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6F9" w:rsidRDefault="000824F0" w:rsidP="008E37FC">
      <w:pPr>
        <w:ind w:left="340" w:right="397" w:firstLine="57"/>
        <w:contextualSpacing/>
        <w:jc w:val="both"/>
        <w:rPr>
          <w:b/>
          <w:sz w:val="24"/>
          <w:szCs w:val="24"/>
        </w:rPr>
      </w:pPr>
      <w:r w:rsidRPr="000824F0">
        <w:rPr>
          <w:b/>
          <w:sz w:val="24"/>
          <w:szCs w:val="24"/>
        </w:rPr>
        <w:object w:dxaOrig="6120" w:dyaOrig="8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90.25pt;height:673.65pt" o:ole="">
            <v:imagedata r:id="rId8" o:title=""/>
          </v:shape>
          <o:OLEObject Type="Embed" ProgID="Acrobat.Document.DC" ShapeID="_x0000_i1034" DrawAspect="Content" ObjectID="_1755001495" r:id="rId9"/>
        </w:object>
      </w:r>
      <w:bookmarkStart w:id="0" w:name="_GoBack"/>
      <w:bookmarkEnd w:id="0"/>
    </w:p>
    <w:p w:rsidR="000824F0" w:rsidRDefault="000824F0" w:rsidP="008E37FC">
      <w:pPr>
        <w:ind w:left="340" w:right="397" w:firstLine="57"/>
        <w:contextualSpacing/>
        <w:jc w:val="both"/>
        <w:rPr>
          <w:b/>
          <w:sz w:val="24"/>
          <w:szCs w:val="24"/>
        </w:rPr>
      </w:pPr>
    </w:p>
    <w:p w:rsidR="000824F0" w:rsidRDefault="000824F0" w:rsidP="008E37FC">
      <w:pPr>
        <w:ind w:left="340" w:right="397" w:firstLine="57"/>
        <w:contextualSpacing/>
        <w:jc w:val="both"/>
        <w:rPr>
          <w:b/>
          <w:sz w:val="24"/>
          <w:szCs w:val="24"/>
        </w:rPr>
      </w:pPr>
    </w:p>
    <w:p w:rsidR="000824F0" w:rsidRDefault="000824F0" w:rsidP="008E37FC">
      <w:pPr>
        <w:ind w:left="340" w:right="397" w:firstLine="57"/>
        <w:contextualSpacing/>
        <w:jc w:val="both"/>
        <w:rPr>
          <w:b/>
          <w:sz w:val="24"/>
          <w:szCs w:val="24"/>
        </w:rPr>
      </w:pPr>
    </w:p>
    <w:p w:rsidR="000824F0" w:rsidRDefault="000824F0" w:rsidP="008E37FC">
      <w:pPr>
        <w:ind w:left="340" w:right="397" w:firstLine="57"/>
        <w:contextualSpacing/>
        <w:jc w:val="both"/>
        <w:rPr>
          <w:b/>
          <w:sz w:val="24"/>
          <w:szCs w:val="24"/>
        </w:rPr>
      </w:pPr>
    </w:p>
    <w:p w:rsidR="000824F0" w:rsidRDefault="000824F0" w:rsidP="008E37FC">
      <w:pPr>
        <w:ind w:left="340" w:right="397" w:firstLine="57"/>
        <w:contextualSpacing/>
        <w:jc w:val="both"/>
        <w:rPr>
          <w:b/>
          <w:sz w:val="24"/>
          <w:szCs w:val="24"/>
        </w:rPr>
      </w:pPr>
    </w:p>
    <w:p w:rsidR="009826F9" w:rsidRPr="00BF06C0" w:rsidRDefault="009826F9" w:rsidP="008E37FC">
      <w:pPr>
        <w:ind w:left="340" w:right="397" w:firstLine="57"/>
        <w:contextualSpacing/>
        <w:jc w:val="both"/>
        <w:rPr>
          <w:b/>
          <w:sz w:val="24"/>
          <w:szCs w:val="24"/>
        </w:rPr>
      </w:pPr>
    </w:p>
    <w:tbl>
      <w:tblPr>
        <w:tblStyle w:val="a5"/>
        <w:tblW w:w="10063" w:type="dxa"/>
        <w:tblInd w:w="638" w:type="dxa"/>
        <w:tblLayout w:type="fixed"/>
        <w:tblLook w:val="04A0" w:firstRow="1" w:lastRow="0" w:firstColumn="1" w:lastColumn="0" w:noHBand="0" w:noVBand="1"/>
      </w:tblPr>
      <w:tblGrid>
        <w:gridCol w:w="1133"/>
        <w:gridCol w:w="7512"/>
        <w:gridCol w:w="1418"/>
      </w:tblGrid>
      <w:tr w:rsidR="00AA4E70" w:rsidTr="009826F9">
        <w:tc>
          <w:tcPr>
            <w:tcW w:w="1133" w:type="dxa"/>
          </w:tcPr>
          <w:p w:rsidR="00AA4E70" w:rsidRDefault="00AA4E70" w:rsidP="00AA4E70">
            <w:pPr>
              <w:rPr>
                <w:b/>
                <w:bCs/>
                <w:sz w:val="24"/>
                <w:szCs w:val="24"/>
              </w:rPr>
            </w:pPr>
            <w:r>
              <w:rPr>
                <w:b/>
                <w:bCs/>
                <w:sz w:val="24"/>
                <w:szCs w:val="24"/>
              </w:rPr>
              <w:t>№ пп</w:t>
            </w:r>
          </w:p>
        </w:tc>
        <w:tc>
          <w:tcPr>
            <w:tcW w:w="7512" w:type="dxa"/>
          </w:tcPr>
          <w:p w:rsidR="00AA4E70" w:rsidRDefault="00AA4E70" w:rsidP="00AA4E70">
            <w:pPr>
              <w:rPr>
                <w:b/>
                <w:bCs/>
                <w:sz w:val="24"/>
                <w:szCs w:val="24"/>
              </w:rPr>
            </w:pPr>
            <w:r>
              <w:rPr>
                <w:b/>
                <w:bCs/>
                <w:sz w:val="24"/>
                <w:szCs w:val="24"/>
              </w:rPr>
              <w:t>Оглавление</w:t>
            </w:r>
          </w:p>
        </w:tc>
        <w:tc>
          <w:tcPr>
            <w:tcW w:w="1418" w:type="dxa"/>
          </w:tcPr>
          <w:p w:rsidR="00AA4E70" w:rsidRDefault="00AA4E70" w:rsidP="00AA4E70">
            <w:pPr>
              <w:rPr>
                <w:b/>
                <w:bCs/>
                <w:sz w:val="24"/>
                <w:szCs w:val="24"/>
              </w:rPr>
            </w:pPr>
            <w:r>
              <w:rPr>
                <w:b/>
                <w:bCs/>
                <w:sz w:val="24"/>
                <w:szCs w:val="24"/>
              </w:rPr>
              <w:t>Стр.</w:t>
            </w:r>
          </w:p>
        </w:tc>
      </w:tr>
      <w:tr w:rsidR="00AA4E70" w:rsidTr="009826F9">
        <w:tc>
          <w:tcPr>
            <w:tcW w:w="1133" w:type="dxa"/>
          </w:tcPr>
          <w:p w:rsidR="00AA4E70" w:rsidRDefault="00025822" w:rsidP="00AA4E70">
            <w:pPr>
              <w:rPr>
                <w:b/>
                <w:bCs/>
                <w:sz w:val="28"/>
                <w:szCs w:val="28"/>
              </w:rPr>
            </w:pPr>
            <w:r>
              <w:rPr>
                <w:b/>
                <w:bCs/>
                <w:sz w:val="28"/>
                <w:szCs w:val="28"/>
              </w:rPr>
              <w:t xml:space="preserve">       I</w:t>
            </w:r>
            <w:r w:rsidR="00AA4E70">
              <w:rPr>
                <w:b/>
                <w:bCs/>
                <w:sz w:val="28"/>
                <w:szCs w:val="28"/>
              </w:rPr>
              <w:t>.</w:t>
            </w:r>
          </w:p>
        </w:tc>
        <w:tc>
          <w:tcPr>
            <w:tcW w:w="7512" w:type="dxa"/>
          </w:tcPr>
          <w:p w:rsidR="00AA4E70" w:rsidRDefault="00AA4E70" w:rsidP="00AA4E70">
            <w:pPr>
              <w:rPr>
                <w:b/>
                <w:bCs/>
                <w:sz w:val="28"/>
                <w:szCs w:val="28"/>
              </w:rPr>
            </w:pPr>
            <w:r>
              <w:rPr>
                <w:b/>
                <w:bCs/>
                <w:sz w:val="28"/>
                <w:szCs w:val="28"/>
              </w:rPr>
              <w:t>ЦЕЛЕВОЙ РАЗДЕЛ.</w:t>
            </w:r>
          </w:p>
        </w:tc>
        <w:tc>
          <w:tcPr>
            <w:tcW w:w="1418" w:type="dxa"/>
          </w:tcPr>
          <w:p w:rsidR="00AA4E70" w:rsidRDefault="00AA4E70" w:rsidP="00AA4E70">
            <w:pPr>
              <w:rPr>
                <w:b/>
                <w:bCs/>
                <w:sz w:val="24"/>
                <w:szCs w:val="24"/>
              </w:rPr>
            </w:pPr>
          </w:p>
        </w:tc>
      </w:tr>
      <w:tr w:rsidR="00AA4E70" w:rsidTr="009826F9">
        <w:tc>
          <w:tcPr>
            <w:tcW w:w="1133" w:type="dxa"/>
          </w:tcPr>
          <w:p w:rsidR="00AA4E70" w:rsidRDefault="00025822" w:rsidP="00AA4E70">
            <w:pPr>
              <w:jc w:val="center"/>
              <w:rPr>
                <w:b/>
                <w:bCs/>
                <w:sz w:val="24"/>
                <w:szCs w:val="24"/>
              </w:rPr>
            </w:pPr>
            <w:r>
              <w:rPr>
                <w:b/>
                <w:bCs/>
                <w:sz w:val="24"/>
                <w:szCs w:val="24"/>
              </w:rPr>
              <w:t xml:space="preserve">        </w:t>
            </w:r>
            <w:r w:rsidR="00AA4E70">
              <w:rPr>
                <w:b/>
                <w:bCs/>
                <w:sz w:val="24"/>
                <w:szCs w:val="24"/>
              </w:rPr>
              <w:t>1.1.</w:t>
            </w:r>
          </w:p>
        </w:tc>
        <w:tc>
          <w:tcPr>
            <w:tcW w:w="7512" w:type="dxa"/>
          </w:tcPr>
          <w:p w:rsidR="00AA4E70" w:rsidRDefault="00AA4E70" w:rsidP="00AA4E70">
            <w:pPr>
              <w:rPr>
                <w:b/>
                <w:bCs/>
                <w:sz w:val="24"/>
                <w:szCs w:val="24"/>
              </w:rPr>
            </w:pPr>
            <w:r>
              <w:rPr>
                <w:b/>
                <w:bCs/>
                <w:sz w:val="24"/>
                <w:szCs w:val="24"/>
              </w:rPr>
              <w:t>Обязательная часть Программы.</w:t>
            </w:r>
            <w:r w:rsidR="009826F9">
              <w:rPr>
                <w:b/>
                <w:bCs/>
                <w:sz w:val="24"/>
                <w:szCs w:val="24"/>
              </w:rPr>
              <w:t xml:space="preserve"> </w:t>
            </w:r>
          </w:p>
        </w:tc>
        <w:tc>
          <w:tcPr>
            <w:tcW w:w="1418" w:type="dxa"/>
          </w:tcPr>
          <w:p w:rsidR="00AA4E70" w:rsidRDefault="00AA4E70" w:rsidP="00AA4E70">
            <w:pPr>
              <w:rPr>
                <w:b/>
                <w:bCs/>
                <w:sz w:val="24"/>
                <w:szCs w:val="24"/>
              </w:rPr>
            </w:pPr>
          </w:p>
        </w:tc>
      </w:tr>
      <w:tr w:rsidR="00AA4E70" w:rsidTr="009826F9">
        <w:tc>
          <w:tcPr>
            <w:tcW w:w="1133" w:type="dxa"/>
          </w:tcPr>
          <w:p w:rsidR="00AA4E70" w:rsidRDefault="00AA4E70" w:rsidP="00AA4E70">
            <w:pPr>
              <w:rPr>
                <w:sz w:val="24"/>
                <w:szCs w:val="24"/>
              </w:rPr>
            </w:pPr>
          </w:p>
        </w:tc>
        <w:tc>
          <w:tcPr>
            <w:tcW w:w="7512" w:type="dxa"/>
          </w:tcPr>
          <w:p w:rsidR="00AA4E70" w:rsidRPr="009826F9" w:rsidRDefault="009826F9" w:rsidP="00AA4E70">
            <w:pPr>
              <w:rPr>
                <w:sz w:val="24"/>
                <w:szCs w:val="24"/>
                <w:lang w:val="ru-RU"/>
              </w:rPr>
            </w:pPr>
            <w:r>
              <w:rPr>
                <w:sz w:val="24"/>
                <w:szCs w:val="24"/>
                <w:lang w:val="ru-RU"/>
              </w:rPr>
              <w:t>Общие положения.</w:t>
            </w:r>
          </w:p>
        </w:tc>
        <w:tc>
          <w:tcPr>
            <w:tcW w:w="1418" w:type="dxa"/>
          </w:tcPr>
          <w:p w:rsidR="00AA4E70" w:rsidRDefault="00AA4E70" w:rsidP="00AA4E70">
            <w:pPr>
              <w:rPr>
                <w:b/>
                <w:bCs/>
                <w:sz w:val="24"/>
                <w:szCs w:val="24"/>
              </w:rPr>
            </w:pPr>
          </w:p>
        </w:tc>
      </w:tr>
      <w:tr w:rsidR="00AA4E70" w:rsidTr="009826F9">
        <w:tc>
          <w:tcPr>
            <w:tcW w:w="1133" w:type="dxa"/>
          </w:tcPr>
          <w:p w:rsidR="00AA4E70" w:rsidRDefault="00AA4E70" w:rsidP="00AA4E70">
            <w:pPr>
              <w:jc w:val="right"/>
              <w:rPr>
                <w:sz w:val="24"/>
                <w:szCs w:val="24"/>
              </w:rPr>
            </w:pPr>
            <w:r>
              <w:rPr>
                <w:sz w:val="24"/>
                <w:szCs w:val="24"/>
              </w:rPr>
              <w:t>1.1.1.</w:t>
            </w:r>
          </w:p>
        </w:tc>
        <w:tc>
          <w:tcPr>
            <w:tcW w:w="7512" w:type="dxa"/>
          </w:tcPr>
          <w:p w:rsidR="00AA4E70" w:rsidRDefault="00AA4E70" w:rsidP="00AA4E70">
            <w:pPr>
              <w:rPr>
                <w:sz w:val="24"/>
                <w:szCs w:val="24"/>
              </w:rPr>
            </w:pPr>
            <w:r>
              <w:rPr>
                <w:sz w:val="24"/>
                <w:szCs w:val="24"/>
              </w:rPr>
              <w:t>Цели и задачи Программы</w:t>
            </w:r>
          </w:p>
        </w:tc>
        <w:tc>
          <w:tcPr>
            <w:tcW w:w="1418" w:type="dxa"/>
          </w:tcPr>
          <w:p w:rsidR="00AA4E70" w:rsidRDefault="00AA4E70" w:rsidP="00AA4E70">
            <w:pPr>
              <w:rPr>
                <w:b/>
                <w:bCs/>
                <w:sz w:val="24"/>
                <w:szCs w:val="24"/>
              </w:rPr>
            </w:pPr>
          </w:p>
        </w:tc>
      </w:tr>
      <w:tr w:rsidR="00AA4E70" w:rsidTr="009826F9">
        <w:tc>
          <w:tcPr>
            <w:tcW w:w="1133" w:type="dxa"/>
          </w:tcPr>
          <w:p w:rsidR="00AA4E70" w:rsidRDefault="00AA4E70" w:rsidP="00AA4E70">
            <w:pPr>
              <w:jc w:val="right"/>
              <w:rPr>
                <w:sz w:val="24"/>
                <w:szCs w:val="24"/>
              </w:rPr>
            </w:pPr>
            <w:r>
              <w:rPr>
                <w:sz w:val="24"/>
                <w:szCs w:val="24"/>
              </w:rPr>
              <w:t>1.1.2.</w:t>
            </w:r>
          </w:p>
        </w:tc>
        <w:tc>
          <w:tcPr>
            <w:tcW w:w="7512" w:type="dxa"/>
          </w:tcPr>
          <w:p w:rsidR="00AA4E70" w:rsidRPr="00AA4E70" w:rsidRDefault="00AA4E70" w:rsidP="00AA4E70">
            <w:pPr>
              <w:rPr>
                <w:sz w:val="24"/>
                <w:szCs w:val="24"/>
                <w:lang w:val="ru-RU"/>
              </w:rPr>
            </w:pPr>
            <w:r w:rsidRPr="00AA4E70">
              <w:rPr>
                <w:sz w:val="24"/>
                <w:szCs w:val="24"/>
                <w:lang w:val="ru-RU"/>
              </w:rPr>
              <w:t>Принципы и подходы к формированию Программы.</w:t>
            </w:r>
          </w:p>
        </w:tc>
        <w:tc>
          <w:tcPr>
            <w:tcW w:w="1418" w:type="dxa"/>
          </w:tcPr>
          <w:p w:rsidR="00AA4E70" w:rsidRPr="00AA4E70" w:rsidRDefault="00AA4E70" w:rsidP="00AA4E70">
            <w:pPr>
              <w:rPr>
                <w:b/>
                <w:bCs/>
                <w:sz w:val="24"/>
                <w:szCs w:val="24"/>
                <w:lang w:val="ru-RU"/>
              </w:rPr>
            </w:pPr>
          </w:p>
        </w:tc>
      </w:tr>
      <w:tr w:rsidR="00AA4E70" w:rsidTr="009826F9">
        <w:tc>
          <w:tcPr>
            <w:tcW w:w="1133" w:type="dxa"/>
          </w:tcPr>
          <w:p w:rsidR="00AA4E70" w:rsidRDefault="00AA4E70" w:rsidP="00AA4E70">
            <w:pPr>
              <w:jc w:val="right"/>
              <w:rPr>
                <w:sz w:val="24"/>
                <w:szCs w:val="24"/>
              </w:rPr>
            </w:pPr>
            <w:r>
              <w:rPr>
                <w:sz w:val="24"/>
                <w:szCs w:val="24"/>
              </w:rPr>
              <w:t>1.1.3.</w:t>
            </w:r>
          </w:p>
        </w:tc>
        <w:tc>
          <w:tcPr>
            <w:tcW w:w="7512" w:type="dxa"/>
          </w:tcPr>
          <w:p w:rsidR="00AA4E70" w:rsidRPr="00AA4E70" w:rsidRDefault="00AA4E70" w:rsidP="00AA4E70">
            <w:pPr>
              <w:rPr>
                <w:sz w:val="24"/>
                <w:szCs w:val="24"/>
                <w:lang w:val="ru-RU"/>
              </w:rPr>
            </w:pPr>
            <w:r w:rsidRPr="00AA4E70">
              <w:rPr>
                <w:sz w:val="24"/>
                <w:szCs w:val="24"/>
                <w:lang w:val="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AA4E70" w:rsidRPr="00AA4E70" w:rsidRDefault="00AA4E70" w:rsidP="00AA4E70">
            <w:pPr>
              <w:rPr>
                <w:b/>
                <w:bCs/>
                <w:sz w:val="24"/>
                <w:szCs w:val="24"/>
                <w:lang w:val="ru-RU"/>
              </w:rPr>
            </w:pPr>
          </w:p>
        </w:tc>
      </w:tr>
      <w:tr w:rsidR="00AA4E70" w:rsidTr="009826F9">
        <w:tc>
          <w:tcPr>
            <w:tcW w:w="1133" w:type="dxa"/>
          </w:tcPr>
          <w:p w:rsidR="00AA4E70" w:rsidRDefault="00AA4E70" w:rsidP="00AA4E70">
            <w:pPr>
              <w:jc w:val="right"/>
              <w:rPr>
                <w:sz w:val="24"/>
                <w:szCs w:val="24"/>
              </w:rPr>
            </w:pPr>
            <w:r>
              <w:rPr>
                <w:sz w:val="24"/>
                <w:szCs w:val="24"/>
              </w:rPr>
              <w:t>1.1.4.</w:t>
            </w:r>
          </w:p>
        </w:tc>
        <w:tc>
          <w:tcPr>
            <w:tcW w:w="7512" w:type="dxa"/>
          </w:tcPr>
          <w:p w:rsidR="00AA4E70" w:rsidRDefault="00AA4E70" w:rsidP="00AA4E70">
            <w:pPr>
              <w:rPr>
                <w:sz w:val="24"/>
                <w:szCs w:val="24"/>
              </w:rPr>
            </w:pPr>
            <w:r>
              <w:rPr>
                <w:sz w:val="24"/>
                <w:szCs w:val="24"/>
              </w:rPr>
              <w:t>Планируемые результаты освоения Программы.</w:t>
            </w:r>
          </w:p>
        </w:tc>
        <w:tc>
          <w:tcPr>
            <w:tcW w:w="1418" w:type="dxa"/>
          </w:tcPr>
          <w:p w:rsidR="00AA4E70" w:rsidRDefault="00AA4E70" w:rsidP="00AA4E70">
            <w:pPr>
              <w:rPr>
                <w:b/>
                <w:bCs/>
                <w:sz w:val="24"/>
                <w:szCs w:val="24"/>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1.1.5.</w:t>
            </w:r>
          </w:p>
        </w:tc>
        <w:tc>
          <w:tcPr>
            <w:tcW w:w="7512" w:type="dxa"/>
            <w:vMerge w:val="restart"/>
          </w:tcPr>
          <w:p w:rsidR="00AA4E70" w:rsidRPr="00AA4E70" w:rsidRDefault="00AA4E70" w:rsidP="00AA4E70">
            <w:pPr>
              <w:rPr>
                <w:sz w:val="24"/>
                <w:szCs w:val="24"/>
                <w:lang w:val="ru-RU"/>
              </w:rPr>
            </w:pPr>
            <w:r w:rsidRPr="00AA4E70">
              <w:rPr>
                <w:sz w:val="24"/>
                <w:szCs w:val="24"/>
                <w:lang w:val="ru-RU"/>
              </w:rPr>
              <w:t>Педагогическая диагностика достижения планируемых результатов.</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Pr="009826F9" w:rsidRDefault="009826F9" w:rsidP="00AA4E70">
            <w:pPr>
              <w:jc w:val="center"/>
              <w:rPr>
                <w:bCs/>
                <w:i/>
                <w:sz w:val="24"/>
                <w:szCs w:val="24"/>
              </w:rPr>
            </w:pPr>
            <w:r w:rsidRPr="009826F9">
              <w:rPr>
                <w:bCs/>
                <w:i/>
                <w:sz w:val="24"/>
                <w:szCs w:val="24"/>
                <w:lang w:val="ru-RU"/>
              </w:rPr>
              <w:t xml:space="preserve">     </w:t>
            </w:r>
            <w:r w:rsidR="00025822" w:rsidRPr="00E944B4">
              <w:rPr>
                <w:bCs/>
                <w:i/>
                <w:sz w:val="24"/>
                <w:szCs w:val="24"/>
                <w:lang w:val="ru-RU"/>
              </w:rPr>
              <w:t xml:space="preserve">  </w:t>
            </w:r>
            <w:r w:rsidRPr="009826F9">
              <w:rPr>
                <w:bCs/>
                <w:i/>
                <w:sz w:val="24"/>
                <w:szCs w:val="24"/>
                <w:lang w:val="ru-RU"/>
              </w:rPr>
              <w:t xml:space="preserve"> </w:t>
            </w:r>
            <w:r w:rsidR="00AA4E70" w:rsidRPr="009826F9">
              <w:rPr>
                <w:bCs/>
                <w:i/>
                <w:sz w:val="24"/>
                <w:szCs w:val="24"/>
              </w:rPr>
              <w:t>1.2.</w:t>
            </w:r>
          </w:p>
        </w:tc>
        <w:tc>
          <w:tcPr>
            <w:tcW w:w="7512" w:type="dxa"/>
            <w:vMerge w:val="restart"/>
          </w:tcPr>
          <w:p w:rsidR="00AA4E70" w:rsidRPr="009826F9" w:rsidRDefault="00AA4E70" w:rsidP="00AA4E70">
            <w:pPr>
              <w:rPr>
                <w:bCs/>
                <w:i/>
                <w:sz w:val="24"/>
                <w:szCs w:val="24"/>
                <w:lang w:val="ru-RU"/>
              </w:rPr>
            </w:pPr>
            <w:r w:rsidRPr="009826F9">
              <w:rPr>
                <w:bCs/>
                <w:i/>
                <w:sz w:val="24"/>
                <w:szCs w:val="24"/>
                <w:lang w:val="ru-RU"/>
              </w:rPr>
              <w:t>Часть, формируемая участниками образовательных отношений.</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Pr="009826F9" w:rsidRDefault="00AA4E70" w:rsidP="00AA4E70">
            <w:pPr>
              <w:jc w:val="right"/>
              <w:rPr>
                <w:i/>
                <w:sz w:val="24"/>
                <w:szCs w:val="24"/>
              </w:rPr>
            </w:pPr>
            <w:r w:rsidRPr="009826F9">
              <w:rPr>
                <w:i/>
                <w:sz w:val="24"/>
                <w:szCs w:val="24"/>
              </w:rPr>
              <w:t>1.2.1.</w:t>
            </w:r>
          </w:p>
        </w:tc>
        <w:tc>
          <w:tcPr>
            <w:tcW w:w="7512" w:type="dxa"/>
            <w:vMerge w:val="restart"/>
          </w:tcPr>
          <w:p w:rsidR="00AA4E70" w:rsidRPr="009826F9" w:rsidRDefault="00AA4E70" w:rsidP="00AA4E70">
            <w:pPr>
              <w:rPr>
                <w:i/>
                <w:sz w:val="24"/>
                <w:szCs w:val="24"/>
                <w:lang w:val="ru-RU"/>
              </w:rPr>
            </w:pPr>
            <w:r w:rsidRPr="009826F9">
              <w:rPr>
                <w:i/>
                <w:sz w:val="24"/>
                <w:szCs w:val="24"/>
                <w:lang w:val="ru-RU"/>
              </w:rPr>
              <w:t>Цели, задачи, принципы и подходы региональной образовательной про</w:t>
            </w:r>
            <w:r w:rsidR="009826F9">
              <w:rPr>
                <w:i/>
                <w:sz w:val="24"/>
                <w:szCs w:val="24"/>
                <w:lang w:val="ru-RU"/>
              </w:rPr>
              <w:t>граммы</w:t>
            </w:r>
            <w:r w:rsidRPr="009826F9">
              <w:rPr>
                <w:i/>
                <w:sz w:val="24"/>
                <w:szCs w:val="24"/>
                <w:lang w:val="ru-RU"/>
              </w:rPr>
              <w:t>.</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Pr="009826F9" w:rsidRDefault="00AA4E70" w:rsidP="00AA4E70">
            <w:pPr>
              <w:jc w:val="right"/>
              <w:rPr>
                <w:i/>
                <w:sz w:val="24"/>
                <w:szCs w:val="24"/>
              </w:rPr>
            </w:pPr>
            <w:r w:rsidRPr="009826F9">
              <w:rPr>
                <w:i/>
                <w:sz w:val="24"/>
                <w:szCs w:val="24"/>
              </w:rPr>
              <w:t>1.2.2.</w:t>
            </w:r>
          </w:p>
        </w:tc>
        <w:tc>
          <w:tcPr>
            <w:tcW w:w="7512" w:type="dxa"/>
            <w:vMerge w:val="restart"/>
          </w:tcPr>
          <w:p w:rsidR="00AA4E70" w:rsidRPr="009826F9" w:rsidRDefault="00AA4E70" w:rsidP="00AA4E70">
            <w:pPr>
              <w:rPr>
                <w:i/>
                <w:sz w:val="24"/>
                <w:szCs w:val="24"/>
                <w:lang w:val="ru-RU"/>
              </w:rPr>
            </w:pPr>
            <w:r w:rsidRPr="009826F9">
              <w:rPr>
                <w:i/>
                <w:sz w:val="24"/>
                <w:szCs w:val="24"/>
                <w:lang w:val="ru-RU"/>
              </w:rPr>
              <w:t xml:space="preserve">Планируемые результаты </w:t>
            </w:r>
            <w:r w:rsidR="009826F9">
              <w:rPr>
                <w:i/>
                <w:sz w:val="24"/>
                <w:szCs w:val="24"/>
                <w:lang w:val="ru-RU"/>
              </w:rPr>
              <w:t>освоения части, формируемой участниками образовательн</w:t>
            </w:r>
            <w:r w:rsidR="00025822">
              <w:rPr>
                <w:i/>
                <w:sz w:val="24"/>
                <w:szCs w:val="24"/>
                <w:lang w:val="ru-RU"/>
              </w:rPr>
              <w:t>ых отношений</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Pr="009826F9" w:rsidRDefault="00AA4E70" w:rsidP="00AA4E70">
            <w:pPr>
              <w:jc w:val="right"/>
              <w:rPr>
                <w:i/>
                <w:sz w:val="24"/>
                <w:szCs w:val="24"/>
              </w:rPr>
            </w:pPr>
            <w:r w:rsidRPr="009826F9">
              <w:rPr>
                <w:i/>
                <w:sz w:val="24"/>
                <w:szCs w:val="24"/>
              </w:rPr>
              <w:t>1.2.3.</w:t>
            </w:r>
          </w:p>
        </w:tc>
        <w:tc>
          <w:tcPr>
            <w:tcW w:w="7512" w:type="dxa"/>
            <w:vMerge w:val="restart"/>
          </w:tcPr>
          <w:p w:rsidR="00AA4E70" w:rsidRPr="009826F9" w:rsidRDefault="00AA4E70" w:rsidP="00025822">
            <w:pPr>
              <w:rPr>
                <w:i/>
                <w:sz w:val="24"/>
                <w:szCs w:val="24"/>
                <w:lang w:val="ru-RU"/>
              </w:rPr>
            </w:pPr>
            <w:r w:rsidRPr="009826F9">
              <w:rPr>
                <w:i/>
                <w:sz w:val="24"/>
                <w:szCs w:val="24"/>
                <w:lang w:val="ru-RU"/>
              </w:rPr>
              <w:t xml:space="preserve">Педагогическая диагностика достижений планируемых результатов </w:t>
            </w:r>
            <w:r w:rsidR="00025822">
              <w:rPr>
                <w:i/>
                <w:sz w:val="24"/>
                <w:szCs w:val="24"/>
                <w:lang w:val="ru-RU"/>
              </w:rPr>
              <w:t>части, формируемой участниками образовательных отношений.</w:t>
            </w:r>
          </w:p>
        </w:tc>
        <w:tc>
          <w:tcPr>
            <w:tcW w:w="1418" w:type="dxa"/>
            <w:vMerge w:val="restart"/>
          </w:tcPr>
          <w:p w:rsidR="00AA4E70" w:rsidRPr="00AA4E70" w:rsidRDefault="00AA4E70" w:rsidP="00AA4E70">
            <w:pPr>
              <w:rPr>
                <w:b/>
                <w:bCs/>
                <w:sz w:val="24"/>
                <w:szCs w:val="24"/>
                <w:lang w:val="ru-RU"/>
              </w:rPr>
            </w:pPr>
          </w:p>
        </w:tc>
      </w:tr>
      <w:tr w:rsidR="00AA4E70" w:rsidTr="009826F9">
        <w:trPr>
          <w:trHeight w:val="354"/>
        </w:trPr>
        <w:tc>
          <w:tcPr>
            <w:tcW w:w="1133" w:type="dxa"/>
            <w:vMerge w:val="restart"/>
          </w:tcPr>
          <w:p w:rsidR="00AA4E70" w:rsidRDefault="00025822" w:rsidP="00AA4E70">
            <w:pPr>
              <w:rPr>
                <w:b/>
                <w:bCs/>
                <w:sz w:val="28"/>
                <w:szCs w:val="28"/>
              </w:rPr>
            </w:pPr>
            <w:r w:rsidRPr="00E944B4">
              <w:rPr>
                <w:b/>
                <w:bCs/>
                <w:sz w:val="28"/>
                <w:szCs w:val="28"/>
                <w:lang w:val="ru-RU"/>
              </w:rPr>
              <w:t xml:space="preserve">      </w:t>
            </w:r>
            <w:r>
              <w:rPr>
                <w:b/>
                <w:bCs/>
                <w:sz w:val="28"/>
                <w:szCs w:val="28"/>
              </w:rPr>
              <w:t>II</w:t>
            </w:r>
            <w:r w:rsidR="00AA4E70">
              <w:rPr>
                <w:b/>
                <w:bCs/>
                <w:sz w:val="28"/>
                <w:szCs w:val="28"/>
              </w:rPr>
              <w:t>.</w:t>
            </w:r>
          </w:p>
        </w:tc>
        <w:tc>
          <w:tcPr>
            <w:tcW w:w="7512" w:type="dxa"/>
            <w:vMerge w:val="restart"/>
          </w:tcPr>
          <w:p w:rsidR="00AA4E70" w:rsidRDefault="00AA4E70" w:rsidP="00AA4E70">
            <w:pPr>
              <w:rPr>
                <w:b/>
                <w:bCs/>
                <w:sz w:val="28"/>
                <w:szCs w:val="28"/>
              </w:rPr>
            </w:pPr>
            <w:r>
              <w:rPr>
                <w:b/>
                <w:bCs/>
                <w:sz w:val="28"/>
                <w:szCs w:val="28"/>
              </w:rPr>
              <w:t>СОДЕРЖАТЕЛЬНЫЙ РАЗДЕЛ.</w:t>
            </w:r>
          </w:p>
        </w:tc>
        <w:tc>
          <w:tcPr>
            <w:tcW w:w="1418" w:type="dxa"/>
            <w:vMerge w:val="restart"/>
          </w:tcPr>
          <w:p w:rsidR="00AA4E70" w:rsidRDefault="00AA4E70" w:rsidP="00AA4E70">
            <w:pPr>
              <w:rPr>
                <w:b/>
                <w:bCs/>
                <w:sz w:val="24"/>
                <w:szCs w:val="24"/>
              </w:rPr>
            </w:pPr>
          </w:p>
        </w:tc>
      </w:tr>
      <w:tr w:rsidR="00AA4E70" w:rsidTr="009826F9">
        <w:trPr>
          <w:trHeight w:val="304"/>
        </w:trPr>
        <w:tc>
          <w:tcPr>
            <w:tcW w:w="1133" w:type="dxa"/>
            <w:vMerge w:val="restart"/>
          </w:tcPr>
          <w:p w:rsidR="00AA4E70" w:rsidRDefault="00025822" w:rsidP="00AA4E70">
            <w:pPr>
              <w:jc w:val="center"/>
              <w:rPr>
                <w:b/>
                <w:bCs/>
                <w:sz w:val="24"/>
                <w:szCs w:val="24"/>
              </w:rPr>
            </w:pPr>
            <w:r>
              <w:rPr>
                <w:b/>
                <w:bCs/>
                <w:sz w:val="24"/>
                <w:szCs w:val="24"/>
              </w:rPr>
              <w:t xml:space="preserve">         </w:t>
            </w:r>
            <w:r w:rsidR="00AA4E70">
              <w:rPr>
                <w:b/>
                <w:bCs/>
                <w:sz w:val="24"/>
                <w:szCs w:val="24"/>
              </w:rPr>
              <w:t>2.1.</w:t>
            </w:r>
          </w:p>
        </w:tc>
        <w:tc>
          <w:tcPr>
            <w:tcW w:w="7512" w:type="dxa"/>
            <w:vMerge w:val="restart"/>
          </w:tcPr>
          <w:p w:rsidR="00AA4E70" w:rsidRPr="00025822" w:rsidRDefault="00025822" w:rsidP="00AA4E70">
            <w:pPr>
              <w:rPr>
                <w:b/>
                <w:bCs/>
                <w:sz w:val="24"/>
                <w:szCs w:val="24"/>
                <w:lang w:val="ru-RU"/>
              </w:rPr>
            </w:pPr>
            <w:r>
              <w:rPr>
                <w:b/>
                <w:bCs/>
                <w:sz w:val="24"/>
                <w:szCs w:val="24"/>
                <w:lang w:val="ru-RU"/>
              </w:rPr>
              <w:t>Задачи и содержание образования (обучения и воспитания) по образовательным областям</w:t>
            </w:r>
          </w:p>
        </w:tc>
        <w:tc>
          <w:tcPr>
            <w:tcW w:w="1418" w:type="dxa"/>
            <w:vMerge w:val="restart"/>
          </w:tcPr>
          <w:p w:rsidR="00AA4E70" w:rsidRPr="00025822"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2.1.1.</w:t>
            </w:r>
          </w:p>
        </w:tc>
        <w:tc>
          <w:tcPr>
            <w:tcW w:w="7512" w:type="dxa"/>
            <w:vMerge w:val="restart"/>
          </w:tcPr>
          <w:p w:rsidR="00AA4E70" w:rsidRPr="002D5A0A" w:rsidRDefault="002D5A0A" w:rsidP="00AA4E70">
            <w:pPr>
              <w:rPr>
                <w:sz w:val="24"/>
                <w:szCs w:val="24"/>
                <w:lang w:val="ru-RU"/>
              </w:rPr>
            </w:pPr>
            <w:r>
              <w:rPr>
                <w:sz w:val="24"/>
                <w:szCs w:val="24"/>
                <w:lang w:val="ru-RU"/>
              </w:rPr>
              <w:t>ОО «Социально-коммуникативное развитие»</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2.1.2.</w:t>
            </w:r>
          </w:p>
        </w:tc>
        <w:tc>
          <w:tcPr>
            <w:tcW w:w="7512" w:type="dxa"/>
            <w:vMerge w:val="restart"/>
          </w:tcPr>
          <w:p w:rsidR="00AA4E70" w:rsidRPr="00AA4E70" w:rsidRDefault="002D5A0A" w:rsidP="00AA4E70">
            <w:pPr>
              <w:rPr>
                <w:sz w:val="24"/>
                <w:szCs w:val="24"/>
                <w:lang w:val="ru-RU"/>
              </w:rPr>
            </w:pPr>
            <w:r>
              <w:rPr>
                <w:sz w:val="24"/>
                <w:szCs w:val="24"/>
                <w:lang w:val="ru-RU"/>
              </w:rPr>
              <w:t>ОО «Познавательное развитие»</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2.1.3.</w:t>
            </w:r>
          </w:p>
        </w:tc>
        <w:tc>
          <w:tcPr>
            <w:tcW w:w="7512" w:type="dxa"/>
            <w:vMerge w:val="restart"/>
          </w:tcPr>
          <w:p w:rsidR="00AA4E70" w:rsidRPr="00AA4E70" w:rsidRDefault="002D5A0A" w:rsidP="00AA4E70">
            <w:pPr>
              <w:rPr>
                <w:sz w:val="24"/>
                <w:szCs w:val="24"/>
                <w:lang w:val="ru-RU"/>
              </w:rPr>
            </w:pPr>
            <w:r>
              <w:rPr>
                <w:sz w:val="24"/>
                <w:szCs w:val="24"/>
                <w:lang w:val="ru-RU"/>
              </w:rPr>
              <w:t>ОО « Речевое развитие»</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2.1.4.</w:t>
            </w:r>
          </w:p>
        </w:tc>
        <w:tc>
          <w:tcPr>
            <w:tcW w:w="7512" w:type="dxa"/>
            <w:vMerge w:val="restart"/>
          </w:tcPr>
          <w:p w:rsidR="00AA4E70" w:rsidRPr="00AA4E70" w:rsidRDefault="002D5A0A" w:rsidP="00AA4E70">
            <w:pPr>
              <w:rPr>
                <w:sz w:val="24"/>
                <w:szCs w:val="24"/>
                <w:lang w:val="ru-RU"/>
              </w:rPr>
            </w:pPr>
            <w:r>
              <w:rPr>
                <w:sz w:val="24"/>
                <w:szCs w:val="24"/>
                <w:lang w:val="ru-RU"/>
              </w:rPr>
              <w:t>ОО «Художественно-эстетическое развитие»</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Default="00AA4E70" w:rsidP="00AA4E70">
            <w:pPr>
              <w:jc w:val="right"/>
              <w:rPr>
                <w:sz w:val="24"/>
                <w:szCs w:val="24"/>
              </w:rPr>
            </w:pPr>
            <w:r>
              <w:rPr>
                <w:sz w:val="24"/>
                <w:szCs w:val="24"/>
              </w:rPr>
              <w:t>2.1.5.</w:t>
            </w:r>
          </w:p>
        </w:tc>
        <w:tc>
          <w:tcPr>
            <w:tcW w:w="7512" w:type="dxa"/>
          </w:tcPr>
          <w:p w:rsidR="00AA4E70" w:rsidRPr="00AA4E70" w:rsidRDefault="002D5A0A" w:rsidP="00AA4E70">
            <w:pPr>
              <w:rPr>
                <w:sz w:val="24"/>
                <w:szCs w:val="24"/>
                <w:lang w:val="ru-RU"/>
              </w:rPr>
            </w:pPr>
            <w:r>
              <w:rPr>
                <w:sz w:val="24"/>
                <w:szCs w:val="24"/>
                <w:lang w:val="ru-RU"/>
              </w:rPr>
              <w:t>ОО «Физическое развитие»</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Pr="002D5A0A" w:rsidRDefault="002D5A0A" w:rsidP="00AA4E70">
            <w:pPr>
              <w:jc w:val="center"/>
              <w:rPr>
                <w:b/>
                <w:bCs/>
                <w:sz w:val="24"/>
                <w:szCs w:val="24"/>
              </w:rPr>
            </w:pPr>
            <w:r>
              <w:rPr>
                <w:b/>
                <w:bCs/>
                <w:sz w:val="24"/>
                <w:szCs w:val="24"/>
                <w:lang w:val="ru-RU"/>
              </w:rPr>
              <w:t xml:space="preserve">         </w:t>
            </w:r>
            <w:r w:rsidR="00AA4E70" w:rsidRPr="002D5A0A">
              <w:rPr>
                <w:b/>
                <w:bCs/>
                <w:sz w:val="24"/>
                <w:szCs w:val="24"/>
              </w:rPr>
              <w:t>2.2.</w:t>
            </w:r>
          </w:p>
        </w:tc>
        <w:tc>
          <w:tcPr>
            <w:tcW w:w="7512" w:type="dxa"/>
            <w:vMerge w:val="restart"/>
          </w:tcPr>
          <w:p w:rsidR="00AA4E70" w:rsidRPr="00CD3882" w:rsidRDefault="002D5A0A" w:rsidP="00AA4E70">
            <w:pPr>
              <w:rPr>
                <w:b/>
                <w:bCs/>
                <w:sz w:val="24"/>
                <w:szCs w:val="24"/>
                <w:lang w:val="ru-RU"/>
              </w:rPr>
            </w:pPr>
            <w:r w:rsidRPr="00CD3882">
              <w:rPr>
                <w:b/>
                <w:bCs/>
                <w:sz w:val="24"/>
                <w:szCs w:val="24"/>
                <w:lang w:val="ru-RU"/>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AA4E70" w:rsidRPr="00AA4E70" w:rsidRDefault="00AA4E70" w:rsidP="00AA4E70">
            <w:pPr>
              <w:rPr>
                <w:b/>
                <w:bCs/>
                <w:sz w:val="24"/>
                <w:szCs w:val="24"/>
                <w:lang w:val="ru-RU"/>
              </w:rPr>
            </w:pPr>
          </w:p>
        </w:tc>
      </w:tr>
      <w:tr w:rsidR="00AA4E70" w:rsidTr="002D5A0A">
        <w:trPr>
          <w:trHeight w:val="276"/>
        </w:trPr>
        <w:tc>
          <w:tcPr>
            <w:tcW w:w="1133" w:type="dxa"/>
            <w:vMerge w:val="restart"/>
          </w:tcPr>
          <w:p w:rsidR="00AA4E70" w:rsidRPr="002D5A0A" w:rsidRDefault="002D5A0A" w:rsidP="00AA4E70">
            <w:pPr>
              <w:jc w:val="center"/>
              <w:rPr>
                <w:bCs/>
                <w:sz w:val="24"/>
                <w:szCs w:val="24"/>
                <w:lang w:val="ru-RU"/>
              </w:rPr>
            </w:pPr>
            <w:r w:rsidRPr="002D5A0A">
              <w:rPr>
                <w:bCs/>
                <w:sz w:val="24"/>
                <w:szCs w:val="24"/>
                <w:lang w:val="ru-RU"/>
              </w:rPr>
              <w:t xml:space="preserve">  </w:t>
            </w:r>
            <w:r w:rsidR="00CD3882">
              <w:rPr>
                <w:bCs/>
                <w:sz w:val="24"/>
                <w:szCs w:val="24"/>
                <w:lang w:val="ru-RU"/>
              </w:rPr>
              <w:t xml:space="preserve"> </w:t>
            </w:r>
            <w:r w:rsidRPr="002D5A0A">
              <w:rPr>
                <w:bCs/>
                <w:sz w:val="24"/>
                <w:szCs w:val="24"/>
                <w:lang w:val="ru-RU"/>
              </w:rPr>
              <w:t xml:space="preserve">   2.2.1.</w:t>
            </w:r>
          </w:p>
        </w:tc>
        <w:tc>
          <w:tcPr>
            <w:tcW w:w="7512" w:type="dxa"/>
            <w:vMerge w:val="restart"/>
          </w:tcPr>
          <w:p w:rsidR="00AA4E70" w:rsidRPr="00D9569B" w:rsidRDefault="00D9569B" w:rsidP="00AA4E70">
            <w:pPr>
              <w:rPr>
                <w:bCs/>
                <w:sz w:val="24"/>
                <w:szCs w:val="24"/>
                <w:lang w:val="ru-RU"/>
              </w:rPr>
            </w:pPr>
            <w:r w:rsidRPr="00D9569B">
              <w:rPr>
                <w:bCs/>
                <w:sz w:val="24"/>
                <w:szCs w:val="24"/>
                <w:lang w:val="ru-RU"/>
              </w:rPr>
              <w:t>Особенности образовательной деятельности разных видов и культурных практик</w:t>
            </w:r>
          </w:p>
        </w:tc>
        <w:tc>
          <w:tcPr>
            <w:tcW w:w="1418" w:type="dxa"/>
            <w:vMerge w:val="restart"/>
          </w:tcPr>
          <w:p w:rsidR="00AA4E70" w:rsidRPr="00AA4E70" w:rsidRDefault="00AA4E70" w:rsidP="00AA4E70">
            <w:pPr>
              <w:rPr>
                <w:b/>
                <w:bCs/>
                <w:sz w:val="24"/>
                <w:szCs w:val="24"/>
                <w:lang w:val="ru-RU"/>
              </w:rPr>
            </w:pPr>
          </w:p>
        </w:tc>
      </w:tr>
      <w:tr w:rsidR="002D5A0A" w:rsidTr="002D5A0A">
        <w:trPr>
          <w:trHeight w:val="175"/>
        </w:trPr>
        <w:tc>
          <w:tcPr>
            <w:tcW w:w="1133" w:type="dxa"/>
          </w:tcPr>
          <w:p w:rsidR="002D5A0A" w:rsidRPr="00D9569B" w:rsidRDefault="00D9569B" w:rsidP="00AA4E70">
            <w:pPr>
              <w:jc w:val="center"/>
              <w:rPr>
                <w:bCs/>
                <w:sz w:val="24"/>
                <w:szCs w:val="24"/>
                <w:lang w:val="ru-RU"/>
              </w:rPr>
            </w:pPr>
            <w:r>
              <w:rPr>
                <w:bCs/>
                <w:sz w:val="24"/>
                <w:szCs w:val="24"/>
                <w:lang w:val="ru-RU"/>
              </w:rPr>
              <w:t xml:space="preserve">     </w:t>
            </w:r>
            <w:r w:rsidR="00CD3882">
              <w:rPr>
                <w:bCs/>
                <w:sz w:val="24"/>
                <w:szCs w:val="24"/>
                <w:lang w:val="ru-RU"/>
              </w:rPr>
              <w:t xml:space="preserve"> </w:t>
            </w:r>
            <w:r w:rsidRPr="00D9569B">
              <w:rPr>
                <w:bCs/>
                <w:sz w:val="24"/>
                <w:szCs w:val="24"/>
                <w:lang w:val="ru-RU"/>
              </w:rPr>
              <w:t>2.2.2</w:t>
            </w:r>
            <w:r>
              <w:rPr>
                <w:bCs/>
                <w:sz w:val="24"/>
                <w:szCs w:val="24"/>
                <w:lang w:val="ru-RU"/>
              </w:rPr>
              <w:t>.</w:t>
            </w:r>
          </w:p>
        </w:tc>
        <w:tc>
          <w:tcPr>
            <w:tcW w:w="7512" w:type="dxa"/>
          </w:tcPr>
          <w:p w:rsidR="002D5A0A" w:rsidRPr="00CD3882" w:rsidRDefault="00CD3882" w:rsidP="00AA4E70">
            <w:pPr>
              <w:rPr>
                <w:bCs/>
                <w:sz w:val="24"/>
                <w:szCs w:val="24"/>
                <w:lang w:val="ru-RU"/>
              </w:rPr>
            </w:pPr>
            <w:r w:rsidRPr="00CD3882">
              <w:rPr>
                <w:bCs/>
                <w:sz w:val="24"/>
                <w:szCs w:val="24"/>
                <w:lang w:val="ru-RU"/>
              </w:rPr>
              <w:t>Способы и направления поддержки детской инициативы.</w:t>
            </w:r>
          </w:p>
        </w:tc>
        <w:tc>
          <w:tcPr>
            <w:tcW w:w="1418" w:type="dxa"/>
          </w:tcPr>
          <w:p w:rsidR="002D5A0A" w:rsidRPr="00D9569B" w:rsidRDefault="002D5A0A" w:rsidP="00AA4E70">
            <w:pPr>
              <w:rPr>
                <w:b/>
                <w:bCs/>
                <w:sz w:val="24"/>
                <w:szCs w:val="24"/>
                <w:lang w:val="ru-RU"/>
              </w:rPr>
            </w:pPr>
          </w:p>
        </w:tc>
      </w:tr>
      <w:tr w:rsidR="002D5A0A" w:rsidTr="009826F9">
        <w:trPr>
          <w:trHeight w:val="175"/>
        </w:trPr>
        <w:tc>
          <w:tcPr>
            <w:tcW w:w="1133" w:type="dxa"/>
          </w:tcPr>
          <w:p w:rsidR="002D5A0A" w:rsidRPr="00CD3882" w:rsidRDefault="00CD3882" w:rsidP="00AA4E70">
            <w:pPr>
              <w:jc w:val="center"/>
              <w:rPr>
                <w:bCs/>
                <w:sz w:val="24"/>
                <w:szCs w:val="24"/>
                <w:lang w:val="ru-RU"/>
              </w:rPr>
            </w:pPr>
            <w:r>
              <w:rPr>
                <w:b/>
                <w:bCs/>
                <w:sz w:val="24"/>
                <w:szCs w:val="24"/>
                <w:lang w:val="ru-RU"/>
              </w:rPr>
              <w:t xml:space="preserve">      </w:t>
            </w:r>
            <w:r w:rsidRPr="00CD3882">
              <w:rPr>
                <w:bCs/>
                <w:sz w:val="24"/>
                <w:szCs w:val="24"/>
                <w:lang w:val="ru-RU"/>
              </w:rPr>
              <w:t>2.2.3.</w:t>
            </w:r>
          </w:p>
        </w:tc>
        <w:tc>
          <w:tcPr>
            <w:tcW w:w="7512" w:type="dxa"/>
          </w:tcPr>
          <w:p w:rsidR="002D5A0A" w:rsidRPr="00CD3882" w:rsidRDefault="00CD3882" w:rsidP="00AA4E70">
            <w:pPr>
              <w:rPr>
                <w:bCs/>
                <w:sz w:val="24"/>
                <w:szCs w:val="24"/>
                <w:lang w:val="ru-RU"/>
              </w:rPr>
            </w:pPr>
            <w:r w:rsidRPr="00CD3882">
              <w:rPr>
                <w:bCs/>
                <w:sz w:val="24"/>
                <w:szCs w:val="24"/>
                <w:lang w:val="ru-RU"/>
              </w:rPr>
              <w:t>Взаимодействие с семьями воспитанников.</w:t>
            </w:r>
          </w:p>
        </w:tc>
        <w:tc>
          <w:tcPr>
            <w:tcW w:w="1418" w:type="dxa"/>
          </w:tcPr>
          <w:p w:rsidR="002D5A0A" w:rsidRPr="00D9569B" w:rsidRDefault="002D5A0A" w:rsidP="00AA4E70">
            <w:pPr>
              <w:rPr>
                <w:b/>
                <w:bCs/>
                <w:sz w:val="24"/>
                <w:szCs w:val="24"/>
                <w:lang w:val="ru-RU"/>
              </w:rPr>
            </w:pPr>
          </w:p>
        </w:tc>
      </w:tr>
      <w:tr w:rsidR="00AA4E70" w:rsidTr="00CD3882">
        <w:trPr>
          <w:trHeight w:val="276"/>
        </w:trPr>
        <w:tc>
          <w:tcPr>
            <w:tcW w:w="1133" w:type="dxa"/>
            <w:vMerge w:val="restart"/>
          </w:tcPr>
          <w:p w:rsidR="00AA4E70" w:rsidRDefault="00CD3882" w:rsidP="00AA4E70">
            <w:pPr>
              <w:jc w:val="center"/>
              <w:rPr>
                <w:b/>
                <w:bCs/>
                <w:sz w:val="24"/>
                <w:szCs w:val="24"/>
              </w:rPr>
            </w:pPr>
            <w:r w:rsidRPr="00CD3882">
              <w:rPr>
                <w:b/>
                <w:bCs/>
                <w:i/>
                <w:sz w:val="24"/>
                <w:szCs w:val="24"/>
                <w:lang w:val="ru-RU"/>
              </w:rPr>
              <w:t xml:space="preserve">     </w:t>
            </w:r>
            <w:r>
              <w:rPr>
                <w:b/>
                <w:bCs/>
                <w:i/>
                <w:sz w:val="24"/>
                <w:szCs w:val="24"/>
                <w:lang w:val="ru-RU"/>
              </w:rPr>
              <w:t xml:space="preserve">  </w:t>
            </w:r>
            <w:r w:rsidRPr="00CD3882">
              <w:rPr>
                <w:b/>
                <w:bCs/>
                <w:i/>
                <w:sz w:val="24"/>
                <w:szCs w:val="24"/>
                <w:lang w:val="ru-RU"/>
              </w:rPr>
              <w:t xml:space="preserve"> </w:t>
            </w:r>
            <w:r w:rsidRPr="00CD3882">
              <w:rPr>
                <w:b/>
                <w:bCs/>
                <w:i/>
                <w:sz w:val="24"/>
                <w:szCs w:val="24"/>
              </w:rPr>
              <w:t>2.3</w:t>
            </w:r>
            <w:r w:rsidR="00AA4E70">
              <w:rPr>
                <w:b/>
                <w:bCs/>
                <w:sz w:val="24"/>
                <w:szCs w:val="24"/>
              </w:rPr>
              <w:t>.</w:t>
            </w:r>
          </w:p>
        </w:tc>
        <w:tc>
          <w:tcPr>
            <w:tcW w:w="7512" w:type="dxa"/>
            <w:vMerge w:val="restart"/>
          </w:tcPr>
          <w:p w:rsidR="00AA4E70" w:rsidRPr="00CD3882" w:rsidRDefault="00CD3882" w:rsidP="00AA4E70">
            <w:pPr>
              <w:rPr>
                <w:b/>
                <w:bCs/>
                <w:i/>
                <w:sz w:val="24"/>
                <w:szCs w:val="24"/>
                <w:lang w:val="ru-RU"/>
              </w:rPr>
            </w:pPr>
            <w:r w:rsidRPr="00CD3882">
              <w:rPr>
                <w:b/>
                <w:bCs/>
                <w:i/>
                <w:sz w:val="24"/>
                <w:szCs w:val="24"/>
                <w:lang w:val="ru-RU"/>
              </w:rPr>
              <w:t>Часть, формируемая участниками образовательных отношений</w:t>
            </w:r>
          </w:p>
        </w:tc>
        <w:tc>
          <w:tcPr>
            <w:tcW w:w="1418" w:type="dxa"/>
            <w:vMerge w:val="restart"/>
          </w:tcPr>
          <w:p w:rsidR="00AA4E70" w:rsidRPr="00CD3882" w:rsidRDefault="00AA4E70" w:rsidP="00AA4E70">
            <w:pPr>
              <w:rPr>
                <w:b/>
                <w:bCs/>
                <w:sz w:val="24"/>
                <w:szCs w:val="24"/>
                <w:lang w:val="ru-RU"/>
              </w:rPr>
            </w:pPr>
          </w:p>
        </w:tc>
      </w:tr>
      <w:tr w:rsidR="00CD3882" w:rsidTr="00F16DCD">
        <w:trPr>
          <w:trHeight w:val="1202"/>
        </w:trPr>
        <w:tc>
          <w:tcPr>
            <w:tcW w:w="1133" w:type="dxa"/>
          </w:tcPr>
          <w:p w:rsidR="00CD3882" w:rsidRPr="00CD3882" w:rsidRDefault="00CD3882" w:rsidP="00AA4E70">
            <w:pPr>
              <w:jc w:val="center"/>
              <w:rPr>
                <w:b/>
                <w:bCs/>
                <w:sz w:val="24"/>
                <w:szCs w:val="24"/>
                <w:lang w:val="ru-RU"/>
              </w:rPr>
            </w:pPr>
            <w:r>
              <w:rPr>
                <w:b/>
                <w:bCs/>
                <w:sz w:val="24"/>
                <w:szCs w:val="24"/>
                <w:lang w:val="ru-RU"/>
              </w:rPr>
              <w:t xml:space="preserve">         </w:t>
            </w:r>
            <w:r w:rsidRPr="00CD3882">
              <w:rPr>
                <w:b/>
                <w:bCs/>
                <w:sz w:val="24"/>
                <w:szCs w:val="24"/>
                <w:lang w:val="ru-RU"/>
              </w:rPr>
              <w:t>2.4.</w:t>
            </w:r>
          </w:p>
        </w:tc>
        <w:tc>
          <w:tcPr>
            <w:tcW w:w="7512" w:type="dxa"/>
          </w:tcPr>
          <w:p w:rsidR="00F16DCD" w:rsidRPr="00F16DCD" w:rsidRDefault="00CD3882" w:rsidP="00F16DCD">
            <w:pPr>
              <w:rPr>
                <w:b/>
                <w:bCs/>
                <w:lang w:val="ru-RU"/>
              </w:rPr>
            </w:pPr>
            <w:r w:rsidRPr="00F16DCD">
              <w:rPr>
                <w:b/>
                <w:bCs/>
                <w:lang w:val="ru-RU"/>
              </w:rPr>
              <w:t xml:space="preserve">Направления и задачи коррекционно-развивающей работы с детьми дошкольного возраста </w:t>
            </w:r>
            <w:r w:rsidR="00F16DCD" w:rsidRPr="00F16DCD">
              <w:rPr>
                <w:b/>
                <w:lang w:val="ru-RU"/>
              </w:rPr>
              <w:t>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tc>
        <w:tc>
          <w:tcPr>
            <w:tcW w:w="1418" w:type="dxa"/>
          </w:tcPr>
          <w:p w:rsidR="00CD3882" w:rsidRPr="00CD3882" w:rsidRDefault="00CD3882" w:rsidP="00AA4E70">
            <w:pPr>
              <w:rPr>
                <w:b/>
                <w:bCs/>
                <w:sz w:val="24"/>
                <w:szCs w:val="24"/>
                <w:lang w:val="ru-RU"/>
              </w:rPr>
            </w:pPr>
          </w:p>
        </w:tc>
      </w:tr>
      <w:tr w:rsidR="00F16DCD" w:rsidTr="009826F9">
        <w:trPr>
          <w:trHeight w:val="303"/>
        </w:trPr>
        <w:tc>
          <w:tcPr>
            <w:tcW w:w="1133" w:type="dxa"/>
          </w:tcPr>
          <w:p w:rsidR="00F16DCD" w:rsidRPr="00F16DCD" w:rsidRDefault="00F16DCD" w:rsidP="00AA4E70">
            <w:pPr>
              <w:jc w:val="center"/>
              <w:rPr>
                <w:b/>
                <w:bCs/>
                <w:sz w:val="24"/>
                <w:szCs w:val="24"/>
                <w:lang w:val="ru-RU"/>
              </w:rPr>
            </w:pPr>
            <w:r>
              <w:rPr>
                <w:b/>
                <w:bCs/>
                <w:sz w:val="24"/>
                <w:szCs w:val="24"/>
                <w:lang w:val="ru-RU"/>
              </w:rPr>
              <w:t xml:space="preserve">         2.5.</w:t>
            </w:r>
          </w:p>
        </w:tc>
        <w:tc>
          <w:tcPr>
            <w:tcW w:w="7512" w:type="dxa"/>
          </w:tcPr>
          <w:p w:rsidR="00F16DCD" w:rsidRPr="00F16DCD" w:rsidRDefault="00F16DCD" w:rsidP="00F16DCD">
            <w:pPr>
              <w:rPr>
                <w:b/>
                <w:bCs/>
                <w:lang w:val="ru-RU"/>
              </w:rPr>
            </w:pPr>
            <w:r>
              <w:rPr>
                <w:b/>
                <w:bCs/>
                <w:lang w:val="ru-RU"/>
              </w:rPr>
              <w:t>Программа ВОСПИТАНИЯ</w:t>
            </w:r>
          </w:p>
        </w:tc>
        <w:tc>
          <w:tcPr>
            <w:tcW w:w="1418" w:type="dxa"/>
          </w:tcPr>
          <w:p w:rsidR="00F16DCD" w:rsidRPr="00CD3882" w:rsidRDefault="00F16DCD" w:rsidP="00AA4E70">
            <w:pPr>
              <w:rPr>
                <w:b/>
                <w:bCs/>
                <w:sz w:val="24"/>
                <w:szCs w:val="24"/>
              </w:rPr>
            </w:pPr>
          </w:p>
        </w:tc>
      </w:tr>
      <w:tr w:rsidR="00AA4E70" w:rsidTr="009826F9">
        <w:trPr>
          <w:trHeight w:val="319"/>
        </w:trPr>
        <w:tc>
          <w:tcPr>
            <w:tcW w:w="1133" w:type="dxa"/>
          </w:tcPr>
          <w:p w:rsidR="00AA4E70" w:rsidRPr="005C21A0" w:rsidRDefault="00F16DCD" w:rsidP="00AA4E70">
            <w:pPr>
              <w:jc w:val="right"/>
              <w:rPr>
                <w:bCs/>
                <w:sz w:val="24"/>
                <w:szCs w:val="24"/>
              </w:rPr>
            </w:pPr>
            <w:r>
              <w:rPr>
                <w:bCs/>
                <w:sz w:val="24"/>
                <w:szCs w:val="24"/>
              </w:rPr>
              <w:t>2.5</w:t>
            </w:r>
            <w:r w:rsidR="00AA4E70">
              <w:rPr>
                <w:bCs/>
                <w:sz w:val="24"/>
                <w:szCs w:val="24"/>
              </w:rPr>
              <w:t>.1.</w:t>
            </w:r>
          </w:p>
        </w:tc>
        <w:tc>
          <w:tcPr>
            <w:tcW w:w="7512" w:type="dxa"/>
          </w:tcPr>
          <w:p w:rsidR="00AA4E70" w:rsidRPr="005C21A0" w:rsidRDefault="00AA4E70" w:rsidP="00AA4E70">
            <w:pPr>
              <w:rPr>
                <w:bCs/>
                <w:sz w:val="24"/>
                <w:szCs w:val="24"/>
              </w:rPr>
            </w:pPr>
            <w:r>
              <w:rPr>
                <w:bCs/>
                <w:sz w:val="24"/>
                <w:szCs w:val="24"/>
              </w:rPr>
              <w:t>Целевой раздел программы ВОСПИТАНИЯ.</w:t>
            </w:r>
          </w:p>
        </w:tc>
        <w:tc>
          <w:tcPr>
            <w:tcW w:w="1418" w:type="dxa"/>
          </w:tcPr>
          <w:p w:rsidR="00AA4E70" w:rsidRDefault="00AA4E70" w:rsidP="00AA4E70">
            <w:pPr>
              <w:rPr>
                <w:b/>
                <w:bCs/>
                <w:sz w:val="24"/>
                <w:szCs w:val="24"/>
              </w:rPr>
            </w:pPr>
          </w:p>
        </w:tc>
      </w:tr>
      <w:tr w:rsidR="00AA4E70" w:rsidTr="009826F9">
        <w:trPr>
          <w:trHeight w:val="319"/>
        </w:trPr>
        <w:tc>
          <w:tcPr>
            <w:tcW w:w="1133" w:type="dxa"/>
          </w:tcPr>
          <w:p w:rsidR="00AA4E70" w:rsidRPr="005C21A0" w:rsidRDefault="00F16DCD" w:rsidP="00AA4E70">
            <w:pPr>
              <w:jc w:val="right"/>
              <w:rPr>
                <w:bCs/>
                <w:sz w:val="24"/>
                <w:szCs w:val="24"/>
              </w:rPr>
            </w:pPr>
            <w:r>
              <w:rPr>
                <w:bCs/>
                <w:sz w:val="24"/>
                <w:szCs w:val="24"/>
              </w:rPr>
              <w:t>2.5</w:t>
            </w:r>
            <w:r w:rsidR="00AA4E70">
              <w:rPr>
                <w:bCs/>
                <w:sz w:val="24"/>
                <w:szCs w:val="24"/>
              </w:rPr>
              <w:t>.2.</w:t>
            </w:r>
          </w:p>
        </w:tc>
        <w:tc>
          <w:tcPr>
            <w:tcW w:w="7512" w:type="dxa"/>
          </w:tcPr>
          <w:p w:rsidR="00AA4E70" w:rsidRPr="005C21A0" w:rsidRDefault="00AA4E70" w:rsidP="00AA4E70">
            <w:pPr>
              <w:rPr>
                <w:bCs/>
                <w:sz w:val="24"/>
                <w:szCs w:val="24"/>
              </w:rPr>
            </w:pPr>
            <w:r>
              <w:rPr>
                <w:bCs/>
                <w:sz w:val="24"/>
                <w:szCs w:val="24"/>
              </w:rPr>
              <w:t>Содержательный раздел программы ВОСПИТАНИЯ.</w:t>
            </w:r>
          </w:p>
        </w:tc>
        <w:tc>
          <w:tcPr>
            <w:tcW w:w="1418" w:type="dxa"/>
          </w:tcPr>
          <w:p w:rsidR="00AA4E70" w:rsidRDefault="00AA4E70" w:rsidP="00AA4E70">
            <w:pPr>
              <w:rPr>
                <w:b/>
                <w:bCs/>
                <w:sz w:val="24"/>
                <w:szCs w:val="24"/>
              </w:rPr>
            </w:pPr>
          </w:p>
        </w:tc>
      </w:tr>
      <w:tr w:rsidR="00AA4E70" w:rsidTr="009826F9">
        <w:trPr>
          <w:trHeight w:val="319"/>
        </w:trPr>
        <w:tc>
          <w:tcPr>
            <w:tcW w:w="1133" w:type="dxa"/>
          </w:tcPr>
          <w:p w:rsidR="00AA4E70" w:rsidRPr="005C21A0" w:rsidRDefault="00F16DCD" w:rsidP="00AA4E70">
            <w:pPr>
              <w:jc w:val="right"/>
              <w:rPr>
                <w:bCs/>
                <w:sz w:val="24"/>
                <w:szCs w:val="24"/>
              </w:rPr>
            </w:pPr>
            <w:r>
              <w:rPr>
                <w:bCs/>
                <w:sz w:val="24"/>
                <w:szCs w:val="24"/>
              </w:rPr>
              <w:t>2.5</w:t>
            </w:r>
            <w:r w:rsidR="00AA4E70">
              <w:rPr>
                <w:bCs/>
                <w:sz w:val="24"/>
                <w:szCs w:val="24"/>
              </w:rPr>
              <w:t>.3.</w:t>
            </w:r>
          </w:p>
        </w:tc>
        <w:tc>
          <w:tcPr>
            <w:tcW w:w="7512" w:type="dxa"/>
          </w:tcPr>
          <w:p w:rsidR="00AA4E70" w:rsidRPr="005C21A0" w:rsidRDefault="00AA4E70" w:rsidP="00AA4E70">
            <w:pPr>
              <w:rPr>
                <w:bCs/>
                <w:sz w:val="24"/>
                <w:szCs w:val="24"/>
              </w:rPr>
            </w:pPr>
            <w:r>
              <w:rPr>
                <w:bCs/>
                <w:sz w:val="24"/>
                <w:szCs w:val="24"/>
              </w:rPr>
              <w:t>Организационный раздел программы ВОСПИТАНИЯ.</w:t>
            </w:r>
          </w:p>
        </w:tc>
        <w:tc>
          <w:tcPr>
            <w:tcW w:w="1418" w:type="dxa"/>
          </w:tcPr>
          <w:p w:rsidR="00AA4E70" w:rsidRDefault="00AA4E70" w:rsidP="00AA4E70">
            <w:pPr>
              <w:rPr>
                <w:b/>
                <w:bCs/>
                <w:sz w:val="24"/>
                <w:szCs w:val="24"/>
              </w:rPr>
            </w:pPr>
          </w:p>
        </w:tc>
      </w:tr>
      <w:tr w:rsidR="00AA4E70" w:rsidTr="009826F9">
        <w:trPr>
          <w:trHeight w:val="304"/>
        </w:trPr>
        <w:tc>
          <w:tcPr>
            <w:tcW w:w="1133" w:type="dxa"/>
          </w:tcPr>
          <w:p w:rsidR="00AA4E70" w:rsidRDefault="00F16DCD" w:rsidP="00AA4E70">
            <w:pPr>
              <w:jc w:val="center"/>
              <w:rPr>
                <w:b/>
                <w:bCs/>
                <w:sz w:val="24"/>
                <w:szCs w:val="24"/>
              </w:rPr>
            </w:pPr>
            <w:r>
              <w:rPr>
                <w:b/>
                <w:bCs/>
                <w:sz w:val="24"/>
                <w:szCs w:val="24"/>
                <w:lang w:val="ru-RU"/>
              </w:rPr>
              <w:t xml:space="preserve">         </w:t>
            </w:r>
            <w:r>
              <w:rPr>
                <w:b/>
                <w:bCs/>
                <w:sz w:val="24"/>
                <w:szCs w:val="24"/>
              </w:rPr>
              <w:t>2.6</w:t>
            </w:r>
            <w:r w:rsidR="00AA4E70">
              <w:rPr>
                <w:b/>
                <w:bCs/>
                <w:sz w:val="24"/>
                <w:szCs w:val="24"/>
              </w:rPr>
              <w:t>.</w:t>
            </w:r>
          </w:p>
        </w:tc>
        <w:tc>
          <w:tcPr>
            <w:tcW w:w="7512" w:type="dxa"/>
          </w:tcPr>
          <w:p w:rsidR="00AA4E70" w:rsidRDefault="00AA4E70" w:rsidP="00AA4E70">
            <w:pPr>
              <w:rPr>
                <w:b/>
                <w:bCs/>
                <w:sz w:val="24"/>
                <w:szCs w:val="24"/>
              </w:rPr>
            </w:pPr>
            <w:r>
              <w:rPr>
                <w:b/>
                <w:bCs/>
                <w:sz w:val="24"/>
                <w:szCs w:val="24"/>
              </w:rPr>
              <w:t>Комплексно-тематическое планирование.</w:t>
            </w:r>
          </w:p>
        </w:tc>
        <w:tc>
          <w:tcPr>
            <w:tcW w:w="1418" w:type="dxa"/>
          </w:tcPr>
          <w:p w:rsidR="00AA4E70" w:rsidRDefault="00AA4E70" w:rsidP="00AA4E70">
            <w:pPr>
              <w:rPr>
                <w:b/>
                <w:bCs/>
                <w:sz w:val="24"/>
                <w:szCs w:val="24"/>
              </w:rPr>
            </w:pPr>
          </w:p>
        </w:tc>
      </w:tr>
      <w:tr w:rsidR="00AA4E70" w:rsidTr="009826F9">
        <w:trPr>
          <w:trHeight w:val="486"/>
        </w:trPr>
        <w:tc>
          <w:tcPr>
            <w:tcW w:w="1133" w:type="dxa"/>
            <w:vMerge w:val="restart"/>
          </w:tcPr>
          <w:p w:rsidR="00AA4E70" w:rsidRDefault="00F16DCD" w:rsidP="00AA4E70">
            <w:pPr>
              <w:rPr>
                <w:b/>
                <w:bCs/>
                <w:sz w:val="28"/>
                <w:szCs w:val="28"/>
              </w:rPr>
            </w:pPr>
            <w:r>
              <w:rPr>
                <w:b/>
                <w:bCs/>
                <w:sz w:val="28"/>
                <w:szCs w:val="28"/>
              </w:rPr>
              <w:t xml:space="preserve">       III.</w:t>
            </w:r>
          </w:p>
        </w:tc>
        <w:tc>
          <w:tcPr>
            <w:tcW w:w="7512" w:type="dxa"/>
            <w:vMerge w:val="restart"/>
          </w:tcPr>
          <w:p w:rsidR="00AA4E70" w:rsidRDefault="00AA4E70" w:rsidP="00AA4E70">
            <w:pPr>
              <w:rPr>
                <w:b/>
                <w:bCs/>
                <w:sz w:val="28"/>
                <w:szCs w:val="28"/>
              </w:rPr>
            </w:pPr>
            <w:r>
              <w:rPr>
                <w:b/>
                <w:bCs/>
                <w:sz w:val="28"/>
                <w:szCs w:val="28"/>
              </w:rPr>
              <w:t>ОРГАНИЗАЦИОННЫЙ РАЗДЕЛ.</w:t>
            </w:r>
          </w:p>
        </w:tc>
        <w:tc>
          <w:tcPr>
            <w:tcW w:w="1418" w:type="dxa"/>
            <w:vMerge w:val="restart"/>
          </w:tcPr>
          <w:p w:rsidR="00AA4E70" w:rsidRDefault="00AA4E70" w:rsidP="00AA4E70">
            <w:pPr>
              <w:rPr>
                <w:b/>
                <w:bCs/>
                <w:sz w:val="24"/>
                <w:szCs w:val="24"/>
              </w:rPr>
            </w:pPr>
          </w:p>
        </w:tc>
      </w:tr>
      <w:tr w:rsidR="00AA4E70" w:rsidTr="009826F9">
        <w:trPr>
          <w:trHeight w:val="304"/>
        </w:trPr>
        <w:tc>
          <w:tcPr>
            <w:tcW w:w="1133" w:type="dxa"/>
            <w:vMerge w:val="restart"/>
          </w:tcPr>
          <w:p w:rsidR="00AA4E70" w:rsidRDefault="00F16DCD" w:rsidP="00AA4E70">
            <w:pPr>
              <w:jc w:val="center"/>
              <w:rPr>
                <w:b/>
                <w:bCs/>
                <w:sz w:val="24"/>
                <w:szCs w:val="24"/>
              </w:rPr>
            </w:pPr>
            <w:r>
              <w:rPr>
                <w:b/>
                <w:bCs/>
                <w:sz w:val="24"/>
                <w:szCs w:val="24"/>
              </w:rPr>
              <w:t xml:space="preserve">         </w:t>
            </w:r>
            <w:r w:rsidR="00AA4E70">
              <w:rPr>
                <w:b/>
                <w:bCs/>
                <w:sz w:val="24"/>
                <w:szCs w:val="24"/>
              </w:rPr>
              <w:t>3.1.</w:t>
            </w:r>
          </w:p>
        </w:tc>
        <w:tc>
          <w:tcPr>
            <w:tcW w:w="7512" w:type="dxa"/>
            <w:vMerge w:val="restart"/>
          </w:tcPr>
          <w:p w:rsidR="00AA4E70" w:rsidRDefault="00AA4E70" w:rsidP="00AA4E70">
            <w:pPr>
              <w:rPr>
                <w:b/>
                <w:bCs/>
                <w:sz w:val="24"/>
                <w:szCs w:val="24"/>
              </w:rPr>
            </w:pPr>
            <w:r>
              <w:rPr>
                <w:b/>
                <w:bCs/>
                <w:sz w:val="24"/>
                <w:szCs w:val="24"/>
              </w:rPr>
              <w:t>Обязательная часть Программы.</w:t>
            </w:r>
          </w:p>
        </w:tc>
        <w:tc>
          <w:tcPr>
            <w:tcW w:w="1418" w:type="dxa"/>
            <w:vMerge w:val="restart"/>
          </w:tcPr>
          <w:p w:rsidR="00AA4E70" w:rsidRDefault="00AA4E70" w:rsidP="00AA4E70">
            <w:pPr>
              <w:rPr>
                <w:b/>
                <w:bCs/>
                <w:sz w:val="24"/>
                <w:szCs w:val="24"/>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lastRenderedPageBreak/>
              <w:t>3.1.1.</w:t>
            </w:r>
          </w:p>
        </w:tc>
        <w:tc>
          <w:tcPr>
            <w:tcW w:w="7512" w:type="dxa"/>
            <w:vMerge w:val="restart"/>
          </w:tcPr>
          <w:p w:rsidR="00AA4E70" w:rsidRPr="00AA4E70" w:rsidRDefault="00AA4E70" w:rsidP="00AA4E70">
            <w:pPr>
              <w:rPr>
                <w:sz w:val="24"/>
                <w:szCs w:val="24"/>
                <w:lang w:val="ru-RU"/>
              </w:rPr>
            </w:pPr>
            <w:r w:rsidRPr="00AA4E70">
              <w:rPr>
                <w:sz w:val="24"/>
                <w:szCs w:val="24"/>
                <w:lang w:val="ru-RU"/>
              </w:rPr>
              <w:t>Описание психолого-педагогических и кадровых условий реализации Программы.</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3.1.2.</w:t>
            </w:r>
          </w:p>
        </w:tc>
        <w:tc>
          <w:tcPr>
            <w:tcW w:w="7512" w:type="dxa"/>
            <w:vMerge w:val="restart"/>
          </w:tcPr>
          <w:p w:rsidR="00AA4E70" w:rsidRPr="00AA4E70" w:rsidRDefault="00AA4E70" w:rsidP="00AA4E70">
            <w:pPr>
              <w:rPr>
                <w:sz w:val="24"/>
                <w:szCs w:val="24"/>
                <w:lang w:val="ru-RU"/>
              </w:rPr>
            </w:pPr>
            <w:r w:rsidRPr="00AA4E70">
              <w:rPr>
                <w:sz w:val="24"/>
                <w:szCs w:val="24"/>
                <w:lang w:val="ru-RU"/>
              </w:rPr>
              <w:t>Организация развивающей предметно-пространственной среды.</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AA4E70" w:rsidP="00AA4E70">
            <w:pPr>
              <w:jc w:val="right"/>
              <w:rPr>
                <w:sz w:val="24"/>
                <w:szCs w:val="24"/>
              </w:rPr>
            </w:pPr>
            <w:r>
              <w:rPr>
                <w:sz w:val="24"/>
                <w:szCs w:val="24"/>
              </w:rPr>
              <w:t>3.1.3.</w:t>
            </w:r>
          </w:p>
        </w:tc>
        <w:tc>
          <w:tcPr>
            <w:tcW w:w="7512" w:type="dxa"/>
            <w:vMerge w:val="restart"/>
          </w:tcPr>
          <w:p w:rsidR="00AA4E70" w:rsidRPr="00AA4E70" w:rsidRDefault="00AA4E70" w:rsidP="00AA4E70">
            <w:pPr>
              <w:rPr>
                <w:sz w:val="24"/>
                <w:szCs w:val="24"/>
                <w:lang w:val="ru-RU"/>
              </w:rPr>
            </w:pPr>
            <w:r w:rsidRPr="00AA4E70">
              <w:rPr>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Default="00AA4E70" w:rsidP="00AA4E70">
            <w:pPr>
              <w:jc w:val="right"/>
              <w:rPr>
                <w:sz w:val="24"/>
                <w:szCs w:val="24"/>
              </w:rPr>
            </w:pPr>
            <w:r>
              <w:rPr>
                <w:sz w:val="24"/>
                <w:szCs w:val="24"/>
              </w:rPr>
              <w:t>3.1.4.</w:t>
            </w:r>
          </w:p>
        </w:tc>
        <w:tc>
          <w:tcPr>
            <w:tcW w:w="7512" w:type="dxa"/>
          </w:tcPr>
          <w:p w:rsidR="00AA4E70" w:rsidRPr="00F16DCD" w:rsidRDefault="00AA4E70" w:rsidP="00AA4E70">
            <w:pPr>
              <w:rPr>
                <w:sz w:val="24"/>
                <w:szCs w:val="24"/>
                <w:lang w:val="ru-RU"/>
              </w:rPr>
            </w:pPr>
            <w:r w:rsidRPr="00AA4E70">
              <w:rPr>
                <w:sz w:val="24"/>
                <w:szCs w:val="24"/>
                <w:lang w:val="ru-RU"/>
              </w:rPr>
              <w:t>Перечень художественной литературы, музыкальных произведений, произведений изобразительного искусства</w:t>
            </w:r>
            <w:r w:rsidR="00F16DCD">
              <w:rPr>
                <w:sz w:val="24"/>
                <w:szCs w:val="24"/>
                <w:lang w:val="ru-RU"/>
              </w:rPr>
              <w:t>, анимационных произведений</w:t>
            </w:r>
            <w:r w:rsidRPr="00AA4E70">
              <w:rPr>
                <w:sz w:val="24"/>
                <w:szCs w:val="24"/>
                <w:lang w:val="ru-RU"/>
              </w:rPr>
              <w:t xml:space="preserve"> для использования в образовательной рабо</w:t>
            </w:r>
            <w:r w:rsidR="00F16DCD">
              <w:rPr>
                <w:sz w:val="24"/>
                <w:szCs w:val="24"/>
                <w:lang w:val="ru-RU"/>
              </w:rPr>
              <w:t>те в разных возрастных группах</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Pr="00F16DCD" w:rsidRDefault="00F16DCD" w:rsidP="00AA4E70">
            <w:pPr>
              <w:jc w:val="center"/>
              <w:rPr>
                <w:b/>
                <w:bCs/>
                <w:i/>
                <w:sz w:val="24"/>
                <w:szCs w:val="24"/>
              </w:rPr>
            </w:pPr>
            <w:r>
              <w:rPr>
                <w:b/>
                <w:bCs/>
                <w:i/>
                <w:sz w:val="24"/>
                <w:szCs w:val="24"/>
                <w:lang w:val="ru-RU"/>
              </w:rPr>
              <w:t xml:space="preserve">         </w:t>
            </w:r>
            <w:r w:rsidR="00AA4E70" w:rsidRPr="00F16DCD">
              <w:rPr>
                <w:b/>
                <w:bCs/>
                <w:i/>
                <w:sz w:val="24"/>
                <w:szCs w:val="24"/>
              </w:rPr>
              <w:t>3.2.</w:t>
            </w:r>
          </w:p>
        </w:tc>
        <w:tc>
          <w:tcPr>
            <w:tcW w:w="7512" w:type="dxa"/>
          </w:tcPr>
          <w:p w:rsidR="00AA4E70" w:rsidRPr="00F16DCD" w:rsidRDefault="00AA4E70" w:rsidP="00AA4E70">
            <w:pPr>
              <w:rPr>
                <w:b/>
                <w:bCs/>
                <w:i/>
                <w:sz w:val="24"/>
                <w:szCs w:val="24"/>
                <w:lang w:val="ru-RU"/>
              </w:rPr>
            </w:pPr>
            <w:r w:rsidRPr="00F16DCD">
              <w:rPr>
                <w:b/>
                <w:bCs/>
                <w:i/>
                <w:sz w:val="24"/>
                <w:szCs w:val="24"/>
                <w:lang w:val="ru-RU"/>
              </w:rPr>
              <w:t>Часть, формируемая участниками образовательных отношений.</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Pr="00F16DCD" w:rsidRDefault="00AA4E70" w:rsidP="00AA4E70">
            <w:pPr>
              <w:jc w:val="right"/>
              <w:rPr>
                <w:bCs/>
                <w:i/>
                <w:sz w:val="24"/>
                <w:szCs w:val="24"/>
              </w:rPr>
            </w:pPr>
            <w:r w:rsidRPr="00F16DCD">
              <w:rPr>
                <w:bCs/>
                <w:i/>
                <w:sz w:val="24"/>
                <w:szCs w:val="24"/>
              </w:rPr>
              <w:t>3.2.1.</w:t>
            </w:r>
          </w:p>
        </w:tc>
        <w:tc>
          <w:tcPr>
            <w:tcW w:w="7512" w:type="dxa"/>
          </w:tcPr>
          <w:p w:rsidR="00AA4E70" w:rsidRPr="00F16DCD" w:rsidRDefault="00AA4E70" w:rsidP="00AA4E70">
            <w:pPr>
              <w:rPr>
                <w:bCs/>
                <w:i/>
                <w:sz w:val="24"/>
                <w:szCs w:val="24"/>
                <w:lang w:val="ru-RU"/>
              </w:rPr>
            </w:pPr>
            <w:r w:rsidRPr="00F16DCD">
              <w:rPr>
                <w:bCs/>
                <w:i/>
                <w:sz w:val="24"/>
                <w:szCs w:val="24"/>
                <w:lang w:val="ru-RU"/>
              </w:rPr>
              <w:t>Описание психолого-педагогических условий реализации части, формируемой участниками образовательных отношений.</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Pr="00F16DCD" w:rsidRDefault="00AA4E70" w:rsidP="00AA4E70">
            <w:pPr>
              <w:jc w:val="right"/>
              <w:rPr>
                <w:bCs/>
                <w:i/>
                <w:sz w:val="24"/>
                <w:szCs w:val="24"/>
              </w:rPr>
            </w:pPr>
            <w:r w:rsidRPr="00F16DCD">
              <w:rPr>
                <w:bCs/>
                <w:i/>
                <w:sz w:val="24"/>
                <w:szCs w:val="24"/>
              </w:rPr>
              <w:t>3.2.2.</w:t>
            </w:r>
          </w:p>
        </w:tc>
        <w:tc>
          <w:tcPr>
            <w:tcW w:w="7512" w:type="dxa"/>
          </w:tcPr>
          <w:p w:rsidR="00AA4E70" w:rsidRPr="00F16DCD" w:rsidRDefault="00AA4E70" w:rsidP="00AA4E70">
            <w:pPr>
              <w:rPr>
                <w:bCs/>
                <w:i/>
                <w:sz w:val="24"/>
                <w:szCs w:val="24"/>
                <w:lang w:val="ru-RU"/>
              </w:rPr>
            </w:pPr>
            <w:r w:rsidRPr="00F16DCD">
              <w:rPr>
                <w:bCs/>
                <w:i/>
                <w:sz w:val="24"/>
                <w:szCs w:val="24"/>
                <w:lang w:val="ru-RU"/>
              </w:rPr>
              <w:t xml:space="preserve"> Организация РППС части, формируемой участниками образовательных отношений.</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Pr="00F16DCD" w:rsidRDefault="00AA4E70" w:rsidP="00AA4E70">
            <w:pPr>
              <w:jc w:val="right"/>
              <w:rPr>
                <w:bCs/>
                <w:i/>
                <w:sz w:val="24"/>
                <w:szCs w:val="24"/>
              </w:rPr>
            </w:pPr>
            <w:r w:rsidRPr="00F16DCD">
              <w:rPr>
                <w:bCs/>
                <w:i/>
                <w:sz w:val="24"/>
                <w:szCs w:val="24"/>
              </w:rPr>
              <w:t xml:space="preserve">3.2.3. </w:t>
            </w:r>
          </w:p>
        </w:tc>
        <w:tc>
          <w:tcPr>
            <w:tcW w:w="7512" w:type="dxa"/>
          </w:tcPr>
          <w:p w:rsidR="00AA4E70" w:rsidRPr="00F16DCD" w:rsidRDefault="00AA4E70" w:rsidP="00AA4E70">
            <w:pPr>
              <w:rPr>
                <w:i/>
                <w:sz w:val="24"/>
                <w:szCs w:val="24"/>
                <w:lang w:val="ru-RU"/>
              </w:rPr>
            </w:pPr>
            <w:r w:rsidRPr="00F16DCD">
              <w:rPr>
                <w:i/>
                <w:sz w:val="24"/>
                <w:szCs w:val="24"/>
                <w:lang w:val="ru-RU"/>
              </w:rPr>
              <w:t>Перечень художественной литературы, музыкальных произведений, произведений изобразительного искусства</w:t>
            </w:r>
            <w:r w:rsidR="00F16DCD">
              <w:rPr>
                <w:i/>
                <w:sz w:val="24"/>
                <w:szCs w:val="24"/>
                <w:lang w:val="ru-RU"/>
              </w:rPr>
              <w:t>, анимационных произведений</w:t>
            </w:r>
            <w:r w:rsidRPr="00F16DCD">
              <w:rPr>
                <w:i/>
                <w:sz w:val="24"/>
                <w:szCs w:val="24"/>
                <w:lang w:val="ru-RU"/>
              </w:rPr>
              <w:t xml:space="preserve">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F16DCD">
              <w:rPr>
                <w:bCs/>
                <w:i/>
                <w:sz w:val="24"/>
                <w:szCs w:val="24"/>
                <w:lang w:val="ru-RU"/>
              </w:rPr>
              <w:t>части, формируемой участниками образовательных отношений.</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tcPr>
          <w:p w:rsidR="00AA4E70" w:rsidRPr="00F16DCD" w:rsidRDefault="00AA4E70" w:rsidP="00AA4E70">
            <w:pPr>
              <w:jc w:val="right"/>
              <w:rPr>
                <w:bCs/>
                <w:i/>
                <w:sz w:val="24"/>
                <w:szCs w:val="24"/>
              </w:rPr>
            </w:pPr>
            <w:r w:rsidRPr="00F16DCD">
              <w:rPr>
                <w:bCs/>
                <w:i/>
                <w:sz w:val="24"/>
                <w:szCs w:val="24"/>
              </w:rPr>
              <w:t>3.2.4.</w:t>
            </w:r>
          </w:p>
        </w:tc>
        <w:tc>
          <w:tcPr>
            <w:tcW w:w="7512" w:type="dxa"/>
          </w:tcPr>
          <w:p w:rsidR="00AA4E70" w:rsidRPr="00F16DCD" w:rsidRDefault="00AA4E70" w:rsidP="00AA4E70">
            <w:pPr>
              <w:rPr>
                <w:i/>
                <w:sz w:val="24"/>
                <w:szCs w:val="24"/>
                <w:lang w:val="ru-RU"/>
              </w:rPr>
            </w:pPr>
            <w:r w:rsidRPr="00F16DCD">
              <w:rPr>
                <w:i/>
                <w:sz w:val="24"/>
                <w:szCs w:val="24"/>
                <w:lang w:val="ru-RU"/>
              </w:rPr>
              <w:t xml:space="preserve">Кадровые условия </w:t>
            </w:r>
            <w:r w:rsidRPr="00F16DCD">
              <w:rPr>
                <w:bCs/>
                <w:i/>
                <w:sz w:val="24"/>
                <w:szCs w:val="24"/>
                <w:lang w:val="ru-RU"/>
              </w:rPr>
              <w:t>реализации части, формируемой участниками образовательных отношений.</w:t>
            </w:r>
          </w:p>
        </w:tc>
        <w:tc>
          <w:tcPr>
            <w:tcW w:w="1418" w:type="dxa"/>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F16DCD" w:rsidP="00AA4E70">
            <w:pPr>
              <w:jc w:val="center"/>
              <w:rPr>
                <w:b/>
                <w:bCs/>
                <w:sz w:val="24"/>
                <w:szCs w:val="24"/>
              </w:rPr>
            </w:pPr>
            <w:r>
              <w:rPr>
                <w:b/>
                <w:bCs/>
                <w:sz w:val="24"/>
                <w:szCs w:val="24"/>
                <w:lang w:val="ru-RU"/>
              </w:rPr>
              <w:t xml:space="preserve">        </w:t>
            </w:r>
            <w:r w:rsidR="00AA4E70">
              <w:rPr>
                <w:b/>
                <w:bCs/>
                <w:sz w:val="24"/>
                <w:szCs w:val="24"/>
              </w:rPr>
              <w:t>3.3.</w:t>
            </w:r>
          </w:p>
        </w:tc>
        <w:tc>
          <w:tcPr>
            <w:tcW w:w="7512" w:type="dxa"/>
            <w:vMerge w:val="restart"/>
          </w:tcPr>
          <w:p w:rsidR="00AA4E70" w:rsidRPr="00AA4E70" w:rsidRDefault="00AA4E70" w:rsidP="00AA4E70">
            <w:pPr>
              <w:rPr>
                <w:b/>
                <w:bCs/>
                <w:sz w:val="24"/>
                <w:szCs w:val="24"/>
                <w:lang w:val="ru-RU"/>
              </w:rPr>
            </w:pPr>
            <w:r w:rsidRPr="00AA4E70">
              <w:rPr>
                <w:b/>
                <w:bCs/>
                <w:sz w:val="24"/>
                <w:szCs w:val="24"/>
                <w:lang w:val="ru-RU"/>
              </w:rPr>
              <w:t>Режим и распорядок дня групп.</w:t>
            </w:r>
          </w:p>
        </w:tc>
        <w:tc>
          <w:tcPr>
            <w:tcW w:w="1418" w:type="dxa"/>
            <w:vMerge w:val="restart"/>
          </w:tcPr>
          <w:p w:rsidR="00AA4E70" w:rsidRPr="00AA4E70" w:rsidRDefault="00AA4E70" w:rsidP="00AA4E70">
            <w:pPr>
              <w:rPr>
                <w:b/>
                <w:bCs/>
                <w:sz w:val="24"/>
                <w:szCs w:val="24"/>
                <w:lang w:val="ru-RU"/>
              </w:rPr>
            </w:pPr>
          </w:p>
        </w:tc>
      </w:tr>
      <w:tr w:rsidR="00AA4E70" w:rsidTr="009826F9">
        <w:trPr>
          <w:trHeight w:val="304"/>
        </w:trPr>
        <w:tc>
          <w:tcPr>
            <w:tcW w:w="1133" w:type="dxa"/>
            <w:vMerge w:val="restart"/>
          </w:tcPr>
          <w:p w:rsidR="00AA4E70" w:rsidRDefault="00F16DCD" w:rsidP="00AA4E70">
            <w:pPr>
              <w:jc w:val="center"/>
              <w:rPr>
                <w:b/>
                <w:bCs/>
                <w:sz w:val="24"/>
                <w:szCs w:val="24"/>
              </w:rPr>
            </w:pPr>
            <w:r>
              <w:rPr>
                <w:b/>
                <w:bCs/>
                <w:sz w:val="24"/>
                <w:szCs w:val="24"/>
                <w:lang w:val="ru-RU"/>
              </w:rPr>
              <w:t xml:space="preserve">        </w:t>
            </w:r>
            <w:r w:rsidR="00AA4E70">
              <w:rPr>
                <w:b/>
                <w:bCs/>
                <w:sz w:val="24"/>
                <w:szCs w:val="24"/>
              </w:rPr>
              <w:t>3.4.</w:t>
            </w:r>
          </w:p>
        </w:tc>
        <w:tc>
          <w:tcPr>
            <w:tcW w:w="7512" w:type="dxa"/>
            <w:vMerge w:val="restart"/>
          </w:tcPr>
          <w:p w:rsidR="00AA4E70" w:rsidRDefault="00AA4E70" w:rsidP="00AA4E70">
            <w:pPr>
              <w:rPr>
                <w:b/>
                <w:bCs/>
                <w:sz w:val="24"/>
                <w:szCs w:val="24"/>
              </w:rPr>
            </w:pPr>
            <w:r>
              <w:rPr>
                <w:b/>
                <w:bCs/>
                <w:sz w:val="24"/>
                <w:szCs w:val="24"/>
              </w:rPr>
              <w:t>Календарный план воспитательной работы.</w:t>
            </w:r>
          </w:p>
        </w:tc>
        <w:tc>
          <w:tcPr>
            <w:tcW w:w="1418" w:type="dxa"/>
            <w:vMerge w:val="restart"/>
          </w:tcPr>
          <w:p w:rsidR="00AA4E70" w:rsidRDefault="00AA4E70" w:rsidP="00AA4E70">
            <w:pPr>
              <w:rPr>
                <w:b/>
                <w:bCs/>
                <w:sz w:val="24"/>
                <w:szCs w:val="24"/>
              </w:rPr>
            </w:pPr>
          </w:p>
        </w:tc>
      </w:tr>
      <w:tr w:rsidR="00AA4E70" w:rsidTr="009826F9">
        <w:trPr>
          <w:trHeight w:val="304"/>
        </w:trPr>
        <w:tc>
          <w:tcPr>
            <w:tcW w:w="1133" w:type="dxa"/>
          </w:tcPr>
          <w:p w:rsidR="00AA4E70" w:rsidRDefault="00F16DCD" w:rsidP="00AA4E70">
            <w:pPr>
              <w:jc w:val="center"/>
              <w:rPr>
                <w:b/>
                <w:bCs/>
                <w:sz w:val="24"/>
                <w:szCs w:val="24"/>
              </w:rPr>
            </w:pPr>
            <w:r>
              <w:rPr>
                <w:b/>
                <w:bCs/>
                <w:sz w:val="24"/>
                <w:szCs w:val="24"/>
                <w:lang w:val="ru-RU"/>
              </w:rPr>
              <w:t xml:space="preserve">        </w:t>
            </w:r>
            <w:r w:rsidR="00AA4E70">
              <w:rPr>
                <w:b/>
                <w:bCs/>
                <w:sz w:val="24"/>
                <w:szCs w:val="24"/>
              </w:rPr>
              <w:t>3.5.</w:t>
            </w:r>
          </w:p>
        </w:tc>
        <w:tc>
          <w:tcPr>
            <w:tcW w:w="7512" w:type="dxa"/>
          </w:tcPr>
          <w:p w:rsidR="00AA4E70" w:rsidRPr="00AA4E70" w:rsidRDefault="00AA4E70" w:rsidP="00AA4E70">
            <w:pPr>
              <w:rPr>
                <w:b/>
                <w:bCs/>
                <w:sz w:val="24"/>
                <w:szCs w:val="24"/>
                <w:lang w:val="ru-RU"/>
              </w:rPr>
            </w:pPr>
            <w:r w:rsidRPr="00AA4E70">
              <w:rPr>
                <w:b/>
                <w:color w:val="000000"/>
                <w:sz w:val="24"/>
                <w:lang w:val="ru-RU"/>
              </w:rPr>
              <w:t>Отсутствие</w:t>
            </w:r>
            <w:r w:rsidRPr="00AA4E70">
              <w:rPr>
                <w:b/>
                <w:color w:val="000000"/>
                <w:spacing w:val="-1"/>
                <w:sz w:val="24"/>
                <w:lang w:val="ru-RU"/>
              </w:rPr>
              <w:t xml:space="preserve"> </w:t>
            </w:r>
            <w:r w:rsidRPr="00AA4E70">
              <w:rPr>
                <w:b/>
                <w:color w:val="000000"/>
                <w:sz w:val="24"/>
                <w:lang w:val="ru-RU"/>
              </w:rPr>
              <w:t>информации,</w:t>
            </w:r>
            <w:r w:rsidRPr="00AA4E70">
              <w:rPr>
                <w:b/>
                <w:color w:val="000000"/>
                <w:spacing w:val="3"/>
                <w:sz w:val="24"/>
                <w:lang w:val="ru-RU"/>
              </w:rPr>
              <w:t xml:space="preserve"> </w:t>
            </w:r>
            <w:r w:rsidRPr="00AA4E70">
              <w:rPr>
                <w:b/>
                <w:color w:val="000000"/>
                <w:spacing w:val="-1"/>
                <w:sz w:val="24"/>
                <w:lang w:val="ru-RU"/>
              </w:rPr>
              <w:t>наносящей</w:t>
            </w:r>
            <w:r w:rsidRPr="00AA4E70">
              <w:rPr>
                <w:b/>
                <w:color w:val="000000"/>
                <w:spacing w:val="1"/>
                <w:sz w:val="24"/>
                <w:lang w:val="ru-RU"/>
              </w:rPr>
              <w:t xml:space="preserve"> </w:t>
            </w:r>
            <w:r w:rsidRPr="00AA4E70">
              <w:rPr>
                <w:b/>
                <w:color w:val="000000"/>
                <w:sz w:val="24"/>
                <w:lang w:val="ru-RU"/>
              </w:rPr>
              <w:t>вред</w:t>
            </w:r>
            <w:r w:rsidRPr="00AA4E70">
              <w:rPr>
                <w:b/>
                <w:color w:val="000000"/>
                <w:spacing w:val="1"/>
                <w:sz w:val="24"/>
                <w:lang w:val="ru-RU"/>
              </w:rPr>
              <w:t xml:space="preserve"> </w:t>
            </w:r>
            <w:r w:rsidRPr="00AA4E70">
              <w:rPr>
                <w:b/>
                <w:color w:val="000000"/>
                <w:sz w:val="24"/>
                <w:lang w:val="ru-RU"/>
              </w:rPr>
              <w:t>физическому или психическому здоровью</w:t>
            </w:r>
            <w:r w:rsidRPr="00AA4E70">
              <w:rPr>
                <w:b/>
                <w:color w:val="000000"/>
                <w:spacing w:val="-1"/>
                <w:sz w:val="24"/>
                <w:lang w:val="ru-RU"/>
              </w:rPr>
              <w:t xml:space="preserve"> обучающихся </w:t>
            </w:r>
            <w:r w:rsidRPr="00AA4E70">
              <w:rPr>
                <w:b/>
                <w:color w:val="000000"/>
                <w:sz w:val="24"/>
                <w:lang w:val="ru-RU"/>
              </w:rPr>
              <w:t>и</w:t>
            </w:r>
            <w:r w:rsidRPr="00AA4E70">
              <w:rPr>
                <w:b/>
                <w:color w:val="000000"/>
                <w:spacing w:val="1"/>
                <w:sz w:val="24"/>
                <w:lang w:val="ru-RU"/>
              </w:rPr>
              <w:t xml:space="preserve"> </w:t>
            </w:r>
            <w:r w:rsidRPr="00AA4E70">
              <w:rPr>
                <w:b/>
                <w:color w:val="000000"/>
                <w:sz w:val="24"/>
                <w:lang w:val="ru-RU"/>
              </w:rPr>
              <w:t>противоречащей</w:t>
            </w:r>
            <w:r w:rsidRPr="00AA4E70">
              <w:rPr>
                <w:b/>
                <w:color w:val="000000"/>
                <w:spacing w:val="1"/>
                <w:sz w:val="24"/>
                <w:lang w:val="ru-RU"/>
              </w:rPr>
              <w:t xml:space="preserve"> </w:t>
            </w:r>
            <w:r w:rsidRPr="00AA4E70">
              <w:rPr>
                <w:b/>
                <w:color w:val="000000"/>
                <w:sz w:val="24"/>
                <w:lang w:val="ru-RU"/>
              </w:rPr>
              <w:t>российскому законодательству.</w:t>
            </w:r>
          </w:p>
        </w:tc>
        <w:tc>
          <w:tcPr>
            <w:tcW w:w="1418" w:type="dxa"/>
          </w:tcPr>
          <w:p w:rsidR="00AA4E70" w:rsidRPr="00AA4E70" w:rsidRDefault="00AA4E70" w:rsidP="00AA4E70">
            <w:pPr>
              <w:rPr>
                <w:b/>
                <w:bCs/>
                <w:sz w:val="24"/>
                <w:szCs w:val="24"/>
                <w:lang w:val="ru-RU"/>
              </w:rPr>
            </w:pPr>
          </w:p>
        </w:tc>
      </w:tr>
    </w:tbl>
    <w:p w:rsidR="001438D6" w:rsidRPr="00BF06C0" w:rsidRDefault="001438D6" w:rsidP="008E37FC">
      <w:pPr>
        <w:ind w:left="340" w:right="397" w:firstLine="57"/>
        <w:contextualSpacing/>
        <w:jc w:val="both"/>
        <w:rPr>
          <w:b/>
          <w:sz w:val="24"/>
          <w:szCs w:val="24"/>
        </w:rPr>
      </w:pPr>
    </w:p>
    <w:p w:rsidR="001438D6" w:rsidRPr="00BF06C0" w:rsidRDefault="001438D6" w:rsidP="008E37FC">
      <w:pPr>
        <w:ind w:left="340" w:right="397" w:firstLine="57"/>
        <w:contextualSpacing/>
        <w:jc w:val="both"/>
        <w:rPr>
          <w:b/>
          <w:sz w:val="24"/>
          <w:szCs w:val="24"/>
        </w:rPr>
      </w:pPr>
    </w:p>
    <w:p w:rsidR="00D442B0" w:rsidRPr="00BF06C0" w:rsidRDefault="00D442B0" w:rsidP="008E37FC">
      <w:pPr>
        <w:ind w:left="340" w:right="397" w:firstLine="57"/>
        <w:contextualSpacing/>
        <w:jc w:val="both"/>
        <w:rPr>
          <w:b/>
          <w:sz w:val="24"/>
          <w:szCs w:val="24"/>
        </w:rPr>
      </w:pPr>
    </w:p>
    <w:p w:rsidR="000F0A72" w:rsidRPr="00BF06C0" w:rsidRDefault="000F0A72"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Pr="00BF06C0" w:rsidRDefault="00583BFA" w:rsidP="008E37FC">
      <w:pPr>
        <w:ind w:left="340" w:right="397" w:firstLine="57"/>
        <w:contextualSpacing/>
        <w:jc w:val="both"/>
        <w:rPr>
          <w:sz w:val="24"/>
          <w:szCs w:val="24"/>
        </w:rPr>
      </w:pPr>
    </w:p>
    <w:p w:rsidR="00583BFA" w:rsidRDefault="00583BFA"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6692C" w:rsidRPr="00BF06C0" w:rsidRDefault="00B6692C" w:rsidP="002B537E">
      <w:pPr>
        <w:ind w:right="397"/>
        <w:contextualSpacing/>
        <w:jc w:val="both"/>
        <w:rPr>
          <w:b/>
          <w:sz w:val="24"/>
          <w:szCs w:val="24"/>
        </w:rPr>
      </w:pPr>
    </w:p>
    <w:p w:rsidR="00F16DCD" w:rsidRDefault="00F16DCD" w:rsidP="00AA4E70">
      <w:pPr>
        <w:ind w:firstLine="708"/>
        <w:jc w:val="center"/>
        <w:rPr>
          <w:b/>
          <w:bCs/>
          <w:sz w:val="24"/>
          <w:szCs w:val="24"/>
        </w:rPr>
      </w:pPr>
    </w:p>
    <w:p w:rsidR="00F16DCD" w:rsidRDefault="00F16DCD" w:rsidP="00AA4E70">
      <w:pPr>
        <w:ind w:firstLine="708"/>
        <w:jc w:val="center"/>
        <w:rPr>
          <w:b/>
          <w:bCs/>
          <w:sz w:val="24"/>
          <w:szCs w:val="24"/>
        </w:rPr>
      </w:pPr>
    </w:p>
    <w:p w:rsidR="00F16DCD" w:rsidRDefault="00F16DCD" w:rsidP="00AA4E70">
      <w:pPr>
        <w:ind w:firstLine="708"/>
        <w:jc w:val="center"/>
        <w:rPr>
          <w:b/>
          <w:bCs/>
          <w:sz w:val="24"/>
          <w:szCs w:val="24"/>
        </w:rPr>
      </w:pPr>
    </w:p>
    <w:p w:rsidR="00F16DCD" w:rsidRDefault="00F16DCD" w:rsidP="00AA4E70">
      <w:pPr>
        <w:ind w:firstLine="708"/>
        <w:jc w:val="center"/>
        <w:rPr>
          <w:b/>
          <w:bCs/>
          <w:sz w:val="24"/>
          <w:szCs w:val="24"/>
        </w:rPr>
      </w:pPr>
    </w:p>
    <w:p w:rsidR="00F16DCD" w:rsidRDefault="00F16DCD" w:rsidP="00AA4E70">
      <w:pPr>
        <w:ind w:firstLine="708"/>
        <w:jc w:val="center"/>
        <w:rPr>
          <w:b/>
          <w:bCs/>
          <w:sz w:val="24"/>
          <w:szCs w:val="24"/>
        </w:rPr>
      </w:pPr>
    </w:p>
    <w:p w:rsidR="00AA4E70" w:rsidRDefault="00AA4E70" w:rsidP="00AA4E70">
      <w:pPr>
        <w:ind w:firstLine="708"/>
        <w:jc w:val="center"/>
        <w:rPr>
          <w:b/>
          <w:bCs/>
          <w:sz w:val="24"/>
          <w:szCs w:val="24"/>
        </w:rPr>
      </w:pPr>
      <w:r>
        <w:rPr>
          <w:b/>
          <w:bCs/>
          <w:sz w:val="24"/>
          <w:szCs w:val="24"/>
        </w:rPr>
        <w:t>Расшифровка применяемых в тексте обозначений и сокращений:</w:t>
      </w:r>
    </w:p>
    <w:p w:rsidR="00AA4E70" w:rsidRDefault="00AA4E70" w:rsidP="00AA4E70">
      <w:pPr>
        <w:ind w:firstLine="708"/>
        <w:rPr>
          <w:b/>
          <w:bCs/>
          <w:sz w:val="24"/>
          <w:szCs w:val="24"/>
        </w:rPr>
      </w:pPr>
    </w:p>
    <w:p w:rsidR="00AA4E70" w:rsidRPr="00124CDC" w:rsidRDefault="00AA4E70" w:rsidP="00A24207">
      <w:pPr>
        <w:ind w:left="284"/>
        <w:contextualSpacing/>
        <w:rPr>
          <w:sz w:val="24"/>
          <w:szCs w:val="24"/>
        </w:rPr>
      </w:pPr>
      <w:r w:rsidRPr="00124CDC">
        <w:rPr>
          <w:b/>
          <w:sz w:val="24"/>
          <w:szCs w:val="24"/>
        </w:rPr>
        <w:t>ФОП ДО</w:t>
      </w:r>
      <w:r w:rsidRPr="00124CDC">
        <w:rPr>
          <w:sz w:val="24"/>
          <w:szCs w:val="24"/>
        </w:rPr>
        <w:t xml:space="preserve"> – федеральная образовательная программа дошкольного образования.</w:t>
      </w:r>
    </w:p>
    <w:p w:rsidR="00AA4E70" w:rsidRPr="00124CDC" w:rsidRDefault="00AA4E70" w:rsidP="00A24207">
      <w:pPr>
        <w:ind w:left="284"/>
        <w:contextualSpacing/>
        <w:rPr>
          <w:sz w:val="24"/>
          <w:szCs w:val="24"/>
        </w:rPr>
      </w:pPr>
      <w:r w:rsidRPr="00124CDC">
        <w:rPr>
          <w:b/>
          <w:sz w:val="24"/>
          <w:szCs w:val="24"/>
        </w:rPr>
        <w:t>ДО</w:t>
      </w:r>
      <w:r w:rsidRPr="00124CDC">
        <w:rPr>
          <w:sz w:val="24"/>
          <w:szCs w:val="24"/>
        </w:rPr>
        <w:t xml:space="preserve"> – дошкольное образование.</w:t>
      </w:r>
    </w:p>
    <w:p w:rsidR="00AA4E70" w:rsidRPr="00124CDC" w:rsidRDefault="00AA4E70" w:rsidP="00A24207">
      <w:pPr>
        <w:ind w:left="284"/>
        <w:contextualSpacing/>
        <w:rPr>
          <w:sz w:val="24"/>
          <w:szCs w:val="24"/>
        </w:rPr>
      </w:pPr>
      <w:r w:rsidRPr="00124CDC">
        <w:rPr>
          <w:b/>
          <w:sz w:val="24"/>
          <w:szCs w:val="24"/>
        </w:rPr>
        <w:t>МБДОУ</w:t>
      </w:r>
      <w:r w:rsidRPr="00124CDC">
        <w:rPr>
          <w:sz w:val="24"/>
          <w:szCs w:val="24"/>
        </w:rPr>
        <w:t xml:space="preserve"> – муниципальное бюджетное дошкольное образовательное учреждение «Детский сад № 151».</w:t>
      </w:r>
    </w:p>
    <w:p w:rsidR="00AA4E70" w:rsidRPr="00124CDC" w:rsidRDefault="00AA4E70" w:rsidP="00A24207">
      <w:pPr>
        <w:ind w:left="284"/>
        <w:contextualSpacing/>
        <w:rPr>
          <w:sz w:val="24"/>
          <w:szCs w:val="24"/>
        </w:rPr>
      </w:pPr>
      <w:r w:rsidRPr="00124CDC">
        <w:rPr>
          <w:b/>
          <w:sz w:val="24"/>
          <w:szCs w:val="24"/>
        </w:rPr>
        <w:t>ФГОС ДО</w:t>
      </w:r>
      <w:r w:rsidRPr="00124CDC">
        <w:rPr>
          <w:sz w:val="24"/>
          <w:szCs w:val="24"/>
        </w:rPr>
        <w:t xml:space="preserve"> – федеральный государственный образовательный стандарт дошкольного образования</w:t>
      </w:r>
    </w:p>
    <w:p w:rsidR="00AA4E70" w:rsidRPr="00124CDC" w:rsidRDefault="00AA4E70" w:rsidP="00A24207">
      <w:pPr>
        <w:ind w:left="284"/>
        <w:contextualSpacing/>
        <w:rPr>
          <w:sz w:val="24"/>
          <w:szCs w:val="24"/>
        </w:rPr>
      </w:pPr>
      <w:r w:rsidRPr="00124CDC">
        <w:rPr>
          <w:b/>
          <w:sz w:val="24"/>
          <w:szCs w:val="24"/>
        </w:rPr>
        <w:t>РППС</w:t>
      </w:r>
      <w:r w:rsidRPr="00124CDC">
        <w:rPr>
          <w:sz w:val="24"/>
          <w:szCs w:val="24"/>
        </w:rPr>
        <w:t xml:space="preserve"> – развивающая предметно-пространственная среда.</w:t>
      </w:r>
    </w:p>
    <w:p w:rsidR="00AA4E70" w:rsidRPr="00124CDC" w:rsidRDefault="00AA4E70" w:rsidP="00A24207">
      <w:pPr>
        <w:ind w:left="284"/>
        <w:contextualSpacing/>
        <w:rPr>
          <w:sz w:val="24"/>
          <w:szCs w:val="24"/>
        </w:rPr>
      </w:pPr>
      <w:r w:rsidRPr="00124CDC">
        <w:rPr>
          <w:sz w:val="24"/>
          <w:szCs w:val="24"/>
        </w:rPr>
        <w:t>Программа – образовательная программа дошкольного образования МБДОУ «Детский сад № 151».</w:t>
      </w:r>
    </w:p>
    <w:p w:rsidR="00AA4E70" w:rsidRPr="00124CDC" w:rsidRDefault="00AA4E70" w:rsidP="00A24207">
      <w:pPr>
        <w:ind w:left="284"/>
        <w:contextualSpacing/>
        <w:rPr>
          <w:sz w:val="24"/>
          <w:szCs w:val="24"/>
        </w:rPr>
      </w:pPr>
      <w:r w:rsidRPr="00124CDC">
        <w:rPr>
          <w:b/>
          <w:sz w:val="24"/>
          <w:szCs w:val="24"/>
        </w:rPr>
        <w:t>КРР</w:t>
      </w:r>
      <w:r w:rsidRPr="00124CDC">
        <w:rPr>
          <w:sz w:val="24"/>
          <w:szCs w:val="24"/>
        </w:rPr>
        <w:t xml:space="preserve"> – коррекционно-развивающая работа. </w:t>
      </w:r>
    </w:p>
    <w:p w:rsidR="00AA4E70" w:rsidRPr="00124CDC" w:rsidRDefault="00AA4E70" w:rsidP="00A24207">
      <w:pPr>
        <w:ind w:left="284"/>
        <w:contextualSpacing/>
        <w:rPr>
          <w:sz w:val="24"/>
          <w:szCs w:val="24"/>
        </w:rPr>
      </w:pPr>
      <w:r w:rsidRPr="00124CDC">
        <w:rPr>
          <w:b/>
          <w:sz w:val="24"/>
          <w:szCs w:val="24"/>
        </w:rPr>
        <w:t>ОВЗ</w:t>
      </w:r>
      <w:r w:rsidRPr="00124CDC">
        <w:rPr>
          <w:sz w:val="24"/>
          <w:szCs w:val="24"/>
        </w:rPr>
        <w:t xml:space="preserve"> – ограниченные возможности здоровья.</w:t>
      </w:r>
    </w:p>
    <w:p w:rsidR="00AA4E70" w:rsidRPr="00124CDC" w:rsidRDefault="00AA4E70" w:rsidP="00A24207">
      <w:pPr>
        <w:ind w:left="284"/>
        <w:contextualSpacing/>
        <w:rPr>
          <w:sz w:val="24"/>
          <w:szCs w:val="24"/>
        </w:rPr>
      </w:pPr>
      <w:r w:rsidRPr="00124CDC">
        <w:rPr>
          <w:b/>
          <w:sz w:val="24"/>
          <w:szCs w:val="24"/>
        </w:rPr>
        <w:t>ООП</w:t>
      </w:r>
      <w:r w:rsidRPr="00124CDC">
        <w:rPr>
          <w:sz w:val="24"/>
          <w:szCs w:val="24"/>
        </w:rPr>
        <w:t xml:space="preserve"> – особые образовательные потребности. </w:t>
      </w:r>
    </w:p>
    <w:p w:rsidR="00AA4E70" w:rsidRPr="00124CDC" w:rsidRDefault="00AA4E70" w:rsidP="00A24207">
      <w:pPr>
        <w:ind w:left="284"/>
        <w:contextualSpacing/>
        <w:rPr>
          <w:sz w:val="24"/>
          <w:szCs w:val="24"/>
        </w:rPr>
      </w:pPr>
      <w:r w:rsidRPr="00124CDC">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AA4E70" w:rsidRPr="00124CDC" w:rsidRDefault="00AA4E70" w:rsidP="00A24207">
      <w:pPr>
        <w:ind w:left="284"/>
        <w:contextualSpacing/>
        <w:rPr>
          <w:sz w:val="24"/>
          <w:szCs w:val="24"/>
        </w:rPr>
      </w:pPr>
      <w:r w:rsidRPr="00124CDC">
        <w:rPr>
          <w:b/>
          <w:sz w:val="24"/>
          <w:szCs w:val="24"/>
        </w:rPr>
        <w:t>ПМПК</w:t>
      </w:r>
      <w:r w:rsidRPr="00124CDC">
        <w:rPr>
          <w:sz w:val="24"/>
          <w:szCs w:val="24"/>
        </w:rPr>
        <w:t xml:space="preserve"> – Психолого-медико-педагогическая комиссия. </w:t>
      </w:r>
    </w:p>
    <w:p w:rsidR="00AA4E70" w:rsidRPr="00124CDC" w:rsidRDefault="00AA4E70" w:rsidP="00A24207">
      <w:pPr>
        <w:ind w:left="284"/>
        <w:contextualSpacing/>
        <w:rPr>
          <w:sz w:val="24"/>
          <w:szCs w:val="24"/>
        </w:rPr>
      </w:pPr>
      <w:r w:rsidRPr="00124CDC">
        <w:rPr>
          <w:b/>
          <w:sz w:val="24"/>
          <w:szCs w:val="24"/>
        </w:rPr>
        <w:t>ППК</w:t>
      </w:r>
      <w:r w:rsidRPr="00124CDC">
        <w:rPr>
          <w:sz w:val="24"/>
          <w:szCs w:val="24"/>
        </w:rPr>
        <w:t xml:space="preserve"> – Психолого-педагогический консилиум. </w:t>
      </w:r>
    </w:p>
    <w:p w:rsidR="00AA4E70" w:rsidRPr="00124CDC" w:rsidRDefault="00AA4E70" w:rsidP="00A24207">
      <w:pPr>
        <w:ind w:left="284"/>
        <w:contextualSpacing/>
        <w:rPr>
          <w:sz w:val="24"/>
          <w:szCs w:val="24"/>
        </w:rPr>
      </w:pPr>
      <w:r w:rsidRPr="00124CDC">
        <w:rPr>
          <w:b/>
          <w:sz w:val="24"/>
          <w:szCs w:val="24"/>
        </w:rPr>
        <w:t>Программа, ОП ДО</w:t>
      </w:r>
      <w:r w:rsidRPr="00124CDC">
        <w:rPr>
          <w:sz w:val="24"/>
          <w:szCs w:val="24"/>
        </w:rPr>
        <w:t xml:space="preserve"> –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AA4E70" w:rsidRPr="00124CDC" w:rsidRDefault="00AA4E70" w:rsidP="00A24207">
      <w:pPr>
        <w:ind w:left="284"/>
        <w:contextualSpacing/>
        <w:rPr>
          <w:sz w:val="24"/>
          <w:szCs w:val="24"/>
        </w:rPr>
      </w:pPr>
      <w:r w:rsidRPr="00124CDC">
        <w:rPr>
          <w:b/>
          <w:sz w:val="24"/>
          <w:szCs w:val="24"/>
        </w:rPr>
        <w:t xml:space="preserve">УМК </w:t>
      </w:r>
      <w:r w:rsidRPr="00124CDC">
        <w:rPr>
          <w:sz w:val="24"/>
          <w:szCs w:val="24"/>
        </w:rPr>
        <w:t xml:space="preserve">– учебно-методический комплект. </w:t>
      </w:r>
    </w:p>
    <w:p w:rsidR="00AA4E70" w:rsidRPr="00124CDC" w:rsidRDefault="00AA4E70" w:rsidP="00A24207">
      <w:pPr>
        <w:ind w:left="284"/>
        <w:contextualSpacing/>
        <w:rPr>
          <w:sz w:val="24"/>
          <w:szCs w:val="24"/>
        </w:rPr>
      </w:pPr>
      <w:r w:rsidRPr="00124CDC">
        <w:rPr>
          <w:b/>
          <w:sz w:val="24"/>
          <w:szCs w:val="24"/>
        </w:rPr>
        <w:t>ЧБД</w:t>
      </w:r>
      <w:r w:rsidRPr="00124CDC">
        <w:rPr>
          <w:sz w:val="24"/>
          <w:szCs w:val="24"/>
        </w:rPr>
        <w:t xml:space="preserve"> – часто болеющие дети. </w:t>
      </w:r>
    </w:p>
    <w:p w:rsidR="00AA4E70" w:rsidRPr="00124CDC" w:rsidRDefault="00AA4E70" w:rsidP="00A24207">
      <w:pPr>
        <w:ind w:left="284"/>
        <w:contextualSpacing/>
        <w:rPr>
          <w:sz w:val="24"/>
          <w:szCs w:val="24"/>
        </w:rPr>
      </w:pPr>
      <w:r w:rsidRPr="00124CDC">
        <w:rPr>
          <w:b/>
          <w:sz w:val="24"/>
          <w:szCs w:val="24"/>
        </w:rPr>
        <w:t>ЭСО</w:t>
      </w:r>
      <w:r w:rsidRPr="00124CDC">
        <w:rPr>
          <w:sz w:val="24"/>
          <w:szCs w:val="24"/>
        </w:rPr>
        <w:t xml:space="preserve"> – Электронные средства обучения.</w:t>
      </w:r>
    </w:p>
    <w:p w:rsidR="00AA4E70" w:rsidRPr="00124CDC" w:rsidRDefault="00AA4E70" w:rsidP="00A24207">
      <w:pPr>
        <w:ind w:left="284"/>
        <w:contextualSpacing/>
        <w:rPr>
          <w:sz w:val="24"/>
          <w:szCs w:val="24"/>
        </w:rPr>
      </w:pPr>
    </w:p>
    <w:p w:rsidR="00AA4E70" w:rsidRPr="00124CDC" w:rsidRDefault="00AA4E70" w:rsidP="00A24207">
      <w:pPr>
        <w:ind w:left="284"/>
        <w:contextualSpacing/>
        <w:rPr>
          <w:sz w:val="24"/>
          <w:szCs w:val="24"/>
        </w:rPr>
      </w:pPr>
      <w:r w:rsidRPr="00124CDC">
        <w:rPr>
          <w:b/>
          <w:sz w:val="24"/>
          <w:szCs w:val="24"/>
        </w:rPr>
        <w:t>СанПиН</w:t>
      </w:r>
      <w:r w:rsidRPr="00124CDC">
        <w:rPr>
          <w:sz w:val="24"/>
          <w:szCs w:val="24"/>
        </w:rPr>
        <w:t xml:space="preserve"> – санитарные правила и нормы. </w:t>
      </w:r>
    </w:p>
    <w:p w:rsidR="00AA4E70" w:rsidRPr="00124CDC" w:rsidRDefault="00AA4E70" w:rsidP="00A24207">
      <w:pPr>
        <w:ind w:left="284"/>
        <w:contextualSpacing/>
        <w:rPr>
          <w:sz w:val="24"/>
          <w:szCs w:val="24"/>
        </w:rPr>
      </w:pPr>
      <w:r w:rsidRPr="00124CDC">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AA4E70" w:rsidRPr="00124CDC" w:rsidRDefault="00AA4E70" w:rsidP="00A24207">
      <w:pPr>
        <w:ind w:left="284"/>
        <w:contextualSpacing/>
        <w:rPr>
          <w:sz w:val="24"/>
          <w:szCs w:val="24"/>
        </w:rPr>
      </w:pPr>
      <w:r w:rsidRPr="00124CDC">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AA4E70" w:rsidRPr="00124CDC" w:rsidRDefault="00AA4E70" w:rsidP="00A24207">
      <w:pPr>
        <w:ind w:left="284"/>
        <w:contextualSpacing/>
        <w:rPr>
          <w:sz w:val="24"/>
          <w:szCs w:val="24"/>
        </w:rPr>
      </w:pPr>
      <w:r w:rsidRPr="00124CDC">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AA4E70" w:rsidRPr="00124CDC" w:rsidRDefault="00AA4E70" w:rsidP="00A24207">
      <w:pPr>
        <w:ind w:left="284"/>
        <w:contextualSpacing/>
        <w:rPr>
          <w:sz w:val="24"/>
          <w:szCs w:val="24"/>
        </w:rPr>
      </w:pPr>
    </w:p>
    <w:p w:rsidR="00AA4E70" w:rsidRDefault="00AA4E70" w:rsidP="00A24207">
      <w:pPr>
        <w:ind w:left="284" w:right="397" w:firstLine="57"/>
        <w:contextualSpacing/>
        <w:jc w:val="center"/>
        <w:rPr>
          <w:b/>
          <w:sz w:val="24"/>
          <w:szCs w:val="24"/>
        </w:rPr>
      </w:pPr>
    </w:p>
    <w:p w:rsidR="00AA4E70" w:rsidRDefault="00AA4E70" w:rsidP="00A24207">
      <w:pPr>
        <w:ind w:left="284"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AA4E70" w:rsidRDefault="00AA4E70" w:rsidP="00AD6CAB">
      <w:pPr>
        <w:ind w:left="340" w:right="397" w:firstLine="57"/>
        <w:contextualSpacing/>
        <w:jc w:val="center"/>
        <w:rPr>
          <w:b/>
          <w:sz w:val="24"/>
          <w:szCs w:val="24"/>
        </w:rPr>
      </w:pPr>
    </w:p>
    <w:p w:rsidR="00E93788" w:rsidRDefault="00E93788" w:rsidP="00C027B4">
      <w:pPr>
        <w:pStyle w:val="a6"/>
        <w:numPr>
          <w:ilvl w:val="0"/>
          <w:numId w:val="50"/>
        </w:numPr>
        <w:ind w:right="397"/>
        <w:jc w:val="center"/>
        <w:rPr>
          <w:b/>
          <w:sz w:val="24"/>
          <w:szCs w:val="24"/>
        </w:rPr>
      </w:pPr>
      <w:r>
        <w:rPr>
          <w:b/>
          <w:sz w:val="24"/>
          <w:szCs w:val="24"/>
        </w:rPr>
        <w:t>Целевой раздел</w:t>
      </w:r>
    </w:p>
    <w:p w:rsidR="00E93788" w:rsidRDefault="00E93788" w:rsidP="00C027B4">
      <w:pPr>
        <w:pStyle w:val="a6"/>
        <w:numPr>
          <w:ilvl w:val="1"/>
          <w:numId w:val="50"/>
        </w:numPr>
        <w:ind w:right="397"/>
        <w:jc w:val="center"/>
        <w:rPr>
          <w:b/>
          <w:sz w:val="24"/>
          <w:szCs w:val="24"/>
        </w:rPr>
      </w:pPr>
      <w:r>
        <w:rPr>
          <w:b/>
          <w:sz w:val="24"/>
          <w:szCs w:val="24"/>
        </w:rPr>
        <w:t>Обязательная часть Программы</w:t>
      </w:r>
    </w:p>
    <w:p w:rsidR="00583BFA" w:rsidRPr="00E93788" w:rsidRDefault="00583BFA" w:rsidP="00E93788">
      <w:pPr>
        <w:ind w:left="757" w:right="397"/>
        <w:jc w:val="center"/>
        <w:rPr>
          <w:b/>
          <w:sz w:val="24"/>
          <w:szCs w:val="24"/>
          <w:u w:val="single"/>
        </w:rPr>
      </w:pPr>
      <w:r w:rsidRPr="00E93788">
        <w:rPr>
          <w:b/>
          <w:sz w:val="24"/>
          <w:szCs w:val="24"/>
          <w:u w:val="single"/>
        </w:rPr>
        <w:t>Общие положения</w:t>
      </w:r>
    </w:p>
    <w:p w:rsidR="00820138" w:rsidRPr="00BF06C0" w:rsidRDefault="00820138" w:rsidP="00A24207">
      <w:pPr>
        <w:widowControl/>
        <w:ind w:left="340" w:right="397" w:firstLine="57"/>
        <w:contextualSpacing/>
        <w:jc w:val="both"/>
        <w:rPr>
          <w:sz w:val="24"/>
          <w:szCs w:val="24"/>
        </w:rPr>
      </w:pPr>
      <w:r w:rsidRPr="00BF06C0">
        <w:rPr>
          <w:sz w:val="24"/>
          <w:szCs w:val="24"/>
        </w:rPr>
        <w:t xml:space="preserve">     Образовательная программа Муниципального бюджетного дошкольного образовательного учреждения «Детский сад № 114 комбинированного вида» Советского района г. Казани разработана в </w:t>
      </w:r>
      <w:r w:rsidRPr="00BF06C0">
        <w:rPr>
          <w:bCs/>
          <w:sz w:val="24"/>
          <w:szCs w:val="24"/>
        </w:rPr>
        <w:t xml:space="preserve">соответствии с федеральным государственным образовательным стандартом дошкольного образования, </w:t>
      </w:r>
      <w:r w:rsidRPr="00BF06C0">
        <w:rPr>
          <w:sz w:val="24"/>
          <w:szCs w:val="24"/>
        </w:rPr>
        <w:t xml:space="preserve"> (утвержден приказом Минобрнауки России от 17 октября 2013 г. № 1155, зарегистрировано в Минюсте России 14 ноября 2013 г.,  в редакции приказа Минпросвещения России от 8 ноября 2022 г. № 955, зарегистрировано в Минюсте России 6 февраля 2023 г.,) и </w:t>
      </w:r>
      <w:r w:rsidRPr="00BF06C0">
        <w:rPr>
          <w:bCs/>
          <w:sz w:val="24"/>
          <w:szCs w:val="24"/>
        </w:rPr>
        <w:t>федеральной образовательной программой дошкольного образования</w:t>
      </w:r>
      <w:r w:rsidRPr="00BF06C0">
        <w:rPr>
          <w:sz w:val="24"/>
          <w:szCs w:val="24"/>
        </w:rPr>
        <w:t>, (утверждена приказом Минпросвещения России от 25.11.2022 г. № 1028, зарегистрировано в Минюсте России 28 декабря 2022 г., регистрационный № 71847).</w:t>
      </w:r>
    </w:p>
    <w:p w:rsidR="00820138" w:rsidRPr="00BF06C0" w:rsidRDefault="00820138" w:rsidP="00A24207">
      <w:pPr>
        <w:widowControl/>
        <w:ind w:left="340" w:right="397" w:firstLine="57"/>
        <w:contextualSpacing/>
        <w:jc w:val="both"/>
        <w:rPr>
          <w:sz w:val="24"/>
          <w:szCs w:val="24"/>
        </w:rPr>
      </w:pPr>
      <w:r w:rsidRPr="00BF06C0">
        <w:rPr>
          <w:sz w:val="24"/>
          <w:szCs w:val="24"/>
        </w:rPr>
        <w:t xml:space="preserve">  Образовательная программа МБДОУ «Детский </w:t>
      </w:r>
      <w:r w:rsidR="001438D6" w:rsidRPr="00BF06C0">
        <w:rPr>
          <w:sz w:val="24"/>
          <w:szCs w:val="24"/>
        </w:rPr>
        <w:t>сад № 114</w:t>
      </w:r>
      <w:r w:rsidRPr="00BF06C0">
        <w:rPr>
          <w:sz w:val="24"/>
          <w:szCs w:val="24"/>
        </w:rPr>
        <w:t>»</w:t>
      </w:r>
      <w:r w:rsidR="001438D6" w:rsidRPr="00BF06C0">
        <w:rPr>
          <w:sz w:val="24"/>
          <w:szCs w:val="24"/>
        </w:rPr>
        <w:t xml:space="preserve"> </w:t>
      </w:r>
      <w:r w:rsidR="00BC002D" w:rsidRPr="00BF06C0">
        <w:rPr>
          <w:sz w:val="24"/>
          <w:szCs w:val="24"/>
        </w:rPr>
        <w:t>разработана также с учетом нормативных правовых актов, которые содержат обязательные требования к условиям организауии дошкольного образования:</w:t>
      </w:r>
    </w:p>
    <w:p w:rsidR="00BC002D" w:rsidRPr="00BF06C0" w:rsidRDefault="00BC002D" w:rsidP="00A24207">
      <w:pPr>
        <w:pStyle w:val="a6"/>
        <w:widowControl/>
        <w:numPr>
          <w:ilvl w:val="0"/>
          <w:numId w:val="1"/>
        </w:numPr>
        <w:tabs>
          <w:tab w:val="left" w:pos="1897"/>
          <w:tab w:val="left" w:pos="1898"/>
        </w:tabs>
        <w:ind w:right="397"/>
        <w:jc w:val="both"/>
        <w:rPr>
          <w:sz w:val="24"/>
          <w:szCs w:val="24"/>
        </w:rPr>
      </w:pPr>
      <w:r w:rsidRPr="00BF06C0">
        <w:rPr>
          <w:sz w:val="24"/>
          <w:szCs w:val="24"/>
        </w:rPr>
        <w:t>Конвенция</w:t>
      </w:r>
      <w:r w:rsidRPr="00BF06C0">
        <w:rPr>
          <w:spacing w:val="22"/>
          <w:sz w:val="24"/>
          <w:szCs w:val="24"/>
        </w:rPr>
        <w:t xml:space="preserve"> </w:t>
      </w:r>
      <w:r w:rsidRPr="00BF06C0">
        <w:rPr>
          <w:sz w:val="24"/>
          <w:szCs w:val="24"/>
        </w:rPr>
        <w:t>о</w:t>
      </w:r>
      <w:r w:rsidRPr="00BF06C0">
        <w:rPr>
          <w:spacing w:val="21"/>
          <w:sz w:val="24"/>
          <w:szCs w:val="24"/>
        </w:rPr>
        <w:t xml:space="preserve"> </w:t>
      </w:r>
      <w:r w:rsidRPr="00BF06C0">
        <w:rPr>
          <w:sz w:val="24"/>
          <w:szCs w:val="24"/>
        </w:rPr>
        <w:t>правах</w:t>
      </w:r>
      <w:r w:rsidRPr="00BF06C0">
        <w:rPr>
          <w:spacing w:val="21"/>
          <w:sz w:val="24"/>
          <w:szCs w:val="24"/>
        </w:rPr>
        <w:t xml:space="preserve"> </w:t>
      </w:r>
      <w:r w:rsidRPr="00BF06C0">
        <w:rPr>
          <w:sz w:val="24"/>
          <w:szCs w:val="24"/>
        </w:rPr>
        <w:t>ребенка</w:t>
      </w:r>
      <w:r w:rsidRPr="00BF06C0">
        <w:rPr>
          <w:spacing w:val="22"/>
          <w:sz w:val="24"/>
          <w:szCs w:val="24"/>
        </w:rPr>
        <w:t xml:space="preserve"> </w:t>
      </w:r>
      <w:r w:rsidRPr="00BF06C0">
        <w:rPr>
          <w:sz w:val="24"/>
          <w:szCs w:val="24"/>
        </w:rPr>
        <w:t>(одобрена</w:t>
      </w:r>
      <w:r w:rsidRPr="00BF06C0">
        <w:rPr>
          <w:spacing w:val="20"/>
          <w:sz w:val="24"/>
          <w:szCs w:val="24"/>
        </w:rPr>
        <w:t xml:space="preserve"> </w:t>
      </w:r>
      <w:r w:rsidRPr="00BF06C0">
        <w:rPr>
          <w:sz w:val="24"/>
          <w:szCs w:val="24"/>
        </w:rPr>
        <w:t>Генеральной</w:t>
      </w:r>
      <w:r w:rsidRPr="00BF06C0">
        <w:rPr>
          <w:spacing w:val="23"/>
          <w:sz w:val="24"/>
          <w:szCs w:val="24"/>
        </w:rPr>
        <w:t xml:space="preserve"> </w:t>
      </w:r>
      <w:r w:rsidRPr="00BF06C0">
        <w:rPr>
          <w:sz w:val="24"/>
          <w:szCs w:val="24"/>
        </w:rPr>
        <w:t>Ассамблеей</w:t>
      </w:r>
      <w:r w:rsidRPr="00BF06C0">
        <w:rPr>
          <w:spacing w:val="-67"/>
          <w:sz w:val="24"/>
          <w:szCs w:val="24"/>
        </w:rPr>
        <w:t xml:space="preserve"> </w:t>
      </w:r>
      <w:r w:rsidRPr="00BF06C0">
        <w:rPr>
          <w:sz w:val="24"/>
          <w:szCs w:val="24"/>
        </w:rPr>
        <w:t>ООН</w:t>
      </w:r>
      <w:r w:rsidRPr="00BF06C0">
        <w:rPr>
          <w:spacing w:val="-2"/>
          <w:sz w:val="24"/>
          <w:szCs w:val="24"/>
        </w:rPr>
        <w:t xml:space="preserve"> </w:t>
      </w:r>
      <w:r w:rsidRPr="00BF06C0">
        <w:rPr>
          <w:sz w:val="24"/>
          <w:szCs w:val="24"/>
        </w:rPr>
        <w:t>20.11.1989) (вступила в</w:t>
      </w:r>
      <w:r w:rsidRPr="00BF06C0">
        <w:rPr>
          <w:spacing w:val="-1"/>
          <w:sz w:val="24"/>
          <w:szCs w:val="24"/>
        </w:rPr>
        <w:t xml:space="preserve"> </w:t>
      </w:r>
      <w:r w:rsidRPr="00BF06C0">
        <w:rPr>
          <w:sz w:val="24"/>
          <w:szCs w:val="24"/>
        </w:rPr>
        <w:t>силу</w:t>
      </w:r>
      <w:r w:rsidRPr="00BF06C0">
        <w:rPr>
          <w:spacing w:val="-3"/>
          <w:sz w:val="24"/>
          <w:szCs w:val="24"/>
        </w:rPr>
        <w:t xml:space="preserve"> </w:t>
      </w:r>
      <w:r w:rsidRPr="00BF06C0">
        <w:rPr>
          <w:sz w:val="24"/>
          <w:szCs w:val="24"/>
        </w:rPr>
        <w:t>для СССР 15.09.1990).</w:t>
      </w:r>
    </w:p>
    <w:p w:rsidR="00BC002D" w:rsidRPr="00BF06C0" w:rsidRDefault="00BC002D" w:rsidP="00A24207">
      <w:pPr>
        <w:pStyle w:val="a6"/>
        <w:widowControl/>
        <w:numPr>
          <w:ilvl w:val="0"/>
          <w:numId w:val="1"/>
        </w:numPr>
        <w:tabs>
          <w:tab w:val="left" w:pos="1897"/>
          <w:tab w:val="left" w:pos="1898"/>
        </w:tabs>
        <w:spacing w:before="48"/>
        <w:ind w:right="397"/>
        <w:jc w:val="both"/>
        <w:rPr>
          <w:sz w:val="24"/>
          <w:szCs w:val="24"/>
        </w:rPr>
      </w:pPr>
      <w:r w:rsidRPr="00BF06C0">
        <w:rPr>
          <w:sz w:val="24"/>
          <w:szCs w:val="24"/>
        </w:rPr>
        <w:t>Федеральный</w:t>
      </w:r>
      <w:r w:rsidRPr="00BF06C0">
        <w:rPr>
          <w:spacing w:val="24"/>
          <w:sz w:val="24"/>
          <w:szCs w:val="24"/>
        </w:rPr>
        <w:t xml:space="preserve"> </w:t>
      </w:r>
      <w:r w:rsidRPr="00BF06C0">
        <w:rPr>
          <w:sz w:val="24"/>
          <w:szCs w:val="24"/>
        </w:rPr>
        <w:t>закон</w:t>
      </w:r>
      <w:r w:rsidRPr="00BF06C0">
        <w:rPr>
          <w:spacing w:val="23"/>
          <w:sz w:val="24"/>
          <w:szCs w:val="24"/>
        </w:rPr>
        <w:t xml:space="preserve"> </w:t>
      </w:r>
      <w:r w:rsidRPr="00BF06C0">
        <w:rPr>
          <w:sz w:val="24"/>
          <w:szCs w:val="24"/>
        </w:rPr>
        <w:t>от</w:t>
      </w:r>
      <w:r w:rsidRPr="00BF06C0">
        <w:rPr>
          <w:spacing w:val="23"/>
          <w:sz w:val="24"/>
          <w:szCs w:val="24"/>
        </w:rPr>
        <w:t xml:space="preserve"> </w:t>
      </w:r>
      <w:r w:rsidRPr="00BF06C0">
        <w:rPr>
          <w:sz w:val="24"/>
          <w:szCs w:val="24"/>
        </w:rPr>
        <w:t>29</w:t>
      </w:r>
      <w:r w:rsidRPr="00BF06C0">
        <w:rPr>
          <w:spacing w:val="25"/>
          <w:sz w:val="24"/>
          <w:szCs w:val="24"/>
        </w:rPr>
        <w:t xml:space="preserve"> </w:t>
      </w:r>
      <w:r w:rsidRPr="00BF06C0">
        <w:rPr>
          <w:sz w:val="24"/>
          <w:szCs w:val="24"/>
        </w:rPr>
        <w:t>декабря</w:t>
      </w:r>
      <w:r w:rsidRPr="00BF06C0">
        <w:rPr>
          <w:spacing w:val="21"/>
          <w:sz w:val="24"/>
          <w:szCs w:val="24"/>
        </w:rPr>
        <w:t xml:space="preserve"> </w:t>
      </w:r>
      <w:r w:rsidRPr="00BF06C0">
        <w:rPr>
          <w:sz w:val="24"/>
          <w:szCs w:val="24"/>
        </w:rPr>
        <w:t>2012</w:t>
      </w:r>
      <w:r w:rsidRPr="00BF06C0">
        <w:rPr>
          <w:spacing w:val="23"/>
          <w:sz w:val="24"/>
          <w:szCs w:val="24"/>
        </w:rPr>
        <w:t xml:space="preserve"> </w:t>
      </w:r>
      <w:r w:rsidRPr="00BF06C0">
        <w:rPr>
          <w:sz w:val="24"/>
          <w:szCs w:val="24"/>
        </w:rPr>
        <w:t>г.</w:t>
      </w:r>
      <w:r w:rsidRPr="00BF06C0">
        <w:rPr>
          <w:spacing w:val="29"/>
          <w:sz w:val="24"/>
          <w:szCs w:val="24"/>
        </w:rPr>
        <w:t xml:space="preserve"> </w:t>
      </w:r>
      <w:r w:rsidRPr="00BF06C0">
        <w:rPr>
          <w:sz w:val="24"/>
          <w:szCs w:val="24"/>
        </w:rPr>
        <w:t>№</w:t>
      </w:r>
      <w:r w:rsidRPr="00BF06C0">
        <w:rPr>
          <w:spacing w:val="25"/>
          <w:sz w:val="24"/>
          <w:szCs w:val="24"/>
        </w:rPr>
        <w:t xml:space="preserve"> </w:t>
      </w:r>
      <w:r w:rsidRPr="00BF06C0">
        <w:rPr>
          <w:sz w:val="24"/>
          <w:szCs w:val="24"/>
        </w:rPr>
        <w:t>273-ФЗ</w:t>
      </w:r>
      <w:r w:rsidRPr="00BF06C0">
        <w:rPr>
          <w:spacing w:val="24"/>
          <w:sz w:val="24"/>
          <w:szCs w:val="24"/>
        </w:rPr>
        <w:t xml:space="preserve"> </w:t>
      </w:r>
      <w:r w:rsidRPr="00BF06C0">
        <w:rPr>
          <w:sz w:val="24"/>
          <w:szCs w:val="24"/>
        </w:rPr>
        <w:t>(актуальная</w:t>
      </w:r>
      <w:r w:rsidRPr="00BF06C0">
        <w:rPr>
          <w:spacing w:val="-67"/>
          <w:sz w:val="24"/>
          <w:szCs w:val="24"/>
        </w:rPr>
        <w:t xml:space="preserve"> </w:t>
      </w:r>
      <w:r w:rsidRPr="00BF06C0">
        <w:rPr>
          <w:sz w:val="24"/>
          <w:szCs w:val="24"/>
        </w:rPr>
        <w:t>ред.)</w:t>
      </w:r>
      <w:r w:rsidRPr="00BF06C0">
        <w:rPr>
          <w:spacing w:val="-2"/>
          <w:sz w:val="24"/>
          <w:szCs w:val="24"/>
        </w:rPr>
        <w:t xml:space="preserve"> </w:t>
      </w:r>
      <w:r w:rsidRPr="00BF06C0">
        <w:rPr>
          <w:sz w:val="24"/>
          <w:szCs w:val="24"/>
        </w:rPr>
        <w:t>«Об</w:t>
      </w:r>
      <w:r w:rsidRPr="00BF06C0">
        <w:rPr>
          <w:spacing w:val="1"/>
          <w:sz w:val="24"/>
          <w:szCs w:val="24"/>
        </w:rPr>
        <w:t xml:space="preserve"> </w:t>
      </w:r>
      <w:r w:rsidRPr="00BF06C0">
        <w:rPr>
          <w:sz w:val="24"/>
          <w:szCs w:val="24"/>
        </w:rPr>
        <w:t>образовании</w:t>
      </w:r>
      <w:r w:rsidRPr="00BF06C0">
        <w:rPr>
          <w:spacing w:val="-1"/>
          <w:sz w:val="24"/>
          <w:szCs w:val="24"/>
        </w:rPr>
        <w:t xml:space="preserve"> </w:t>
      </w:r>
      <w:r w:rsidRPr="00BF06C0">
        <w:rPr>
          <w:sz w:val="24"/>
          <w:szCs w:val="24"/>
        </w:rPr>
        <w:t>в</w:t>
      </w:r>
      <w:r w:rsidRPr="00BF06C0">
        <w:rPr>
          <w:spacing w:val="-1"/>
          <w:sz w:val="24"/>
          <w:szCs w:val="24"/>
        </w:rPr>
        <w:t xml:space="preserve"> </w:t>
      </w:r>
      <w:r w:rsidRPr="00BF06C0">
        <w:rPr>
          <w:sz w:val="24"/>
          <w:szCs w:val="24"/>
        </w:rPr>
        <w:t>Российской Федерации».</w:t>
      </w:r>
    </w:p>
    <w:p w:rsidR="00BC002D" w:rsidRPr="00BF06C0" w:rsidRDefault="00BC002D" w:rsidP="00A24207">
      <w:pPr>
        <w:pStyle w:val="a6"/>
        <w:widowControl/>
        <w:numPr>
          <w:ilvl w:val="0"/>
          <w:numId w:val="1"/>
        </w:numPr>
        <w:tabs>
          <w:tab w:val="left" w:pos="1897"/>
          <w:tab w:val="left" w:pos="1898"/>
        </w:tabs>
        <w:spacing w:before="48"/>
        <w:ind w:right="397"/>
        <w:jc w:val="both"/>
        <w:rPr>
          <w:sz w:val="24"/>
          <w:szCs w:val="24"/>
        </w:rPr>
      </w:pPr>
      <w:r w:rsidRPr="00BF06C0">
        <w:rPr>
          <w:sz w:val="24"/>
          <w:szCs w:val="24"/>
        </w:rPr>
        <w:t>Федеральный закон 24 июля 1998 г. № 124-ФЗ (актуальная ред. от</w:t>
      </w:r>
      <w:r w:rsidRPr="00BF06C0">
        <w:rPr>
          <w:spacing w:val="-67"/>
          <w:sz w:val="24"/>
          <w:szCs w:val="24"/>
        </w:rPr>
        <w:t xml:space="preserve"> </w:t>
      </w:r>
      <w:r w:rsidRPr="00BF06C0">
        <w:rPr>
          <w:sz w:val="24"/>
          <w:szCs w:val="24"/>
        </w:rPr>
        <w:t>14.07.2022)</w:t>
      </w:r>
      <w:r w:rsidRPr="00BF06C0">
        <w:rPr>
          <w:spacing w:val="-4"/>
          <w:sz w:val="24"/>
          <w:szCs w:val="24"/>
        </w:rPr>
        <w:t xml:space="preserve"> </w:t>
      </w:r>
      <w:r w:rsidRPr="00BF06C0">
        <w:rPr>
          <w:sz w:val="24"/>
          <w:szCs w:val="24"/>
        </w:rPr>
        <w:t>«Об</w:t>
      </w:r>
      <w:r w:rsidRPr="00BF06C0">
        <w:rPr>
          <w:spacing w:val="-2"/>
          <w:sz w:val="24"/>
          <w:szCs w:val="24"/>
        </w:rPr>
        <w:t xml:space="preserve"> </w:t>
      </w:r>
      <w:r w:rsidRPr="00BF06C0">
        <w:rPr>
          <w:sz w:val="24"/>
          <w:szCs w:val="24"/>
        </w:rPr>
        <w:t>основных</w:t>
      </w:r>
      <w:r w:rsidRPr="00BF06C0">
        <w:rPr>
          <w:spacing w:val="-3"/>
          <w:sz w:val="24"/>
          <w:szCs w:val="24"/>
        </w:rPr>
        <w:t xml:space="preserve"> </w:t>
      </w:r>
      <w:r w:rsidRPr="00BF06C0">
        <w:rPr>
          <w:sz w:val="24"/>
          <w:szCs w:val="24"/>
        </w:rPr>
        <w:t>гарантиях</w:t>
      </w:r>
      <w:r w:rsidRPr="00BF06C0">
        <w:rPr>
          <w:spacing w:val="-2"/>
          <w:sz w:val="24"/>
          <w:szCs w:val="24"/>
        </w:rPr>
        <w:t xml:space="preserve"> </w:t>
      </w:r>
      <w:r w:rsidRPr="00BF06C0">
        <w:rPr>
          <w:sz w:val="24"/>
          <w:szCs w:val="24"/>
        </w:rPr>
        <w:t>прав</w:t>
      </w:r>
      <w:r w:rsidRPr="00BF06C0">
        <w:rPr>
          <w:spacing w:val="-5"/>
          <w:sz w:val="24"/>
          <w:szCs w:val="24"/>
        </w:rPr>
        <w:t xml:space="preserve"> </w:t>
      </w:r>
      <w:r w:rsidRPr="00BF06C0">
        <w:rPr>
          <w:sz w:val="24"/>
          <w:szCs w:val="24"/>
        </w:rPr>
        <w:t>ребенка</w:t>
      </w:r>
      <w:r w:rsidRPr="00BF06C0">
        <w:rPr>
          <w:spacing w:val="-3"/>
          <w:sz w:val="24"/>
          <w:szCs w:val="24"/>
        </w:rPr>
        <w:t xml:space="preserve"> </w:t>
      </w:r>
      <w:r w:rsidRPr="00BF06C0">
        <w:rPr>
          <w:sz w:val="24"/>
          <w:szCs w:val="24"/>
        </w:rPr>
        <w:t>в</w:t>
      </w:r>
      <w:r w:rsidRPr="00BF06C0">
        <w:rPr>
          <w:spacing w:val="-5"/>
          <w:sz w:val="24"/>
          <w:szCs w:val="24"/>
        </w:rPr>
        <w:t xml:space="preserve"> </w:t>
      </w:r>
      <w:r w:rsidRPr="00BF06C0">
        <w:rPr>
          <w:sz w:val="24"/>
          <w:szCs w:val="24"/>
        </w:rPr>
        <w:t>Российской</w:t>
      </w:r>
      <w:r w:rsidRPr="00BF06C0">
        <w:rPr>
          <w:spacing w:val="-4"/>
          <w:sz w:val="24"/>
          <w:szCs w:val="24"/>
        </w:rPr>
        <w:t xml:space="preserve"> </w:t>
      </w:r>
      <w:r w:rsidRPr="00BF06C0">
        <w:rPr>
          <w:sz w:val="24"/>
          <w:szCs w:val="24"/>
        </w:rPr>
        <w:t>Федерации».</w:t>
      </w:r>
    </w:p>
    <w:p w:rsidR="00BC002D" w:rsidRPr="00BF06C0" w:rsidRDefault="00BC002D" w:rsidP="00A24207">
      <w:pPr>
        <w:pStyle w:val="a6"/>
        <w:widowControl/>
        <w:numPr>
          <w:ilvl w:val="0"/>
          <w:numId w:val="1"/>
        </w:numPr>
        <w:tabs>
          <w:tab w:val="left" w:pos="1898"/>
        </w:tabs>
        <w:spacing w:before="48"/>
        <w:ind w:right="397"/>
        <w:jc w:val="both"/>
        <w:rPr>
          <w:sz w:val="24"/>
          <w:szCs w:val="24"/>
        </w:rPr>
      </w:pPr>
      <w:r w:rsidRPr="00BF06C0">
        <w:rPr>
          <w:sz w:val="24"/>
          <w:szCs w:val="24"/>
        </w:rPr>
        <w:t>Постановление</w:t>
      </w:r>
      <w:r w:rsidRPr="00BF06C0">
        <w:rPr>
          <w:spacing w:val="1"/>
          <w:sz w:val="24"/>
          <w:szCs w:val="24"/>
        </w:rPr>
        <w:t xml:space="preserve"> </w:t>
      </w:r>
      <w:r w:rsidRPr="00BF06C0">
        <w:rPr>
          <w:sz w:val="24"/>
          <w:szCs w:val="24"/>
        </w:rPr>
        <w:t>Правительства</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w:t>
      </w:r>
      <w:r w:rsidRPr="00BF06C0">
        <w:rPr>
          <w:spacing w:val="1"/>
          <w:sz w:val="24"/>
          <w:szCs w:val="24"/>
        </w:rPr>
        <w:t xml:space="preserve"> </w:t>
      </w:r>
      <w:r w:rsidRPr="00BF06C0">
        <w:rPr>
          <w:sz w:val="24"/>
          <w:szCs w:val="24"/>
        </w:rPr>
        <w:t>от</w:t>
      </w:r>
      <w:r w:rsidRPr="00BF06C0">
        <w:rPr>
          <w:spacing w:val="1"/>
          <w:sz w:val="24"/>
          <w:szCs w:val="24"/>
        </w:rPr>
        <w:t xml:space="preserve"> </w:t>
      </w:r>
      <w:r w:rsidRPr="00BF06C0">
        <w:rPr>
          <w:sz w:val="24"/>
          <w:szCs w:val="24"/>
        </w:rPr>
        <w:t>21.02.2022</w:t>
      </w:r>
      <w:r w:rsidRPr="00BF06C0">
        <w:rPr>
          <w:spacing w:val="1"/>
          <w:sz w:val="24"/>
          <w:szCs w:val="24"/>
        </w:rPr>
        <w:t xml:space="preserve"> </w:t>
      </w:r>
      <w:r w:rsidRPr="00BF06C0">
        <w:rPr>
          <w:sz w:val="24"/>
          <w:szCs w:val="24"/>
        </w:rPr>
        <w:t>№</w:t>
      </w:r>
      <w:r w:rsidRPr="00BF06C0">
        <w:rPr>
          <w:spacing w:val="1"/>
          <w:sz w:val="24"/>
          <w:szCs w:val="24"/>
        </w:rPr>
        <w:t xml:space="preserve"> </w:t>
      </w:r>
      <w:r w:rsidRPr="00BF06C0">
        <w:rPr>
          <w:sz w:val="24"/>
          <w:szCs w:val="24"/>
        </w:rPr>
        <w:t>225</w:t>
      </w:r>
      <w:r w:rsidRPr="00BF06C0">
        <w:rPr>
          <w:spacing w:val="1"/>
          <w:sz w:val="24"/>
          <w:szCs w:val="24"/>
        </w:rPr>
        <w:t xml:space="preserve"> </w:t>
      </w:r>
      <w:r w:rsidRPr="00BF06C0">
        <w:rPr>
          <w:sz w:val="24"/>
          <w:szCs w:val="24"/>
        </w:rPr>
        <w:t>«Об</w:t>
      </w:r>
      <w:r w:rsidRPr="00BF06C0">
        <w:rPr>
          <w:spacing w:val="1"/>
          <w:sz w:val="24"/>
          <w:szCs w:val="24"/>
        </w:rPr>
        <w:t xml:space="preserve"> </w:t>
      </w:r>
      <w:r w:rsidRPr="00BF06C0">
        <w:rPr>
          <w:sz w:val="24"/>
          <w:szCs w:val="24"/>
        </w:rPr>
        <w:t>утверждении</w:t>
      </w:r>
      <w:r w:rsidRPr="00BF06C0">
        <w:rPr>
          <w:spacing w:val="1"/>
          <w:sz w:val="24"/>
          <w:szCs w:val="24"/>
        </w:rPr>
        <w:t xml:space="preserve"> </w:t>
      </w:r>
      <w:r w:rsidRPr="00BF06C0">
        <w:rPr>
          <w:sz w:val="24"/>
          <w:szCs w:val="24"/>
        </w:rPr>
        <w:t>номенклатуры</w:t>
      </w:r>
      <w:r w:rsidRPr="00BF06C0">
        <w:rPr>
          <w:spacing w:val="1"/>
          <w:sz w:val="24"/>
          <w:szCs w:val="24"/>
        </w:rPr>
        <w:t xml:space="preserve"> </w:t>
      </w:r>
      <w:r w:rsidRPr="00BF06C0">
        <w:rPr>
          <w:sz w:val="24"/>
          <w:szCs w:val="24"/>
        </w:rPr>
        <w:t>должностей</w:t>
      </w:r>
      <w:r w:rsidRPr="00BF06C0">
        <w:rPr>
          <w:spacing w:val="1"/>
          <w:sz w:val="24"/>
          <w:szCs w:val="24"/>
        </w:rPr>
        <w:t xml:space="preserve"> </w:t>
      </w:r>
      <w:r w:rsidRPr="00BF06C0">
        <w:rPr>
          <w:sz w:val="24"/>
          <w:szCs w:val="24"/>
        </w:rPr>
        <w:t>педагогических работников организаций, осуществляющих образовательную</w:t>
      </w:r>
      <w:r w:rsidRPr="00BF06C0">
        <w:rPr>
          <w:spacing w:val="1"/>
          <w:sz w:val="24"/>
          <w:szCs w:val="24"/>
        </w:rPr>
        <w:t xml:space="preserve"> </w:t>
      </w:r>
      <w:r w:rsidRPr="00BF06C0">
        <w:rPr>
          <w:sz w:val="24"/>
          <w:szCs w:val="24"/>
        </w:rPr>
        <w:t>деятельность,</w:t>
      </w:r>
      <w:r w:rsidRPr="00BF06C0">
        <w:rPr>
          <w:spacing w:val="-6"/>
          <w:sz w:val="24"/>
          <w:szCs w:val="24"/>
        </w:rPr>
        <w:t xml:space="preserve"> </w:t>
      </w:r>
      <w:r w:rsidRPr="00BF06C0">
        <w:rPr>
          <w:sz w:val="24"/>
          <w:szCs w:val="24"/>
        </w:rPr>
        <w:t>должностей</w:t>
      </w:r>
      <w:r w:rsidRPr="00BF06C0">
        <w:rPr>
          <w:spacing w:val="-3"/>
          <w:sz w:val="24"/>
          <w:szCs w:val="24"/>
        </w:rPr>
        <w:t xml:space="preserve"> </w:t>
      </w:r>
      <w:r w:rsidRPr="00BF06C0">
        <w:rPr>
          <w:sz w:val="24"/>
          <w:szCs w:val="24"/>
        </w:rPr>
        <w:t>руководителей образовательных</w:t>
      </w:r>
      <w:r w:rsidRPr="00BF06C0">
        <w:rPr>
          <w:spacing w:val="-2"/>
          <w:sz w:val="24"/>
          <w:szCs w:val="24"/>
        </w:rPr>
        <w:t xml:space="preserve"> </w:t>
      </w:r>
      <w:r w:rsidRPr="00BF06C0">
        <w:rPr>
          <w:sz w:val="24"/>
          <w:szCs w:val="24"/>
        </w:rPr>
        <w:t>организаций».</w:t>
      </w:r>
    </w:p>
    <w:p w:rsidR="00BC002D" w:rsidRPr="00BF06C0" w:rsidRDefault="00BC002D" w:rsidP="00A24207">
      <w:pPr>
        <w:pStyle w:val="a6"/>
        <w:widowControl/>
        <w:numPr>
          <w:ilvl w:val="0"/>
          <w:numId w:val="1"/>
        </w:numPr>
        <w:tabs>
          <w:tab w:val="left" w:pos="1898"/>
        </w:tabs>
        <w:spacing w:before="48"/>
        <w:ind w:right="397"/>
        <w:jc w:val="both"/>
        <w:rPr>
          <w:sz w:val="24"/>
          <w:szCs w:val="24"/>
        </w:rPr>
      </w:pPr>
      <w:r w:rsidRPr="00BF06C0">
        <w:rPr>
          <w:sz w:val="24"/>
          <w:szCs w:val="24"/>
        </w:rPr>
        <w:t>Приказ</w:t>
      </w:r>
      <w:r w:rsidRPr="00BF06C0">
        <w:rPr>
          <w:spacing w:val="1"/>
          <w:sz w:val="24"/>
          <w:szCs w:val="24"/>
        </w:rPr>
        <w:t xml:space="preserve"> </w:t>
      </w:r>
      <w:r w:rsidRPr="00BF06C0">
        <w:rPr>
          <w:sz w:val="24"/>
          <w:szCs w:val="24"/>
        </w:rPr>
        <w:t>Министерства</w:t>
      </w:r>
      <w:r w:rsidRPr="00BF06C0">
        <w:rPr>
          <w:spacing w:val="1"/>
          <w:sz w:val="24"/>
          <w:szCs w:val="24"/>
        </w:rPr>
        <w:t xml:space="preserve"> </w:t>
      </w:r>
      <w:r w:rsidRPr="00BF06C0">
        <w:rPr>
          <w:sz w:val="24"/>
          <w:szCs w:val="24"/>
        </w:rPr>
        <w:t>просвещения</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w:t>
      </w:r>
      <w:r w:rsidRPr="00BF06C0">
        <w:rPr>
          <w:spacing w:val="1"/>
          <w:sz w:val="24"/>
          <w:szCs w:val="24"/>
        </w:rPr>
        <w:t xml:space="preserve"> </w:t>
      </w:r>
      <w:r w:rsidRPr="00BF06C0">
        <w:rPr>
          <w:sz w:val="24"/>
          <w:szCs w:val="24"/>
        </w:rPr>
        <w:t>от</w:t>
      </w:r>
      <w:r w:rsidRPr="00BF06C0">
        <w:rPr>
          <w:spacing w:val="1"/>
          <w:sz w:val="24"/>
          <w:szCs w:val="24"/>
        </w:rPr>
        <w:t xml:space="preserve"> </w:t>
      </w:r>
      <w:r w:rsidRPr="00BF06C0">
        <w:rPr>
          <w:sz w:val="24"/>
          <w:szCs w:val="24"/>
        </w:rPr>
        <w:t>31.07.2020 № 373 «Об утверждении Порядка организации и осуществления</w:t>
      </w:r>
      <w:r w:rsidRPr="00BF06C0">
        <w:rPr>
          <w:spacing w:val="1"/>
          <w:sz w:val="24"/>
          <w:szCs w:val="24"/>
        </w:rPr>
        <w:t xml:space="preserve"> </w:t>
      </w:r>
      <w:r w:rsidRPr="00BF06C0">
        <w:rPr>
          <w:sz w:val="24"/>
          <w:szCs w:val="24"/>
        </w:rPr>
        <w:t>образовательной</w:t>
      </w:r>
      <w:r w:rsidRPr="00BF06C0">
        <w:rPr>
          <w:spacing w:val="1"/>
          <w:sz w:val="24"/>
          <w:szCs w:val="24"/>
        </w:rPr>
        <w:t xml:space="preserve"> </w:t>
      </w:r>
      <w:r w:rsidRPr="00BF06C0">
        <w:rPr>
          <w:sz w:val="24"/>
          <w:szCs w:val="24"/>
        </w:rPr>
        <w:t>деятельности</w:t>
      </w:r>
      <w:r w:rsidRPr="00BF06C0">
        <w:rPr>
          <w:spacing w:val="1"/>
          <w:sz w:val="24"/>
          <w:szCs w:val="24"/>
        </w:rPr>
        <w:t xml:space="preserve"> </w:t>
      </w:r>
      <w:r w:rsidRPr="00BF06C0">
        <w:rPr>
          <w:sz w:val="24"/>
          <w:szCs w:val="24"/>
        </w:rPr>
        <w:t>по</w:t>
      </w:r>
      <w:r w:rsidRPr="00BF06C0">
        <w:rPr>
          <w:spacing w:val="1"/>
          <w:sz w:val="24"/>
          <w:szCs w:val="24"/>
        </w:rPr>
        <w:t xml:space="preserve"> </w:t>
      </w:r>
      <w:r w:rsidRPr="00BF06C0">
        <w:rPr>
          <w:sz w:val="24"/>
          <w:szCs w:val="24"/>
        </w:rPr>
        <w:t>основным</w:t>
      </w:r>
      <w:r w:rsidRPr="00BF06C0">
        <w:rPr>
          <w:spacing w:val="1"/>
          <w:sz w:val="24"/>
          <w:szCs w:val="24"/>
        </w:rPr>
        <w:t xml:space="preserve"> </w:t>
      </w:r>
      <w:r w:rsidRPr="00BF06C0">
        <w:rPr>
          <w:sz w:val="24"/>
          <w:szCs w:val="24"/>
        </w:rPr>
        <w:t>общеобразовательным</w:t>
      </w:r>
      <w:r w:rsidRPr="00BF06C0">
        <w:rPr>
          <w:spacing w:val="1"/>
          <w:sz w:val="24"/>
          <w:szCs w:val="24"/>
        </w:rPr>
        <w:t xml:space="preserve"> </w:t>
      </w:r>
      <w:r w:rsidRPr="00BF06C0">
        <w:rPr>
          <w:sz w:val="24"/>
          <w:szCs w:val="24"/>
        </w:rPr>
        <w:t>программам</w:t>
      </w:r>
      <w:r w:rsidRPr="00BF06C0">
        <w:rPr>
          <w:spacing w:val="1"/>
          <w:sz w:val="24"/>
          <w:szCs w:val="24"/>
        </w:rPr>
        <w:t xml:space="preserve"> </w:t>
      </w:r>
      <w:r w:rsidRPr="00BF06C0">
        <w:rPr>
          <w:sz w:val="24"/>
          <w:szCs w:val="24"/>
        </w:rPr>
        <w:t>-</w:t>
      </w:r>
      <w:r w:rsidRPr="00BF06C0">
        <w:rPr>
          <w:spacing w:val="1"/>
          <w:sz w:val="24"/>
          <w:szCs w:val="24"/>
        </w:rPr>
        <w:t xml:space="preserve"> </w:t>
      </w:r>
      <w:r w:rsidRPr="00BF06C0">
        <w:rPr>
          <w:sz w:val="24"/>
          <w:szCs w:val="24"/>
        </w:rPr>
        <w:t>образовательным</w:t>
      </w:r>
      <w:r w:rsidRPr="00BF06C0">
        <w:rPr>
          <w:spacing w:val="1"/>
          <w:sz w:val="24"/>
          <w:szCs w:val="24"/>
        </w:rPr>
        <w:t xml:space="preserve"> </w:t>
      </w:r>
      <w:r w:rsidRPr="00BF06C0">
        <w:rPr>
          <w:sz w:val="24"/>
          <w:szCs w:val="24"/>
        </w:rPr>
        <w:t>программам</w:t>
      </w:r>
      <w:r w:rsidRPr="00BF06C0">
        <w:rPr>
          <w:spacing w:val="1"/>
          <w:sz w:val="24"/>
          <w:szCs w:val="24"/>
        </w:rPr>
        <w:t xml:space="preserve"> </w:t>
      </w:r>
      <w:r w:rsidRPr="00BF06C0">
        <w:rPr>
          <w:sz w:val="24"/>
          <w:szCs w:val="24"/>
        </w:rPr>
        <w:t>дошкольного</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(Зарегистрирован</w:t>
      </w:r>
      <w:r w:rsidRPr="00BF06C0">
        <w:rPr>
          <w:spacing w:val="-1"/>
          <w:sz w:val="24"/>
          <w:szCs w:val="24"/>
        </w:rPr>
        <w:t xml:space="preserve"> </w:t>
      </w:r>
      <w:r w:rsidRPr="00BF06C0">
        <w:rPr>
          <w:sz w:val="24"/>
          <w:szCs w:val="24"/>
        </w:rPr>
        <w:t>31.08.2020 № 59599)</w:t>
      </w:r>
    </w:p>
    <w:p w:rsidR="00BC002D" w:rsidRPr="00BF06C0" w:rsidRDefault="00BC002D" w:rsidP="00A24207">
      <w:pPr>
        <w:pStyle w:val="a6"/>
        <w:widowControl/>
        <w:numPr>
          <w:ilvl w:val="0"/>
          <w:numId w:val="1"/>
        </w:numPr>
        <w:tabs>
          <w:tab w:val="left" w:pos="1968"/>
        </w:tabs>
        <w:spacing w:before="47"/>
        <w:ind w:right="397"/>
        <w:jc w:val="both"/>
        <w:rPr>
          <w:sz w:val="24"/>
          <w:szCs w:val="24"/>
        </w:rPr>
      </w:pPr>
      <w:r w:rsidRPr="00BF06C0">
        <w:rPr>
          <w:sz w:val="24"/>
          <w:szCs w:val="24"/>
        </w:rPr>
        <w:t>риказ Министерство здравоохранения и социального развития</w:t>
      </w:r>
      <w:r w:rsidRPr="00BF06C0">
        <w:rPr>
          <w:spacing w:val="1"/>
          <w:sz w:val="24"/>
          <w:szCs w:val="24"/>
        </w:rPr>
        <w:t xml:space="preserve"> </w:t>
      </w:r>
      <w:r w:rsidRPr="00BF06C0">
        <w:rPr>
          <w:sz w:val="24"/>
          <w:szCs w:val="24"/>
        </w:rPr>
        <w:t>Российской Федерации от 26 августа 2010 г. № 761н (ред. от 31.05.2011) «Об</w:t>
      </w:r>
      <w:r w:rsidRPr="00BF06C0">
        <w:rPr>
          <w:spacing w:val="1"/>
          <w:sz w:val="24"/>
          <w:szCs w:val="24"/>
        </w:rPr>
        <w:t xml:space="preserve"> </w:t>
      </w:r>
      <w:r w:rsidRPr="00BF06C0">
        <w:rPr>
          <w:sz w:val="24"/>
          <w:szCs w:val="24"/>
        </w:rPr>
        <w:t>утверждении</w:t>
      </w:r>
      <w:r w:rsidRPr="00BF06C0">
        <w:rPr>
          <w:spacing w:val="1"/>
          <w:sz w:val="24"/>
          <w:szCs w:val="24"/>
        </w:rPr>
        <w:t xml:space="preserve"> </w:t>
      </w:r>
      <w:r w:rsidRPr="00BF06C0">
        <w:rPr>
          <w:sz w:val="24"/>
          <w:szCs w:val="24"/>
        </w:rPr>
        <w:t>Единого</w:t>
      </w:r>
      <w:r w:rsidRPr="00BF06C0">
        <w:rPr>
          <w:spacing w:val="1"/>
          <w:sz w:val="24"/>
          <w:szCs w:val="24"/>
        </w:rPr>
        <w:t xml:space="preserve"> </w:t>
      </w:r>
      <w:r w:rsidRPr="00BF06C0">
        <w:rPr>
          <w:sz w:val="24"/>
          <w:szCs w:val="24"/>
        </w:rPr>
        <w:t>квалификационного</w:t>
      </w:r>
      <w:r w:rsidRPr="00BF06C0">
        <w:rPr>
          <w:spacing w:val="1"/>
          <w:sz w:val="24"/>
          <w:szCs w:val="24"/>
        </w:rPr>
        <w:t xml:space="preserve"> </w:t>
      </w:r>
      <w:r w:rsidRPr="00BF06C0">
        <w:rPr>
          <w:sz w:val="24"/>
          <w:szCs w:val="24"/>
        </w:rPr>
        <w:t>справочника</w:t>
      </w:r>
      <w:r w:rsidRPr="00BF06C0">
        <w:rPr>
          <w:spacing w:val="1"/>
          <w:sz w:val="24"/>
          <w:szCs w:val="24"/>
        </w:rPr>
        <w:t xml:space="preserve"> </w:t>
      </w:r>
      <w:r w:rsidRPr="00BF06C0">
        <w:rPr>
          <w:sz w:val="24"/>
          <w:szCs w:val="24"/>
        </w:rPr>
        <w:t>должностей</w:t>
      </w:r>
      <w:r w:rsidRPr="00BF06C0">
        <w:rPr>
          <w:spacing w:val="-67"/>
          <w:sz w:val="24"/>
          <w:szCs w:val="24"/>
        </w:rPr>
        <w:t xml:space="preserve"> </w:t>
      </w:r>
      <w:r w:rsidRPr="00BF06C0">
        <w:rPr>
          <w:sz w:val="24"/>
          <w:szCs w:val="24"/>
        </w:rPr>
        <w:t>руководителей,</w:t>
      </w:r>
      <w:r w:rsidRPr="00BF06C0">
        <w:rPr>
          <w:spacing w:val="1"/>
          <w:sz w:val="24"/>
          <w:szCs w:val="24"/>
        </w:rPr>
        <w:t xml:space="preserve"> </w:t>
      </w:r>
      <w:r w:rsidRPr="00BF06C0">
        <w:rPr>
          <w:sz w:val="24"/>
          <w:szCs w:val="24"/>
        </w:rPr>
        <w:t>специалистов</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служащих,</w:t>
      </w:r>
      <w:r w:rsidRPr="00BF06C0">
        <w:rPr>
          <w:spacing w:val="1"/>
          <w:sz w:val="24"/>
          <w:szCs w:val="24"/>
        </w:rPr>
        <w:t xml:space="preserve"> </w:t>
      </w:r>
      <w:r w:rsidRPr="00BF06C0">
        <w:rPr>
          <w:sz w:val="24"/>
          <w:szCs w:val="24"/>
        </w:rPr>
        <w:t>раздел</w:t>
      </w:r>
      <w:r w:rsidRPr="00BF06C0">
        <w:rPr>
          <w:spacing w:val="1"/>
          <w:sz w:val="24"/>
          <w:szCs w:val="24"/>
        </w:rPr>
        <w:t xml:space="preserve"> </w:t>
      </w:r>
      <w:r w:rsidRPr="00BF06C0">
        <w:rPr>
          <w:sz w:val="24"/>
          <w:szCs w:val="24"/>
        </w:rPr>
        <w:t>«Квалификационные</w:t>
      </w:r>
      <w:r w:rsidRPr="00BF06C0">
        <w:rPr>
          <w:spacing w:val="1"/>
          <w:sz w:val="24"/>
          <w:szCs w:val="24"/>
        </w:rPr>
        <w:t xml:space="preserve"> </w:t>
      </w:r>
      <w:r w:rsidRPr="00BF06C0">
        <w:rPr>
          <w:sz w:val="24"/>
          <w:szCs w:val="24"/>
        </w:rPr>
        <w:t>характеристики</w:t>
      </w:r>
      <w:r w:rsidRPr="00BF06C0">
        <w:rPr>
          <w:spacing w:val="1"/>
          <w:sz w:val="24"/>
          <w:szCs w:val="24"/>
        </w:rPr>
        <w:t xml:space="preserve"> </w:t>
      </w:r>
      <w:r w:rsidRPr="00BF06C0">
        <w:rPr>
          <w:sz w:val="24"/>
          <w:szCs w:val="24"/>
        </w:rPr>
        <w:t>должностей</w:t>
      </w:r>
      <w:r w:rsidRPr="00BF06C0">
        <w:rPr>
          <w:spacing w:val="1"/>
          <w:sz w:val="24"/>
          <w:szCs w:val="24"/>
        </w:rPr>
        <w:t xml:space="preserve"> </w:t>
      </w:r>
      <w:r w:rsidRPr="00BF06C0">
        <w:rPr>
          <w:sz w:val="24"/>
          <w:szCs w:val="24"/>
        </w:rPr>
        <w:t>работников</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(Зарегистрирован</w:t>
      </w:r>
      <w:r w:rsidRPr="00BF06C0">
        <w:rPr>
          <w:spacing w:val="1"/>
          <w:sz w:val="24"/>
          <w:szCs w:val="24"/>
        </w:rPr>
        <w:t xml:space="preserve"> </w:t>
      </w:r>
      <w:r w:rsidRPr="00BF06C0">
        <w:rPr>
          <w:sz w:val="24"/>
          <w:szCs w:val="24"/>
        </w:rPr>
        <w:t>в</w:t>
      </w:r>
      <w:r w:rsidRPr="00BF06C0">
        <w:rPr>
          <w:spacing w:val="1"/>
          <w:sz w:val="24"/>
          <w:szCs w:val="24"/>
        </w:rPr>
        <w:t xml:space="preserve"> </w:t>
      </w:r>
      <w:r w:rsidRPr="00BF06C0">
        <w:rPr>
          <w:sz w:val="24"/>
          <w:szCs w:val="24"/>
        </w:rPr>
        <w:t>Минюсте</w:t>
      </w:r>
      <w:r w:rsidRPr="00BF06C0">
        <w:rPr>
          <w:spacing w:val="-1"/>
          <w:sz w:val="24"/>
          <w:szCs w:val="24"/>
        </w:rPr>
        <w:t xml:space="preserve"> </w:t>
      </w:r>
      <w:r w:rsidRPr="00BF06C0">
        <w:rPr>
          <w:sz w:val="24"/>
          <w:szCs w:val="24"/>
        </w:rPr>
        <w:t>России 6</w:t>
      </w:r>
      <w:r w:rsidRPr="00BF06C0">
        <w:rPr>
          <w:spacing w:val="-3"/>
          <w:sz w:val="24"/>
          <w:szCs w:val="24"/>
        </w:rPr>
        <w:t xml:space="preserve"> </w:t>
      </w:r>
      <w:r w:rsidRPr="00BF06C0">
        <w:rPr>
          <w:sz w:val="24"/>
          <w:szCs w:val="24"/>
        </w:rPr>
        <w:t>октября 2010</w:t>
      </w:r>
      <w:r w:rsidRPr="00BF06C0">
        <w:rPr>
          <w:spacing w:val="1"/>
          <w:sz w:val="24"/>
          <w:szCs w:val="24"/>
        </w:rPr>
        <w:t xml:space="preserve"> </w:t>
      </w:r>
      <w:r w:rsidRPr="00BF06C0">
        <w:rPr>
          <w:sz w:val="24"/>
          <w:szCs w:val="24"/>
        </w:rPr>
        <w:t>г.</w:t>
      </w:r>
      <w:r w:rsidRPr="00BF06C0">
        <w:rPr>
          <w:spacing w:val="-2"/>
          <w:sz w:val="24"/>
          <w:szCs w:val="24"/>
        </w:rPr>
        <w:t xml:space="preserve"> </w:t>
      </w:r>
      <w:r w:rsidRPr="00BF06C0">
        <w:rPr>
          <w:sz w:val="24"/>
          <w:szCs w:val="24"/>
        </w:rPr>
        <w:t>№ 18638) (ред.31.05.2011).</w:t>
      </w:r>
    </w:p>
    <w:p w:rsidR="00BC002D" w:rsidRPr="00BF06C0" w:rsidRDefault="00BC002D" w:rsidP="00A24207">
      <w:pPr>
        <w:pStyle w:val="a6"/>
        <w:widowControl/>
        <w:numPr>
          <w:ilvl w:val="0"/>
          <w:numId w:val="1"/>
        </w:numPr>
        <w:tabs>
          <w:tab w:val="left" w:pos="1968"/>
        </w:tabs>
        <w:spacing w:before="47"/>
        <w:ind w:right="397"/>
        <w:jc w:val="both"/>
        <w:rPr>
          <w:sz w:val="24"/>
          <w:szCs w:val="24"/>
        </w:rPr>
      </w:pPr>
      <w:r w:rsidRPr="00BF06C0">
        <w:rPr>
          <w:sz w:val="24"/>
          <w:szCs w:val="24"/>
        </w:rPr>
        <w:t>Приказ</w:t>
      </w:r>
      <w:r w:rsidRPr="00BF06C0">
        <w:rPr>
          <w:spacing w:val="1"/>
          <w:sz w:val="24"/>
          <w:szCs w:val="24"/>
        </w:rPr>
        <w:t xml:space="preserve"> </w:t>
      </w:r>
      <w:r w:rsidRPr="00BF06C0">
        <w:rPr>
          <w:sz w:val="24"/>
          <w:szCs w:val="24"/>
        </w:rPr>
        <w:t>Министерства</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науки</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 от 22.12.2014 № 1601 (ред. от 13.05.2019) «О продолжительности</w:t>
      </w:r>
      <w:r w:rsidRPr="00BF06C0">
        <w:rPr>
          <w:spacing w:val="1"/>
          <w:sz w:val="24"/>
          <w:szCs w:val="24"/>
        </w:rPr>
        <w:t xml:space="preserve"> </w:t>
      </w:r>
      <w:r w:rsidRPr="00BF06C0">
        <w:rPr>
          <w:sz w:val="24"/>
          <w:szCs w:val="24"/>
        </w:rPr>
        <w:t>рабочего времени (нормах часов педагогической работы за ставку заработной</w:t>
      </w:r>
      <w:r w:rsidRPr="00BF06C0">
        <w:rPr>
          <w:spacing w:val="-67"/>
          <w:sz w:val="24"/>
          <w:szCs w:val="24"/>
        </w:rPr>
        <w:t xml:space="preserve"> </w:t>
      </w:r>
      <w:r w:rsidRPr="00BF06C0">
        <w:rPr>
          <w:sz w:val="24"/>
          <w:szCs w:val="24"/>
        </w:rPr>
        <w:t>платы)</w:t>
      </w:r>
      <w:r w:rsidRPr="00BF06C0">
        <w:rPr>
          <w:spacing w:val="1"/>
          <w:sz w:val="24"/>
          <w:szCs w:val="24"/>
        </w:rPr>
        <w:t xml:space="preserve"> </w:t>
      </w:r>
      <w:r w:rsidRPr="00BF06C0">
        <w:rPr>
          <w:sz w:val="24"/>
          <w:szCs w:val="24"/>
        </w:rPr>
        <w:t>педагогических</w:t>
      </w:r>
      <w:r w:rsidRPr="00BF06C0">
        <w:rPr>
          <w:spacing w:val="1"/>
          <w:sz w:val="24"/>
          <w:szCs w:val="24"/>
        </w:rPr>
        <w:t xml:space="preserve"> </w:t>
      </w:r>
      <w:r w:rsidRPr="00BF06C0">
        <w:rPr>
          <w:sz w:val="24"/>
          <w:szCs w:val="24"/>
        </w:rPr>
        <w:t>работников</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о</w:t>
      </w:r>
      <w:r w:rsidRPr="00BF06C0">
        <w:rPr>
          <w:spacing w:val="1"/>
          <w:sz w:val="24"/>
          <w:szCs w:val="24"/>
        </w:rPr>
        <w:t xml:space="preserve"> </w:t>
      </w:r>
      <w:r w:rsidRPr="00BF06C0">
        <w:rPr>
          <w:sz w:val="24"/>
          <w:szCs w:val="24"/>
        </w:rPr>
        <w:t>порядке</w:t>
      </w:r>
      <w:r w:rsidRPr="00BF06C0">
        <w:rPr>
          <w:spacing w:val="1"/>
          <w:sz w:val="24"/>
          <w:szCs w:val="24"/>
        </w:rPr>
        <w:t xml:space="preserve"> </w:t>
      </w:r>
      <w:r w:rsidRPr="00BF06C0">
        <w:rPr>
          <w:sz w:val="24"/>
          <w:szCs w:val="24"/>
        </w:rPr>
        <w:t>определения</w:t>
      </w:r>
      <w:r w:rsidRPr="00BF06C0">
        <w:rPr>
          <w:spacing w:val="1"/>
          <w:sz w:val="24"/>
          <w:szCs w:val="24"/>
        </w:rPr>
        <w:t xml:space="preserve"> </w:t>
      </w:r>
      <w:r w:rsidRPr="00BF06C0">
        <w:rPr>
          <w:sz w:val="24"/>
          <w:szCs w:val="24"/>
        </w:rPr>
        <w:t>учебной</w:t>
      </w:r>
      <w:r w:rsidRPr="00BF06C0">
        <w:rPr>
          <w:spacing w:val="-67"/>
          <w:sz w:val="24"/>
          <w:szCs w:val="24"/>
        </w:rPr>
        <w:t xml:space="preserve"> </w:t>
      </w:r>
      <w:r w:rsidRPr="00BF06C0">
        <w:rPr>
          <w:sz w:val="24"/>
          <w:szCs w:val="24"/>
        </w:rPr>
        <w:t>нагрузки педагогических работников, оговариваемой в трудовом договоре»</w:t>
      </w:r>
      <w:r w:rsidRPr="00BF06C0">
        <w:rPr>
          <w:spacing w:val="1"/>
          <w:sz w:val="24"/>
          <w:szCs w:val="24"/>
        </w:rPr>
        <w:t xml:space="preserve"> </w:t>
      </w:r>
      <w:r w:rsidRPr="00BF06C0">
        <w:rPr>
          <w:sz w:val="24"/>
          <w:szCs w:val="24"/>
        </w:rPr>
        <w:t>(Зарегистрировано в</w:t>
      </w:r>
      <w:r w:rsidRPr="00BF06C0">
        <w:rPr>
          <w:spacing w:val="-2"/>
          <w:sz w:val="24"/>
          <w:szCs w:val="24"/>
        </w:rPr>
        <w:t xml:space="preserve"> </w:t>
      </w:r>
      <w:r w:rsidRPr="00BF06C0">
        <w:rPr>
          <w:sz w:val="24"/>
          <w:szCs w:val="24"/>
        </w:rPr>
        <w:t>Минюсте России</w:t>
      </w:r>
      <w:r w:rsidRPr="00BF06C0">
        <w:rPr>
          <w:spacing w:val="-1"/>
          <w:sz w:val="24"/>
          <w:szCs w:val="24"/>
        </w:rPr>
        <w:t xml:space="preserve"> </w:t>
      </w:r>
      <w:r w:rsidRPr="00BF06C0">
        <w:rPr>
          <w:sz w:val="24"/>
          <w:szCs w:val="24"/>
        </w:rPr>
        <w:t>25.02.2015</w:t>
      </w:r>
      <w:r w:rsidRPr="00BF06C0">
        <w:rPr>
          <w:spacing w:val="2"/>
          <w:sz w:val="24"/>
          <w:szCs w:val="24"/>
        </w:rPr>
        <w:t xml:space="preserve"> </w:t>
      </w:r>
      <w:r w:rsidRPr="00BF06C0">
        <w:rPr>
          <w:sz w:val="24"/>
          <w:szCs w:val="24"/>
        </w:rPr>
        <w:t>№</w:t>
      </w:r>
      <w:r w:rsidRPr="00BF06C0">
        <w:rPr>
          <w:spacing w:val="-1"/>
          <w:sz w:val="24"/>
          <w:szCs w:val="24"/>
        </w:rPr>
        <w:t xml:space="preserve"> </w:t>
      </w:r>
      <w:r w:rsidRPr="00BF06C0">
        <w:rPr>
          <w:sz w:val="24"/>
          <w:szCs w:val="24"/>
        </w:rPr>
        <w:t>36204).</w:t>
      </w:r>
    </w:p>
    <w:p w:rsidR="00BC002D" w:rsidRPr="00BF06C0" w:rsidRDefault="00BC002D" w:rsidP="00A24207">
      <w:pPr>
        <w:pStyle w:val="a6"/>
        <w:widowControl/>
        <w:numPr>
          <w:ilvl w:val="0"/>
          <w:numId w:val="1"/>
        </w:numPr>
        <w:tabs>
          <w:tab w:val="left" w:pos="1968"/>
        </w:tabs>
        <w:spacing w:before="48"/>
        <w:ind w:right="397"/>
        <w:jc w:val="both"/>
        <w:rPr>
          <w:sz w:val="24"/>
          <w:szCs w:val="24"/>
        </w:rPr>
      </w:pPr>
      <w:r w:rsidRPr="00BF06C0">
        <w:rPr>
          <w:sz w:val="24"/>
          <w:szCs w:val="24"/>
        </w:rPr>
        <w:t>Приказ</w:t>
      </w:r>
      <w:r w:rsidRPr="00BF06C0">
        <w:rPr>
          <w:spacing w:val="1"/>
          <w:sz w:val="24"/>
          <w:szCs w:val="24"/>
        </w:rPr>
        <w:t xml:space="preserve"> </w:t>
      </w:r>
      <w:r w:rsidRPr="00BF06C0">
        <w:rPr>
          <w:sz w:val="24"/>
          <w:szCs w:val="24"/>
        </w:rPr>
        <w:t>Министерства</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науки</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 от 11 мая 2016 г. № 536 Об утверждении особенностей режима</w:t>
      </w:r>
      <w:r w:rsidRPr="00BF06C0">
        <w:rPr>
          <w:spacing w:val="1"/>
          <w:sz w:val="24"/>
          <w:szCs w:val="24"/>
        </w:rPr>
        <w:t xml:space="preserve"> </w:t>
      </w:r>
      <w:r w:rsidRPr="00BF06C0">
        <w:rPr>
          <w:sz w:val="24"/>
          <w:szCs w:val="24"/>
        </w:rPr>
        <w:t>рабочего</w:t>
      </w:r>
      <w:r w:rsidRPr="00BF06C0">
        <w:rPr>
          <w:spacing w:val="1"/>
          <w:sz w:val="24"/>
          <w:szCs w:val="24"/>
        </w:rPr>
        <w:t xml:space="preserve"> </w:t>
      </w:r>
      <w:r w:rsidRPr="00BF06C0">
        <w:rPr>
          <w:sz w:val="24"/>
          <w:szCs w:val="24"/>
        </w:rPr>
        <w:t>времени</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времени</w:t>
      </w:r>
      <w:r w:rsidRPr="00BF06C0">
        <w:rPr>
          <w:spacing w:val="1"/>
          <w:sz w:val="24"/>
          <w:szCs w:val="24"/>
        </w:rPr>
        <w:t xml:space="preserve"> </w:t>
      </w:r>
      <w:r w:rsidRPr="00BF06C0">
        <w:rPr>
          <w:sz w:val="24"/>
          <w:szCs w:val="24"/>
        </w:rPr>
        <w:t>отдыха</w:t>
      </w:r>
      <w:r w:rsidRPr="00BF06C0">
        <w:rPr>
          <w:spacing w:val="1"/>
          <w:sz w:val="24"/>
          <w:szCs w:val="24"/>
        </w:rPr>
        <w:t xml:space="preserve"> </w:t>
      </w:r>
      <w:r w:rsidRPr="00BF06C0">
        <w:rPr>
          <w:sz w:val="24"/>
          <w:szCs w:val="24"/>
        </w:rPr>
        <w:t>педагогических</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иных</w:t>
      </w:r>
      <w:r w:rsidRPr="00BF06C0">
        <w:rPr>
          <w:spacing w:val="1"/>
          <w:sz w:val="24"/>
          <w:szCs w:val="24"/>
        </w:rPr>
        <w:t xml:space="preserve"> </w:t>
      </w:r>
      <w:r w:rsidRPr="00BF06C0">
        <w:rPr>
          <w:sz w:val="24"/>
          <w:szCs w:val="24"/>
        </w:rPr>
        <w:t>работников</w:t>
      </w:r>
      <w:r w:rsidRPr="00BF06C0">
        <w:rPr>
          <w:spacing w:val="1"/>
          <w:sz w:val="24"/>
          <w:szCs w:val="24"/>
        </w:rPr>
        <w:t xml:space="preserve"> </w:t>
      </w:r>
      <w:r w:rsidRPr="00BF06C0">
        <w:rPr>
          <w:sz w:val="24"/>
          <w:szCs w:val="24"/>
        </w:rPr>
        <w:t>организаций,</w:t>
      </w:r>
      <w:r w:rsidRPr="00BF06C0">
        <w:rPr>
          <w:spacing w:val="-2"/>
          <w:sz w:val="24"/>
          <w:szCs w:val="24"/>
        </w:rPr>
        <w:t xml:space="preserve"> </w:t>
      </w:r>
      <w:r w:rsidRPr="00BF06C0">
        <w:rPr>
          <w:sz w:val="24"/>
          <w:szCs w:val="24"/>
        </w:rPr>
        <w:t>осуществляющих</w:t>
      </w:r>
      <w:r w:rsidRPr="00BF06C0">
        <w:rPr>
          <w:spacing w:val="-2"/>
          <w:sz w:val="24"/>
          <w:szCs w:val="24"/>
        </w:rPr>
        <w:t xml:space="preserve"> </w:t>
      </w:r>
      <w:r w:rsidRPr="00BF06C0">
        <w:rPr>
          <w:sz w:val="24"/>
          <w:szCs w:val="24"/>
        </w:rPr>
        <w:t>образовательную</w:t>
      </w:r>
      <w:r w:rsidRPr="00BF06C0">
        <w:rPr>
          <w:spacing w:val="-2"/>
          <w:sz w:val="24"/>
          <w:szCs w:val="24"/>
        </w:rPr>
        <w:t xml:space="preserve"> </w:t>
      </w:r>
      <w:r w:rsidRPr="00BF06C0">
        <w:rPr>
          <w:sz w:val="24"/>
          <w:szCs w:val="24"/>
        </w:rPr>
        <w:t>деятельность.</w:t>
      </w:r>
    </w:p>
    <w:p w:rsidR="00BC002D" w:rsidRPr="00BF06C0" w:rsidRDefault="00BC002D" w:rsidP="00A24207">
      <w:pPr>
        <w:pStyle w:val="a6"/>
        <w:widowControl/>
        <w:numPr>
          <w:ilvl w:val="0"/>
          <w:numId w:val="1"/>
        </w:numPr>
        <w:spacing w:before="48"/>
        <w:ind w:left="340" w:right="397" w:firstLine="57"/>
        <w:jc w:val="both"/>
        <w:rPr>
          <w:sz w:val="24"/>
          <w:szCs w:val="24"/>
        </w:rPr>
      </w:pPr>
      <w:r w:rsidRPr="00BF06C0">
        <w:rPr>
          <w:sz w:val="24"/>
          <w:szCs w:val="24"/>
        </w:rPr>
        <w:t>Постановление</w:t>
      </w:r>
      <w:r w:rsidRPr="00BF06C0">
        <w:rPr>
          <w:sz w:val="24"/>
          <w:szCs w:val="24"/>
        </w:rPr>
        <w:tab/>
        <w:t>Правительства</w:t>
      </w:r>
      <w:r w:rsidRPr="00BF06C0">
        <w:rPr>
          <w:sz w:val="24"/>
          <w:szCs w:val="24"/>
        </w:rPr>
        <w:tab/>
        <w:t>Российской</w:t>
      </w:r>
      <w:r w:rsidRPr="00BF06C0">
        <w:rPr>
          <w:sz w:val="24"/>
          <w:szCs w:val="24"/>
        </w:rPr>
        <w:tab/>
        <w:t>Федерации</w:t>
      </w:r>
      <w:r w:rsidRPr="00BF06C0">
        <w:rPr>
          <w:sz w:val="24"/>
          <w:szCs w:val="24"/>
        </w:rPr>
        <w:tab/>
        <w:t>от 14.05.2015</w:t>
      </w:r>
      <w:r w:rsidRPr="00BF06C0">
        <w:rPr>
          <w:spacing w:val="29"/>
          <w:sz w:val="24"/>
          <w:szCs w:val="24"/>
        </w:rPr>
        <w:t xml:space="preserve"> </w:t>
      </w:r>
      <w:r w:rsidRPr="00BF06C0">
        <w:rPr>
          <w:sz w:val="24"/>
          <w:szCs w:val="24"/>
        </w:rPr>
        <w:t>№</w:t>
      </w:r>
      <w:r w:rsidRPr="00BF06C0">
        <w:rPr>
          <w:spacing w:val="29"/>
          <w:sz w:val="24"/>
          <w:szCs w:val="24"/>
        </w:rPr>
        <w:t xml:space="preserve"> </w:t>
      </w:r>
      <w:r w:rsidRPr="00BF06C0">
        <w:rPr>
          <w:sz w:val="24"/>
          <w:szCs w:val="24"/>
        </w:rPr>
        <w:t>466</w:t>
      </w:r>
      <w:r w:rsidRPr="00BF06C0">
        <w:rPr>
          <w:spacing w:val="30"/>
          <w:sz w:val="24"/>
          <w:szCs w:val="24"/>
        </w:rPr>
        <w:t xml:space="preserve"> </w:t>
      </w:r>
      <w:r w:rsidRPr="00BF06C0">
        <w:rPr>
          <w:sz w:val="24"/>
          <w:szCs w:val="24"/>
        </w:rPr>
        <w:t>(ред.</w:t>
      </w:r>
      <w:r w:rsidRPr="00BF06C0">
        <w:rPr>
          <w:spacing w:val="28"/>
          <w:sz w:val="24"/>
          <w:szCs w:val="24"/>
        </w:rPr>
        <w:t xml:space="preserve"> </w:t>
      </w:r>
      <w:r w:rsidRPr="00BF06C0">
        <w:rPr>
          <w:sz w:val="24"/>
          <w:szCs w:val="24"/>
        </w:rPr>
        <w:t>от</w:t>
      </w:r>
      <w:r w:rsidRPr="00BF06C0">
        <w:rPr>
          <w:spacing w:val="27"/>
          <w:sz w:val="24"/>
          <w:szCs w:val="24"/>
        </w:rPr>
        <w:t xml:space="preserve"> </w:t>
      </w:r>
      <w:r w:rsidR="0058738C">
        <w:rPr>
          <w:spacing w:val="27"/>
          <w:sz w:val="24"/>
          <w:szCs w:val="24"/>
        </w:rPr>
        <w:t xml:space="preserve">      </w:t>
      </w:r>
      <w:r w:rsidRPr="00BF06C0">
        <w:rPr>
          <w:sz w:val="24"/>
          <w:szCs w:val="24"/>
        </w:rPr>
        <w:t>07.04.2017)</w:t>
      </w:r>
      <w:r w:rsidRPr="00BF06C0">
        <w:rPr>
          <w:spacing w:val="27"/>
          <w:sz w:val="24"/>
          <w:szCs w:val="24"/>
        </w:rPr>
        <w:t xml:space="preserve"> </w:t>
      </w:r>
      <w:r w:rsidRPr="00BF06C0">
        <w:rPr>
          <w:sz w:val="24"/>
          <w:szCs w:val="24"/>
        </w:rPr>
        <w:t>«О</w:t>
      </w:r>
      <w:r w:rsidRPr="00BF06C0">
        <w:rPr>
          <w:spacing w:val="28"/>
          <w:sz w:val="24"/>
          <w:szCs w:val="24"/>
        </w:rPr>
        <w:t xml:space="preserve"> </w:t>
      </w:r>
      <w:r w:rsidRPr="00BF06C0">
        <w:rPr>
          <w:sz w:val="24"/>
          <w:szCs w:val="24"/>
        </w:rPr>
        <w:t>ежегодных</w:t>
      </w:r>
      <w:r w:rsidRPr="00BF06C0">
        <w:rPr>
          <w:spacing w:val="27"/>
          <w:sz w:val="24"/>
          <w:szCs w:val="24"/>
        </w:rPr>
        <w:t xml:space="preserve"> </w:t>
      </w:r>
      <w:r w:rsidRPr="00BF06C0">
        <w:rPr>
          <w:sz w:val="24"/>
          <w:szCs w:val="24"/>
        </w:rPr>
        <w:t>основных</w:t>
      </w:r>
      <w:r w:rsidRPr="00BF06C0">
        <w:rPr>
          <w:spacing w:val="30"/>
          <w:sz w:val="24"/>
          <w:szCs w:val="24"/>
        </w:rPr>
        <w:t xml:space="preserve"> </w:t>
      </w:r>
      <w:r w:rsidRPr="00BF06C0">
        <w:rPr>
          <w:sz w:val="24"/>
          <w:szCs w:val="24"/>
        </w:rPr>
        <w:t>удлиненных</w:t>
      </w:r>
      <w:r w:rsidRPr="00BF06C0">
        <w:rPr>
          <w:spacing w:val="-67"/>
          <w:sz w:val="24"/>
          <w:szCs w:val="24"/>
        </w:rPr>
        <w:t xml:space="preserve"> </w:t>
      </w:r>
      <w:r w:rsidRPr="00BF06C0">
        <w:rPr>
          <w:sz w:val="24"/>
          <w:szCs w:val="24"/>
        </w:rPr>
        <w:t>оплачиваемых отпусках».</w:t>
      </w:r>
    </w:p>
    <w:p w:rsidR="00BC002D" w:rsidRPr="00BF06C0" w:rsidRDefault="00BC002D" w:rsidP="00A24207">
      <w:pPr>
        <w:pStyle w:val="a6"/>
        <w:widowControl/>
        <w:numPr>
          <w:ilvl w:val="0"/>
          <w:numId w:val="1"/>
        </w:numPr>
        <w:tabs>
          <w:tab w:val="left" w:pos="1968"/>
        </w:tabs>
        <w:spacing w:before="50"/>
        <w:ind w:right="397"/>
        <w:jc w:val="both"/>
        <w:rPr>
          <w:sz w:val="24"/>
          <w:szCs w:val="24"/>
        </w:rPr>
      </w:pPr>
      <w:r w:rsidRPr="00BF06C0">
        <w:rPr>
          <w:sz w:val="24"/>
          <w:szCs w:val="24"/>
        </w:rPr>
        <w:t>Приказ</w:t>
      </w:r>
      <w:r w:rsidRPr="00BF06C0">
        <w:rPr>
          <w:spacing w:val="1"/>
          <w:sz w:val="24"/>
          <w:szCs w:val="24"/>
        </w:rPr>
        <w:t xml:space="preserve"> </w:t>
      </w:r>
      <w:r w:rsidRPr="00BF06C0">
        <w:rPr>
          <w:sz w:val="24"/>
          <w:szCs w:val="24"/>
        </w:rPr>
        <w:t>Министерства</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науки</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 от 07.04.2014 № 276 (ред. от 23.12.2020) Об утверждении Порядка</w:t>
      </w:r>
      <w:r w:rsidRPr="00BF06C0">
        <w:rPr>
          <w:spacing w:val="-67"/>
          <w:sz w:val="24"/>
          <w:szCs w:val="24"/>
        </w:rPr>
        <w:t xml:space="preserve"> </w:t>
      </w:r>
      <w:r w:rsidRPr="00BF06C0">
        <w:rPr>
          <w:sz w:val="24"/>
          <w:szCs w:val="24"/>
        </w:rPr>
        <w:t>проведения</w:t>
      </w:r>
      <w:r w:rsidRPr="00BF06C0">
        <w:rPr>
          <w:spacing w:val="1"/>
          <w:sz w:val="24"/>
          <w:szCs w:val="24"/>
        </w:rPr>
        <w:t xml:space="preserve"> </w:t>
      </w:r>
      <w:r w:rsidRPr="00BF06C0">
        <w:rPr>
          <w:sz w:val="24"/>
          <w:szCs w:val="24"/>
        </w:rPr>
        <w:t>аттестации</w:t>
      </w:r>
      <w:r w:rsidRPr="00BF06C0">
        <w:rPr>
          <w:spacing w:val="1"/>
          <w:sz w:val="24"/>
          <w:szCs w:val="24"/>
        </w:rPr>
        <w:t xml:space="preserve"> </w:t>
      </w:r>
      <w:r w:rsidRPr="00BF06C0">
        <w:rPr>
          <w:sz w:val="24"/>
          <w:szCs w:val="24"/>
        </w:rPr>
        <w:t>педагогических</w:t>
      </w:r>
      <w:r w:rsidRPr="00BF06C0">
        <w:rPr>
          <w:spacing w:val="1"/>
          <w:sz w:val="24"/>
          <w:szCs w:val="24"/>
        </w:rPr>
        <w:t xml:space="preserve"> </w:t>
      </w:r>
      <w:r w:rsidRPr="00BF06C0">
        <w:rPr>
          <w:sz w:val="24"/>
          <w:szCs w:val="24"/>
        </w:rPr>
        <w:t>работников</w:t>
      </w:r>
      <w:r w:rsidRPr="00BF06C0">
        <w:rPr>
          <w:spacing w:val="1"/>
          <w:sz w:val="24"/>
          <w:szCs w:val="24"/>
        </w:rPr>
        <w:t xml:space="preserve"> </w:t>
      </w:r>
      <w:r w:rsidRPr="00BF06C0">
        <w:rPr>
          <w:sz w:val="24"/>
          <w:szCs w:val="24"/>
        </w:rPr>
        <w:t>организаций,</w:t>
      </w:r>
      <w:r w:rsidRPr="00BF06C0">
        <w:rPr>
          <w:spacing w:val="1"/>
          <w:sz w:val="24"/>
          <w:szCs w:val="24"/>
        </w:rPr>
        <w:t xml:space="preserve"> </w:t>
      </w:r>
      <w:r w:rsidRPr="00BF06C0">
        <w:rPr>
          <w:sz w:val="24"/>
          <w:szCs w:val="24"/>
        </w:rPr>
        <w:t>осуществляющих</w:t>
      </w:r>
      <w:r w:rsidRPr="00BF06C0">
        <w:rPr>
          <w:spacing w:val="-3"/>
          <w:sz w:val="24"/>
          <w:szCs w:val="24"/>
        </w:rPr>
        <w:t xml:space="preserve"> </w:t>
      </w:r>
      <w:r w:rsidRPr="00BF06C0">
        <w:rPr>
          <w:sz w:val="24"/>
          <w:szCs w:val="24"/>
        </w:rPr>
        <w:t>образовательную</w:t>
      </w:r>
      <w:r w:rsidRPr="00BF06C0">
        <w:rPr>
          <w:spacing w:val="-1"/>
          <w:sz w:val="24"/>
          <w:szCs w:val="24"/>
        </w:rPr>
        <w:t xml:space="preserve"> </w:t>
      </w:r>
      <w:r w:rsidRPr="00BF06C0">
        <w:rPr>
          <w:sz w:val="24"/>
          <w:szCs w:val="24"/>
        </w:rPr>
        <w:t>деятельность</w:t>
      </w:r>
    </w:p>
    <w:p w:rsidR="00BC002D" w:rsidRPr="00BF06C0" w:rsidRDefault="00BC002D" w:rsidP="00A24207">
      <w:pPr>
        <w:pStyle w:val="a6"/>
        <w:widowControl/>
        <w:numPr>
          <w:ilvl w:val="0"/>
          <w:numId w:val="1"/>
        </w:numPr>
        <w:tabs>
          <w:tab w:val="left" w:pos="1968"/>
        </w:tabs>
        <w:spacing w:before="117"/>
        <w:ind w:right="397"/>
        <w:jc w:val="both"/>
        <w:rPr>
          <w:sz w:val="24"/>
          <w:szCs w:val="24"/>
        </w:rPr>
      </w:pPr>
      <w:r w:rsidRPr="00BF06C0">
        <w:rPr>
          <w:sz w:val="24"/>
          <w:szCs w:val="24"/>
        </w:rPr>
        <w:t>Приказ</w:t>
      </w:r>
      <w:r w:rsidRPr="00BF06C0">
        <w:rPr>
          <w:spacing w:val="1"/>
          <w:sz w:val="24"/>
          <w:szCs w:val="24"/>
        </w:rPr>
        <w:t xml:space="preserve"> </w:t>
      </w:r>
      <w:r w:rsidRPr="00BF06C0">
        <w:rPr>
          <w:sz w:val="24"/>
          <w:szCs w:val="24"/>
        </w:rPr>
        <w:t>Министерства</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науки</w:t>
      </w:r>
      <w:r w:rsidRPr="00BF06C0">
        <w:rPr>
          <w:spacing w:val="1"/>
          <w:sz w:val="24"/>
          <w:szCs w:val="24"/>
        </w:rPr>
        <w:t xml:space="preserve"> </w:t>
      </w:r>
      <w:r w:rsidRPr="00BF06C0">
        <w:rPr>
          <w:sz w:val="24"/>
          <w:szCs w:val="24"/>
        </w:rPr>
        <w:t>Российской</w:t>
      </w:r>
      <w:r w:rsidRPr="00BF06C0">
        <w:rPr>
          <w:spacing w:val="1"/>
          <w:sz w:val="24"/>
          <w:szCs w:val="24"/>
        </w:rPr>
        <w:t xml:space="preserve"> </w:t>
      </w:r>
      <w:r w:rsidRPr="00BF06C0">
        <w:rPr>
          <w:sz w:val="24"/>
          <w:szCs w:val="24"/>
        </w:rPr>
        <w:t>Федерации от 20 сентября 2013 г. № 1082 «Об утверждении Положения о</w:t>
      </w:r>
      <w:r w:rsidRPr="00BF06C0">
        <w:rPr>
          <w:spacing w:val="1"/>
          <w:sz w:val="24"/>
          <w:szCs w:val="24"/>
        </w:rPr>
        <w:t xml:space="preserve"> </w:t>
      </w:r>
      <w:r w:rsidRPr="00BF06C0">
        <w:rPr>
          <w:sz w:val="24"/>
          <w:szCs w:val="24"/>
        </w:rPr>
        <w:t>психолого-медико-педагогической</w:t>
      </w:r>
      <w:r w:rsidRPr="00BF06C0">
        <w:rPr>
          <w:spacing w:val="-1"/>
          <w:sz w:val="24"/>
          <w:szCs w:val="24"/>
        </w:rPr>
        <w:t xml:space="preserve"> </w:t>
      </w:r>
      <w:r w:rsidRPr="00BF06C0">
        <w:rPr>
          <w:sz w:val="24"/>
          <w:szCs w:val="24"/>
        </w:rPr>
        <w:t>комиссии»</w:t>
      </w:r>
    </w:p>
    <w:p w:rsidR="00BC002D" w:rsidRDefault="00A24207" w:rsidP="00A24207">
      <w:pPr>
        <w:pStyle w:val="a6"/>
        <w:widowControl/>
        <w:numPr>
          <w:ilvl w:val="0"/>
          <w:numId w:val="1"/>
        </w:numPr>
        <w:spacing w:before="48"/>
        <w:ind w:left="340" w:right="397" w:firstLine="57"/>
        <w:jc w:val="both"/>
        <w:rPr>
          <w:sz w:val="24"/>
          <w:szCs w:val="24"/>
        </w:rPr>
      </w:pPr>
      <w:r>
        <w:rPr>
          <w:sz w:val="24"/>
          <w:szCs w:val="24"/>
        </w:rPr>
        <w:t xml:space="preserve"> </w:t>
      </w:r>
      <w:r w:rsidR="0024745B" w:rsidRPr="00BF06C0">
        <w:rPr>
          <w:sz w:val="24"/>
          <w:szCs w:val="24"/>
        </w:rPr>
        <w:t>Закон Республики Татарстан от 03.03.2012 №16 «О государственных языках Республики Татарстан и других языках республики Татарстан» (редактирован с изменениями и дополнениями от 27.04.2017 № 27).</w:t>
      </w:r>
    </w:p>
    <w:p w:rsidR="00AA4E70" w:rsidRDefault="00AA4E70" w:rsidP="00A24207">
      <w:pPr>
        <w:pStyle w:val="TableParagraph"/>
        <w:numPr>
          <w:ilvl w:val="0"/>
          <w:numId w:val="1"/>
        </w:numPr>
        <w:tabs>
          <w:tab w:val="left" w:pos="404"/>
          <w:tab w:val="left" w:pos="993"/>
        </w:tabs>
        <w:autoSpaceDE/>
        <w:autoSpaceDN/>
        <w:ind w:right="214"/>
        <w:contextualSpacing/>
        <w:jc w:val="both"/>
      </w:pPr>
      <w:r>
        <w:rPr>
          <w:color w:val="000009"/>
          <w:sz w:val="24"/>
          <w:szCs w:val="24"/>
        </w:rPr>
        <w:t>Устав МБДОУ «Детский сад № 114»;</w:t>
      </w:r>
    </w:p>
    <w:p w:rsidR="00AA4E70" w:rsidRDefault="00AA4E70" w:rsidP="00A24207">
      <w:pPr>
        <w:pStyle w:val="TableParagraph"/>
        <w:numPr>
          <w:ilvl w:val="0"/>
          <w:numId w:val="1"/>
        </w:numPr>
        <w:tabs>
          <w:tab w:val="left" w:pos="404"/>
          <w:tab w:val="left" w:pos="993"/>
        </w:tabs>
        <w:autoSpaceDE/>
        <w:autoSpaceDN/>
        <w:ind w:right="214"/>
        <w:contextualSpacing/>
        <w:jc w:val="both"/>
      </w:pPr>
      <w:r>
        <w:rPr>
          <w:sz w:val="24"/>
          <w:szCs w:val="24"/>
        </w:rPr>
        <w:lastRenderedPageBreak/>
        <w:t>Программа</w:t>
      </w:r>
      <w:r>
        <w:rPr>
          <w:spacing w:val="-15"/>
          <w:sz w:val="24"/>
          <w:szCs w:val="24"/>
        </w:rPr>
        <w:t xml:space="preserve"> </w:t>
      </w:r>
      <w:r>
        <w:rPr>
          <w:sz w:val="24"/>
          <w:szCs w:val="24"/>
        </w:rPr>
        <w:t>развития</w:t>
      </w:r>
      <w:r>
        <w:rPr>
          <w:spacing w:val="-5"/>
          <w:sz w:val="24"/>
          <w:szCs w:val="24"/>
        </w:rPr>
        <w:t xml:space="preserve"> </w:t>
      </w:r>
      <w:r>
        <w:rPr>
          <w:color w:val="000009"/>
          <w:sz w:val="24"/>
          <w:szCs w:val="24"/>
        </w:rPr>
        <w:t xml:space="preserve">МБДОУ «Детский сад № 114»; </w:t>
      </w:r>
    </w:p>
    <w:p w:rsidR="00AA4E70" w:rsidRPr="00AA4E70" w:rsidRDefault="00AA4E70" w:rsidP="00A24207">
      <w:pPr>
        <w:pStyle w:val="TableParagraph"/>
        <w:numPr>
          <w:ilvl w:val="0"/>
          <w:numId w:val="1"/>
        </w:numPr>
        <w:tabs>
          <w:tab w:val="left" w:pos="404"/>
          <w:tab w:val="left" w:pos="993"/>
        </w:tabs>
        <w:autoSpaceDE/>
        <w:autoSpaceDN/>
        <w:ind w:right="214"/>
        <w:contextualSpacing/>
        <w:jc w:val="both"/>
      </w:pPr>
      <w:r>
        <w:rPr>
          <w:color w:val="000009"/>
          <w:sz w:val="24"/>
          <w:szCs w:val="24"/>
        </w:rPr>
        <w:t>Локальные акты МБДОУ «Детский сад № 114»;</w:t>
      </w:r>
    </w:p>
    <w:p w:rsidR="0024745B" w:rsidRPr="00BF06C0" w:rsidRDefault="0024745B" w:rsidP="00A24207">
      <w:pPr>
        <w:pStyle w:val="a6"/>
        <w:widowControl/>
        <w:spacing w:before="48"/>
        <w:ind w:left="340" w:right="397" w:firstLine="57"/>
        <w:jc w:val="both"/>
        <w:rPr>
          <w:sz w:val="24"/>
          <w:szCs w:val="24"/>
        </w:rPr>
      </w:pPr>
      <w:r w:rsidRPr="00BF06C0">
        <w:rPr>
          <w:sz w:val="24"/>
          <w:szCs w:val="24"/>
        </w:rPr>
        <w:t>О</w:t>
      </w:r>
      <w:r w:rsidR="00EB4BA3" w:rsidRPr="00BF06C0">
        <w:rPr>
          <w:sz w:val="24"/>
          <w:szCs w:val="24"/>
        </w:rPr>
        <w:t xml:space="preserve">бразовательная программа МБДОУ «Детский </w:t>
      </w:r>
      <w:r w:rsidR="001438D6" w:rsidRPr="00BF06C0">
        <w:rPr>
          <w:sz w:val="24"/>
          <w:szCs w:val="24"/>
        </w:rPr>
        <w:t xml:space="preserve">сад № 114» </w:t>
      </w:r>
      <w:r w:rsidR="00EB4BA3" w:rsidRPr="00BF06C0">
        <w:rPr>
          <w:sz w:val="24"/>
          <w:szCs w:val="24"/>
        </w:rPr>
        <w:t>позволяет реализовать основополагающие функции дошкольного уровня образования:</w:t>
      </w:r>
    </w:p>
    <w:p w:rsidR="00EB4BA3" w:rsidRPr="00BF06C0" w:rsidRDefault="00EB4BA3" w:rsidP="00A24207">
      <w:pPr>
        <w:tabs>
          <w:tab w:val="left" w:pos="1630"/>
        </w:tabs>
        <w:ind w:left="340" w:right="397" w:firstLine="57"/>
        <w:contextualSpacing/>
        <w:jc w:val="both"/>
        <w:rPr>
          <w:sz w:val="24"/>
          <w:szCs w:val="24"/>
        </w:rPr>
      </w:pPr>
      <w:r w:rsidRPr="00BF06C0">
        <w:rPr>
          <w:sz w:val="24"/>
          <w:szCs w:val="24"/>
        </w:rPr>
        <w:t>- Обучение и воспитание ребенка дошкольного возраста как гражданина Российской</w:t>
      </w:r>
      <w:r w:rsidRPr="00BF06C0">
        <w:rPr>
          <w:spacing w:val="1"/>
          <w:sz w:val="24"/>
          <w:szCs w:val="24"/>
        </w:rPr>
        <w:t xml:space="preserve"> </w:t>
      </w:r>
      <w:r w:rsidRPr="00BF06C0">
        <w:rPr>
          <w:sz w:val="24"/>
          <w:szCs w:val="24"/>
        </w:rPr>
        <w:t>Федерации, формирование основ его гражданской и культурной идентичности на соответствующем его возрасту</w:t>
      </w:r>
      <w:r w:rsidRPr="00BF06C0">
        <w:rPr>
          <w:spacing w:val="-4"/>
          <w:sz w:val="24"/>
          <w:szCs w:val="24"/>
        </w:rPr>
        <w:t xml:space="preserve"> </w:t>
      </w:r>
      <w:r w:rsidRPr="00BF06C0">
        <w:rPr>
          <w:sz w:val="24"/>
          <w:szCs w:val="24"/>
        </w:rPr>
        <w:t>с</w:t>
      </w:r>
      <w:r w:rsidR="00F776EC" w:rsidRPr="00BF06C0">
        <w:rPr>
          <w:sz w:val="24"/>
          <w:szCs w:val="24"/>
        </w:rPr>
        <w:t>одержании доступными средствами;</w:t>
      </w:r>
    </w:p>
    <w:p w:rsidR="00F776EC" w:rsidRPr="00BF06C0" w:rsidRDefault="00F776EC" w:rsidP="00A24207">
      <w:pPr>
        <w:tabs>
          <w:tab w:val="left" w:pos="1630"/>
        </w:tabs>
        <w:spacing w:before="100" w:beforeAutospacing="1"/>
        <w:ind w:left="340" w:right="397" w:firstLine="57"/>
        <w:contextualSpacing/>
        <w:jc w:val="both"/>
        <w:rPr>
          <w:sz w:val="24"/>
          <w:szCs w:val="24"/>
        </w:rPr>
      </w:pPr>
      <w:r w:rsidRPr="00BF06C0">
        <w:rPr>
          <w:sz w:val="24"/>
          <w:szCs w:val="24"/>
        </w:rPr>
        <w:t>-Создание</w:t>
      </w:r>
      <w:r w:rsidRPr="00BF06C0">
        <w:rPr>
          <w:spacing w:val="1"/>
          <w:sz w:val="24"/>
          <w:szCs w:val="24"/>
        </w:rPr>
        <w:t xml:space="preserve"> </w:t>
      </w:r>
      <w:r w:rsidRPr="00BF06C0">
        <w:rPr>
          <w:sz w:val="24"/>
          <w:szCs w:val="24"/>
        </w:rPr>
        <w:t>единого</w:t>
      </w:r>
      <w:r w:rsidRPr="00BF06C0">
        <w:rPr>
          <w:spacing w:val="1"/>
          <w:sz w:val="24"/>
          <w:szCs w:val="24"/>
        </w:rPr>
        <w:t xml:space="preserve"> </w:t>
      </w:r>
      <w:r w:rsidRPr="00BF06C0">
        <w:rPr>
          <w:sz w:val="24"/>
          <w:szCs w:val="24"/>
        </w:rPr>
        <w:t>ядра</w:t>
      </w:r>
      <w:r w:rsidRPr="00BF06C0">
        <w:rPr>
          <w:spacing w:val="1"/>
          <w:sz w:val="24"/>
          <w:szCs w:val="24"/>
        </w:rPr>
        <w:t xml:space="preserve"> </w:t>
      </w:r>
      <w:r w:rsidRPr="00BF06C0">
        <w:rPr>
          <w:sz w:val="24"/>
          <w:szCs w:val="24"/>
        </w:rPr>
        <w:t>содержания</w:t>
      </w:r>
      <w:r w:rsidRPr="00BF06C0">
        <w:rPr>
          <w:spacing w:val="1"/>
          <w:sz w:val="24"/>
          <w:szCs w:val="24"/>
        </w:rPr>
        <w:t xml:space="preserve"> </w:t>
      </w:r>
      <w:r w:rsidRPr="00BF06C0">
        <w:rPr>
          <w:sz w:val="24"/>
          <w:szCs w:val="24"/>
        </w:rPr>
        <w:t>дошкольного</w:t>
      </w:r>
      <w:r w:rsidRPr="00BF06C0">
        <w:rPr>
          <w:spacing w:val="1"/>
          <w:sz w:val="24"/>
          <w:szCs w:val="24"/>
        </w:rPr>
        <w:t xml:space="preserve"> </w:t>
      </w:r>
      <w:r w:rsidRPr="00BF06C0">
        <w:rPr>
          <w:sz w:val="24"/>
          <w:szCs w:val="24"/>
        </w:rPr>
        <w:t>образования,</w:t>
      </w:r>
      <w:r w:rsidRPr="00BF06C0">
        <w:rPr>
          <w:spacing w:val="-57"/>
          <w:sz w:val="24"/>
          <w:szCs w:val="24"/>
        </w:rPr>
        <w:t xml:space="preserve"> </w:t>
      </w:r>
      <w:r w:rsidRPr="00BF06C0">
        <w:rPr>
          <w:sz w:val="24"/>
          <w:szCs w:val="24"/>
        </w:rPr>
        <w:t>ориентированного на приобщение детей к традиционным духовно-нравственным и социокультурным ценностям</w:t>
      </w:r>
      <w:r w:rsidRPr="00BF06C0">
        <w:rPr>
          <w:spacing w:val="1"/>
          <w:sz w:val="24"/>
          <w:szCs w:val="24"/>
        </w:rPr>
        <w:t xml:space="preserve"> </w:t>
      </w:r>
      <w:r w:rsidRPr="00BF06C0">
        <w:rPr>
          <w:sz w:val="24"/>
          <w:szCs w:val="24"/>
        </w:rPr>
        <w:t>российского народа, воспитание подрастающего поколения как знающего и уважающего историю</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культуру</w:t>
      </w:r>
      <w:r w:rsidRPr="00BF06C0">
        <w:rPr>
          <w:spacing w:val="-3"/>
          <w:sz w:val="24"/>
          <w:szCs w:val="24"/>
        </w:rPr>
        <w:t xml:space="preserve"> </w:t>
      </w:r>
      <w:r w:rsidRPr="00BF06C0">
        <w:rPr>
          <w:sz w:val="24"/>
          <w:szCs w:val="24"/>
        </w:rPr>
        <w:t>своей семьи, большой</w:t>
      </w:r>
      <w:r w:rsidRPr="00BF06C0">
        <w:rPr>
          <w:spacing w:val="-2"/>
          <w:sz w:val="24"/>
          <w:szCs w:val="24"/>
        </w:rPr>
        <w:t xml:space="preserve"> </w:t>
      </w:r>
      <w:r w:rsidRPr="00BF06C0">
        <w:rPr>
          <w:sz w:val="24"/>
          <w:szCs w:val="24"/>
        </w:rPr>
        <w:t>и малой Родины;</w:t>
      </w:r>
    </w:p>
    <w:p w:rsidR="00F776EC" w:rsidRPr="00BF06C0" w:rsidRDefault="00F776EC" w:rsidP="00A24207">
      <w:pPr>
        <w:tabs>
          <w:tab w:val="left" w:pos="1630"/>
        </w:tabs>
        <w:ind w:left="340" w:right="397" w:firstLine="57"/>
        <w:contextualSpacing/>
        <w:jc w:val="both"/>
        <w:rPr>
          <w:sz w:val="24"/>
          <w:szCs w:val="24"/>
        </w:rPr>
      </w:pPr>
      <w:r w:rsidRPr="00BF06C0">
        <w:rPr>
          <w:sz w:val="24"/>
          <w:szCs w:val="24"/>
        </w:rPr>
        <w:t>- Создание</w:t>
      </w:r>
      <w:r w:rsidRPr="00BF06C0">
        <w:rPr>
          <w:spacing w:val="1"/>
          <w:sz w:val="24"/>
          <w:szCs w:val="24"/>
        </w:rPr>
        <w:t xml:space="preserve"> </w:t>
      </w:r>
      <w:r w:rsidRPr="00BF06C0">
        <w:rPr>
          <w:sz w:val="24"/>
          <w:szCs w:val="24"/>
        </w:rPr>
        <w:t>единого</w:t>
      </w:r>
      <w:r w:rsidRPr="00BF06C0">
        <w:rPr>
          <w:spacing w:val="1"/>
          <w:sz w:val="24"/>
          <w:szCs w:val="24"/>
        </w:rPr>
        <w:t xml:space="preserve"> </w:t>
      </w:r>
      <w:r w:rsidRPr="00BF06C0">
        <w:rPr>
          <w:sz w:val="24"/>
          <w:szCs w:val="24"/>
        </w:rPr>
        <w:t>федерального</w:t>
      </w:r>
      <w:r w:rsidRPr="00BF06C0">
        <w:rPr>
          <w:spacing w:val="1"/>
          <w:sz w:val="24"/>
          <w:szCs w:val="24"/>
        </w:rPr>
        <w:t xml:space="preserve"> </w:t>
      </w:r>
      <w:r w:rsidRPr="00BF06C0">
        <w:rPr>
          <w:sz w:val="24"/>
          <w:szCs w:val="24"/>
        </w:rPr>
        <w:t>образовательного</w:t>
      </w:r>
      <w:r w:rsidRPr="00BF06C0">
        <w:rPr>
          <w:spacing w:val="1"/>
          <w:sz w:val="24"/>
          <w:szCs w:val="24"/>
        </w:rPr>
        <w:t xml:space="preserve"> </w:t>
      </w:r>
      <w:r w:rsidRPr="00BF06C0">
        <w:rPr>
          <w:sz w:val="24"/>
          <w:szCs w:val="24"/>
        </w:rPr>
        <w:t>пространства</w:t>
      </w:r>
      <w:r w:rsidRPr="00BF06C0">
        <w:rPr>
          <w:spacing w:val="1"/>
          <w:sz w:val="24"/>
          <w:szCs w:val="24"/>
        </w:rPr>
        <w:t xml:space="preserve"> </w:t>
      </w:r>
      <w:r w:rsidRPr="00BF06C0">
        <w:rPr>
          <w:sz w:val="24"/>
          <w:szCs w:val="24"/>
        </w:rPr>
        <w:t>воспитания</w:t>
      </w:r>
      <w:r w:rsidRPr="00BF06C0">
        <w:rPr>
          <w:spacing w:val="1"/>
          <w:sz w:val="24"/>
          <w:szCs w:val="24"/>
        </w:rPr>
        <w:t xml:space="preserve"> </w:t>
      </w:r>
      <w:r w:rsidRPr="00BF06C0">
        <w:rPr>
          <w:sz w:val="24"/>
          <w:szCs w:val="24"/>
        </w:rPr>
        <w:t>и</w:t>
      </w:r>
      <w:r w:rsidRPr="00BF06C0">
        <w:rPr>
          <w:spacing w:val="-57"/>
          <w:sz w:val="24"/>
          <w:szCs w:val="24"/>
        </w:rPr>
        <w:t xml:space="preserve"> </w:t>
      </w:r>
      <w:r w:rsidRPr="00BF06C0">
        <w:rPr>
          <w:sz w:val="24"/>
          <w:szCs w:val="24"/>
        </w:rPr>
        <w:t>обучения детей от рождения до поступления в начальную школу, обеспечивающего ребенку и его</w:t>
      </w:r>
      <w:r w:rsidRPr="00BF06C0">
        <w:rPr>
          <w:spacing w:val="1"/>
          <w:sz w:val="24"/>
          <w:szCs w:val="24"/>
        </w:rPr>
        <w:t xml:space="preserve"> </w:t>
      </w:r>
      <w:r w:rsidRPr="00BF06C0">
        <w:rPr>
          <w:sz w:val="24"/>
          <w:szCs w:val="24"/>
        </w:rPr>
        <w:t>родителям (законным представителям), равные, качественные условия ДО, вне зависимости от</w:t>
      </w:r>
      <w:r w:rsidRPr="00BF06C0">
        <w:rPr>
          <w:spacing w:val="1"/>
          <w:sz w:val="24"/>
          <w:szCs w:val="24"/>
        </w:rPr>
        <w:t xml:space="preserve"> </w:t>
      </w:r>
      <w:r w:rsidRPr="00BF06C0">
        <w:rPr>
          <w:sz w:val="24"/>
          <w:szCs w:val="24"/>
        </w:rPr>
        <w:t>места</w:t>
      </w:r>
      <w:r w:rsidRPr="00BF06C0">
        <w:rPr>
          <w:spacing w:val="-1"/>
          <w:sz w:val="24"/>
          <w:szCs w:val="24"/>
        </w:rPr>
        <w:t xml:space="preserve"> </w:t>
      </w:r>
      <w:r w:rsidRPr="00BF06C0">
        <w:rPr>
          <w:sz w:val="24"/>
          <w:szCs w:val="24"/>
        </w:rPr>
        <w:t>и региона</w:t>
      </w:r>
      <w:r w:rsidRPr="00BF06C0">
        <w:rPr>
          <w:spacing w:val="-1"/>
          <w:sz w:val="24"/>
          <w:szCs w:val="24"/>
        </w:rPr>
        <w:t xml:space="preserve"> </w:t>
      </w:r>
      <w:r w:rsidRPr="00BF06C0">
        <w:rPr>
          <w:sz w:val="24"/>
          <w:szCs w:val="24"/>
        </w:rPr>
        <w:t>проживания.</w:t>
      </w:r>
    </w:p>
    <w:p w:rsidR="00645BD5" w:rsidRPr="00BF06C0" w:rsidRDefault="00F776EC" w:rsidP="00A24207">
      <w:pPr>
        <w:tabs>
          <w:tab w:val="left" w:pos="1630"/>
        </w:tabs>
        <w:ind w:left="340" w:right="397" w:firstLine="57"/>
        <w:contextualSpacing/>
        <w:jc w:val="both"/>
        <w:rPr>
          <w:sz w:val="24"/>
          <w:szCs w:val="24"/>
        </w:rPr>
      </w:pPr>
      <w:r w:rsidRPr="00BF06C0">
        <w:rPr>
          <w:sz w:val="24"/>
          <w:szCs w:val="24"/>
        </w:rPr>
        <w:t xml:space="preserve"> Образовательная программа МБДОУ «Детский </w:t>
      </w:r>
      <w:r w:rsidR="001438D6" w:rsidRPr="00BF06C0">
        <w:rPr>
          <w:sz w:val="24"/>
          <w:szCs w:val="24"/>
        </w:rPr>
        <w:t xml:space="preserve">сад № 114» </w:t>
      </w:r>
      <w:r w:rsidRPr="00BF06C0">
        <w:rPr>
          <w:sz w:val="24"/>
          <w:szCs w:val="24"/>
        </w:rPr>
        <w:t xml:space="preserve">состоит из обязательной части и части, формируемой участниками образовательных отношений. Обязательная часть программ ДОО соответствует ФОП ДО и составляет не менее 60 процентов от общего объема программы. </w:t>
      </w:r>
      <w:r w:rsidR="005062EF" w:rsidRPr="00BF06C0">
        <w:rPr>
          <w:sz w:val="24"/>
          <w:szCs w:val="24"/>
        </w:rPr>
        <w:t>Обязательная часть программы ДОО соответствует Федеральной программе и оформляется в виде ссылки на нее.</w:t>
      </w:r>
    </w:p>
    <w:p w:rsidR="00035DE5" w:rsidRPr="00BF06C0" w:rsidRDefault="00645BD5" w:rsidP="00A24207">
      <w:pPr>
        <w:tabs>
          <w:tab w:val="left" w:pos="1630"/>
        </w:tabs>
        <w:ind w:left="340" w:right="397" w:firstLine="57"/>
        <w:contextualSpacing/>
        <w:jc w:val="both"/>
        <w:rPr>
          <w:sz w:val="24"/>
          <w:szCs w:val="24"/>
        </w:rPr>
      </w:pPr>
      <w:r w:rsidRPr="00BF06C0">
        <w:rPr>
          <w:sz w:val="24"/>
          <w:szCs w:val="24"/>
        </w:rPr>
        <w:t xml:space="preserve"> </w:t>
      </w:r>
      <w:r w:rsidR="005062EF" w:rsidRPr="00BF06C0">
        <w:rPr>
          <w:sz w:val="24"/>
          <w:szCs w:val="24"/>
        </w:rPr>
        <w:t xml:space="preserve"> </w:t>
      </w:r>
      <w:r w:rsidR="00F776EC" w:rsidRPr="00BF06C0">
        <w:rPr>
          <w:sz w:val="24"/>
          <w:szCs w:val="24"/>
        </w:rPr>
        <w:t xml:space="preserve">Часть, формируемая участниками образовательных отношений, </w:t>
      </w:r>
      <w:r w:rsidR="00035DE5" w:rsidRPr="00BF06C0">
        <w:rPr>
          <w:sz w:val="24"/>
          <w:szCs w:val="24"/>
        </w:rPr>
        <w:t>составлена с учетом специфики национальных, социокультурных и иных условий, в том числе региональных, в которых осуществляется образовательная деятельность, а также сложившихся традиций ДОО и форм организации работы с детьми, которые соответствуют потребностям и интересам детей</w:t>
      </w:r>
      <w:r w:rsidRPr="00BF06C0">
        <w:rPr>
          <w:sz w:val="24"/>
          <w:szCs w:val="24"/>
        </w:rPr>
        <w:t xml:space="preserve"> и </w:t>
      </w:r>
      <w:r w:rsidRPr="00BF06C0">
        <w:rPr>
          <w:i/>
          <w:sz w:val="24"/>
          <w:szCs w:val="24"/>
        </w:rPr>
        <w:t>представлена в Программе курсивом</w:t>
      </w:r>
      <w:r w:rsidR="00035DE5" w:rsidRPr="00BF06C0">
        <w:rPr>
          <w:sz w:val="24"/>
          <w:szCs w:val="24"/>
        </w:rPr>
        <w:t>:</w:t>
      </w:r>
    </w:p>
    <w:p w:rsidR="00035DE5" w:rsidRPr="00BF06C0" w:rsidRDefault="00035DE5" w:rsidP="00A24207">
      <w:pPr>
        <w:shd w:val="clear" w:color="auto" w:fill="FFFFFF" w:themeFill="background1"/>
        <w:tabs>
          <w:tab w:val="left" w:pos="1630"/>
        </w:tabs>
        <w:ind w:left="340" w:right="397" w:firstLine="57"/>
        <w:contextualSpacing/>
        <w:jc w:val="both"/>
        <w:rPr>
          <w:i/>
          <w:sz w:val="24"/>
          <w:szCs w:val="24"/>
        </w:rPr>
      </w:pPr>
      <w:r w:rsidRPr="00BF06C0">
        <w:rPr>
          <w:i/>
          <w:sz w:val="24"/>
          <w:szCs w:val="24"/>
        </w:rPr>
        <w:t>-«Региональная образовательная программа дошкольного образования «Соенеч»-«Радость познания», Р.К. Шаехова, изд. «Магариф-Вакыт», 2016г.;</w:t>
      </w:r>
    </w:p>
    <w:p w:rsidR="00632859" w:rsidRPr="00BF06C0" w:rsidRDefault="00632859" w:rsidP="00A24207">
      <w:pPr>
        <w:tabs>
          <w:tab w:val="left" w:pos="1838"/>
        </w:tabs>
        <w:spacing w:before="4"/>
        <w:ind w:left="340" w:right="397" w:firstLine="57"/>
        <w:contextualSpacing/>
        <w:jc w:val="both"/>
        <w:rPr>
          <w:i/>
          <w:sz w:val="24"/>
          <w:szCs w:val="24"/>
        </w:rPr>
      </w:pPr>
      <w:r w:rsidRPr="00BF06C0">
        <w:rPr>
          <w:i/>
          <w:sz w:val="24"/>
          <w:szCs w:val="24"/>
        </w:rPr>
        <w:t>-УМК</w:t>
      </w:r>
      <w:r w:rsidRPr="00BF06C0">
        <w:rPr>
          <w:i/>
          <w:spacing w:val="1"/>
          <w:sz w:val="24"/>
          <w:szCs w:val="24"/>
        </w:rPr>
        <w:t xml:space="preserve"> </w:t>
      </w:r>
      <w:r w:rsidRPr="00BF06C0">
        <w:rPr>
          <w:i/>
          <w:sz w:val="24"/>
          <w:szCs w:val="24"/>
        </w:rPr>
        <w:t>«Говорим</w:t>
      </w:r>
      <w:r w:rsidRPr="00BF06C0">
        <w:rPr>
          <w:i/>
          <w:spacing w:val="-5"/>
          <w:sz w:val="24"/>
          <w:szCs w:val="24"/>
        </w:rPr>
        <w:t xml:space="preserve"> </w:t>
      </w:r>
      <w:r w:rsidRPr="00BF06C0">
        <w:rPr>
          <w:i/>
          <w:sz w:val="24"/>
          <w:szCs w:val="24"/>
        </w:rPr>
        <w:t>по-татарски», Зарипова</w:t>
      </w:r>
      <w:r w:rsidRPr="00BF06C0">
        <w:rPr>
          <w:i/>
          <w:spacing w:val="-2"/>
          <w:sz w:val="24"/>
          <w:szCs w:val="24"/>
        </w:rPr>
        <w:t xml:space="preserve"> </w:t>
      </w:r>
      <w:r w:rsidRPr="00BF06C0">
        <w:rPr>
          <w:i/>
          <w:sz w:val="24"/>
          <w:szCs w:val="24"/>
        </w:rPr>
        <w:t>З.М.,</w:t>
      </w:r>
      <w:r w:rsidRPr="00BF06C0">
        <w:rPr>
          <w:i/>
          <w:spacing w:val="-5"/>
          <w:sz w:val="24"/>
          <w:szCs w:val="24"/>
        </w:rPr>
        <w:t xml:space="preserve"> </w:t>
      </w:r>
      <w:r w:rsidRPr="00BF06C0">
        <w:rPr>
          <w:i/>
          <w:sz w:val="24"/>
          <w:szCs w:val="24"/>
        </w:rPr>
        <w:t>Кидрячева</w:t>
      </w:r>
      <w:r w:rsidRPr="00BF06C0">
        <w:rPr>
          <w:i/>
          <w:spacing w:val="-2"/>
          <w:sz w:val="24"/>
          <w:szCs w:val="24"/>
        </w:rPr>
        <w:t xml:space="preserve"> </w:t>
      </w:r>
      <w:r w:rsidRPr="00BF06C0">
        <w:rPr>
          <w:i/>
          <w:sz w:val="24"/>
          <w:szCs w:val="24"/>
        </w:rPr>
        <w:t>Р.Г.,</w:t>
      </w:r>
      <w:r w:rsidRPr="00BF06C0">
        <w:rPr>
          <w:i/>
          <w:spacing w:val="-5"/>
          <w:sz w:val="24"/>
          <w:szCs w:val="24"/>
        </w:rPr>
        <w:t xml:space="preserve"> </w:t>
      </w:r>
      <w:r w:rsidRPr="00BF06C0">
        <w:rPr>
          <w:i/>
          <w:sz w:val="24"/>
          <w:szCs w:val="24"/>
        </w:rPr>
        <w:t>Исаева</w:t>
      </w:r>
      <w:r w:rsidRPr="00BF06C0">
        <w:rPr>
          <w:i/>
          <w:spacing w:val="3"/>
          <w:sz w:val="24"/>
          <w:szCs w:val="24"/>
        </w:rPr>
        <w:t xml:space="preserve"> </w:t>
      </w:r>
      <w:r w:rsidRPr="00BF06C0">
        <w:rPr>
          <w:i/>
          <w:sz w:val="24"/>
          <w:szCs w:val="24"/>
        </w:rPr>
        <w:t>Р.С.;</w:t>
      </w:r>
    </w:p>
    <w:p w:rsidR="00035DE5" w:rsidRPr="00BF06C0" w:rsidRDefault="00632859" w:rsidP="00A24207">
      <w:pPr>
        <w:tabs>
          <w:tab w:val="left" w:pos="1857"/>
        </w:tabs>
        <w:spacing w:before="5"/>
        <w:ind w:left="340" w:right="397" w:firstLine="57"/>
        <w:contextualSpacing/>
        <w:jc w:val="both"/>
        <w:rPr>
          <w:i/>
          <w:sz w:val="24"/>
          <w:szCs w:val="24"/>
        </w:rPr>
      </w:pPr>
      <w:r w:rsidRPr="00BF06C0">
        <w:rPr>
          <w:i/>
          <w:sz w:val="24"/>
          <w:szCs w:val="24"/>
        </w:rPr>
        <w:t>-УМК</w:t>
      </w:r>
      <w:r w:rsidRPr="00BF06C0">
        <w:rPr>
          <w:i/>
          <w:spacing w:val="1"/>
          <w:sz w:val="24"/>
          <w:szCs w:val="24"/>
        </w:rPr>
        <w:t xml:space="preserve"> </w:t>
      </w:r>
      <w:r w:rsidRPr="00BF06C0">
        <w:rPr>
          <w:i/>
          <w:sz w:val="24"/>
          <w:szCs w:val="24"/>
        </w:rPr>
        <w:t>«Туган</w:t>
      </w:r>
      <w:r w:rsidRPr="00BF06C0">
        <w:rPr>
          <w:i/>
          <w:spacing w:val="1"/>
          <w:sz w:val="24"/>
          <w:szCs w:val="24"/>
        </w:rPr>
        <w:t xml:space="preserve"> </w:t>
      </w:r>
      <w:r w:rsidRPr="00BF06C0">
        <w:rPr>
          <w:i/>
          <w:sz w:val="24"/>
          <w:szCs w:val="24"/>
        </w:rPr>
        <w:t>телдә</w:t>
      </w:r>
      <w:r w:rsidRPr="00BF06C0">
        <w:rPr>
          <w:i/>
          <w:spacing w:val="1"/>
          <w:sz w:val="24"/>
          <w:szCs w:val="24"/>
        </w:rPr>
        <w:t xml:space="preserve"> </w:t>
      </w:r>
      <w:r w:rsidRPr="00BF06C0">
        <w:rPr>
          <w:i/>
          <w:sz w:val="24"/>
          <w:szCs w:val="24"/>
        </w:rPr>
        <w:t>сөйләшәбез</w:t>
      </w:r>
      <w:r w:rsidRPr="00BF06C0">
        <w:rPr>
          <w:i/>
          <w:spacing w:val="1"/>
          <w:sz w:val="24"/>
          <w:szCs w:val="24"/>
        </w:rPr>
        <w:t xml:space="preserve"> </w:t>
      </w:r>
      <w:r w:rsidRPr="00BF06C0">
        <w:rPr>
          <w:i/>
          <w:sz w:val="24"/>
          <w:szCs w:val="24"/>
        </w:rPr>
        <w:t>–</w:t>
      </w:r>
      <w:r w:rsidRPr="00BF06C0">
        <w:rPr>
          <w:i/>
          <w:spacing w:val="1"/>
          <w:sz w:val="24"/>
          <w:szCs w:val="24"/>
        </w:rPr>
        <w:t xml:space="preserve"> </w:t>
      </w:r>
      <w:r w:rsidRPr="00BF06C0">
        <w:rPr>
          <w:i/>
          <w:sz w:val="24"/>
          <w:szCs w:val="24"/>
        </w:rPr>
        <w:t>«Говорим</w:t>
      </w:r>
      <w:r w:rsidRPr="00BF06C0">
        <w:rPr>
          <w:i/>
          <w:spacing w:val="1"/>
          <w:sz w:val="24"/>
          <w:szCs w:val="24"/>
        </w:rPr>
        <w:t xml:space="preserve"> </w:t>
      </w:r>
      <w:r w:rsidRPr="00BF06C0">
        <w:rPr>
          <w:i/>
          <w:sz w:val="24"/>
          <w:szCs w:val="24"/>
        </w:rPr>
        <w:t>на</w:t>
      </w:r>
      <w:r w:rsidRPr="00BF06C0">
        <w:rPr>
          <w:i/>
          <w:spacing w:val="1"/>
          <w:sz w:val="24"/>
          <w:szCs w:val="24"/>
        </w:rPr>
        <w:t xml:space="preserve"> </w:t>
      </w:r>
      <w:r w:rsidRPr="00BF06C0">
        <w:rPr>
          <w:i/>
          <w:sz w:val="24"/>
          <w:szCs w:val="24"/>
        </w:rPr>
        <w:t>родном</w:t>
      </w:r>
      <w:r w:rsidRPr="00BF06C0">
        <w:rPr>
          <w:i/>
          <w:spacing w:val="1"/>
          <w:sz w:val="24"/>
          <w:szCs w:val="24"/>
        </w:rPr>
        <w:t xml:space="preserve"> </w:t>
      </w:r>
      <w:r w:rsidRPr="00BF06C0">
        <w:rPr>
          <w:i/>
          <w:sz w:val="24"/>
          <w:szCs w:val="24"/>
        </w:rPr>
        <w:t>языке»,</w:t>
      </w:r>
      <w:r w:rsidRPr="00BF06C0">
        <w:rPr>
          <w:i/>
          <w:spacing w:val="1"/>
          <w:sz w:val="24"/>
          <w:szCs w:val="24"/>
        </w:rPr>
        <w:t xml:space="preserve"> </w:t>
      </w:r>
      <w:r w:rsidRPr="00BF06C0">
        <w:rPr>
          <w:i/>
          <w:sz w:val="24"/>
          <w:szCs w:val="24"/>
        </w:rPr>
        <w:t>Хазратова</w:t>
      </w:r>
      <w:r w:rsidRPr="00BF06C0">
        <w:rPr>
          <w:i/>
          <w:spacing w:val="1"/>
          <w:sz w:val="24"/>
          <w:szCs w:val="24"/>
        </w:rPr>
        <w:t xml:space="preserve"> </w:t>
      </w:r>
      <w:r w:rsidRPr="00BF06C0">
        <w:rPr>
          <w:i/>
          <w:sz w:val="24"/>
          <w:szCs w:val="24"/>
        </w:rPr>
        <w:t>Ф.В.,</w:t>
      </w:r>
      <w:r w:rsidRPr="00BF06C0">
        <w:rPr>
          <w:i/>
          <w:spacing w:val="1"/>
          <w:sz w:val="24"/>
          <w:szCs w:val="24"/>
        </w:rPr>
        <w:t xml:space="preserve"> </w:t>
      </w:r>
      <w:r w:rsidRPr="00BF06C0">
        <w:rPr>
          <w:i/>
          <w:sz w:val="24"/>
          <w:szCs w:val="24"/>
        </w:rPr>
        <w:t>Зарипова</w:t>
      </w:r>
      <w:r w:rsidRPr="00BF06C0">
        <w:rPr>
          <w:i/>
          <w:spacing w:val="2"/>
          <w:sz w:val="24"/>
          <w:szCs w:val="24"/>
        </w:rPr>
        <w:t xml:space="preserve"> </w:t>
      </w:r>
      <w:r w:rsidRPr="00BF06C0">
        <w:rPr>
          <w:i/>
          <w:sz w:val="24"/>
          <w:szCs w:val="24"/>
        </w:rPr>
        <w:t>З.М.;</w:t>
      </w:r>
    </w:p>
    <w:p w:rsidR="00035DE5" w:rsidRPr="00BF06C0" w:rsidRDefault="00035DE5" w:rsidP="00A24207">
      <w:pPr>
        <w:shd w:val="clear" w:color="auto" w:fill="FFFFFF" w:themeFill="background1"/>
        <w:tabs>
          <w:tab w:val="left" w:pos="1630"/>
        </w:tabs>
        <w:ind w:left="340" w:right="397" w:firstLine="57"/>
        <w:contextualSpacing/>
        <w:jc w:val="both"/>
        <w:rPr>
          <w:sz w:val="24"/>
          <w:szCs w:val="24"/>
        </w:rPr>
      </w:pPr>
    </w:p>
    <w:p w:rsidR="005062EF" w:rsidRPr="00BF06C0" w:rsidRDefault="00035DE5" w:rsidP="00A24207">
      <w:pPr>
        <w:tabs>
          <w:tab w:val="left" w:pos="1630"/>
        </w:tabs>
        <w:ind w:left="340" w:right="397" w:firstLine="57"/>
        <w:contextualSpacing/>
        <w:rPr>
          <w:sz w:val="24"/>
          <w:szCs w:val="24"/>
        </w:rPr>
      </w:pPr>
      <w:r w:rsidRPr="00BF06C0">
        <w:rPr>
          <w:sz w:val="24"/>
          <w:szCs w:val="24"/>
        </w:rPr>
        <w:t xml:space="preserve">  </w:t>
      </w:r>
      <w:r w:rsidR="005062EF" w:rsidRPr="00BF06C0">
        <w:rPr>
          <w:sz w:val="24"/>
          <w:szCs w:val="24"/>
        </w:rPr>
        <w:t>Содержание и планируемые результаты обязательной ча</w:t>
      </w:r>
      <w:r w:rsidR="00AA4E70">
        <w:rPr>
          <w:sz w:val="24"/>
          <w:szCs w:val="24"/>
        </w:rPr>
        <w:t xml:space="preserve">сти программы ДОО соответствуют </w:t>
      </w:r>
      <w:r w:rsidR="005062EF" w:rsidRPr="00BF06C0">
        <w:rPr>
          <w:sz w:val="24"/>
          <w:szCs w:val="24"/>
        </w:rPr>
        <w:t xml:space="preserve">содержанию и планируемым результатам ФОП ДО. </w:t>
      </w:r>
      <w:r w:rsidR="007D3236" w:rsidRPr="00BF06C0">
        <w:rPr>
          <w:sz w:val="24"/>
          <w:szCs w:val="24"/>
        </w:rPr>
        <w:br/>
        <w:t xml:space="preserve">   Образовательная программа МБДОУ «Детский </w:t>
      </w:r>
      <w:r w:rsidR="001438D6" w:rsidRPr="00BF06C0">
        <w:rPr>
          <w:sz w:val="24"/>
          <w:szCs w:val="24"/>
        </w:rPr>
        <w:t>сад № 114</w:t>
      </w:r>
      <w:r w:rsidR="007D3236" w:rsidRPr="00BF06C0">
        <w:rPr>
          <w:sz w:val="24"/>
          <w:szCs w:val="24"/>
        </w:rPr>
        <w:t>» предназначена для реализации в группах для де</w:t>
      </w:r>
      <w:r w:rsidR="00645BD5" w:rsidRPr="00BF06C0">
        <w:rPr>
          <w:sz w:val="24"/>
          <w:szCs w:val="24"/>
        </w:rPr>
        <w:t>тей от двух месяцев до семи лет</w:t>
      </w:r>
      <w:r w:rsidR="007D3236" w:rsidRPr="00BF06C0">
        <w:rPr>
          <w:sz w:val="24"/>
          <w:szCs w:val="24"/>
        </w:rPr>
        <w:t>.</w:t>
      </w:r>
    </w:p>
    <w:p w:rsidR="007D3236" w:rsidRPr="00BF06C0" w:rsidRDefault="007D3236" w:rsidP="00A24207">
      <w:pPr>
        <w:tabs>
          <w:tab w:val="left" w:pos="1630"/>
        </w:tabs>
        <w:ind w:left="340" w:right="397" w:firstLine="57"/>
        <w:contextualSpacing/>
        <w:jc w:val="both"/>
        <w:rPr>
          <w:sz w:val="24"/>
          <w:szCs w:val="24"/>
        </w:rPr>
      </w:pPr>
      <w:r w:rsidRPr="00BF06C0">
        <w:rPr>
          <w:sz w:val="24"/>
          <w:szCs w:val="24"/>
        </w:rPr>
        <w:t xml:space="preserve">  Образовательная программа МБДОУ «Детский </w:t>
      </w:r>
      <w:r w:rsidR="001438D6" w:rsidRPr="00BF06C0">
        <w:rPr>
          <w:sz w:val="24"/>
          <w:szCs w:val="24"/>
        </w:rPr>
        <w:t>сад № 114</w:t>
      </w:r>
      <w:r w:rsidRPr="00BF06C0">
        <w:rPr>
          <w:sz w:val="24"/>
          <w:szCs w:val="24"/>
        </w:rPr>
        <w:t xml:space="preserve">» включает в себя учебно-методическую документацию, в состав которой входят рабочая программа воспитания МБДОУ «Детский сад №114», примерный режим и распорядок дня дошкольных групп, календарный план воспитательной работы. </w:t>
      </w:r>
    </w:p>
    <w:p w:rsidR="007D3236" w:rsidRPr="00BF06C0" w:rsidRDefault="007D3236" w:rsidP="00A24207">
      <w:pPr>
        <w:pStyle w:val="a3"/>
        <w:spacing w:before="41"/>
        <w:ind w:left="340" w:right="397" w:firstLine="57"/>
        <w:contextualSpacing/>
      </w:pPr>
      <w:r w:rsidRPr="00BF06C0">
        <w:t>В</w:t>
      </w:r>
      <w:r w:rsidRPr="00BF06C0">
        <w:rPr>
          <w:spacing w:val="15"/>
        </w:rPr>
        <w:t xml:space="preserve"> </w:t>
      </w:r>
      <w:r w:rsidR="0021145C" w:rsidRPr="00BF06C0">
        <w:t xml:space="preserve">образовательной </w:t>
      </w:r>
      <w:r w:rsidRPr="00BF06C0">
        <w:t>программе</w:t>
      </w:r>
      <w:r w:rsidRPr="00BF06C0">
        <w:rPr>
          <w:spacing w:val="16"/>
        </w:rPr>
        <w:t xml:space="preserve"> </w:t>
      </w:r>
      <w:r w:rsidR="0021145C" w:rsidRPr="00BF06C0">
        <w:rPr>
          <w:spacing w:val="16"/>
        </w:rPr>
        <w:t xml:space="preserve">МБДОУ «Детский сад № 114» </w:t>
      </w:r>
      <w:r w:rsidRPr="00BF06C0">
        <w:t>содержится</w:t>
      </w:r>
      <w:r w:rsidRPr="00BF06C0">
        <w:rPr>
          <w:spacing w:val="16"/>
        </w:rPr>
        <w:t xml:space="preserve"> </w:t>
      </w:r>
      <w:r w:rsidRPr="00BF06C0">
        <w:t>целевой,</w:t>
      </w:r>
      <w:r w:rsidR="00632859" w:rsidRPr="00BF06C0">
        <w:rPr>
          <w:spacing w:val="-57"/>
        </w:rPr>
        <w:t xml:space="preserve"> </w:t>
      </w:r>
      <w:r w:rsidRPr="00BF06C0">
        <w:t>содержательный</w:t>
      </w:r>
      <w:r w:rsidRPr="00BF06C0">
        <w:rPr>
          <w:spacing w:val="-1"/>
        </w:rPr>
        <w:t xml:space="preserve"> </w:t>
      </w:r>
      <w:r w:rsidRPr="00BF06C0">
        <w:t>и организационный разделы.</w:t>
      </w:r>
    </w:p>
    <w:p w:rsidR="001438D6" w:rsidRPr="00BF06C0" w:rsidRDefault="006918AB" w:rsidP="00A24207">
      <w:pPr>
        <w:pStyle w:val="a3"/>
        <w:spacing w:before="80"/>
        <w:ind w:left="340" w:right="397" w:firstLine="57"/>
        <w:contextualSpacing/>
        <w:rPr>
          <w:spacing w:val="16"/>
        </w:rPr>
      </w:pPr>
      <w:r w:rsidRPr="00BF06C0">
        <w:t xml:space="preserve">     </w:t>
      </w:r>
      <w:r w:rsidR="007D3236" w:rsidRPr="00BF06C0">
        <w:t>В</w:t>
      </w:r>
      <w:r w:rsidR="007D3236" w:rsidRPr="00BF06C0">
        <w:rPr>
          <w:spacing w:val="22"/>
        </w:rPr>
        <w:t xml:space="preserve"> </w:t>
      </w:r>
      <w:r w:rsidR="007D3236" w:rsidRPr="00BF06C0">
        <w:t>целевом</w:t>
      </w:r>
      <w:r w:rsidR="007D3236" w:rsidRPr="00BF06C0">
        <w:rPr>
          <w:spacing w:val="22"/>
        </w:rPr>
        <w:t xml:space="preserve"> </w:t>
      </w:r>
      <w:r w:rsidR="007D3236" w:rsidRPr="00BF06C0">
        <w:t>разделе</w:t>
      </w:r>
      <w:r w:rsidR="007D3236" w:rsidRPr="00BF06C0">
        <w:rPr>
          <w:spacing w:val="25"/>
        </w:rPr>
        <w:t xml:space="preserve"> </w:t>
      </w:r>
      <w:r w:rsidR="007D3236" w:rsidRPr="00BF06C0">
        <w:t>программы</w:t>
      </w:r>
      <w:r w:rsidR="0021145C" w:rsidRPr="00BF06C0">
        <w:t xml:space="preserve"> ДОО</w:t>
      </w:r>
      <w:r w:rsidR="007D3236" w:rsidRPr="00BF06C0">
        <w:rPr>
          <w:spacing w:val="23"/>
        </w:rPr>
        <w:t xml:space="preserve"> </w:t>
      </w:r>
      <w:r w:rsidR="007D3236" w:rsidRPr="00BF06C0">
        <w:t>представлены</w:t>
      </w:r>
      <w:r w:rsidR="007D3236" w:rsidRPr="00BF06C0">
        <w:rPr>
          <w:spacing w:val="23"/>
        </w:rPr>
        <w:t xml:space="preserve"> </w:t>
      </w:r>
      <w:r w:rsidR="007D3236" w:rsidRPr="00BF06C0">
        <w:t>цели,</w:t>
      </w:r>
      <w:r w:rsidR="007D3236" w:rsidRPr="00BF06C0">
        <w:rPr>
          <w:spacing w:val="21"/>
        </w:rPr>
        <w:t xml:space="preserve"> </w:t>
      </w:r>
      <w:r w:rsidR="007D3236" w:rsidRPr="00BF06C0">
        <w:t>задачи,</w:t>
      </w:r>
      <w:r w:rsidR="007D3236" w:rsidRPr="00BF06C0">
        <w:rPr>
          <w:spacing w:val="24"/>
        </w:rPr>
        <w:t xml:space="preserve"> </w:t>
      </w:r>
      <w:r w:rsidR="007D3236" w:rsidRPr="00BF06C0">
        <w:t>принципы</w:t>
      </w:r>
      <w:r w:rsidR="007D3236" w:rsidRPr="00BF06C0">
        <w:rPr>
          <w:spacing w:val="23"/>
        </w:rPr>
        <w:t xml:space="preserve"> </w:t>
      </w:r>
      <w:r w:rsidR="007D3236" w:rsidRPr="00BF06C0">
        <w:t>ее</w:t>
      </w:r>
      <w:r w:rsidR="007D3236" w:rsidRPr="00BF06C0">
        <w:rPr>
          <w:spacing w:val="16"/>
        </w:rPr>
        <w:t xml:space="preserve"> </w:t>
      </w:r>
    </w:p>
    <w:p w:rsidR="0021145C" w:rsidRPr="00BF06C0" w:rsidRDefault="0021145C" w:rsidP="00A24207">
      <w:pPr>
        <w:pStyle w:val="a3"/>
        <w:spacing w:before="80"/>
        <w:ind w:left="340" w:right="397" w:firstLine="57"/>
        <w:contextualSpacing/>
      </w:pPr>
      <w:r w:rsidRPr="00BF06C0">
        <w:t>формирования</w:t>
      </w:r>
      <w:r w:rsidR="007D3236" w:rsidRPr="00BF06C0">
        <w:t>;</w:t>
      </w:r>
      <w:r w:rsidR="007D3236" w:rsidRPr="00BF06C0">
        <w:rPr>
          <w:spacing w:val="17"/>
        </w:rPr>
        <w:t xml:space="preserve"> </w:t>
      </w:r>
      <w:r w:rsidR="007D3236" w:rsidRPr="00BF06C0">
        <w:t>планируемые</w:t>
      </w:r>
      <w:r w:rsidR="007D3236" w:rsidRPr="00BF06C0">
        <w:rPr>
          <w:spacing w:val="17"/>
        </w:rPr>
        <w:t xml:space="preserve"> </w:t>
      </w:r>
      <w:r w:rsidR="007D3236" w:rsidRPr="00BF06C0">
        <w:t>результаты</w:t>
      </w:r>
      <w:r w:rsidR="007D3236" w:rsidRPr="00BF06C0">
        <w:rPr>
          <w:spacing w:val="16"/>
        </w:rPr>
        <w:t xml:space="preserve"> </w:t>
      </w:r>
      <w:r w:rsidR="007D3236" w:rsidRPr="00BF06C0">
        <w:t>освоения</w:t>
      </w:r>
      <w:r w:rsidR="007D3236" w:rsidRPr="00BF06C0">
        <w:rPr>
          <w:spacing w:val="17"/>
        </w:rPr>
        <w:t xml:space="preserve"> </w:t>
      </w:r>
      <w:r w:rsidR="007D3236" w:rsidRPr="00BF06C0">
        <w:t>програм</w:t>
      </w:r>
      <w:r w:rsidRPr="00BF06C0">
        <w:t>мы младенческом,</w:t>
      </w:r>
      <w:r w:rsidRPr="00BF06C0">
        <w:rPr>
          <w:spacing w:val="1"/>
        </w:rPr>
        <w:t xml:space="preserve"> </w:t>
      </w:r>
      <w:r w:rsidRPr="00BF06C0">
        <w:t>раннем,</w:t>
      </w:r>
      <w:r w:rsidRPr="00BF06C0">
        <w:rPr>
          <w:spacing w:val="1"/>
        </w:rPr>
        <w:t xml:space="preserve"> </w:t>
      </w:r>
      <w:r w:rsidRPr="00BF06C0">
        <w:t>дошкольном</w:t>
      </w:r>
      <w:r w:rsidRPr="00BF06C0">
        <w:rPr>
          <w:spacing w:val="1"/>
        </w:rPr>
        <w:t xml:space="preserve"> </w:t>
      </w:r>
      <w:r w:rsidRPr="00BF06C0">
        <w:t>возрастах,</w:t>
      </w:r>
      <w:r w:rsidRPr="00BF06C0">
        <w:rPr>
          <w:spacing w:val="1"/>
        </w:rPr>
        <w:t xml:space="preserve"> </w:t>
      </w:r>
      <w:r w:rsidRPr="00BF06C0">
        <w:t>а</w:t>
      </w:r>
      <w:r w:rsidRPr="00BF06C0">
        <w:rPr>
          <w:spacing w:val="1"/>
        </w:rPr>
        <w:t xml:space="preserve"> </w:t>
      </w:r>
      <w:r w:rsidRPr="00BF06C0">
        <w:t>также</w:t>
      </w:r>
      <w:r w:rsidRPr="00BF06C0">
        <w:rPr>
          <w:spacing w:val="1"/>
        </w:rPr>
        <w:t xml:space="preserve"> </w:t>
      </w:r>
      <w:r w:rsidRPr="00BF06C0">
        <w:t>на</w:t>
      </w:r>
      <w:r w:rsidRPr="00BF06C0">
        <w:rPr>
          <w:spacing w:val="1"/>
        </w:rPr>
        <w:t xml:space="preserve"> </w:t>
      </w:r>
      <w:r w:rsidRPr="00BF06C0">
        <w:t>этапе</w:t>
      </w:r>
      <w:r w:rsidRPr="00BF06C0">
        <w:rPr>
          <w:spacing w:val="1"/>
        </w:rPr>
        <w:t xml:space="preserve"> </w:t>
      </w:r>
      <w:r w:rsidRPr="00BF06C0">
        <w:t>завершения</w:t>
      </w:r>
      <w:r w:rsidRPr="00BF06C0">
        <w:rPr>
          <w:spacing w:val="61"/>
        </w:rPr>
        <w:t xml:space="preserve"> </w:t>
      </w:r>
      <w:r w:rsidRPr="00BF06C0">
        <w:t>освоения программы; подходы</w:t>
      </w:r>
      <w:r w:rsidRPr="00BF06C0">
        <w:rPr>
          <w:spacing w:val="-2"/>
        </w:rPr>
        <w:t xml:space="preserve"> </w:t>
      </w:r>
      <w:r w:rsidRPr="00BF06C0">
        <w:t>к</w:t>
      </w:r>
      <w:r w:rsidRPr="00BF06C0">
        <w:rPr>
          <w:spacing w:val="-1"/>
        </w:rPr>
        <w:t xml:space="preserve"> </w:t>
      </w:r>
      <w:r w:rsidRPr="00BF06C0">
        <w:t>педагогической</w:t>
      </w:r>
      <w:r w:rsidRPr="00BF06C0">
        <w:rPr>
          <w:spacing w:val="2"/>
        </w:rPr>
        <w:t xml:space="preserve"> </w:t>
      </w:r>
      <w:r w:rsidRPr="00BF06C0">
        <w:t>диагностике</w:t>
      </w:r>
      <w:r w:rsidRPr="00BF06C0">
        <w:rPr>
          <w:spacing w:val="-3"/>
        </w:rPr>
        <w:t xml:space="preserve"> </w:t>
      </w:r>
      <w:r w:rsidRPr="00BF06C0">
        <w:t>планируемых результатов.</w:t>
      </w:r>
    </w:p>
    <w:p w:rsidR="006918AB" w:rsidRPr="00BF06C0" w:rsidRDefault="006918AB" w:rsidP="00A24207">
      <w:pPr>
        <w:pStyle w:val="a3"/>
        <w:spacing w:before="1"/>
        <w:ind w:left="340" w:right="397" w:firstLine="57"/>
        <w:contextualSpacing/>
      </w:pPr>
      <w:r w:rsidRPr="00BF06C0">
        <w:t xml:space="preserve">     </w:t>
      </w:r>
      <w:r w:rsidR="0021145C" w:rsidRPr="00BF06C0">
        <w:t xml:space="preserve">Содержательный раздел программы ДОО включает задачи и </w:t>
      </w:r>
      <w:r w:rsidR="009A3C0A" w:rsidRPr="00BF06C0">
        <w:t>содержание образовательной</w:t>
      </w:r>
      <w:r w:rsidR="0021145C" w:rsidRPr="00BF06C0">
        <w:t xml:space="preserve"> </w:t>
      </w:r>
      <w:r w:rsidR="001438D6" w:rsidRPr="00BF06C0">
        <w:t>деятельности по</w:t>
      </w:r>
      <w:r w:rsidR="0021145C" w:rsidRPr="00BF06C0">
        <w:t xml:space="preserve"> каждой из образовательных областей для всех   возрастных групп обучающихся </w:t>
      </w:r>
      <w:r w:rsidR="001438D6" w:rsidRPr="00BF06C0">
        <w:t>(социально</w:t>
      </w:r>
      <w:r w:rsidR="0021145C" w:rsidRPr="00BF06C0">
        <w:t>-</w:t>
      </w:r>
      <w:r w:rsidR="001438D6" w:rsidRPr="00BF06C0">
        <w:t>коммуникативное,</w:t>
      </w:r>
      <w:r w:rsidR="0021145C" w:rsidRPr="00BF06C0">
        <w:t xml:space="preserve"> познавательное, речевое, художественно-эстетическое, физическое развитие).</w:t>
      </w:r>
      <w:r w:rsidR="009A3C0A" w:rsidRPr="00BF06C0">
        <w:t xml:space="preserve"> </w:t>
      </w:r>
      <w:r w:rsidRPr="00BF06C0">
        <w:t>В нем</w:t>
      </w:r>
      <w:r w:rsidR="009A3C0A" w:rsidRPr="00BF06C0">
        <w:t xml:space="preserve">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w:t>
      </w:r>
      <w:r w:rsidRPr="00BF06C0">
        <w:t>инициативы; взаимодействия</w:t>
      </w:r>
      <w:r w:rsidR="009A3C0A" w:rsidRPr="00BF06C0">
        <w:t xml:space="preserve"> педагогического коллектива с семьями обучающихся; направления и задачи коррекционно-развивающей работы</w:t>
      </w:r>
    </w:p>
    <w:p w:rsidR="009A3C0A" w:rsidRPr="00BF06C0" w:rsidRDefault="006918AB" w:rsidP="00A24207">
      <w:pPr>
        <w:pStyle w:val="a3"/>
        <w:spacing w:before="1"/>
        <w:ind w:left="340" w:right="397" w:firstLine="57"/>
        <w:contextualSpacing/>
      </w:pPr>
      <w:r w:rsidRPr="00BF06C0">
        <w:t>(</w:t>
      </w:r>
      <w:r w:rsidR="009A3C0A" w:rsidRPr="00BF06C0">
        <w:t>далее-КРР) с детьми дошкольного возраста с особыми образов</w:t>
      </w:r>
      <w:r w:rsidRPr="00BF06C0">
        <w:t>ательными потребностями (далее-</w:t>
      </w:r>
      <w:r w:rsidR="009A3C0A" w:rsidRPr="00BF06C0">
        <w:t xml:space="preserve">ООП) различных целевых групп, в том числе детей с ограниченными возможностями здоровья (далее- ОВЗ) и детей-инвалидов. </w:t>
      </w:r>
    </w:p>
    <w:p w:rsidR="0021145C" w:rsidRPr="00BF06C0" w:rsidRDefault="006918AB" w:rsidP="00A24207">
      <w:pPr>
        <w:pStyle w:val="a3"/>
        <w:spacing w:before="1"/>
        <w:ind w:left="340" w:right="397" w:firstLine="57"/>
        <w:contextualSpacing/>
      </w:pPr>
      <w:r w:rsidRPr="00BF06C0">
        <w:t xml:space="preserve">    </w:t>
      </w:r>
      <w:r w:rsidR="009A3C0A" w:rsidRPr="00BF06C0">
        <w:t xml:space="preserve">В содержательный раздел программы ДОО </w:t>
      </w:r>
      <w:r w:rsidRPr="00BF06C0">
        <w:t>входит рабочая</w:t>
      </w:r>
      <w:r w:rsidR="009A3C0A" w:rsidRPr="00BF06C0">
        <w:t xml:space="preserve"> программа воспитания МБДОУ «Детский сад № 114»</w:t>
      </w:r>
      <w:r w:rsidR="001438D6" w:rsidRPr="00BF06C0">
        <w:t xml:space="preserve">, которая раскрывает задачи и направления воспитательной работы, предусматривает   </w:t>
      </w:r>
      <w:r w:rsidR="001438D6" w:rsidRPr="00BF06C0">
        <w:lastRenderedPageBreak/>
        <w:t xml:space="preserve">приобщение детей к российским традиционным духовным ценностям, включая культурные </w:t>
      </w:r>
      <w:r w:rsidRPr="00BF06C0">
        <w:t>ценности,</w:t>
      </w:r>
      <w:r w:rsidR="001438D6" w:rsidRPr="00BF06C0">
        <w:t xml:space="preserve"> правилам и нормам п</w:t>
      </w:r>
      <w:r w:rsidR="00D27846" w:rsidRPr="00BF06C0">
        <w:t>оведения в российском обществе.</w:t>
      </w:r>
    </w:p>
    <w:p w:rsidR="00D27846" w:rsidRPr="00BF06C0" w:rsidRDefault="00D27846" w:rsidP="00A24207">
      <w:pPr>
        <w:ind w:left="340" w:right="397" w:firstLine="57"/>
        <w:contextualSpacing/>
        <w:jc w:val="both"/>
        <w:rPr>
          <w:sz w:val="24"/>
          <w:szCs w:val="24"/>
        </w:rPr>
      </w:pPr>
      <w:r w:rsidRPr="00BF06C0">
        <w:rPr>
          <w:sz w:val="24"/>
          <w:szCs w:val="24"/>
        </w:rPr>
        <w:t xml:space="preserve">   Организационный</w:t>
      </w:r>
      <w:r w:rsidRPr="00BF06C0">
        <w:rPr>
          <w:spacing w:val="1"/>
          <w:sz w:val="24"/>
          <w:szCs w:val="24"/>
        </w:rPr>
        <w:t xml:space="preserve"> </w:t>
      </w:r>
      <w:r w:rsidRPr="00BF06C0">
        <w:rPr>
          <w:sz w:val="24"/>
          <w:szCs w:val="24"/>
        </w:rPr>
        <w:t>раздел</w:t>
      </w:r>
      <w:r w:rsidRPr="00BF06C0">
        <w:rPr>
          <w:spacing w:val="1"/>
          <w:sz w:val="24"/>
          <w:szCs w:val="24"/>
        </w:rPr>
        <w:t xml:space="preserve"> </w:t>
      </w:r>
      <w:r w:rsidRPr="00BF06C0">
        <w:rPr>
          <w:sz w:val="24"/>
          <w:szCs w:val="24"/>
        </w:rPr>
        <w:t>программы</w:t>
      </w:r>
      <w:r w:rsidRPr="00BF06C0">
        <w:rPr>
          <w:spacing w:val="1"/>
          <w:sz w:val="24"/>
          <w:szCs w:val="24"/>
        </w:rPr>
        <w:t xml:space="preserve"> ДОО </w:t>
      </w:r>
      <w:r w:rsidRPr="00BF06C0">
        <w:rPr>
          <w:sz w:val="24"/>
          <w:szCs w:val="24"/>
        </w:rPr>
        <w:t xml:space="preserve">включает </w:t>
      </w:r>
      <w:r w:rsidRPr="00BF06C0">
        <w:rPr>
          <w:spacing w:val="1"/>
          <w:sz w:val="24"/>
          <w:szCs w:val="24"/>
        </w:rPr>
        <w:t xml:space="preserve">описание </w:t>
      </w:r>
      <w:r w:rsidRPr="00BF06C0">
        <w:rPr>
          <w:sz w:val="24"/>
          <w:szCs w:val="24"/>
        </w:rPr>
        <w:t>психолого-</w:t>
      </w:r>
      <w:r w:rsidRPr="00BF06C0">
        <w:rPr>
          <w:spacing w:val="1"/>
          <w:sz w:val="24"/>
          <w:szCs w:val="24"/>
        </w:rPr>
        <w:t xml:space="preserve"> </w:t>
      </w:r>
      <w:r w:rsidRPr="00BF06C0">
        <w:rPr>
          <w:sz w:val="24"/>
          <w:szCs w:val="24"/>
        </w:rPr>
        <w:t>педагогических и кадровых условий реализации программы; организации развивающей предметно-пространственной среды (далее- РППС) в ДОО; материально-техническое обеспечение Программы. Обеспеченность методическими материалами и средствами обучения и воспитания.</w:t>
      </w:r>
    </w:p>
    <w:p w:rsidR="00D27846" w:rsidRPr="00BF06C0" w:rsidRDefault="00D27846" w:rsidP="00A24207">
      <w:pPr>
        <w:ind w:left="340" w:right="397" w:firstLine="57"/>
        <w:contextualSpacing/>
        <w:jc w:val="both"/>
        <w:rPr>
          <w:sz w:val="24"/>
          <w:szCs w:val="24"/>
        </w:rPr>
      </w:pPr>
      <w:r w:rsidRPr="00BF06C0">
        <w:rPr>
          <w:sz w:val="24"/>
          <w:szCs w:val="24"/>
        </w:rPr>
        <w:t xml:space="preserve">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sidR="00175AED" w:rsidRPr="00BF06C0">
        <w:rPr>
          <w:sz w:val="24"/>
          <w:szCs w:val="24"/>
        </w:rPr>
        <w:t>В разделе представлены примерный режим и распорядок дня в дошкольных группах, календарный план воспитательной работы.</w:t>
      </w:r>
    </w:p>
    <w:p w:rsidR="00175AED" w:rsidRPr="00BF06C0" w:rsidRDefault="00175AED" w:rsidP="00A24207">
      <w:pPr>
        <w:ind w:left="340" w:right="397" w:firstLine="57"/>
        <w:contextualSpacing/>
        <w:jc w:val="both"/>
        <w:rPr>
          <w:sz w:val="24"/>
          <w:szCs w:val="24"/>
        </w:rPr>
      </w:pPr>
      <w:r w:rsidRPr="00BF06C0">
        <w:rPr>
          <w:sz w:val="24"/>
          <w:szCs w:val="24"/>
        </w:rPr>
        <w:t xml:space="preserve">   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E93788" w:rsidRDefault="00E93788" w:rsidP="00A24207">
      <w:pPr>
        <w:ind w:left="284" w:right="57" w:firstLine="57"/>
        <w:contextualSpacing/>
        <w:rPr>
          <w:sz w:val="24"/>
          <w:szCs w:val="24"/>
        </w:rPr>
      </w:pPr>
      <w:r>
        <w:rPr>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МБДОУ и Рабочая программа воспитания оформляются отдельными документами. Образовательная программа МБДОУ и Рабочая программа воспитания подлежат публикации на сайте МБДОУ в разделе «Сведения об образовательной организации» - подраздел «Образование» в соответствии с рубрикатором информации подраздела:</w:t>
      </w:r>
    </w:p>
    <w:p w:rsidR="00E93788" w:rsidRDefault="00E93788" w:rsidP="00E93788">
      <w:pPr>
        <w:ind w:right="244" w:firstLine="708"/>
        <w:rPr>
          <w:sz w:val="24"/>
          <w:szCs w:val="24"/>
        </w:rPr>
      </w:pPr>
    </w:p>
    <w:tbl>
      <w:tblPr>
        <w:tblStyle w:val="a5"/>
        <w:tblW w:w="0" w:type="auto"/>
        <w:tblInd w:w="635" w:type="dxa"/>
        <w:tblLayout w:type="fixed"/>
        <w:tblLook w:val="04A0" w:firstRow="1" w:lastRow="0" w:firstColumn="1" w:lastColumn="0" w:noHBand="0" w:noVBand="1"/>
      </w:tblPr>
      <w:tblGrid>
        <w:gridCol w:w="5952"/>
        <w:gridCol w:w="4111"/>
      </w:tblGrid>
      <w:tr w:rsidR="00E93788" w:rsidRPr="003F690C" w:rsidTr="00A24207">
        <w:tc>
          <w:tcPr>
            <w:tcW w:w="5952" w:type="dxa"/>
          </w:tcPr>
          <w:p w:rsidR="00E93788" w:rsidRPr="003F690C" w:rsidRDefault="00E93788" w:rsidP="00E93788">
            <w:pPr>
              <w:contextualSpacing/>
              <w:rPr>
                <w:b/>
                <w:bCs/>
                <w:sz w:val="20"/>
              </w:rPr>
            </w:pPr>
            <w:r w:rsidRPr="003F690C">
              <w:rPr>
                <w:b/>
                <w:bCs/>
                <w:sz w:val="20"/>
              </w:rPr>
              <w:t>Название рубрики подраздела «Образование»</w:t>
            </w:r>
          </w:p>
        </w:tc>
        <w:tc>
          <w:tcPr>
            <w:tcW w:w="4111" w:type="dxa"/>
          </w:tcPr>
          <w:p w:rsidR="00E93788" w:rsidRPr="003F690C" w:rsidRDefault="00E93788" w:rsidP="00E93788">
            <w:pPr>
              <w:contextualSpacing/>
              <w:rPr>
                <w:b/>
                <w:bCs/>
                <w:sz w:val="20"/>
              </w:rPr>
            </w:pPr>
            <w:r w:rsidRPr="003F690C">
              <w:rPr>
                <w:b/>
                <w:bCs/>
                <w:sz w:val="20"/>
              </w:rPr>
              <w:t>Название документации, подлежащей размещению</w:t>
            </w:r>
          </w:p>
        </w:tc>
      </w:tr>
      <w:tr w:rsidR="00E93788" w:rsidRPr="003F690C" w:rsidTr="00A24207">
        <w:tc>
          <w:tcPr>
            <w:tcW w:w="5952" w:type="dxa"/>
          </w:tcPr>
          <w:p w:rsidR="00E93788" w:rsidRPr="00E93788" w:rsidRDefault="00E93788" w:rsidP="00E93788">
            <w:pPr>
              <w:contextualSpacing/>
              <w:rPr>
                <w:sz w:val="20"/>
                <w:lang w:val="ru-RU"/>
              </w:rPr>
            </w:pPr>
            <w:r w:rsidRPr="00E93788">
              <w:rPr>
                <w:sz w:val="20"/>
                <w:lang w:val="ru-RU"/>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E93788" w:rsidRPr="00E93788" w:rsidRDefault="00E93788" w:rsidP="00E93788">
            <w:pPr>
              <w:contextualSpacing/>
              <w:jc w:val="center"/>
              <w:rPr>
                <w:sz w:val="20"/>
                <w:lang w:val="ru-RU"/>
              </w:rPr>
            </w:pPr>
            <w:r w:rsidRPr="00E93788">
              <w:rPr>
                <w:sz w:val="20"/>
                <w:lang w:val="ru-RU"/>
              </w:rPr>
              <w:t>Образовательная программа</w:t>
            </w:r>
          </w:p>
          <w:p w:rsidR="00E93788" w:rsidRPr="00E93788" w:rsidRDefault="00E93788" w:rsidP="00E93788">
            <w:pPr>
              <w:contextualSpacing/>
              <w:jc w:val="center"/>
              <w:rPr>
                <w:sz w:val="20"/>
                <w:lang w:val="ru-RU"/>
              </w:rPr>
            </w:pPr>
            <w:r w:rsidRPr="00E93788">
              <w:rPr>
                <w:sz w:val="20"/>
                <w:lang w:val="ru-RU"/>
              </w:rPr>
              <w:t xml:space="preserve"> МБДОУ «Детский сад № 151»</w:t>
            </w:r>
          </w:p>
        </w:tc>
      </w:tr>
      <w:tr w:rsidR="00E93788" w:rsidRPr="003F690C" w:rsidTr="00A24207">
        <w:trPr>
          <w:trHeight w:val="317"/>
        </w:trPr>
        <w:tc>
          <w:tcPr>
            <w:tcW w:w="5952" w:type="dxa"/>
            <w:vMerge w:val="restart"/>
          </w:tcPr>
          <w:p w:rsidR="00E93788" w:rsidRPr="00E93788" w:rsidRDefault="00E93788" w:rsidP="00E93788">
            <w:pPr>
              <w:contextualSpacing/>
              <w:rPr>
                <w:sz w:val="20"/>
                <w:lang w:val="ru-RU"/>
              </w:rPr>
            </w:pPr>
            <w:r w:rsidRPr="00E93788">
              <w:rPr>
                <w:sz w:val="20"/>
                <w:lang w:val="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E93788" w:rsidRPr="00E93788" w:rsidRDefault="00E93788" w:rsidP="00E93788">
            <w:pPr>
              <w:contextualSpacing/>
              <w:jc w:val="center"/>
              <w:rPr>
                <w:sz w:val="20"/>
                <w:lang w:val="ru-RU"/>
              </w:rPr>
            </w:pPr>
            <w:r w:rsidRPr="00E93788">
              <w:rPr>
                <w:sz w:val="20"/>
                <w:lang w:val="ru-RU"/>
              </w:rPr>
              <w:t>Рабочая программа воспитания и календарный план воспитательной работы</w:t>
            </w:r>
          </w:p>
        </w:tc>
      </w:tr>
    </w:tbl>
    <w:p w:rsidR="00E93788" w:rsidRDefault="00E93788" w:rsidP="00E93788">
      <w:pPr>
        <w:pBdr>
          <w:top w:val="none" w:sz="4" w:space="0" w:color="000000"/>
          <w:left w:val="none" w:sz="4" w:space="0" w:color="000000"/>
          <w:bottom w:val="none" w:sz="4" w:space="0" w:color="000000"/>
          <w:right w:val="none" w:sz="4" w:space="0" w:color="000000"/>
        </w:pBdr>
        <w:ind w:right="565" w:firstLine="708"/>
        <w:rPr>
          <w:color w:val="000000"/>
          <w:sz w:val="24"/>
        </w:rPr>
      </w:pPr>
    </w:p>
    <w:p w:rsidR="00E93788" w:rsidRDefault="00E93788" w:rsidP="00E93788">
      <w:pPr>
        <w:pBdr>
          <w:top w:val="none" w:sz="4" w:space="0" w:color="000000"/>
          <w:left w:val="none" w:sz="4" w:space="0" w:color="000000"/>
          <w:bottom w:val="none" w:sz="4" w:space="0" w:color="000000"/>
          <w:right w:val="none" w:sz="4" w:space="0" w:color="000000"/>
        </w:pBdr>
        <w:ind w:right="-2" w:firstLine="708"/>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 xml:space="preserve">ранее </w:t>
      </w:r>
      <w:r w:rsidR="00A24207">
        <w:rPr>
          <w:color w:val="000000"/>
          <w:sz w:val="24"/>
        </w:rPr>
        <w:t xml:space="preserve">   </w:t>
      </w:r>
      <w:r>
        <w:rPr>
          <w:color w:val="000000"/>
          <w:sz w:val="24"/>
        </w:rPr>
        <w:t>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Pr>
          <w:color w:val="000000"/>
          <w:spacing w:val="-1"/>
          <w:sz w:val="24"/>
        </w:rPr>
        <w:t>«Детский</w:t>
      </w:r>
      <w:r>
        <w:rPr>
          <w:color w:val="000000"/>
          <w:spacing w:val="2"/>
          <w:sz w:val="24"/>
        </w:rPr>
        <w:t xml:space="preserve"> </w:t>
      </w:r>
      <w:r>
        <w:rPr>
          <w:color w:val="000000"/>
          <w:spacing w:val="-1"/>
          <w:sz w:val="24"/>
        </w:rPr>
        <w:t>сад</w:t>
      </w:r>
      <w:r>
        <w:rPr>
          <w:color w:val="000000"/>
          <w:spacing w:val="3"/>
          <w:sz w:val="24"/>
        </w:rPr>
        <w:t xml:space="preserve"> </w:t>
      </w:r>
      <w:r>
        <w:rPr>
          <w:color w:val="000000"/>
          <w:spacing w:val="1"/>
          <w:sz w:val="24"/>
        </w:rPr>
        <w:t>№ 151</w:t>
      </w:r>
      <w:r>
        <w:rPr>
          <w:color w:val="000000"/>
          <w:sz w:val="24"/>
        </w:rPr>
        <w:t>»</w:t>
      </w:r>
      <w:r>
        <w:rPr>
          <w:color w:val="000000"/>
          <w:spacing w:val="-7"/>
          <w:sz w:val="24"/>
        </w:rPr>
        <w:t xml:space="preserve"> </w:t>
      </w:r>
      <w:r>
        <w:rPr>
          <w:color w:val="000000"/>
          <w:sz w:val="24"/>
        </w:rPr>
        <w:t>г.Казани.</w:t>
      </w:r>
    </w:p>
    <w:p w:rsidR="00E93788" w:rsidRDefault="00E93788" w:rsidP="00E93788">
      <w:pPr>
        <w:spacing w:line="276" w:lineRule="auto"/>
        <w:ind w:right="244" w:firstLine="708"/>
        <w:rPr>
          <w:b/>
          <w:bCs/>
          <w:color w:val="000000"/>
          <w:sz w:val="24"/>
        </w:rPr>
      </w:pPr>
    </w:p>
    <w:p w:rsidR="00E93788" w:rsidRDefault="00E93788" w:rsidP="00E93788">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E93788" w:rsidRDefault="00E93788" w:rsidP="00E93788">
      <w:pPr>
        <w:spacing w:line="276" w:lineRule="auto"/>
        <w:ind w:right="244" w:firstLine="708"/>
        <w:rPr>
          <w:b/>
          <w:bCs/>
          <w:sz w:val="24"/>
          <w:szCs w:val="24"/>
        </w:rPr>
      </w:pPr>
    </w:p>
    <w:p w:rsidR="00EA2822" w:rsidRDefault="00EA2822"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BF06C0" w:rsidRDefault="00BF06C0" w:rsidP="008E37FC">
      <w:pPr>
        <w:ind w:left="340" w:right="397" w:firstLine="57"/>
        <w:contextualSpacing/>
        <w:jc w:val="both"/>
        <w:rPr>
          <w:sz w:val="24"/>
          <w:szCs w:val="24"/>
        </w:rPr>
      </w:pPr>
    </w:p>
    <w:p w:rsidR="00AA4E70" w:rsidRDefault="00AA4E70" w:rsidP="00E93788">
      <w:pPr>
        <w:ind w:right="397"/>
        <w:contextualSpacing/>
        <w:jc w:val="both"/>
        <w:rPr>
          <w:sz w:val="24"/>
          <w:szCs w:val="24"/>
        </w:rPr>
      </w:pPr>
    </w:p>
    <w:p w:rsidR="00AA4E70" w:rsidRPr="00BF06C0" w:rsidRDefault="00AA4E70" w:rsidP="008E37FC">
      <w:pPr>
        <w:ind w:left="340" w:right="397" w:firstLine="57"/>
        <w:contextualSpacing/>
        <w:jc w:val="both"/>
        <w:rPr>
          <w:sz w:val="24"/>
          <w:szCs w:val="24"/>
        </w:rPr>
      </w:pPr>
    </w:p>
    <w:p w:rsidR="00EA2822" w:rsidRPr="00BF06C0" w:rsidRDefault="00EA2822" w:rsidP="00AD6CAB">
      <w:pPr>
        <w:ind w:right="397"/>
        <w:contextualSpacing/>
        <w:jc w:val="both"/>
        <w:rPr>
          <w:sz w:val="24"/>
          <w:szCs w:val="24"/>
        </w:rPr>
      </w:pPr>
    </w:p>
    <w:p w:rsidR="00EA2822" w:rsidRPr="00BF06C0" w:rsidRDefault="006A61C5" w:rsidP="00C027B4">
      <w:pPr>
        <w:pStyle w:val="a6"/>
        <w:numPr>
          <w:ilvl w:val="2"/>
          <w:numId w:val="50"/>
        </w:numPr>
        <w:tabs>
          <w:tab w:val="left" w:pos="1630"/>
        </w:tabs>
        <w:ind w:right="397"/>
        <w:jc w:val="center"/>
        <w:rPr>
          <w:b/>
          <w:sz w:val="24"/>
          <w:szCs w:val="24"/>
        </w:rPr>
      </w:pPr>
      <w:r>
        <w:rPr>
          <w:b/>
          <w:sz w:val="24"/>
          <w:szCs w:val="24"/>
        </w:rPr>
        <w:t>Цели и задачи Программы (</w:t>
      </w:r>
      <w:r w:rsidR="00261540">
        <w:rPr>
          <w:b/>
          <w:sz w:val="24"/>
          <w:szCs w:val="24"/>
        </w:rPr>
        <w:t>п.14.2. ФОП ДО)</w:t>
      </w:r>
    </w:p>
    <w:p w:rsidR="00EA2822" w:rsidRPr="00BF06C0" w:rsidRDefault="00AD6CAB" w:rsidP="00AD6CAB">
      <w:pPr>
        <w:tabs>
          <w:tab w:val="left" w:pos="1630"/>
        </w:tabs>
        <w:ind w:right="397"/>
        <w:contextualSpacing/>
        <w:jc w:val="both"/>
        <w:rPr>
          <w:b/>
          <w:sz w:val="24"/>
          <w:szCs w:val="24"/>
        </w:rPr>
      </w:pPr>
      <w:r w:rsidRPr="00BF06C0">
        <w:rPr>
          <w:b/>
          <w:sz w:val="24"/>
          <w:szCs w:val="24"/>
        </w:rPr>
        <w:t xml:space="preserve">      </w:t>
      </w:r>
      <w:r w:rsidR="00EA2822" w:rsidRPr="00BF06C0">
        <w:rPr>
          <w:b/>
          <w:sz w:val="24"/>
          <w:szCs w:val="24"/>
        </w:rPr>
        <w:t>Цель образовательной программы ДОО:</w:t>
      </w:r>
    </w:p>
    <w:p w:rsidR="00261540" w:rsidRDefault="00EA2822" w:rsidP="00A24207">
      <w:pPr>
        <w:pStyle w:val="a3"/>
        <w:ind w:left="284" w:right="170" w:firstLine="113"/>
        <w:contextualSpacing/>
      </w:pPr>
      <w:r w:rsidRPr="00BF06C0">
        <w:t>Цель</w:t>
      </w:r>
      <w:r w:rsidRPr="00BF06C0">
        <w:rPr>
          <w:spacing w:val="1"/>
        </w:rPr>
        <w:t xml:space="preserve"> образовательной </w:t>
      </w:r>
      <w:r w:rsidRPr="00BF06C0">
        <w:t>программы</w:t>
      </w:r>
      <w:r w:rsidRPr="00BF06C0">
        <w:rPr>
          <w:spacing w:val="1"/>
        </w:rPr>
        <w:t xml:space="preserve"> МБДОУ «Детский сад № 114 комбинированного вида» Советского района г. Казани</w:t>
      </w:r>
      <w:r w:rsidR="00261540">
        <w:t>-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61540" w:rsidRDefault="00261540" w:rsidP="00A24207">
      <w:pPr>
        <w:pStyle w:val="23"/>
        <w:shd w:val="clear" w:color="auto" w:fill="auto"/>
        <w:spacing w:before="0" w:after="0" w:line="240" w:lineRule="auto"/>
        <w:ind w:left="284" w:right="170" w:firstLine="113"/>
        <w:contextualSpacing/>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63027B" w:rsidRPr="00261540" w:rsidRDefault="00261540" w:rsidP="00A24207">
      <w:pPr>
        <w:pStyle w:val="a3"/>
        <w:ind w:left="284" w:right="170" w:firstLine="113"/>
        <w:contextualSpacing/>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3027B" w:rsidRPr="00BF06C0" w:rsidRDefault="009F4963" w:rsidP="00A24207">
      <w:pPr>
        <w:pStyle w:val="a3"/>
        <w:spacing w:before="1"/>
        <w:ind w:left="284" w:right="170" w:firstLine="113"/>
        <w:contextualSpacing/>
      </w:pPr>
      <w:r w:rsidRPr="00BF06C0">
        <w:t>Цель образовательной программы МБДОУ «Детский сад № 114» достигается через решение следующих задач:</w:t>
      </w:r>
    </w:p>
    <w:p w:rsidR="009F4963" w:rsidRPr="00BF06C0" w:rsidRDefault="00D33259" w:rsidP="00A24207">
      <w:pPr>
        <w:pStyle w:val="a3"/>
        <w:spacing w:before="43"/>
        <w:ind w:left="284" w:right="170" w:firstLine="113"/>
        <w:contextualSpacing/>
      </w:pPr>
      <w:r w:rsidRPr="00BF06C0">
        <w:t xml:space="preserve">- </w:t>
      </w:r>
      <w:r w:rsidR="009F4963" w:rsidRPr="00BF06C0">
        <w:t>обеспечение</w:t>
      </w:r>
      <w:r w:rsidR="009F4963" w:rsidRPr="00BF06C0">
        <w:rPr>
          <w:spacing w:val="1"/>
        </w:rPr>
        <w:t xml:space="preserve"> </w:t>
      </w:r>
      <w:r w:rsidR="009F4963" w:rsidRPr="00BF06C0">
        <w:t>единых</w:t>
      </w:r>
      <w:r w:rsidR="009F4963" w:rsidRPr="00BF06C0">
        <w:rPr>
          <w:spacing w:val="1"/>
        </w:rPr>
        <w:t xml:space="preserve"> </w:t>
      </w:r>
      <w:r w:rsidR="009F4963" w:rsidRPr="00BF06C0">
        <w:t>для</w:t>
      </w:r>
      <w:r w:rsidR="009F4963" w:rsidRPr="00BF06C0">
        <w:rPr>
          <w:spacing w:val="1"/>
        </w:rPr>
        <w:t xml:space="preserve"> </w:t>
      </w:r>
      <w:r w:rsidR="009F4963" w:rsidRPr="00BF06C0">
        <w:t>РФ</w:t>
      </w:r>
      <w:r w:rsidR="009F4963" w:rsidRPr="00BF06C0">
        <w:rPr>
          <w:spacing w:val="1"/>
        </w:rPr>
        <w:t xml:space="preserve"> </w:t>
      </w:r>
      <w:r w:rsidR="009F4963" w:rsidRPr="00BF06C0">
        <w:t>содержания</w:t>
      </w:r>
      <w:r w:rsidR="009F4963" w:rsidRPr="00BF06C0">
        <w:rPr>
          <w:spacing w:val="1"/>
        </w:rPr>
        <w:t xml:space="preserve"> </w:t>
      </w:r>
      <w:r w:rsidR="009F4963" w:rsidRPr="00BF06C0">
        <w:t>ДО</w:t>
      </w:r>
      <w:r w:rsidRPr="00BF06C0">
        <w:t>О</w:t>
      </w:r>
      <w:r w:rsidR="009F4963" w:rsidRPr="00BF06C0">
        <w:rPr>
          <w:spacing w:val="1"/>
        </w:rPr>
        <w:t xml:space="preserve"> </w:t>
      </w:r>
      <w:r w:rsidR="009F4963" w:rsidRPr="00BF06C0">
        <w:t>и</w:t>
      </w:r>
      <w:r w:rsidR="009F4963" w:rsidRPr="00BF06C0">
        <w:rPr>
          <w:spacing w:val="1"/>
        </w:rPr>
        <w:t xml:space="preserve"> </w:t>
      </w:r>
      <w:r w:rsidR="009F4963" w:rsidRPr="00BF06C0">
        <w:t>планируемых</w:t>
      </w:r>
      <w:r w:rsidR="009F4963" w:rsidRPr="00BF06C0">
        <w:rPr>
          <w:spacing w:val="1"/>
        </w:rPr>
        <w:t xml:space="preserve"> </w:t>
      </w:r>
      <w:r w:rsidR="009F4963" w:rsidRPr="00BF06C0">
        <w:t>результатов</w:t>
      </w:r>
      <w:r w:rsidR="009F4963" w:rsidRPr="00BF06C0">
        <w:rPr>
          <w:spacing w:val="1"/>
        </w:rPr>
        <w:t xml:space="preserve"> </w:t>
      </w:r>
      <w:r w:rsidR="009F4963" w:rsidRPr="00BF06C0">
        <w:t>освоения</w:t>
      </w:r>
      <w:r w:rsidR="009F4963" w:rsidRPr="00BF06C0">
        <w:rPr>
          <w:spacing w:val="1"/>
        </w:rPr>
        <w:t xml:space="preserve"> </w:t>
      </w:r>
      <w:r w:rsidR="009F4963" w:rsidRPr="00BF06C0">
        <w:t>образовательной</w:t>
      </w:r>
      <w:r w:rsidR="009F4963" w:rsidRPr="00BF06C0">
        <w:rPr>
          <w:spacing w:val="-1"/>
        </w:rPr>
        <w:t xml:space="preserve"> </w:t>
      </w:r>
      <w:r w:rsidR="009F4963" w:rsidRPr="00BF06C0">
        <w:t>программы</w:t>
      </w:r>
      <w:r w:rsidR="009F4963" w:rsidRPr="00BF06C0">
        <w:rPr>
          <w:spacing w:val="1"/>
        </w:rPr>
        <w:t xml:space="preserve"> </w:t>
      </w:r>
      <w:r w:rsidR="009F4963" w:rsidRPr="00BF06C0">
        <w:t>ДО;</w:t>
      </w:r>
    </w:p>
    <w:p w:rsidR="00D33259" w:rsidRPr="00BF06C0" w:rsidRDefault="00D33259" w:rsidP="00A24207">
      <w:pPr>
        <w:pStyle w:val="a3"/>
        <w:spacing w:before="43"/>
        <w:ind w:left="284" w:right="170" w:firstLine="113"/>
        <w:contextualSpacing/>
      </w:pPr>
      <w:r w:rsidRPr="00BF06C0">
        <w:t>-приобщение детей  ( в соответствии с возрастными особенностями) к базовым ценностям российского народа-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w:t>
      </w:r>
      <w:r w:rsidR="008003D3" w:rsidRPr="00BF06C0">
        <w:t>, становления опыта действий и поступков на основе осмысления ценностей;</w:t>
      </w:r>
    </w:p>
    <w:p w:rsidR="009F4963" w:rsidRPr="00BF06C0" w:rsidRDefault="00D33259" w:rsidP="00A24207">
      <w:pPr>
        <w:pStyle w:val="a3"/>
        <w:ind w:left="284" w:right="170" w:firstLine="113"/>
        <w:contextualSpacing/>
      </w:pPr>
      <w:r w:rsidRPr="00BF06C0">
        <w:t>-</w:t>
      </w:r>
      <w:r w:rsidR="009F4963" w:rsidRPr="00BF06C0">
        <w:t>построение</w:t>
      </w:r>
      <w:r w:rsidR="009F4963" w:rsidRPr="00BF06C0">
        <w:rPr>
          <w:spacing w:val="1"/>
        </w:rPr>
        <w:t xml:space="preserve"> </w:t>
      </w:r>
      <w:r w:rsidR="009F4963" w:rsidRPr="00BF06C0">
        <w:t>(структурирование)</w:t>
      </w:r>
      <w:r w:rsidR="009F4963" w:rsidRPr="00BF06C0">
        <w:rPr>
          <w:spacing w:val="1"/>
        </w:rPr>
        <w:t xml:space="preserve"> </w:t>
      </w:r>
      <w:r w:rsidR="009F4963" w:rsidRPr="00BF06C0">
        <w:t>содержания</w:t>
      </w:r>
      <w:r w:rsidR="009F4963" w:rsidRPr="00BF06C0">
        <w:rPr>
          <w:spacing w:val="1"/>
        </w:rPr>
        <w:t xml:space="preserve"> </w:t>
      </w:r>
      <w:r w:rsidR="009F4963" w:rsidRPr="00BF06C0">
        <w:t>образовательной</w:t>
      </w:r>
      <w:r w:rsidR="009F4963" w:rsidRPr="00BF06C0">
        <w:rPr>
          <w:spacing w:val="1"/>
        </w:rPr>
        <w:t xml:space="preserve"> </w:t>
      </w:r>
      <w:r w:rsidRPr="00BF06C0">
        <w:t>деятельности</w:t>
      </w:r>
      <w:r w:rsidR="009F4963" w:rsidRPr="00BF06C0">
        <w:rPr>
          <w:spacing w:val="1"/>
        </w:rPr>
        <w:t xml:space="preserve"> </w:t>
      </w:r>
      <w:r w:rsidR="009F4963" w:rsidRPr="00BF06C0">
        <w:t>на</w:t>
      </w:r>
      <w:r w:rsidR="009F4963" w:rsidRPr="00BF06C0">
        <w:rPr>
          <w:spacing w:val="1"/>
        </w:rPr>
        <w:t xml:space="preserve"> </w:t>
      </w:r>
      <w:r w:rsidR="009F4963" w:rsidRPr="00BF06C0">
        <w:t>основе</w:t>
      </w:r>
      <w:r w:rsidR="009F4963" w:rsidRPr="00BF06C0">
        <w:rPr>
          <w:spacing w:val="1"/>
        </w:rPr>
        <w:t xml:space="preserve"> </w:t>
      </w:r>
      <w:r w:rsidR="009F4963" w:rsidRPr="00BF06C0">
        <w:t>учета</w:t>
      </w:r>
      <w:r w:rsidR="009F4963" w:rsidRPr="00BF06C0">
        <w:rPr>
          <w:spacing w:val="1"/>
        </w:rPr>
        <w:t xml:space="preserve"> </w:t>
      </w:r>
      <w:r w:rsidR="009F4963" w:rsidRPr="00BF06C0">
        <w:t>возрастных</w:t>
      </w:r>
      <w:r w:rsidR="009F4963" w:rsidRPr="00BF06C0">
        <w:rPr>
          <w:spacing w:val="-2"/>
        </w:rPr>
        <w:t xml:space="preserve"> </w:t>
      </w:r>
      <w:r w:rsidR="009F4963" w:rsidRPr="00BF06C0">
        <w:t>и индивидуальных</w:t>
      </w:r>
      <w:r w:rsidR="009F4963" w:rsidRPr="00BF06C0">
        <w:rPr>
          <w:spacing w:val="1"/>
        </w:rPr>
        <w:t xml:space="preserve"> </w:t>
      </w:r>
      <w:r w:rsidR="009F4963" w:rsidRPr="00BF06C0">
        <w:t>особенностей развития;</w:t>
      </w:r>
    </w:p>
    <w:p w:rsidR="009F4963" w:rsidRPr="00BF06C0" w:rsidRDefault="00D33259" w:rsidP="00A24207">
      <w:pPr>
        <w:pStyle w:val="a3"/>
        <w:ind w:left="284" w:right="170" w:firstLine="113"/>
        <w:contextualSpacing/>
      </w:pPr>
      <w:r w:rsidRPr="00BF06C0">
        <w:t>-</w:t>
      </w:r>
      <w:r w:rsidR="009F4963" w:rsidRPr="00BF06C0">
        <w:t>создание условий для равного доступа к образованию для всех детей дошкольного возраста</w:t>
      </w:r>
      <w:r w:rsidR="009F4963" w:rsidRPr="00BF06C0">
        <w:rPr>
          <w:spacing w:val="1"/>
        </w:rPr>
        <w:t xml:space="preserve"> </w:t>
      </w:r>
      <w:r w:rsidR="009F4963" w:rsidRPr="00BF06C0">
        <w:t>с учетом</w:t>
      </w:r>
      <w:r w:rsidR="009F4963" w:rsidRPr="00BF06C0">
        <w:rPr>
          <w:spacing w:val="-1"/>
        </w:rPr>
        <w:t xml:space="preserve"> </w:t>
      </w:r>
      <w:r w:rsidR="009F4963" w:rsidRPr="00BF06C0">
        <w:t>разнообразия</w:t>
      </w:r>
      <w:r w:rsidR="009F4963" w:rsidRPr="00BF06C0">
        <w:rPr>
          <w:spacing w:val="-1"/>
        </w:rPr>
        <w:t xml:space="preserve"> </w:t>
      </w:r>
      <w:r w:rsidR="009F4963" w:rsidRPr="00BF06C0">
        <w:t>образовательных</w:t>
      </w:r>
      <w:r w:rsidR="009F4963" w:rsidRPr="00BF06C0">
        <w:rPr>
          <w:spacing w:val="-2"/>
        </w:rPr>
        <w:t xml:space="preserve"> </w:t>
      </w:r>
      <w:r w:rsidR="009F4963" w:rsidRPr="00BF06C0">
        <w:t>потребностей</w:t>
      </w:r>
      <w:r w:rsidR="009F4963" w:rsidRPr="00BF06C0">
        <w:rPr>
          <w:spacing w:val="-1"/>
        </w:rPr>
        <w:t xml:space="preserve"> </w:t>
      </w:r>
      <w:r w:rsidR="009F4963" w:rsidRPr="00BF06C0">
        <w:t>и</w:t>
      </w:r>
      <w:r w:rsidR="009F4963" w:rsidRPr="00BF06C0">
        <w:rPr>
          <w:spacing w:val="-3"/>
        </w:rPr>
        <w:t xml:space="preserve"> </w:t>
      </w:r>
      <w:r w:rsidR="009F4963" w:rsidRPr="00BF06C0">
        <w:t>индивидуальных возможностей;</w:t>
      </w:r>
    </w:p>
    <w:p w:rsidR="00D33259" w:rsidRPr="00BF06C0" w:rsidRDefault="00D33259" w:rsidP="00A24207">
      <w:pPr>
        <w:pStyle w:val="a3"/>
        <w:spacing w:before="1"/>
        <w:ind w:left="284" w:right="170" w:firstLine="113"/>
        <w:contextualSpacing/>
      </w:pPr>
      <w:r w:rsidRPr="00BF06C0">
        <w:t>- охрана</w:t>
      </w:r>
      <w:r w:rsidRPr="00BF06C0">
        <w:rPr>
          <w:spacing w:val="1"/>
        </w:rPr>
        <w:t xml:space="preserve"> </w:t>
      </w:r>
      <w:r w:rsidRPr="00BF06C0">
        <w:t>и</w:t>
      </w:r>
      <w:r w:rsidRPr="00BF06C0">
        <w:rPr>
          <w:spacing w:val="1"/>
        </w:rPr>
        <w:t xml:space="preserve"> </w:t>
      </w:r>
      <w:r w:rsidRPr="00BF06C0">
        <w:t>укрепление</w:t>
      </w:r>
      <w:r w:rsidRPr="00BF06C0">
        <w:rPr>
          <w:spacing w:val="1"/>
        </w:rPr>
        <w:t xml:space="preserve"> </w:t>
      </w:r>
      <w:r w:rsidRPr="00BF06C0">
        <w:t>физического</w:t>
      </w:r>
      <w:r w:rsidRPr="00BF06C0">
        <w:rPr>
          <w:spacing w:val="1"/>
        </w:rPr>
        <w:t xml:space="preserve"> </w:t>
      </w:r>
      <w:r w:rsidRPr="00BF06C0">
        <w:t>и</w:t>
      </w:r>
      <w:r w:rsidRPr="00BF06C0">
        <w:rPr>
          <w:spacing w:val="1"/>
        </w:rPr>
        <w:t xml:space="preserve"> </w:t>
      </w:r>
      <w:r w:rsidRPr="00BF06C0">
        <w:t>психического</w:t>
      </w:r>
      <w:r w:rsidRPr="00BF06C0">
        <w:rPr>
          <w:spacing w:val="1"/>
        </w:rPr>
        <w:t xml:space="preserve"> </w:t>
      </w:r>
      <w:r w:rsidRPr="00BF06C0">
        <w:t>здоровья</w:t>
      </w:r>
      <w:r w:rsidRPr="00BF06C0">
        <w:rPr>
          <w:spacing w:val="1"/>
        </w:rPr>
        <w:t xml:space="preserve"> </w:t>
      </w:r>
      <w:r w:rsidRPr="00BF06C0">
        <w:t>детей,</w:t>
      </w:r>
      <w:r w:rsidRPr="00BF06C0">
        <w:rPr>
          <w:spacing w:val="1"/>
        </w:rPr>
        <w:t xml:space="preserve"> </w:t>
      </w:r>
      <w:r w:rsidRPr="00BF06C0">
        <w:t>в</w:t>
      </w:r>
      <w:r w:rsidRPr="00BF06C0">
        <w:rPr>
          <w:spacing w:val="1"/>
        </w:rPr>
        <w:t xml:space="preserve"> </w:t>
      </w:r>
      <w:r w:rsidRPr="00BF06C0">
        <w:t>том</w:t>
      </w:r>
      <w:r w:rsidRPr="00BF06C0">
        <w:rPr>
          <w:spacing w:val="1"/>
        </w:rPr>
        <w:t xml:space="preserve"> </w:t>
      </w:r>
      <w:r w:rsidRPr="00BF06C0">
        <w:t>числе</w:t>
      </w:r>
      <w:r w:rsidRPr="00BF06C0">
        <w:rPr>
          <w:spacing w:val="1"/>
        </w:rPr>
        <w:t xml:space="preserve"> </w:t>
      </w:r>
      <w:r w:rsidRPr="00BF06C0">
        <w:t>их</w:t>
      </w:r>
      <w:r w:rsidRPr="00BF06C0">
        <w:rPr>
          <w:spacing w:val="1"/>
        </w:rPr>
        <w:t xml:space="preserve"> </w:t>
      </w:r>
      <w:r w:rsidRPr="00BF06C0">
        <w:t>эмоционального</w:t>
      </w:r>
      <w:r w:rsidRPr="00BF06C0">
        <w:rPr>
          <w:spacing w:val="-1"/>
        </w:rPr>
        <w:t xml:space="preserve"> </w:t>
      </w:r>
      <w:r w:rsidRPr="00BF06C0">
        <w:t>благополучия;</w:t>
      </w:r>
    </w:p>
    <w:p w:rsidR="009F4963" w:rsidRPr="00BF06C0" w:rsidRDefault="00D33259" w:rsidP="00A24207">
      <w:pPr>
        <w:pStyle w:val="a3"/>
        <w:ind w:left="284" w:right="170" w:firstLine="113"/>
        <w:contextualSpacing/>
      </w:pPr>
      <w:r w:rsidRPr="00BF06C0">
        <w:t>-</w:t>
      </w:r>
      <w:r w:rsidR="009F4963" w:rsidRPr="00BF06C0">
        <w:t>обеспечение</w:t>
      </w:r>
      <w:r w:rsidR="009F4963" w:rsidRPr="00BF06C0">
        <w:rPr>
          <w:spacing w:val="1"/>
        </w:rPr>
        <w:t xml:space="preserve"> </w:t>
      </w:r>
      <w:r w:rsidR="009F4963" w:rsidRPr="00BF06C0">
        <w:t>развития</w:t>
      </w:r>
      <w:r w:rsidR="009F4963" w:rsidRPr="00BF06C0">
        <w:rPr>
          <w:spacing w:val="1"/>
        </w:rPr>
        <w:t xml:space="preserve"> </w:t>
      </w:r>
      <w:r w:rsidR="009F4963" w:rsidRPr="00BF06C0">
        <w:t>физических,</w:t>
      </w:r>
      <w:r w:rsidR="009F4963" w:rsidRPr="00BF06C0">
        <w:rPr>
          <w:spacing w:val="1"/>
        </w:rPr>
        <w:t xml:space="preserve"> </w:t>
      </w:r>
      <w:r w:rsidR="009F4963" w:rsidRPr="00BF06C0">
        <w:t>личностных,</w:t>
      </w:r>
      <w:r w:rsidR="009F4963" w:rsidRPr="00BF06C0">
        <w:rPr>
          <w:spacing w:val="1"/>
        </w:rPr>
        <w:t xml:space="preserve"> </w:t>
      </w:r>
      <w:r w:rsidR="009F4963" w:rsidRPr="00BF06C0">
        <w:t>нравственных</w:t>
      </w:r>
      <w:r w:rsidR="009F4963" w:rsidRPr="00BF06C0">
        <w:rPr>
          <w:spacing w:val="1"/>
        </w:rPr>
        <w:t xml:space="preserve"> </w:t>
      </w:r>
      <w:r w:rsidR="009F4963" w:rsidRPr="00BF06C0">
        <w:t>качеств</w:t>
      </w:r>
      <w:r w:rsidR="009F4963" w:rsidRPr="00BF06C0">
        <w:rPr>
          <w:spacing w:val="1"/>
        </w:rPr>
        <w:t xml:space="preserve"> </w:t>
      </w:r>
      <w:r w:rsidR="009F4963" w:rsidRPr="00BF06C0">
        <w:t>и</w:t>
      </w:r>
      <w:r w:rsidR="009F4963" w:rsidRPr="00BF06C0">
        <w:rPr>
          <w:spacing w:val="61"/>
        </w:rPr>
        <w:t xml:space="preserve"> </w:t>
      </w:r>
      <w:r w:rsidR="009F4963" w:rsidRPr="00BF06C0">
        <w:t>основ</w:t>
      </w:r>
      <w:r w:rsidR="009F4963" w:rsidRPr="00BF06C0">
        <w:rPr>
          <w:spacing w:val="1"/>
        </w:rPr>
        <w:t xml:space="preserve"> </w:t>
      </w:r>
      <w:r w:rsidR="009F4963" w:rsidRPr="00BF06C0">
        <w:t>патриотизма,</w:t>
      </w:r>
      <w:r w:rsidR="009F4963" w:rsidRPr="00BF06C0">
        <w:rPr>
          <w:spacing w:val="1"/>
        </w:rPr>
        <w:t xml:space="preserve"> </w:t>
      </w:r>
      <w:r w:rsidR="009F4963" w:rsidRPr="00BF06C0">
        <w:t>интеллектуальных</w:t>
      </w:r>
      <w:r w:rsidR="009F4963" w:rsidRPr="00BF06C0">
        <w:rPr>
          <w:spacing w:val="1"/>
        </w:rPr>
        <w:t xml:space="preserve"> </w:t>
      </w:r>
      <w:r w:rsidR="009F4963" w:rsidRPr="00BF06C0">
        <w:t>и</w:t>
      </w:r>
      <w:r w:rsidR="009F4963" w:rsidRPr="00BF06C0">
        <w:rPr>
          <w:spacing w:val="1"/>
        </w:rPr>
        <w:t xml:space="preserve"> </w:t>
      </w:r>
      <w:r w:rsidR="009F4963" w:rsidRPr="00BF06C0">
        <w:t>художественно-творческих</w:t>
      </w:r>
      <w:r w:rsidR="009F4963" w:rsidRPr="00BF06C0">
        <w:rPr>
          <w:spacing w:val="1"/>
        </w:rPr>
        <w:t xml:space="preserve"> </w:t>
      </w:r>
      <w:r w:rsidR="009F4963" w:rsidRPr="00BF06C0">
        <w:t>способностей</w:t>
      </w:r>
      <w:r w:rsidR="009F4963" w:rsidRPr="00BF06C0">
        <w:rPr>
          <w:spacing w:val="1"/>
        </w:rPr>
        <w:t xml:space="preserve"> </w:t>
      </w:r>
      <w:r w:rsidR="009F4963" w:rsidRPr="00BF06C0">
        <w:t>ребенка,</w:t>
      </w:r>
      <w:r w:rsidR="009F4963" w:rsidRPr="00BF06C0">
        <w:rPr>
          <w:spacing w:val="1"/>
        </w:rPr>
        <w:t xml:space="preserve"> </w:t>
      </w:r>
      <w:r w:rsidR="009F4963" w:rsidRPr="00BF06C0">
        <w:t>его</w:t>
      </w:r>
      <w:r w:rsidR="009F4963" w:rsidRPr="00BF06C0">
        <w:rPr>
          <w:spacing w:val="1"/>
        </w:rPr>
        <w:t xml:space="preserve"> </w:t>
      </w:r>
      <w:r w:rsidR="009F4963" w:rsidRPr="00BF06C0">
        <w:t>инициативности,</w:t>
      </w:r>
      <w:r w:rsidR="009F4963" w:rsidRPr="00BF06C0">
        <w:rPr>
          <w:spacing w:val="-1"/>
        </w:rPr>
        <w:t xml:space="preserve"> </w:t>
      </w:r>
      <w:r w:rsidR="009F4963" w:rsidRPr="00BF06C0">
        <w:t>самостоятельности и ответственности;</w:t>
      </w:r>
    </w:p>
    <w:p w:rsidR="00D33259" w:rsidRPr="00BF06C0" w:rsidRDefault="00D33259" w:rsidP="00A24207">
      <w:pPr>
        <w:pStyle w:val="a3"/>
        <w:ind w:left="284" w:right="170" w:firstLine="113"/>
        <w:contextualSpacing/>
      </w:pPr>
      <w:r w:rsidRPr="00BF06C0">
        <w:t>- обеспечение</w:t>
      </w:r>
      <w:r w:rsidRPr="00BF06C0">
        <w:rPr>
          <w:spacing w:val="1"/>
        </w:rPr>
        <w:t xml:space="preserve"> </w:t>
      </w:r>
      <w:r w:rsidRPr="00BF06C0">
        <w:t>психолого-педагогической</w:t>
      </w:r>
      <w:r w:rsidRPr="00BF06C0">
        <w:rPr>
          <w:spacing w:val="1"/>
        </w:rPr>
        <w:t xml:space="preserve"> </w:t>
      </w:r>
      <w:r w:rsidRPr="00BF06C0">
        <w:t>поддержки</w:t>
      </w:r>
      <w:r w:rsidRPr="00BF06C0">
        <w:rPr>
          <w:spacing w:val="1"/>
        </w:rPr>
        <w:t xml:space="preserve"> </w:t>
      </w:r>
      <w:r w:rsidRPr="00BF06C0">
        <w:t>семьи</w:t>
      </w:r>
      <w:r w:rsidRPr="00BF06C0">
        <w:rPr>
          <w:spacing w:val="1"/>
        </w:rPr>
        <w:t xml:space="preserve"> </w:t>
      </w:r>
      <w:r w:rsidRPr="00BF06C0">
        <w:t>и</w:t>
      </w:r>
      <w:r w:rsidRPr="00BF06C0">
        <w:rPr>
          <w:spacing w:val="1"/>
        </w:rPr>
        <w:t xml:space="preserve"> </w:t>
      </w:r>
      <w:r w:rsidRPr="00BF06C0">
        <w:t>повышение</w:t>
      </w:r>
      <w:r w:rsidRPr="00BF06C0">
        <w:rPr>
          <w:spacing w:val="1"/>
        </w:rPr>
        <w:t xml:space="preserve"> </w:t>
      </w:r>
      <w:r w:rsidRPr="00BF06C0">
        <w:t>компетентности</w:t>
      </w:r>
      <w:r w:rsidRPr="00BF06C0">
        <w:rPr>
          <w:spacing w:val="-57"/>
        </w:rPr>
        <w:t xml:space="preserve"> </w:t>
      </w:r>
      <w:r w:rsidRPr="00BF06C0">
        <w:t>родителей (законных представителей) в вопросах образования, охраны и</w:t>
      </w:r>
      <w:r w:rsidRPr="00BF06C0">
        <w:rPr>
          <w:spacing w:val="1"/>
        </w:rPr>
        <w:t xml:space="preserve"> </w:t>
      </w:r>
      <w:r w:rsidRPr="00BF06C0">
        <w:t>укрепления здоровья</w:t>
      </w:r>
      <w:r w:rsidRPr="00BF06C0">
        <w:rPr>
          <w:spacing w:val="1"/>
        </w:rPr>
        <w:t xml:space="preserve"> </w:t>
      </w:r>
      <w:r w:rsidRPr="00BF06C0">
        <w:t>детей.</w:t>
      </w:r>
    </w:p>
    <w:p w:rsidR="0027413E" w:rsidRDefault="00D33259" w:rsidP="00A24207">
      <w:pPr>
        <w:pStyle w:val="a3"/>
        <w:ind w:left="284" w:right="170" w:firstLine="113"/>
        <w:contextualSpacing/>
      </w:pPr>
      <w:r w:rsidRPr="00BF06C0">
        <w:t>-</w:t>
      </w:r>
      <w:r w:rsidR="009F4963" w:rsidRPr="00BF06C0">
        <w:t>достижение</w:t>
      </w:r>
      <w:r w:rsidR="009F4963" w:rsidRPr="00BF06C0">
        <w:rPr>
          <w:spacing w:val="1"/>
        </w:rPr>
        <w:t xml:space="preserve"> </w:t>
      </w:r>
      <w:r w:rsidR="009F4963" w:rsidRPr="00BF06C0">
        <w:t>детьми</w:t>
      </w:r>
      <w:r w:rsidR="009F4963" w:rsidRPr="00BF06C0">
        <w:rPr>
          <w:spacing w:val="1"/>
        </w:rPr>
        <w:t xml:space="preserve"> </w:t>
      </w:r>
      <w:r w:rsidR="009F4963" w:rsidRPr="00BF06C0">
        <w:t>на</w:t>
      </w:r>
      <w:r w:rsidR="009F4963" w:rsidRPr="00BF06C0">
        <w:rPr>
          <w:spacing w:val="1"/>
        </w:rPr>
        <w:t xml:space="preserve"> </w:t>
      </w:r>
      <w:r w:rsidR="009F4963" w:rsidRPr="00BF06C0">
        <w:t>этапе</w:t>
      </w:r>
      <w:r w:rsidR="009F4963" w:rsidRPr="00BF06C0">
        <w:rPr>
          <w:spacing w:val="1"/>
        </w:rPr>
        <w:t xml:space="preserve"> </w:t>
      </w:r>
      <w:r w:rsidR="009F4963" w:rsidRPr="00BF06C0">
        <w:t>завершения</w:t>
      </w:r>
      <w:r w:rsidR="009F4963" w:rsidRPr="00BF06C0">
        <w:rPr>
          <w:spacing w:val="1"/>
        </w:rPr>
        <w:t xml:space="preserve"> </w:t>
      </w:r>
      <w:r w:rsidR="009F4963" w:rsidRPr="00BF06C0">
        <w:t>ДО</w:t>
      </w:r>
      <w:r w:rsidRPr="00BF06C0">
        <w:t>О</w:t>
      </w:r>
      <w:r w:rsidR="009F4963" w:rsidRPr="00BF06C0">
        <w:rPr>
          <w:spacing w:val="1"/>
        </w:rPr>
        <w:t xml:space="preserve"> </w:t>
      </w:r>
      <w:r w:rsidR="009F4963" w:rsidRPr="00BF06C0">
        <w:t>уровня</w:t>
      </w:r>
      <w:r w:rsidR="009F4963" w:rsidRPr="00BF06C0">
        <w:rPr>
          <w:spacing w:val="1"/>
        </w:rPr>
        <w:t xml:space="preserve"> </w:t>
      </w:r>
      <w:r w:rsidR="009F4963" w:rsidRPr="00BF06C0">
        <w:t>развития,</w:t>
      </w:r>
      <w:r w:rsidR="009F4963" w:rsidRPr="00BF06C0">
        <w:rPr>
          <w:spacing w:val="61"/>
        </w:rPr>
        <w:t xml:space="preserve"> </w:t>
      </w:r>
      <w:r w:rsidR="009F4963" w:rsidRPr="00BF06C0">
        <w:t>необходимого</w:t>
      </w:r>
      <w:r w:rsidR="009F4963" w:rsidRPr="00BF06C0">
        <w:rPr>
          <w:spacing w:val="61"/>
        </w:rPr>
        <w:t xml:space="preserve"> </w:t>
      </w:r>
      <w:r w:rsidR="009F4963" w:rsidRPr="00BF06C0">
        <w:t>и</w:t>
      </w:r>
      <w:r w:rsidR="009F4963" w:rsidRPr="00BF06C0">
        <w:rPr>
          <w:spacing w:val="1"/>
        </w:rPr>
        <w:t xml:space="preserve"> </w:t>
      </w:r>
      <w:r w:rsidR="009F4963" w:rsidRPr="00BF06C0">
        <w:t>достаточного</w:t>
      </w:r>
      <w:r w:rsidR="009F4963" w:rsidRPr="00BF06C0">
        <w:rPr>
          <w:spacing w:val="1"/>
        </w:rPr>
        <w:t xml:space="preserve"> </w:t>
      </w:r>
      <w:r w:rsidR="009F4963" w:rsidRPr="00BF06C0">
        <w:t>для</w:t>
      </w:r>
      <w:r w:rsidR="009F4963" w:rsidRPr="00BF06C0">
        <w:rPr>
          <w:spacing w:val="1"/>
        </w:rPr>
        <w:t xml:space="preserve"> </w:t>
      </w:r>
      <w:r w:rsidR="009F4963" w:rsidRPr="00BF06C0">
        <w:t>успешного</w:t>
      </w:r>
      <w:r w:rsidR="009F4963" w:rsidRPr="00BF06C0">
        <w:rPr>
          <w:spacing w:val="1"/>
        </w:rPr>
        <w:t xml:space="preserve"> </w:t>
      </w:r>
      <w:r w:rsidR="009F4963" w:rsidRPr="00BF06C0">
        <w:t>освоения</w:t>
      </w:r>
      <w:r w:rsidR="009F4963" w:rsidRPr="00BF06C0">
        <w:rPr>
          <w:spacing w:val="1"/>
        </w:rPr>
        <w:t xml:space="preserve"> </w:t>
      </w:r>
      <w:r w:rsidR="009F4963" w:rsidRPr="00BF06C0">
        <w:t>ими</w:t>
      </w:r>
      <w:r w:rsidR="009F4963" w:rsidRPr="00BF06C0">
        <w:rPr>
          <w:spacing w:val="1"/>
        </w:rPr>
        <w:t xml:space="preserve"> </w:t>
      </w:r>
      <w:r w:rsidR="009F4963" w:rsidRPr="00BF06C0">
        <w:t>образовательных</w:t>
      </w:r>
      <w:r w:rsidR="009F4963" w:rsidRPr="00BF06C0">
        <w:rPr>
          <w:spacing w:val="1"/>
        </w:rPr>
        <w:t xml:space="preserve"> </w:t>
      </w:r>
      <w:r w:rsidR="009F4963" w:rsidRPr="00BF06C0">
        <w:t>программ</w:t>
      </w:r>
      <w:r w:rsidR="009F4963" w:rsidRPr="00BF06C0">
        <w:rPr>
          <w:spacing w:val="1"/>
        </w:rPr>
        <w:t xml:space="preserve"> </w:t>
      </w:r>
      <w:r w:rsidR="009F4963" w:rsidRPr="00BF06C0">
        <w:t>начального</w:t>
      </w:r>
      <w:r w:rsidR="009F4963" w:rsidRPr="00BF06C0">
        <w:rPr>
          <w:spacing w:val="1"/>
        </w:rPr>
        <w:t xml:space="preserve"> </w:t>
      </w:r>
      <w:r w:rsidR="009F4963" w:rsidRPr="00BF06C0">
        <w:t>общего</w:t>
      </w:r>
      <w:r w:rsidR="009F4963" w:rsidRPr="00BF06C0">
        <w:rPr>
          <w:spacing w:val="1"/>
        </w:rPr>
        <w:t xml:space="preserve"> </w:t>
      </w:r>
      <w:r w:rsidR="00261540">
        <w:t>образования;</w:t>
      </w:r>
    </w:p>
    <w:p w:rsidR="006A61C5" w:rsidRPr="00261540" w:rsidRDefault="006A61C5" w:rsidP="00A24207">
      <w:pPr>
        <w:pStyle w:val="a3"/>
        <w:ind w:left="284" w:right="170" w:firstLine="113"/>
        <w:contextualSpacing/>
      </w:pPr>
    </w:p>
    <w:p w:rsidR="006A61C5" w:rsidRPr="006A61C5" w:rsidRDefault="006A61C5" w:rsidP="00A24207">
      <w:pPr>
        <w:pStyle w:val="a3"/>
        <w:autoSpaceDE/>
        <w:autoSpaceDN/>
        <w:spacing w:line="276" w:lineRule="auto"/>
        <w:ind w:left="284" w:right="170" w:firstLine="113"/>
        <w:contextualSpacing/>
        <w:rPr>
          <w:b/>
          <w:bCs/>
        </w:rPr>
      </w:pPr>
      <w:r w:rsidRPr="006A61C5">
        <w:rPr>
          <w:b/>
        </w:rPr>
        <w:t>1.1.2. Принципы и подходы к формированию Программы.</w:t>
      </w:r>
      <w:r w:rsidRPr="006A61C5">
        <w:rPr>
          <w:b/>
          <w:bCs/>
        </w:rPr>
        <w:t xml:space="preserve"> </w:t>
      </w:r>
      <w:r>
        <w:rPr>
          <w:b/>
          <w:bCs/>
        </w:rPr>
        <w:t>(п.14.3.</w:t>
      </w:r>
      <w:r w:rsidRPr="00AC7A6E">
        <w:rPr>
          <w:b/>
          <w:bCs/>
        </w:rPr>
        <w:t xml:space="preserve"> ФОП ДО)</w:t>
      </w:r>
    </w:p>
    <w:p w:rsidR="0027413E" w:rsidRPr="00BF06C0" w:rsidRDefault="0027413E" w:rsidP="00A24207">
      <w:pPr>
        <w:ind w:left="284" w:right="170" w:firstLine="113"/>
        <w:contextualSpacing/>
        <w:jc w:val="both"/>
        <w:rPr>
          <w:sz w:val="24"/>
          <w:szCs w:val="24"/>
        </w:rPr>
      </w:pPr>
      <w:r w:rsidRPr="00BF06C0">
        <w:rPr>
          <w:sz w:val="24"/>
          <w:szCs w:val="24"/>
        </w:rPr>
        <w:t xml:space="preserve">Образовательная программа МБДОУ «Детский сад № 114 комбинированного вида» Советского района г. </w:t>
      </w:r>
      <w:r w:rsidRPr="00BF06C0">
        <w:rPr>
          <w:sz w:val="24"/>
          <w:szCs w:val="24"/>
        </w:rPr>
        <w:lastRenderedPageBreak/>
        <w:t>Казани построена на принципах дошкольного образования, которые устанавливает ФГОС ДО</w:t>
      </w:r>
      <w:r w:rsidR="00645BD5" w:rsidRPr="00BF06C0">
        <w:rPr>
          <w:sz w:val="24"/>
          <w:szCs w:val="24"/>
        </w:rPr>
        <w:t xml:space="preserve"> (п 1.4.) и соответстуют п.14.3. ФОП ДО стр.5</w:t>
      </w:r>
      <w:r w:rsidRPr="00BF06C0">
        <w:rPr>
          <w:sz w:val="24"/>
          <w:szCs w:val="24"/>
        </w:rPr>
        <w:t>:</w:t>
      </w:r>
    </w:p>
    <w:p w:rsidR="0027413E" w:rsidRPr="00BF06C0" w:rsidRDefault="0027413E" w:rsidP="00A24207">
      <w:pPr>
        <w:pStyle w:val="a6"/>
        <w:tabs>
          <w:tab w:val="left" w:pos="1260"/>
        </w:tabs>
        <w:ind w:left="284" w:right="170" w:firstLine="113"/>
        <w:jc w:val="both"/>
        <w:rPr>
          <w:sz w:val="24"/>
          <w:szCs w:val="24"/>
        </w:rPr>
      </w:pPr>
      <w:r w:rsidRPr="00BF06C0">
        <w:rPr>
          <w:sz w:val="24"/>
          <w:szCs w:val="24"/>
        </w:rPr>
        <w:t>-полноценное</w:t>
      </w:r>
      <w:r w:rsidRPr="00BF06C0">
        <w:rPr>
          <w:spacing w:val="1"/>
          <w:sz w:val="24"/>
          <w:szCs w:val="24"/>
        </w:rPr>
        <w:t xml:space="preserve"> </w:t>
      </w:r>
      <w:r w:rsidRPr="00BF06C0">
        <w:rPr>
          <w:sz w:val="24"/>
          <w:szCs w:val="24"/>
        </w:rPr>
        <w:t>проживание</w:t>
      </w:r>
      <w:r w:rsidRPr="00BF06C0">
        <w:rPr>
          <w:spacing w:val="1"/>
          <w:sz w:val="24"/>
          <w:szCs w:val="24"/>
        </w:rPr>
        <w:t xml:space="preserve"> </w:t>
      </w:r>
      <w:r w:rsidRPr="00BF06C0">
        <w:rPr>
          <w:sz w:val="24"/>
          <w:szCs w:val="24"/>
        </w:rPr>
        <w:t>ребенком</w:t>
      </w:r>
      <w:r w:rsidRPr="00BF06C0">
        <w:rPr>
          <w:spacing w:val="1"/>
          <w:sz w:val="24"/>
          <w:szCs w:val="24"/>
        </w:rPr>
        <w:t xml:space="preserve"> </w:t>
      </w:r>
      <w:r w:rsidRPr="00BF06C0">
        <w:rPr>
          <w:sz w:val="24"/>
          <w:szCs w:val="24"/>
        </w:rPr>
        <w:t>всех</w:t>
      </w:r>
      <w:r w:rsidRPr="00BF06C0">
        <w:rPr>
          <w:spacing w:val="1"/>
          <w:sz w:val="24"/>
          <w:szCs w:val="24"/>
        </w:rPr>
        <w:t xml:space="preserve"> </w:t>
      </w:r>
      <w:r w:rsidRPr="00BF06C0">
        <w:rPr>
          <w:sz w:val="24"/>
          <w:szCs w:val="24"/>
        </w:rPr>
        <w:t>этапов</w:t>
      </w:r>
      <w:r w:rsidRPr="00BF06C0">
        <w:rPr>
          <w:spacing w:val="1"/>
          <w:sz w:val="24"/>
          <w:szCs w:val="24"/>
        </w:rPr>
        <w:t xml:space="preserve"> </w:t>
      </w:r>
      <w:r w:rsidRPr="00BF06C0">
        <w:rPr>
          <w:sz w:val="24"/>
          <w:szCs w:val="24"/>
        </w:rPr>
        <w:t>детства</w:t>
      </w:r>
      <w:r w:rsidRPr="00BF06C0">
        <w:rPr>
          <w:spacing w:val="1"/>
          <w:sz w:val="24"/>
          <w:szCs w:val="24"/>
        </w:rPr>
        <w:t xml:space="preserve"> </w:t>
      </w:r>
      <w:r w:rsidRPr="00BF06C0">
        <w:rPr>
          <w:sz w:val="24"/>
          <w:szCs w:val="24"/>
        </w:rPr>
        <w:t>(младенческого,</w:t>
      </w:r>
      <w:r w:rsidRPr="00BF06C0">
        <w:rPr>
          <w:spacing w:val="1"/>
          <w:sz w:val="24"/>
          <w:szCs w:val="24"/>
        </w:rPr>
        <w:t xml:space="preserve"> </w:t>
      </w:r>
      <w:r w:rsidRPr="00BF06C0">
        <w:rPr>
          <w:sz w:val="24"/>
          <w:szCs w:val="24"/>
        </w:rPr>
        <w:t>раннего</w:t>
      </w:r>
      <w:r w:rsidRPr="00BF06C0">
        <w:rPr>
          <w:spacing w:val="1"/>
          <w:sz w:val="24"/>
          <w:szCs w:val="24"/>
        </w:rPr>
        <w:t xml:space="preserve"> </w:t>
      </w:r>
      <w:r w:rsidRPr="00BF06C0">
        <w:rPr>
          <w:sz w:val="24"/>
          <w:szCs w:val="24"/>
        </w:rPr>
        <w:t>и</w:t>
      </w:r>
      <w:r w:rsidRPr="00BF06C0">
        <w:rPr>
          <w:spacing w:val="1"/>
          <w:sz w:val="24"/>
          <w:szCs w:val="24"/>
        </w:rPr>
        <w:t xml:space="preserve"> </w:t>
      </w:r>
      <w:r w:rsidRPr="00BF06C0">
        <w:rPr>
          <w:sz w:val="24"/>
          <w:szCs w:val="24"/>
        </w:rPr>
        <w:t>дошкольного</w:t>
      </w:r>
      <w:r w:rsidRPr="00BF06C0">
        <w:rPr>
          <w:spacing w:val="-1"/>
          <w:sz w:val="24"/>
          <w:szCs w:val="24"/>
        </w:rPr>
        <w:t xml:space="preserve"> </w:t>
      </w:r>
      <w:r w:rsidRPr="00BF06C0">
        <w:rPr>
          <w:sz w:val="24"/>
          <w:szCs w:val="24"/>
        </w:rPr>
        <w:t>возраста), обогащение</w:t>
      </w:r>
      <w:r w:rsidRPr="00BF06C0">
        <w:rPr>
          <w:spacing w:val="-1"/>
          <w:sz w:val="24"/>
          <w:szCs w:val="24"/>
        </w:rPr>
        <w:t xml:space="preserve"> </w:t>
      </w:r>
      <w:r w:rsidRPr="00BF06C0">
        <w:rPr>
          <w:sz w:val="24"/>
          <w:szCs w:val="24"/>
        </w:rPr>
        <w:t>(амплификация)</w:t>
      </w:r>
      <w:r w:rsidRPr="00BF06C0">
        <w:rPr>
          <w:spacing w:val="-2"/>
          <w:sz w:val="24"/>
          <w:szCs w:val="24"/>
        </w:rPr>
        <w:t xml:space="preserve"> </w:t>
      </w:r>
      <w:r w:rsidRPr="00BF06C0">
        <w:rPr>
          <w:sz w:val="24"/>
          <w:szCs w:val="24"/>
        </w:rPr>
        <w:t>детского развития;</w:t>
      </w:r>
    </w:p>
    <w:p w:rsidR="0027413E" w:rsidRPr="00BF06C0" w:rsidRDefault="0027413E" w:rsidP="00A24207">
      <w:pPr>
        <w:tabs>
          <w:tab w:val="left" w:pos="1274"/>
        </w:tabs>
        <w:ind w:left="284" w:right="170" w:firstLine="113"/>
        <w:contextualSpacing/>
        <w:jc w:val="both"/>
        <w:rPr>
          <w:sz w:val="24"/>
          <w:szCs w:val="24"/>
        </w:rPr>
      </w:pPr>
      <w:r w:rsidRPr="00BF06C0">
        <w:rPr>
          <w:sz w:val="24"/>
          <w:szCs w:val="24"/>
        </w:rPr>
        <w:t>- построение</w:t>
      </w:r>
      <w:r w:rsidRPr="00BF06C0">
        <w:rPr>
          <w:spacing w:val="1"/>
          <w:sz w:val="24"/>
          <w:szCs w:val="24"/>
        </w:rPr>
        <w:t xml:space="preserve"> </w:t>
      </w:r>
      <w:r w:rsidRPr="00BF06C0">
        <w:rPr>
          <w:sz w:val="24"/>
          <w:szCs w:val="24"/>
        </w:rPr>
        <w:t>образовательной</w:t>
      </w:r>
      <w:r w:rsidRPr="00BF06C0">
        <w:rPr>
          <w:spacing w:val="1"/>
          <w:sz w:val="24"/>
          <w:szCs w:val="24"/>
        </w:rPr>
        <w:t xml:space="preserve"> </w:t>
      </w:r>
      <w:r w:rsidRPr="00BF06C0">
        <w:rPr>
          <w:sz w:val="24"/>
          <w:szCs w:val="24"/>
        </w:rPr>
        <w:t>деятельности</w:t>
      </w:r>
      <w:r w:rsidRPr="00BF06C0">
        <w:rPr>
          <w:spacing w:val="1"/>
          <w:sz w:val="24"/>
          <w:szCs w:val="24"/>
        </w:rPr>
        <w:t xml:space="preserve"> </w:t>
      </w:r>
      <w:r w:rsidRPr="00BF06C0">
        <w:rPr>
          <w:sz w:val="24"/>
          <w:szCs w:val="24"/>
        </w:rPr>
        <w:t>на</w:t>
      </w:r>
      <w:r w:rsidRPr="00BF06C0">
        <w:rPr>
          <w:spacing w:val="1"/>
          <w:sz w:val="24"/>
          <w:szCs w:val="24"/>
        </w:rPr>
        <w:t xml:space="preserve"> </w:t>
      </w:r>
      <w:r w:rsidRPr="00BF06C0">
        <w:rPr>
          <w:sz w:val="24"/>
          <w:szCs w:val="24"/>
        </w:rPr>
        <w:t>основе</w:t>
      </w:r>
      <w:r w:rsidRPr="00BF06C0">
        <w:rPr>
          <w:spacing w:val="1"/>
          <w:sz w:val="24"/>
          <w:szCs w:val="24"/>
        </w:rPr>
        <w:t xml:space="preserve"> </w:t>
      </w:r>
      <w:r w:rsidRPr="00BF06C0">
        <w:rPr>
          <w:sz w:val="24"/>
          <w:szCs w:val="24"/>
        </w:rPr>
        <w:t>индивидуальных</w:t>
      </w:r>
      <w:r w:rsidRPr="00BF06C0">
        <w:rPr>
          <w:spacing w:val="1"/>
          <w:sz w:val="24"/>
          <w:szCs w:val="24"/>
        </w:rPr>
        <w:t xml:space="preserve"> </w:t>
      </w:r>
      <w:r w:rsidRPr="00BF06C0">
        <w:rPr>
          <w:sz w:val="24"/>
          <w:szCs w:val="24"/>
        </w:rPr>
        <w:t>особенностей</w:t>
      </w:r>
      <w:r w:rsidRPr="00BF06C0">
        <w:rPr>
          <w:spacing w:val="1"/>
          <w:sz w:val="24"/>
          <w:szCs w:val="24"/>
        </w:rPr>
        <w:t xml:space="preserve"> </w:t>
      </w:r>
      <w:r w:rsidRPr="00BF06C0">
        <w:rPr>
          <w:sz w:val="24"/>
          <w:szCs w:val="24"/>
        </w:rPr>
        <w:t>каждого ребенка, при котором сам ребенок становится активным в выборе содержания своего</w:t>
      </w:r>
      <w:r w:rsidRPr="00BF06C0">
        <w:rPr>
          <w:spacing w:val="1"/>
          <w:sz w:val="24"/>
          <w:szCs w:val="24"/>
        </w:rPr>
        <w:t xml:space="preserve"> </w:t>
      </w:r>
      <w:r w:rsidRPr="00BF06C0">
        <w:rPr>
          <w:sz w:val="24"/>
          <w:szCs w:val="24"/>
        </w:rPr>
        <w:t>образования,</w:t>
      </w:r>
      <w:r w:rsidRPr="00BF06C0">
        <w:rPr>
          <w:spacing w:val="-1"/>
          <w:sz w:val="24"/>
          <w:szCs w:val="24"/>
        </w:rPr>
        <w:t xml:space="preserve"> </w:t>
      </w:r>
      <w:r w:rsidRPr="00BF06C0">
        <w:rPr>
          <w:sz w:val="24"/>
          <w:szCs w:val="24"/>
        </w:rPr>
        <w:t>становится субъектом образования;</w:t>
      </w:r>
    </w:p>
    <w:p w:rsidR="00690A45" w:rsidRPr="00690A45" w:rsidRDefault="00690A45" w:rsidP="00A24207">
      <w:pPr>
        <w:pStyle w:val="a6"/>
        <w:tabs>
          <w:tab w:val="left" w:pos="1134"/>
          <w:tab w:val="left" w:pos="1274"/>
        </w:tabs>
        <w:autoSpaceDE/>
        <w:autoSpaceDN/>
        <w:ind w:left="284" w:right="170" w:firstLine="113"/>
        <w:jc w:val="both"/>
        <w:rPr>
          <w:sz w:val="24"/>
          <w:szCs w:val="24"/>
        </w:rPr>
      </w:pPr>
      <w:r w:rsidRPr="00690A45">
        <w:rPr>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90A45">
        <w:rPr>
          <w:rStyle w:val="af3"/>
          <w:sz w:val="24"/>
          <w:szCs w:val="24"/>
        </w:rPr>
        <w:footnoteReference w:id="2"/>
      </w:r>
      <w:r w:rsidRPr="00690A45">
        <w:rPr>
          <w:sz w:val="24"/>
          <w:szCs w:val="24"/>
        </w:rPr>
        <w:t xml:space="preserve"> (далее вместе – взрослые);</w:t>
      </w:r>
    </w:p>
    <w:p w:rsidR="0027413E" w:rsidRPr="00BF06C0" w:rsidRDefault="009E29BB" w:rsidP="00A24207">
      <w:pPr>
        <w:tabs>
          <w:tab w:val="left" w:pos="1274"/>
        </w:tabs>
        <w:ind w:left="284" w:right="170" w:firstLine="113"/>
        <w:contextualSpacing/>
        <w:jc w:val="both"/>
        <w:rPr>
          <w:sz w:val="24"/>
          <w:szCs w:val="24"/>
        </w:rPr>
      </w:pPr>
      <w:r w:rsidRPr="00BF06C0">
        <w:rPr>
          <w:spacing w:val="1"/>
          <w:sz w:val="24"/>
          <w:szCs w:val="24"/>
        </w:rPr>
        <w:t xml:space="preserve">- </w:t>
      </w:r>
      <w:r w:rsidR="0027413E" w:rsidRPr="00BF06C0">
        <w:rPr>
          <w:sz w:val="24"/>
          <w:szCs w:val="24"/>
        </w:rPr>
        <w:t>признание</w:t>
      </w:r>
      <w:r w:rsidR="0027413E" w:rsidRPr="00BF06C0">
        <w:rPr>
          <w:spacing w:val="1"/>
          <w:sz w:val="24"/>
          <w:szCs w:val="24"/>
        </w:rPr>
        <w:t xml:space="preserve"> </w:t>
      </w:r>
      <w:r w:rsidR="0027413E" w:rsidRPr="00BF06C0">
        <w:rPr>
          <w:sz w:val="24"/>
          <w:szCs w:val="24"/>
        </w:rPr>
        <w:t>ребенка</w:t>
      </w:r>
      <w:r w:rsidR="0027413E" w:rsidRPr="00BF06C0">
        <w:rPr>
          <w:spacing w:val="1"/>
          <w:sz w:val="24"/>
          <w:szCs w:val="24"/>
        </w:rPr>
        <w:t xml:space="preserve"> </w:t>
      </w:r>
      <w:r w:rsidR="0027413E" w:rsidRPr="00BF06C0">
        <w:rPr>
          <w:sz w:val="24"/>
          <w:szCs w:val="24"/>
        </w:rPr>
        <w:t>полноценным</w:t>
      </w:r>
      <w:r w:rsidR="0027413E" w:rsidRPr="00BF06C0">
        <w:rPr>
          <w:spacing w:val="1"/>
          <w:sz w:val="24"/>
          <w:szCs w:val="24"/>
        </w:rPr>
        <w:t xml:space="preserve"> </w:t>
      </w:r>
      <w:r w:rsidR="0027413E" w:rsidRPr="00BF06C0">
        <w:rPr>
          <w:sz w:val="24"/>
          <w:szCs w:val="24"/>
        </w:rPr>
        <w:t>участником</w:t>
      </w:r>
      <w:r w:rsidR="0027413E" w:rsidRPr="00BF06C0">
        <w:rPr>
          <w:spacing w:val="-2"/>
          <w:sz w:val="24"/>
          <w:szCs w:val="24"/>
        </w:rPr>
        <w:t xml:space="preserve"> </w:t>
      </w:r>
      <w:r w:rsidR="0027413E" w:rsidRPr="00BF06C0">
        <w:rPr>
          <w:sz w:val="24"/>
          <w:szCs w:val="24"/>
        </w:rPr>
        <w:t>(субъектом) образовательных</w:t>
      </w:r>
      <w:r w:rsidR="0027413E" w:rsidRPr="00BF06C0">
        <w:rPr>
          <w:spacing w:val="1"/>
          <w:sz w:val="24"/>
          <w:szCs w:val="24"/>
        </w:rPr>
        <w:t xml:space="preserve"> </w:t>
      </w:r>
      <w:r w:rsidR="0027413E" w:rsidRPr="00BF06C0">
        <w:rPr>
          <w:sz w:val="24"/>
          <w:szCs w:val="24"/>
        </w:rPr>
        <w:t>отношений;</w:t>
      </w:r>
    </w:p>
    <w:p w:rsidR="0027413E" w:rsidRPr="00BF06C0" w:rsidRDefault="009E29BB" w:rsidP="00A24207">
      <w:pPr>
        <w:tabs>
          <w:tab w:val="left" w:pos="1182"/>
        </w:tabs>
        <w:spacing w:before="1"/>
        <w:ind w:left="284" w:right="170" w:firstLine="113"/>
        <w:contextualSpacing/>
        <w:jc w:val="both"/>
        <w:rPr>
          <w:sz w:val="24"/>
          <w:szCs w:val="24"/>
        </w:rPr>
      </w:pPr>
      <w:r w:rsidRPr="00BF06C0">
        <w:rPr>
          <w:sz w:val="24"/>
          <w:szCs w:val="24"/>
        </w:rPr>
        <w:t xml:space="preserve">- </w:t>
      </w:r>
      <w:r w:rsidR="0027413E" w:rsidRPr="00BF06C0">
        <w:rPr>
          <w:sz w:val="24"/>
          <w:szCs w:val="24"/>
        </w:rPr>
        <w:t>поддержка</w:t>
      </w:r>
      <w:r w:rsidR="0027413E" w:rsidRPr="00BF06C0">
        <w:rPr>
          <w:spacing w:val="-4"/>
          <w:sz w:val="24"/>
          <w:szCs w:val="24"/>
        </w:rPr>
        <w:t xml:space="preserve"> </w:t>
      </w:r>
      <w:r w:rsidR="0027413E" w:rsidRPr="00BF06C0">
        <w:rPr>
          <w:sz w:val="24"/>
          <w:szCs w:val="24"/>
        </w:rPr>
        <w:t>инициативы</w:t>
      </w:r>
      <w:r w:rsidR="0027413E" w:rsidRPr="00BF06C0">
        <w:rPr>
          <w:spacing w:val="-4"/>
          <w:sz w:val="24"/>
          <w:szCs w:val="24"/>
        </w:rPr>
        <w:t xml:space="preserve"> </w:t>
      </w:r>
      <w:r w:rsidR="0027413E" w:rsidRPr="00BF06C0">
        <w:rPr>
          <w:sz w:val="24"/>
          <w:szCs w:val="24"/>
        </w:rPr>
        <w:t>детей</w:t>
      </w:r>
      <w:r w:rsidR="0027413E" w:rsidRPr="00BF06C0">
        <w:rPr>
          <w:spacing w:val="-3"/>
          <w:sz w:val="24"/>
          <w:szCs w:val="24"/>
        </w:rPr>
        <w:t xml:space="preserve"> </w:t>
      </w:r>
      <w:r w:rsidR="0027413E" w:rsidRPr="00BF06C0">
        <w:rPr>
          <w:sz w:val="24"/>
          <w:szCs w:val="24"/>
        </w:rPr>
        <w:t>в</w:t>
      </w:r>
      <w:r w:rsidR="0027413E" w:rsidRPr="00BF06C0">
        <w:rPr>
          <w:spacing w:val="-4"/>
          <w:sz w:val="24"/>
          <w:szCs w:val="24"/>
        </w:rPr>
        <w:t xml:space="preserve"> </w:t>
      </w:r>
      <w:r w:rsidR="0027413E" w:rsidRPr="00BF06C0">
        <w:rPr>
          <w:sz w:val="24"/>
          <w:szCs w:val="24"/>
        </w:rPr>
        <w:t>различных</w:t>
      </w:r>
      <w:r w:rsidR="0027413E" w:rsidRPr="00BF06C0">
        <w:rPr>
          <w:spacing w:val="-2"/>
          <w:sz w:val="24"/>
          <w:szCs w:val="24"/>
        </w:rPr>
        <w:t xml:space="preserve"> </w:t>
      </w:r>
      <w:r w:rsidR="0027413E" w:rsidRPr="00BF06C0">
        <w:rPr>
          <w:sz w:val="24"/>
          <w:szCs w:val="24"/>
        </w:rPr>
        <w:t>видах</w:t>
      </w:r>
      <w:r w:rsidR="0027413E" w:rsidRPr="00BF06C0">
        <w:rPr>
          <w:spacing w:val="-1"/>
          <w:sz w:val="24"/>
          <w:szCs w:val="24"/>
        </w:rPr>
        <w:t xml:space="preserve"> </w:t>
      </w:r>
      <w:r w:rsidR="0027413E" w:rsidRPr="00BF06C0">
        <w:rPr>
          <w:sz w:val="24"/>
          <w:szCs w:val="24"/>
        </w:rPr>
        <w:t>деятельности;</w:t>
      </w:r>
    </w:p>
    <w:p w:rsidR="0027413E" w:rsidRPr="00BF06C0" w:rsidRDefault="009E29BB" w:rsidP="00A24207">
      <w:pPr>
        <w:tabs>
          <w:tab w:val="left" w:pos="1182"/>
        </w:tabs>
        <w:spacing w:before="41"/>
        <w:ind w:left="284" w:right="170" w:firstLine="113"/>
        <w:contextualSpacing/>
        <w:jc w:val="both"/>
        <w:rPr>
          <w:sz w:val="24"/>
          <w:szCs w:val="24"/>
        </w:rPr>
      </w:pPr>
      <w:r w:rsidRPr="00BF06C0">
        <w:rPr>
          <w:sz w:val="24"/>
          <w:szCs w:val="24"/>
        </w:rPr>
        <w:t xml:space="preserve">- </w:t>
      </w:r>
      <w:r w:rsidR="0027413E" w:rsidRPr="00BF06C0">
        <w:rPr>
          <w:sz w:val="24"/>
          <w:szCs w:val="24"/>
        </w:rPr>
        <w:t>сотрудничество</w:t>
      </w:r>
      <w:r w:rsidR="0027413E" w:rsidRPr="00BF06C0">
        <w:rPr>
          <w:spacing w:val="-3"/>
          <w:sz w:val="24"/>
          <w:szCs w:val="24"/>
        </w:rPr>
        <w:t xml:space="preserve"> </w:t>
      </w:r>
      <w:r w:rsidR="0027413E" w:rsidRPr="00BF06C0">
        <w:rPr>
          <w:sz w:val="24"/>
          <w:szCs w:val="24"/>
        </w:rPr>
        <w:t>Организации</w:t>
      </w:r>
      <w:r w:rsidR="0027413E" w:rsidRPr="00BF06C0">
        <w:rPr>
          <w:spacing w:val="-5"/>
          <w:sz w:val="24"/>
          <w:szCs w:val="24"/>
        </w:rPr>
        <w:t xml:space="preserve"> </w:t>
      </w:r>
      <w:r w:rsidR="0027413E" w:rsidRPr="00BF06C0">
        <w:rPr>
          <w:sz w:val="24"/>
          <w:szCs w:val="24"/>
        </w:rPr>
        <w:t>с</w:t>
      </w:r>
      <w:r w:rsidR="0027413E" w:rsidRPr="00BF06C0">
        <w:rPr>
          <w:spacing w:val="-5"/>
          <w:sz w:val="24"/>
          <w:szCs w:val="24"/>
        </w:rPr>
        <w:t xml:space="preserve"> </w:t>
      </w:r>
      <w:r w:rsidRPr="00BF06C0">
        <w:rPr>
          <w:sz w:val="24"/>
          <w:szCs w:val="24"/>
        </w:rPr>
        <w:t>семье</w:t>
      </w:r>
      <w:r w:rsidR="0027413E" w:rsidRPr="00BF06C0">
        <w:rPr>
          <w:sz w:val="24"/>
          <w:szCs w:val="24"/>
        </w:rPr>
        <w:t>й;</w:t>
      </w:r>
    </w:p>
    <w:p w:rsidR="0027413E" w:rsidRPr="00BF06C0" w:rsidRDefault="009E29BB" w:rsidP="00A24207">
      <w:pPr>
        <w:tabs>
          <w:tab w:val="left" w:pos="1182"/>
        </w:tabs>
        <w:spacing w:before="40"/>
        <w:ind w:left="284" w:right="170" w:firstLine="113"/>
        <w:contextualSpacing/>
        <w:jc w:val="both"/>
        <w:rPr>
          <w:sz w:val="24"/>
          <w:szCs w:val="24"/>
        </w:rPr>
      </w:pPr>
      <w:r w:rsidRPr="00BF06C0">
        <w:rPr>
          <w:sz w:val="24"/>
          <w:szCs w:val="24"/>
        </w:rPr>
        <w:t>-</w:t>
      </w:r>
      <w:r w:rsidR="0027413E" w:rsidRPr="00BF06C0">
        <w:rPr>
          <w:sz w:val="24"/>
          <w:szCs w:val="24"/>
        </w:rPr>
        <w:t>приобщение детей к социокультурным нормам, традициям семьи, общества</w:t>
      </w:r>
      <w:r w:rsidR="0027413E" w:rsidRPr="00BF06C0">
        <w:rPr>
          <w:spacing w:val="-58"/>
          <w:sz w:val="24"/>
          <w:szCs w:val="24"/>
        </w:rPr>
        <w:t xml:space="preserve"> </w:t>
      </w:r>
      <w:r w:rsidR="0027413E" w:rsidRPr="00BF06C0">
        <w:rPr>
          <w:sz w:val="24"/>
          <w:szCs w:val="24"/>
        </w:rPr>
        <w:t>и</w:t>
      </w:r>
      <w:r w:rsidRPr="00BF06C0">
        <w:rPr>
          <w:spacing w:val="-1"/>
          <w:sz w:val="24"/>
          <w:szCs w:val="24"/>
        </w:rPr>
        <w:t xml:space="preserve"> </w:t>
      </w:r>
      <w:r w:rsidR="0027413E" w:rsidRPr="00BF06C0">
        <w:rPr>
          <w:sz w:val="24"/>
          <w:szCs w:val="24"/>
        </w:rPr>
        <w:t>государства;</w:t>
      </w:r>
    </w:p>
    <w:p w:rsidR="0027413E" w:rsidRPr="00BF06C0" w:rsidRDefault="009E29BB" w:rsidP="00A24207">
      <w:pPr>
        <w:tabs>
          <w:tab w:val="left" w:pos="1306"/>
        </w:tabs>
        <w:spacing w:before="2"/>
        <w:ind w:left="284" w:right="170" w:firstLine="113"/>
        <w:contextualSpacing/>
        <w:jc w:val="both"/>
        <w:rPr>
          <w:sz w:val="24"/>
          <w:szCs w:val="24"/>
        </w:rPr>
      </w:pPr>
      <w:r w:rsidRPr="00BF06C0">
        <w:rPr>
          <w:sz w:val="24"/>
          <w:szCs w:val="24"/>
        </w:rPr>
        <w:t xml:space="preserve">- </w:t>
      </w:r>
      <w:r w:rsidR="0027413E" w:rsidRPr="00BF06C0">
        <w:rPr>
          <w:sz w:val="24"/>
          <w:szCs w:val="24"/>
        </w:rPr>
        <w:t>формирование</w:t>
      </w:r>
      <w:r w:rsidR="0027413E" w:rsidRPr="00BF06C0">
        <w:rPr>
          <w:spacing w:val="1"/>
          <w:sz w:val="24"/>
          <w:szCs w:val="24"/>
        </w:rPr>
        <w:t xml:space="preserve"> </w:t>
      </w:r>
      <w:r w:rsidR="0027413E" w:rsidRPr="00BF06C0">
        <w:rPr>
          <w:sz w:val="24"/>
          <w:szCs w:val="24"/>
        </w:rPr>
        <w:t>познавательных</w:t>
      </w:r>
      <w:r w:rsidR="0027413E" w:rsidRPr="00BF06C0">
        <w:rPr>
          <w:spacing w:val="1"/>
          <w:sz w:val="24"/>
          <w:szCs w:val="24"/>
        </w:rPr>
        <w:t xml:space="preserve"> </w:t>
      </w:r>
      <w:r w:rsidR="0027413E" w:rsidRPr="00BF06C0">
        <w:rPr>
          <w:sz w:val="24"/>
          <w:szCs w:val="24"/>
        </w:rPr>
        <w:t>интересов</w:t>
      </w:r>
      <w:r w:rsidR="0027413E" w:rsidRPr="00BF06C0">
        <w:rPr>
          <w:spacing w:val="2"/>
          <w:sz w:val="24"/>
          <w:szCs w:val="24"/>
        </w:rPr>
        <w:t xml:space="preserve"> </w:t>
      </w:r>
      <w:r w:rsidR="0027413E" w:rsidRPr="00BF06C0">
        <w:rPr>
          <w:sz w:val="24"/>
          <w:szCs w:val="24"/>
        </w:rPr>
        <w:t>и</w:t>
      </w:r>
      <w:r w:rsidR="0027413E" w:rsidRPr="00BF06C0">
        <w:rPr>
          <w:spacing w:val="3"/>
          <w:sz w:val="24"/>
          <w:szCs w:val="24"/>
        </w:rPr>
        <w:t xml:space="preserve"> </w:t>
      </w:r>
      <w:r w:rsidR="0027413E" w:rsidRPr="00BF06C0">
        <w:rPr>
          <w:sz w:val="24"/>
          <w:szCs w:val="24"/>
        </w:rPr>
        <w:t>познавательных</w:t>
      </w:r>
      <w:r w:rsidR="0027413E" w:rsidRPr="00BF06C0">
        <w:rPr>
          <w:spacing w:val="1"/>
          <w:sz w:val="24"/>
          <w:szCs w:val="24"/>
        </w:rPr>
        <w:t xml:space="preserve"> </w:t>
      </w:r>
      <w:r w:rsidR="0027413E" w:rsidRPr="00BF06C0">
        <w:rPr>
          <w:sz w:val="24"/>
          <w:szCs w:val="24"/>
        </w:rPr>
        <w:t>действий</w:t>
      </w:r>
      <w:r w:rsidR="0027413E" w:rsidRPr="00BF06C0">
        <w:rPr>
          <w:spacing w:val="3"/>
          <w:sz w:val="24"/>
          <w:szCs w:val="24"/>
        </w:rPr>
        <w:t xml:space="preserve"> </w:t>
      </w:r>
      <w:r w:rsidR="0027413E" w:rsidRPr="00BF06C0">
        <w:rPr>
          <w:sz w:val="24"/>
          <w:szCs w:val="24"/>
        </w:rPr>
        <w:t>ребенка</w:t>
      </w:r>
      <w:r w:rsidR="0027413E" w:rsidRPr="00BF06C0">
        <w:rPr>
          <w:spacing w:val="1"/>
          <w:sz w:val="24"/>
          <w:szCs w:val="24"/>
        </w:rPr>
        <w:t xml:space="preserve"> </w:t>
      </w:r>
      <w:r w:rsidR="0027413E" w:rsidRPr="00BF06C0">
        <w:rPr>
          <w:sz w:val="24"/>
          <w:szCs w:val="24"/>
        </w:rPr>
        <w:t>в</w:t>
      </w:r>
      <w:r w:rsidR="0027413E" w:rsidRPr="00BF06C0">
        <w:rPr>
          <w:spacing w:val="-57"/>
          <w:sz w:val="24"/>
          <w:szCs w:val="24"/>
        </w:rPr>
        <w:t xml:space="preserve"> </w:t>
      </w:r>
      <w:r w:rsidR="0027413E" w:rsidRPr="00BF06C0">
        <w:rPr>
          <w:sz w:val="24"/>
          <w:szCs w:val="24"/>
        </w:rPr>
        <w:t>различных</w:t>
      </w:r>
      <w:r w:rsidR="0027413E" w:rsidRPr="00BF06C0">
        <w:rPr>
          <w:spacing w:val="1"/>
          <w:sz w:val="24"/>
          <w:szCs w:val="24"/>
        </w:rPr>
        <w:t xml:space="preserve"> </w:t>
      </w:r>
      <w:r w:rsidR="0027413E" w:rsidRPr="00BF06C0">
        <w:rPr>
          <w:sz w:val="24"/>
          <w:szCs w:val="24"/>
        </w:rPr>
        <w:t>видах</w:t>
      </w:r>
      <w:r w:rsidR="0027413E" w:rsidRPr="00BF06C0">
        <w:rPr>
          <w:spacing w:val="2"/>
          <w:sz w:val="24"/>
          <w:szCs w:val="24"/>
        </w:rPr>
        <w:t xml:space="preserve"> </w:t>
      </w:r>
      <w:r w:rsidR="0027413E" w:rsidRPr="00BF06C0">
        <w:rPr>
          <w:sz w:val="24"/>
          <w:szCs w:val="24"/>
        </w:rPr>
        <w:t>деятельности;</w:t>
      </w:r>
    </w:p>
    <w:p w:rsidR="0027413E" w:rsidRPr="00BF06C0" w:rsidRDefault="009E29BB" w:rsidP="00A24207">
      <w:pPr>
        <w:tabs>
          <w:tab w:val="left" w:pos="1214"/>
        </w:tabs>
        <w:ind w:left="284" w:right="170" w:firstLine="113"/>
        <w:contextualSpacing/>
        <w:jc w:val="both"/>
        <w:rPr>
          <w:sz w:val="24"/>
          <w:szCs w:val="24"/>
        </w:rPr>
      </w:pPr>
      <w:r w:rsidRPr="00BF06C0">
        <w:rPr>
          <w:sz w:val="24"/>
          <w:szCs w:val="24"/>
        </w:rPr>
        <w:t xml:space="preserve">- </w:t>
      </w:r>
      <w:r w:rsidR="0027413E" w:rsidRPr="00BF06C0">
        <w:rPr>
          <w:sz w:val="24"/>
          <w:szCs w:val="24"/>
        </w:rPr>
        <w:t>возрастная</w:t>
      </w:r>
      <w:r w:rsidR="0027413E" w:rsidRPr="00BF06C0">
        <w:rPr>
          <w:spacing w:val="29"/>
          <w:sz w:val="24"/>
          <w:szCs w:val="24"/>
        </w:rPr>
        <w:t xml:space="preserve"> </w:t>
      </w:r>
      <w:r w:rsidR="0027413E" w:rsidRPr="00BF06C0">
        <w:rPr>
          <w:sz w:val="24"/>
          <w:szCs w:val="24"/>
        </w:rPr>
        <w:t>адекватность</w:t>
      </w:r>
      <w:r w:rsidR="0027413E" w:rsidRPr="00BF06C0">
        <w:rPr>
          <w:spacing w:val="30"/>
          <w:sz w:val="24"/>
          <w:szCs w:val="24"/>
        </w:rPr>
        <w:t xml:space="preserve"> </w:t>
      </w:r>
      <w:r w:rsidR="0027413E" w:rsidRPr="00BF06C0">
        <w:rPr>
          <w:sz w:val="24"/>
          <w:szCs w:val="24"/>
        </w:rPr>
        <w:t>дошкольного</w:t>
      </w:r>
      <w:r w:rsidR="0027413E" w:rsidRPr="00BF06C0">
        <w:rPr>
          <w:spacing w:val="30"/>
          <w:sz w:val="24"/>
          <w:szCs w:val="24"/>
        </w:rPr>
        <w:t xml:space="preserve"> </w:t>
      </w:r>
      <w:r w:rsidR="0027413E" w:rsidRPr="00BF06C0">
        <w:rPr>
          <w:sz w:val="24"/>
          <w:szCs w:val="24"/>
        </w:rPr>
        <w:t>образования</w:t>
      </w:r>
      <w:r w:rsidR="0027413E" w:rsidRPr="00BF06C0">
        <w:rPr>
          <w:spacing w:val="29"/>
          <w:sz w:val="24"/>
          <w:szCs w:val="24"/>
        </w:rPr>
        <w:t xml:space="preserve"> </w:t>
      </w:r>
      <w:r w:rsidR="0027413E" w:rsidRPr="00BF06C0">
        <w:rPr>
          <w:sz w:val="24"/>
          <w:szCs w:val="24"/>
        </w:rPr>
        <w:t>(соответствие</w:t>
      </w:r>
      <w:r w:rsidR="0027413E" w:rsidRPr="00BF06C0">
        <w:rPr>
          <w:spacing w:val="33"/>
          <w:sz w:val="24"/>
          <w:szCs w:val="24"/>
        </w:rPr>
        <w:t xml:space="preserve"> </w:t>
      </w:r>
      <w:r w:rsidR="0027413E" w:rsidRPr="00BF06C0">
        <w:rPr>
          <w:sz w:val="24"/>
          <w:szCs w:val="24"/>
        </w:rPr>
        <w:t>условий,</w:t>
      </w:r>
      <w:r w:rsidR="0027413E" w:rsidRPr="00BF06C0">
        <w:rPr>
          <w:spacing w:val="30"/>
          <w:sz w:val="24"/>
          <w:szCs w:val="24"/>
        </w:rPr>
        <w:t xml:space="preserve"> </w:t>
      </w:r>
      <w:r w:rsidR="0027413E" w:rsidRPr="00BF06C0">
        <w:rPr>
          <w:sz w:val="24"/>
          <w:szCs w:val="24"/>
        </w:rPr>
        <w:t>требований,</w:t>
      </w:r>
      <w:r w:rsidR="0027413E" w:rsidRPr="00BF06C0">
        <w:rPr>
          <w:spacing w:val="-57"/>
          <w:sz w:val="24"/>
          <w:szCs w:val="24"/>
        </w:rPr>
        <w:t xml:space="preserve"> </w:t>
      </w:r>
      <w:r w:rsidR="0027413E" w:rsidRPr="00BF06C0">
        <w:rPr>
          <w:sz w:val="24"/>
          <w:szCs w:val="24"/>
        </w:rPr>
        <w:t>методов</w:t>
      </w:r>
      <w:r w:rsidR="0027413E" w:rsidRPr="00BF06C0">
        <w:rPr>
          <w:spacing w:val="-1"/>
          <w:sz w:val="24"/>
          <w:szCs w:val="24"/>
        </w:rPr>
        <w:t xml:space="preserve"> </w:t>
      </w:r>
      <w:r w:rsidR="0027413E" w:rsidRPr="00BF06C0">
        <w:rPr>
          <w:sz w:val="24"/>
          <w:szCs w:val="24"/>
        </w:rPr>
        <w:t>возрасту</w:t>
      </w:r>
      <w:r w:rsidR="0027413E" w:rsidRPr="00BF06C0">
        <w:rPr>
          <w:spacing w:val="-5"/>
          <w:sz w:val="24"/>
          <w:szCs w:val="24"/>
        </w:rPr>
        <w:t xml:space="preserve"> </w:t>
      </w:r>
      <w:r w:rsidR="0027413E" w:rsidRPr="00BF06C0">
        <w:rPr>
          <w:sz w:val="24"/>
          <w:szCs w:val="24"/>
        </w:rPr>
        <w:t>и особенностям развития);</w:t>
      </w:r>
    </w:p>
    <w:p w:rsidR="0027413E" w:rsidRDefault="009E29BB" w:rsidP="00A24207">
      <w:pPr>
        <w:tabs>
          <w:tab w:val="left" w:pos="1183"/>
        </w:tabs>
        <w:ind w:left="284" w:right="170" w:firstLine="113"/>
        <w:contextualSpacing/>
        <w:jc w:val="both"/>
        <w:rPr>
          <w:sz w:val="24"/>
          <w:szCs w:val="24"/>
        </w:rPr>
      </w:pPr>
      <w:r w:rsidRPr="00BF06C0">
        <w:rPr>
          <w:sz w:val="24"/>
          <w:szCs w:val="24"/>
        </w:rPr>
        <w:t>- уче</w:t>
      </w:r>
      <w:r w:rsidR="0027413E" w:rsidRPr="00BF06C0">
        <w:rPr>
          <w:sz w:val="24"/>
          <w:szCs w:val="24"/>
        </w:rPr>
        <w:t>т</w:t>
      </w:r>
      <w:r w:rsidR="0027413E" w:rsidRPr="00BF06C0">
        <w:rPr>
          <w:spacing w:val="-4"/>
          <w:sz w:val="24"/>
          <w:szCs w:val="24"/>
        </w:rPr>
        <w:t xml:space="preserve"> </w:t>
      </w:r>
      <w:r w:rsidR="0027413E" w:rsidRPr="00BF06C0">
        <w:rPr>
          <w:sz w:val="24"/>
          <w:szCs w:val="24"/>
        </w:rPr>
        <w:t>этнокультурной</w:t>
      </w:r>
      <w:r w:rsidR="0027413E" w:rsidRPr="00BF06C0">
        <w:rPr>
          <w:spacing w:val="-3"/>
          <w:sz w:val="24"/>
          <w:szCs w:val="24"/>
        </w:rPr>
        <w:t xml:space="preserve"> </w:t>
      </w:r>
      <w:r w:rsidR="0027413E" w:rsidRPr="00BF06C0">
        <w:rPr>
          <w:sz w:val="24"/>
          <w:szCs w:val="24"/>
        </w:rPr>
        <w:t>ситуации</w:t>
      </w:r>
      <w:r w:rsidR="0027413E" w:rsidRPr="00BF06C0">
        <w:rPr>
          <w:spacing w:val="-4"/>
          <w:sz w:val="24"/>
          <w:szCs w:val="24"/>
        </w:rPr>
        <w:t xml:space="preserve"> </w:t>
      </w:r>
      <w:r w:rsidR="0027413E" w:rsidRPr="00BF06C0">
        <w:rPr>
          <w:sz w:val="24"/>
          <w:szCs w:val="24"/>
        </w:rPr>
        <w:t>развития</w:t>
      </w:r>
      <w:r w:rsidR="0027413E" w:rsidRPr="00BF06C0">
        <w:rPr>
          <w:spacing w:val="-3"/>
          <w:sz w:val="24"/>
          <w:szCs w:val="24"/>
        </w:rPr>
        <w:t xml:space="preserve"> </w:t>
      </w:r>
      <w:r w:rsidR="0027413E" w:rsidRPr="00BF06C0">
        <w:rPr>
          <w:sz w:val="24"/>
          <w:szCs w:val="24"/>
        </w:rPr>
        <w:t>детей.</w:t>
      </w:r>
    </w:p>
    <w:p w:rsidR="00261540" w:rsidRPr="00261540" w:rsidRDefault="00261540" w:rsidP="00A24207">
      <w:pPr>
        <w:pStyle w:val="2"/>
        <w:tabs>
          <w:tab w:val="left" w:pos="709"/>
        </w:tabs>
        <w:spacing w:line="240" w:lineRule="auto"/>
        <w:ind w:left="284" w:right="170" w:firstLine="113"/>
        <w:contextualSpacing/>
        <w:jc w:val="left"/>
        <w:rPr>
          <w:rFonts w:ascii="Times New Roman" w:hAnsi="Times New Roman"/>
          <w:bCs/>
          <w:i w:val="0"/>
          <w:iCs/>
          <w:sz w:val="24"/>
          <w:szCs w:val="24"/>
          <w:lang w:val="ru-RU"/>
        </w:rPr>
      </w:pPr>
      <w:r w:rsidRPr="00261540">
        <w:rPr>
          <w:rFonts w:ascii="Times New Roman" w:hAnsi="Times New Roman"/>
          <w:bCs/>
          <w:iCs/>
          <w:sz w:val="24"/>
          <w:szCs w:val="24"/>
          <w:lang w:val="ru-RU"/>
        </w:rPr>
        <w:t xml:space="preserve">    </w:t>
      </w:r>
      <w:r w:rsidRPr="00261540">
        <w:rPr>
          <w:rFonts w:ascii="Times New Roman" w:hAnsi="Times New Roman"/>
          <w:bCs/>
          <w:i w:val="0"/>
          <w:iCs/>
          <w:sz w:val="24"/>
          <w:szCs w:val="24"/>
          <w:lang w:val="ru-RU"/>
        </w:rPr>
        <w:t>Основные подходы к формированию Программы.</w:t>
      </w:r>
    </w:p>
    <w:p w:rsidR="00261540" w:rsidRDefault="00261540" w:rsidP="00A24207">
      <w:pPr>
        <w:pStyle w:val="a3"/>
        <w:ind w:left="284" w:right="170" w:firstLine="113"/>
        <w:contextualSpacing/>
        <w:jc w:val="left"/>
      </w:pPr>
      <w:r>
        <w:t>Программа:</w:t>
      </w:r>
    </w:p>
    <w:p w:rsidR="00261540" w:rsidRDefault="00261540" w:rsidP="00C027B4">
      <w:pPr>
        <w:pStyle w:val="a6"/>
        <w:numPr>
          <w:ilvl w:val="0"/>
          <w:numId w:val="51"/>
        </w:numPr>
        <w:tabs>
          <w:tab w:val="left" w:pos="0"/>
        </w:tabs>
        <w:autoSpaceDE/>
        <w:autoSpaceDN/>
        <w:ind w:left="284" w:right="170" w:firstLine="113"/>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61540" w:rsidRDefault="00261540" w:rsidP="00C027B4">
      <w:pPr>
        <w:pStyle w:val="a6"/>
        <w:numPr>
          <w:ilvl w:val="0"/>
          <w:numId w:val="51"/>
        </w:numPr>
        <w:tabs>
          <w:tab w:val="left" w:pos="0"/>
        </w:tabs>
        <w:autoSpaceDE/>
        <w:autoSpaceDN/>
        <w:ind w:left="284" w:right="170" w:firstLine="113"/>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6A61C5" w:rsidRDefault="00261540" w:rsidP="00C027B4">
      <w:pPr>
        <w:pStyle w:val="a6"/>
        <w:numPr>
          <w:ilvl w:val="0"/>
          <w:numId w:val="51"/>
        </w:numPr>
        <w:tabs>
          <w:tab w:val="left" w:pos="0"/>
        </w:tabs>
        <w:autoSpaceDE/>
        <w:autoSpaceDN/>
        <w:ind w:left="284" w:right="170" w:firstLine="113"/>
        <w:jc w:val="both"/>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6A61C5" w:rsidRDefault="00261540" w:rsidP="00A24207">
      <w:pPr>
        <w:ind w:left="284" w:right="170" w:firstLine="113"/>
        <w:contextualSpacing/>
        <w:rPr>
          <w:sz w:val="24"/>
          <w:szCs w:val="24"/>
        </w:rPr>
      </w:pPr>
      <w:r w:rsidRPr="006A61C5">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6A61C5" w:rsidRDefault="006A61C5" w:rsidP="00A24207">
      <w:pPr>
        <w:ind w:left="284" w:right="170" w:firstLine="113"/>
        <w:contextualSpacing/>
        <w:rPr>
          <w:b/>
          <w:sz w:val="24"/>
          <w:szCs w:val="24"/>
        </w:rPr>
      </w:pPr>
      <w:r w:rsidRPr="006A61C5">
        <w:rPr>
          <w:b/>
          <w:sz w:val="24"/>
          <w:szCs w:val="24"/>
        </w:rPr>
        <w:t xml:space="preserve"> </w:t>
      </w:r>
      <w:r>
        <w:rPr>
          <w:b/>
          <w:sz w:val="24"/>
          <w:szCs w:val="24"/>
        </w:rPr>
        <w:t>1.1.3. Значимые для разработки и реализации Программы характеристики.</w:t>
      </w:r>
    </w:p>
    <w:p w:rsidR="006A61C5" w:rsidRDefault="006A61C5" w:rsidP="00A24207">
      <w:pPr>
        <w:ind w:left="284" w:right="170" w:firstLine="113"/>
        <w:contextualSpacing/>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6A61C5" w:rsidRDefault="006A61C5" w:rsidP="00A24207">
      <w:pPr>
        <w:pStyle w:val="a3"/>
        <w:ind w:left="284" w:right="170" w:firstLine="113"/>
        <w:contextualSpacing/>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оздоровление, воспитание и обучение.</w:t>
      </w:r>
      <w:r>
        <w:rPr>
          <w:spacing w:val="1"/>
        </w:rPr>
        <w:t xml:space="preserve"> </w:t>
      </w:r>
    </w:p>
    <w:p w:rsidR="006A61C5" w:rsidRDefault="006A61C5" w:rsidP="00A24207">
      <w:pPr>
        <w:pStyle w:val="a3"/>
        <w:ind w:left="284" w:right="170" w:firstLine="113"/>
        <w:contextualSpacing/>
      </w:pPr>
      <w:r>
        <w:t>Особенности</w:t>
      </w:r>
      <w:r>
        <w:rPr>
          <w:spacing w:val="-11"/>
        </w:rPr>
        <w:t xml:space="preserve"> </w:t>
      </w:r>
      <w:r>
        <w:t>разработки</w:t>
      </w:r>
      <w:r>
        <w:rPr>
          <w:spacing w:val="1"/>
        </w:rPr>
        <w:t xml:space="preserve"> </w:t>
      </w:r>
      <w:r>
        <w:t>Программы:</w:t>
      </w:r>
    </w:p>
    <w:p w:rsidR="006A61C5" w:rsidRDefault="006A61C5" w:rsidP="00C027B4">
      <w:pPr>
        <w:pStyle w:val="a3"/>
        <w:numPr>
          <w:ilvl w:val="0"/>
          <w:numId w:val="52"/>
        </w:numPr>
        <w:tabs>
          <w:tab w:val="left" w:pos="0"/>
        </w:tabs>
        <w:autoSpaceDE/>
        <w:autoSpaceDN/>
        <w:ind w:left="284" w:right="170" w:firstLine="113"/>
        <w:contextualSpacing/>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МБДОУдля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6A61C5" w:rsidRDefault="006A61C5" w:rsidP="00C027B4">
      <w:pPr>
        <w:pStyle w:val="a6"/>
        <w:numPr>
          <w:ilvl w:val="0"/>
          <w:numId w:val="52"/>
        </w:numPr>
        <w:tabs>
          <w:tab w:val="left" w:pos="0"/>
        </w:tabs>
        <w:autoSpaceDE/>
        <w:autoSpaceDN/>
        <w:ind w:left="284" w:right="170" w:firstLine="113"/>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6A61C5" w:rsidRDefault="006A61C5" w:rsidP="00C027B4">
      <w:pPr>
        <w:pStyle w:val="a6"/>
        <w:numPr>
          <w:ilvl w:val="0"/>
          <w:numId w:val="52"/>
        </w:numPr>
        <w:tabs>
          <w:tab w:val="left" w:pos="0"/>
        </w:tabs>
        <w:autoSpaceDE/>
        <w:autoSpaceDN/>
        <w:ind w:left="284" w:right="170" w:firstLine="113"/>
        <w:rPr>
          <w:sz w:val="24"/>
          <w:szCs w:val="24"/>
        </w:rPr>
      </w:pPr>
      <w:r>
        <w:rPr>
          <w:sz w:val="24"/>
          <w:szCs w:val="24"/>
        </w:rPr>
        <w:t>детский</w:t>
      </w:r>
      <w:r>
        <w:rPr>
          <w:spacing w:val="-10"/>
          <w:sz w:val="24"/>
          <w:szCs w:val="24"/>
        </w:rPr>
        <w:t xml:space="preserve"> </w:t>
      </w:r>
      <w:r>
        <w:rPr>
          <w:sz w:val="24"/>
          <w:szCs w:val="24"/>
        </w:rPr>
        <w:t>контингент;</w:t>
      </w:r>
    </w:p>
    <w:p w:rsidR="006A61C5" w:rsidRDefault="006A61C5" w:rsidP="00C027B4">
      <w:pPr>
        <w:pStyle w:val="a6"/>
        <w:numPr>
          <w:ilvl w:val="0"/>
          <w:numId w:val="52"/>
        </w:numPr>
        <w:tabs>
          <w:tab w:val="left" w:pos="0"/>
        </w:tabs>
        <w:autoSpaceDE/>
        <w:autoSpaceDN/>
        <w:ind w:left="284" w:right="170" w:firstLine="113"/>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6A61C5" w:rsidRDefault="006A61C5" w:rsidP="00C027B4">
      <w:pPr>
        <w:pStyle w:val="a6"/>
        <w:numPr>
          <w:ilvl w:val="0"/>
          <w:numId w:val="52"/>
        </w:numPr>
        <w:tabs>
          <w:tab w:val="left" w:pos="0"/>
        </w:tabs>
        <w:autoSpaceDE/>
        <w:autoSpaceDN/>
        <w:ind w:left="284" w:right="170" w:firstLine="113"/>
        <w:rPr>
          <w:sz w:val="24"/>
          <w:szCs w:val="24"/>
        </w:rPr>
      </w:pPr>
      <w:r>
        <w:rPr>
          <w:sz w:val="24"/>
          <w:szCs w:val="24"/>
        </w:rPr>
        <w:t xml:space="preserve">культурно-образовательные особенности </w:t>
      </w:r>
      <w:r>
        <w:rPr>
          <w:spacing w:val="-1"/>
        </w:rPr>
        <w:t>МБДОУ</w:t>
      </w:r>
      <w:r>
        <w:rPr>
          <w:sz w:val="24"/>
          <w:szCs w:val="24"/>
        </w:rPr>
        <w:t>;</w:t>
      </w:r>
    </w:p>
    <w:p w:rsidR="006A61C5" w:rsidRDefault="006A61C5" w:rsidP="00C027B4">
      <w:pPr>
        <w:pStyle w:val="a6"/>
        <w:numPr>
          <w:ilvl w:val="0"/>
          <w:numId w:val="52"/>
        </w:numPr>
        <w:tabs>
          <w:tab w:val="left" w:pos="0"/>
        </w:tabs>
        <w:autoSpaceDE/>
        <w:autoSpaceDN/>
        <w:ind w:left="284" w:right="170" w:firstLine="113"/>
        <w:rPr>
          <w:sz w:val="24"/>
          <w:szCs w:val="24"/>
        </w:rPr>
      </w:pPr>
      <w:r>
        <w:rPr>
          <w:spacing w:val="-57"/>
          <w:sz w:val="24"/>
          <w:szCs w:val="24"/>
        </w:rPr>
        <w:t xml:space="preserve"> </w:t>
      </w:r>
      <w:r>
        <w:rPr>
          <w:sz w:val="24"/>
          <w:szCs w:val="24"/>
        </w:rPr>
        <w:t>климатические особенности;</w:t>
      </w:r>
    </w:p>
    <w:p w:rsidR="006A61C5" w:rsidRDefault="006A61C5" w:rsidP="00C027B4">
      <w:pPr>
        <w:pStyle w:val="a6"/>
        <w:numPr>
          <w:ilvl w:val="0"/>
          <w:numId w:val="52"/>
        </w:numPr>
        <w:tabs>
          <w:tab w:val="left" w:pos="0"/>
        </w:tabs>
        <w:autoSpaceDE/>
        <w:autoSpaceDN/>
        <w:ind w:left="284" w:right="170" w:firstLine="113"/>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6A61C5" w:rsidRDefault="006A61C5" w:rsidP="00A24207">
      <w:pPr>
        <w:pBdr>
          <w:top w:val="none" w:sz="4" w:space="0" w:color="000000"/>
          <w:left w:val="none" w:sz="4" w:space="0" w:color="000000"/>
          <w:bottom w:val="none" w:sz="4" w:space="0" w:color="000000"/>
          <w:right w:val="none" w:sz="4" w:space="0" w:color="000000"/>
        </w:pBdr>
        <w:spacing w:before="503"/>
        <w:ind w:left="284" w:right="170" w:firstLine="113"/>
        <w:contextualSpacing/>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lastRenderedPageBreak/>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6A61C5" w:rsidRDefault="006A61C5" w:rsidP="00A24207">
      <w:pPr>
        <w:pBdr>
          <w:top w:val="none" w:sz="4" w:space="0" w:color="000000"/>
          <w:left w:val="none" w:sz="4" w:space="0" w:color="000000"/>
          <w:bottom w:val="none" w:sz="4" w:space="0" w:color="000000"/>
          <w:right w:val="none" w:sz="4" w:space="0" w:color="000000"/>
        </w:pBdr>
        <w:ind w:left="284" w:right="170" w:firstLine="113"/>
        <w:contextualSpacing/>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6A61C5" w:rsidRDefault="006A61C5" w:rsidP="00A24207">
      <w:pPr>
        <w:pBdr>
          <w:top w:val="none" w:sz="4" w:space="0" w:color="000000"/>
          <w:left w:val="none" w:sz="4" w:space="0" w:color="000000"/>
          <w:bottom w:val="none" w:sz="4" w:space="0" w:color="000000"/>
          <w:right w:val="none" w:sz="4" w:space="0" w:color="000000"/>
        </w:pBdr>
        <w:ind w:left="284" w:right="170" w:firstLine="113"/>
        <w:contextualSpacing/>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61540" w:rsidRDefault="006A61C5" w:rsidP="00A24207">
      <w:pPr>
        <w:pBdr>
          <w:top w:val="none" w:sz="4" w:space="0" w:color="000000"/>
          <w:left w:val="none" w:sz="4" w:space="0" w:color="000000"/>
          <w:bottom w:val="none" w:sz="4" w:space="0" w:color="000000"/>
          <w:right w:val="none" w:sz="4" w:space="0" w:color="000000"/>
        </w:pBdr>
        <w:ind w:left="284" w:right="170" w:firstLine="113"/>
        <w:contextualSpacing/>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6A61C5" w:rsidRPr="006A61C5" w:rsidRDefault="006A61C5" w:rsidP="00A24207">
      <w:pPr>
        <w:pBdr>
          <w:top w:val="none" w:sz="4" w:space="0" w:color="000000"/>
          <w:left w:val="none" w:sz="4" w:space="0" w:color="000000"/>
          <w:bottom w:val="none" w:sz="4" w:space="0" w:color="000000"/>
          <w:right w:val="none" w:sz="4" w:space="0" w:color="000000"/>
        </w:pBdr>
        <w:ind w:left="284" w:right="170" w:firstLine="113"/>
        <w:contextualSpacing/>
        <w:rPr>
          <w:sz w:val="24"/>
          <w:szCs w:val="24"/>
        </w:rPr>
      </w:pPr>
    </w:p>
    <w:p w:rsidR="00261540" w:rsidRDefault="00261540" w:rsidP="00A24207">
      <w:pPr>
        <w:pStyle w:val="a6"/>
        <w:pBdr>
          <w:top w:val="none" w:sz="4" w:space="0" w:color="000000"/>
          <w:left w:val="none" w:sz="4" w:space="0" w:color="000000"/>
          <w:bottom w:val="none" w:sz="4" w:space="0" w:color="000000"/>
          <w:right w:val="none" w:sz="4" w:space="0" w:color="000000"/>
        </w:pBdr>
        <w:ind w:left="284" w:right="170" w:firstLine="113"/>
      </w:pPr>
      <w:r w:rsidRPr="00261540">
        <w:rPr>
          <w:color w:val="000000"/>
          <w:sz w:val="24"/>
        </w:rPr>
        <w:t>Программа</w:t>
      </w:r>
      <w:r w:rsidRPr="00261540">
        <w:rPr>
          <w:color w:val="000000"/>
          <w:spacing w:val="6"/>
          <w:sz w:val="24"/>
        </w:rPr>
        <w:t xml:space="preserve"> </w:t>
      </w:r>
      <w:r w:rsidRPr="00261540">
        <w:rPr>
          <w:color w:val="000000"/>
          <w:sz w:val="24"/>
        </w:rPr>
        <w:t>реализуется</w:t>
      </w:r>
      <w:r w:rsidRPr="00261540">
        <w:rPr>
          <w:color w:val="000000"/>
          <w:spacing w:val="7"/>
          <w:sz w:val="24"/>
        </w:rPr>
        <w:t xml:space="preserve"> </w:t>
      </w:r>
      <w:r w:rsidRPr="00261540">
        <w:rPr>
          <w:color w:val="000000"/>
          <w:sz w:val="24"/>
        </w:rPr>
        <w:t>в</w:t>
      </w:r>
      <w:r w:rsidRPr="00261540">
        <w:rPr>
          <w:color w:val="000000"/>
          <w:spacing w:val="6"/>
          <w:sz w:val="24"/>
        </w:rPr>
        <w:t xml:space="preserve"> </w:t>
      </w:r>
      <w:r w:rsidRPr="00261540">
        <w:rPr>
          <w:color w:val="000000"/>
          <w:sz w:val="24"/>
        </w:rPr>
        <w:t>течение</w:t>
      </w:r>
      <w:r>
        <w:rPr>
          <w:color w:val="000000"/>
          <w:sz w:val="24"/>
        </w:rPr>
        <w:t xml:space="preserve"> </w:t>
      </w:r>
      <w:r w:rsidRPr="00261540">
        <w:rPr>
          <w:color w:val="000000"/>
          <w:spacing w:val="-1"/>
          <w:sz w:val="24"/>
        </w:rPr>
        <w:t>всего</w:t>
      </w:r>
      <w:r w:rsidRPr="00261540">
        <w:rPr>
          <w:color w:val="000000"/>
          <w:spacing w:val="34"/>
          <w:sz w:val="24"/>
        </w:rPr>
        <w:t xml:space="preserve"> </w:t>
      </w:r>
      <w:r w:rsidRPr="00261540">
        <w:rPr>
          <w:color w:val="000000"/>
          <w:sz w:val="24"/>
        </w:rPr>
        <w:t>времени</w:t>
      </w:r>
      <w:r w:rsidRPr="00261540">
        <w:rPr>
          <w:color w:val="000000"/>
          <w:spacing w:val="34"/>
          <w:sz w:val="24"/>
        </w:rPr>
        <w:t xml:space="preserve"> </w:t>
      </w:r>
      <w:r w:rsidRPr="00261540">
        <w:rPr>
          <w:color w:val="000000"/>
          <w:sz w:val="24"/>
        </w:rPr>
        <w:t>пребывания</w:t>
      </w:r>
      <w:r w:rsidRPr="00261540">
        <w:rPr>
          <w:color w:val="000000"/>
          <w:spacing w:val="33"/>
          <w:sz w:val="24"/>
        </w:rPr>
        <w:t xml:space="preserve"> </w:t>
      </w:r>
      <w:r w:rsidRPr="00261540">
        <w:rPr>
          <w:color w:val="000000"/>
          <w:sz w:val="24"/>
        </w:rPr>
        <w:t>обучающихся</w:t>
      </w:r>
      <w:r w:rsidRPr="00261540">
        <w:rPr>
          <w:color w:val="000000"/>
          <w:spacing w:val="34"/>
          <w:sz w:val="24"/>
        </w:rPr>
        <w:t xml:space="preserve"> </w:t>
      </w:r>
      <w:r w:rsidRPr="00261540">
        <w:rPr>
          <w:color w:val="000000"/>
          <w:sz w:val="24"/>
        </w:rPr>
        <w:t>в</w:t>
      </w:r>
      <w:r w:rsidRPr="00261540">
        <w:rPr>
          <w:color w:val="000000"/>
          <w:spacing w:val="33"/>
          <w:sz w:val="24"/>
        </w:rPr>
        <w:t xml:space="preserve"> </w:t>
      </w:r>
      <w:r w:rsidRPr="00261540">
        <w:rPr>
          <w:color w:val="000000"/>
          <w:spacing w:val="5"/>
          <w:sz w:val="24"/>
        </w:rPr>
        <w:t>ОО</w:t>
      </w:r>
      <w:r w:rsidRPr="00261540">
        <w:rPr>
          <w:color w:val="000000"/>
          <w:spacing w:val="29"/>
          <w:sz w:val="24"/>
        </w:rPr>
        <w:t xml:space="preserve"> </w:t>
      </w:r>
      <w:r w:rsidRPr="00261540">
        <w:rPr>
          <w:color w:val="000000"/>
          <w:sz w:val="24"/>
        </w:rPr>
        <w:t>(режим</w:t>
      </w:r>
      <w:r w:rsidRPr="00261540">
        <w:rPr>
          <w:color w:val="000000"/>
          <w:spacing w:val="33"/>
          <w:sz w:val="24"/>
        </w:rPr>
        <w:t xml:space="preserve"> </w:t>
      </w:r>
      <w:r w:rsidRPr="00261540">
        <w:rPr>
          <w:color w:val="000000"/>
          <w:sz w:val="24"/>
        </w:rPr>
        <w:t>работы</w:t>
      </w:r>
      <w:r w:rsidRPr="00261540">
        <w:rPr>
          <w:color w:val="000000"/>
          <w:spacing w:val="33"/>
          <w:sz w:val="24"/>
        </w:rPr>
        <w:t xml:space="preserve"> </w:t>
      </w:r>
      <w:r w:rsidRPr="00261540">
        <w:rPr>
          <w:color w:val="000000"/>
          <w:spacing w:val="1"/>
          <w:sz w:val="24"/>
        </w:rPr>
        <w:t>ДОУ:</w:t>
      </w:r>
      <w:r w:rsidRPr="00261540">
        <w:rPr>
          <w:color w:val="000000"/>
          <w:spacing w:val="33"/>
          <w:sz w:val="24"/>
        </w:rPr>
        <w:t xml:space="preserve"> </w:t>
      </w:r>
      <w:r w:rsidRPr="00261540">
        <w:rPr>
          <w:color w:val="000000"/>
          <w:sz w:val="24"/>
        </w:rPr>
        <w:t>с</w:t>
      </w:r>
      <w:r w:rsidRPr="00261540">
        <w:rPr>
          <w:color w:val="000000"/>
          <w:spacing w:val="32"/>
          <w:sz w:val="24"/>
        </w:rPr>
        <w:t xml:space="preserve"> </w:t>
      </w:r>
      <w:r w:rsidRPr="00261540">
        <w:rPr>
          <w:color w:val="000000"/>
          <w:sz w:val="24"/>
        </w:rPr>
        <w:t>7.30.</w:t>
      </w:r>
      <w:r w:rsidRPr="00261540">
        <w:rPr>
          <w:color w:val="000000"/>
          <w:spacing w:val="33"/>
          <w:sz w:val="24"/>
        </w:rPr>
        <w:t xml:space="preserve"> </w:t>
      </w:r>
      <w:r w:rsidRPr="00261540">
        <w:rPr>
          <w:color w:val="000000"/>
          <w:sz w:val="24"/>
        </w:rPr>
        <w:t>до</w:t>
      </w:r>
      <w:r w:rsidRPr="00261540">
        <w:rPr>
          <w:color w:val="000000"/>
          <w:spacing w:val="34"/>
          <w:sz w:val="24"/>
        </w:rPr>
        <w:t xml:space="preserve"> </w:t>
      </w:r>
      <w:r w:rsidRPr="00261540">
        <w:rPr>
          <w:color w:val="000000"/>
          <w:sz w:val="24"/>
        </w:rPr>
        <w:t>18.00,</w:t>
      </w:r>
      <w:r w:rsidRPr="00261540">
        <w:rPr>
          <w:color w:val="000000"/>
          <w:spacing w:val="33"/>
          <w:sz w:val="24"/>
        </w:rPr>
        <w:t xml:space="preserve"> </w:t>
      </w:r>
      <w:r w:rsidRPr="00261540">
        <w:rPr>
          <w:color w:val="000000"/>
          <w:sz w:val="24"/>
        </w:rPr>
        <w:t>5</w:t>
      </w:r>
      <w:r w:rsidRPr="00261540">
        <w:rPr>
          <w:color w:val="000000"/>
          <w:spacing w:val="35"/>
          <w:sz w:val="24"/>
        </w:rPr>
        <w:t xml:space="preserve"> </w:t>
      </w:r>
      <w:r w:rsidRPr="00261540">
        <w:rPr>
          <w:color w:val="000000"/>
          <w:sz w:val="24"/>
        </w:rPr>
        <w:t>дней</w:t>
      </w:r>
      <w:r w:rsidRPr="00261540">
        <w:rPr>
          <w:color w:val="000000"/>
          <w:spacing w:val="34"/>
          <w:sz w:val="24"/>
        </w:rPr>
        <w:t xml:space="preserve"> </w:t>
      </w:r>
      <w:r w:rsidRPr="00261540">
        <w:rPr>
          <w:color w:val="000000"/>
          <w:sz w:val="24"/>
        </w:rPr>
        <w:t>в неделю</w:t>
      </w:r>
      <w:r w:rsidRPr="00261540">
        <w:rPr>
          <w:color w:val="000000"/>
          <w:spacing w:val="27"/>
          <w:sz w:val="24"/>
        </w:rPr>
        <w:t xml:space="preserve"> </w:t>
      </w:r>
      <w:r w:rsidRPr="00261540">
        <w:rPr>
          <w:color w:val="000000"/>
          <w:sz w:val="24"/>
        </w:rPr>
        <w:t>(кроме</w:t>
      </w:r>
      <w:r w:rsidRPr="00261540">
        <w:rPr>
          <w:color w:val="000000"/>
          <w:spacing w:val="25"/>
          <w:sz w:val="24"/>
        </w:rPr>
        <w:t xml:space="preserve"> </w:t>
      </w:r>
      <w:r w:rsidRPr="00261540">
        <w:rPr>
          <w:color w:val="000000"/>
          <w:sz w:val="24"/>
        </w:rPr>
        <w:t>выходных</w:t>
      </w:r>
      <w:r w:rsidRPr="00261540">
        <w:rPr>
          <w:color w:val="000000"/>
          <w:spacing w:val="25"/>
          <w:sz w:val="24"/>
        </w:rPr>
        <w:t xml:space="preserve"> </w:t>
      </w:r>
      <w:r w:rsidRPr="00261540">
        <w:rPr>
          <w:color w:val="000000"/>
          <w:sz w:val="24"/>
        </w:rPr>
        <w:t>и</w:t>
      </w:r>
      <w:r w:rsidRPr="00261540">
        <w:rPr>
          <w:color w:val="000000"/>
          <w:spacing w:val="27"/>
          <w:sz w:val="24"/>
        </w:rPr>
        <w:t xml:space="preserve"> </w:t>
      </w:r>
      <w:r w:rsidRPr="00261540">
        <w:rPr>
          <w:color w:val="000000"/>
          <w:sz w:val="24"/>
        </w:rPr>
        <w:t>праздничных</w:t>
      </w:r>
      <w:r w:rsidRPr="00261540">
        <w:rPr>
          <w:color w:val="000000"/>
          <w:spacing w:val="29"/>
          <w:sz w:val="24"/>
        </w:rPr>
        <w:t xml:space="preserve"> </w:t>
      </w:r>
      <w:r w:rsidRPr="00261540">
        <w:rPr>
          <w:color w:val="000000"/>
          <w:sz w:val="24"/>
        </w:rPr>
        <w:t>дней)).</w:t>
      </w:r>
      <w:r w:rsidRPr="00261540">
        <w:rPr>
          <w:color w:val="000000"/>
          <w:spacing w:val="27"/>
          <w:sz w:val="24"/>
        </w:rPr>
        <w:t xml:space="preserve"> </w:t>
      </w:r>
      <w:r w:rsidRPr="00261540">
        <w:rPr>
          <w:color w:val="000000"/>
          <w:sz w:val="24"/>
        </w:rPr>
        <w:t>Программа</w:t>
      </w:r>
      <w:r w:rsidRPr="00261540">
        <w:rPr>
          <w:color w:val="000000"/>
          <w:spacing w:val="26"/>
          <w:sz w:val="24"/>
        </w:rPr>
        <w:t xml:space="preserve"> </w:t>
      </w:r>
      <w:r w:rsidRPr="00261540">
        <w:rPr>
          <w:color w:val="000000"/>
          <w:sz w:val="24"/>
        </w:rPr>
        <w:t>реализуется</w:t>
      </w:r>
      <w:r w:rsidRPr="00261540">
        <w:rPr>
          <w:color w:val="000000"/>
          <w:spacing w:val="26"/>
          <w:sz w:val="24"/>
        </w:rPr>
        <w:t xml:space="preserve"> </w:t>
      </w:r>
      <w:r w:rsidRPr="00261540">
        <w:rPr>
          <w:color w:val="000000"/>
          <w:spacing w:val="1"/>
          <w:sz w:val="24"/>
        </w:rPr>
        <w:t>на</w:t>
      </w:r>
      <w:r w:rsidRPr="00261540">
        <w:rPr>
          <w:color w:val="000000"/>
          <w:spacing w:val="24"/>
          <w:sz w:val="24"/>
        </w:rPr>
        <w:t xml:space="preserve"> </w:t>
      </w:r>
      <w:r w:rsidRPr="00261540">
        <w:rPr>
          <w:color w:val="000000"/>
          <w:sz w:val="24"/>
        </w:rPr>
        <w:t>русском</w:t>
      </w:r>
      <w:r w:rsidRPr="00261540">
        <w:rPr>
          <w:color w:val="000000"/>
          <w:spacing w:val="25"/>
          <w:sz w:val="24"/>
        </w:rPr>
        <w:t xml:space="preserve"> </w:t>
      </w:r>
      <w:r w:rsidRPr="00261540">
        <w:rPr>
          <w:color w:val="000000"/>
          <w:sz w:val="24"/>
        </w:rPr>
        <w:t>языке</w:t>
      </w:r>
      <w:r w:rsidRPr="00261540">
        <w:rPr>
          <w:color w:val="000000"/>
          <w:spacing w:val="35"/>
          <w:sz w:val="24"/>
        </w:rPr>
        <w:t xml:space="preserve"> </w:t>
      </w:r>
      <w:r w:rsidRPr="00261540">
        <w:rPr>
          <w:color w:val="000000"/>
          <w:sz w:val="24"/>
        </w:rPr>
        <w:t>–</w:t>
      </w:r>
      <w:r w:rsidRPr="00261540">
        <w:rPr>
          <w:color w:val="000000"/>
          <w:spacing w:val="26"/>
          <w:sz w:val="24"/>
        </w:rPr>
        <w:t xml:space="preserve"> </w:t>
      </w:r>
      <w:r w:rsidRPr="00261540">
        <w:rPr>
          <w:color w:val="000000"/>
          <w:spacing w:val="1"/>
          <w:sz w:val="24"/>
        </w:rPr>
        <w:t>на</w:t>
      </w:r>
      <w:r>
        <w:t xml:space="preserve"> </w:t>
      </w:r>
      <w:r w:rsidRPr="00261540">
        <w:rPr>
          <w:color w:val="000000"/>
          <w:sz w:val="24"/>
        </w:rPr>
        <w:t>государственном</w:t>
      </w:r>
      <w:r w:rsidRPr="00261540">
        <w:rPr>
          <w:color w:val="000000"/>
          <w:spacing w:val="-1"/>
          <w:sz w:val="24"/>
        </w:rPr>
        <w:t xml:space="preserve"> </w:t>
      </w:r>
      <w:r w:rsidRPr="00261540">
        <w:rPr>
          <w:color w:val="000000"/>
          <w:sz w:val="24"/>
        </w:rPr>
        <w:t>языке Российской</w:t>
      </w:r>
      <w:r w:rsidRPr="00261540">
        <w:rPr>
          <w:color w:val="000000"/>
          <w:spacing w:val="1"/>
          <w:sz w:val="24"/>
        </w:rPr>
        <w:t xml:space="preserve"> </w:t>
      </w:r>
      <w:r w:rsidRPr="00261540">
        <w:rPr>
          <w:color w:val="000000"/>
          <w:sz w:val="24"/>
        </w:rPr>
        <w:t>Федерации.</w:t>
      </w:r>
    </w:p>
    <w:p w:rsidR="00261540" w:rsidRDefault="00261540" w:rsidP="00A24207">
      <w:pPr>
        <w:pBdr>
          <w:top w:val="none" w:sz="4" w:space="0" w:color="000000"/>
          <w:left w:val="none" w:sz="4" w:space="0" w:color="000000"/>
          <w:bottom w:val="none" w:sz="4" w:space="0" w:color="000000"/>
          <w:right w:val="none" w:sz="4" w:space="0" w:color="000000"/>
        </w:pBdr>
        <w:ind w:left="284" w:right="170" w:firstLine="113"/>
        <w:contextualSpacing/>
      </w:pPr>
    </w:p>
    <w:p w:rsidR="006A61C5" w:rsidRDefault="006A61C5" w:rsidP="00A24207">
      <w:pPr>
        <w:pStyle w:val="a3"/>
        <w:spacing w:line="276" w:lineRule="auto"/>
        <w:ind w:left="284" w:right="170" w:firstLine="113"/>
        <w:contextualSpacing/>
        <w:rPr>
          <w:b/>
          <w:bCs/>
        </w:rPr>
      </w:pPr>
      <w:r>
        <w:rPr>
          <w:b/>
          <w:bCs/>
        </w:rPr>
        <w:t>Характеристики особенностей развития детей дошкольного возраста.</w:t>
      </w:r>
    </w:p>
    <w:p w:rsidR="00261540" w:rsidRDefault="00261540" w:rsidP="00A24207">
      <w:pPr>
        <w:tabs>
          <w:tab w:val="left" w:pos="567"/>
        </w:tabs>
        <w:ind w:left="284" w:right="170" w:firstLine="113"/>
        <w:contextualSpacing/>
        <w:rPr>
          <w:sz w:val="24"/>
          <w:szCs w:val="24"/>
        </w:rPr>
      </w:pPr>
    </w:p>
    <w:tbl>
      <w:tblPr>
        <w:tblpPr w:leftFromText="180" w:rightFromText="180" w:vertAnchor="text" w:horzAnchor="margin" w:tblpXSpec="center" w:tblpY="36"/>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0"/>
        <w:gridCol w:w="4946"/>
      </w:tblGrid>
      <w:tr w:rsidR="006A61C5" w:rsidRPr="006A61C5" w:rsidTr="00E327F7">
        <w:tc>
          <w:tcPr>
            <w:tcW w:w="5610" w:type="dxa"/>
            <w:tcMar>
              <w:top w:w="0" w:type="dxa"/>
              <w:left w:w="105" w:type="dxa"/>
              <w:bottom w:w="0" w:type="dxa"/>
              <w:right w:w="105" w:type="dxa"/>
            </w:tcMar>
            <w:hideMark/>
          </w:tcPr>
          <w:p w:rsidR="006A61C5" w:rsidRPr="006A61C5" w:rsidRDefault="006A61C5" w:rsidP="00A24207">
            <w:pPr>
              <w:spacing w:before="100" w:beforeAutospacing="1" w:after="100" w:afterAutospacing="1"/>
              <w:ind w:left="284" w:right="170" w:firstLine="113"/>
              <w:contextualSpacing/>
              <w:jc w:val="center"/>
              <w:rPr>
                <w:color w:val="000000" w:themeColor="text1"/>
                <w:sz w:val="24"/>
                <w:szCs w:val="24"/>
              </w:rPr>
            </w:pPr>
            <w:r w:rsidRPr="006A61C5">
              <w:rPr>
                <w:bCs/>
                <w:color w:val="000000" w:themeColor="text1"/>
                <w:sz w:val="24"/>
                <w:szCs w:val="24"/>
              </w:rPr>
              <w:t>возраст</w:t>
            </w:r>
          </w:p>
        </w:tc>
        <w:tc>
          <w:tcPr>
            <w:tcW w:w="4946" w:type="dxa"/>
            <w:tcMar>
              <w:top w:w="0" w:type="dxa"/>
              <w:left w:w="105" w:type="dxa"/>
              <w:bottom w:w="0" w:type="dxa"/>
              <w:right w:w="105" w:type="dxa"/>
            </w:tcMar>
            <w:hideMark/>
          </w:tcPr>
          <w:p w:rsidR="006A61C5" w:rsidRPr="006A61C5" w:rsidRDefault="006A61C5" w:rsidP="00A24207">
            <w:pPr>
              <w:spacing w:before="100" w:beforeAutospacing="1" w:after="100" w:afterAutospacing="1"/>
              <w:ind w:left="284" w:right="170" w:firstLine="113"/>
              <w:contextualSpacing/>
              <w:jc w:val="center"/>
              <w:rPr>
                <w:color w:val="000000" w:themeColor="text1"/>
                <w:sz w:val="24"/>
                <w:szCs w:val="24"/>
              </w:rPr>
            </w:pPr>
            <w:r w:rsidRPr="006A61C5">
              <w:rPr>
                <w:bCs/>
                <w:color w:val="000000" w:themeColor="text1"/>
                <w:sz w:val="24"/>
                <w:szCs w:val="24"/>
                <w:lang w:val="en-GB"/>
              </w:rPr>
              <w:t>QR</w:t>
            </w:r>
            <w:r w:rsidRPr="006A61C5">
              <w:rPr>
                <w:bCs/>
                <w:color w:val="000000" w:themeColor="text1"/>
                <w:sz w:val="24"/>
                <w:szCs w:val="24"/>
              </w:rPr>
              <w:t>код</w:t>
            </w:r>
          </w:p>
        </w:tc>
      </w:tr>
      <w:tr w:rsidR="006A61C5" w:rsidRPr="006A61C5" w:rsidTr="006A61C5">
        <w:trPr>
          <w:trHeight w:val="835"/>
        </w:trPr>
        <w:tc>
          <w:tcPr>
            <w:tcW w:w="5610" w:type="dxa"/>
            <w:tcMar>
              <w:top w:w="0" w:type="dxa"/>
              <w:left w:w="105" w:type="dxa"/>
              <w:bottom w:w="0" w:type="dxa"/>
              <w:right w:w="105" w:type="dxa"/>
            </w:tcMar>
            <w:hideMark/>
          </w:tcPr>
          <w:p w:rsidR="006A61C5" w:rsidRPr="006A61C5" w:rsidRDefault="006A61C5" w:rsidP="00A24207">
            <w:pPr>
              <w:spacing w:line="276" w:lineRule="auto"/>
              <w:ind w:left="284" w:right="170" w:firstLine="113"/>
              <w:contextualSpacing/>
              <w:rPr>
                <w:bCs/>
                <w:color w:val="000000" w:themeColor="text1"/>
                <w:sz w:val="24"/>
                <w:szCs w:val="24"/>
              </w:rPr>
            </w:pPr>
            <w:r w:rsidRPr="006A61C5">
              <w:rPr>
                <w:bCs/>
                <w:color w:val="000000" w:themeColor="text1"/>
                <w:sz w:val="24"/>
                <w:szCs w:val="24"/>
              </w:rPr>
              <w:t xml:space="preserve">младенчество </w:t>
            </w:r>
          </w:p>
          <w:p w:rsidR="006A61C5" w:rsidRPr="006A61C5" w:rsidRDefault="006A61C5" w:rsidP="00A24207">
            <w:pPr>
              <w:spacing w:line="276" w:lineRule="auto"/>
              <w:ind w:left="284" w:right="170" w:firstLine="113"/>
              <w:contextualSpacing/>
              <w:rPr>
                <w:bCs/>
                <w:color w:val="000000" w:themeColor="text1"/>
                <w:sz w:val="24"/>
                <w:szCs w:val="24"/>
              </w:rPr>
            </w:pPr>
            <w:r w:rsidRPr="006A61C5">
              <w:rPr>
                <w:bCs/>
                <w:color w:val="000000" w:themeColor="text1"/>
                <w:sz w:val="24"/>
                <w:szCs w:val="24"/>
              </w:rPr>
              <w:t>(от 2-х месяцев до 1 года).</w:t>
            </w:r>
          </w:p>
        </w:tc>
        <w:tc>
          <w:tcPr>
            <w:tcW w:w="4946" w:type="dxa"/>
            <w:tcMar>
              <w:top w:w="0" w:type="dxa"/>
              <w:left w:w="105" w:type="dxa"/>
              <w:bottom w:w="0" w:type="dxa"/>
              <w:right w:w="105" w:type="dxa"/>
            </w:tcMar>
            <w:hideMark/>
          </w:tcPr>
          <w:p w:rsidR="006A61C5" w:rsidRPr="006A61C5" w:rsidRDefault="007A2D10" w:rsidP="00A24207">
            <w:pPr>
              <w:spacing w:before="100" w:beforeAutospacing="1" w:after="100" w:afterAutospacing="1"/>
              <w:ind w:left="284" w:right="170" w:firstLine="113"/>
              <w:contextualSpacing/>
              <w:jc w:val="center"/>
              <w:rPr>
                <w:color w:val="000000" w:themeColor="text1"/>
                <w:sz w:val="24"/>
                <w:szCs w:val="24"/>
              </w:rPr>
            </w:pPr>
            <w:r w:rsidRPr="003872B0">
              <w:rPr>
                <w:noProof/>
                <w:sz w:val="24"/>
                <w:szCs w:val="24"/>
                <w:lang w:eastAsia="ru-RU"/>
              </w:rPr>
              <w:drawing>
                <wp:inline distT="0" distB="0" distL="0" distR="0" wp14:anchorId="34A7AED5" wp14:editId="1FEAE03F">
                  <wp:extent cx="761103" cy="646937"/>
                  <wp:effectExtent l="0" t="0" r="1270" b="127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9392" cy="670983"/>
                          </a:xfrm>
                          <a:prstGeom prst="rect">
                            <a:avLst/>
                          </a:prstGeom>
                          <a:noFill/>
                          <a:ln>
                            <a:noFill/>
                          </a:ln>
                        </pic:spPr>
                      </pic:pic>
                    </a:graphicData>
                  </a:graphic>
                </wp:inline>
              </w:drawing>
            </w:r>
          </w:p>
        </w:tc>
      </w:tr>
      <w:tr w:rsidR="006A61C5" w:rsidRPr="006A61C5" w:rsidTr="006A61C5">
        <w:trPr>
          <w:trHeight w:val="704"/>
        </w:trPr>
        <w:tc>
          <w:tcPr>
            <w:tcW w:w="5610" w:type="dxa"/>
            <w:tcMar>
              <w:top w:w="0" w:type="dxa"/>
              <w:left w:w="105" w:type="dxa"/>
              <w:bottom w:w="0" w:type="dxa"/>
              <w:right w:w="105" w:type="dxa"/>
            </w:tcMar>
            <w:hideMark/>
          </w:tcPr>
          <w:p w:rsidR="006A61C5" w:rsidRDefault="006A61C5" w:rsidP="00A24207">
            <w:pPr>
              <w:spacing w:before="100" w:beforeAutospacing="1" w:after="100" w:afterAutospacing="1"/>
              <w:ind w:left="284" w:right="170" w:firstLine="113"/>
              <w:contextualSpacing/>
              <w:rPr>
                <w:color w:val="000000" w:themeColor="text1"/>
                <w:sz w:val="24"/>
                <w:szCs w:val="24"/>
              </w:rPr>
            </w:pPr>
            <w:r w:rsidRPr="006A61C5">
              <w:rPr>
                <w:color w:val="000000" w:themeColor="text1"/>
                <w:sz w:val="24"/>
                <w:szCs w:val="24"/>
              </w:rPr>
              <w:t xml:space="preserve">ранний возраст                                            </w:t>
            </w:r>
          </w:p>
          <w:p w:rsidR="006A61C5" w:rsidRPr="006A61C5" w:rsidRDefault="006A61C5" w:rsidP="00A24207">
            <w:pPr>
              <w:spacing w:before="100" w:beforeAutospacing="1" w:after="100" w:afterAutospacing="1"/>
              <w:ind w:left="284" w:right="170" w:firstLine="113"/>
              <w:contextualSpacing/>
              <w:rPr>
                <w:color w:val="000000" w:themeColor="text1"/>
                <w:sz w:val="24"/>
                <w:szCs w:val="24"/>
              </w:rPr>
            </w:pPr>
            <w:r w:rsidRPr="006A61C5">
              <w:rPr>
                <w:color w:val="000000" w:themeColor="text1"/>
                <w:sz w:val="24"/>
                <w:szCs w:val="24"/>
              </w:rPr>
              <w:t>(от 1 года до 2-х лет).</w:t>
            </w:r>
          </w:p>
        </w:tc>
        <w:tc>
          <w:tcPr>
            <w:tcW w:w="4946" w:type="dxa"/>
            <w:tcMar>
              <w:top w:w="0" w:type="dxa"/>
              <w:left w:w="105" w:type="dxa"/>
              <w:bottom w:w="0" w:type="dxa"/>
              <w:right w:w="105" w:type="dxa"/>
            </w:tcMar>
            <w:hideMark/>
          </w:tcPr>
          <w:p w:rsidR="006A61C5" w:rsidRPr="006A61C5" w:rsidRDefault="007A2D10" w:rsidP="00A24207">
            <w:pPr>
              <w:spacing w:before="100" w:beforeAutospacing="1" w:after="100" w:afterAutospacing="1"/>
              <w:ind w:left="284" w:right="170" w:firstLine="113"/>
              <w:contextualSpacing/>
              <w:jc w:val="center"/>
              <w:rPr>
                <w:color w:val="000000" w:themeColor="text1"/>
                <w:sz w:val="24"/>
                <w:szCs w:val="24"/>
              </w:rPr>
            </w:pPr>
            <w:r w:rsidRPr="003872B0">
              <w:rPr>
                <w:noProof/>
                <w:sz w:val="24"/>
                <w:szCs w:val="24"/>
                <w:lang w:eastAsia="ru-RU"/>
              </w:rPr>
              <w:drawing>
                <wp:inline distT="0" distB="0" distL="0" distR="0" wp14:anchorId="15DF1AB3" wp14:editId="2B101294">
                  <wp:extent cx="744516" cy="669059"/>
                  <wp:effectExtent l="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270" cy="685014"/>
                          </a:xfrm>
                          <a:prstGeom prst="rect">
                            <a:avLst/>
                          </a:prstGeom>
                          <a:noFill/>
                          <a:ln>
                            <a:noFill/>
                          </a:ln>
                        </pic:spPr>
                      </pic:pic>
                    </a:graphicData>
                  </a:graphic>
                </wp:inline>
              </w:drawing>
            </w:r>
          </w:p>
        </w:tc>
      </w:tr>
      <w:tr w:rsidR="006A61C5" w:rsidRPr="006A61C5" w:rsidTr="00E327F7">
        <w:trPr>
          <w:trHeight w:val="1128"/>
        </w:trPr>
        <w:tc>
          <w:tcPr>
            <w:tcW w:w="5610" w:type="dxa"/>
            <w:tcMar>
              <w:top w:w="0" w:type="dxa"/>
              <w:left w:w="105" w:type="dxa"/>
              <w:bottom w:w="0" w:type="dxa"/>
              <w:right w:w="105" w:type="dxa"/>
            </w:tcMar>
            <w:hideMark/>
          </w:tcPr>
          <w:p w:rsidR="006A61C5" w:rsidRPr="006A61C5" w:rsidRDefault="006A61C5" w:rsidP="00A24207">
            <w:pPr>
              <w:spacing w:line="276" w:lineRule="auto"/>
              <w:ind w:left="284" w:right="170" w:firstLine="113"/>
              <w:contextualSpacing/>
              <w:rPr>
                <w:bCs/>
                <w:color w:val="000000" w:themeColor="text1"/>
                <w:sz w:val="24"/>
                <w:szCs w:val="24"/>
              </w:rPr>
            </w:pPr>
            <w:r w:rsidRPr="006A61C5">
              <w:rPr>
                <w:bCs/>
                <w:color w:val="000000" w:themeColor="text1"/>
                <w:sz w:val="24"/>
                <w:szCs w:val="24"/>
              </w:rPr>
              <w:t xml:space="preserve">2-3 года </w:t>
            </w:r>
          </w:p>
          <w:p w:rsidR="006A61C5" w:rsidRPr="006A61C5" w:rsidRDefault="006A61C5" w:rsidP="00A24207">
            <w:pPr>
              <w:spacing w:line="276" w:lineRule="auto"/>
              <w:ind w:left="284" w:right="170" w:firstLine="113"/>
              <w:contextualSpacing/>
              <w:rPr>
                <w:bCs/>
                <w:color w:val="000000" w:themeColor="text1"/>
                <w:sz w:val="24"/>
                <w:szCs w:val="24"/>
              </w:rPr>
            </w:pPr>
            <w:r w:rsidRPr="006A61C5">
              <w:rPr>
                <w:bCs/>
                <w:color w:val="000000" w:themeColor="text1"/>
                <w:sz w:val="24"/>
                <w:szCs w:val="24"/>
              </w:rPr>
              <w:t>(третий год жизни)</w:t>
            </w:r>
          </w:p>
        </w:tc>
        <w:tc>
          <w:tcPr>
            <w:tcW w:w="4946" w:type="dxa"/>
            <w:tcMar>
              <w:top w:w="0" w:type="dxa"/>
              <w:left w:w="105" w:type="dxa"/>
              <w:bottom w:w="0" w:type="dxa"/>
              <w:right w:w="105" w:type="dxa"/>
            </w:tcMar>
            <w:hideMark/>
          </w:tcPr>
          <w:p w:rsidR="006A61C5" w:rsidRPr="006A61C5" w:rsidRDefault="007A2D10" w:rsidP="00A24207">
            <w:pPr>
              <w:spacing w:before="100" w:beforeAutospacing="1" w:after="100" w:afterAutospacing="1"/>
              <w:ind w:left="284" w:right="170" w:firstLine="113"/>
              <w:contextualSpacing/>
              <w:jc w:val="center"/>
              <w:rPr>
                <w:noProof/>
                <w:color w:val="000000" w:themeColor="text1"/>
                <w:sz w:val="24"/>
                <w:szCs w:val="24"/>
              </w:rPr>
            </w:pPr>
            <w:r w:rsidRPr="003872B0">
              <w:rPr>
                <w:noProof/>
                <w:sz w:val="24"/>
                <w:szCs w:val="24"/>
                <w:lang w:eastAsia="ru-RU"/>
              </w:rPr>
              <w:drawing>
                <wp:inline distT="0" distB="0" distL="0" distR="0" wp14:anchorId="0954B3E1" wp14:editId="1185699A">
                  <wp:extent cx="739402" cy="640078"/>
                  <wp:effectExtent l="0" t="0" r="3810" b="8255"/>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838" cy="658634"/>
                          </a:xfrm>
                          <a:prstGeom prst="rect">
                            <a:avLst/>
                          </a:prstGeom>
                          <a:noFill/>
                          <a:ln>
                            <a:noFill/>
                          </a:ln>
                        </pic:spPr>
                      </pic:pic>
                    </a:graphicData>
                  </a:graphic>
                </wp:inline>
              </w:drawing>
            </w:r>
          </w:p>
        </w:tc>
      </w:tr>
      <w:tr w:rsidR="006A61C5" w:rsidRPr="006A61C5" w:rsidTr="006A61C5">
        <w:trPr>
          <w:trHeight w:val="841"/>
        </w:trPr>
        <w:tc>
          <w:tcPr>
            <w:tcW w:w="5610" w:type="dxa"/>
            <w:tcMar>
              <w:top w:w="0" w:type="dxa"/>
              <w:left w:w="105" w:type="dxa"/>
              <w:bottom w:w="0" w:type="dxa"/>
              <w:right w:w="105" w:type="dxa"/>
            </w:tcMar>
            <w:hideMark/>
          </w:tcPr>
          <w:p w:rsidR="006A61C5" w:rsidRPr="006A61C5" w:rsidRDefault="006A61C5" w:rsidP="00A24207">
            <w:pPr>
              <w:keepNext/>
              <w:keepLines/>
              <w:spacing w:line="276" w:lineRule="auto"/>
              <w:ind w:left="284" w:right="170" w:firstLine="113"/>
              <w:contextualSpacing/>
              <w:outlineLvl w:val="0"/>
              <w:rPr>
                <w:rFonts w:eastAsiaTheme="majorEastAsia"/>
                <w:color w:val="000000" w:themeColor="text1"/>
                <w:spacing w:val="-1"/>
                <w:sz w:val="24"/>
                <w:szCs w:val="24"/>
              </w:rPr>
            </w:pPr>
            <w:r w:rsidRPr="006A61C5">
              <w:rPr>
                <w:rFonts w:eastAsiaTheme="majorEastAsia"/>
                <w:color w:val="000000" w:themeColor="text1"/>
                <w:spacing w:val="-1"/>
                <w:sz w:val="24"/>
                <w:szCs w:val="24"/>
              </w:rPr>
              <w:t xml:space="preserve">3-4 года </w:t>
            </w:r>
          </w:p>
          <w:p w:rsidR="006A61C5" w:rsidRPr="006A61C5" w:rsidRDefault="006A61C5" w:rsidP="00A24207">
            <w:pPr>
              <w:keepNext/>
              <w:keepLines/>
              <w:spacing w:line="276" w:lineRule="auto"/>
              <w:ind w:left="284" w:right="170" w:firstLine="113"/>
              <w:contextualSpacing/>
              <w:outlineLvl w:val="0"/>
              <w:rPr>
                <w:rFonts w:eastAsiaTheme="majorEastAsia"/>
                <w:color w:val="000000" w:themeColor="text1"/>
                <w:spacing w:val="-57"/>
                <w:sz w:val="24"/>
                <w:szCs w:val="24"/>
              </w:rPr>
            </w:pPr>
            <w:r w:rsidRPr="006A61C5">
              <w:rPr>
                <w:rFonts w:eastAsiaTheme="majorEastAsia"/>
                <w:color w:val="000000" w:themeColor="text1"/>
                <w:sz w:val="24"/>
                <w:szCs w:val="24"/>
              </w:rPr>
              <w:t>(четвертый год</w:t>
            </w:r>
            <w:r w:rsidRPr="006A61C5">
              <w:rPr>
                <w:rFonts w:eastAsiaTheme="majorEastAsia"/>
                <w:color w:val="000000" w:themeColor="text1"/>
                <w:spacing w:val="-1"/>
                <w:sz w:val="24"/>
                <w:szCs w:val="24"/>
              </w:rPr>
              <w:t xml:space="preserve"> </w:t>
            </w:r>
            <w:r w:rsidRPr="006A61C5">
              <w:rPr>
                <w:rFonts w:eastAsiaTheme="majorEastAsia"/>
                <w:color w:val="000000" w:themeColor="text1"/>
                <w:sz w:val="24"/>
                <w:szCs w:val="24"/>
              </w:rPr>
              <w:t>жизни)</w:t>
            </w:r>
          </w:p>
        </w:tc>
        <w:tc>
          <w:tcPr>
            <w:tcW w:w="4946" w:type="dxa"/>
            <w:tcMar>
              <w:top w:w="0" w:type="dxa"/>
              <w:left w:w="105" w:type="dxa"/>
              <w:bottom w:w="0" w:type="dxa"/>
              <w:right w:w="105" w:type="dxa"/>
            </w:tcMar>
            <w:hideMark/>
          </w:tcPr>
          <w:p w:rsidR="006A61C5" w:rsidRPr="006A61C5" w:rsidRDefault="007A2D10" w:rsidP="00A24207">
            <w:pPr>
              <w:spacing w:before="100" w:beforeAutospacing="1" w:after="100" w:afterAutospacing="1"/>
              <w:ind w:left="284" w:right="170" w:firstLine="113"/>
              <w:contextualSpacing/>
              <w:jc w:val="center"/>
              <w:rPr>
                <w:color w:val="000000" w:themeColor="text1"/>
                <w:sz w:val="24"/>
                <w:szCs w:val="24"/>
              </w:rPr>
            </w:pPr>
            <w:r w:rsidRPr="003872B0">
              <w:rPr>
                <w:noProof/>
                <w:sz w:val="24"/>
                <w:szCs w:val="24"/>
                <w:lang w:eastAsia="ru-RU"/>
              </w:rPr>
              <w:drawing>
                <wp:inline distT="0" distB="0" distL="0" distR="0" wp14:anchorId="2B10675C" wp14:editId="2F59EF2B">
                  <wp:extent cx="813626" cy="793115"/>
                  <wp:effectExtent l="0" t="0" r="5715" b="6985"/>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2851" cy="802108"/>
                          </a:xfrm>
                          <a:prstGeom prst="rect">
                            <a:avLst/>
                          </a:prstGeom>
                          <a:noFill/>
                          <a:ln>
                            <a:noFill/>
                          </a:ln>
                        </pic:spPr>
                      </pic:pic>
                    </a:graphicData>
                  </a:graphic>
                </wp:inline>
              </w:drawing>
            </w:r>
          </w:p>
        </w:tc>
      </w:tr>
      <w:tr w:rsidR="006A61C5" w:rsidRPr="006A61C5" w:rsidTr="00E327F7">
        <w:tc>
          <w:tcPr>
            <w:tcW w:w="5610" w:type="dxa"/>
            <w:tcMar>
              <w:top w:w="0" w:type="dxa"/>
              <w:left w:w="105" w:type="dxa"/>
              <w:bottom w:w="0" w:type="dxa"/>
              <w:right w:w="105" w:type="dxa"/>
            </w:tcMar>
            <w:hideMark/>
          </w:tcPr>
          <w:p w:rsidR="006A61C5" w:rsidRPr="006A61C5" w:rsidRDefault="006A61C5" w:rsidP="00A24207">
            <w:pPr>
              <w:ind w:left="284" w:right="170" w:firstLine="113"/>
              <w:contextualSpacing/>
              <w:outlineLvl w:val="0"/>
              <w:rPr>
                <w:bCs/>
                <w:caps/>
                <w:color w:val="000000" w:themeColor="text1"/>
                <w:sz w:val="24"/>
                <w:szCs w:val="24"/>
              </w:rPr>
            </w:pPr>
            <w:r w:rsidRPr="006A61C5">
              <w:rPr>
                <w:bCs/>
                <w:color w:val="000000" w:themeColor="text1"/>
                <w:sz w:val="24"/>
                <w:szCs w:val="24"/>
              </w:rPr>
              <w:t xml:space="preserve">4-5 лет </w:t>
            </w:r>
          </w:p>
          <w:p w:rsidR="006A61C5" w:rsidRPr="006A61C5" w:rsidRDefault="006A61C5" w:rsidP="00A24207">
            <w:pPr>
              <w:ind w:left="284" w:right="170" w:firstLine="113"/>
              <w:contextualSpacing/>
              <w:outlineLvl w:val="0"/>
              <w:rPr>
                <w:bCs/>
                <w:caps/>
                <w:color w:val="000000" w:themeColor="text1"/>
                <w:sz w:val="24"/>
                <w:szCs w:val="24"/>
              </w:rPr>
            </w:pPr>
            <w:r w:rsidRPr="006A61C5">
              <w:rPr>
                <w:bCs/>
                <w:color w:val="000000" w:themeColor="text1"/>
                <w:sz w:val="24"/>
                <w:szCs w:val="24"/>
              </w:rPr>
              <w:t>(пятый</w:t>
            </w:r>
            <w:r w:rsidRPr="006A61C5">
              <w:rPr>
                <w:bCs/>
                <w:color w:val="000000" w:themeColor="text1"/>
                <w:spacing w:val="-4"/>
                <w:sz w:val="24"/>
                <w:szCs w:val="24"/>
              </w:rPr>
              <w:t xml:space="preserve"> </w:t>
            </w:r>
            <w:r w:rsidRPr="006A61C5">
              <w:rPr>
                <w:bCs/>
                <w:color w:val="000000" w:themeColor="text1"/>
                <w:sz w:val="24"/>
                <w:szCs w:val="24"/>
              </w:rPr>
              <w:t>год</w:t>
            </w:r>
            <w:r w:rsidRPr="006A61C5">
              <w:rPr>
                <w:bCs/>
                <w:color w:val="000000" w:themeColor="text1"/>
                <w:spacing w:val="-4"/>
                <w:sz w:val="24"/>
                <w:szCs w:val="24"/>
              </w:rPr>
              <w:t xml:space="preserve"> </w:t>
            </w:r>
            <w:r w:rsidRPr="006A61C5">
              <w:rPr>
                <w:bCs/>
                <w:color w:val="000000" w:themeColor="text1"/>
                <w:sz w:val="24"/>
                <w:szCs w:val="24"/>
              </w:rPr>
              <w:t>жизни)</w:t>
            </w:r>
          </w:p>
          <w:p w:rsidR="006A61C5" w:rsidRPr="006A61C5" w:rsidRDefault="006A61C5" w:rsidP="00A24207">
            <w:pPr>
              <w:ind w:left="284" w:right="170" w:firstLine="113"/>
              <w:contextualSpacing/>
              <w:rPr>
                <w:color w:val="000000" w:themeColor="text1"/>
                <w:sz w:val="24"/>
                <w:szCs w:val="24"/>
              </w:rPr>
            </w:pPr>
          </w:p>
        </w:tc>
        <w:tc>
          <w:tcPr>
            <w:tcW w:w="4946" w:type="dxa"/>
            <w:tcMar>
              <w:top w:w="0" w:type="dxa"/>
              <w:left w:w="105" w:type="dxa"/>
              <w:bottom w:w="0" w:type="dxa"/>
              <w:right w:w="105" w:type="dxa"/>
            </w:tcMar>
            <w:hideMark/>
          </w:tcPr>
          <w:p w:rsidR="006A61C5" w:rsidRPr="006A61C5" w:rsidRDefault="007A2D10" w:rsidP="00A24207">
            <w:pPr>
              <w:spacing w:before="100" w:beforeAutospacing="1" w:after="100" w:afterAutospacing="1"/>
              <w:ind w:left="284" w:right="170" w:firstLine="113"/>
              <w:contextualSpacing/>
              <w:jc w:val="center"/>
              <w:rPr>
                <w:color w:val="000000" w:themeColor="text1"/>
                <w:sz w:val="24"/>
                <w:szCs w:val="24"/>
              </w:rPr>
            </w:pPr>
            <w:r w:rsidRPr="003872B0">
              <w:rPr>
                <w:noProof/>
                <w:sz w:val="24"/>
                <w:szCs w:val="24"/>
                <w:lang w:eastAsia="ru-RU"/>
              </w:rPr>
              <w:drawing>
                <wp:inline distT="0" distB="0" distL="0" distR="0" wp14:anchorId="2A96D6C3" wp14:editId="77B9C643">
                  <wp:extent cx="781050" cy="781050"/>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6A61C5" w:rsidRPr="006A61C5" w:rsidTr="00E327F7">
        <w:tc>
          <w:tcPr>
            <w:tcW w:w="5610" w:type="dxa"/>
            <w:tcMar>
              <w:top w:w="0" w:type="dxa"/>
              <w:left w:w="105" w:type="dxa"/>
              <w:bottom w:w="0" w:type="dxa"/>
              <w:right w:w="105" w:type="dxa"/>
            </w:tcMar>
          </w:tcPr>
          <w:p w:rsidR="006A61C5" w:rsidRPr="006A61C5" w:rsidRDefault="006A61C5" w:rsidP="00A24207">
            <w:pPr>
              <w:keepNext/>
              <w:keepLines/>
              <w:spacing w:line="276" w:lineRule="auto"/>
              <w:ind w:left="284" w:right="170" w:firstLine="113"/>
              <w:contextualSpacing/>
              <w:jc w:val="both"/>
              <w:outlineLvl w:val="0"/>
              <w:rPr>
                <w:rFonts w:eastAsiaTheme="majorEastAsia"/>
                <w:color w:val="000000" w:themeColor="text1"/>
                <w:spacing w:val="-2"/>
                <w:sz w:val="24"/>
                <w:szCs w:val="24"/>
              </w:rPr>
            </w:pPr>
            <w:r w:rsidRPr="006A61C5">
              <w:rPr>
                <w:rFonts w:eastAsiaTheme="majorEastAsia"/>
                <w:color w:val="000000" w:themeColor="text1"/>
                <w:sz w:val="24"/>
                <w:szCs w:val="24"/>
              </w:rPr>
              <w:t>5-6 лет</w:t>
            </w:r>
            <w:r w:rsidRPr="006A61C5">
              <w:rPr>
                <w:rFonts w:eastAsiaTheme="majorEastAsia"/>
                <w:color w:val="000000" w:themeColor="text1"/>
                <w:spacing w:val="-2"/>
                <w:sz w:val="24"/>
                <w:szCs w:val="24"/>
              </w:rPr>
              <w:t xml:space="preserve"> </w:t>
            </w:r>
          </w:p>
          <w:p w:rsidR="006A61C5" w:rsidRPr="006A61C5" w:rsidRDefault="006A61C5" w:rsidP="00A24207">
            <w:pPr>
              <w:keepNext/>
              <w:keepLines/>
              <w:spacing w:line="276" w:lineRule="auto"/>
              <w:ind w:left="284" w:right="170" w:firstLine="113"/>
              <w:contextualSpacing/>
              <w:jc w:val="both"/>
              <w:outlineLvl w:val="0"/>
              <w:rPr>
                <w:rFonts w:eastAsiaTheme="majorEastAsia"/>
                <w:color w:val="000000" w:themeColor="text1"/>
                <w:sz w:val="24"/>
                <w:szCs w:val="24"/>
              </w:rPr>
            </w:pPr>
            <w:r w:rsidRPr="006A61C5">
              <w:rPr>
                <w:rFonts w:eastAsiaTheme="majorEastAsia"/>
                <w:color w:val="000000" w:themeColor="text1"/>
                <w:sz w:val="24"/>
                <w:szCs w:val="24"/>
              </w:rPr>
              <w:t>(шестой</w:t>
            </w:r>
            <w:r w:rsidRPr="006A61C5">
              <w:rPr>
                <w:rFonts w:eastAsiaTheme="majorEastAsia"/>
                <w:color w:val="000000" w:themeColor="text1"/>
                <w:spacing w:val="-2"/>
                <w:sz w:val="24"/>
                <w:szCs w:val="24"/>
              </w:rPr>
              <w:t xml:space="preserve"> </w:t>
            </w:r>
            <w:r w:rsidRPr="006A61C5">
              <w:rPr>
                <w:rFonts w:eastAsiaTheme="majorEastAsia"/>
                <w:color w:val="000000" w:themeColor="text1"/>
                <w:sz w:val="24"/>
                <w:szCs w:val="24"/>
              </w:rPr>
              <w:t>год</w:t>
            </w:r>
            <w:r w:rsidRPr="006A61C5">
              <w:rPr>
                <w:rFonts w:eastAsiaTheme="majorEastAsia"/>
                <w:color w:val="000000" w:themeColor="text1"/>
                <w:spacing w:val="-2"/>
                <w:sz w:val="24"/>
                <w:szCs w:val="24"/>
              </w:rPr>
              <w:t xml:space="preserve"> </w:t>
            </w:r>
            <w:r w:rsidRPr="006A61C5">
              <w:rPr>
                <w:rFonts w:eastAsiaTheme="majorEastAsia"/>
                <w:color w:val="000000" w:themeColor="text1"/>
                <w:sz w:val="24"/>
                <w:szCs w:val="24"/>
              </w:rPr>
              <w:t>жизни)</w:t>
            </w:r>
          </w:p>
          <w:p w:rsidR="006A61C5" w:rsidRPr="006A61C5" w:rsidRDefault="006A61C5" w:rsidP="00A24207">
            <w:pPr>
              <w:spacing w:line="276" w:lineRule="auto"/>
              <w:ind w:left="284" w:right="170" w:firstLine="113"/>
              <w:contextualSpacing/>
              <w:outlineLvl w:val="0"/>
              <w:rPr>
                <w:bCs/>
                <w:caps/>
                <w:color w:val="000000" w:themeColor="text1"/>
                <w:sz w:val="24"/>
                <w:szCs w:val="24"/>
              </w:rPr>
            </w:pPr>
          </w:p>
        </w:tc>
        <w:tc>
          <w:tcPr>
            <w:tcW w:w="4946" w:type="dxa"/>
            <w:tcMar>
              <w:top w:w="0" w:type="dxa"/>
              <w:left w:w="105" w:type="dxa"/>
              <w:bottom w:w="0" w:type="dxa"/>
              <w:right w:w="105" w:type="dxa"/>
            </w:tcMar>
          </w:tcPr>
          <w:p w:rsidR="006A61C5" w:rsidRPr="006A61C5" w:rsidRDefault="007A2D10" w:rsidP="00A24207">
            <w:pPr>
              <w:spacing w:before="100" w:beforeAutospacing="1" w:after="100" w:afterAutospacing="1"/>
              <w:ind w:left="284" w:right="170" w:firstLine="113"/>
              <w:contextualSpacing/>
              <w:jc w:val="center"/>
              <w:rPr>
                <w:noProof/>
                <w:color w:val="000000" w:themeColor="text1"/>
                <w:sz w:val="24"/>
                <w:szCs w:val="24"/>
              </w:rPr>
            </w:pPr>
            <w:r w:rsidRPr="003872B0">
              <w:rPr>
                <w:noProof/>
                <w:sz w:val="24"/>
                <w:szCs w:val="24"/>
                <w:lang w:eastAsia="ru-RU"/>
              </w:rPr>
              <w:drawing>
                <wp:inline distT="0" distB="0" distL="0" distR="0" wp14:anchorId="34D392B0" wp14:editId="33AF285B">
                  <wp:extent cx="857250" cy="857250"/>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6A61C5" w:rsidRPr="006A61C5" w:rsidTr="00E327F7">
        <w:trPr>
          <w:trHeight w:val="1216"/>
        </w:trPr>
        <w:tc>
          <w:tcPr>
            <w:tcW w:w="5610" w:type="dxa"/>
            <w:tcMar>
              <w:top w:w="0" w:type="dxa"/>
              <w:left w:w="105" w:type="dxa"/>
              <w:bottom w:w="0" w:type="dxa"/>
              <w:right w:w="105" w:type="dxa"/>
            </w:tcMar>
          </w:tcPr>
          <w:p w:rsidR="006A61C5" w:rsidRPr="006A61C5" w:rsidRDefault="006A61C5" w:rsidP="00A24207">
            <w:pPr>
              <w:keepNext/>
              <w:keepLines/>
              <w:spacing w:line="276" w:lineRule="auto"/>
              <w:ind w:left="284" w:right="170" w:firstLine="113"/>
              <w:contextualSpacing/>
              <w:jc w:val="both"/>
              <w:outlineLvl w:val="0"/>
              <w:rPr>
                <w:rFonts w:eastAsiaTheme="majorEastAsia"/>
                <w:color w:val="000000" w:themeColor="text1"/>
                <w:sz w:val="24"/>
                <w:szCs w:val="24"/>
              </w:rPr>
            </w:pPr>
            <w:r w:rsidRPr="006A61C5">
              <w:rPr>
                <w:rFonts w:eastAsiaTheme="majorEastAsia"/>
                <w:color w:val="000000" w:themeColor="text1"/>
                <w:sz w:val="24"/>
                <w:szCs w:val="24"/>
              </w:rPr>
              <w:t xml:space="preserve">6-7 лет </w:t>
            </w:r>
          </w:p>
          <w:p w:rsidR="006A61C5" w:rsidRPr="006A61C5" w:rsidRDefault="006A61C5" w:rsidP="00A24207">
            <w:pPr>
              <w:keepNext/>
              <w:keepLines/>
              <w:spacing w:line="276" w:lineRule="auto"/>
              <w:ind w:left="284" w:right="170" w:firstLine="113"/>
              <w:contextualSpacing/>
              <w:jc w:val="both"/>
              <w:outlineLvl w:val="0"/>
              <w:rPr>
                <w:rFonts w:eastAsiaTheme="majorEastAsia"/>
                <w:color w:val="000000" w:themeColor="text1"/>
                <w:sz w:val="24"/>
                <w:szCs w:val="24"/>
              </w:rPr>
            </w:pPr>
            <w:r w:rsidRPr="006A61C5">
              <w:rPr>
                <w:rFonts w:eastAsiaTheme="majorEastAsia"/>
                <w:color w:val="000000" w:themeColor="text1"/>
                <w:sz w:val="24"/>
                <w:szCs w:val="24"/>
              </w:rPr>
              <w:t>(седьмой</w:t>
            </w:r>
            <w:r w:rsidRPr="006A61C5">
              <w:rPr>
                <w:rFonts w:eastAsiaTheme="majorEastAsia"/>
                <w:color w:val="000000" w:themeColor="text1"/>
                <w:spacing w:val="-1"/>
                <w:sz w:val="24"/>
                <w:szCs w:val="24"/>
              </w:rPr>
              <w:t xml:space="preserve"> </w:t>
            </w:r>
            <w:r w:rsidRPr="006A61C5">
              <w:rPr>
                <w:rFonts w:eastAsiaTheme="majorEastAsia"/>
                <w:color w:val="000000" w:themeColor="text1"/>
                <w:sz w:val="24"/>
                <w:szCs w:val="24"/>
              </w:rPr>
              <w:t>год</w:t>
            </w:r>
            <w:r w:rsidRPr="006A61C5">
              <w:rPr>
                <w:rFonts w:eastAsiaTheme="majorEastAsia"/>
                <w:color w:val="000000" w:themeColor="text1"/>
                <w:spacing w:val="-2"/>
                <w:sz w:val="24"/>
                <w:szCs w:val="24"/>
              </w:rPr>
              <w:t xml:space="preserve"> </w:t>
            </w:r>
            <w:r w:rsidRPr="006A61C5">
              <w:rPr>
                <w:rFonts w:eastAsiaTheme="majorEastAsia"/>
                <w:color w:val="000000" w:themeColor="text1"/>
                <w:sz w:val="24"/>
                <w:szCs w:val="24"/>
              </w:rPr>
              <w:t>жизни)</w:t>
            </w:r>
          </w:p>
        </w:tc>
        <w:tc>
          <w:tcPr>
            <w:tcW w:w="4946" w:type="dxa"/>
            <w:tcMar>
              <w:top w:w="0" w:type="dxa"/>
              <w:left w:w="105" w:type="dxa"/>
              <w:bottom w:w="0" w:type="dxa"/>
              <w:right w:w="105" w:type="dxa"/>
            </w:tcMar>
          </w:tcPr>
          <w:p w:rsidR="006A61C5" w:rsidRPr="006A61C5" w:rsidRDefault="007A2D10" w:rsidP="00A24207">
            <w:pPr>
              <w:spacing w:before="100" w:beforeAutospacing="1" w:after="100" w:afterAutospacing="1"/>
              <w:ind w:left="284" w:right="170" w:firstLine="113"/>
              <w:contextualSpacing/>
              <w:jc w:val="center"/>
              <w:rPr>
                <w:noProof/>
                <w:color w:val="000000" w:themeColor="text1"/>
                <w:sz w:val="24"/>
                <w:szCs w:val="24"/>
              </w:rPr>
            </w:pPr>
            <w:r w:rsidRPr="003872B0">
              <w:rPr>
                <w:noProof/>
                <w:sz w:val="24"/>
                <w:szCs w:val="24"/>
                <w:lang w:eastAsia="ru-RU"/>
              </w:rPr>
              <w:drawing>
                <wp:inline distT="0" distB="0" distL="0" distR="0" wp14:anchorId="0272307B" wp14:editId="71BA9E25">
                  <wp:extent cx="742950" cy="742950"/>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rsidR="00910F32" w:rsidRPr="00BF06C0" w:rsidRDefault="00910F32" w:rsidP="00A24207">
      <w:pPr>
        <w:pStyle w:val="a3"/>
        <w:spacing w:before="6"/>
        <w:ind w:left="284" w:right="170" w:firstLine="113"/>
        <w:contextualSpacing/>
      </w:pPr>
    </w:p>
    <w:p w:rsidR="009E29BB" w:rsidRPr="00BF06C0" w:rsidRDefault="009E29BB" w:rsidP="00C027B4">
      <w:pPr>
        <w:pStyle w:val="a3"/>
        <w:numPr>
          <w:ilvl w:val="2"/>
          <w:numId w:val="53"/>
        </w:numPr>
        <w:spacing w:before="6"/>
        <w:ind w:left="284" w:right="170" w:firstLine="113"/>
        <w:contextualSpacing/>
        <w:jc w:val="center"/>
        <w:rPr>
          <w:b/>
        </w:rPr>
      </w:pPr>
      <w:r w:rsidRPr="00BF06C0">
        <w:rPr>
          <w:b/>
        </w:rPr>
        <w:t>Планируемые результаты</w:t>
      </w:r>
      <w:r w:rsidR="006A61C5">
        <w:rPr>
          <w:b/>
        </w:rPr>
        <w:t xml:space="preserve"> освоения Программы (п. 15. ФОП ДО)</w:t>
      </w:r>
    </w:p>
    <w:p w:rsidR="009E29BB" w:rsidRPr="00BF06C0" w:rsidRDefault="009E29BB" w:rsidP="00A24207">
      <w:pPr>
        <w:pStyle w:val="a3"/>
        <w:spacing w:before="6"/>
        <w:ind w:left="284" w:right="170" w:firstLine="113"/>
        <w:contextualSpacing/>
      </w:pPr>
    </w:p>
    <w:p w:rsidR="008003D3" w:rsidRPr="00BF06C0" w:rsidRDefault="00BB06A4" w:rsidP="00A24207">
      <w:pPr>
        <w:ind w:left="284" w:right="170" w:firstLine="113"/>
        <w:contextualSpacing/>
        <w:jc w:val="both"/>
        <w:rPr>
          <w:sz w:val="24"/>
          <w:szCs w:val="24"/>
        </w:rPr>
      </w:pPr>
      <w:r w:rsidRPr="00BF06C0">
        <w:rPr>
          <w:sz w:val="24"/>
          <w:szCs w:val="24"/>
        </w:rPr>
        <w:t xml:space="preserve">В соответствии с ФГОС ДО   специфика дошкольного возраста и системные особенности ДОО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w:t>
      </w:r>
      <w:r w:rsidR="001C0F0E" w:rsidRPr="00BF06C0">
        <w:rPr>
          <w:sz w:val="24"/>
          <w:szCs w:val="24"/>
        </w:rPr>
        <w:t>собой возрастные</w:t>
      </w:r>
      <w:r w:rsidRPr="00BF06C0">
        <w:rPr>
          <w:sz w:val="24"/>
          <w:szCs w:val="24"/>
        </w:rPr>
        <w:t xml:space="preserve"> характеристики возможных достижений ребенка дошкольного возраста на </w:t>
      </w:r>
      <w:r w:rsidR="001C0F0E" w:rsidRPr="00BF06C0">
        <w:rPr>
          <w:sz w:val="24"/>
          <w:szCs w:val="24"/>
        </w:rPr>
        <w:t>разных возрастных   этапах и к завершению ДОО.</w:t>
      </w:r>
    </w:p>
    <w:p w:rsidR="001C0F0E" w:rsidRPr="00BF06C0" w:rsidRDefault="001C0F0E" w:rsidP="00A24207">
      <w:pPr>
        <w:ind w:left="284" w:right="170" w:firstLine="113"/>
        <w:contextualSpacing/>
        <w:jc w:val="both"/>
        <w:rPr>
          <w:sz w:val="24"/>
          <w:szCs w:val="24"/>
        </w:rPr>
      </w:pPr>
      <w:r w:rsidRPr="00BF06C0">
        <w:rPr>
          <w:sz w:val="24"/>
          <w:szCs w:val="24"/>
        </w:rPr>
        <w:t xml:space="preserve">В соответствии с периодизацией психического развития ребенка согласно культурно-исторической </w:t>
      </w:r>
      <w:r w:rsidRPr="00BF06C0">
        <w:rPr>
          <w:sz w:val="24"/>
          <w:szCs w:val="24"/>
        </w:rPr>
        <w:lastRenderedPageBreak/>
        <w:t>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1C0F0E" w:rsidRPr="00BF06C0" w:rsidRDefault="00C254E4" w:rsidP="00A24207">
      <w:pPr>
        <w:ind w:left="284" w:right="170" w:firstLine="113"/>
        <w:contextualSpacing/>
        <w:jc w:val="both"/>
        <w:rPr>
          <w:sz w:val="24"/>
          <w:szCs w:val="24"/>
        </w:rPr>
      </w:pPr>
      <w:r w:rsidRPr="00BF06C0">
        <w:rPr>
          <w:sz w:val="24"/>
          <w:szCs w:val="24"/>
        </w:rP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C254E4" w:rsidRPr="00BF06C0" w:rsidRDefault="00C254E4" w:rsidP="00A24207">
      <w:pPr>
        <w:ind w:left="284" w:right="170" w:firstLine="113"/>
        <w:contextualSpacing/>
        <w:jc w:val="both"/>
        <w:rPr>
          <w:sz w:val="24"/>
          <w:szCs w:val="24"/>
        </w:rPr>
      </w:pPr>
      <w:r w:rsidRPr="00BF06C0">
        <w:rP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констатированны как трудности ребенка в освоении образовательной программы ДОО и не подразумевают его включения в соответствующую целевую группу.</w:t>
      </w:r>
    </w:p>
    <w:p w:rsidR="00C254E4" w:rsidRPr="00BF06C0" w:rsidRDefault="00C254E4" w:rsidP="00A24207">
      <w:pPr>
        <w:ind w:left="284" w:right="170" w:firstLine="113"/>
        <w:contextualSpacing/>
        <w:jc w:val="both"/>
        <w:rPr>
          <w:sz w:val="24"/>
          <w:szCs w:val="24"/>
        </w:rPr>
      </w:pPr>
    </w:p>
    <w:p w:rsidR="00C254E4" w:rsidRPr="00BF06C0" w:rsidRDefault="00C254E4" w:rsidP="00A24207">
      <w:pPr>
        <w:ind w:left="284" w:right="170" w:firstLine="113"/>
        <w:contextualSpacing/>
        <w:jc w:val="both"/>
        <w:rPr>
          <w:sz w:val="24"/>
          <w:szCs w:val="24"/>
        </w:rPr>
      </w:pPr>
    </w:p>
    <w:p w:rsidR="00C254E4" w:rsidRPr="00BF06C0" w:rsidRDefault="009D376D" w:rsidP="00A24207">
      <w:pPr>
        <w:pStyle w:val="a6"/>
        <w:numPr>
          <w:ilvl w:val="0"/>
          <w:numId w:val="2"/>
        </w:numPr>
        <w:ind w:left="284" w:right="170" w:firstLine="113"/>
        <w:jc w:val="both"/>
        <w:rPr>
          <w:sz w:val="24"/>
          <w:szCs w:val="24"/>
        </w:rPr>
      </w:pPr>
      <w:r w:rsidRPr="00BF06C0">
        <w:rPr>
          <w:sz w:val="24"/>
          <w:szCs w:val="24"/>
        </w:rPr>
        <w:t xml:space="preserve">Планируемые результаты образовательной программы МБДОУ «Детский сад № 114» в младенческом возрасте (к одному году) соответствуют планируемым результатам ФОП ДО п.15.1. стр.9-10; </w:t>
      </w:r>
    </w:p>
    <w:p w:rsidR="009D376D" w:rsidRPr="00BF06C0" w:rsidRDefault="009D376D" w:rsidP="00A24207">
      <w:pPr>
        <w:ind w:left="284" w:right="170" w:firstLine="113"/>
        <w:contextualSpacing/>
        <w:jc w:val="both"/>
        <w:rPr>
          <w:sz w:val="24"/>
          <w:szCs w:val="24"/>
        </w:rPr>
      </w:pPr>
    </w:p>
    <w:p w:rsidR="009D376D" w:rsidRPr="00BF06C0" w:rsidRDefault="009D376D" w:rsidP="00A24207">
      <w:pPr>
        <w:pStyle w:val="a6"/>
        <w:numPr>
          <w:ilvl w:val="0"/>
          <w:numId w:val="2"/>
        </w:numPr>
        <w:ind w:left="284" w:right="170" w:firstLine="113"/>
        <w:jc w:val="both"/>
        <w:rPr>
          <w:sz w:val="24"/>
          <w:szCs w:val="24"/>
        </w:rPr>
      </w:pPr>
      <w:r w:rsidRPr="00BF06C0">
        <w:rPr>
          <w:sz w:val="24"/>
          <w:szCs w:val="24"/>
        </w:rPr>
        <w:t xml:space="preserve">Планируемые результаты образовательной программы МБДОУ «Детский сад № 114» в раннем возрасте (к трем годам) соответствуют планируемым результатам ФОП ДО п.15.2. стр.10-11; </w:t>
      </w:r>
    </w:p>
    <w:p w:rsidR="009D376D" w:rsidRPr="00BF06C0" w:rsidRDefault="009D376D" w:rsidP="00A24207">
      <w:pPr>
        <w:ind w:left="284" w:right="170" w:firstLine="113"/>
        <w:contextualSpacing/>
        <w:jc w:val="both"/>
        <w:rPr>
          <w:sz w:val="24"/>
          <w:szCs w:val="24"/>
        </w:rPr>
      </w:pPr>
    </w:p>
    <w:p w:rsidR="009D376D" w:rsidRPr="00BF06C0" w:rsidRDefault="009D376D" w:rsidP="00A24207">
      <w:pPr>
        <w:pStyle w:val="a6"/>
        <w:numPr>
          <w:ilvl w:val="0"/>
          <w:numId w:val="2"/>
        </w:numPr>
        <w:ind w:left="284" w:right="170" w:firstLine="113"/>
        <w:jc w:val="both"/>
        <w:rPr>
          <w:sz w:val="24"/>
          <w:szCs w:val="24"/>
        </w:rPr>
      </w:pPr>
      <w:r w:rsidRPr="00BF06C0">
        <w:rPr>
          <w:sz w:val="24"/>
          <w:szCs w:val="24"/>
        </w:rPr>
        <w:t>Планируемые результаты образовательной программы МБДОУ «Детский сад № 114» в дошкольном возрасте соответствуют планируемым результатам ФОП ДО:</w:t>
      </w:r>
    </w:p>
    <w:p w:rsidR="009D376D" w:rsidRPr="00BF06C0" w:rsidRDefault="009D376D" w:rsidP="00A24207">
      <w:pPr>
        <w:pStyle w:val="a6"/>
        <w:ind w:left="284" w:right="170" w:firstLine="113"/>
        <w:jc w:val="both"/>
        <w:rPr>
          <w:sz w:val="24"/>
          <w:szCs w:val="24"/>
        </w:rPr>
      </w:pPr>
    </w:p>
    <w:p w:rsidR="009D376D" w:rsidRPr="00BF06C0" w:rsidRDefault="009D376D" w:rsidP="00A24207">
      <w:pPr>
        <w:pStyle w:val="a6"/>
        <w:ind w:left="284" w:right="170" w:firstLine="113"/>
        <w:jc w:val="both"/>
        <w:rPr>
          <w:sz w:val="24"/>
          <w:szCs w:val="24"/>
        </w:rPr>
      </w:pPr>
      <w:r w:rsidRPr="00BF06C0">
        <w:rPr>
          <w:sz w:val="24"/>
          <w:szCs w:val="24"/>
        </w:rPr>
        <w:t>- к четырем годам п. 15.3.1. ФОП ДО, стр.11-13;</w:t>
      </w:r>
    </w:p>
    <w:p w:rsidR="009D376D" w:rsidRPr="00BF06C0" w:rsidRDefault="009D376D" w:rsidP="00A24207">
      <w:pPr>
        <w:pStyle w:val="a6"/>
        <w:ind w:left="284" w:right="170" w:firstLine="113"/>
        <w:jc w:val="both"/>
        <w:rPr>
          <w:sz w:val="24"/>
          <w:szCs w:val="24"/>
        </w:rPr>
      </w:pPr>
      <w:r w:rsidRPr="00BF06C0">
        <w:rPr>
          <w:sz w:val="24"/>
          <w:szCs w:val="24"/>
        </w:rPr>
        <w:t>-к пяти годам п. 15.3.2. ФОП ДО, стр. 13-15;</w:t>
      </w:r>
    </w:p>
    <w:p w:rsidR="009D376D" w:rsidRPr="00BF06C0" w:rsidRDefault="009D376D" w:rsidP="00A24207">
      <w:pPr>
        <w:pStyle w:val="a6"/>
        <w:ind w:left="284" w:right="170" w:firstLine="113"/>
        <w:jc w:val="both"/>
        <w:rPr>
          <w:sz w:val="24"/>
          <w:szCs w:val="24"/>
        </w:rPr>
      </w:pPr>
      <w:r w:rsidRPr="00BF06C0">
        <w:rPr>
          <w:sz w:val="24"/>
          <w:szCs w:val="24"/>
        </w:rPr>
        <w:t>-к шести годам п.15.3.3 ФОП ДО, стр.15-</w:t>
      </w:r>
      <w:r w:rsidR="00585C65" w:rsidRPr="00BF06C0">
        <w:rPr>
          <w:sz w:val="24"/>
          <w:szCs w:val="24"/>
        </w:rPr>
        <w:t>17;</w:t>
      </w:r>
    </w:p>
    <w:p w:rsidR="009D376D" w:rsidRPr="00BF06C0" w:rsidRDefault="00585C65" w:rsidP="00A24207">
      <w:pPr>
        <w:pStyle w:val="a6"/>
        <w:ind w:left="284" w:right="170" w:firstLine="113"/>
        <w:jc w:val="both"/>
        <w:rPr>
          <w:sz w:val="24"/>
          <w:szCs w:val="24"/>
        </w:rPr>
      </w:pPr>
      <w:r w:rsidRPr="00BF06C0">
        <w:rPr>
          <w:sz w:val="24"/>
          <w:szCs w:val="24"/>
        </w:rPr>
        <w:t>- планируемые результаты на этапе завершения освоения образовательной программы (к концу дошкольного возраста) п.15.4. ФОП ДО, стр.  17-19.</w:t>
      </w:r>
    </w:p>
    <w:tbl>
      <w:tblPr>
        <w:tblStyle w:val="a5"/>
        <w:tblW w:w="10060" w:type="dxa"/>
        <w:tblLook w:val="04A0" w:firstRow="1" w:lastRow="0" w:firstColumn="1" w:lastColumn="0" w:noHBand="0" w:noVBand="1"/>
      </w:tblPr>
      <w:tblGrid>
        <w:gridCol w:w="1506"/>
        <w:gridCol w:w="6286"/>
        <w:gridCol w:w="2268"/>
      </w:tblGrid>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b/>
                <w:bCs/>
                <w:sz w:val="20"/>
              </w:rPr>
            </w:pPr>
            <w:r w:rsidRPr="002E0829">
              <w:rPr>
                <w:b/>
                <w:bCs/>
                <w:sz w:val="20"/>
              </w:rPr>
              <w:t>ФОП ДО/пп</w:t>
            </w:r>
          </w:p>
        </w:tc>
        <w:tc>
          <w:tcPr>
            <w:tcW w:w="628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rFonts w:cs="Calibri"/>
                <w:b/>
                <w:bCs/>
                <w:sz w:val="20"/>
              </w:rPr>
            </w:pPr>
            <w:r w:rsidRPr="002E0829">
              <w:rPr>
                <w:b/>
                <w:bCs/>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b/>
                <w:bCs/>
                <w:sz w:val="20"/>
                <w:lang w:val="en-GB"/>
              </w:rPr>
            </w:pPr>
            <w:r w:rsidRPr="002E0829">
              <w:rPr>
                <w:b/>
                <w:bCs/>
                <w:sz w:val="20"/>
                <w:lang w:val="en-GB"/>
              </w:rPr>
              <w:t>QR</w:t>
            </w:r>
            <w:r w:rsidRPr="002E0829">
              <w:rPr>
                <w:b/>
                <w:bCs/>
                <w:sz w:val="20"/>
              </w:rPr>
              <w:t>код</w:t>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17" w:history="1">
              <w:r w:rsidR="00690A45" w:rsidRPr="002E0829">
                <w:rPr>
                  <w:rStyle w:val="af7"/>
                  <w:rFonts w:eastAsia="Arial"/>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690A45" w:rsidRDefault="00690A45" w:rsidP="00A24207">
            <w:pPr>
              <w:spacing w:line="254" w:lineRule="auto"/>
              <w:ind w:left="284" w:right="170" w:firstLine="113"/>
              <w:contextualSpacing/>
              <w:rPr>
                <w:b/>
                <w:bCs/>
                <w:sz w:val="20"/>
                <w:lang w:val="ru-RU"/>
              </w:rPr>
            </w:pPr>
            <w:r w:rsidRPr="00690A45">
              <w:rPr>
                <w:b/>
                <w:bCs/>
                <w:sz w:val="20"/>
                <w:lang w:val="ru-RU"/>
              </w:rPr>
              <w:t>в младенческом возрасте,</w:t>
            </w:r>
          </w:p>
          <w:p w:rsidR="00690A45" w:rsidRPr="00690A45" w:rsidRDefault="00690A45" w:rsidP="00A24207">
            <w:pPr>
              <w:spacing w:line="254" w:lineRule="auto"/>
              <w:ind w:left="284" w:right="170" w:firstLine="113"/>
              <w:contextualSpacing/>
              <w:rPr>
                <w:sz w:val="20"/>
                <w:lang w:val="ru-RU"/>
              </w:rPr>
            </w:pPr>
            <w:r w:rsidRPr="00690A45">
              <w:rPr>
                <w:sz w:val="20"/>
                <w:lang w:val="ru-RU"/>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169D8AC9" wp14:editId="34E2062E">
                  <wp:extent cx="707390" cy="707390"/>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19" w:history="1">
              <w:r w:rsidR="00690A45" w:rsidRPr="002E0829">
                <w:rPr>
                  <w:rStyle w:val="af7"/>
                  <w:rFonts w:eastAsia="Arial"/>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690A45" w:rsidRDefault="00690A45" w:rsidP="00A24207">
            <w:pPr>
              <w:ind w:left="284" w:right="170" w:firstLine="113"/>
              <w:contextualSpacing/>
              <w:rPr>
                <w:sz w:val="20"/>
                <w:lang w:val="ru-RU"/>
              </w:rPr>
            </w:pPr>
            <w:r w:rsidRPr="00690A45">
              <w:rPr>
                <w:b/>
                <w:bCs/>
                <w:sz w:val="20"/>
                <w:lang w:val="ru-RU"/>
              </w:rPr>
              <w:t>в раннем возрасте,</w:t>
            </w:r>
          </w:p>
          <w:p w:rsidR="00690A45" w:rsidRPr="00690A45" w:rsidRDefault="00690A45" w:rsidP="00A24207">
            <w:pPr>
              <w:ind w:left="284" w:right="170" w:firstLine="113"/>
              <w:contextualSpacing/>
              <w:rPr>
                <w:sz w:val="20"/>
                <w:lang w:val="ru-RU"/>
              </w:rPr>
            </w:pPr>
            <w:r w:rsidRPr="00690A45">
              <w:rPr>
                <w:sz w:val="20"/>
                <w:lang w:val="ru-RU"/>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5E13DF49" wp14:editId="3B69E5C9">
                  <wp:extent cx="723265" cy="723265"/>
                  <wp:effectExtent l="0" t="0" r="635" b="635"/>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rPr>
                <w:b/>
                <w:bCs/>
                <w:sz w:val="20"/>
              </w:rPr>
            </w:pPr>
            <w:r w:rsidRPr="002E0829">
              <w:rPr>
                <w:b/>
                <w:bCs/>
                <w:sz w:val="20"/>
              </w:rPr>
              <w:t>в дошкольном возрасте:</w:t>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21" w:history="1">
              <w:r w:rsidR="00690A45" w:rsidRPr="002E0829">
                <w:rPr>
                  <w:rStyle w:val="af7"/>
                  <w:rFonts w:eastAsia="Arial"/>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rPr>
                <w:sz w:val="20"/>
              </w:rPr>
            </w:pPr>
            <w:r w:rsidRPr="002E0829">
              <w:rPr>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68A129EE" wp14:editId="09D28E78">
                  <wp:extent cx="723265" cy="723265"/>
                  <wp:effectExtent l="0" t="0" r="635" b="635"/>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23" w:history="1">
              <w:r w:rsidR="00690A45" w:rsidRPr="002E0829">
                <w:rPr>
                  <w:rStyle w:val="af7"/>
                  <w:rFonts w:eastAsia="Arial"/>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rPr>
                <w:sz w:val="20"/>
              </w:rPr>
            </w:pPr>
            <w:r w:rsidRPr="002E0829">
              <w:rPr>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6DB0407F" wp14:editId="1DA73D1A">
                  <wp:extent cx="763270" cy="763270"/>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25" w:history="1">
              <w:r w:rsidR="00690A45" w:rsidRPr="002E0829">
                <w:rPr>
                  <w:rStyle w:val="af7"/>
                  <w:rFonts w:eastAsia="Arial"/>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rPr>
                <w:sz w:val="20"/>
              </w:rPr>
            </w:pPr>
            <w:r w:rsidRPr="002E0829">
              <w:rPr>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33DFD6C1" wp14:editId="2D3E6875">
                  <wp:extent cx="731520" cy="731520"/>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690A45" w:rsidRPr="002E0829" w:rsidTr="00E327F7">
        <w:tc>
          <w:tcPr>
            <w:tcW w:w="1506" w:type="dxa"/>
            <w:tcBorders>
              <w:top w:val="single" w:sz="4" w:space="0" w:color="auto"/>
              <w:left w:val="single" w:sz="4" w:space="0" w:color="auto"/>
              <w:bottom w:val="single" w:sz="4" w:space="0" w:color="auto"/>
              <w:right w:val="single" w:sz="4" w:space="0" w:color="auto"/>
            </w:tcBorders>
            <w:hideMark/>
          </w:tcPr>
          <w:p w:rsidR="00690A45" w:rsidRPr="002E0829" w:rsidRDefault="005A0132" w:rsidP="00A24207">
            <w:pPr>
              <w:ind w:left="284" w:right="170" w:firstLine="113"/>
              <w:contextualSpacing/>
              <w:jc w:val="center"/>
              <w:rPr>
                <w:sz w:val="20"/>
              </w:rPr>
            </w:pPr>
            <w:hyperlink r:id="rId27" w:history="1">
              <w:r w:rsidR="00690A45" w:rsidRPr="002E0829">
                <w:rPr>
                  <w:rStyle w:val="af7"/>
                  <w:rFonts w:eastAsia="Arial"/>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690A45" w:rsidRPr="00690A45" w:rsidRDefault="00690A45" w:rsidP="00A24207">
            <w:pPr>
              <w:ind w:left="284" w:right="170" w:firstLine="113"/>
              <w:contextualSpacing/>
              <w:rPr>
                <w:sz w:val="20"/>
                <w:lang w:val="ru-RU"/>
              </w:rPr>
            </w:pPr>
            <w:r w:rsidRPr="00690A45">
              <w:rPr>
                <w:b/>
                <w:bCs/>
                <w:sz w:val="20"/>
                <w:lang w:val="ru-RU"/>
              </w:rPr>
              <w:t>на этапе завершения</w:t>
            </w:r>
            <w:r w:rsidRPr="00690A45">
              <w:rPr>
                <w:sz w:val="20"/>
                <w:lang w:val="ru-RU"/>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690A45" w:rsidRPr="002E0829" w:rsidRDefault="00690A45" w:rsidP="00A24207">
            <w:pPr>
              <w:ind w:left="284" w:right="170" w:firstLine="113"/>
              <w:contextualSpacing/>
              <w:jc w:val="center"/>
              <w:rPr>
                <w:sz w:val="20"/>
              </w:rPr>
            </w:pPr>
            <w:r w:rsidRPr="002E0829">
              <w:rPr>
                <w:noProof/>
                <w:sz w:val="20"/>
                <w:lang w:eastAsia="ru-RU"/>
              </w:rPr>
              <w:drawing>
                <wp:inline distT="0" distB="0" distL="0" distR="0" wp14:anchorId="4E3A08C6" wp14:editId="236F7D95">
                  <wp:extent cx="715645" cy="715645"/>
                  <wp:effectExtent l="0" t="0" r="8255" b="8255"/>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585C65" w:rsidRPr="00BF06C0" w:rsidRDefault="00585C65" w:rsidP="00A24207">
      <w:pPr>
        <w:pStyle w:val="a6"/>
        <w:ind w:left="284" w:right="170" w:firstLine="113"/>
        <w:jc w:val="both"/>
        <w:rPr>
          <w:sz w:val="24"/>
          <w:szCs w:val="24"/>
        </w:rPr>
      </w:pPr>
    </w:p>
    <w:p w:rsidR="00585C65" w:rsidRPr="00BF06C0" w:rsidRDefault="00585C65" w:rsidP="00A24207">
      <w:pPr>
        <w:pStyle w:val="a6"/>
        <w:ind w:left="284" w:right="170" w:firstLine="113"/>
        <w:jc w:val="both"/>
        <w:rPr>
          <w:sz w:val="24"/>
          <w:szCs w:val="24"/>
        </w:rPr>
      </w:pPr>
    </w:p>
    <w:p w:rsidR="00311981" w:rsidRPr="00BF06C0" w:rsidRDefault="00311981" w:rsidP="00C027B4">
      <w:pPr>
        <w:pStyle w:val="a6"/>
        <w:numPr>
          <w:ilvl w:val="2"/>
          <w:numId w:val="53"/>
        </w:numPr>
        <w:adjustRightInd w:val="0"/>
        <w:ind w:left="284" w:right="170" w:firstLine="113"/>
        <w:jc w:val="both"/>
        <w:rPr>
          <w:rFonts w:eastAsia="TimesNewRomanPSMT"/>
          <w:b/>
          <w:iCs/>
          <w:sz w:val="24"/>
          <w:szCs w:val="24"/>
        </w:rPr>
      </w:pPr>
      <w:r w:rsidRPr="00BF06C0">
        <w:rPr>
          <w:rFonts w:eastAsia="TimesNewRomanPSMT"/>
          <w:b/>
          <w:iCs/>
          <w:sz w:val="24"/>
          <w:szCs w:val="24"/>
        </w:rPr>
        <w:t>Педагогическая диагностика достижения планируемых результатов</w:t>
      </w:r>
    </w:p>
    <w:p w:rsidR="0086324E" w:rsidRPr="00BF06C0" w:rsidRDefault="00417E8E" w:rsidP="00A24207">
      <w:pPr>
        <w:adjustRightInd w:val="0"/>
        <w:ind w:left="284" w:right="170" w:firstLine="113"/>
        <w:contextualSpacing/>
        <w:jc w:val="both"/>
        <w:rPr>
          <w:rFonts w:eastAsia="TimesNewRomanPSMT"/>
          <w:iCs/>
          <w:sz w:val="24"/>
          <w:szCs w:val="24"/>
        </w:rPr>
      </w:pPr>
      <w:r w:rsidRPr="00BF06C0">
        <w:rPr>
          <w:rFonts w:eastAsia="TimesNewRomanPSMT"/>
          <w:iCs/>
          <w:sz w:val="24"/>
          <w:szCs w:val="24"/>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61791" w:rsidRPr="00BF06C0" w:rsidRDefault="002A3CDA" w:rsidP="00A24207">
      <w:pPr>
        <w:pStyle w:val="a3"/>
        <w:ind w:left="284" w:right="170" w:firstLine="113"/>
        <w:contextualSpacing/>
        <w:rPr>
          <w:b/>
          <w:i/>
        </w:rPr>
      </w:pPr>
      <w:r w:rsidRPr="00BF06C0">
        <w:t>Ц</w:t>
      </w:r>
      <w:r w:rsidR="00417E8E" w:rsidRPr="00BF06C0">
        <w:t>ели</w:t>
      </w:r>
      <w:r w:rsidR="00417E8E" w:rsidRPr="00BF06C0">
        <w:rPr>
          <w:spacing w:val="1"/>
        </w:rPr>
        <w:t xml:space="preserve"> </w:t>
      </w:r>
      <w:r w:rsidR="00417E8E" w:rsidRPr="00BF06C0">
        <w:t>педагогической</w:t>
      </w:r>
      <w:r w:rsidR="00417E8E" w:rsidRPr="00BF06C0">
        <w:rPr>
          <w:spacing w:val="1"/>
        </w:rPr>
        <w:t xml:space="preserve"> </w:t>
      </w:r>
      <w:r w:rsidR="00417E8E" w:rsidRPr="00BF06C0">
        <w:t>диагностики,</w:t>
      </w:r>
      <w:r w:rsidR="00417E8E" w:rsidRPr="00BF06C0">
        <w:rPr>
          <w:spacing w:val="1"/>
        </w:rPr>
        <w:t xml:space="preserve"> </w:t>
      </w:r>
      <w:r w:rsidR="00417E8E" w:rsidRPr="00BF06C0">
        <w:t>а</w:t>
      </w:r>
      <w:r w:rsidR="00417E8E" w:rsidRPr="00BF06C0">
        <w:rPr>
          <w:spacing w:val="1"/>
        </w:rPr>
        <w:t xml:space="preserve"> </w:t>
      </w:r>
      <w:r w:rsidR="00417E8E" w:rsidRPr="00BF06C0">
        <w:t>также</w:t>
      </w:r>
      <w:r w:rsidR="00417E8E" w:rsidRPr="00BF06C0">
        <w:rPr>
          <w:spacing w:val="1"/>
        </w:rPr>
        <w:t xml:space="preserve"> </w:t>
      </w:r>
      <w:r w:rsidR="00417E8E" w:rsidRPr="00BF06C0">
        <w:t>особенности</w:t>
      </w:r>
      <w:r w:rsidR="00417E8E" w:rsidRPr="00BF06C0">
        <w:rPr>
          <w:spacing w:val="1"/>
        </w:rPr>
        <w:t xml:space="preserve"> </w:t>
      </w:r>
      <w:r w:rsidR="00417E8E" w:rsidRPr="00BF06C0">
        <w:t>ее</w:t>
      </w:r>
      <w:r w:rsidR="00417E8E" w:rsidRPr="00BF06C0">
        <w:rPr>
          <w:spacing w:val="1"/>
        </w:rPr>
        <w:t xml:space="preserve"> </w:t>
      </w:r>
      <w:r w:rsidR="00417E8E" w:rsidRPr="00BF06C0">
        <w:t>проведения</w:t>
      </w:r>
      <w:r w:rsidR="00417E8E" w:rsidRPr="00BF06C0">
        <w:rPr>
          <w:spacing w:val="1"/>
        </w:rPr>
        <w:t xml:space="preserve"> </w:t>
      </w:r>
      <w:r w:rsidR="00417E8E" w:rsidRPr="00BF06C0">
        <w:t xml:space="preserve">определяются требованиями ФГОС ДО. </w:t>
      </w:r>
    </w:p>
    <w:p w:rsidR="00261791" w:rsidRPr="00BF06C0" w:rsidRDefault="00261791" w:rsidP="00A24207">
      <w:pPr>
        <w:ind w:left="284" w:right="170" w:firstLine="113"/>
        <w:contextualSpacing/>
        <w:jc w:val="both"/>
        <w:rPr>
          <w:sz w:val="24"/>
          <w:szCs w:val="24"/>
        </w:rPr>
      </w:pPr>
    </w:p>
    <w:p w:rsidR="00BC0032" w:rsidRPr="00BF06C0" w:rsidRDefault="002A3CDA" w:rsidP="00A24207">
      <w:pPr>
        <w:adjustRightInd w:val="0"/>
        <w:ind w:left="284" w:right="170" w:firstLine="113"/>
        <w:contextualSpacing/>
        <w:jc w:val="both"/>
        <w:rPr>
          <w:rFonts w:eastAsia="TimesNewRomanPSMT"/>
          <w:iCs/>
          <w:sz w:val="24"/>
          <w:szCs w:val="24"/>
        </w:rPr>
      </w:pPr>
      <w:r w:rsidRPr="00BF06C0">
        <w:rPr>
          <w:sz w:val="24"/>
          <w:szCs w:val="24"/>
        </w:rPr>
        <w:t>Освоение</w:t>
      </w:r>
      <w:r w:rsidRPr="00BF06C0">
        <w:rPr>
          <w:spacing w:val="1"/>
          <w:sz w:val="24"/>
          <w:szCs w:val="24"/>
        </w:rPr>
        <w:t xml:space="preserve"> </w:t>
      </w:r>
      <w:r w:rsidRPr="00BF06C0">
        <w:rPr>
          <w:sz w:val="24"/>
          <w:szCs w:val="24"/>
        </w:rPr>
        <w:t>основной</w:t>
      </w:r>
      <w:r w:rsidRPr="00BF06C0">
        <w:rPr>
          <w:spacing w:val="1"/>
          <w:sz w:val="24"/>
          <w:szCs w:val="24"/>
        </w:rPr>
        <w:t xml:space="preserve"> </w:t>
      </w:r>
      <w:r w:rsidRPr="00BF06C0">
        <w:rPr>
          <w:sz w:val="24"/>
          <w:szCs w:val="24"/>
        </w:rPr>
        <w:t>образовательной</w:t>
      </w:r>
      <w:r w:rsidRPr="00BF06C0">
        <w:rPr>
          <w:spacing w:val="1"/>
          <w:sz w:val="24"/>
          <w:szCs w:val="24"/>
        </w:rPr>
        <w:t xml:space="preserve"> </w:t>
      </w:r>
      <w:r w:rsidRPr="00BF06C0">
        <w:rPr>
          <w:sz w:val="24"/>
          <w:szCs w:val="24"/>
        </w:rPr>
        <w:t>программы</w:t>
      </w:r>
      <w:r w:rsidRPr="00BF06C0">
        <w:rPr>
          <w:spacing w:val="1"/>
          <w:sz w:val="24"/>
          <w:szCs w:val="24"/>
        </w:rPr>
        <w:t xml:space="preserve"> </w:t>
      </w:r>
      <w:r w:rsidRPr="00BF06C0">
        <w:rPr>
          <w:sz w:val="24"/>
          <w:szCs w:val="24"/>
        </w:rPr>
        <w:t>не</w:t>
      </w:r>
      <w:r w:rsidRPr="00BF06C0">
        <w:rPr>
          <w:spacing w:val="1"/>
          <w:sz w:val="24"/>
          <w:szCs w:val="24"/>
        </w:rPr>
        <w:t xml:space="preserve"> </w:t>
      </w:r>
      <w:r w:rsidRPr="00BF06C0">
        <w:rPr>
          <w:sz w:val="24"/>
          <w:szCs w:val="24"/>
        </w:rPr>
        <w:t>сопровождается</w:t>
      </w:r>
      <w:r w:rsidRPr="00BF06C0">
        <w:rPr>
          <w:spacing w:val="1"/>
          <w:sz w:val="24"/>
          <w:szCs w:val="24"/>
        </w:rPr>
        <w:t xml:space="preserve"> </w:t>
      </w:r>
      <w:r w:rsidRPr="00BF06C0">
        <w:rPr>
          <w:sz w:val="24"/>
          <w:szCs w:val="24"/>
        </w:rPr>
        <w:t>проведением</w:t>
      </w:r>
      <w:r w:rsidRPr="00BF06C0">
        <w:rPr>
          <w:spacing w:val="1"/>
          <w:sz w:val="24"/>
          <w:szCs w:val="24"/>
        </w:rPr>
        <w:t xml:space="preserve"> </w:t>
      </w:r>
      <w:r w:rsidRPr="00BF06C0">
        <w:rPr>
          <w:sz w:val="24"/>
          <w:szCs w:val="24"/>
        </w:rPr>
        <w:t>промежуточной</w:t>
      </w:r>
      <w:r w:rsidRPr="00BF06C0">
        <w:rPr>
          <w:spacing w:val="-3"/>
          <w:sz w:val="24"/>
          <w:szCs w:val="24"/>
        </w:rPr>
        <w:t xml:space="preserve"> </w:t>
      </w:r>
      <w:r w:rsidRPr="00BF06C0">
        <w:rPr>
          <w:sz w:val="24"/>
          <w:szCs w:val="24"/>
        </w:rPr>
        <w:t>и</w:t>
      </w:r>
      <w:r w:rsidRPr="00BF06C0">
        <w:rPr>
          <w:spacing w:val="-2"/>
          <w:sz w:val="24"/>
          <w:szCs w:val="24"/>
        </w:rPr>
        <w:t xml:space="preserve"> </w:t>
      </w:r>
      <w:r w:rsidRPr="00BF06C0">
        <w:rPr>
          <w:sz w:val="24"/>
          <w:szCs w:val="24"/>
        </w:rPr>
        <w:t>итоговой</w:t>
      </w:r>
      <w:r w:rsidRPr="00BF06C0">
        <w:rPr>
          <w:spacing w:val="-2"/>
          <w:sz w:val="24"/>
          <w:szCs w:val="24"/>
        </w:rPr>
        <w:t xml:space="preserve"> </w:t>
      </w:r>
      <w:r w:rsidRPr="00BF06C0">
        <w:rPr>
          <w:sz w:val="24"/>
          <w:szCs w:val="24"/>
        </w:rPr>
        <w:t>аттестаций</w:t>
      </w:r>
      <w:r w:rsidRPr="00BF06C0">
        <w:rPr>
          <w:spacing w:val="-2"/>
          <w:sz w:val="24"/>
          <w:szCs w:val="24"/>
        </w:rPr>
        <w:t xml:space="preserve"> </w:t>
      </w:r>
      <w:r w:rsidRPr="00BF06C0">
        <w:rPr>
          <w:sz w:val="24"/>
          <w:szCs w:val="24"/>
        </w:rPr>
        <w:t xml:space="preserve">воспитанников, педагогическая </w:t>
      </w:r>
      <w:r w:rsidRPr="00BF06C0">
        <w:rPr>
          <w:rFonts w:eastAsia="TimesNewRomanPSMT"/>
          <w:iCs/>
          <w:sz w:val="24"/>
          <w:szCs w:val="24"/>
        </w:rPr>
        <w:t>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r w:rsidR="00BC0032" w:rsidRPr="00BF06C0">
        <w:rPr>
          <w:rFonts w:eastAsia="TimesNewRomanPSMT"/>
          <w:iCs/>
          <w:sz w:val="24"/>
          <w:szCs w:val="24"/>
        </w:rPr>
        <w:t xml:space="preserve">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C0032" w:rsidRPr="00BF06C0" w:rsidRDefault="00BC0032" w:rsidP="00A24207">
      <w:pPr>
        <w:pStyle w:val="a3"/>
        <w:ind w:left="284" w:right="170" w:firstLine="113"/>
        <w:contextualSpacing/>
        <w:rPr>
          <w:b/>
          <w:i/>
        </w:rPr>
      </w:pPr>
      <w:r w:rsidRPr="00BF06C0">
        <w:t>Цели</w:t>
      </w:r>
      <w:r w:rsidRPr="00BF06C0">
        <w:rPr>
          <w:spacing w:val="1"/>
        </w:rPr>
        <w:t xml:space="preserve"> </w:t>
      </w:r>
      <w:r w:rsidRPr="00BF06C0">
        <w:t>педагогической</w:t>
      </w:r>
      <w:r w:rsidRPr="00BF06C0">
        <w:rPr>
          <w:spacing w:val="1"/>
        </w:rPr>
        <w:t xml:space="preserve"> </w:t>
      </w:r>
      <w:r w:rsidRPr="00BF06C0">
        <w:t>диагностики,</w:t>
      </w:r>
      <w:r w:rsidRPr="00BF06C0">
        <w:rPr>
          <w:spacing w:val="1"/>
        </w:rPr>
        <w:t xml:space="preserve"> </w:t>
      </w:r>
      <w:r w:rsidRPr="00BF06C0">
        <w:t>а</w:t>
      </w:r>
      <w:r w:rsidRPr="00BF06C0">
        <w:rPr>
          <w:spacing w:val="1"/>
        </w:rPr>
        <w:t xml:space="preserve"> </w:t>
      </w:r>
      <w:r w:rsidRPr="00BF06C0">
        <w:t>также</w:t>
      </w:r>
      <w:r w:rsidRPr="00BF06C0">
        <w:rPr>
          <w:spacing w:val="1"/>
        </w:rPr>
        <w:t xml:space="preserve"> </w:t>
      </w:r>
      <w:r w:rsidRPr="00BF06C0">
        <w:t>особенности</w:t>
      </w:r>
      <w:r w:rsidRPr="00BF06C0">
        <w:rPr>
          <w:spacing w:val="1"/>
        </w:rPr>
        <w:t xml:space="preserve"> </w:t>
      </w:r>
      <w:r w:rsidRPr="00BF06C0">
        <w:t>ее</w:t>
      </w:r>
      <w:r w:rsidRPr="00BF06C0">
        <w:rPr>
          <w:spacing w:val="1"/>
        </w:rPr>
        <w:t xml:space="preserve"> </w:t>
      </w:r>
      <w:r w:rsidRPr="00BF06C0">
        <w:t>проведения</w:t>
      </w:r>
      <w:r w:rsidRPr="00BF06C0">
        <w:rPr>
          <w:spacing w:val="1"/>
        </w:rPr>
        <w:t xml:space="preserve"> </w:t>
      </w:r>
      <w:r w:rsidRPr="00BF06C0">
        <w:t xml:space="preserve">определяются требованиями ФГОС ДО. </w:t>
      </w:r>
    </w:p>
    <w:p w:rsidR="002A3CDA" w:rsidRPr="00BF06C0" w:rsidRDefault="002A3CDA" w:rsidP="00A24207">
      <w:pPr>
        <w:pStyle w:val="a3"/>
        <w:spacing w:before="4"/>
        <w:ind w:left="284" w:right="170" w:firstLine="113"/>
        <w:contextualSpacing/>
      </w:pPr>
      <w:r w:rsidRPr="00BF06C0">
        <w:t>Оценка</w:t>
      </w:r>
      <w:r w:rsidRPr="00BF06C0">
        <w:rPr>
          <w:spacing w:val="1"/>
        </w:rPr>
        <w:t xml:space="preserve"> </w:t>
      </w:r>
      <w:r w:rsidRPr="00BF06C0">
        <w:t>индивидуального</w:t>
      </w:r>
      <w:r w:rsidRPr="00BF06C0">
        <w:rPr>
          <w:spacing w:val="1"/>
        </w:rPr>
        <w:t xml:space="preserve"> </w:t>
      </w:r>
      <w:r w:rsidRPr="00BF06C0">
        <w:t>развития</w:t>
      </w:r>
      <w:r w:rsidRPr="00BF06C0">
        <w:rPr>
          <w:spacing w:val="1"/>
        </w:rPr>
        <w:t xml:space="preserve"> </w:t>
      </w:r>
      <w:r w:rsidRPr="00BF06C0">
        <w:t>детей</w:t>
      </w:r>
      <w:r w:rsidRPr="00BF06C0">
        <w:rPr>
          <w:spacing w:val="1"/>
        </w:rPr>
        <w:t xml:space="preserve"> </w:t>
      </w:r>
      <w:r w:rsidRPr="00BF06C0">
        <w:t>может</w:t>
      </w:r>
      <w:r w:rsidRPr="00BF06C0">
        <w:rPr>
          <w:spacing w:val="1"/>
        </w:rPr>
        <w:t xml:space="preserve"> </w:t>
      </w:r>
      <w:r w:rsidRPr="00BF06C0">
        <w:t>проводиться</w:t>
      </w:r>
      <w:r w:rsidRPr="00BF06C0">
        <w:rPr>
          <w:spacing w:val="1"/>
        </w:rPr>
        <w:t xml:space="preserve"> </w:t>
      </w:r>
      <w:r w:rsidRPr="00BF06C0">
        <w:t>педагогом</w:t>
      </w:r>
      <w:r w:rsidRPr="00BF06C0">
        <w:rPr>
          <w:spacing w:val="1"/>
        </w:rPr>
        <w:t xml:space="preserve"> </w:t>
      </w:r>
      <w:r w:rsidRPr="00BF06C0">
        <w:t>в</w:t>
      </w:r>
      <w:r w:rsidRPr="00BF06C0">
        <w:rPr>
          <w:spacing w:val="1"/>
        </w:rPr>
        <w:t xml:space="preserve"> </w:t>
      </w:r>
      <w:r w:rsidRPr="00BF06C0">
        <w:t>ходе</w:t>
      </w:r>
      <w:r w:rsidRPr="00BF06C0">
        <w:rPr>
          <w:spacing w:val="-57"/>
        </w:rPr>
        <w:t xml:space="preserve"> </w:t>
      </w:r>
      <w:r w:rsidRPr="00BF06C0">
        <w:t>внутреннего</w:t>
      </w:r>
      <w:r w:rsidRPr="00BF06C0">
        <w:rPr>
          <w:spacing w:val="1"/>
        </w:rPr>
        <w:t xml:space="preserve"> </w:t>
      </w:r>
      <w:r w:rsidRPr="00BF06C0">
        <w:t>мониторинга</w:t>
      </w:r>
      <w:r w:rsidRPr="00BF06C0">
        <w:rPr>
          <w:spacing w:val="1"/>
        </w:rPr>
        <w:t xml:space="preserve"> </w:t>
      </w:r>
      <w:r w:rsidRPr="00BF06C0">
        <w:t>становления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развития</w:t>
      </w:r>
      <w:r w:rsidRPr="00BF06C0">
        <w:rPr>
          <w:spacing w:val="1"/>
        </w:rPr>
        <w:t xml:space="preserve"> </w:t>
      </w:r>
      <w:r w:rsidRPr="00BF06C0">
        <w:t>личности ребенка, результаты которого могут быть использованы только для оптимизации</w:t>
      </w:r>
      <w:r w:rsidRPr="00BF06C0">
        <w:rPr>
          <w:spacing w:val="1"/>
        </w:rPr>
        <w:t xml:space="preserve"> </w:t>
      </w:r>
      <w:r w:rsidRPr="00BF06C0">
        <w:t>образовательной работы с группой дошкольников и для решения задач индивидуализации</w:t>
      </w:r>
      <w:r w:rsidRPr="00BF06C0">
        <w:rPr>
          <w:spacing w:val="1"/>
        </w:rPr>
        <w:t xml:space="preserve"> </w:t>
      </w:r>
      <w:r w:rsidRPr="00BF06C0">
        <w:t>образования</w:t>
      </w:r>
      <w:r w:rsidRPr="00BF06C0">
        <w:rPr>
          <w:spacing w:val="1"/>
        </w:rPr>
        <w:t xml:space="preserve"> </w:t>
      </w:r>
      <w:r w:rsidRPr="00BF06C0">
        <w:t>через</w:t>
      </w:r>
      <w:r w:rsidRPr="00BF06C0">
        <w:rPr>
          <w:spacing w:val="1"/>
        </w:rPr>
        <w:t xml:space="preserve"> </w:t>
      </w:r>
      <w:r w:rsidRPr="00BF06C0">
        <w:t>построение</w:t>
      </w:r>
      <w:r w:rsidRPr="00BF06C0">
        <w:rPr>
          <w:spacing w:val="1"/>
        </w:rPr>
        <w:t xml:space="preserve"> </w:t>
      </w:r>
      <w:r w:rsidRPr="00BF06C0">
        <w:t>образовательной</w:t>
      </w:r>
      <w:r w:rsidRPr="00BF06C0">
        <w:rPr>
          <w:spacing w:val="1"/>
        </w:rPr>
        <w:t xml:space="preserve"> </w:t>
      </w:r>
      <w:r w:rsidRPr="00BF06C0">
        <w:t>траектории</w:t>
      </w:r>
      <w:r w:rsidRPr="00BF06C0">
        <w:rPr>
          <w:spacing w:val="1"/>
        </w:rPr>
        <w:t xml:space="preserve"> </w:t>
      </w:r>
      <w:r w:rsidRPr="00BF06C0">
        <w:t>для</w:t>
      </w:r>
      <w:r w:rsidRPr="00BF06C0">
        <w:rPr>
          <w:spacing w:val="1"/>
        </w:rPr>
        <w:t xml:space="preserve"> </w:t>
      </w:r>
      <w:r w:rsidRPr="00BF06C0">
        <w:t>детей,</w:t>
      </w:r>
      <w:r w:rsidRPr="00BF06C0">
        <w:rPr>
          <w:spacing w:val="1"/>
        </w:rPr>
        <w:t xml:space="preserve"> </w:t>
      </w:r>
      <w:r w:rsidRPr="00BF06C0">
        <w:t>испытывающих</w:t>
      </w:r>
      <w:r w:rsidRPr="00BF06C0">
        <w:rPr>
          <w:spacing w:val="-57"/>
        </w:rPr>
        <w:t xml:space="preserve"> </w:t>
      </w:r>
      <w:r w:rsidRPr="00BF06C0">
        <w:t>трудности в</w:t>
      </w:r>
      <w:r w:rsidRPr="00BF06C0">
        <w:rPr>
          <w:spacing w:val="-7"/>
        </w:rPr>
        <w:t xml:space="preserve"> </w:t>
      </w:r>
      <w:r w:rsidRPr="00BF06C0">
        <w:t>образовательном</w:t>
      </w:r>
      <w:r w:rsidRPr="00BF06C0">
        <w:rPr>
          <w:spacing w:val="-3"/>
        </w:rPr>
        <w:t xml:space="preserve"> </w:t>
      </w:r>
      <w:r w:rsidRPr="00BF06C0">
        <w:t>процессе</w:t>
      </w:r>
      <w:r w:rsidRPr="00BF06C0">
        <w:rPr>
          <w:spacing w:val="-1"/>
        </w:rPr>
        <w:t xml:space="preserve"> </w:t>
      </w:r>
      <w:r w:rsidRPr="00BF06C0">
        <w:t>или</w:t>
      </w:r>
      <w:r w:rsidRPr="00BF06C0">
        <w:rPr>
          <w:spacing w:val="1"/>
        </w:rPr>
        <w:t xml:space="preserve"> </w:t>
      </w:r>
      <w:r w:rsidRPr="00BF06C0">
        <w:t>имеющих</w:t>
      </w:r>
      <w:r w:rsidRPr="00BF06C0">
        <w:rPr>
          <w:spacing w:val="-5"/>
        </w:rPr>
        <w:t xml:space="preserve"> </w:t>
      </w:r>
      <w:r w:rsidRPr="00BF06C0">
        <w:t>особые</w:t>
      </w:r>
      <w:r w:rsidRPr="00BF06C0">
        <w:rPr>
          <w:spacing w:val="-6"/>
        </w:rPr>
        <w:t xml:space="preserve"> </w:t>
      </w:r>
      <w:r w:rsidRPr="00BF06C0">
        <w:t>образовательные</w:t>
      </w:r>
      <w:r w:rsidRPr="00BF06C0">
        <w:rPr>
          <w:spacing w:val="4"/>
        </w:rPr>
        <w:t xml:space="preserve"> </w:t>
      </w:r>
      <w:r w:rsidRPr="00BF06C0">
        <w:t>потребности.</w:t>
      </w:r>
    </w:p>
    <w:p w:rsidR="002A3CDA" w:rsidRPr="00BF06C0" w:rsidRDefault="002A3CDA" w:rsidP="00A24207">
      <w:pPr>
        <w:pStyle w:val="a3"/>
        <w:ind w:left="284" w:right="170" w:firstLine="113"/>
        <w:contextualSpacing/>
      </w:pPr>
      <w:r w:rsidRPr="00BF06C0">
        <w:t>Мониторинг осуществляется в форме регулярных наблюдений педагога за детьми в</w:t>
      </w:r>
      <w:r w:rsidRPr="00BF06C0">
        <w:rPr>
          <w:spacing w:val="1"/>
        </w:rPr>
        <w:t xml:space="preserve"> </w:t>
      </w:r>
      <w:r w:rsidRPr="00BF06C0">
        <w:t>повседневной</w:t>
      </w:r>
      <w:r w:rsidRPr="00BF06C0">
        <w:rPr>
          <w:spacing w:val="-3"/>
        </w:rPr>
        <w:t xml:space="preserve"> </w:t>
      </w:r>
      <w:r w:rsidRPr="00BF06C0">
        <w:t>жизни</w:t>
      </w:r>
      <w:r w:rsidRPr="00BF06C0">
        <w:rPr>
          <w:spacing w:val="1"/>
        </w:rPr>
        <w:t xml:space="preserve"> </w:t>
      </w:r>
      <w:r w:rsidRPr="00BF06C0">
        <w:t>и</w:t>
      </w:r>
      <w:r w:rsidRPr="00BF06C0">
        <w:rPr>
          <w:spacing w:val="-3"/>
        </w:rPr>
        <w:t xml:space="preserve"> </w:t>
      </w:r>
      <w:r w:rsidRPr="00BF06C0">
        <w:t>в</w:t>
      </w:r>
      <w:r w:rsidRPr="00BF06C0">
        <w:rPr>
          <w:spacing w:val="-2"/>
        </w:rPr>
        <w:t xml:space="preserve"> </w:t>
      </w:r>
      <w:r w:rsidRPr="00BF06C0">
        <w:t>процессе непосредственной</w:t>
      </w:r>
      <w:r w:rsidRPr="00BF06C0">
        <w:rPr>
          <w:spacing w:val="-3"/>
        </w:rPr>
        <w:t xml:space="preserve"> </w:t>
      </w:r>
      <w:r w:rsidRPr="00BF06C0">
        <w:t>образовательной</w:t>
      </w:r>
      <w:r w:rsidRPr="00BF06C0">
        <w:rPr>
          <w:spacing w:val="2"/>
        </w:rPr>
        <w:t xml:space="preserve"> </w:t>
      </w:r>
      <w:r w:rsidRPr="00BF06C0">
        <w:t>работы</w:t>
      </w:r>
      <w:r w:rsidRPr="00BF06C0">
        <w:rPr>
          <w:spacing w:val="-1"/>
        </w:rPr>
        <w:t xml:space="preserve"> </w:t>
      </w:r>
      <w:r w:rsidRPr="00BF06C0">
        <w:t>с ними.</w:t>
      </w:r>
    </w:p>
    <w:p w:rsidR="002A3CDA" w:rsidRPr="00BF06C0" w:rsidRDefault="002A3CDA" w:rsidP="00A24207">
      <w:pPr>
        <w:pStyle w:val="a3"/>
        <w:spacing w:before="6"/>
        <w:ind w:left="284" w:right="170" w:firstLine="113"/>
        <w:contextualSpacing/>
      </w:pPr>
      <w:r w:rsidRPr="00BF06C0">
        <w:t>Мониторинг</w:t>
      </w:r>
      <w:r w:rsidRPr="00BF06C0">
        <w:rPr>
          <w:spacing w:val="-4"/>
        </w:rPr>
        <w:t xml:space="preserve"> </w:t>
      </w:r>
      <w:r w:rsidRPr="00BF06C0">
        <w:t>проводится</w:t>
      </w:r>
      <w:r w:rsidRPr="00BF06C0">
        <w:rPr>
          <w:spacing w:val="-3"/>
        </w:rPr>
        <w:t xml:space="preserve"> </w:t>
      </w:r>
      <w:r w:rsidRPr="00BF06C0">
        <w:t>два</w:t>
      </w:r>
      <w:r w:rsidRPr="00BF06C0">
        <w:rPr>
          <w:spacing w:val="-2"/>
        </w:rPr>
        <w:t xml:space="preserve"> </w:t>
      </w:r>
      <w:r w:rsidRPr="00BF06C0">
        <w:t>раза</w:t>
      </w:r>
      <w:r w:rsidRPr="00BF06C0">
        <w:rPr>
          <w:spacing w:val="-6"/>
        </w:rPr>
        <w:t xml:space="preserve"> </w:t>
      </w:r>
      <w:r w:rsidRPr="00BF06C0">
        <w:t>в</w:t>
      </w:r>
      <w:r w:rsidRPr="00BF06C0">
        <w:rPr>
          <w:spacing w:val="-3"/>
        </w:rPr>
        <w:t xml:space="preserve"> </w:t>
      </w:r>
      <w:r w:rsidRPr="00BF06C0">
        <w:t>год</w:t>
      </w:r>
      <w:r w:rsidRPr="00BF06C0">
        <w:rPr>
          <w:spacing w:val="-3"/>
        </w:rPr>
        <w:t xml:space="preserve"> </w:t>
      </w:r>
      <w:r w:rsidRPr="00BF06C0">
        <w:t>(в</w:t>
      </w:r>
      <w:r w:rsidRPr="00BF06C0">
        <w:rPr>
          <w:spacing w:val="-3"/>
        </w:rPr>
        <w:t xml:space="preserve"> </w:t>
      </w:r>
      <w:r w:rsidRPr="00BF06C0">
        <w:t>начале</w:t>
      </w:r>
      <w:r w:rsidRPr="00BF06C0">
        <w:rPr>
          <w:spacing w:val="-1"/>
        </w:rPr>
        <w:t xml:space="preserve"> </w:t>
      </w:r>
      <w:r w:rsidRPr="00BF06C0">
        <w:t>и в</w:t>
      </w:r>
      <w:r w:rsidRPr="00BF06C0">
        <w:rPr>
          <w:spacing w:val="-3"/>
        </w:rPr>
        <w:t xml:space="preserve"> </w:t>
      </w:r>
      <w:r w:rsidRPr="00BF06C0">
        <w:t>конце</w:t>
      </w:r>
      <w:r w:rsidRPr="00BF06C0">
        <w:rPr>
          <w:spacing w:val="-2"/>
        </w:rPr>
        <w:t xml:space="preserve"> </w:t>
      </w:r>
      <w:r w:rsidRPr="00BF06C0">
        <w:t>учебного года).</w:t>
      </w:r>
    </w:p>
    <w:p w:rsidR="002A3CDA" w:rsidRPr="00BF06C0" w:rsidRDefault="002A3CDA" w:rsidP="00A24207">
      <w:pPr>
        <w:pStyle w:val="a3"/>
        <w:ind w:left="284" w:right="170" w:firstLine="113"/>
        <w:contextualSpacing/>
      </w:pPr>
      <w:r w:rsidRPr="00BF06C0">
        <w:t>На</w:t>
      </w:r>
      <w:r w:rsidRPr="00BF06C0">
        <w:rPr>
          <w:spacing w:val="1"/>
        </w:rPr>
        <w:t xml:space="preserve"> </w:t>
      </w:r>
      <w:r w:rsidRPr="00BF06C0">
        <w:t>основании</w:t>
      </w:r>
      <w:r w:rsidRPr="00BF06C0">
        <w:rPr>
          <w:spacing w:val="1"/>
        </w:rPr>
        <w:t xml:space="preserve"> </w:t>
      </w:r>
      <w:r w:rsidRPr="00BF06C0">
        <w:t>полученных</w:t>
      </w:r>
      <w:r w:rsidRPr="00BF06C0">
        <w:rPr>
          <w:spacing w:val="1"/>
        </w:rPr>
        <w:t xml:space="preserve"> </w:t>
      </w:r>
      <w:r w:rsidRPr="00BF06C0">
        <w:t>результатов</w:t>
      </w:r>
      <w:r w:rsidRPr="00BF06C0">
        <w:rPr>
          <w:spacing w:val="1"/>
        </w:rPr>
        <w:t xml:space="preserve"> </w:t>
      </w:r>
      <w:r w:rsidRPr="00BF06C0">
        <w:t>в</w:t>
      </w:r>
      <w:r w:rsidRPr="00BF06C0">
        <w:rPr>
          <w:spacing w:val="1"/>
        </w:rPr>
        <w:t xml:space="preserve"> </w:t>
      </w:r>
      <w:r w:rsidRPr="00BF06C0">
        <w:t>начале</w:t>
      </w:r>
      <w:r w:rsidRPr="00BF06C0">
        <w:rPr>
          <w:spacing w:val="1"/>
        </w:rPr>
        <w:t xml:space="preserve"> </w:t>
      </w:r>
      <w:r w:rsidRPr="00BF06C0">
        <w:t>учебного</w:t>
      </w:r>
      <w:r w:rsidRPr="00BF06C0">
        <w:rPr>
          <w:spacing w:val="1"/>
        </w:rPr>
        <w:t xml:space="preserve"> </w:t>
      </w:r>
      <w:r w:rsidRPr="00BF06C0">
        <w:t>года</w:t>
      </w:r>
      <w:r w:rsidRPr="00BF06C0">
        <w:rPr>
          <w:spacing w:val="1"/>
        </w:rPr>
        <w:t xml:space="preserve"> </w:t>
      </w:r>
      <w:r w:rsidRPr="00BF06C0">
        <w:t>педагоги</w:t>
      </w:r>
      <w:r w:rsidRPr="00BF06C0">
        <w:rPr>
          <w:spacing w:val="1"/>
        </w:rPr>
        <w:t xml:space="preserve"> </w:t>
      </w:r>
      <w:r w:rsidRPr="00BF06C0">
        <w:t>группы</w:t>
      </w:r>
      <w:r w:rsidRPr="00BF06C0">
        <w:rPr>
          <w:spacing w:val="1"/>
        </w:rPr>
        <w:t xml:space="preserve"> </w:t>
      </w:r>
      <w:r w:rsidRPr="00BF06C0">
        <w:t>проектируют образовательную деятельность с детьми, а также планирует индивидуальную</w:t>
      </w:r>
      <w:r w:rsidRPr="00BF06C0">
        <w:rPr>
          <w:spacing w:val="1"/>
        </w:rPr>
        <w:t xml:space="preserve"> </w:t>
      </w:r>
      <w:r w:rsidRPr="00BF06C0">
        <w:t>работу с теми детьми, которые требуют особой педагогической поддержки. В конце учебного</w:t>
      </w:r>
      <w:r w:rsidRPr="00BF06C0">
        <w:rPr>
          <w:spacing w:val="1"/>
        </w:rPr>
        <w:t xml:space="preserve"> </w:t>
      </w:r>
      <w:r w:rsidRPr="00BF06C0">
        <w:t>года организуется итоговая диагностика. Проводится сравнительный анализ результатов на</w:t>
      </w:r>
      <w:r w:rsidRPr="00BF06C0">
        <w:rPr>
          <w:spacing w:val="1"/>
        </w:rPr>
        <w:t xml:space="preserve"> </w:t>
      </w:r>
      <w:r w:rsidRPr="00BF06C0">
        <w:t>начало</w:t>
      </w:r>
      <w:r w:rsidRPr="00BF06C0">
        <w:rPr>
          <w:spacing w:val="-2"/>
        </w:rPr>
        <w:t xml:space="preserve"> </w:t>
      </w:r>
      <w:r w:rsidRPr="00BF06C0">
        <w:t>и конец</w:t>
      </w:r>
      <w:r w:rsidRPr="00BF06C0">
        <w:rPr>
          <w:spacing w:val="-5"/>
        </w:rPr>
        <w:t xml:space="preserve"> </w:t>
      </w:r>
      <w:r w:rsidRPr="00BF06C0">
        <w:t>учебного</w:t>
      </w:r>
      <w:r w:rsidRPr="00BF06C0">
        <w:rPr>
          <w:spacing w:val="-1"/>
        </w:rPr>
        <w:t xml:space="preserve"> </w:t>
      </w:r>
      <w:r w:rsidRPr="00BF06C0">
        <w:t>года,</w:t>
      </w:r>
      <w:r w:rsidRPr="00BF06C0">
        <w:rPr>
          <w:spacing w:val="1"/>
        </w:rPr>
        <w:t xml:space="preserve"> </w:t>
      </w:r>
      <w:r w:rsidRPr="00BF06C0">
        <w:t>показывающий</w:t>
      </w:r>
      <w:r w:rsidRPr="00BF06C0">
        <w:rPr>
          <w:spacing w:val="2"/>
        </w:rPr>
        <w:t xml:space="preserve"> </w:t>
      </w:r>
      <w:r w:rsidRPr="00BF06C0">
        <w:rPr>
          <w:color w:val="333333"/>
        </w:rPr>
        <w:t>эффективность</w:t>
      </w:r>
      <w:r w:rsidRPr="00BF06C0">
        <w:rPr>
          <w:color w:val="333333"/>
          <w:spacing w:val="6"/>
        </w:rPr>
        <w:t xml:space="preserve"> </w:t>
      </w:r>
      <w:r w:rsidRPr="00BF06C0">
        <w:t>педагогических</w:t>
      </w:r>
      <w:r w:rsidRPr="00BF06C0">
        <w:rPr>
          <w:spacing w:val="-5"/>
        </w:rPr>
        <w:t xml:space="preserve"> </w:t>
      </w:r>
      <w:r w:rsidRPr="00BF06C0">
        <w:t>воздействий.</w:t>
      </w:r>
    </w:p>
    <w:p w:rsidR="002A3CDA" w:rsidRPr="00BF06C0" w:rsidRDefault="002A3CDA" w:rsidP="00A24207">
      <w:pPr>
        <w:pStyle w:val="a3"/>
        <w:spacing w:before="1"/>
        <w:ind w:left="284" w:right="170" w:firstLine="113"/>
        <w:contextualSpacing/>
      </w:pPr>
      <w:r w:rsidRPr="00BF06C0">
        <w:t>В качестве показателей оценки основных (ключевых) характеристик развития личности</w:t>
      </w:r>
      <w:r w:rsidRPr="00BF06C0">
        <w:rPr>
          <w:spacing w:val="1"/>
        </w:rPr>
        <w:t xml:space="preserve"> </w:t>
      </w:r>
      <w:r w:rsidRPr="00BF06C0">
        <w:t>ребенка</w:t>
      </w:r>
      <w:r w:rsidRPr="00BF06C0">
        <w:rPr>
          <w:spacing w:val="1"/>
        </w:rPr>
        <w:t xml:space="preserve"> </w:t>
      </w:r>
      <w:r w:rsidRPr="00BF06C0">
        <w:t>выделены</w:t>
      </w:r>
      <w:r w:rsidRPr="00BF06C0">
        <w:rPr>
          <w:spacing w:val="1"/>
        </w:rPr>
        <w:t xml:space="preserve"> </w:t>
      </w:r>
      <w:r w:rsidRPr="00BF06C0">
        <w:t>внешние</w:t>
      </w:r>
      <w:r w:rsidRPr="00BF06C0">
        <w:rPr>
          <w:spacing w:val="1"/>
        </w:rPr>
        <w:t xml:space="preserve"> </w:t>
      </w:r>
      <w:r w:rsidRPr="00BF06C0">
        <w:t>(наблюдаемые)</w:t>
      </w:r>
      <w:r w:rsidRPr="00BF06C0">
        <w:rPr>
          <w:spacing w:val="1"/>
        </w:rPr>
        <w:t xml:space="preserve"> </w:t>
      </w:r>
      <w:r w:rsidRPr="00BF06C0">
        <w:t>проявления</w:t>
      </w:r>
      <w:r w:rsidRPr="00BF06C0">
        <w:rPr>
          <w:spacing w:val="1"/>
        </w:rPr>
        <w:t xml:space="preserve"> </w:t>
      </w:r>
      <w:r w:rsidRPr="00BF06C0">
        <w:t>этих</w:t>
      </w:r>
      <w:r w:rsidRPr="00BF06C0">
        <w:rPr>
          <w:spacing w:val="1"/>
        </w:rPr>
        <w:t xml:space="preserve"> </w:t>
      </w:r>
      <w:r w:rsidRPr="00BF06C0">
        <w:t>характеристик</w:t>
      </w:r>
      <w:r w:rsidRPr="00BF06C0">
        <w:rPr>
          <w:spacing w:val="1"/>
        </w:rPr>
        <w:t xml:space="preserve"> </w:t>
      </w:r>
      <w:r w:rsidRPr="00BF06C0">
        <w:t>у</w:t>
      </w:r>
      <w:r w:rsidRPr="00BF06C0">
        <w:rPr>
          <w:spacing w:val="1"/>
        </w:rPr>
        <w:t xml:space="preserve"> </w:t>
      </w:r>
      <w:r w:rsidRPr="00BF06C0">
        <w:t>ребенка</w:t>
      </w:r>
      <w:r w:rsidRPr="00BF06C0">
        <w:rPr>
          <w:spacing w:val="1"/>
        </w:rPr>
        <w:t xml:space="preserve"> </w:t>
      </w:r>
      <w:r w:rsidRPr="00BF06C0">
        <w:t>в</w:t>
      </w:r>
      <w:r w:rsidRPr="00BF06C0">
        <w:rPr>
          <w:spacing w:val="1"/>
        </w:rPr>
        <w:t xml:space="preserve"> </w:t>
      </w:r>
      <w:r w:rsidRPr="00BF06C0">
        <w:t>поведении,</w:t>
      </w:r>
      <w:r w:rsidRPr="00BF06C0">
        <w:rPr>
          <w:spacing w:val="1"/>
        </w:rPr>
        <w:t xml:space="preserve"> </w:t>
      </w:r>
      <w:r w:rsidRPr="00BF06C0">
        <w:t>в</w:t>
      </w:r>
      <w:r w:rsidRPr="00BF06C0">
        <w:rPr>
          <w:spacing w:val="1"/>
        </w:rPr>
        <w:t xml:space="preserve"> </w:t>
      </w:r>
      <w:r w:rsidRPr="00BF06C0">
        <w:t>деятельности,</w:t>
      </w:r>
      <w:r w:rsidRPr="00BF06C0">
        <w:rPr>
          <w:spacing w:val="1"/>
        </w:rPr>
        <w:t xml:space="preserve"> </w:t>
      </w:r>
      <w:r w:rsidRPr="00BF06C0">
        <w:t>во</w:t>
      </w:r>
      <w:r w:rsidRPr="00BF06C0">
        <w:rPr>
          <w:spacing w:val="1"/>
        </w:rPr>
        <w:t xml:space="preserve"> </w:t>
      </w:r>
      <w:r w:rsidRPr="00BF06C0">
        <w:t>взаимодействии</w:t>
      </w:r>
      <w:r w:rsidRPr="00BF06C0">
        <w:rPr>
          <w:spacing w:val="1"/>
        </w:rPr>
        <w:t xml:space="preserve"> </w:t>
      </w:r>
      <w:r w:rsidRPr="00BF06C0">
        <w:t>со</w:t>
      </w:r>
      <w:r w:rsidRPr="00BF06C0">
        <w:rPr>
          <w:spacing w:val="1"/>
        </w:rPr>
        <w:t xml:space="preserve"> </w:t>
      </w:r>
      <w:r w:rsidRPr="00BF06C0">
        <w:t>сверстниками</w:t>
      </w:r>
      <w:r w:rsidRPr="00BF06C0">
        <w:rPr>
          <w:spacing w:val="1"/>
        </w:rPr>
        <w:t xml:space="preserve"> </w:t>
      </w:r>
      <w:r w:rsidRPr="00BF06C0">
        <w:t>и</w:t>
      </w:r>
      <w:r w:rsidRPr="00BF06C0">
        <w:rPr>
          <w:spacing w:val="1"/>
        </w:rPr>
        <w:t xml:space="preserve"> </w:t>
      </w:r>
      <w:r w:rsidRPr="00BF06C0">
        <w:t>взрослыми,</w:t>
      </w:r>
      <w:r w:rsidRPr="00BF06C0">
        <w:rPr>
          <w:spacing w:val="1"/>
        </w:rPr>
        <w:t xml:space="preserve"> </w:t>
      </w:r>
      <w:r w:rsidRPr="00BF06C0">
        <w:t>которые</w:t>
      </w:r>
      <w:r w:rsidRPr="00BF06C0">
        <w:rPr>
          <w:spacing w:val="1"/>
        </w:rPr>
        <w:t xml:space="preserve"> </w:t>
      </w:r>
      <w:r w:rsidRPr="00BF06C0">
        <w:t>отражают становление этой характеристики на протяжении всего дошкольного возраста. Для</w:t>
      </w:r>
      <w:r w:rsidRPr="00BF06C0">
        <w:rPr>
          <w:spacing w:val="1"/>
        </w:rPr>
        <w:t xml:space="preserve"> </w:t>
      </w:r>
      <w:r w:rsidRPr="00BF06C0">
        <w:t>построения</w:t>
      </w:r>
      <w:r w:rsidRPr="00BF06C0">
        <w:rPr>
          <w:spacing w:val="1"/>
        </w:rPr>
        <w:t xml:space="preserve"> </w:t>
      </w:r>
      <w:r w:rsidRPr="00BF06C0">
        <w:t>развивающего</w:t>
      </w:r>
      <w:r w:rsidRPr="00BF06C0">
        <w:rPr>
          <w:spacing w:val="1"/>
        </w:rPr>
        <w:t xml:space="preserve"> </w:t>
      </w:r>
      <w:r w:rsidRPr="00BF06C0">
        <w:t>образования</w:t>
      </w:r>
      <w:r w:rsidRPr="00BF06C0">
        <w:rPr>
          <w:spacing w:val="1"/>
        </w:rPr>
        <w:t xml:space="preserve"> </w:t>
      </w:r>
      <w:r w:rsidRPr="00BF06C0">
        <w:t>система</w:t>
      </w:r>
      <w:r w:rsidRPr="00BF06C0">
        <w:rPr>
          <w:spacing w:val="1"/>
        </w:rPr>
        <w:t xml:space="preserve"> </w:t>
      </w:r>
      <w:r w:rsidRPr="00BF06C0">
        <w:t>мониторинга</w:t>
      </w:r>
      <w:r w:rsidRPr="00BF06C0">
        <w:rPr>
          <w:spacing w:val="1"/>
        </w:rPr>
        <w:t xml:space="preserve"> </w:t>
      </w:r>
      <w:r w:rsidRPr="00BF06C0">
        <w:t>становления</w:t>
      </w:r>
      <w:r w:rsidRPr="00BF06C0">
        <w:rPr>
          <w:spacing w:val="1"/>
        </w:rPr>
        <w:t xml:space="preserve"> </w:t>
      </w:r>
      <w:r w:rsidRPr="00BF06C0">
        <w:t>основных</w:t>
      </w:r>
      <w:r w:rsidRPr="00BF06C0">
        <w:rPr>
          <w:spacing w:val="1"/>
        </w:rPr>
        <w:t xml:space="preserve"> </w:t>
      </w:r>
      <w:r w:rsidRPr="00BF06C0">
        <w:t>(ключевых) характеристик развития личности ребенка учитывает необходимость организации</w:t>
      </w:r>
      <w:r w:rsidRPr="00BF06C0">
        <w:rPr>
          <w:spacing w:val="1"/>
        </w:rPr>
        <w:t xml:space="preserve"> </w:t>
      </w:r>
      <w:r w:rsidRPr="00BF06C0">
        <w:t>образовательной</w:t>
      </w:r>
      <w:r w:rsidRPr="00BF06C0">
        <w:rPr>
          <w:spacing w:val="1"/>
        </w:rPr>
        <w:t xml:space="preserve"> </w:t>
      </w:r>
      <w:r w:rsidRPr="00BF06C0">
        <w:t>работы</w:t>
      </w:r>
      <w:r w:rsidRPr="00BF06C0">
        <w:rPr>
          <w:spacing w:val="1"/>
        </w:rPr>
        <w:t xml:space="preserve"> </w:t>
      </w:r>
      <w:r w:rsidRPr="00BF06C0">
        <w:t>в</w:t>
      </w:r>
      <w:r w:rsidRPr="00BF06C0">
        <w:rPr>
          <w:spacing w:val="1"/>
        </w:rPr>
        <w:t xml:space="preserve"> </w:t>
      </w:r>
      <w:r w:rsidRPr="00BF06C0">
        <w:t>зоне</w:t>
      </w:r>
      <w:r w:rsidRPr="00BF06C0">
        <w:rPr>
          <w:spacing w:val="1"/>
        </w:rPr>
        <w:t xml:space="preserve"> </w:t>
      </w:r>
      <w:r w:rsidRPr="00BF06C0">
        <w:t>его</w:t>
      </w:r>
      <w:r w:rsidRPr="00BF06C0">
        <w:rPr>
          <w:spacing w:val="1"/>
        </w:rPr>
        <w:t xml:space="preserve"> </w:t>
      </w:r>
      <w:r w:rsidRPr="00BF06C0">
        <w:t>ближайшего</w:t>
      </w:r>
      <w:r w:rsidRPr="00BF06C0">
        <w:rPr>
          <w:spacing w:val="1"/>
        </w:rPr>
        <w:t xml:space="preserve"> </w:t>
      </w:r>
      <w:r w:rsidRPr="00BF06C0">
        <w:t>развития.</w:t>
      </w:r>
      <w:r w:rsidRPr="00BF06C0">
        <w:rPr>
          <w:spacing w:val="1"/>
        </w:rPr>
        <w:t xml:space="preserve"> </w:t>
      </w:r>
      <w:r w:rsidRPr="00BF06C0">
        <w:t>Поэтому</w:t>
      </w:r>
      <w:r w:rsidRPr="00BF06C0">
        <w:rPr>
          <w:spacing w:val="1"/>
        </w:rPr>
        <w:t xml:space="preserve"> </w:t>
      </w:r>
      <w:r w:rsidRPr="00BF06C0">
        <w:t>диапазон</w:t>
      </w:r>
      <w:r w:rsidRPr="00BF06C0">
        <w:rPr>
          <w:spacing w:val="1"/>
        </w:rPr>
        <w:t xml:space="preserve"> </w:t>
      </w:r>
      <w:r w:rsidRPr="00BF06C0">
        <w:t>оценки</w:t>
      </w:r>
      <w:r w:rsidRPr="00BF06C0">
        <w:rPr>
          <w:spacing w:val="1"/>
        </w:rPr>
        <w:t xml:space="preserve"> </w:t>
      </w:r>
      <w:r w:rsidRPr="00BF06C0">
        <w:t>выделенных показателей определяется уровнем развития интегральной характеристики - от</w:t>
      </w:r>
      <w:r w:rsidRPr="00BF06C0">
        <w:rPr>
          <w:spacing w:val="1"/>
        </w:rPr>
        <w:t xml:space="preserve"> </w:t>
      </w:r>
      <w:r w:rsidRPr="00BF06C0">
        <w:t>возможностей, которые еще не доступны ребенку, до способности проявлять характеристики в</w:t>
      </w:r>
      <w:r w:rsidRPr="00BF06C0">
        <w:rPr>
          <w:spacing w:val="-57"/>
        </w:rPr>
        <w:t xml:space="preserve"> </w:t>
      </w:r>
      <w:r w:rsidRPr="00BF06C0">
        <w:t>самостоятельной</w:t>
      </w:r>
      <w:r w:rsidRPr="00BF06C0">
        <w:rPr>
          <w:spacing w:val="2"/>
        </w:rPr>
        <w:t xml:space="preserve"> </w:t>
      </w:r>
      <w:r w:rsidRPr="00BF06C0">
        <w:t>деятельности</w:t>
      </w:r>
      <w:r w:rsidRPr="00BF06C0">
        <w:rPr>
          <w:spacing w:val="-1"/>
        </w:rPr>
        <w:t xml:space="preserve"> </w:t>
      </w:r>
      <w:r w:rsidRPr="00BF06C0">
        <w:t>и</w:t>
      </w:r>
      <w:r w:rsidRPr="00BF06C0">
        <w:rPr>
          <w:spacing w:val="-2"/>
        </w:rPr>
        <w:t xml:space="preserve"> </w:t>
      </w:r>
      <w:r w:rsidR="00BC0032" w:rsidRPr="00BF06C0">
        <w:t xml:space="preserve">поведении. </w:t>
      </w:r>
    </w:p>
    <w:p w:rsidR="00BC0032" w:rsidRPr="00BF06C0" w:rsidRDefault="00BC0032" w:rsidP="00A24207">
      <w:pPr>
        <w:pStyle w:val="a3"/>
        <w:spacing w:before="1"/>
        <w:ind w:left="284" w:right="170" w:firstLine="113"/>
        <w:contextualSpacing/>
      </w:pPr>
    </w:p>
    <w:p w:rsidR="00BC0032" w:rsidRPr="00BF06C0" w:rsidRDefault="00BC0032" w:rsidP="00A24207">
      <w:pPr>
        <w:pStyle w:val="a3"/>
        <w:spacing w:before="75"/>
        <w:ind w:left="284" w:right="170" w:firstLine="113"/>
        <w:contextualSpacing/>
      </w:pPr>
      <w:r w:rsidRPr="00BF06C0">
        <w:t>Общая</w:t>
      </w:r>
      <w:r w:rsidRPr="00BF06C0">
        <w:rPr>
          <w:spacing w:val="1"/>
        </w:rPr>
        <w:t xml:space="preserve"> </w:t>
      </w:r>
      <w:r w:rsidRPr="00BF06C0">
        <w:t>картина</w:t>
      </w:r>
      <w:r w:rsidRPr="00BF06C0">
        <w:rPr>
          <w:spacing w:val="1"/>
        </w:rPr>
        <w:t xml:space="preserve"> </w:t>
      </w:r>
      <w:r w:rsidRPr="00BF06C0">
        <w:t>по</w:t>
      </w:r>
      <w:r w:rsidRPr="00BF06C0">
        <w:rPr>
          <w:spacing w:val="1"/>
        </w:rPr>
        <w:t xml:space="preserve"> </w:t>
      </w:r>
      <w:r w:rsidRPr="00BF06C0">
        <w:t>группе</w:t>
      </w:r>
      <w:r w:rsidRPr="00BF06C0">
        <w:rPr>
          <w:spacing w:val="1"/>
        </w:rPr>
        <w:t xml:space="preserve"> </w:t>
      </w:r>
      <w:r w:rsidRPr="00BF06C0">
        <w:t>позволит</w:t>
      </w:r>
      <w:r w:rsidRPr="00BF06C0">
        <w:rPr>
          <w:spacing w:val="1"/>
        </w:rPr>
        <w:t xml:space="preserve"> </w:t>
      </w:r>
      <w:r w:rsidRPr="00BF06C0">
        <w:t>выделить</w:t>
      </w:r>
      <w:r w:rsidRPr="00BF06C0">
        <w:rPr>
          <w:spacing w:val="1"/>
        </w:rPr>
        <w:t xml:space="preserve"> </w:t>
      </w:r>
      <w:r w:rsidRPr="00BF06C0">
        <w:t>детей,</w:t>
      </w:r>
      <w:r w:rsidRPr="00BF06C0">
        <w:rPr>
          <w:spacing w:val="1"/>
        </w:rPr>
        <w:t xml:space="preserve"> </w:t>
      </w:r>
      <w:r w:rsidRPr="00BF06C0">
        <w:t>которые нуждаются</w:t>
      </w:r>
      <w:r w:rsidRPr="00BF06C0">
        <w:rPr>
          <w:spacing w:val="1"/>
        </w:rPr>
        <w:t xml:space="preserve"> </w:t>
      </w:r>
      <w:r w:rsidRPr="00BF06C0">
        <w:t>в</w:t>
      </w:r>
      <w:r w:rsidRPr="00BF06C0">
        <w:rPr>
          <w:spacing w:val="1"/>
        </w:rPr>
        <w:t xml:space="preserve"> </w:t>
      </w:r>
      <w:r w:rsidRPr="00BF06C0">
        <w:t>особом</w:t>
      </w:r>
      <w:r w:rsidRPr="00BF06C0">
        <w:rPr>
          <w:spacing w:val="1"/>
        </w:rPr>
        <w:t xml:space="preserve"> </w:t>
      </w:r>
      <w:r w:rsidRPr="00BF06C0">
        <w:t>внимании педагога и в отношении которых необходимо скорректировать, изменить способы</w:t>
      </w:r>
      <w:r w:rsidRPr="00BF06C0">
        <w:rPr>
          <w:spacing w:val="1"/>
        </w:rPr>
        <w:t xml:space="preserve"> </w:t>
      </w:r>
      <w:r w:rsidRPr="00BF06C0">
        <w:t>взаимодействия.</w:t>
      </w:r>
    </w:p>
    <w:p w:rsidR="00BC0032" w:rsidRPr="00BF06C0" w:rsidRDefault="00BC0032" w:rsidP="00A24207">
      <w:pPr>
        <w:pStyle w:val="a3"/>
        <w:ind w:left="284" w:right="170" w:firstLine="113"/>
        <w:contextualSpacing/>
      </w:pPr>
      <w:r w:rsidRPr="00BF06C0">
        <w:t>Данные мониторинга должны отражать динамику становления основных (ключевых)</w:t>
      </w:r>
      <w:r w:rsidRPr="00BF06C0">
        <w:rPr>
          <w:spacing w:val="1"/>
        </w:rPr>
        <w:t xml:space="preserve"> </w:t>
      </w:r>
      <w:r w:rsidRPr="00BF06C0">
        <w:t xml:space="preserve">характеристик, </w:t>
      </w:r>
      <w:r w:rsidRPr="00BF06C0">
        <w:lastRenderedPageBreak/>
        <w:t>которые развиваются у детей на протяжении всего образовательного процесса.</w:t>
      </w:r>
      <w:r w:rsidRPr="00BF06C0">
        <w:rPr>
          <w:spacing w:val="1"/>
        </w:rPr>
        <w:t xml:space="preserve"> </w:t>
      </w:r>
      <w:r w:rsidRPr="00BF06C0">
        <w:t>Прослеживая динамику развития основных (ключевых) характеристик, выявляя, имеет ли она</w:t>
      </w:r>
      <w:r w:rsidRPr="00BF06C0">
        <w:rPr>
          <w:spacing w:val="1"/>
        </w:rPr>
        <w:t xml:space="preserve"> </w:t>
      </w:r>
      <w:r w:rsidRPr="00BF06C0">
        <w:t>неизменяющийся, прогрессивный или регрессивный характер, можно дать общую психолого-</w:t>
      </w:r>
      <w:r w:rsidRPr="00BF06C0">
        <w:rPr>
          <w:spacing w:val="1"/>
        </w:rPr>
        <w:t xml:space="preserve"> </w:t>
      </w:r>
      <w:r w:rsidRPr="00BF06C0">
        <w:t>педагогическую</w:t>
      </w:r>
      <w:r w:rsidRPr="00BF06C0">
        <w:rPr>
          <w:spacing w:val="1"/>
        </w:rPr>
        <w:t xml:space="preserve"> </w:t>
      </w:r>
      <w:r w:rsidRPr="00BF06C0">
        <w:t>оценку</w:t>
      </w:r>
      <w:r w:rsidRPr="00BF06C0">
        <w:rPr>
          <w:spacing w:val="1"/>
        </w:rPr>
        <w:t xml:space="preserve"> </w:t>
      </w:r>
      <w:r w:rsidRPr="00BF06C0">
        <w:t>успешности</w:t>
      </w:r>
      <w:r w:rsidRPr="00BF06C0">
        <w:rPr>
          <w:spacing w:val="1"/>
        </w:rPr>
        <w:t xml:space="preserve"> </w:t>
      </w:r>
      <w:r w:rsidRPr="00BF06C0">
        <w:t>воспитательных</w:t>
      </w:r>
      <w:r w:rsidRPr="00BF06C0">
        <w:rPr>
          <w:spacing w:val="1"/>
        </w:rPr>
        <w:t xml:space="preserve"> </w:t>
      </w:r>
      <w:r w:rsidRPr="00BF06C0">
        <w:t>и</w:t>
      </w:r>
      <w:r w:rsidRPr="00BF06C0">
        <w:rPr>
          <w:spacing w:val="61"/>
        </w:rPr>
        <w:t xml:space="preserve"> </w:t>
      </w:r>
      <w:r w:rsidRPr="00BF06C0">
        <w:t>образовательных</w:t>
      </w:r>
      <w:r w:rsidRPr="00BF06C0">
        <w:rPr>
          <w:spacing w:val="61"/>
        </w:rPr>
        <w:t xml:space="preserve"> </w:t>
      </w:r>
      <w:r w:rsidRPr="00BF06C0">
        <w:t>воздействий</w:t>
      </w:r>
      <w:r w:rsidRPr="00BF06C0">
        <w:rPr>
          <w:spacing w:val="1"/>
        </w:rPr>
        <w:t xml:space="preserve"> </w:t>
      </w:r>
      <w:r w:rsidRPr="00BF06C0">
        <w:t>взрослых</w:t>
      </w:r>
      <w:r w:rsidRPr="00BF06C0">
        <w:rPr>
          <w:spacing w:val="1"/>
        </w:rPr>
        <w:t xml:space="preserve"> </w:t>
      </w:r>
      <w:r w:rsidRPr="00BF06C0">
        <w:t>на</w:t>
      </w:r>
      <w:r w:rsidRPr="00BF06C0">
        <w:rPr>
          <w:spacing w:val="1"/>
        </w:rPr>
        <w:t xml:space="preserve"> </w:t>
      </w:r>
      <w:r w:rsidRPr="00BF06C0">
        <w:t>разных</w:t>
      </w:r>
      <w:r w:rsidRPr="00BF06C0">
        <w:rPr>
          <w:spacing w:val="1"/>
        </w:rPr>
        <w:t xml:space="preserve"> </w:t>
      </w:r>
      <w:r w:rsidRPr="00BF06C0">
        <w:t>ступенях</w:t>
      </w:r>
      <w:r w:rsidRPr="00BF06C0">
        <w:rPr>
          <w:spacing w:val="1"/>
        </w:rPr>
        <w:t xml:space="preserve"> </w:t>
      </w:r>
      <w:r w:rsidRPr="00BF06C0">
        <w:t>образовательного</w:t>
      </w:r>
      <w:r w:rsidRPr="00BF06C0">
        <w:rPr>
          <w:spacing w:val="1"/>
        </w:rPr>
        <w:t xml:space="preserve"> </w:t>
      </w:r>
      <w:r w:rsidRPr="00BF06C0">
        <w:t>процесса,</w:t>
      </w:r>
      <w:r w:rsidRPr="00BF06C0">
        <w:rPr>
          <w:spacing w:val="1"/>
        </w:rPr>
        <w:t xml:space="preserve"> </w:t>
      </w:r>
      <w:r w:rsidRPr="00BF06C0">
        <w:t>а</w:t>
      </w:r>
      <w:r w:rsidRPr="00BF06C0">
        <w:rPr>
          <w:spacing w:val="1"/>
        </w:rPr>
        <w:t xml:space="preserve"> </w:t>
      </w:r>
      <w:r w:rsidRPr="00BF06C0">
        <w:t>также</w:t>
      </w:r>
      <w:r w:rsidRPr="00BF06C0">
        <w:rPr>
          <w:spacing w:val="1"/>
        </w:rPr>
        <w:t xml:space="preserve"> </w:t>
      </w:r>
      <w:r w:rsidRPr="00BF06C0">
        <w:t>выделить</w:t>
      </w:r>
      <w:r w:rsidRPr="00BF06C0">
        <w:rPr>
          <w:spacing w:val="1"/>
        </w:rPr>
        <w:t xml:space="preserve"> </w:t>
      </w:r>
      <w:r w:rsidRPr="00BF06C0">
        <w:t>направления</w:t>
      </w:r>
      <w:r w:rsidRPr="00BF06C0">
        <w:rPr>
          <w:spacing w:val="1"/>
        </w:rPr>
        <w:t xml:space="preserve"> </w:t>
      </w:r>
      <w:r w:rsidRPr="00BF06C0">
        <w:t>развития,</w:t>
      </w:r>
      <w:r w:rsidRPr="00BF06C0">
        <w:rPr>
          <w:spacing w:val="-2"/>
        </w:rPr>
        <w:t xml:space="preserve"> </w:t>
      </w:r>
      <w:r w:rsidRPr="00BF06C0">
        <w:t>в</w:t>
      </w:r>
      <w:r w:rsidRPr="00BF06C0">
        <w:rPr>
          <w:spacing w:val="3"/>
        </w:rPr>
        <w:t xml:space="preserve"> </w:t>
      </w:r>
      <w:r w:rsidRPr="00BF06C0">
        <w:t>которых</w:t>
      </w:r>
      <w:r w:rsidRPr="00BF06C0">
        <w:rPr>
          <w:spacing w:val="-3"/>
        </w:rPr>
        <w:t xml:space="preserve"> </w:t>
      </w:r>
      <w:r w:rsidRPr="00BF06C0">
        <w:t>ребенок</w:t>
      </w:r>
      <w:r w:rsidRPr="00BF06C0">
        <w:rPr>
          <w:spacing w:val="-4"/>
        </w:rPr>
        <w:t xml:space="preserve"> </w:t>
      </w:r>
      <w:r w:rsidRPr="00BF06C0">
        <w:t>нуждается в</w:t>
      </w:r>
      <w:r w:rsidRPr="00BF06C0">
        <w:rPr>
          <w:spacing w:val="3"/>
        </w:rPr>
        <w:t xml:space="preserve"> </w:t>
      </w:r>
      <w:r w:rsidRPr="00BF06C0">
        <w:t>помощи.</w:t>
      </w:r>
    </w:p>
    <w:p w:rsidR="00BC0032" w:rsidRPr="00BF06C0" w:rsidRDefault="00BC0032" w:rsidP="00A24207">
      <w:pPr>
        <w:pStyle w:val="a3"/>
        <w:spacing w:before="1"/>
        <w:ind w:left="284" w:right="170" w:firstLine="113"/>
        <w:contextualSpacing/>
      </w:pPr>
      <w:r w:rsidRPr="00BF06C0">
        <w:t>Выделенные</w:t>
      </w:r>
      <w:r w:rsidRPr="00BF06C0">
        <w:rPr>
          <w:spacing w:val="1"/>
        </w:rPr>
        <w:t xml:space="preserve"> </w:t>
      </w:r>
      <w:r w:rsidRPr="00BF06C0">
        <w:t>показатели</w:t>
      </w:r>
      <w:r w:rsidRPr="00BF06C0">
        <w:rPr>
          <w:spacing w:val="1"/>
        </w:rPr>
        <w:t xml:space="preserve"> </w:t>
      </w:r>
      <w:r w:rsidRPr="00BF06C0">
        <w:t>отражают</w:t>
      </w:r>
      <w:r w:rsidRPr="00BF06C0">
        <w:rPr>
          <w:spacing w:val="1"/>
        </w:rPr>
        <w:t xml:space="preserve"> </w:t>
      </w:r>
      <w:r w:rsidRPr="00BF06C0">
        <w:t>основные</w:t>
      </w:r>
      <w:r w:rsidRPr="00BF06C0">
        <w:rPr>
          <w:spacing w:val="1"/>
        </w:rPr>
        <w:t xml:space="preserve"> </w:t>
      </w:r>
      <w:r w:rsidRPr="00BF06C0">
        <w:t>моменты</w:t>
      </w:r>
      <w:r w:rsidRPr="00BF06C0">
        <w:rPr>
          <w:spacing w:val="1"/>
        </w:rPr>
        <w:t xml:space="preserve"> </w:t>
      </w:r>
      <w:r w:rsidRPr="00BF06C0">
        <w:t>развития</w:t>
      </w:r>
      <w:r w:rsidRPr="00BF06C0">
        <w:rPr>
          <w:spacing w:val="1"/>
        </w:rPr>
        <w:t xml:space="preserve"> </w:t>
      </w:r>
      <w:r w:rsidRPr="00BF06C0">
        <w:t>дошкольников,</w:t>
      </w:r>
      <w:r w:rsidRPr="00BF06C0">
        <w:rPr>
          <w:spacing w:val="1"/>
        </w:rPr>
        <w:t xml:space="preserve"> </w:t>
      </w:r>
      <w:r w:rsidRPr="00BF06C0">
        <w:t>те</w:t>
      </w:r>
      <w:r w:rsidRPr="00BF06C0">
        <w:rPr>
          <w:spacing w:val="1"/>
        </w:rPr>
        <w:t xml:space="preserve"> </w:t>
      </w:r>
      <w:r w:rsidRPr="00BF06C0">
        <w:t>характеристики, которые складываются и развиваются в дошкольном детстве и обуславливают</w:t>
      </w:r>
      <w:r w:rsidRPr="00BF06C0">
        <w:rPr>
          <w:spacing w:val="-57"/>
        </w:rPr>
        <w:t xml:space="preserve"> </w:t>
      </w:r>
      <w:r w:rsidRPr="00BF06C0">
        <w:t>успешность перехода ребенка на следующий возрастной этап. Поэтому данные мониторинга –</w:t>
      </w:r>
      <w:r w:rsidRPr="00BF06C0">
        <w:rPr>
          <w:spacing w:val="1"/>
        </w:rPr>
        <w:t xml:space="preserve"> </w:t>
      </w:r>
      <w:r w:rsidRPr="00BF06C0">
        <w:t>особенности динамики становления основных (ключевых) характеристик развития личности</w:t>
      </w:r>
      <w:r w:rsidRPr="00BF06C0">
        <w:rPr>
          <w:spacing w:val="1"/>
        </w:rPr>
        <w:t xml:space="preserve"> </w:t>
      </w:r>
      <w:r w:rsidRPr="00BF06C0">
        <w:t>ребенка</w:t>
      </w:r>
      <w:r w:rsidRPr="00BF06C0">
        <w:rPr>
          <w:spacing w:val="1"/>
        </w:rPr>
        <w:t xml:space="preserve"> </w:t>
      </w:r>
      <w:r w:rsidRPr="00BF06C0">
        <w:t>в</w:t>
      </w:r>
      <w:r w:rsidRPr="00BF06C0">
        <w:rPr>
          <w:spacing w:val="1"/>
        </w:rPr>
        <w:t xml:space="preserve"> </w:t>
      </w:r>
      <w:r w:rsidRPr="00BF06C0">
        <w:t>дошкольном</w:t>
      </w:r>
      <w:r w:rsidRPr="00BF06C0">
        <w:rPr>
          <w:spacing w:val="1"/>
        </w:rPr>
        <w:t xml:space="preserve"> </w:t>
      </w:r>
      <w:r w:rsidRPr="00BF06C0">
        <w:t>образовании</w:t>
      </w:r>
      <w:r w:rsidRPr="00BF06C0">
        <w:rPr>
          <w:spacing w:val="1"/>
        </w:rPr>
        <w:t xml:space="preserve"> </w:t>
      </w:r>
      <w:r w:rsidRPr="00BF06C0">
        <w:t>–</w:t>
      </w:r>
      <w:r w:rsidRPr="00BF06C0">
        <w:rPr>
          <w:spacing w:val="1"/>
        </w:rPr>
        <w:t xml:space="preserve"> </w:t>
      </w:r>
      <w:r w:rsidRPr="00BF06C0">
        <w:t>окажут</w:t>
      </w:r>
      <w:r w:rsidRPr="00BF06C0">
        <w:rPr>
          <w:spacing w:val="1"/>
        </w:rPr>
        <w:t xml:space="preserve"> </w:t>
      </w:r>
      <w:r w:rsidRPr="00BF06C0">
        <w:t>помощь</w:t>
      </w:r>
      <w:r w:rsidRPr="00BF06C0">
        <w:rPr>
          <w:spacing w:val="1"/>
        </w:rPr>
        <w:t xml:space="preserve"> </w:t>
      </w:r>
      <w:r w:rsidRPr="00BF06C0">
        <w:t>и</w:t>
      </w:r>
      <w:r w:rsidRPr="00BF06C0">
        <w:rPr>
          <w:spacing w:val="1"/>
        </w:rPr>
        <w:t xml:space="preserve"> </w:t>
      </w:r>
      <w:r w:rsidRPr="00BF06C0">
        <w:t>педагогу</w:t>
      </w:r>
      <w:r w:rsidRPr="00BF06C0">
        <w:rPr>
          <w:spacing w:val="1"/>
        </w:rPr>
        <w:t xml:space="preserve"> </w:t>
      </w:r>
      <w:r w:rsidRPr="00BF06C0">
        <w:t>начального</w:t>
      </w:r>
      <w:r w:rsidRPr="00BF06C0">
        <w:rPr>
          <w:spacing w:val="1"/>
        </w:rPr>
        <w:t xml:space="preserve"> </w:t>
      </w:r>
      <w:r w:rsidRPr="00BF06C0">
        <w:t>общего</w:t>
      </w:r>
      <w:r w:rsidRPr="00BF06C0">
        <w:rPr>
          <w:spacing w:val="1"/>
        </w:rPr>
        <w:t xml:space="preserve"> </w:t>
      </w:r>
      <w:r w:rsidRPr="00BF06C0">
        <w:t>образования для построения более эффективного взаимодействия с ребенком в период адаптации к новым</w:t>
      </w:r>
      <w:r w:rsidRPr="00BF06C0">
        <w:rPr>
          <w:spacing w:val="1"/>
        </w:rPr>
        <w:t xml:space="preserve"> </w:t>
      </w:r>
      <w:r w:rsidRPr="00BF06C0">
        <w:t>условиям</w:t>
      </w:r>
      <w:r w:rsidRPr="00BF06C0">
        <w:rPr>
          <w:spacing w:val="2"/>
        </w:rPr>
        <w:t xml:space="preserve"> </w:t>
      </w:r>
      <w:r w:rsidRPr="00BF06C0">
        <w:t>развития</w:t>
      </w:r>
      <w:r w:rsidRPr="00BF06C0">
        <w:rPr>
          <w:spacing w:val="-3"/>
        </w:rPr>
        <w:t xml:space="preserve"> </w:t>
      </w:r>
      <w:r w:rsidRPr="00BF06C0">
        <w:t>на</w:t>
      </w:r>
      <w:r w:rsidRPr="00BF06C0">
        <w:rPr>
          <w:spacing w:val="-4"/>
        </w:rPr>
        <w:t xml:space="preserve"> </w:t>
      </w:r>
      <w:r w:rsidRPr="00BF06C0">
        <w:t>следующем</w:t>
      </w:r>
      <w:r w:rsidRPr="00BF06C0">
        <w:rPr>
          <w:spacing w:val="3"/>
        </w:rPr>
        <w:t xml:space="preserve"> </w:t>
      </w:r>
      <w:r w:rsidRPr="00BF06C0">
        <w:t>уровне</w:t>
      </w:r>
      <w:r w:rsidRPr="00BF06C0">
        <w:rPr>
          <w:spacing w:val="-4"/>
        </w:rPr>
        <w:t xml:space="preserve"> </w:t>
      </w:r>
      <w:r w:rsidRPr="00BF06C0">
        <w:t>образования.</w:t>
      </w:r>
    </w:p>
    <w:p w:rsidR="00BC0032" w:rsidRPr="00BF06C0" w:rsidRDefault="00BC0032" w:rsidP="00A24207">
      <w:pPr>
        <w:pStyle w:val="a3"/>
        <w:spacing w:before="1"/>
        <w:ind w:left="284" w:right="170" w:firstLine="113"/>
        <w:contextualSpacing/>
      </w:pPr>
    </w:p>
    <w:p w:rsidR="00AD6CAB" w:rsidRPr="00BF06C0" w:rsidRDefault="00AD6CAB" w:rsidP="00A24207">
      <w:pPr>
        <w:pStyle w:val="a3"/>
        <w:spacing w:before="3"/>
        <w:ind w:left="284" w:right="170" w:firstLine="113"/>
        <w:contextualSpacing/>
      </w:pPr>
      <w:r w:rsidRPr="00BF06C0">
        <w:t>ФОП ( п.16.2., стр.19)</w:t>
      </w:r>
      <w:r w:rsidRPr="00BF06C0">
        <w:rPr>
          <w:spacing w:val="1"/>
        </w:rPr>
        <w:t xml:space="preserve"> </w:t>
      </w:r>
      <w:r w:rsidRPr="00BF06C0">
        <w:t>предоставляет</w:t>
      </w:r>
      <w:r w:rsidRPr="00BF06C0">
        <w:rPr>
          <w:spacing w:val="1"/>
        </w:rPr>
        <w:t xml:space="preserve"> </w:t>
      </w:r>
      <w:r w:rsidRPr="00BF06C0">
        <w:t>ДОУ</w:t>
      </w:r>
      <w:r w:rsidRPr="00BF06C0">
        <w:rPr>
          <w:spacing w:val="1"/>
        </w:rPr>
        <w:t xml:space="preserve"> </w:t>
      </w:r>
      <w:r w:rsidRPr="00BF06C0">
        <w:t>право</w:t>
      </w:r>
      <w:r w:rsidRPr="00BF06C0">
        <w:rPr>
          <w:spacing w:val="1"/>
        </w:rPr>
        <w:t xml:space="preserve"> </w:t>
      </w:r>
      <w:r w:rsidRPr="00BF06C0">
        <w:t>самостоятельного</w:t>
      </w:r>
      <w:r w:rsidRPr="00BF06C0">
        <w:rPr>
          <w:spacing w:val="1"/>
        </w:rPr>
        <w:t xml:space="preserve"> </w:t>
      </w:r>
      <w:r w:rsidRPr="00BF06C0">
        <w:t>выбора</w:t>
      </w:r>
      <w:r w:rsidRPr="00BF06C0">
        <w:rPr>
          <w:spacing w:val="1"/>
        </w:rPr>
        <w:t xml:space="preserve"> </w:t>
      </w:r>
      <w:r w:rsidRPr="00BF06C0">
        <w:t>инструментов</w:t>
      </w:r>
      <w:r w:rsidRPr="00BF06C0">
        <w:rPr>
          <w:spacing w:val="1"/>
        </w:rPr>
        <w:t xml:space="preserve"> </w:t>
      </w:r>
      <w:r w:rsidRPr="00BF06C0">
        <w:t>педагогической</w:t>
      </w:r>
      <w:r w:rsidRPr="00BF06C0">
        <w:rPr>
          <w:spacing w:val="-5"/>
        </w:rPr>
        <w:t xml:space="preserve"> </w:t>
      </w:r>
      <w:r w:rsidRPr="00BF06C0">
        <w:t>и</w:t>
      </w:r>
      <w:r w:rsidRPr="00BF06C0">
        <w:rPr>
          <w:spacing w:val="-5"/>
        </w:rPr>
        <w:t xml:space="preserve"> </w:t>
      </w:r>
      <w:r w:rsidRPr="00BF06C0">
        <w:t>психологической диагностики развития детей,</w:t>
      </w:r>
      <w:r w:rsidRPr="00BF06C0">
        <w:rPr>
          <w:spacing w:val="-4"/>
        </w:rPr>
        <w:t xml:space="preserve"> </w:t>
      </w:r>
      <w:r w:rsidRPr="00BF06C0">
        <w:t>в</w:t>
      </w:r>
      <w:r w:rsidRPr="00BF06C0">
        <w:rPr>
          <w:spacing w:val="-4"/>
        </w:rPr>
        <w:t xml:space="preserve"> </w:t>
      </w:r>
      <w:r w:rsidRPr="00BF06C0">
        <w:t>том</w:t>
      </w:r>
      <w:r w:rsidRPr="00BF06C0">
        <w:rPr>
          <w:spacing w:val="-4"/>
        </w:rPr>
        <w:t xml:space="preserve"> </w:t>
      </w:r>
      <w:r w:rsidRPr="00BF06C0">
        <w:t>числе,</w:t>
      </w:r>
      <w:r w:rsidRPr="00BF06C0">
        <w:rPr>
          <w:spacing w:val="-3"/>
        </w:rPr>
        <w:t xml:space="preserve"> </w:t>
      </w:r>
      <w:r w:rsidRPr="00BF06C0">
        <w:t>его</w:t>
      </w:r>
      <w:r w:rsidRPr="00BF06C0">
        <w:rPr>
          <w:spacing w:val="3"/>
        </w:rPr>
        <w:t xml:space="preserve"> </w:t>
      </w:r>
      <w:r w:rsidRPr="00BF06C0">
        <w:t>динамики.</w:t>
      </w:r>
    </w:p>
    <w:p w:rsidR="00AD6CAB" w:rsidRPr="00BF06C0" w:rsidRDefault="00AD6CAB" w:rsidP="00A24207">
      <w:pPr>
        <w:pStyle w:val="a3"/>
        <w:spacing w:before="3"/>
        <w:ind w:left="284" w:right="170" w:firstLine="113"/>
        <w:contextualSpacing/>
      </w:pPr>
      <w:r w:rsidRPr="00BF06C0">
        <w:t>Диагностика педагогического процесса в детских садах базируется на методическом пособии Н.</w:t>
      </w:r>
      <w:r w:rsidRPr="00BF06C0">
        <w:rPr>
          <w:spacing w:val="-57"/>
        </w:rPr>
        <w:t xml:space="preserve"> </w:t>
      </w:r>
      <w:r w:rsidRPr="00BF06C0">
        <w:t>Верещагиной</w:t>
      </w:r>
      <w:r w:rsidRPr="00BF06C0">
        <w:rPr>
          <w:spacing w:val="1"/>
        </w:rPr>
        <w:t xml:space="preserve"> </w:t>
      </w:r>
      <w:r w:rsidRPr="00BF06C0">
        <w:t>«Диагностика</w:t>
      </w:r>
      <w:r w:rsidRPr="00BF06C0">
        <w:rPr>
          <w:spacing w:val="1"/>
        </w:rPr>
        <w:t xml:space="preserve"> </w:t>
      </w:r>
      <w:r w:rsidRPr="00BF06C0">
        <w:t>педагогического</w:t>
      </w:r>
      <w:r w:rsidRPr="00BF06C0">
        <w:rPr>
          <w:spacing w:val="1"/>
        </w:rPr>
        <w:t xml:space="preserve"> </w:t>
      </w:r>
      <w:r w:rsidRPr="00BF06C0">
        <w:t>процесса</w:t>
      </w:r>
      <w:r w:rsidRPr="00BF06C0">
        <w:rPr>
          <w:spacing w:val="1"/>
        </w:rPr>
        <w:t xml:space="preserve"> </w:t>
      </w:r>
      <w:r w:rsidRPr="00BF06C0">
        <w:t>дошкольной</w:t>
      </w:r>
      <w:r w:rsidRPr="00BF06C0">
        <w:rPr>
          <w:spacing w:val="1"/>
        </w:rPr>
        <w:t xml:space="preserve"> </w:t>
      </w:r>
      <w:r w:rsidRPr="00BF06C0">
        <w:t>образовательной</w:t>
      </w:r>
      <w:r w:rsidRPr="00BF06C0">
        <w:rPr>
          <w:spacing w:val="1"/>
        </w:rPr>
        <w:t xml:space="preserve"> </w:t>
      </w:r>
      <w:r w:rsidRPr="00BF06C0">
        <w:t>организации»,</w:t>
      </w:r>
      <w:r w:rsidRPr="00BF06C0">
        <w:rPr>
          <w:spacing w:val="1"/>
        </w:rPr>
        <w:t xml:space="preserve"> </w:t>
      </w:r>
      <w:r w:rsidRPr="00BF06C0">
        <w:t>2014 г. Предлагаемая система мониторинга, приведена в соответствие с требованиями ФГОС</w:t>
      </w:r>
      <w:r w:rsidRPr="00BF06C0">
        <w:rPr>
          <w:spacing w:val="-57"/>
        </w:rPr>
        <w:t xml:space="preserve"> </w:t>
      </w:r>
      <w:r w:rsidRPr="00BF06C0">
        <w:t>ДО.</w:t>
      </w:r>
    </w:p>
    <w:p w:rsidR="00BF06C0" w:rsidRPr="00BF06C0" w:rsidRDefault="00AD6CAB" w:rsidP="00A24207">
      <w:pPr>
        <w:pStyle w:val="a3"/>
        <w:ind w:left="284" w:right="170" w:firstLine="113"/>
        <w:contextualSpacing/>
      </w:pPr>
      <w:r w:rsidRPr="00BF06C0">
        <w:t>Оценка становления основных (ключевых) характеристик развития личности ребенка</w:t>
      </w:r>
      <w:r w:rsidRPr="00BF06C0">
        <w:rPr>
          <w:spacing w:val="1"/>
        </w:rPr>
        <w:t xml:space="preserve"> </w:t>
      </w:r>
      <w:r w:rsidRPr="00BF06C0">
        <w:t>осуществляется</w:t>
      </w:r>
      <w:r w:rsidRPr="00BF06C0">
        <w:rPr>
          <w:spacing w:val="17"/>
        </w:rPr>
        <w:t xml:space="preserve"> </w:t>
      </w:r>
      <w:r w:rsidRPr="00BF06C0">
        <w:t>с</w:t>
      </w:r>
      <w:r w:rsidRPr="00BF06C0">
        <w:rPr>
          <w:spacing w:val="16"/>
        </w:rPr>
        <w:t xml:space="preserve"> </w:t>
      </w:r>
      <w:r w:rsidRPr="00BF06C0">
        <w:t>помощью</w:t>
      </w:r>
      <w:r w:rsidRPr="00BF06C0">
        <w:rPr>
          <w:spacing w:val="16"/>
        </w:rPr>
        <w:t xml:space="preserve"> </w:t>
      </w:r>
      <w:r w:rsidRPr="00BF06C0">
        <w:t>заполнения</w:t>
      </w:r>
      <w:r w:rsidRPr="00BF06C0">
        <w:rPr>
          <w:spacing w:val="12"/>
        </w:rPr>
        <w:t xml:space="preserve"> </w:t>
      </w:r>
      <w:r w:rsidRPr="00BF06C0">
        <w:t>педагогами</w:t>
      </w:r>
      <w:r w:rsidRPr="00BF06C0">
        <w:rPr>
          <w:spacing w:val="18"/>
        </w:rPr>
        <w:t xml:space="preserve"> </w:t>
      </w:r>
      <w:r w:rsidRPr="00BF06C0">
        <w:t>карт</w:t>
      </w:r>
      <w:r w:rsidRPr="00BF06C0">
        <w:rPr>
          <w:spacing w:val="14"/>
        </w:rPr>
        <w:t xml:space="preserve"> </w:t>
      </w:r>
      <w:r w:rsidRPr="00BF06C0">
        <w:t>развития.</w:t>
      </w:r>
      <w:r w:rsidRPr="00BF06C0">
        <w:rPr>
          <w:spacing w:val="14"/>
        </w:rPr>
        <w:t xml:space="preserve"> </w:t>
      </w:r>
      <w:r w:rsidRPr="00BF06C0">
        <w:t>Карта</w:t>
      </w:r>
      <w:r w:rsidRPr="00BF06C0">
        <w:rPr>
          <w:spacing w:val="18"/>
        </w:rPr>
        <w:t xml:space="preserve"> </w:t>
      </w:r>
      <w:r w:rsidRPr="00BF06C0">
        <w:t>развития</w:t>
      </w:r>
      <w:r w:rsidRPr="00BF06C0">
        <w:rPr>
          <w:spacing w:val="23"/>
        </w:rPr>
        <w:t xml:space="preserve"> </w:t>
      </w:r>
      <w:r w:rsidRPr="00BF06C0">
        <w:t>–</w:t>
      </w:r>
      <w:r w:rsidRPr="00BF06C0">
        <w:rPr>
          <w:spacing w:val="18"/>
        </w:rPr>
        <w:t xml:space="preserve"> </w:t>
      </w:r>
      <w:r w:rsidR="00690A45">
        <w:t xml:space="preserve">удобный </w:t>
      </w:r>
      <w:r w:rsidRPr="00BF06C0">
        <w:t>компактный инструмент,</w:t>
      </w:r>
      <w:r w:rsidRPr="00BF06C0">
        <w:rPr>
          <w:spacing w:val="1"/>
        </w:rPr>
        <w:t xml:space="preserve"> </w:t>
      </w:r>
      <w:r w:rsidRPr="00BF06C0">
        <w:t>который позволяет педагогу оперативно</w:t>
      </w:r>
      <w:r w:rsidRPr="00BF06C0">
        <w:rPr>
          <w:spacing w:val="1"/>
        </w:rPr>
        <w:t xml:space="preserve"> </w:t>
      </w:r>
      <w:r w:rsidRPr="00BF06C0">
        <w:t>фиксировать результаты</w:t>
      </w:r>
      <w:r w:rsidRPr="00BF06C0">
        <w:rPr>
          <w:spacing w:val="1"/>
        </w:rPr>
        <w:t xml:space="preserve"> </w:t>
      </w:r>
      <w:r w:rsidRPr="00BF06C0">
        <w:t>наблюдений за детьми в процессе образовательной деятельности, интерпретировать данные и</w:t>
      </w:r>
      <w:r w:rsidRPr="00BF06C0">
        <w:rPr>
          <w:spacing w:val="1"/>
        </w:rPr>
        <w:t xml:space="preserve"> </w:t>
      </w:r>
      <w:r w:rsidRPr="00BF06C0">
        <w:t>использовать</w:t>
      </w:r>
      <w:r w:rsidRPr="00BF06C0">
        <w:rPr>
          <w:spacing w:val="1"/>
        </w:rPr>
        <w:t xml:space="preserve"> </w:t>
      </w:r>
      <w:r w:rsidR="00BF06C0">
        <w:t>резуль</w:t>
      </w:r>
      <w:r w:rsidRPr="00BF06C0">
        <w:t>таты</w:t>
      </w:r>
      <w:r w:rsidRPr="00BF06C0">
        <w:rPr>
          <w:spacing w:val="1"/>
        </w:rPr>
        <w:t xml:space="preserve"> </w:t>
      </w:r>
      <w:r w:rsidRPr="00BF06C0">
        <w:t>анализа</w:t>
      </w:r>
      <w:r w:rsidRPr="00BF06C0">
        <w:rPr>
          <w:spacing w:val="1"/>
        </w:rPr>
        <w:t xml:space="preserve"> </w:t>
      </w:r>
      <w:r w:rsidRPr="00BF06C0">
        <w:t>данных</w:t>
      </w:r>
      <w:r w:rsidRPr="00BF06C0">
        <w:rPr>
          <w:spacing w:val="1"/>
        </w:rPr>
        <w:t xml:space="preserve"> </w:t>
      </w:r>
      <w:r w:rsidRPr="00BF06C0">
        <w:t>при</w:t>
      </w:r>
      <w:r w:rsidRPr="00BF06C0">
        <w:rPr>
          <w:spacing w:val="1"/>
        </w:rPr>
        <w:t xml:space="preserve"> </w:t>
      </w:r>
      <w:r w:rsidRPr="00BF06C0">
        <w:t>проектировании</w:t>
      </w:r>
      <w:r w:rsidR="00BF06C0">
        <w:t xml:space="preserve"> </w:t>
      </w:r>
      <w:r w:rsidR="00BF06C0" w:rsidRPr="00BF06C0">
        <w:t>образовательного</w:t>
      </w:r>
      <w:r w:rsidR="00BF06C0" w:rsidRPr="00BF06C0">
        <w:rPr>
          <w:spacing w:val="1"/>
        </w:rPr>
        <w:t xml:space="preserve"> </w:t>
      </w:r>
      <w:r w:rsidR="00BF06C0" w:rsidRPr="00BF06C0">
        <w:t>процесса.</w:t>
      </w:r>
      <w:r w:rsidR="00BF06C0" w:rsidRPr="00BF06C0">
        <w:rPr>
          <w:spacing w:val="1"/>
        </w:rPr>
        <w:t xml:space="preserve"> </w:t>
      </w:r>
      <w:r w:rsidR="00BF06C0" w:rsidRPr="00BF06C0">
        <w:t>Использование карт развития позволяет отметить динамику в развитии отдельных детей и</w:t>
      </w:r>
      <w:r w:rsidR="00BF06C0" w:rsidRPr="00BF06C0">
        <w:rPr>
          <w:spacing w:val="1"/>
        </w:rPr>
        <w:t xml:space="preserve"> </w:t>
      </w:r>
      <w:r w:rsidR="00BF06C0" w:rsidRPr="00BF06C0">
        <w:t>сопоставить результаты каждого ребенка с продвижением группы в целом. Выделенные и</w:t>
      </w:r>
      <w:r w:rsidR="00BF06C0" w:rsidRPr="00BF06C0">
        <w:rPr>
          <w:spacing w:val="1"/>
        </w:rPr>
        <w:t xml:space="preserve"> </w:t>
      </w:r>
      <w:r w:rsidR="00BF06C0" w:rsidRPr="00BF06C0">
        <w:t>включенные</w:t>
      </w:r>
      <w:r w:rsidR="00BF06C0" w:rsidRPr="00BF06C0">
        <w:rPr>
          <w:spacing w:val="1"/>
        </w:rPr>
        <w:t xml:space="preserve"> </w:t>
      </w:r>
      <w:r w:rsidR="00BF06C0" w:rsidRPr="00BF06C0">
        <w:t>в</w:t>
      </w:r>
      <w:r w:rsidR="00BF06C0" w:rsidRPr="00BF06C0">
        <w:rPr>
          <w:spacing w:val="1"/>
        </w:rPr>
        <w:t xml:space="preserve"> </w:t>
      </w:r>
      <w:r w:rsidR="00BF06C0" w:rsidRPr="00BF06C0">
        <w:t>карту</w:t>
      </w:r>
      <w:r w:rsidR="00BF06C0" w:rsidRPr="00BF06C0">
        <w:rPr>
          <w:spacing w:val="1"/>
        </w:rPr>
        <w:t xml:space="preserve"> </w:t>
      </w:r>
      <w:r w:rsidR="00BF06C0" w:rsidRPr="00BF06C0">
        <w:t>развития</w:t>
      </w:r>
      <w:r w:rsidR="00BF06C0" w:rsidRPr="00BF06C0">
        <w:rPr>
          <w:spacing w:val="1"/>
        </w:rPr>
        <w:t xml:space="preserve"> </w:t>
      </w:r>
      <w:r w:rsidR="00BF06C0" w:rsidRPr="00BF06C0">
        <w:t>показатели</w:t>
      </w:r>
      <w:r w:rsidR="00BF06C0" w:rsidRPr="00BF06C0">
        <w:rPr>
          <w:spacing w:val="1"/>
        </w:rPr>
        <w:t xml:space="preserve"> </w:t>
      </w:r>
      <w:r w:rsidR="00BF06C0" w:rsidRPr="00BF06C0">
        <w:t>развития</w:t>
      </w:r>
      <w:r w:rsidR="00BF06C0" w:rsidRPr="00BF06C0">
        <w:rPr>
          <w:spacing w:val="1"/>
        </w:rPr>
        <w:t xml:space="preserve"> </w:t>
      </w:r>
      <w:r w:rsidR="00BF06C0" w:rsidRPr="00BF06C0">
        <w:t>основных</w:t>
      </w:r>
      <w:r w:rsidR="00BF06C0" w:rsidRPr="00BF06C0">
        <w:rPr>
          <w:spacing w:val="1"/>
        </w:rPr>
        <w:t xml:space="preserve"> </w:t>
      </w:r>
      <w:r w:rsidR="00BF06C0" w:rsidRPr="00BF06C0">
        <w:t>(ключевых)</w:t>
      </w:r>
      <w:r w:rsidR="00BF06C0" w:rsidRPr="00BF06C0">
        <w:rPr>
          <w:spacing w:val="1"/>
        </w:rPr>
        <w:t xml:space="preserve"> </w:t>
      </w:r>
      <w:r w:rsidR="00BF06C0" w:rsidRPr="00BF06C0">
        <w:t>характеристик</w:t>
      </w:r>
      <w:r w:rsidR="00BF06C0" w:rsidRPr="00BF06C0">
        <w:rPr>
          <w:spacing w:val="1"/>
        </w:rPr>
        <w:t xml:space="preserve"> </w:t>
      </w:r>
      <w:r w:rsidR="00BF06C0" w:rsidRPr="00BF06C0">
        <w:t>развития личности ребенка выступают для педагогов в качестве ориентиров, на которые они</w:t>
      </w:r>
      <w:r w:rsidR="00BF06C0" w:rsidRPr="00BF06C0">
        <w:rPr>
          <w:spacing w:val="1"/>
        </w:rPr>
        <w:t xml:space="preserve"> </w:t>
      </w:r>
      <w:r w:rsidR="00BF06C0" w:rsidRPr="00BF06C0">
        <w:t>должны опираться во время ежедневных наблюдений за поведением детей в повседневной</w:t>
      </w:r>
      <w:r w:rsidR="00BF06C0" w:rsidRPr="00BF06C0">
        <w:rPr>
          <w:spacing w:val="1"/>
        </w:rPr>
        <w:t xml:space="preserve"> </w:t>
      </w:r>
      <w:r w:rsidR="00BF06C0" w:rsidRPr="00BF06C0">
        <w:t>жизни,</w:t>
      </w:r>
      <w:r w:rsidR="00BF06C0" w:rsidRPr="00BF06C0">
        <w:rPr>
          <w:spacing w:val="9"/>
        </w:rPr>
        <w:t xml:space="preserve"> </w:t>
      </w:r>
      <w:r w:rsidR="00BF06C0" w:rsidRPr="00BF06C0">
        <w:t>при</w:t>
      </w:r>
      <w:r w:rsidR="00BF06C0" w:rsidRPr="00BF06C0">
        <w:rPr>
          <w:spacing w:val="14"/>
        </w:rPr>
        <w:t xml:space="preserve"> </w:t>
      </w:r>
      <w:r w:rsidR="00BF06C0" w:rsidRPr="00BF06C0">
        <w:t>решении</w:t>
      </w:r>
      <w:r w:rsidR="00BF06C0" w:rsidRPr="00BF06C0">
        <w:rPr>
          <w:spacing w:val="9"/>
        </w:rPr>
        <w:t xml:space="preserve"> </w:t>
      </w:r>
      <w:r w:rsidR="00BF06C0" w:rsidRPr="00BF06C0">
        <w:t>образовательных</w:t>
      </w:r>
      <w:r w:rsidR="00BF06C0" w:rsidRPr="00BF06C0">
        <w:rPr>
          <w:spacing w:val="8"/>
        </w:rPr>
        <w:t xml:space="preserve"> </w:t>
      </w:r>
      <w:r w:rsidR="00BF06C0" w:rsidRPr="00BF06C0">
        <w:t>задач,</w:t>
      </w:r>
      <w:r w:rsidR="00BF06C0" w:rsidRPr="00BF06C0">
        <w:rPr>
          <w:spacing w:val="14"/>
        </w:rPr>
        <w:t xml:space="preserve"> </w:t>
      </w:r>
      <w:r w:rsidR="00BF06C0" w:rsidRPr="00BF06C0">
        <w:t>в</w:t>
      </w:r>
      <w:r w:rsidR="00BF06C0" w:rsidRPr="00BF06C0">
        <w:rPr>
          <w:spacing w:val="10"/>
        </w:rPr>
        <w:t xml:space="preserve"> </w:t>
      </w:r>
      <w:r w:rsidR="00BF06C0" w:rsidRPr="00BF06C0">
        <w:t>свободной</w:t>
      </w:r>
      <w:r w:rsidR="00BF06C0" w:rsidRPr="00BF06C0">
        <w:rPr>
          <w:spacing w:val="9"/>
        </w:rPr>
        <w:t xml:space="preserve"> </w:t>
      </w:r>
      <w:r w:rsidR="00BF06C0" w:rsidRPr="00BF06C0">
        <w:t>деятельности,</w:t>
      </w:r>
      <w:r w:rsidR="00BF06C0" w:rsidRPr="00BF06C0">
        <w:rPr>
          <w:spacing w:val="10"/>
        </w:rPr>
        <w:t xml:space="preserve"> </w:t>
      </w:r>
      <w:r w:rsidR="00BF06C0" w:rsidRPr="00BF06C0">
        <w:t>в</w:t>
      </w:r>
      <w:r w:rsidR="00BF06C0" w:rsidRPr="00BF06C0">
        <w:rPr>
          <w:spacing w:val="15"/>
        </w:rPr>
        <w:t xml:space="preserve"> </w:t>
      </w:r>
      <w:r w:rsidR="00BF06C0" w:rsidRPr="00BF06C0">
        <w:t>ситуациях</w:t>
      </w:r>
      <w:r w:rsidR="00BF06C0" w:rsidRPr="00BF06C0">
        <w:rPr>
          <w:spacing w:val="8"/>
        </w:rPr>
        <w:t xml:space="preserve"> </w:t>
      </w:r>
      <w:r w:rsidR="00BF06C0" w:rsidRPr="00BF06C0">
        <w:t>общения</w:t>
      </w:r>
      <w:r w:rsidR="00BF06C0" w:rsidRPr="00BF06C0">
        <w:rPr>
          <w:spacing w:val="-58"/>
        </w:rPr>
        <w:t xml:space="preserve"> </w:t>
      </w:r>
      <w:r w:rsidR="00BF06C0" w:rsidRPr="00BF06C0">
        <w:t>и др. Для заполнения карты воспитателю нет необходимости организовывать специальные</w:t>
      </w:r>
      <w:r w:rsidR="00BF06C0" w:rsidRPr="00BF06C0">
        <w:rPr>
          <w:spacing w:val="1"/>
        </w:rPr>
        <w:t xml:space="preserve"> </w:t>
      </w:r>
      <w:r w:rsidR="00BF06C0" w:rsidRPr="00BF06C0">
        <w:t>ситуации. При оценивании педагог использует сложившийся определенный образ ребенка, те</w:t>
      </w:r>
      <w:r w:rsidR="00BF06C0" w:rsidRPr="00BF06C0">
        <w:rPr>
          <w:spacing w:val="1"/>
        </w:rPr>
        <w:t xml:space="preserve"> </w:t>
      </w:r>
      <w:r w:rsidR="00BF06C0" w:rsidRPr="00BF06C0">
        <w:t>сведения,</w:t>
      </w:r>
      <w:r w:rsidR="00BF06C0" w:rsidRPr="00BF06C0">
        <w:rPr>
          <w:spacing w:val="3"/>
        </w:rPr>
        <w:t xml:space="preserve"> </w:t>
      </w:r>
      <w:r w:rsidR="00BF06C0" w:rsidRPr="00BF06C0">
        <w:t>которые</w:t>
      </w:r>
      <w:r w:rsidR="00BF06C0" w:rsidRPr="00BF06C0">
        <w:rPr>
          <w:spacing w:val="-4"/>
        </w:rPr>
        <w:t xml:space="preserve"> </w:t>
      </w:r>
      <w:r w:rsidR="00BF06C0" w:rsidRPr="00BF06C0">
        <w:t>накопились</w:t>
      </w:r>
      <w:r w:rsidR="00BF06C0" w:rsidRPr="00BF06C0">
        <w:rPr>
          <w:spacing w:val="-3"/>
        </w:rPr>
        <w:t xml:space="preserve"> </w:t>
      </w:r>
      <w:r w:rsidR="00BF06C0" w:rsidRPr="00BF06C0">
        <w:t>за</w:t>
      </w:r>
      <w:r w:rsidR="00BF06C0" w:rsidRPr="00BF06C0">
        <w:rPr>
          <w:spacing w:val="-4"/>
        </w:rPr>
        <w:t xml:space="preserve"> </w:t>
      </w:r>
      <w:r w:rsidR="00BF06C0" w:rsidRPr="00BF06C0">
        <w:t>определенное</w:t>
      </w:r>
      <w:r w:rsidR="00BF06C0" w:rsidRPr="00BF06C0">
        <w:rPr>
          <w:spacing w:val="-4"/>
        </w:rPr>
        <w:t xml:space="preserve"> </w:t>
      </w:r>
      <w:r w:rsidR="00BF06C0" w:rsidRPr="00BF06C0">
        <w:t>время</w:t>
      </w:r>
      <w:r w:rsidR="00BF06C0" w:rsidRPr="00BF06C0">
        <w:rPr>
          <w:spacing w:val="-4"/>
        </w:rPr>
        <w:t xml:space="preserve"> </w:t>
      </w:r>
      <w:r w:rsidR="00BF06C0" w:rsidRPr="00BF06C0">
        <w:t>наблюдений.</w:t>
      </w:r>
    </w:p>
    <w:p w:rsidR="00BF06C0" w:rsidRPr="00BF06C0" w:rsidRDefault="00BF06C0" w:rsidP="00A24207">
      <w:pPr>
        <w:pStyle w:val="a3"/>
        <w:spacing w:before="2"/>
        <w:ind w:left="284" w:right="170" w:firstLine="113"/>
        <w:contextualSpacing/>
      </w:pPr>
      <w:r w:rsidRPr="00BF06C0">
        <w:t>Наблюдаемые</w:t>
      </w:r>
      <w:r w:rsidRPr="00BF06C0">
        <w:rPr>
          <w:spacing w:val="1"/>
        </w:rPr>
        <w:t xml:space="preserve"> </w:t>
      </w:r>
      <w:r w:rsidRPr="00BF06C0">
        <w:t>проявления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развития</w:t>
      </w:r>
      <w:r w:rsidRPr="00BF06C0">
        <w:rPr>
          <w:spacing w:val="1"/>
        </w:rPr>
        <w:t xml:space="preserve"> </w:t>
      </w:r>
      <w:r w:rsidRPr="00BF06C0">
        <w:t>личности</w:t>
      </w:r>
      <w:r w:rsidRPr="00BF06C0">
        <w:rPr>
          <w:spacing w:val="1"/>
        </w:rPr>
        <w:t xml:space="preserve"> </w:t>
      </w:r>
      <w:r w:rsidRPr="00BF06C0">
        <w:t>ребенка,</w:t>
      </w:r>
      <w:r w:rsidRPr="00BF06C0">
        <w:rPr>
          <w:spacing w:val="1"/>
        </w:rPr>
        <w:t xml:space="preserve"> </w:t>
      </w:r>
      <w:r w:rsidRPr="00BF06C0">
        <w:t>которые</w:t>
      </w:r>
      <w:r w:rsidRPr="00BF06C0">
        <w:rPr>
          <w:spacing w:val="1"/>
        </w:rPr>
        <w:t xml:space="preserve"> </w:t>
      </w:r>
      <w:r w:rsidRPr="00BF06C0">
        <w:t>выделены</w:t>
      </w:r>
      <w:r w:rsidRPr="00BF06C0">
        <w:rPr>
          <w:spacing w:val="1"/>
        </w:rPr>
        <w:t xml:space="preserve"> </w:t>
      </w:r>
      <w:r w:rsidRPr="00BF06C0">
        <w:t>в</w:t>
      </w:r>
      <w:r w:rsidRPr="00BF06C0">
        <w:rPr>
          <w:spacing w:val="1"/>
        </w:rPr>
        <w:t xml:space="preserve"> </w:t>
      </w:r>
      <w:r w:rsidRPr="00BF06C0">
        <w:t>качестве</w:t>
      </w:r>
      <w:r w:rsidRPr="00BF06C0">
        <w:rPr>
          <w:spacing w:val="1"/>
        </w:rPr>
        <w:t xml:space="preserve"> </w:t>
      </w:r>
      <w:r w:rsidRPr="00BF06C0">
        <w:t>показателей</w:t>
      </w:r>
      <w:r w:rsidRPr="00BF06C0">
        <w:rPr>
          <w:spacing w:val="1"/>
        </w:rPr>
        <w:t xml:space="preserve"> </w:t>
      </w:r>
      <w:r w:rsidRPr="00BF06C0">
        <w:t>их</w:t>
      </w:r>
      <w:r w:rsidRPr="00BF06C0">
        <w:rPr>
          <w:spacing w:val="1"/>
        </w:rPr>
        <w:t xml:space="preserve"> </w:t>
      </w:r>
      <w:r w:rsidRPr="00BF06C0">
        <w:t>оценки,</w:t>
      </w:r>
      <w:r w:rsidRPr="00BF06C0">
        <w:rPr>
          <w:spacing w:val="1"/>
        </w:rPr>
        <w:t xml:space="preserve"> </w:t>
      </w:r>
      <w:r w:rsidRPr="00BF06C0">
        <w:t>оцениваются</w:t>
      </w:r>
      <w:r w:rsidRPr="00BF06C0">
        <w:rPr>
          <w:spacing w:val="1"/>
        </w:rPr>
        <w:t xml:space="preserve"> </w:t>
      </w:r>
      <w:r w:rsidRPr="00BF06C0">
        <w:t>педагогами</w:t>
      </w:r>
      <w:r w:rsidRPr="00BF06C0">
        <w:rPr>
          <w:spacing w:val="1"/>
        </w:rPr>
        <w:t xml:space="preserve"> </w:t>
      </w:r>
      <w:r w:rsidRPr="00BF06C0">
        <w:t>количественно в зависимости от его возраста, индивидуальных особенностей и ситуации, в</w:t>
      </w:r>
      <w:r w:rsidRPr="00BF06C0">
        <w:rPr>
          <w:spacing w:val="1"/>
        </w:rPr>
        <w:t xml:space="preserve"> </w:t>
      </w:r>
      <w:r w:rsidRPr="00BF06C0">
        <w:t>которой</w:t>
      </w:r>
      <w:r w:rsidRPr="00BF06C0">
        <w:rPr>
          <w:spacing w:val="1"/>
        </w:rPr>
        <w:t xml:space="preserve"> </w:t>
      </w:r>
      <w:r w:rsidRPr="00BF06C0">
        <w:t>они</w:t>
      </w:r>
      <w:r w:rsidRPr="00BF06C0">
        <w:rPr>
          <w:spacing w:val="1"/>
        </w:rPr>
        <w:t xml:space="preserve"> </w:t>
      </w:r>
      <w:r w:rsidRPr="00BF06C0">
        <w:t>проявляются.</w:t>
      </w:r>
      <w:r w:rsidRPr="00BF06C0">
        <w:rPr>
          <w:spacing w:val="1"/>
        </w:rPr>
        <w:t xml:space="preserve"> </w:t>
      </w:r>
      <w:r w:rsidRPr="00BF06C0">
        <w:t>На</w:t>
      </w:r>
      <w:r w:rsidRPr="00BF06C0">
        <w:rPr>
          <w:spacing w:val="1"/>
        </w:rPr>
        <w:t xml:space="preserve"> </w:t>
      </w:r>
      <w:r w:rsidRPr="00BF06C0">
        <w:t>основе</w:t>
      </w:r>
      <w:r w:rsidRPr="00BF06C0">
        <w:rPr>
          <w:spacing w:val="1"/>
        </w:rPr>
        <w:t xml:space="preserve"> </w:t>
      </w:r>
      <w:r w:rsidRPr="00BF06C0">
        <w:t>полученной</w:t>
      </w:r>
      <w:r w:rsidRPr="00BF06C0">
        <w:rPr>
          <w:spacing w:val="1"/>
        </w:rPr>
        <w:t xml:space="preserve"> </w:t>
      </w:r>
      <w:r w:rsidRPr="00BF06C0">
        <w:t>оценки</w:t>
      </w:r>
      <w:r w:rsidRPr="00BF06C0">
        <w:rPr>
          <w:spacing w:val="1"/>
        </w:rPr>
        <w:t xml:space="preserve"> </w:t>
      </w:r>
      <w:r w:rsidRPr="00BF06C0">
        <w:t>можно</w:t>
      </w:r>
      <w:r w:rsidRPr="00BF06C0">
        <w:rPr>
          <w:spacing w:val="1"/>
        </w:rPr>
        <w:t xml:space="preserve"> </w:t>
      </w:r>
      <w:r w:rsidRPr="00BF06C0">
        <w:t>судить</w:t>
      </w:r>
      <w:r w:rsidRPr="00BF06C0">
        <w:rPr>
          <w:spacing w:val="1"/>
        </w:rPr>
        <w:t xml:space="preserve"> </w:t>
      </w:r>
      <w:r w:rsidRPr="00BF06C0">
        <w:t>не</w:t>
      </w:r>
      <w:r w:rsidRPr="00BF06C0">
        <w:rPr>
          <w:spacing w:val="1"/>
        </w:rPr>
        <w:t xml:space="preserve"> </w:t>
      </w:r>
      <w:r w:rsidRPr="00BF06C0">
        <w:t>только</w:t>
      </w:r>
      <w:r w:rsidRPr="00BF06C0">
        <w:rPr>
          <w:spacing w:val="1"/>
        </w:rPr>
        <w:t xml:space="preserve"> </w:t>
      </w:r>
      <w:r w:rsidRPr="00BF06C0">
        <w:t>о</w:t>
      </w:r>
      <w:r w:rsidRPr="00BF06C0">
        <w:rPr>
          <w:spacing w:val="1"/>
        </w:rPr>
        <w:t xml:space="preserve"> </w:t>
      </w:r>
      <w:r w:rsidRPr="00BF06C0">
        <w:t>соответствии развития характеристик конкретного ребенка возрастным возможностям, т.е о</w:t>
      </w:r>
      <w:r w:rsidRPr="00BF06C0">
        <w:rPr>
          <w:spacing w:val="1"/>
        </w:rPr>
        <w:t xml:space="preserve"> </w:t>
      </w:r>
      <w:r w:rsidRPr="00BF06C0">
        <w:t>зоне актуального развития, но и зоне его ближайшего развития, если приводимые в картах</w:t>
      </w:r>
      <w:r w:rsidRPr="00BF06C0">
        <w:rPr>
          <w:spacing w:val="1"/>
        </w:rPr>
        <w:t xml:space="preserve"> </w:t>
      </w:r>
      <w:r w:rsidRPr="00BF06C0">
        <w:t>возможности еще в полной мере не «принадлежат» ребенку, но устойчиво проявляются в</w:t>
      </w:r>
      <w:r w:rsidRPr="00BF06C0">
        <w:rPr>
          <w:spacing w:val="1"/>
        </w:rPr>
        <w:t xml:space="preserve"> </w:t>
      </w:r>
      <w:r w:rsidRPr="00BF06C0">
        <w:t>ситуации</w:t>
      </w:r>
      <w:r w:rsidRPr="00BF06C0">
        <w:rPr>
          <w:spacing w:val="2"/>
        </w:rPr>
        <w:t xml:space="preserve"> </w:t>
      </w:r>
      <w:r w:rsidRPr="00BF06C0">
        <w:t>присутствия</w:t>
      </w:r>
      <w:r w:rsidRPr="00BF06C0">
        <w:rPr>
          <w:spacing w:val="2"/>
        </w:rPr>
        <w:t xml:space="preserve"> </w:t>
      </w:r>
      <w:r w:rsidRPr="00BF06C0">
        <w:t>взрослого</w:t>
      </w:r>
      <w:r w:rsidRPr="00BF06C0">
        <w:rPr>
          <w:spacing w:val="1"/>
        </w:rPr>
        <w:t xml:space="preserve"> </w:t>
      </w:r>
      <w:r w:rsidRPr="00BF06C0">
        <w:t>или</w:t>
      </w:r>
      <w:r w:rsidRPr="00BF06C0">
        <w:rPr>
          <w:spacing w:val="3"/>
        </w:rPr>
        <w:t xml:space="preserve"> </w:t>
      </w:r>
      <w:r w:rsidRPr="00BF06C0">
        <w:t>с</w:t>
      </w:r>
      <w:r w:rsidRPr="00BF06C0">
        <w:rPr>
          <w:spacing w:val="-4"/>
        </w:rPr>
        <w:t xml:space="preserve"> </w:t>
      </w:r>
      <w:r w:rsidRPr="00BF06C0">
        <w:t>его</w:t>
      </w:r>
      <w:r w:rsidRPr="00BF06C0">
        <w:rPr>
          <w:spacing w:val="7"/>
        </w:rPr>
        <w:t xml:space="preserve"> </w:t>
      </w:r>
      <w:r w:rsidRPr="00BF06C0">
        <w:t>помощью.</w:t>
      </w:r>
    </w:p>
    <w:p w:rsidR="00BF06C0" w:rsidRPr="00BF06C0" w:rsidRDefault="00BF06C0" w:rsidP="00A24207">
      <w:pPr>
        <w:pStyle w:val="a3"/>
        <w:spacing w:before="3"/>
        <w:ind w:left="284" w:right="170" w:firstLine="113"/>
        <w:contextualSpacing/>
      </w:pPr>
      <w:r w:rsidRPr="00BF06C0">
        <w:t>Если педагог сомневается в оценивании, то ему необходимо провести дополнительно</w:t>
      </w:r>
      <w:r w:rsidRPr="00BF06C0">
        <w:rPr>
          <w:spacing w:val="1"/>
        </w:rPr>
        <w:t xml:space="preserve"> </w:t>
      </w:r>
      <w:r w:rsidRPr="00BF06C0">
        <w:t>наблюдение за ребенком</w:t>
      </w:r>
      <w:r w:rsidRPr="00BF06C0">
        <w:rPr>
          <w:spacing w:val="3"/>
        </w:rPr>
        <w:t xml:space="preserve"> </w:t>
      </w:r>
      <w:r w:rsidRPr="00BF06C0">
        <w:t>в</w:t>
      </w:r>
      <w:r w:rsidRPr="00BF06C0">
        <w:rPr>
          <w:spacing w:val="-7"/>
        </w:rPr>
        <w:t xml:space="preserve"> </w:t>
      </w:r>
      <w:r w:rsidRPr="00BF06C0">
        <w:t>определенных</w:t>
      </w:r>
      <w:r w:rsidRPr="00BF06C0">
        <w:rPr>
          <w:spacing w:val="-3"/>
        </w:rPr>
        <w:t xml:space="preserve"> </w:t>
      </w:r>
      <w:r w:rsidRPr="00BF06C0">
        <w:t>видах</w:t>
      </w:r>
      <w:r w:rsidRPr="00BF06C0">
        <w:rPr>
          <w:spacing w:val="-4"/>
        </w:rPr>
        <w:t xml:space="preserve"> </w:t>
      </w:r>
      <w:r w:rsidRPr="00BF06C0">
        <w:t>свободной</w:t>
      </w:r>
      <w:r w:rsidRPr="00BF06C0">
        <w:rPr>
          <w:spacing w:val="-2"/>
        </w:rPr>
        <w:t xml:space="preserve"> </w:t>
      </w:r>
      <w:r w:rsidRPr="00BF06C0">
        <w:t>деятельности.</w:t>
      </w:r>
    </w:p>
    <w:p w:rsidR="00BF06C0" w:rsidRPr="00BF06C0" w:rsidRDefault="00BF06C0" w:rsidP="00A24207">
      <w:pPr>
        <w:pStyle w:val="a3"/>
        <w:spacing w:before="3"/>
        <w:ind w:left="284" w:right="170" w:firstLine="113"/>
        <w:contextualSpacing/>
      </w:pPr>
      <w:r w:rsidRPr="00BF06C0">
        <w:t>Карты развития ориентированы на то, что в итоге мониторинга на основе наблюдения</w:t>
      </w:r>
      <w:r w:rsidRPr="00BF06C0">
        <w:rPr>
          <w:spacing w:val="1"/>
        </w:rPr>
        <w:t xml:space="preserve"> </w:t>
      </w:r>
      <w:r w:rsidRPr="00BF06C0">
        <w:t>будет представлена информация об общей картине развития всех детей группы и о месте</w:t>
      </w:r>
      <w:r w:rsidRPr="00BF06C0">
        <w:rPr>
          <w:spacing w:val="1"/>
        </w:rPr>
        <w:t xml:space="preserve"> </w:t>
      </w:r>
      <w:r w:rsidRPr="00BF06C0">
        <w:t>каждого</w:t>
      </w:r>
      <w:r w:rsidRPr="00BF06C0">
        <w:rPr>
          <w:spacing w:val="1"/>
        </w:rPr>
        <w:t xml:space="preserve"> </w:t>
      </w:r>
      <w:r w:rsidRPr="00BF06C0">
        <w:t>ребенка</w:t>
      </w:r>
      <w:r w:rsidRPr="00BF06C0">
        <w:rPr>
          <w:spacing w:val="1"/>
        </w:rPr>
        <w:t xml:space="preserve"> </w:t>
      </w:r>
      <w:r w:rsidRPr="00BF06C0">
        <w:t>в</w:t>
      </w:r>
      <w:r w:rsidRPr="00BF06C0">
        <w:rPr>
          <w:spacing w:val="1"/>
        </w:rPr>
        <w:t xml:space="preserve"> </w:t>
      </w:r>
      <w:r w:rsidRPr="00BF06C0">
        <w:t>ней.</w:t>
      </w:r>
    </w:p>
    <w:p w:rsidR="00BF06C0" w:rsidRPr="00BF06C0" w:rsidRDefault="00BF06C0" w:rsidP="00A24207">
      <w:pPr>
        <w:pStyle w:val="a3"/>
        <w:ind w:left="284" w:right="170" w:firstLine="113"/>
        <w:contextualSpacing/>
      </w:pPr>
      <w:r w:rsidRPr="00BF06C0">
        <w:t>Применение</w:t>
      </w:r>
      <w:r w:rsidRPr="00BF06C0">
        <w:rPr>
          <w:spacing w:val="1"/>
        </w:rPr>
        <w:t xml:space="preserve"> </w:t>
      </w:r>
      <w:r w:rsidRPr="00BF06C0">
        <w:t>данного</w:t>
      </w:r>
      <w:r w:rsidRPr="00BF06C0">
        <w:rPr>
          <w:spacing w:val="1"/>
        </w:rPr>
        <w:t xml:space="preserve"> </w:t>
      </w:r>
      <w:r w:rsidRPr="00BF06C0">
        <w:t>метода</w:t>
      </w:r>
      <w:r w:rsidRPr="00BF06C0">
        <w:rPr>
          <w:spacing w:val="1"/>
        </w:rPr>
        <w:t xml:space="preserve"> </w:t>
      </w:r>
      <w:r w:rsidRPr="00BF06C0">
        <w:t>при</w:t>
      </w:r>
      <w:r w:rsidRPr="00BF06C0">
        <w:rPr>
          <w:spacing w:val="1"/>
        </w:rPr>
        <w:t xml:space="preserve"> </w:t>
      </w:r>
      <w:r w:rsidRPr="00BF06C0">
        <w:t>оценке</w:t>
      </w:r>
      <w:r w:rsidRPr="00BF06C0">
        <w:rPr>
          <w:spacing w:val="1"/>
        </w:rPr>
        <w:t xml:space="preserve"> </w:t>
      </w:r>
      <w:r w:rsidRPr="00BF06C0">
        <w:t>становления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развития</w:t>
      </w:r>
      <w:r w:rsidRPr="00BF06C0">
        <w:rPr>
          <w:spacing w:val="1"/>
        </w:rPr>
        <w:t xml:space="preserve"> </w:t>
      </w:r>
      <w:r w:rsidRPr="00BF06C0">
        <w:t>личности</w:t>
      </w:r>
      <w:r w:rsidRPr="00BF06C0">
        <w:rPr>
          <w:spacing w:val="1"/>
        </w:rPr>
        <w:t xml:space="preserve"> </w:t>
      </w:r>
      <w:r w:rsidRPr="00BF06C0">
        <w:t>ребенка</w:t>
      </w:r>
      <w:r w:rsidRPr="00BF06C0">
        <w:rPr>
          <w:spacing w:val="1"/>
        </w:rPr>
        <w:t xml:space="preserve"> </w:t>
      </w:r>
      <w:r w:rsidRPr="00BF06C0">
        <w:t>дает</w:t>
      </w:r>
      <w:r w:rsidRPr="00BF06C0">
        <w:rPr>
          <w:spacing w:val="1"/>
        </w:rPr>
        <w:t xml:space="preserve"> </w:t>
      </w:r>
      <w:r w:rsidRPr="00BF06C0">
        <w:t>довольно</w:t>
      </w:r>
      <w:r w:rsidRPr="00BF06C0">
        <w:rPr>
          <w:spacing w:val="1"/>
        </w:rPr>
        <w:t xml:space="preserve"> </w:t>
      </w:r>
      <w:r w:rsidRPr="00BF06C0">
        <w:t>полную</w:t>
      </w:r>
      <w:r w:rsidRPr="00BF06C0">
        <w:rPr>
          <w:spacing w:val="1"/>
        </w:rPr>
        <w:t xml:space="preserve"> </w:t>
      </w:r>
      <w:r w:rsidRPr="00BF06C0">
        <w:t>и</w:t>
      </w:r>
      <w:r w:rsidRPr="00BF06C0">
        <w:rPr>
          <w:spacing w:val="1"/>
        </w:rPr>
        <w:t xml:space="preserve"> </w:t>
      </w:r>
      <w:r w:rsidRPr="00BF06C0">
        <w:t>достоверную</w:t>
      </w:r>
      <w:r w:rsidRPr="00BF06C0">
        <w:rPr>
          <w:spacing w:val="-57"/>
        </w:rPr>
        <w:t xml:space="preserve"> </w:t>
      </w:r>
      <w:r w:rsidRPr="00BF06C0">
        <w:t>диагностическую</w:t>
      </w:r>
      <w:r w:rsidRPr="00BF06C0">
        <w:rPr>
          <w:spacing w:val="1"/>
        </w:rPr>
        <w:t xml:space="preserve"> </w:t>
      </w:r>
      <w:r w:rsidRPr="00BF06C0">
        <w:t>картину</w:t>
      </w:r>
      <w:r w:rsidRPr="00BF06C0">
        <w:rPr>
          <w:spacing w:val="1"/>
        </w:rPr>
        <w:t xml:space="preserve"> </w:t>
      </w:r>
      <w:r w:rsidRPr="00BF06C0">
        <w:t>и</w:t>
      </w:r>
      <w:r w:rsidRPr="00BF06C0">
        <w:rPr>
          <w:spacing w:val="1"/>
        </w:rPr>
        <w:t xml:space="preserve"> </w:t>
      </w:r>
      <w:r w:rsidRPr="00BF06C0">
        <w:t>имеет</w:t>
      </w:r>
      <w:r w:rsidRPr="00BF06C0">
        <w:rPr>
          <w:spacing w:val="1"/>
        </w:rPr>
        <w:t xml:space="preserve"> </w:t>
      </w:r>
      <w:r w:rsidRPr="00BF06C0">
        <w:t>большую</w:t>
      </w:r>
      <w:r w:rsidRPr="00BF06C0">
        <w:rPr>
          <w:spacing w:val="1"/>
        </w:rPr>
        <w:t xml:space="preserve"> </w:t>
      </w:r>
      <w:r w:rsidRPr="00BF06C0">
        <w:t>ценность</w:t>
      </w:r>
      <w:r w:rsidRPr="00BF06C0">
        <w:rPr>
          <w:spacing w:val="1"/>
        </w:rPr>
        <w:t xml:space="preserve"> </w:t>
      </w:r>
      <w:r w:rsidRPr="00BF06C0">
        <w:t>для</w:t>
      </w:r>
      <w:r w:rsidRPr="00BF06C0">
        <w:rPr>
          <w:spacing w:val="1"/>
        </w:rPr>
        <w:t xml:space="preserve"> </w:t>
      </w:r>
      <w:r w:rsidRPr="00BF06C0">
        <w:t>организации</w:t>
      </w:r>
      <w:r w:rsidRPr="00BF06C0">
        <w:rPr>
          <w:spacing w:val="1"/>
        </w:rPr>
        <w:t xml:space="preserve"> </w:t>
      </w:r>
      <w:r w:rsidRPr="00BF06C0">
        <w:t>образовательного</w:t>
      </w:r>
      <w:r w:rsidRPr="00BF06C0">
        <w:rPr>
          <w:spacing w:val="1"/>
        </w:rPr>
        <w:t xml:space="preserve"> </w:t>
      </w:r>
      <w:r w:rsidRPr="00BF06C0">
        <w:t>процесса.</w:t>
      </w:r>
      <w:r w:rsidRPr="00BF06C0">
        <w:rPr>
          <w:spacing w:val="1"/>
        </w:rPr>
        <w:t xml:space="preserve"> </w:t>
      </w:r>
      <w:r w:rsidRPr="00BF06C0">
        <w:t>Карта</w:t>
      </w:r>
      <w:r w:rsidRPr="00BF06C0">
        <w:rPr>
          <w:spacing w:val="1"/>
        </w:rPr>
        <w:t xml:space="preserve"> </w:t>
      </w:r>
      <w:r w:rsidRPr="00BF06C0">
        <w:t>развития</w:t>
      </w:r>
      <w:r w:rsidRPr="00BF06C0">
        <w:rPr>
          <w:spacing w:val="1"/>
        </w:rPr>
        <w:t xml:space="preserve"> </w:t>
      </w:r>
      <w:r w:rsidRPr="00BF06C0">
        <w:t>как</w:t>
      </w:r>
      <w:r w:rsidRPr="00BF06C0">
        <w:rPr>
          <w:spacing w:val="1"/>
        </w:rPr>
        <w:t xml:space="preserve"> </w:t>
      </w:r>
      <w:r w:rsidRPr="00BF06C0">
        <w:t>диагностический</w:t>
      </w:r>
      <w:r w:rsidRPr="00BF06C0">
        <w:rPr>
          <w:spacing w:val="1"/>
        </w:rPr>
        <w:t xml:space="preserve"> </w:t>
      </w:r>
      <w:r w:rsidRPr="00BF06C0">
        <w:t>инструмент</w:t>
      </w:r>
      <w:r w:rsidRPr="00BF06C0">
        <w:rPr>
          <w:spacing w:val="1"/>
        </w:rPr>
        <w:t xml:space="preserve"> </w:t>
      </w:r>
      <w:r w:rsidRPr="00BF06C0">
        <w:t>дает</w:t>
      </w:r>
      <w:r w:rsidRPr="00BF06C0">
        <w:rPr>
          <w:spacing w:val="1"/>
        </w:rPr>
        <w:t xml:space="preserve"> </w:t>
      </w:r>
      <w:r w:rsidRPr="00BF06C0">
        <w:t>возможность</w:t>
      </w:r>
      <w:r w:rsidRPr="00BF06C0">
        <w:rPr>
          <w:spacing w:val="1"/>
        </w:rPr>
        <w:t xml:space="preserve"> </w:t>
      </w:r>
      <w:r w:rsidRPr="00BF06C0">
        <w:t>педагогу</w:t>
      </w:r>
      <w:r w:rsidRPr="00BF06C0">
        <w:rPr>
          <w:spacing w:val="1"/>
        </w:rPr>
        <w:t xml:space="preserve"> </w:t>
      </w:r>
      <w:r w:rsidRPr="00BF06C0">
        <w:t>одновременно</w:t>
      </w:r>
      <w:r w:rsidRPr="00BF06C0">
        <w:rPr>
          <w:spacing w:val="1"/>
        </w:rPr>
        <w:t xml:space="preserve"> </w:t>
      </w:r>
      <w:r w:rsidRPr="00BF06C0">
        <w:t>оценить</w:t>
      </w:r>
      <w:r w:rsidRPr="00BF06C0">
        <w:rPr>
          <w:spacing w:val="1"/>
        </w:rPr>
        <w:t xml:space="preserve"> </w:t>
      </w:r>
      <w:r w:rsidRPr="00BF06C0">
        <w:t>качество</w:t>
      </w:r>
      <w:r w:rsidRPr="00BF06C0">
        <w:rPr>
          <w:spacing w:val="1"/>
        </w:rPr>
        <w:t xml:space="preserve"> </w:t>
      </w:r>
      <w:r w:rsidRPr="00BF06C0">
        <w:t>текущего</w:t>
      </w:r>
      <w:r w:rsidRPr="00BF06C0">
        <w:rPr>
          <w:spacing w:val="1"/>
        </w:rPr>
        <w:t xml:space="preserve"> </w:t>
      </w:r>
      <w:r w:rsidRPr="00BF06C0">
        <w:t>образовательного</w:t>
      </w:r>
      <w:r w:rsidRPr="00BF06C0">
        <w:rPr>
          <w:spacing w:val="1"/>
        </w:rPr>
        <w:t xml:space="preserve"> </w:t>
      </w:r>
      <w:r w:rsidRPr="00BF06C0">
        <w:t>процесса</w:t>
      </w:r>
      <w:r w:rsidRPr="00BF06C0">
        <w:rPr>
          <w:spacing w:val="1"/>
        </w:rPr>
        <w:t xml:space="preserve"> </w:t>
      </w:r>
      <w:r w:rsidRPr="00BF06C0">
        <w:t>и</w:t>
      </w:r>
      <w:r w:rsidRPr="00BF06C0">
        <w:rPr>
          <w:spacing w:val="1"/>
        </w:rPr>
        <w:t xml:space="preserve"> </w:t>
      </w:r>
      <w:r w:rsidRPr="00BF06C0">
        <w:t>составить</w:t>
      </w:r>
      <w:r w:rsidRPr="00BF06C0">
        <w:rPr>
          <w:spacing w:val="1"/>
        </w:rPr>
        <w:t xml:space="preserve"> </w:t>
      </w:r>
      <w:r w:rsidRPr="00BF06C0">
        <w:t>индивидуальную</w:t>
      </w:r>
      <w:r w:rsidRPr="00BF06C0">
        <w:rPr>
          <w:spacing w:val="1"/>
        </w:rPr>
        <w:t xml:space="preserve"> </w:t>
      </w:r>
      <w:r w:rsidRPr="00BF06C0">
        <w:t>картину</w:t>
      </w:r>
      <w:r w:rsidRPr="00BF06C0">
        <w:rPr>
          <w:spacing w:val="1"/>
        </w:rPr>
        <w:t xml:space="preserve"> </w:t>
      </w:r>
      <w:r w:rsidRPr="00BF06C0">
        <w:t>развития</w:t>
      </w:r>
      <w:r w:rsidRPr="00BF06C0">
        <w:rPr>
          <w:spacing w:val="1"/>
        </w:rPr>
        <w:t xml:space="preserve"> </w:t>
      </w:r>
      <w:r w:rsidRPr="00BF06C0">
        <w:t>ребенка</w:t>
      </w:r>
      <w:r w:rsidRPr="00BF06C0">
        <w:rPr>
          <w:spacing w:val="1"/>
        </w:rPr>
        <w:t xml:space="preserve"> </w:t>
      </w:r>
      <w:r w:rsidRPr="00BF06C0">
        <w:t>в</w:t>
      </w:r>
      <w:r w:rsidRPr="00BF06C0">
        <w:rPr>
          <w:spacing w:val="1"/>
        </w:rPr>
        <w:t xml:space="preserve"> </w:t>
      </w:r>
      <w:r w:rsidRPr="00BF06C0">
        <w:t>соответствии</w:t>
      </w:r>
      <w:r w:rsidRPr="00BF06C0">
        <w:rPr>
          <w:spacing w:val="1"/>
        </w:rPr>
        <w:t xml:space="preserve"> </w:t>
      </w:r>
      <w:r w:rsidRPr="00BF06C0">
        <w:t>с</w:t>
      </w:r>
      <w:r w:rsidRPr="00BF06C0">
        <w:rPr>
          <w:spacing w:val="1"/>
        </w:rPr>
        <w:t xml:space="preserve"> </w:t>
      </w:r>
      <w:r w:rsidRPr="00BF06C0">
        <w:t>заданными</w:t>
      </w:r>
      <w:r w:rsidRPr="00BF06C0">
        <w:rPr>
          <w:spacing w:val="1"/>
        </w:rPr>
        <w:t xml:space="preserve"> </w:t>
      </w:r>
      <w:r w:rsidRPr="00BF06C0">
        <w:t>целевыми</w:t>
      </w:r>
      <w:r w:rsidRPr="00BF06C0">
        <w:rPr>
          <w:spacing w:val="1"/>
        </w:rPr>
        <w:t xml:space="preserve"> </w:t>
      </w:r>
      <w:r w:rsidRPr="00BF06C0">
        <w:t>ориентирами.</w:t>
      </w:r>
    </w:p>
    <w:p w:rsidR="00AD6CAB" w:rsidRDefault="00BF06C0" w:rsidP="00A24207">
      <w:pPr>
        <w:pStyle w:val="a3"/>
        <w:spacing w:before="1"/>
        <w:ind w:left="284" w:right="170" w:firstLine="113"/>
        <w:contextualSpacing/>
      </w:pPr>
      <w:r w:rsidRPr="00BF06C0">
        <w:t>Периодичность</w:t>
      </w:r>
      <w:r w:rsidRPr="00BF06C0">
        <w:rPr>
          <w:spacing w:val="1"/>
        </w:rPr>
        <w:t xml:space="preserve"> </w:t>
      </w:r>
      <w:r w:rsidRPr="00BF06C0">
        <w:t>проведения</w:t>
      </w:r>
      <w:r w:rsidRPr="00BF06C0">
        <w:rPr>
          <w:spacing w:val="1"/>
        </w:rPr>
        <w:t xml:space="preserve"> </w:t>
      </w:r>
      <w:r w:rsidRPr="00BF06C0">
        <w:t>оценки</w:t>
      </w:r>
      <w:r w:rsidRPr="00BF06C0">
        <w:rPr>
          <w:spacing w:val="1"/>
        </w:rPr>
        <w:t xml:space="preserve"> </w:t>
      </w:r>
      <w:r w:rsidRPr="00BF06C0">
        <w:t>развития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позволит</w:t>
      </w:r>
      <w:r w:rsidRPr="00BF06C0">
        <w:rPr>
          <w:spacing w:val="1"/>
        </w:rPr>
        <w:t xml:space="preserve"> </w:t>
      </w:r>
      <w:r w:rsidRPr="00BF06C0">
        <w:t>оценить</w:t>
      </w:r>
      <w:r w:rsidRPr="00BF06C0">
        <w:rPr>
          <w:spacing w:val="1"/>
        </w:rPr>
        <w:t xml:space="preserve"> </w:t>
      </w:r>
      <w:r w:rsidRPr="00BF06C0">
        <w:t>динамику</w:t>
      </w:r>
      <w:r w:rsidRPr="00BF06C0">
        <w:rPr>
          <w:spacing w:val="1"/>
        </w:rPr>
        <w:t xml:space="preserve"> </w:t>
      </w:r>
      <w:r w:rsidRPr="00BF06C0">
        <w:t>их</w:t>
      </w:r>
      <w:r w:rsidRPr="00BF06C0">
        <w:rPr>
          <w:spacing w:val="1"/>
        </w:rPr>
        <w:t xml:space="preserve"> </w:t>
      </w:r>
      <w:r w:rsidRPr="00BF06C0">
        <w:t>развития</w:t>
      </w:r>
      <w:r w:rsidRPr="00BF06C0">
        <w:rPr>
          <w:spacing w:val="1"/>
        </w:rPr>
        <w:t xml:space="preserve"> </w:t>
      </w:r>
      <w:r w:rsidRPr="00BF06C0">
        <w:t>у</w:t>
      </w:r>
      <w:r w:rsidRPr="00BF06C0">
        <w:rPr>
          <w:spacing w:val="1"/>
        </w:rPr>
        <w:t xml:space="preserve"> </w:t>
      </w:r>
      <w:r w:rsidRPr="00BF06C0">
        <w:t>каждого</w:t>
      </w:r>
      <w:r w:rsidRPr="00BF06C0">
        <w:rPr>
          <w:spacing w:val="1"/>
        </w:rPr>
        <w:t xml:space="preserve"> </w:t>
      </w:r>
      <w:r w:rsidRPr="00BF06C0">
        <w:t>ребенка,</w:t>
      </w:r>
      <w:r w:rsidRPr="00BF06C0">
        <w:rPr>
          <w:spacing w:val="1"/>
        </w:rPr>
        <w:t xml:space="preserve"> </w:t>
      </w:r>
      <w:r w:rsidRPr="00BF06C0">
        <w:t>что</w:t>
      </w:r>
      <w:r w:rsidRPr="00BF06C0">
        <w:rPr>
          <w:spacing w:val="1"/>
        </w:rPr>
        <w:t xml:space="preserve"> </w:t>
      </w:r>
      <w:r w:rsidRPr="00BF06C0">
        <w:t>важно</w:t>
      </w:r>
      <w:r w:rsidRPr="00BF06C0">
        <w:rPr>
          <w:spacing w:val="1"/>
        </w:rPr>
        <w:t xml:space="preserve"> </w:t>
      </w:r>
      <w:r w:rsidRPr="00BF06C0">
        <w:t>для</w:t>
      </w:r>
      <w:r w:rsidRPr="00BF06C0">
        <w:rPr>
          <w:spacing w:val="1"/>
        </w:rPr>
        <w:t xml:space="preserve"> </w:t>
      </w:r>
      <w:r w:rsidRPr="00BF06C0">
        <w:t>анализа</w:t>
      </w:r>
      <w:r w:rsidRPr="00BF06C0">
        <w:rPr>
          <w:spacing w:val="1"/>
        </w:rPr>
        <w:t xml:space="preserve"> </w:t>
      </w:r>
      <w:r w:rsidRPr="00BF06C0">
        <w:t>эффективности</w:t>
      </w:r>
      <w:r w:rsidRPr="00BF06C0">
        <w:rPr>
          <w:spacing w:val="1"/>
        </w:rPr>
        <w:t xml:space="preserve"> </w:t>
      </w:r>
      <w:r w:rsidRPr="00BF06C0">
        <w:t>созданных</w:t>
      </w:r>
      <w:r w:rsidRPr="00BF06C0">
        <w:rPr>
          <w:spacing w:val="1"/>
        </w:rPr>
        <w:t xml:space="preserve"> </w:t>
      </w:r>
      <w:r w:rsidRPr="00BF06C0">
        <w:t>психолого-педагогических</w:t>
      </w:r>
      <w:r w:rsidRPr="00BF06C0">
        <w:rPr>
          <w:spacing w:val="1"/>
        </w:rPr>
        <w:t xml:space="preserve"> </w:t>
      </w:r>
      <w:r w:rsidRPr="00BF06C0">
        <w:t>условий,</w:t>
      </w:r>
      <w:r w:rsidRPr="00BF06C0">
        <w:rPr>
          <w:spacing w:val="1"/>
        </w:rPr>
        <w:t xml:space="preserve"> </w:t>
      </w:r>
      <w:r w:rsidRPr="00BF06C0">
        <w:t>образовательного</w:t>
      </w:r>
      <w:r w:rsidRPr="00BF06C0">
        <w:rPr>
          <w:spacing w:val="1"/>
        </w:rPr>
        <w:t xml:space="preserve"> </w:t>
      </w:r>
      <w:r w:rsidRPr="00BF06C0">
        <w:t>процесса.</w:t>
      </w:r>
      <w:r w:rsidRPr="00BF06C0">
        <w:rPr>
          <w:spacing w:val="1"/>
        </w:rPr>
        <w:t xml:space="preserve"> </w:t>
      </w:r>
      <w:r w:rsidRPr="00BF06C0">
        <w:t>Неизменяющийся</w:t>
      </w:r>
      <w:r w:rsidRPr="00BF06C0">
        <w:rPr>
          <w:spacing w:val="1"/>
        </w:rPr>
        <w:t xml:space="preserve"> </w:t>
      </w:r>
      <w:r w:rsidRPr="00BF06C0">
        <w:t>характер</w:t>
      </w:r>
      <w:r w:rsidRPr="00BF06C0">
        <w:rPr>
          <w:spacing w:val="1"/>
        </w:rPr>
        <w:t xml:space="preserve"> </w:t>
      </w:r>
      <w:r w:rsidRPr="00BF06C0">
        <w:t>развития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с</w:t>
      </w:r>
      <w:r w:rsidRPr="00BF06C0">
        <w:rPr>
          <w:spacing w:val="1"/>
        </w:rPr>
        <w:t xml:space="preserve"> </w:t>
      </w:r>
      <w:r w:rsidRPr="00BF06C0">
        <w:t>низкими</w:t>
      </w:r>
      <w:r w:rsidRPr="00BF06C0">
        <w:rPr>
          <w:spacing w:val="1"/>
        </w:rPr>
        <w:t xml:space="preserve"> </w:t>
      </w:r>
      <w:r w:rsidRPr="00BF06C0">
        <w:t>показателями</w:t>
      </w:r>
      <w:r w:rsidRPr="00BF06C0">
        <w:rPr>
          <w:spacing w:val="1"/>
        </w:rPr>
        <w:t xml:space="preserve"> </w:t>
      </w:r>
      <w:r w:rsidRPr="00BF06C0">
        <w:t>или</w:t>
      </w:r>
      <w:r w:rsidRPr="00BF06C0">
        <w:rPr>
          <w:spacing w:val="1"/>
        </w:rPr>
        <w:t xml:space="preserve"> </w:t>
      </w:r>
      <w:r w:rsidRPr="00BF06C0">
        <w:t>динамика</w:t>
      </w:r>
      <w:r w:rsidRPr="00BF06C0">
        <w:rPr>
          <w:spacing w:val="1"/>
        </w:rPr>
        <w:t xml:space="preserve"> </w:t>
      </w:r>
      <w:r w:rsidRPr="00BF06C0">
        <w:t>регрессивного</w:t>
      </w:r>
      <w:r w:rsidRPr="00BF06C0">
        <w:rPr>
          <w:spacing w:val="1"/>
        </w:rPr>
        <w:t xml:space="preserve"> </w:t>
      </w:r>
      <w:r w:rsidRPr="00BF06C0">
        <w:t>характера</w:t>
      </w:r>
      <w:r w:rsidRPr="00BF06C0">
        <w:rPr>
          <w:spacing w:val="1"/>
        </w:rPr>
        <w:t xml:space="preserve"> </w:t>
      </w:r>
      <w:r w:rsidRPr="00BF06C0">
        <w:t>у</w:t>
      </w:r>
      <w:r w:rsidRPr="00BF06C0">
        <w:rPr>
          <w:spacing w:val="1"/>
        </w:rPr>
        <w:t xml:space="preserve"> </w:t>
      </w:r>
      <w:r w:rsidRPr="00BF06C0">
        <w:t>ребенка</w:t>
      </w:r>
      <w:r w:rsidRPr="00BF06C0">
        <w:rPr>
          <w:spacing w:val="1"/>
        </w:rPr>
        <w:t xml:space="preserve"> </w:t>
      </w:r>
      <w:r w:rsidRPr="00BF06C0">
        <w:t>требуют</w:t>
      </w:r>
      <w:r w:rsidRPr="00BF06C0">
        <w:rPr>
          <w:spacing w:val="1"/>
        </w:rPr>
        <w:t xml:space="preserve"> </w:t>
      </w:r>
      <w:r w:rsidRPr="00BF06C0">
        <w:t>взаимодействия</w:t>
      </w:r>
      <w:r w:rsidRPr="00BF06C0">
        <w:rPr>
          <w:spacing w:val="1"/>
        </w:rPr>
        <w:t xml:space="preserve"> </w:t>
      </w:r>
      <w:r w:rsidRPr="00BF06C0">
        <w:t>педагога с психологом не только для анализа особенностей развития данного ребенка, но и</w:t>
      </w:r>
      <w:r w:rsidRPr="00BF06C0">
        <w:rPr>
          <w:spacing w:val="1"/>
        </w:rPr>
        <w:t xml:space="preserve"> </w:t>
      </w:r>
      <w:r w:rsidRPr="00BF06C0">
        <w:t>социальной ситуации развития, характера взаимодействия окружающих с ним.</w:t>
      </w:r>
    </w:p>
    <w:p w:rsidR="00690A45" w:rsidRDefault="00690A45" w:rsidP="00A24207">
      <w:pPr>
        <w:pStyle w:val="a3"/>
        <w:spacing w:before="1"/>
        <w:ind w:left="284" w:right="170" w:firstLine="113"/>
        <w:contextualSpacing/>
      </w:pPr>
    </w:p>
    <w:p w:rsidR="00690A45" w:rsidRPr="00BF06C0" w:rsidRDefault="00690A45" w:rsidP="00A24207">
      <w:pPr>
        <w:pStyle w:val="a3"/>
        <w:ind w:left="284" w:right="170" w:firstLine="113"/>
        <w:contextualSpacing/>
      </w:pPr>
    </w:p>
    <w:p w:rsidR="00690A45" w:rsidRPr="00BF06C0" w:rsidRDefault="00690A45" w:rsidP="00A24207">
      <w:pPr>
        <w:pStyle w:val="a3"/>
        <w:spacing w:before="6"/>
        <w:ind w:left="284" w:right="170" w:firstLine="113"/>
        <w:contextualSpacing/>
      </w:pPr>
      <w:r w:rsidRPr="00BF06C0">
        <w:t>Поэтому при</w:t>
      </w:r>
      <w:r w:rsidRPr="00BF06C0">
        <w:rPr>
          <w:spacing w:val="1"/>
        </w:rPr>
        <w:t xml:space="preserve"> </w:t>
      </w:r>
      <w:r w:rsidRPr="00BF06C0">
        <w:t>необходимости используется психологическая диагностика развития детей, которую проводят</w:t>
      </w:r>
      <w:r w:rsidRPr="00BF06C0">
        <w:rPr>
          <w:spacing w:val="1"/>
        </w:rPr>
        <w:t xml:space="preserve"> </w:t>
      </w:r>
      <w:r w:rsidRPr="00BF06C0">
        <w:t>квалифицированные</w:t>
      </w:r>
      <w:r w:rsidRPr="00BF06C0">
        <w:rPr>
          <w:spacing w:val="1"/>
        </w:rPr>
        <w:t xml:space="preserve"> </w:t>
      </w:r>
      <w:r w:rsidRPr="00BF06C0">
        <w:t>специалисты</w:t>
      </w:r>
      <w:r w:rsidRPr="00BF06C0">
        <w:rPr>
          <w:spacing w:val="1"/>
        </w:rPr>
        <w:t xml:space="preserve"> </w:t>
      </w:r>
      <w:r w:rsidRPr="00BF06C0">
        <w:t>(педагоги</w:t>
      </w:r>
      <w:r w:rsidRPr="00BF06C0">
        <w:rPr>
          <w:spacing w:val="1"/>
        </w:rPr>
        <w:t xml:space="preserve"> </w:t>
      </w:r>
      <w:r w:rsidRPr="00BF06C0">
        <w:t>-</w:t>
      </w:r>
      <w:r w:rsidRPr="00BF06C0">
        <w:rPr>
          <w:spacing w:val="1"/>
        </w:rPr>
        <w:t xml:space="preserve"> </w:t>
      </w:r>
      <w:r w:rsidRPr="00BF06C0">
        <w:t>психологи,</w:t>
      </w:r>
      <w:r w:rsidRPr="00BF06C0">
        <w:rPr>
          <w:spacing w:val="1"/>
        </w:rPr>
        <w:t xml:space="preserve"> </w:t>
      </w:r>
      <w:r w:rsidRPr="00BF06C0">
        <w:t>психологи)</w:t>
      </w:r>
      <w:r w:rsidRPr="00BF06C0">
        <w:rPr>
          <w:spacing w:val="1"/>
        </w:rPr>
        <w:t xml:space="preserve"> </w:t>
      </w:r>
      <w:r w:rsidRPr="00BF06C0">
        <w:t>организации,</w:t>
      </w:r>
      <w:r w:rsidRPr="00BF06C0">
        <w:rPr>
          <w:spacing w:val="1"/>
        </w:rPr>
        <w:t xml:space="preserve"> </w:t>
      </w:r>
      <w:r w:rsidRPr="00BF06C0">
        <w:t>осуществляющей</w:t>
      </w:r>
      <w:r w:rsidRPr="00BF06C0">
        <w:rPr>
          <w:spacing w:val="1"/>
        </w:rPr>
        <w:t xml:space="preserve"> </w:t>
      </w:r>
      <w:r w:rsidRPr="00BF06C0">
        <w:t>образовательную</w:t>
      </w:r>
      <w:r w:rsidRPr="00BF06C0">
        <w:rPr>
          <w:spacing w:val="1"/>
        </w:rPr>
        <w:t xml:space="preserve"> </w:t>
      </w:r>
      <w:r w:rsidRPr="00BF06C0">
        <w:t>деятельность,</w:t>
      </w:r>
      <w:r w:rsidRPr="00BF06C0">
        <w:rPr>
          <w:spacing w:val="1"/>
        </w:rPr>
        <w:t xml:space="preserve"> </w:t>
      </w:r>
      <w:r w:rsidRPr="00BF06C0">
        <w:t>или</w:t>
      </w:r>
      <w:r w:rsidRPr="00BF06C0">
        <w:rPr>
          <w:spacing w:val="1"/>
        </w:rPr>
        <w:t xml:space="preserve"> </w:t>
      </w:r>
      <w:r w:rsidRPr="00BF06C0">
        <w:t>Центра</w:t>
      </w:r>
      <w:r w:rsidRPr="00BF06C0">
        <w:rPr>
          <w:spacing w:val="1"/>
        </w:rPr>
        <w:t xml:space="preserve"> </w:t>
      </w:r>
      <w:r w:rsidRPr="00BF06C0">
        <w:t>психолого-педагогической,</w:t>
      </w:r>
      <w:r w:rsidRPr="00BF06C0">
        <w:rPr>
          <w:spacing w:val="1"/>
        </w:rPr>
        <w:t xml:space="preserve"> </w:t>
      </w:r>
      <w:r w:rsidRPr="00BF06C0">
        <w:t>медицинской и социальной помощи. Психологическая диагностика позволит понять причины</w:t>
      </w:r>
      <w:r w:rsidRPr="00BF06C0">
        <w:rPr>
          <w:spacing w:val="1"/>
        </w:rPr>
        <w:t xml:space="preserve"> </w:t>
      </w:r>
      <w:r w:rsidRPr="00BF06C0">
        <w:t>подобной динамики и разработать необходимые мероприятия для создания данному ребенку</w:t>
      </w:r>
      <w:r w:rsidRPr="00BF06C0">
        <w:rPr>
          <w:spacing w:val="1"/>
        </w:rPr>
        <w:t xml:space="preserve"> </w:t>
      </w:r>
      <w:r w:rsidRPr="00BF06C0">
        <w:t>оптимальных</w:t>
      </w:r>
      <w:r w:rsidRPr="00BF06C0">
        <w:rPr>
          <w:spacing w:val="1"/>
        </w:rPr>
        <w:t xml:space="preserve"> </w:t>
      </w:r>
      <w:r w:rsidRPr="00BF06C0">
        <w:t>условий</w:t>
      </w:r>
      <w:r w:rsidRPr="00BF06C0">
        <w:rPr>
          <w:spacing w:val="-2"/>
        </w:rPr>
        <w:t xml:space="preserve"> </w:t>
      </w:r>
      <w:r w:rsidRPr="00BF06C0">
        <w:t>развития.</w:t>
      </w:r>
    </w:p>
    <w:p w:rsidR="00690A45" w:rsidRPr="00BF06C0" w:rsidRDefault="00690A45" w:rsidP="00A24207">
      <w:pPr>
        <w:pStyle w:val="a3"/>
        <w:ind w:left="284" w:right="170" w:firstLine="113"/>
        <w:contextualSpacing/>
      </w:pPr>
      <w:r w:rsidRPr="00BF06C0">
        <w:t>Результаты</w:t>
      </w:r>
      <w:r w:rsidRPr="00BF06C0">
        <w:rPr>
          <w:spacing w:val="1"/>
        </w:rPr>
        <w:t xml:space="preserve"> </w:t>
      </w:r>
      <w:r w:rsidRPr="00BF06C0">
        <w:t>психологической</w:t>
      </w:r>
      <w:r w:rsidRPr="00BF06C0">
        <w:rPr>
          <w:spacing w:val="1"/>
        </w:rPr>
        <w:t xml:space="preserve"> </w:t>
      </w:r>
      <w:r w:rsidRPr="00BF06C0">
        <w:t>диагностики</w:t>
      </w:r>
      <w:r w:rsidRPr="00BF06C0">
        <w:rPr>
          <w:spacing w:val="1"/>
        </w:rPr>
        <w:t xml:space="preserve"> </w:t>
      </w:r>
      <w:r w:rsidRPr="00BF06C0">
        <w:t>могут</w:t>
      </w:r>
      <w:r w:rsidRPr="00BF06C0">
        <w:rPr>
          <w:spacing w:val="1"/>
        </w:rPr>
        <w:t xml:space="preserve"> </w:t>
      </w:r>
      <w:r w:rsidRPr="00BF06C0">
        <w:t>использоваться</w:t>
      </w:r>
      <w:r w:rsidRPr="00BF06C0">
        <w:rPr>
          <w:spacing w:val="1"/>
        </w:rPr>
        <w:t xml:space="preserve"> </w:t>
      </w:r>
      <w:r w:rsidRPr="00BF06C0">
        <w:t>для</w:t>
      </w:r>
      <w:r w:rsidRPr="00BF06C0">
        <w:rPr>
          <w:spacing w:val="1"/>
        </w:rPr>
        <w:t xml:space="preserve"> </w:t>
      </w:r>
      <w:r w:rsidRPr="00BF06C0">
        <w:t>решения</w:t>
      </w:r>
      <w:r w:rsidRPr="00BF06C0">
        <w:rPr>
          <w:spacing w:val="1"/>
        </w:rPr>
        <w:t xml:space="preserve"> </w:t>
      </w:r>
      <w:r w:rsidRPr="00BF06C0">
        <w:t>задач</w:t>
      </w:r>
      <w:r w:rsidRPr="00BF06C0">
        <w:rPr>
          <w:spacing w:val="1"/>
        </w:rPr>
        <w:t xml:space="preserve"> </w:t>
      </w:r>
      <w:r w:rsidRPr="00BF06C0">
        <w:t>психологического</w:t>
      </w:r>
      <w:r w:rsidRPr="00BF06C0">
        <w:rPr>
          <w:spacing w:val="1"/>
        </w:rPr>
        <w:t xml:space="preserve"> </w:t>
      </w:r>
      <w:r w:rsidRPr="00BF06C0">
        <w:t>сопровождения</w:t>
      </w:r>
      <w:r w:rsidRPr="00BF06C0">
        <w:rPr>
          <w:spacing w:val="1"/>
        </w:rPr>
        <w:t xml:space="preserve"> </w:t>
      </w:r>
      <w:r w:rsidRPr="00BF06C0">
        <w:t>и</w:t>
      </w:r>
      <w:r w:rsidRPr="00BF06C0">
        <w:rPr>
          <w:spacing w:val="1"/>
        </w:rPr>
        <w:t xml:space="preserve"> </w:t>
      </w:r>
      <w:r w:rsidRPr="00BF06C0">
        <w:t>проведения</w:t>
      </w:r>
      <w:r w:rsidRPr="00BF06C0">
        <w:rPr>
          <w:spacing w:val="1"/>
        </w:rPr>
        <w:t xml:space="preserve"> </w:t>
      </w:r>
      <w:r w:rsidRPr="00BF06C0">
        <w:t>квалифицированной</w:t>
      </w:r>
      <w:r w:rsidRPr="00BF06C0">
        <w:rPr>
          <w:spacing w:val="1"/>
        </w:rPr>
        <w:t xml:space="preserve"> </w:t>
      </w:r>
      <w:r w:rsidRPr="00BF06C0">
        <w:t>коррекции</w:t>
      </w:r>
      <w:r w:rsidRPr="00BF06C0">
        <w:rPr>
          <w:spacing w:val="1"/>
        </w:rPr>
        <w:t xml:space="preserve"> </w:t>
      </w:r>
      <w:r w:rsidRPr="00BF06C0">
        <w:t>развития</w:t>
      </w:r>
      <w:r w:rsidRPr="00BF06C0">
        <w:rPr>
          <w:spacing w:val="1"/>
        </w:rPr>
        <w:t xml:space="preserve"> </w:t>
      </w:r>
      <w:r w:rsidRPr="00BF06C0">
        <w:t>детей. Участие ребѐнка в психологической диагностике допускается только с согласия его</w:t>
      </w:r>
      <w:r w:rsidRPr="00BF06C0">
        <w:rPr>
          <w:spacing w:val="1"/>
        </w:rPr>
        <w:t xml:space="preserve"> </w:t>
      </w:r>
      <w:r w:rsidRPr="00BF06C0">
        <w:t>родителей</w:t>
      </w:r>
      <w:r w:rsidRPr="00BF06C0">
        <w:rPr>
          <w:spacing w:val="-3"/>
        </w:rPr>
        <w:t xml:space="preserve"> </w:t>
      </w:r>
      <w:r w:rsidRPr="00BF06C0">
        <w:t>(законных</w:t>
      </w:r>
      <w:r w:rsidRPr="00BF06C0">
        <w:rPr>
          <w:spacing w:val="-3"/>
        </w:rPr>
        <w:t xml:space="preserve"> </w:t>
      </w:r>
      <w:r w:rsidRPr="00BF06C0">
        <w:t>представителей).</w:t>
      </w:r>
    </w:p>
    <w:p w:rsidR="00690A45" w:rsidRPr="00BF06C0" w:rsidRDefault="00690A45" w:rsidP="00A24207">
      <w:pPr>
        <w:pStyle w:val="a3"/>
        <w:ind w:left="284" w:right="170" w:firstLine="113"/>
        <w:contextualSpacing/>
      </w:pPr>
      <w:r w:rsidRPr="00BF06C0">
        <w:t>Объектом</w:t>
      </w:r>
      <w:r w:rsidRPr="00BF06C0">
        <w:rPr>
          <w:spacing w:val="1"/>
        </w:rPr>
        <w:t xml:space="preserve"> </w:t>
      </w:r>
      <w:r w:rsidRPr="00BF06C0">
        <w:t>при</w:t>
      </w:r>
      <w:r w:rsidRPr="00BF06C0">
        <w:rPr>
          <w:spacing w:val="1"/>
        </w:rPr>
        <w:t xml:space="preserve"> </w:t>
      </w:r>
      <w:r w:rsidRPr="00BF06C0">
        <w:t>оценивании</w:t>
      </w:r>
      <w:r w:rsidRPr="00BF06C0">
        <w:rPr>
          <w:spacing w:val="1"/>
        </w:rPr>
        <w:t xml:space="preserve"> </w:t>
      </w:r>
      <w:r w:rsidRPr="00BF06C0">
        <w:t>качества</w:t>
      </w:r>
      <w:r w:rsidRPr="00BF06C0">
        <w:rPr>
          <w:spacing w:val="1"/>
        </w:rPr>
        <w:t xml:space="preserve"> </w:t>
      </w:r>
      <w:r w:rsidRPr="00BF06C0">
        <w:t>образовательного</w:t>
      </w:r>
      <w:r w:rsidRPr="00BF06C0">
        <w:rPr>
          <w:spacing w:val="1"/>
        </w:rPr>
        <w:t xml:space="preserve"> </w:t>
      </w:r>
      <w:r w:rsidRPr="00BF06C0">
        <w:t>процесса</w:t>
      </w:r>
      <w:r w:rsidRPr="00BF06C0">
        <w:rPr>
          <w:spacing w:val="1"/>
        </w:rPr>
        <w:t xml:space="preserve"> </w:t>
      </w:r>
      <w:r w:rsidRPr="00BF06C0">
        <w:t>являются</w:t>
      </w:r>
      <w:r w:rsidRPr="00BF06C0">
        <w:rPr>
          <w:spacing w:val="1"/>
        </w:rPr>
        <w:t xml:space="preserve"> </w:t>
      </w:r>
      <w:r w:rsidRPr="00BF06C0">
        <w:t>условия,</w:t>
      </w:r>
      <w:r w:rsidRPr="00BF06C0">
        <w:rPr>
          <w:spacing w:val="1"/>
        </w:rPr>
        <w:t xml:space="preserve"> </w:t>
      </w:r>
      <w:r w:rsidRPr="00BF06C0">
        <w:t>созданные</w:t>
      </w:r>
      <w:r w:rsidRPr="00BF06C0">
        <w:rPr>
          <w:spacing w:val="1"/>
        </w:rPr>
        <w:t xml:space="preserve"> </w:t>
      </w:r>
      <w:r w:rsidRPr="00BF06C0">
        <w:t>для</w:t>
      </w:r>
      <w:r w:rsidRPr="00BF06C0">
        <w:rPr>
          <w:spacing w:val="1"/>
        </w:rPr>
        <w:t xml:space="preserve"> </w:t>
      </w:r>
      <w:r w:rsidRPr="00BF06C0">
        <w:t>реализации</w:t>
      </w:r>
      <w:r w:rsidRPr="00BF06C0">
        <w:rPr>
          <w:spacing w:val="1"/>
        </w:rPr>
        <w:t xml:space="preserve"> </w:t>
      </w:r>
      <w:r w:rsidRPr="00BF06C0">
        <w:t>образовательной</w:t>
      </w:r>
      <w:r w:rsidRPr="00BF06C0">
        <w:rPr>
          <w:spacing w:val="1"/>
        </w:rPr>
        <w:t xml:space="preserve"> </w:t>
      </w:r>
      <w:r w:rsidRPr="00BF06C0">
        <w:t>Программы,</w:t>
      </w:r>
      <w:r w:rsidRPr="00BF06C0">
        <w:rPr>
          <w:spacing w:val="1"/>
        </w:rPr>
        <w:t xml:space="preserve"> </w:t>
      </w:r>
      <w:r w:rsidRPr="00BF06C0">
        <w:t>и</w:t>
      </w:r>
      <w:r w:rsidRPr="00BF06C0">
        <w:rPr>
          <w:spacing w:val="1"/>
        </w:rPr>
        <w:t xml:space="preserve"> </w:t>
      </w:r>
      <w:r w:rsidRPr="00BF06C0">
        <w:t>степень</w:t>
      </w:r>
      <w:r w:rsidRPr="00BF06C0">
        <w:rPr>
          <w:spacing w:val="1"/>
        </w:rPr>
        <w:t xml:space="preserve"> </w:t>
      </w:r>
      <w:r w:rsidRPr="00BF06C0">
        <w:t>их</w:t>
      </w:r>
      <w:r w:rsidRPr="00BF06C0">
        <w:rPr>
          <w:spacing w:val="1"/>
        </w:rPr>
        <w:t xml:space="preserve"> </w:t>
      </w:r>
      <w:r w:rsidRPr="00BF06C0">
        <w:t>соответствия</w:t>
      </w:r>
      <w:r w:rsidRPr="00BF06C0">
        <w:rPr>
          <w:spacing w:val="1"/>
        </w:rPr>
        <w:t xml:space="preserve"> </w:t>
      </w:r>
      <w:r w:rsidRPr="00BF06C0">
        <w:t>требованиям</w:t>
      </w:r>
      <w:r w:rsidRPr="00BF06C0">
        <w:rPr>
          <w:spacing w:val="2"/>
        </w:rPr>
        <w:t xml:space="preserve"> </w:t>
      </w:r>
      <w:r w:rsidRPr="00BF06C0">
        <w:t>Стандарта.</w:t>
      </w:r>
    </w:p>
    <w:p w:rsidR="00690A45" w:rsidRDefault="00690A45" w:rsidP="00A24207">
      <w:pPr>
        <w:pStyle w:val="a3"/>
        <w:ind w:left="284" w:right="170" w:firstLine="113"/>
        <w:contextualSpacing/>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690A45" w:rsidRDefault="00690A45" w:rsidP="00A24207">
      <w:pPr>
        <w:pStyle w:val="a3"/>
        <w:ind w:left="284" w:right="170" w:firstLine="113"/>
        <w:contextualSpacing/>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690A45" w:rsidRDefault="00690A45" w:rsidP="00A24207">
      <w:pPr>
        <w:pStyle w:val="23"/>
        <w:shd w:val="clear" w:color="auto" w:fill="auto"/>
        <w:spacing w:before="0" w:after="0" w:line="240" w:lineRule="auto"/>
        <w:ind w:left="284" w:right="170" w:firstLine="113"/>
        <w:contextualSpacing/>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690A45" w:rsidRDefault="00690A45" w:rsidP="00A24207">
      <w:pPr>
        <w:pStyle w:val="23"/>
        <w:shd w:val="clear" w:color="auto" w:fill="auto"/>
        <w:spacing w:before="0" w:after="0" w:line="240" w:lineRule="auto"/>
        <w:ind w:left="284" w:right="170" w:firstLine="113"/>
        <w:contextualSpacing/>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690A45" w:rsidRPr="00690A45" w:rsidRDefault="00690A45" w:rsidP="00A24207">
      <w:pPr>
        <w:ind w:left="284" w:right="170" w:firstLine="113"/>
        <w:contextualSpacing/>
        <w:jc w:val="both"/>
        <w:rPr>
          <w:sz w:val="24"/>
          <w:szCs w:val="24"/>
        </w:rPr>
      </w:pPr>
      <w:r w:rsidRPr="00690A45">
        <w:rPr>
          <w:sz w:val="24"/>
          <w:szCs w:val="24"/>
        </w:rPr>
        <w:t>Условия реализации Программы должны обеспечивать полноценное развитие личности</w:t>
      </w:r>
      <w:r w:rsidRPr="00690A45">
        <w:rPr>
          <w:spacing w:val="-57"/>
          <w:sz w:val="24"/>
          <w:szCs w:val="24"/>
        </w:rPr>
        <w:t xml:space="preserve"> </w:t>
      </w:r>
      <w:r w:rsidRPr="00690A45">
        <w:rPr>
          <w:sz w:val="24"/>
          <w:szCs w:val="24"/>
        </w:rPr>
        <w:t>детей</w:t>
      </w:r>
      <w:r w:rsidRPr="00690A45">
        <w:rPr>
          <w:spacing w:val="1"/>
          <w:sz w:val="24"/>
          <w:szCs w:val="24"/>
        </w:rPr>
        <w:t xml:space="preserve"> </w:t>
      </w:r>
      <w:r w:rsidRPr="00690A45">
        <w:rPr>
          <w:sz w:val="24"/>
          <w:szCs w:val="24"/>
        </w:rPr>
        <w:t>во</w:t>
      </w:r>
      <w:r w:rsidRPr="00690A45">
        <w:rPr>
          <w:spacing w:val="1"/>
          <w:sz w:val="24"/>
          <w:szCs w:val="24"/>
        </w:rPr>
        <w:t xml:space="preserve"> </w:t>
      </w:r>
      <w:r w:rsidRPr="00690A45">
        <w:rPr>
          <w:sz w:val="24"/>
          <w:szCs w:val="24"/>
        </w:rPr>
        <w:t>всех</w:t>
      </w:r>
      <w:r w:rsidRPr="00690A45">
        <w:rPr>
          <w:spacing w:val="1"/>
          <w:sz w:val="24"/>
          <w:szCs w:val="24"/>
        </w:rPr>
        <w:t xml:space="preserve"> </w:t>
      </w:r>
      <w:r w:rsidRPr="00690A45">
        <w:rPr>
          <w:sz w:val="24"/>
          <w:szCs w:val="24"/>
        </w:rPr>
        <w:t>основных</w:t>
      </w:r>
      <w:r w:rsidRPr="00690A45">
        <w:rPr>
          <w:spacing w:val="1"/>
          <w:sz w:val="24"/>
          <w:szCs w:val="24"/>
        </w:rPr>
        <w:t xml:space="preserve"> </w:t>
      </w:r>
      <w:r w:rsidRPr="00690A45">
        <w:rPr>
          <w:sz w:val="24"/>
          <w:szCs w:val="24"/>
        </w:rPr>
        <w:t>образовательных</w:t>
      </w:r>
      <w:r w:rsidRPr="00690A45">
        <w:rPr>
          <w:spacing w:val="1"/>
          <w:sz w:val="24"/>
          <w:szCs w:val="24"/>
        </w:rPr>
        <w:t xml:space="preserve"> </w:t>
      </w:r>
      <w:r w:rsidRPr="00690A45">
        <w:rPr>
          <w:sz w:val="24"/>
          <w:szCs w:val="24"/>
        </w:rPr>
        <w:t>областях,</w:t>
      </w:r>
      <w:r w:rsidRPr="00690A45">
        <w:rPr>
          <w:spacing w:val="1"/>
          <w:sz w:val="24"/>
          <w:szCs w:val="24"/>
        </w:rPr>
        <w:t xml:space="preserve"> </w:t>
      </w:r>
      <w:r w:rsidRPr="00690A45">
        <w:rPr>
          <w:sz w:val="24"/>
          <w:szCs w:val="24"/>
        </w:rPr>
        <w:t>а</w:t>
      </w:r>
      <w:r w:rsidRPr="00690A45">
        <w:rPr>
          <w:spacing w:val="1"/>
          <w:sz w:val="24"/>
          <w:szCs w:val="24"/>
        </w:rPr>
        <w:t xml:space="preserve"> </w:t>
      </w:r>
      <w:r w:rsidRPr="00690A45">
        <w:rPr>
          <w:sz w:val="24"/>
          <w:szCs w:val="24"/>
        </w:rPr>
        <w:t>именно:</w:t>
      </w:r>
      <w:r w:rsidRPr="00690A45">
        <w:rPr>
          <w:spacing w:val="1"/>
          <w:sz w:val="24"/>
          <w:szCs w:val="24"/>
        </w:rPr>
        <w:t xml:space="preserve"> </w:t>
      </w:r>
      <w:r w:rsidRPr="00690A45">
        <w:rPr>
          <w:sz w:val="24"/>
          <w:szCs w:val="24"/>
        </w:rPr>
        <w:t>в</w:t>
      </w:r>
      <w:r w:rsidRPr="00690A45">
        <w:rPr>
          <w:spacing w:val="1"/>
          <w:sz w:val="24"/>
          <w:szCs w:val="24"/>
        </w:rPr>
        <w:t xml:space="preserve"> </w:t>
      </w:r>
      <w:r w:rsidRPr="00690A45">
        <w:rPr>
          <w:sz w:val="24"/>
          <w:szCs w:val="24"/>
        </w:rPr>
        <w:t>сферах</w:t>
      </w:r>
      <w:r w:rsidRPr="00690A45">
        <w:rPr>
          <w:spacing w:val="1"/>
          <w:sz w:val="24"/>
          <w:szCs w:val="24"/>
        </w:rPr>
        <w:t xml:space="preserve"> </w:t>
      </w:r>
      <w:r w:rsidRPr="00690A45">
        <w:rPr>
          <w:sz w:val="24"/>
          <w:szCs w:val="24"/>
        </w:rPr>
        <w:t>социально–</w:t>
      </w:r>
      <w:r w:rsidRPr="00690A45">
        <w:rPr>
          <w:spacing w:val="1"/>
          <w:sz w:val="24"/>
          <w:szCs w:val="24"/>
        </w:rPr>
        <w:t xml:space="preserve"> </w:t>
      </w:r>
      <w:r w:rsidRPr="00690A45">
        <w:rPr>
          <w:sz w:val="24"/>
          <w:szCs w:val="24"/>
        </w:rPr>
        <w:t>коммуникативного, познавательного, речевого, художественно-эстетического и физического</w:t>
      </w:r>
      <w:r w:rsidRPr="00690A45">
        <w:rPr>
          <w:spacing w:val="1"/>
          <w:sz w:val="24"/>
          <w:szCs w:val="24"/>
        </w:rPr>
        <w:t xml:space="preserve"> </w:t>
      </w:r>
      <w:r w:rsidRPr="00690A45">
        <w:rPr>
          <w:sz w:val="24"/>
          <w:szCs w:val="24"/>
        </w:rPr>
        <w:t>развития</w:t>
      </w:r>
      <w:r w:rsidRPr="00690A45">
        <w:rPr>
          <w:spacing w:val="1"/>
          <w:sz w:val="24"/>
          <w:szCs w:val="24"/>
        </w:rPr>
        <w:t xml:space="preserve"> </w:t>
      </w:r>
      <w:r w:rsidRPr="00690A45">
        <w:rPr>
          <w:sz w:val="24"/>
          <w:szCs w:val="24"/>
        </w:rPr>
        <w:t>личности</w:t>
      </w:r>
      <w:r w:rsidRPr="00690A45">
        <w:rPr>
          <w:spacing w:val="1"/>
          <w:sz w:val="24"/>
          <w:szCs w:val="24"/>
        </w:rPr>
        <w:t xml:space="preserve"> </w:t>
      </w:r>
      <w:r w:rsidRPr="00690A45">
        <w:rPr>
          <w:sz w:val="24"/>
          <w:szCs w:val="24"/>
        </w:rPr>
        <w:t>детей</w:t>
      </w:r>
      <w:r w:rsidRPr="00690A45">
        <w:rPr>
          <w:spacing w:val="1"/>
          <w:sz w:val="24"/>
          <w:szCs w:val="24"/>
        </w:rPr>
        <w:t xml:space="preserve"> </w:t>
      </w:r>
      <w:r w:rsidRPr="00690A45">
        <w:rPr>
          <w:sz w:val="24"/>
          <w:szCs w:val="24"/>
        </w:rPr>
        <w:t>на</w:t>
      </w:r>
      <w:r w:rsidRPr="00690A45">
        <w:rPr>
          <w:spacing w:val="1"/>
          <w:sz w:val="24"/>
          <w:szCs w:val="24"/>
        </w:rPr>
        <w:t xml:space="preserve"> </w:t>
      </w:r>
      <w:r w:rsidRPr="00690A45">
        <w:rPr>
          <w:sz w:val="24"/>
          <w:szCs w:val="24"/>
        </w:rPr>
        <w:t>фоне</w:t>
      </w:r>
      <w:r w:rsidRPr="00690A45">
        <w:rPr>
          <w:spacing w:val="1"/>
          <w:sz w:val="24"/>
          <w:szCs w:val="24"/>
        </w:rPr>
        <w:t xml:space="preserve"> </w:t>
      </w:r>
      <w:r w:rsidRPr="00690A45">
        <w:rPr>
          <w:sz w:val="24"/>
          <w:szCs w:val="24"/>
        </w:rPr>
        <w:t>их</w:t>
      </w:r>
      <w:r w:rsidRPr="00690A45">
        <w:rPr>
          <w:spacing w:val="1"/>
          <w:sz w:val="24"/>
          <w:szCs w:val="24"/>
        </w:rPr>
        <w:t xml:space="preserve"> </w:t>
      </w:r>
      <w:r w:rsidRPr="00690A45">
        <w:rPr>
          <w:sz w:val="24"/>
          <w:szCs w:val="24"/>
        </w:rPr>
        <w:t>эмоционального</w:t>
      </w:r>
      <w:r w:rsidRPr="00690A45">
        <w:rPr>
          <w:spacing w:val="1"/>
          <w:sz w:val="24"/>
          <w:szCs w:val="24"/>
        </w:rPr>
        <w:t xml:space="preserve"> </w:t>
      </w:r>
      <w:r w:rsidRPr="00690A45">
        <w:rPr>
          <w:sz w:val="24"/>
          <w:szCs w:val="24"/>
        </w:rPr>
        <w:t>благополучия</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положительного</w:t>
      </w:r>
      <w:r w:rsidRPr="00690A45">
        <w:rPr>
          <w:spacing w:val="1"/>
          <w:sz w:val="24"/>
          <w:szCs w:val="24"/>
        </w:rPr>
        <w:t xml:space="preserve"> </w:t>
      </w:r>
      <w:r w:rsidRPr="00690A45">
        <w:rPr>
          <w:sz w:val="24"/>
          <w:szCs w:val="24"/>
        </w:rPr>
        <w:t>отношения</w:t>
      </w:r>
      <w:r w:rsidRPr="00690A45">
        <w:rPr>
          <w:spacing w:val="1"/>
          <w:sz w:val="24"/>
          <w:szCs w:val="24"/>
        </w:rPr>
        <w:t xml:space="preserve"> </w:t>
      </w:r>
      <w:r w:rsidRPr="00690A45">
        <w:rPr>
          <w:sz w:val="24"/>
          <w:szCs w:val="24"/>
        </w:rPr>
        <w:t>к</w:t>
      </w:r>
      <w:r w:rsidRPr="00690A45">
        <w:rPr>
          <w:spacing w:val="1"/>
          <w:sz w:val="24"/>
          <w:szCs w:val="24"/>
        </w:rPr>
        <w:t xml:space="preserve"> </w:t>
      </w:r>
      <w:r w:rsidRPr="00690A45">
        <w:rPr>
          <w:sz w:val="24"/>
          <w:szCs w:val="24"/>
        </w:rPr>
        <w:t>миру,</w:t>
      </w:r>
      <w:r w:rsidRPr="00690A45">
        <w:rPr>
          <w:spacing w:val="1"/>
          <w:sz w:val="24"/>
          <w:szCs w:val="24"/>
        </w:rPr>
        <w:t xml:space="preserve"> </w:t>
      </w:r>
      <w:r w:rsidRPr="00690A45">
        <w:rPr>
          <w:sz w:val="24"/>
          <w:szCs w:val="24"/>
        </w:rPr>
        <w:t>к</w:t>
      </w:r>
      <w:r w:rsidRPr="00690A45">
        <w:rPr>
          <w:spacing w:val="1"/>
          <w:sz w:val="24"/>
          <w:szCs w:val="24"/>
        </w:rPr>
        <w:t xml:space="preserve"> </w:t>
      </w:r>
      <w:r w:rsidRPr="00690A45">
        <w:rPr>
          <w:sz w:val="24"/>
          <w:szCs w:val="24"/>
        </w:rPr>
        <w:t>себе</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к</w:t>
      </w:r>
      <w:r w:rsidRPr="00690A45">
        <w:rPr>
          <w:spacing w:val="1"/>
          <w:sz w:val="24"/>
          <w:szCs w:val="24"/>
        </w:rPr>
        <w:t xml:space="preserve"> </w:t>
      </w:r>
      <w:r w:rsidRPr="00690A45">
        <w:rPr>
          <w:sz w:val="24"/>
          <w:szCs w:val="24"/>
        </w:rPr>
        <w:t>другим</w:t>
      </w:r>
      <w:r w:rsidRPr="00690A45">
        <w:rPr>
          <w:spacing w:val="1"/>
          <w:sz w:val="24"/>
          <w:szCs w:val="24"/>
        </w:rPr>
        <w:t xml:space="preserve"> </w:t>
      </w:r>
      <w:r w:rsidRPr="00690A45">
        <w:rPr>
          <w:sz w:val="24"/>
          <w:szCs w:val="24"/>
        </w:rPr>
        <w:t>людям.</w:t>
      </w:r>
      <w:r w:rsidRPr="00690A45">
        <w:rPr>
          <w:spacing w:val="1"/>
          <w:sz w:val="24"/>
          <w:szCs w:val="24"/>
        </w:rPr>
        <w:t xml:space="preserve"> </w:t>
      </w:r>
      <w:r w:rsidRPr="00690A45">
        <w:rPr>
          <w:sz w:val="24"/>
          <w:szCs w:val="24"/>
        </w:rPr>
        <w:t>Оценка</w:t>
      </w:r>
      <w:r w:rsidRPr="00690A45">
        <w:rPr>
          <w:spacing w:val="1"/>
          <w:sz w:val="24"/>
          <w:szCs w:val="24"/>
        </w:rPr>
        <w:t xml:space="preserve"> </w:t>
      </w:r>
      <w:r w:rsidRPr="00690A45">
        <w:rPr>
          <w:sz w:val="24"/>
          <w:szCs w:val="24"/>
        </w:rPr>
        <w:t>качества</w:t>
      </w:r>
      <w:r w:rsidRPr="00690A45">
        <w:rPr>
          <w:spacing w:val="1"/>
          <w:sz w:val="24"/>
          <w:szCs w:val="24"/>
        </w:rPr>
        <w:t xml:space="preserve"> </w:t>
      </w:r>
      <w:r w:rsidRPr="00690A45">
        <w:rPr>
          <w:sz w:val="24"/>
          <w:szCs w:val="24"/>
        </w:rPr>
        <w:t>реализации</w:t>
      </w:r>
      <w:r w:rsidRPr="00690A45">
        <w:rPr>
          <w:spacing w:val="1"/>
          <w:sz w:val="24"/>
          <w:szCs w:val="24"/>
        </w:rPr>
        <w:t xml:space="preserve"> </w:t>
      </w:r>
      <w:r w:rsidRPr="00690A45">
        <w:rPr>
          <w:sz w:val="24"/>
          <w:szCs w:val="24"/>
        </w:rPr>
        <w:t>Программы</w:t>
      </w:r>
      <w:r w:rsidRPr="00690A45">
        <w:rPr>
          <w:spacing w:val="1"/>
          <w:sz w:val="24"/>
          <w:szCs w:val="24"/>
        </w:rPr>
        <w:t xml:space="preserve"> </w:t>
      </w:r>
      <w:r w:rsidRPr="00690A45">
        <w:rPr>
          <w:sz w:val="24"/>
          <w:szCs w:val="24"/>
        </w:rPr>
        <w:t>основывается, прежде всего, на изучении психолого-педагогических условий и предметно-</w:t>
      </w:r>
      <w:r w:rsidRPr="00690A45">
        <w:rPr>
          <w:spacing w:val="1"/>
          <w:sz w:val="24"/>
          <w:szCs w:val="24"/>
        </w:rPr>
        <w:t xml:space="preserve"> </w:t>
      </w:r>
      <w:r w:rsidRPr="00690A45">
        <w:rPr>
          <w:sz w:val="24"/>
          <w:szCs w:val="24"/>
        </w:rPr>
        <w:t>развивающей</w:t>
      </w:r>
      <w:r w:rsidRPr="00690A45">
        <w:rPr>
          <w:spacing w:val="-11"/>
          <w:sz w:val="24"/>
          <w:szCs w:val="24"/>
        </w:rPr>
        <w:t xml:space="preserve"> </w:t>
      </w:r>
      <w:r w:rsidRPr="00690A45">
        <w:rPr>
          <w:sz w:val="24"/>
          <w:szCs w:val="24"/>
        </w:rPr>
        <w:t>среды. Развивающая</w:t>
      </w:r>
      <w:r w:rsidRPr="00690A45">
        <w:rPr>
          <w:spacing w:val="1"/>
          <w:sz w:val="24"/>
          <w:szCs w:val="24"/>
        </w:rPr>
        <w:t xml:space="preserve"> </w:t>
      </w:r>
      <w:r w:rsidRPr="00690A45">
        <w:rPr>
          <w:sz w:val="24"/>
          <w:szCs w:val="24"/>
        </w:rPr>
        <w:t>предметно-пространственная</w:t>
      </w:r>
      <w:r w:rsidRPr="00690A45">
        <w:rPr>
          <w:spacing w:val="1"/>
          <w:sz w:val="24"/>
          <w:szCs w:val="24"/>
        </w:rPr>
        <w:t xml:space="preserve"> </w:t>
      </w:r>
      <w:r w:rsidRPr="00690A45">
        <w:rPr>
          <w:sz w:val="24"/>
          <w:szCs w:val="24"/>
        </w:rPr>
        <w:t>среда</w:t>
      </w:r>
      <w:r w:rsidRPr="00690A45">
        <w:rPr>
          <w:spacing w:val="1"/>
          <w:sz w:val="24"/>
          <w:szCs w:val="24"/>
        </w:rPr>
        <w:t xml:space="preserve"> </w:t>
      </w:r>
      <w:r w:rsidRPr="00690A45">
        <w:rPr>
          <w:sz w:val="24"/>
          <w:szCs w:val="24"/>
        </w:rPr>
        <w:t>обеспечивает</w:t>
      </w:r>
      <w:r w:rsidRPr="00690A45">
        <w:rPr>
          <w:spacing w:val="1"/>
          <w:sz w:val="24"/>
          <w:szCs w:val="24"/>
        </w:rPr>
        <w:t xml:space="preserve"> </w:t>
      </w:r>
      <w:r w:rsidRPr="00690A45">
        <w:rPr>
          <w:sz w:val="24"/>
          <w:szCs w:val="24"/>
        </w:rPr>
        <w:t>максимальную</w:t>
      </w:r>
      <w:r w:rsidRPr="00690A45">
        <w:rPr>
          <w:spacing w:val="1"/>
          <w:sz w:val="24"/>
          <w:szCs w:val="24"/>
        </w:rPr>
        <w:t xml:space="preserve"> </w:t>
      </w:r>
      <w:r w:rsidRPr="00690A45">
        <w:rPr>
          <w:sz w:val="24"/>
          <w:szCs w:val="24"/>
        </w:rPr>
        <w:t>реализацию</w:t>
      </w:r>
      <w:r w:rsidRPr="00690A45">
        <w:rPr>
          <w:spacing w:val="1"/>
          <w:sz w:val="24"/>
          <w:szCs w:val="24"/>
        </w:rPr>
        <w:t xml:space="preserve"> </w:t>
      </w:r>
      <w:r w:rsidRPr="00690A45">
        <w:rPr>
          <w:sz w:val="24"/>
          <w:szCs w:val="24"/>
        </w:rPr>
        <w:t>образовательного</w:t>
      </w:r>
      <w:r w:rsidRPr="00690A45">
        <w:rPr>
          <w:spacing w:val="1"/>
          <w:sz w:val="24"/>
          <w:szCs w:val="24"/>
        </w:rPr>
        <w:t xml:space="preserve"> </w:t>
      </w:r>
      <w:r w:rsidRPr="00690A45">
        <w:rPr>
          <w:sz w:val="24"/>
          <w:szCs w:val="24"/>
        </w:rPr>
        <w:t>потенциала</w:t>
      </w:r>
      <w:r w:rsidRPr="00690A45">
        <w:rPr>
          <w:spacing w:val="1"/>
          <w:sz w:val="24"/>
          <w:szCs w:val="24"/>
        </w:rPr>
        <w:t xml:space="preserve"> </w:t>
      </w:r>
      <w:r w:rsidRPr="00690A45">
        <w:rPr>
          <w:sz w:val="24"/>
          <w:szCs w:val="24"/>
        </w:rPr>
        <w:t>пространства</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материалов,</w:t>
      </w:r>
      <w:r w:rsidRPr="00690A45">
        <w:rPr>
          <w:spacing w:val="1"/>
          <w:sz w:val="24"/>
          <w:szCs w:val="24"/>
        </w:rPr>
        <w:t xml:space="preserve"> </w:t>
      </w:r>
      <w:r w:rsidRPr="00690A45">
        <w:rPr>
          <w:sz w:val="24"/>
          <w:szCs w:val="24"/>
        </w:rPr>
        <w:t>оборудования</w:t>
      </w:r>
      <w:r w:rsidRPr="00690A45">
        <w:rPr>
          <w:spacing w:val="1"/>
          <w:sz w:val="24"/>
          <w:szCs w:val="24"/>
        </w:rPr>
        <w:t xml:space="preserve"> </w:t>
      </w:r>
      <w:r w:rsidRPr="00690A45">
        <w:rPr>
          <w:sz w:val="24"/>
          <w:szCs w:val="24"/>
        </w:rPr>
        <w:t>и</w:t>
      </w:r>
      <w:r w:rsidRPr="00690A45">
        <w:rPr>
          <w:spacing w:val="-57"/>
          <w:sz w:val="24"/>
          <w:szCs w:val="24"/>
        </w:rPr>
        <w:t xml:space="preserve"> </w:t>
      </w:r>
      <w:r w:rsidRPr="00690A45">
        <w:rPr>
          <w:sz w:val="24"/>
          <w:szCs w:val="24"/>
        </w:rPr>
        <w:t>инвентаря для развития детей дошкольного возраста в соответствии с особенностями каждого</w:t>
      </w:r>
      <w:r w:rsidRPr="00690A45">
        <w:rPr>
          <w:spacing w:val="1"/>
          <w:sz w:val="24"/>
          <w:szCs w:val="24"/>
        </w:rPr>
        <w:t xml:space="preserve"> </w:t>
      </w:r>
      <w:r w:rsidRPr="00690A45">
        <w:rPr>
          <w:sz w:val="24"/>
          <w:szCs w:val="24"/>
        </w:rPr>
        <w:t>возрастного</w:t>
      </w:r>
      <w:r w:rsidRPr="00690A45">
        <w:rPr>
          <w:spacing w:val="1"/>
          <w:sz w:val="24"/>
          <w:szCs w:val="24"/>
        </w:rPr>
        <w:t xml:space="preserve"> </w:t>
      </w:r>
      <w:r w:rsidRPr="00690A45">
        <w:rPr>
          <w:sz w:val="24"/>
          <w:szCs w:val="24"/>
        </w:rPr>
        <w:t>этапа,</w:t>
      </w:r>
      <w:r w:rsidRPr="00690A45">
        <w:rPr>
          <w:spacing w:val="1"/>
          <w:sz w:val="24"/>
          <w:szCs w:val="24"/>
        </w:rPr>
        <w:t xml:space="preserve"> </w:t>
      </w:r>
      <w:r w:rsidRPr="00690A45">
        <w:rPr>
          <w:sz w:val="24"/>
          <w:szCs w:val="24"/>
        </w:rPr>
        <w:t>охраны</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укрепления</w:t>
      </w:r>
      <w:r w:rsidRPr="00690A45">
        <w:rPr>
          <w:spacing w:val="1"/>
          <w:sz w:val="24"/>
          <w:szCs w:val="24"/>
        </w:rPr>
        <w:t xml:space="preserve"> </w:t>
      </w:r>
      <w:r w:rsidRPr="00690A45">
        <w:rPr>
          <w:sz w:val="24"/>
          <w:szCs w:val="24"/>
        </w:rPr>
        <w:t>их</w:t>
      </w:r>
      <w:r w:rsidRPr="00690A45">
        <w:rPr>
          <w:spacing w:val="1"/>
          <w:sz w:val="24"/>
          <w:szCs w:val="24"/>
        </w:rPr>
        <w:t xml:space="preserve"> </w:t>
      </w:r>
      <w:r w:rsidRPr="00690A45">
        <w:rPr>
          <w:sz w:val="24"/>
          <w:szCs w:val="24"/>
        </w:rPr>
        <w:t>здоровья,</w:t>
      </w:r>
      <w:r w:rsidRPr="00690A45">
        <w:rPr>
          <w:spacing w:val="1"/>
          <w:sz w:val="24"/>
          <w:szCs w:val="24"/>
        </w:rPr>
        <w:t xml:space="preserve"> </w:t>
      </w:r>
      <w:r w:rsidRPr="00690A45">
        <w:rPr>
          <w:sz w:val="24"/>
          <w:szCs w:val="24"/>
        </w:rPr>
        <w:t>учѐта</w:t>
      </w:r>
      <w:r w:rsidRPr="00690A45">
        <w:rPr>
          <w:spacing w:val="1"/>
          <w:sz w:val="24"/>
          <w:szCs w:val="24"/>
        </w:rPr>
        <w:t xml:space="preserve"> </w:t>
      </w:r>
      <w:r w:rsidRPr="00690A45">
        <w:rPr>
          <w:sz w:val="24"/>
          <w:szCs w:val="24"/>
        </w:rPr>
        <w:t>особенностей</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коррекции</w:t>
      </w:r>
      <w:r w:rsidRPr="00690A45">
        <w:rPr>
          <w:spacing w:val="1"/>
          <w:sz w:val="24"/>
          <w:szCs w:val="24"/>
        </w:rPr>
        <w:t xml:space="preserve"> </w:t>
      </w:r>
      <w:r w:rsidRPr="00690A45">
        <w:rPr>
          <w:sz w:val="24"/>
          <w:szCs w:val="24"/>
        </w:rPr>
        <w:t>недостатков</w:t>
      </w:r>
      <w:r w:rsidRPr="00690A45">
        <w:rPr>
          <w:spacing w:val="2"/>
          <w:sz w:val="24"/>
          <w:szCs w:val="24"/>
        </w:rPr>
        <w:t xml:space="preserve"> </w:t>
      </w:r>
      <w:r w:rsidRPr="00690A45">
        <w:rPr>
          <w:sz w:val="24"/>
          <w:szCs w:val="24"/>
        </w:rPr>
        <w:t>их</w:t>
      </w:r>
      <w:r w:rsidRPr="00690A45">
        <w:rPr>
          <w:spacing w:val="-3"/>
          <w:sz w:val="24"/>
          <w:szCs w:val="24"/>
        </w:rPr>
        <w:t xml:space="preserve"> </w:t>
      </w:r>
      <w:r w:rsidRPr="00690A45">
        <w:rPr>
          <w:sz w:val="24"/>
          <w:szCs w:val="24"/>
        </w:rPr>
        <w:t>развития.</w:t>
      </w:r>
    </w:p>
    <w:p w:rsidR="00690A45" w:rsidRPr="00690A45" w:rsidRDefault="00690A45" w:rsidP="00A24207">
      <w:pPr>
        <w:spacing w:before="2"/>
        <w:ind w:left="284" w:right="170" w:firstLine="113"/>
        <w:contextualSpacing/>
        <w:jc w:val="both"/>
        <w:rPr>
          <w:sz w:val="24"/>
          <w:szCs w:val="24"/>
        </w:rPr>
      </w:pPr>
      <w:r w:rsidRPr="00690A45">
        <w:rPr>
          <w:sz w:val="24"/>
          <w:szCs w:val="24"/>
        </w:rPr>
        <w:t>При</w:t>
      </w:r>
      <w:r w:rsidRPr="00690A45">
        <w:rPr>
          <w:spacing w:val="1"/>
          <w:sz w:val="24"/>
          <w:szCs w:val="24"/>
        </w:rPr>
        <w:t xml:space="preserve"> </w:t>
      </w:r>
      <w:r w:rsidRPr="00690A45">
        <w:rPr>
          <w:sz w:val="24"/>
          <w:szCs w:val="24"/>
        </w:rPr>
        <w:t>оценивании</w:t>
      </w:r>
      <w:r w:rsidRPr="00690A45">
        <w:rPr>
          <w:spacing w:val="1"/>
          <w:sz w:val="24"/>
          <w:szCs w:val="24"/>
        </w:rPr>
        <w:t xml:space="preserve"> </w:t>
      </w:r>
      <w:r w:rsidRPr="00690A45">
        <w:rPr>
          <w:sz w:val="24"/>
          <w:szCs w:val="24"/>
        </w:rPr>
        <w:t>предметно-развивающей</w:t>
      </w:r>
      <w:r w:rsidRPr="00690A45">
        <w:rPr>
          <w:spacing w:val="1"/>
          <w:sz w:val="24"/>
          <w:szCs w:val="24"/>
        </w:rPr>
        <w:t xml:space="preserve"> </w:t>
      </w:r>
      <w:r w:rsidRPr="00690A45">
        <w:rPr>
          <w:sz w:val="24"/>
          <w:szCs w:val="24"/>
        </w:rPr>
        <w:t>среды</w:t>
      </w:r>
      <w:r w:rsidRPr="00690A45">
        <w:rPr>
          <w:spacing w:val="1"/>
          <w:sz w:val="24"/>
          <w:szCs w:val="24"/>
        </w:rPr>
        <w:t xml:space="preserve"> </w:t>
      </w:r>
      <w:r w:rsidRPr="00690A45">
        <w:rPr>
          <w:sz w:val="24"/>
          <w:szCs w:val="24"/>
        </w:rPr>
        <w:t>необходимо</w:t>
      </w:r>
      <w:r w:rsidRPr="00690A45">
        <w:rPr>
          <w:spacing w:val="1"/>
          <w:sz w:val="24"/>
          <w:szCs w:val="24"/>
        </w:rPr>
        <w:t xml:space="preserve"> </w:t>
      </w:r>
      <w:r w:rsidRPr="00690A45">
        <w:rPr>
          <w:sz w:val="24"/>
          <w:szCs w:val="24"/>
        </w:rPr>
        <w:t>учитывать,</w:t>
      </w:r>
      <w:r w:rsidRPr="00690A45">
        <w:rPr>
          <w:spacing w:val="1"/>
          <w:sz w:val="24"/>
          <w:szCs w:val="24"/>
        </w:rPr>
        <w:t xml:space="preserve"> </w:t>
      </w:r>
      <w:r w:rsidRPr="00690A45">
        <w:rPr>
          <w:sz w:val="24"/>
          <w:szCs w:val="24"/>
        </w:rPr>
        <w:t>чтобы</w:t>
      </w:r>
      <w:r w:rsidRPr="00690A45">
        <w:rPr>
          <w:spacing w:val="1"/>
          <w:sz w:val="24"/>
          <w:szCs w:val="24"/>
        </w:rPr>
        <w:t xml:space="preserve"> </w:t>
      </w:r>
      <w:r w:rsidRPr="00690A45">
        <w:rPr>
          <w:sz w:val="24"/>
          <w:szCs w:val="24"/>
        </w:rPr>
        <w:t>при</w:t>
      </w:r>
      <w:r w:rsidRPr="00690A45">
        <w:rPr>
          <w:spacing w:val="1"/>
          <w:sz w:val="24"/>
          <w:szCs w:val="24"/>
        </w:rPr>
        <w:t xml:space="preserve"> </w:t>
      </w:r>
      <w:r w:rsidRPr="00690A45">
        <w:rPr>
          <w:sz w:val="24"/>
          <w:szCs w:val="24"/>
        </w:rPr>
        <w:t>организации пространства групповых помещений была обеспечена возможность для общения</w:t>
      </w:r>
      <w:r w:rsidRPr="00690A45">
        <w:rPr>
          <w:spacing w:val="1"/>
          <w:sz w:val="24"/>
          <w:szCs w:val="24"/>
        </w:rPr>
        <w:t xml:space="preserve"> </w:t>
      </w:r>
      <w:r w:rsidRPr="00690A45">
        <w:rPr>
          <w:sz w:val="24"/>
          <w:szCs w:val="24"/>
        </w:rPr>
        <w:t>и совместной деятельности детей и взрослых (в том числе детей разного возраста), во всей</w:t>
      </w:r>
      <w:r w:rsidRPr="00690A45">
        <w:rPr>
          <w:spacing w:val="1"/>
          <w:sz w:val="24"/>
          <w:szCs w:val="24"/>
        </w:rPr>
        <w:t xml:space="preserve"> </w:t>
      </w:r>
      <w:r w:rsidRPr="00690A45">
        <w:rPr>
          <w:sz w:val="24"/>
          <w:szCs w:val="24"/>
        </w:rPr>
        <w:t>группе и в малых группах, для двигательной активности детей, а также возможности для</w:t>
      </w:r>
      <w:r w:rsidRPr="00690A45">
        <w:rPr>
          <w:spacing w:val="1"/>
          <w:sz w:val="24"/>
          <w:szCs w:val="24"/>
        </w:rPr>
        <w:t xml:space="preserve"> </w:t>
      </w:r>
      <w:r w:rsidRPr="00690A45">
        <w:rPr>
          <w:sz w:val="24"/>
          <w:szCs w:val="24"/>
        </w:rPr>
        <w:t>уединения. Важно, чтобы предметно-развивающая среда была содержательно-насыщенной,</w:t>
      </w:r>
      <w:r w:rsidRPr="00690A45">
        <w:rPr>
          <w:spacing w:val="1"/>
          <w:sz w:val="24"/>
          <w:szCs w:val="24"/>
        </w:rPr>
        <w:t xml:space="preserve"> </w:t>
      </w:r>
      <w:r w:rsidRPr="00690A45">
        <w:rPr>
          <w:sz w:val="24"/>
          <w:szCs w:val="24"/>
        </w:rPr>
        <w:t>трансформируемой,</w:t>
      </w:r>
      <w:r w:rsidRPr="00690A45">
        <w:rPr>
          <w:spacing w:val="-3"/>
          <w:sz w:val="24"/>
          <w:szCs w:val="24"/>
        </w:rPr>
        <w:t xml:space="preserve"> </w:t>
      </w:r>
      <w:r w:rsidRPr="00690A45">
        <w:rPr>
          <w:sz w:val="24"/>
          <w:szCs w:val="24"/>
        </w:rPr>
        <w:t>полифункциональной,</w:t>
      </w:r>
      <w:r w:rsidRPr="00690A45">
        <w:rPr>
          <w:spacing w:val="-2"/>
          <w:sz w:val="24"/>
          <w:szCs w:val="24"/>
        </w:rPr>
        <w:t xml:space="preserve"> </w:t>
      </w:r>
      <w:r w:rsidRPr="00690A45">
        <w:rPr>
          <w:sz w:val="24"/>
          <w:szCs w:val="24"/>
        </w:rPr>
        <w:t>вариативной,</w:t>
      </w:r>
      <w:r w:rsidRPr="00690A45">
        <w:rPr>
          <w:spacing w:val="3"/>
          <w:sz w:val="24"/>
          <w:szCs w:val="24"/>
        </w:rPr>
        <w:t xml:space="preserve"> </w:t>
      </w:r>
      <w:r w:rsidRPr="00690A45">
        <w:rPr>
          <w:sz w:val="24"/>
          <w:szCs w:val="24"/>
        </w:rPr>
        <w:t>доступной</w:t>
      </w:r>
      <w:r w:rsidRPr="00690A45">
        <w:rPr>
          <w:spacing w:val="1"/>
          <w:sz w:val="24"/>
          <w:szCs w:val="24"/>
        </w:rPr>
        <w:t xml:space="preserve"> </w:t>
      </w:r>
      <w:r w:rsidRPr="00690A45">
        <w:rPr>
          <w:sz w:val="24"/>
          <w:szCs w:val="24"/>
        </w:rPr>
        <w:t>и</w:t>
      </w:r>
      <w:r w:rsidRPr="00690A45">
        <w:rPr>
          <w:spacing w:val="5"/>
          <w:sz w:val="24"/>
          <w:szCs w:val="24"/>
        </w:rPr>
        <w:t xml:space="preserve"> </w:t>
      </w:r>
      <w:r w:rsidRPr="00690A45">
        <w:rPr>
          <w:sz w:val="24"/>
          <w:szCs w:val="24"/>
        </w:rPr>
        <w:t>безопасной.</w:t>
      </w:r>
    </w:p>
    <w:p w:rsidR="00690A45" w:rsidRPr="00690A45" w:rsidRDefault="00690A45" w:rsidP="00A24207">
      <w:pPr>
        <w:spacing w:before="3"/>
        <w:ind w:left="284" w:right="170" w:firstLine="113"/>
        <w:contextualSpacing/>
        <w:jc w:val="both"/>
        <w:rPr>
          <w:sz w:val="24"/>
          <w:szCs w:val="24"/>
        </w:rPr>
      </w:pPr>
      <w:r w:rsidRPr="00690A45">
        <w:rPr>
          <w:sz w:val="24"/>
          <w:szCs w:val="24"/>
        </w:rPr>
        <w:t>Для</w:t>
      </w:r>
      <w:r w:rsidRPr="00690A45">
        <w:rPr>
          <w:spacing w:val="1"/>
          <w:sz w:val="24"/>
          <w:szCs w:val="24"/>
        </w:rPr>
        <w:t xml:space="preserve"> </w:t>
      </w:r>
      <w:r w:rsidRPr="00690A45">
        <w:rPr>
          <w:sz w:val="24"/>
          <w:szCs w:val="24"/>
        </w:rPr>
        <w:t>качественного</w:t>
      </w:r>
      <w:r w:rsidRPr="00690A45">
        <w:rPr>
          <w:spacing w:val="1"/>
          <w:sz w:val="24"/>
          <w:szCs w:val="24"/>
        </w:rPr>
        <w:t xml:space="preserve"> </w:t>
      </w:r>
      <w:r w:rsidRPr="00690A45">
        <w:rPr>
          <w:sz w:val="24"/>
          <w:szCs w:val="24"/>
        </w:rPr>
        <w:t>образовательного</w:t>
      </w:r>
      <w:r w:rsidRPr="00690A45">
        <w:rPr>
          <w:spacing w:val="1"/>
          <w:sz w:val="24"/>
          <w:szCs w:val="24"/>
        </w:rPr>
        <w:t xml:space="preserve"> </w:t>
      </w:r>
      <w:r w:rsidRPr="00690A45">
        <w:rPr>
          <w:sz w:val="24"/>
          <w:szCs w:val="24"/>
        </w:rPr>
        <w:t>процесса</w:t>
      </w:r>
      <w:r w:rsidRPr="00690A45">
        <w:rPr>
          <w:spacing w:val="1"/>
          <w:sz w:val="24"/>
          <w:szCs w:val="24"/>
        </w:rPr>
        <w:t xml:space="preserve"> </w:t>
      </w:r>
      <w:r w:rsidRPr="00690A45">
        <w:rPr>
          <w:sz w:val="24"/>
          <w:szCs w:val="24"/>
        </w:rPr>
        <w:t>необходимо</w:t>
      </w:r>
      <w:r w:rsidRPr="00690A45">
        <w:rPr>
          <w:spacing w:val="1"/>
          <w:sz w:val="24"/>
          <w:szCs w:val="24"/>
        </w:rPr>
        <w:t xml:space="preserve"> </w:t>
      </w:r>
      <w:r w:rsidRPr="00690A45">
        <w:rPr>
          <w:sz w:val="24"/>
          <w:szCs w:val="24"/>
        </w:rPr>
        <w:t>обеспечить</w:t>
      </w:r>
      <w:r w:rsidRPr="00690A45">
        <w:rPr>
          <w:spacing w:val="1"/>
          <w:sz w:val="24"/>
          <w:szCs w:val="24"/>
        </w:rPr>
        <w:t xml:space="preserve"> </w:t>
      </w:r>
      <w:r w:rsidRPr="00690A45">
        <w:rPr>
          <w:sz w:val="24"/>
          <w:szCs w:val="24"/>
        </w:rPr>
        <w:t>психолого-</w:t>
      </w:r>
      <w:r w:rsidRPr="00690A45">
        <w:rPr>
          <w:spacing w:val="1"/>
          <w:sz w:val="24"/>
          <w:szCs w:val="24"/>
        </w:rPr>
        <w:t xml:space="preserve"> </w:t>
      </w:r>
      <w:r w:rsidRPr="00690A45">
        <w:rPr>
          <w:sz w:val="24"/>
          <w:szCs w:val="24"/>
        </w:rPr>
        <w:t>педагогические</w:t>
      </w:r>
      <w:r w:rsidRPr="00690A45">
        <w:rPr>
          <w:spacing w:val="5"/>
          <w:sz w:val="24"/>
          <w:szCs w:val="24"/>
        </w:rPr>
        <w:t xml:space="preserve"> </w:t>
      </w:r>
      <w:r w:rsidRPr="00690A45">
        <w:rPr>
          <w:sz w:val="24"/>
          <w:szCs w:val="24"/>
        </w:rPr>
        <w:t>условия,</w:t>
      </w:r>
      <w:r w:rsidRPr="00690A45">
        <w:rPr>
          <w:spacing w:val="-1"/>
          <w:sz w:val="24"/>
          <w:szCs w:val="24"/>
        </w:rPr>
        <w:t xml:space="preserve"> </w:t>
      </w:r>
      <w:r w:rsidRPr="00690A45">
        <w:rPr>
          <w:sz w:val="24"/>
          <w:szCs w:val="24"/>
        </w:rPr>
        <w:t>включающие:</w:t>
      </w:r>
    </w:p>
    <w:p w:rsidR="00690A45" w:rsidRPr="00690A45" w:rsidRDefault="00690A45" w:rsidP="00A24207">
      <w:pPr>
        <w:numPr>
          <w:ilvl w:val="2"/>
          <w:numId w:val="3"/>
        </w:numPr>
        <w:tabs>
          <w:tab w:val="left" w:pos="1953"/>
        </w:tabs>
        <w:spacing w:before="5"/>
        <w:ind w:left="284" w:right="170" w:firstLine="113"/>
        <w:contextualSpacing/>
        <w:jc w:val="both"/>
        <w:rPr>
          <w:sz w:val="24"/>
          <w:szCs w:val="24"/>
        </w:rPr>
      </w:pPr>
      <w:r w:rsidRPr="00690A45">
        <w:rPr>
          <w:sz w:val="24"/>
          <w:szCs w:val="24"/>
        </w:rPr>
        <w:t>Уважение взрослых к человеческому достоинству детей, формирование и поддержка</w:t>
      </w:r>
      <w:r w:rsidRPr="00690A45">
        <w:rPr>
          <w:spacing w:val="1"/>
          <w:sz w:val="24"/>
          <w:szCs w:val="24"/>
        </w:rPr>
        <w:t xml:space="preserve"> </w:t>
      </w:r>
      <w:r w:rsidRPr="00690A45">
        <w:rPr>
          <w:sz w:val="24"/>
          <w:szCs w:val="24"/>
        </w:rPr>
        <w:t>их</w:t>
      </w:r>
      <w:r w:rsidRPr="00690A45">
        <w:rPr>
          <w:spacing w:val="-6"/>
          <w:sz w:val="24"/>
          <w:szCs w:val="24"/>
        </w:rPr>
        <w:t xml:space="preserve"> </w:t>
      </w:r>
      <w:r w:rsidRPr="00690A45">
        <w:rPr>
          <w:sz w:val="24"/>
          <w:szCs w:val="24"/>
        </w:rPr>
        <w:t>положительной</w:t>
      </w:r>
      <w:r w:rsidRPr="00690A45">
        <w:rPr>
          <w:spacing w:val="-4"/>
          <w:sz w:val="24"/>
          <w:szCs w:val="24"/>
        </w:rPr>
        <w:t xml:space="preserve"> </w:t>
      </w:r>
      <w:r w:rsidRPr="00690A45">
        <w:rPr>
          <w:sz w:val="24"/>
          <w:szCs w:val="24"/>
        </w:rPr>
        <w:t>самооценки,</w:t>
      </w:r>
      <w:r w:rsidRPr="00690A45">
        <w:rPr>
          <w:spacing w:val="2"/>
          <w:sz w:val="24"/>
          <w:szCs w:val="24"/>
        </w:rPr>
        <w:t xml:space="preserve"> </w:t>
      </w:r>
      <w:r w:rsidRPr="00690A45">
        <w:rPr>
          <w:sz w:val="24"/>
          <w:szCs w:val="24"/>
        </w:rPr>
        <w:t>уверенности</w:t>
      </w:r>
      <w:r w:rsidRPr="00690A45">
        <w:rPr>
          <w:spacing w:val="-3"/>
          <w:sz w:val="24"/>
          <w:szCs w:val="24"/>
        </w:rPr>
        <w:t xml:space="preserve"> </w:t>
      </w:r>
      <w:r w:rsidRPr="00690A45">
        <w:rPr>
          <w:sz w:val="24"/>
          <w:szCs w:val="24"/>
        </w:rPr>
        <w:t>в</w:t>
      </w:r>
      <w:r w:rsidRPr="00690A45">
        <w:rPr>
          <w:spacing w:val="-3"/>
          <w:sz w:val="24"/>
          <w:szCs w:val="24"/>
        </w:rPr>
        <w:t xml:space="preserve"> </w:t>
      </w:r>
      <w:r w:rsidRPr="00690A45">
        <w:rPr>
          <w:sz w:val="24"/>
          <w:szCs w:val="24"/>
        </w:rPr>
        <w:t>собственных</w:t>
      </w:r>
      <w:r w:rsidRPr="00690A45">
        <w:rPr>
          <w:spacing w:val="-5"/>
          <w:sz w:val="24"/>
          <w:szCs w:val="24"/>
        </w:rPr>
        <w:t xml:space="preserve"> </w:t>
      </w:r>
      <w:r w:rsidRPr="00690A45">
        <w:rPr>
          <w:sz w:val="24"/>
          <w:szCs w:val="24"/>
        </w:rPr>
        <w:t>возможностях</w:t>
      </w:r>
      <w:r w:rsidRPr="00690A45">
        <w:rPr>
          <w:spacing w:val="-4"/>
          <w:sz w:val="24"/>
          <w:szCs w:val="24"/>
        </w:rPr>
        <w:t xml:space="preserve"> </w:t>
      </w:r>
      <w:r w:rsidRPr="00690A45">
        <w:rPr>
          <w:sz w:val="24"/>
          <w:szCs w:val="24"/>
        </w:rPr>
        <w:t>и</w:t>
      </w:r>
      <w:r w:rsidRPr="00690A45">
        <w:rPr>
          <w:spacing w:val="5"/>
          <w:sz w:val="24"/>
          <w:szCs w:val="24"/>
        </w:rPr>
        <w:t xml:space="preserve"> </w:t>
      </w:r>
      <w:r w:rsidRPr="00690A45">
        <w:rPr>
          <w:sz w:val="24"/>
          <w:szCs w:val="24"/>
        </w:rPr>
        <w:t>способностях.</w:t>
      </w:r>
    </w:p>
    <w:p w:rsidR="00690A45" w:rsidRPr="00690A45" w:rsidRDefault="00690A45" w:rsidP="00A24207">
      <w:pPr>
        <w:numPr>
          <w:ilvl w:val="2"/>
          <w:numId w:val="3"/>
        </w:numPr>
        <w:tabs>
          <w:tab w:val="left" w:pos="1953"/>
        </w:tabs>
        <w:spacing w:before="3"/>
        <w:ind w:left="284" w:right="170" w:firstLine="113"/>
        <w:contextualSpacing/>
        <w:jc w:val="both"/>
        <w:rPr>
          <w:sz w:val="24"/>
          <w:szCs w:val="24"/>
        </w:rPr>
      </w:pPr>
      <w:r w:rsidRPr="00690A45">
        <w:rPr>
          <w:sz w:val="24"/>
          <w:szCs w:val="24"/>
        </w:rPr>
        <w:t>Использование в образовательной деятельности форм и методов работы с детьми,</w:t>
      </w:r>
      <w:r w:rsidRPr="00690A45">
        <w:rPr>
          <w:spacing w:val="1"/>
          <w:sz w:val="24"/>
          <w:szCs w:val="24"/>
        </w:rPr>
        <w:t xml:space="preserve"> </w:t>
      </w:r>
      <w:r w:rsidRPr="00690A45">
        <w:rPr>
          <w:sz w:val="24"/>
          <w:szCs w:val="24"/>
        </w:rPr>
        <w:t>соответствующих</w:t>
      </w:r>
      <w:r w:rsidRPr="00690A45">
        <w:rPr>
          <w:spacing w:val="1"/>
          <w:sz w:val="24"/>
          <w:szCs w:val="24"/>
        </w:rPr>
        <w:t xml:space="preserve"> </w:t>
      </w:r>
      <w:r w:rsidRPr="00690A45">
        <w:rPr>
          <w:sz w:val="24"/>
          <w:szCs w:val="24"/>
        </w:rPr>
        <w:t>их</w:t>
      </w:r>
      <w:r w:rsidRPr="00690A45">
        <w:rPr>
          <w:spacing w:val="1"/>
          <w:sz w:val="24"/>
          <w:szCs w:val="24"/>
        </w:rPr>
        <w:t xml:space="preserve"> </w:t>
      </w:r>
      <w:r w:rsidRPr="00690A45">
        <w:rPr>
          <w:sz w:val="24"/>
          <w:szCs w:val="24"/>
        </w:rPr>
        <w:t>возрастным</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индивидуальным</w:t>
      </w:r>
      <w:r w:rsidRPr="00690A45">
        <w:rPr>
          <w:spacing w:val="1"/>
          <w:sz w:val="24"/>
          <w:szCs w:val="24"/>
        </w:rPr>
        <w:t xml:space="preserve"> </w:t>
      </w:r>
      <w:r w:rsidRPr="00690A45">
        <w:rPr>
          <w:sz w:val="24"/>
          <w:szCs w:val="24"/>
        </w:rPr>
        <w:t>особенностям</w:t>
      </w:r>
      <w:r w:rsidRPr="00690A45">
        <w:rPr>
          <w:spacing w:val="1"/>
          <w:sz w:val="24"/>
          <w:szCs w:val="24"/>
        </w:rPr>
        <w:t xml:space="preserve"> </w:t>
      </w:r>
      <w:r w:rsidRPr="00690A45">
        <w:rPr>
          <w:sz w:val="24"/>
          <w:szCs w:val="24"/>
        </w:rPr>
        <w:t>(недопустимость</w:t>
      </w:r>
      <w:r w:rsidRPr="00690A45">
        <w:rPr>
          <w:spacing w:val="1"/>
          <w:sz w:val="24"/>
          <w:szCs w:val="24"/>
        </w:rPr>
        <w:t xml:space="preserve"> </w:t>
      </w:r>
      <w:r w:rsidRPr="00690A45">
        <w:rPr>
          <w:sz w:val="24"/>
          <w:szCs w:val="24"/>
        </w:rPr>
        <w:t>как</w:t>
      </w:r>
      <w:r w:rsidRPr="00690A45">
        <w:rPr>
          <w:spacing w:val="1"/>
          <w:sz w:val="24"/>
          <w:szCs w:val="24"/>
        </w:rPr>
        <w:t xml:space="preserve"> </w:t>
      </w:r>
      <w:r w:rsidRPr="00690A45">
        <w:rPr>
          <w:sz w:val="24"/>
          <w:szCs w:val="24"/>
        </w:rPr>
        <w:t>искусственного</w:t>
      </w:r>
      <w:r w:rsidRPr="00690A45">
        <w:rPr>
          <w:spacing w:val="7"/>
          <w:sz w:val="24"/>
          <w:szCs w:val="24"/>
        </w:rPr>
        <w:t xml:space="preserve"> </w:t>
      </w:r>
      <w:r w:rsidRPr="00690A45">
        <w:rPr>
          <w:sz w:val="24"/>
          <w:szCs w:val="24"/>
        </w:rPr>
        <w:t>ускорения,</w:t>
      </w:r>
      <w:r w:rsidRPr="00690A45">
        <w:rPr>
          <w:spacing w:val="3"/>
          <w:sz w:val="24"/>
          <w:szCs w:val="24"/>
        </w:rPr>
        <w:t xml:space="preserve"> </w:t>
      </w:r>
      <w:r w:rsidRPr="00690A45">
        <w:rPr>
          <w:sz w:val="24"/>
          <w:szCs w:val="24"/>
        </w:rPr>
        <w:t>так</w:t>
      </w:r>
      <w:r w:rsidRPr="00690A45">
        <w:rPr>
          <w:spacing w:val="-6"/>
          <w:sz w:val="24"/>
          <w:szCs w:val="24"/>
        </w:rPr>
        <w:t xml:space="preserve"> </w:t>
      </w:r>
      <w:r w:rsidRPr="00690A45">
        <w:rPr>
          <w:sz w:val="24"/>
          <w:szCs w:val="24"/>
        </w:rPr>
        <w:t>и</w:t>
      </w:r>
      <w:r w:rsidRPr="00690A45">
        <w:rPr>
          <w:spacing w:val="2"/>
          <w:sz w:val="24"/>
          <w:szCs w:val="24"/>
        </w:rPr>
        <w:t xml:space="preserve"> </w:t>
      </w:r>
      <w:r w:rsidRPr="00690A45">
        <w:rPr>
          <w:sz w:val="24"/>
          <w:szCs w:val="24"/>
        </w:rPr>
        <w:t>искусственного</w:t>
      </w:r>
      <w:r w:rsidRPr="00690A45">
        <w:rPr>
          <w:spacing w:val="1"/>
          <w:sz w:val="24"/>
          <w:szCs w:val="24"/>
        </w:rPr>
        <w:t xml:space="preserve"> </w:t>
      </w:r>
      <w:r w:rsidRPr="00690A45">
        <w:rPr>
          <w:sz w:val="24"/>
          <w:szCs w:val="24"/>
        </w:rPr>
        <w:t>замедления</w:t>
      </w:r>
      <w:r w:rsidRPr="00690A45">
        <w:rPr>
          <w:spacing w:val="1"/>
          <w:sz w:val="24"/>
          <w:szCs w:val="24"/>
        </w:rPr>
        <w:t xml:space="preserve"> </w:t>
      </w:r>
      <w:r w:rsidRPr="00690A45">
        <w:rPr>
          <w:sz w:val="24"/>
          <w:szCs w:val="24"/>
        </w:rPr>
        <w:t>развития</w:t>
      </w:r>
      <w:r w:rsidRPr="00690A45">
        <w:rPr>
          <w:spacing w:val="2"/>
          <w:sz w:val="24"/>
          <w:szCs w:val="24"/>
        </w:rPr>
        <w:t xml:space="preserve"> </w:t>
      </w:r>
      <w:r w:rsidRPr="00690A45">
        <w:rPr>
          <w:sz w:val="24"/>
          <w:szCs w:val="24"/>
        </w:rPr>
        <w:t>детей).</w:t>
      </w:r>
    </w:p>
    <w:p w:rsidR="00690A45" w:rsidRPr="00690A45" w:rsidRDefault="00690A45" w:rsidP="00A24207">
      <w:pPr>
        <w:numPr>
          <w:ilvl w:val="2"/>
          <w:numId w:val="3"/>
        </w:numPr>
        <w:tabs>
          <w:tab w:val="left" w:pos="1953"/>
        </w:tabs>
        <w:ind w:left="284" w:right="170" w:firstLine="113"/>
        <w:contextualSpacing/>
        <w:jc w:val="both"/>
        <w:rPr>
          <w:sz w:val="24"/>
          <w:szCs w:val="24"/>
        </w:rPr>
      </w:pPr>
      <w:r w:rsidRPr="00690A45">
        <w:rPr>
          <w:sz w:val="24"/>
          <w:szCs w:val="24"/>
        </w:rPr>
        <w:t>Построение</w:t>
      </w:r>
      <w:r w:rsidRPr="00690A45">
        <w:rPr>
          <w:spacing w:val="1"/>
          <w:sz w:val="24"/>
          <w:szCs w:val="24"/>
        </w:rPr>
        <w:t xml:space="preserve"> </w:t>
      </w:r>
      <w:r w:rsidRPr="00690A45">
        <w:rPr>
          <w:sz w:val="24"/>
          <w:szCs w:val="24"/>
        </w:rPr>
        <w:t>образовательной</w:t>
      </w:r>
      <w:r w:rsidRPr="00690A45">
        <w:rPr>
          <w:spacing w:val="1"/>
          <w:sz w:val="24"/>
          <w:szCs w:val="24"/>
        </w:rPr>
        <w:t xml:space="preserve"> </w:t>
      </w:r>
      <w:r w:rsidRPr="00690A45">
        <w:rPr>
          <w:sz w:val="24"/>
          <w:szCs w:val="24"/>
        </w:rPr>
        <w:t>деятельности</w:t>
      </w:r>
      <w:r w:rsidRPr="00690A45">
        <w:rPr>
          <w:spacing w:val="1"/>
          <w:sz w:val="24"/>
          <w:szCs w:val="24"/>
        </w:rPr>
        <w:t xml:space="preserve"> </w:t>
      </w:r>
      <w:r w:rsidRPr="00690A45">
        <w:rPr>
          <w:sz w:val="24"/>
          <w:szCs w:val="24"/>
        </w:rPr>
        <w:t>на</w:t>
      </w:r>
      <w:r w:rsidRPr="00690A45">
        <w:rPr>
          <w:spacing w:val="1"/>
          <w:sz w:val="24"/>
          <w:szCs w:val="24"/>
        </w:rPr>
        <w:t xml:space="preserve"> </w:t>
      </w:r>
      <w:r w:rsidRPr="00690A45">
        <w:rPr>
          <w:sz w:val="24"/>
          <w:szCs w:val="24"/>
        </w:rPr>
        <w:t>основе</w:t>
      </w:r>
      <w:r w:rsidRPr="00690A45">
        <w:rPr>
          <w:spacing w:val="1"/>
          <w:sz w:val="24"/>
          <w:szCs w:val="24"/>
        </w:rPr>
        <w:t xml:space="preserve"> </w:t>
      </w:r>
      <w:r w:rsidRPr="00690A45">
        <w:rPr>
          <w:sz w:val="24"/>
          <w:szCs w:val="24"/>
        </w:rPr>
        <w:t>взаимодействия</w:t>
      </w:r>
      <w:r w:rsidRPr="00690A45">
        <w:rPr>
          <w:spacing w:val="1"/>
          <w:sz w:val="24"/>
          <w:szCs w:val="24"/>
        </w:rPr>
        <w:t xml:space="preserve"> </w:t>
      </w:r>
      <w:r w:rsidRPr="00690A45">
        <w:rPr>
          <w:sz w:val="24"/>
          <w:szCs w:val="24"/>
        </w:rPr>
        <w:t>взрослых</w:t>
      </w:r>
      <w:r w:rsidRPr="00690A45">
        <w:rPr>
          <w:spacing w:val="1"/>
          <w:sz w:val="24"/>
          <w:szCs w:val="24"/>
        </w:rPr>
        <w:t xml:space="preserve"> </w:t>
      </w:r>
      <w:r w:rsidRPr="00690A45">
        <w:rPr>
          <w:sz w:val="24"/>
          <w:szCs w:val="24"/>
        </w:rPr>
        <w:t>с</w:t>
      </w:r>
      <w:r w:rsidRPr="00690A45">
        <w:rPr>
          <w:spacing w:val="-57"/>
          <w:sz w:val="24"/>
          <w:szCs w:val="24"/>
        </w:rPr>
        <w:t xml:space="preserve"> </w:t>
      </w:r>
      <w:r w:rsidRPr="00690A45">
        <w:rPr>
          <w:sz w:val="24"/>
          <w:szCs w:val="24"/>
        </w:rPr>
        <w:t>детьми,</w:t>
      </w:r>
      <w:r w:rsidRPr="00690A45">
        <w:rPr>
          <w:spacing w:val="1"/>
          <w:sz w:val="24"/>
          <w:szCs w:val="24"/>
        </w:rPr>
        <w:t xml:space="preserve"> </w:t>
      </w:r>
      <w:r w:rsidRPr="00690A45">
        <w:rPr>
          <w:sz w:val="24"/>
          <w:szCs w:val="24"/>
        </w:rPr>
        <w:t>ориентированного</w:t>
      </w:r>
      <w:r w:rsidRPr="00690A45">
        <w:rPr>
          <w:spacing w:val="1"/>
          <w:sz w:val="24"/>
          <w:szCs w:val="24"/>
        </w:rPr>
        <w:t xml:space="preserve"> </w:t>
      </w:r>
      <w:r w:rsidRPr="00690A45">
        <w:rPr>
          <w:sz w:val="24"/>
          <w:szCs w:val="24"/>
        </w:rPr>
        <w:t>на</w:t>
      </w:r>
      <w:r w:rsidRPr="00690A45">
        <w:rPr>
          <w:spacing w:val="1"/>
          <w:sz w:val="24"/>
          <w:szCs w:val="24"/>
        </w:rPr>
        <w:t xml:space="preserve"> </w:t>
      </w:r>
      <w:r w:rsidRPr="00690A45">
        <w:rPr>
          <w:sz w:val="24"/>
          <w:szCs w:val="24"/>
        </w:rPr>
        <w:t>интересы</w:t>
      </w:r>
      <w:r w:rsidRPr="00690A45">
        <w:rPr>
          <w:spacing w:val="1"/>
          <w:sz w:val="24"/>
          <w:szCs w:val="24"/>
        </w:rPr>
        <w:t xml:space="preserve"> </w:t>
      </w:r>
      <w:r w:rsidRPr="00690A45">
        <w:rPr>
          <w:sz w:val="24"/>
          <w:szCs w:val="24"/>
        </w:rPr>
        <w:t>и возможности</w:t>
      </w:r>
      <w:r w:rsidRPr="00690A45">
        <w:rPr>
          <w:spacing w:val="1"/>
          <w:sz w:val="24"/>
          <w:szCs w:val="24"/>
        </w:rPr>
        <w:t xml:space="preserve"> </w:t>
      </w:r>
      <w:r w:rsidRPr="00690A45">
        <w:rPr>
          <w:sz w:val="24"/>
          <w:szCs w:val="24"/>
        </w:rPr>
        <w:t>каждого</w:t>
      </w:r>
      <w:r w:rsidRPr="00690A45">
        <w:rPr>
          <w:spacing w:val="1"/>
          <w:sz w:val="24"/>
          <w:szCs w:val="24"/>
        </w:rPr>
        <w:t xml:space="preserve"> </w:t>
      </w:r>
      <w:r w:rsidRPr="00690A45">
        <w:rPr>
          <w:sz w:val="24"/>
          <w:szCs w:val="24"/>
        </w:rPr>
        <w:t>ребѐнка</w:t>
      </w:r>
      <w:r w:rsidRPr="00690A45">
        <w:rPr>
          <w:spacing w:val="1"/>
          <w:sz w:val="24"/>
          <w:szCs w:val="24"/>
        </w:rPr>
        <w:t xml:space="preserve"> </w:t>
      </w:r>
      <w:r w:rsidRPr="00690A45">
        <w:rPr>
          <w:sz w:val="24"/>
          <w:szCs w:val="24"/>
        </w:rPr>
        <w:t>и учитывающего</w:t>
      </w:r>
      <w:r w:rsidRPr="00690A45">
        <w:rPr>
          <w:spacing w:val="1"/>
          <w:sz w:val="24"/>
          <w:szCs w:val="24"/>
        </w:rPr>
        <w:t xml:space="preserve"> </w:t>
      </w:r>
      <w:r w:rsidRPr="00690A45">
        <w:rPr>
          <w:sz w:val="24"/>
          <w:szCs w:val="24"/>
        </w:rPr>
        <w:t>социальную</w:t>
      </w:r>
      <w:r w:rsidRPr="00690A45">
        <w:rPr>
          <w:spacing w:val="-1"/>
          <w:sz w:val="24"/>
          <w:szCs w:val="24"/>
        </w:rPr>
        <w:t xml:space="preserve"> </w:t>
      </w:r>
      <w:r w:rsidRPr="00690A45">
        <w:rPr>
          <w:sz w:val="24"/>
          <w:szCs w:val="24"/>
        </w:rPr>
        <w:t>ситуацию его</w:t>
      </w:r>
      <w:r w:rsidRPr="00690A45">
        <w:rPr>
          <w:spacing w:val="10"/>
          <w:sz w:val="24"/>
          <w:szCs w:val="24"/>
        </w:rPr>
        <w:t xml:space="preserve"> </w:t>
      </w:r>
      <w:r w:rsidRPr="00690A45">
        <w:rPr>
          <w:sz w:val="24"/>
          <w:szCs w:val="24"/>
        </w:rPr>
        <w:t>развития.</w:t>
      </w:r>
    </w:p>
    <w:p w:rsidR="00690A45" w:rsidRPr="00690A45" w:rsidRDefault="00690A45" w:rsidP="00A24207">
      <w:pPr>
        <w:numPr>
          <w:ilvl w:val="2"/>
          <w:numId w:val="3"/>
        </w:numPr>
        <w:tabs>
          <w:tab w:val="left" w:pos="1953"/>
        </w:tabs>
        <w:spacing w:before="1"/>
        <w:ind w:left="284" w:right="170" w:firstLine="113"/>
        <w:contextualSpacing/>
        <w:jc w:val="both"/>
        <w:rPr>
          <w:sz w:val="24"/>
          <w:szCs w:val="24"/>
        </w:rPr>
      </w:pPr>
      <w:r w:rsidRPr="00690A45">
        <w:rPr>
          <w:sz w:val="24"/>
          <w:szCs w:val="24"/>
        </w:rPr>
        <w:t>Поддержка взрослыми положительного, доброжелательного отношения детей друг к</w:t>
      </w:r>
      <w:r w:rsidRPr="00690A45">
        <w:rPr>
          <w:spacing w:val="1"/>
          <w:sz w:val="24"/>
          <w:szCs w:val="24"/>
        </w:rPr>
        <w:t xml:space="preserve"> </w:t>
      </w:r>
      <w:r w:rsidRPr="00690A45">
        <w:rPr>
          <w:sz w:val="24"/>
          <w:szCs w:val="24"/>
        </w:rPr>
        <w:t>другу</w:t>
      </w:r>
      <w:r w:rsidRPr="00690A45">
        <w:rPr>
          <w:spacing w:val="-9"/>
          <w:sz w:val="24"/>
          <w:szCs w:val="24"/>
        </w:rPr>
        <w:t xml:space="preserve"> </w:t>
      </w:r>
      <w:r w:rsidRPr="00690A45">
        <w:rPr>
          <w:sz w:val="24"/>
          <w:szCs w:val="24"/>
        </w:rPr>
        <w:t>и</w:t>
      </w:r>
      <w:r w:rsidRPr="00690A45">
        <w:rPr>
          <w:spacing w:val="2"/>
          <w:sz w:val="24"/>
          <w:szCs w:val="24"/>
        </w:rPr>
        <w:t xml:space="preserve"> </w:t>
      </w:r>
      <w:r w:rsidRPr="00690A45">
        <w:rPr>
          <w:sz w:val="24"/>
          <w:szCs w:val="24"/>
        </w:rPr>
        <w:t>взаимодействия</w:t>
      </w:r>
      <w:r w:rsidRPr="00690A45">
        <w:rPr>
          <w:spacing w:val="2"/>
          <w:sz w:val="24"/>
          <w:szCs w:val="24"/>
        </w:rPr>
        <w:t xml:space="preserve"> </w:t>
      </w:r>
      <w:r w:rsidRPr="00690A45">
        <w:rPr>
          <w:sz w:val="24"/>
          <w:szCs w:val="24"/>
        </w:rPr>
        <w:t>детей</w:t>
      </w:r>
      <w:r w:rsidRPr="00690A45">
        <w:rPr>
          <w:spacing w:val="1"/>
          <w:sz w:val="24"/>
          <w:szCs w:val="24"/>
        </w:rPr>
        <w:t xml:space="preserve"> </w:t>
      </w:r>
      <w:r w:rsidRPr="00690A45">
        <w:rPr>
          <w:sz w:val="24"/>
          <w:szCs w:val="24"/>
        </w:rPr>
        <w:t>друг</w:t>
      </w:r>
      <w:r w:rsidRPr="00690A45">
        <w:rPr>
          <w:spacing w:val="3"/>
          <w:sz w:val="24"/>
          <w:szCs w:val="24"/>
        </w:rPr>
        <w:t xml:space="preserve"> </w:t>
      </w:r>
      <w:r w:rsidRPr="00690A45">
        <w:rPr>
          <w:sz w:val="24"/>
          <w:szCs w:val="24"/>
        </w:rPr>
        <w:t>с</w:t>
      </w:r>
      <w:r w:rsidRPr="00690A45">
        <w:rPr>
          <w:spacing w:val="1"/>
          <w:sz w:val="24"/>
          <w:szCs w:val="24"/>
        </w:rPr>
        <w:t xml:space="preserve"> </w:t>
      </w:r>
      <w:r w:rsidRPr="00690A45">
        <w:rPr>
          <w:sz w:val="24"/>
          <w:szCs w:val="24"/>
        </w:rPr>
        <w:t>другом</w:t>
      </w:r>
      <w:r w:rsidRPr="00690A45">
        <w:rPr>
          <w:spacing w:val="2"/>
          <w:sz w:val="24"/>
          <w:szCs w:val="24"/>
        </w:rPr>
        <w:t xml:space="preserve"> </w:t>
      </w:r>
      <w:r w:rsidRPr="00690A45">
        <w:rPr>
          <w:sz w:val="24"/>
          <w:szCs w:val="24"/>
        </w:rPr>
        <w:t>в</w:t>
      </w:r>
      <w:r w:rsidRPr="00690A45">
        <w:rPr>
          <w:spacing w:val="-7"/>
          <w:sz w:val="24"/>
          <w:szCs w:val="24"/>
        </w:rPr>
        <w:t xml:space="preserve"> </w:t>
      </w:r>
      <w:r w:rsidRPr="00690A45">
        <w:rPr>
          <w:sz w:val="24"/>
          <w:szCs w:val="24"/>
        </w:rPr>
        <w:t>разных</w:t>
      </w:r>
      <w:r w:rsidRPr="00690A45">
        <w:rPr>
          <w:spacing w:val="-3"/>
          <w:sz w:val="24"/>
          <w:szCs w:val="24"/>
        </w:rPr>
        <w:t xml:space="preserve"> </w:t>
      </w:r>
      <w:r w:rsidRPr="00690A45">
        <w:rPr>
          <w:sz w:val="24"/>
          <w:szCs w:val="24"/>
        </w:rPr>
        <w:t>видах</w:t>
      </w:r>
      <w:r w:rsidRPr="00690A45">
        <w:rPr>
          <w:spacing w:val="-4"/>
          <w:sz w:val="24"/>
          <w:szCs w:val="24"/>
        </w:rPr>
        <w:t xml:space="preserve"> </w:t>
      </w:r>
      <w:r w:rsidRPr="00690A45">
        <w:rPr>
          <w:sz w:val="24"/>
          <w:szCs w:val="24"/>
        </w:rPr>
        <w:t>деятельности.</w:t>
      </w:r>
    </w:p>
    <w:p w:rsidR="00690A45" w:rsidRPr="00690A45" w:rsidRDefault="00690A45" w:rsidP="00A24207">
      <w:pPr>
        <w:numPr>
          <w:ilvl w:val="2"/>
          <w:numId w:val="3"/>
        </w:numPr>
        <w:tabs>
          <w:tab w:val="left" w:pos="1953"/>
        </w:tabs>
        <w:spacing w:before="3"/>
        <w:ind w:left="284" w:right="170" w:firstLine="113"/>
        <w:contextualSpacing/>
        <w:jc w:val="both"/>
        <w:rPr>
          <w:sz w:val="24"/>
          <w:szCs w:val="24"/>
        </w:rPr>
      </w:pPr>
      <w:r w:rsidRPr="00690A45">
        <w:rPr>
          <w:sz w:val="24"/>
          <w:szCs w:val="24"/>
        </w:rPr>
        <w:t>Поддержка инициативы и самостоятельности детей в специфических для них видах</w:t>
      </w:r>
      <w:r w:rsidRPr="00690A45">
        <w:rPr>
          <w:spacing w:val="1"/>
          <w:sz w:val="24"/>
          <w:szCs w:val="24"/>
        </w:rPr>
        <w:t xml:space="preserve"> </w:t>
      </w:r>
      <w:r w:rsidRPr="00690A45">
        <w:rPr>
          <w:sz w:val="24"/>
          <w:szCs w:val="24"/>
        </w:rPr>
        <w:lastRenderedPageBreak/>
        <w:t>деятельности.</w:t>
      </w:r>
    </w:p>
    <w:p w:rsidR="00690A45" w:rsidRPr="00690A45" w:rsidRDefault="00690A45" w:rsidP="00A24207">
      <w:pPr>
        <w:numPr>
          <w:ilvl w:val="0"/>
          <w:numId w:val="4"/>
        </w:numPr>
        <w:tabs>
          <w:tab w:val="left" w:pos="1953"/>
        </w:tabs>
        <w:spacing w:before="5"/>
        <w:ind w:left="284" w:right="170" w:firstLine="113"/>
        <w:contextualSpacing/>
        <w:jc w:val="both"/>
        <w:rPr>
          <w:sz w:val="24"/>
          <w:szCs w:val="24"/>
        </w:rPr>
      </w:pPr>
      <w:r w:rsidRPr="00690A45">
        <w:rPr>
          <w:sz w:val="24"/>
          <w:szCs w:val="24"/>
        </w:rPr>
        <w:t>Возможность выбора детьми материалов, видов активности, участников совместной</w:t>
      </w:r>
      <w:r w:rsidRPr="00690A45">
        <w:rPr>
          <w:spacing w:val="1"/>
          <w:sz w:val="24"/>
          <w:szCs w:val="24"/>
        </w:rPr>
        <w:t xml:space="preserve"> </w:t>
      </w:r>
      <w:r w:rsidRPr="00690A45">
        <w:rPr>
          <w:sz w:val="24"/>
          <w:szCs w:val="24"/>
        </w:rPr>
        <w:t>деятельности</w:t>
      </w:r>
      <w:r w:rsidRPr="00690A45">
        <w:rPr>
          <w:spacing w:val="-2"/>
          <w:sz w:val="24"/>
          <w:szCs w:val="24"/>
        </w:rPr>
        <w:t xml:space="preserve"> </w:t>
      </w:r>
      <w:r w:rsidRPr="00690A45">
        <w:rPr>
          <w:sz w:val="24"/>
          <w:szCs w:val="24"/>
        </w:rPr>
        <w:t>и</w:t>
      </w:r>
      <w:r w:rsidRPr="00690A45">
        <w:rPr>
          <w:spacing w:val="-5"/>
          <w:sz w:val="24"/>
          <w:szCs w:val="24"/>
        </w:rPr>
        <w:t xml:space="preserve"> </w:t>
      </w:r>
      <w:r w:rsidRPr="00690A45">
        <w:rPr>
          <w:sz w:val="24"/>
          <w:szCs w:val="24"/>
        </w:rPr>
        <w:t>общения.</w:t>
      </w:r>
    </w:p>
    <w:p w:rsidR="00690A45" w:rsidRPr="00690A45" w:rsidRDefault="00690A45" w:rsidP="00A24207">
      <w:pPr>
        <w:numPr>
          <w:ilvl w:val="0"/>
          <w:numId w:val="4"/>
        </w:numPr>
        <w:tabs>
          <w:tab w:val="left" w:pos="1953"/>
        </w:tabs>
        <w:spacing w:before="4"/>
        <w:ind w:left="284" w:right="170" w:firstLine="113"/>
        <w:contextualSpacing/>
        <w:jc w:val="both"/>
        <w:rPr>
          <w:sz w:val="24"/>
          <w:szCs w:val="24"/>
        </w:rPr>
      </w:pPr>
      <w:r w:rsidRPr="00690A45">
        <w:rPr>
          <w:sz w:val="24"/>
          <w:szCs w:val="24"/>
        </w:rPr>
        <w:t>Защита</w:t>
      </w:r>
      <w:r w:rsidRPr="00690A45">
        <w:rPr>
          <w:spacing w:val="-2"/>
          <w:sz w:val="24"/>
          <w:szCs w:val="24"/>
        </w:rPr>
        <w:t xml:space="preserve"> </w:t>
      </w:r>
      <w:r w:rsidRPr="00690A45">
        <w:rPr>
          <w:sz w:val="24"/>
          <w:szCs w:val="24"/>
        </w:rPr>
        <w:t>детей</w:t>
      </w:r>
      <w:r w:rsidRPr="00690A45">
        <w:rPr>
          <w:spacing w:val="-5"/>
          <w:sz w:val="24"/>
          <w:szCs w:val="24"/>
        </w:rPr>
        <w:t xml:space="preserve"> </w:t>
      </w:r>
      <w:r w:rsidRPr="00690A45">
        <w:rPr>
          <w:sz w:val="24"/>
          <w:szCs w:val="24"/>
        </w:rPr>
        <w:t>от</w:t>
      </w:r>
      <w:r w:rsidRPr="00690A45">
        <w:rPr>
          <w:spacing w:val="-4"/>
          <w:sz w:val="24"/>
          <w:szCs w:val="24"/>
        </w:rPr>
        <w:t xml:space="preserve"> </w:t>
      </w:r>
      <w:r w:rsidRPr="00690A45">
        <w:rPr>
          <w:sz w:val="24"/>
          <w:szCs w:val="24"/>
        </w:rPr>
        <w:t>всех</w:t>
      </w:r>
      <w:r w:rsidRPr="00690A45">
        <w:rPr>
          <w:spacing w:val="-6"/>
          <w:sz w:val="24"/>
          <w:szCs w:val="24"/>
        </w:rPr>
        <w:t xml:space="preserve"> </w:t>
      </w:r>
      <w:r w:rsidRPr="00690A45">
        <w:rPr>
          <w:sz w:val="24"/>
          <w:szCs w:val="24"/>
        </w:rPr>
        <w:t>форм</w:t>
      </w:r>
      <w:r w:rsidRPr="00690A45">
        <w:rPr>
          <w:spacing w:val="-4"/>
          <w:sz w:val="24"/>
          <w:szCs w:val="24"/>
        </w:rPr>
        <w:t xml:space="preserve"> </w:t>
      </w:r>
      <w:r w:rsidRPr="00690A45">
        <w:rPr>
          <w:sz w:val="24"/>
          <w:szCs w:val="24"/>
        </w:rPr>
        <w:t>физического и психического</w:t>
      </w:r>
      <w:r w:rsidRPr="00690A45">
        <w:rPr>
          <w:spacing w:val="1"/>
          <w:sz w:val="24"/>
          <w:szCs w:val="24"/>
        </w:rPr>
        <w:t xml:space="preserve"> </w:t>
      </w:r>
      <w:r w:rsidRPr="00690A45">
        <w:rPr>
          <w:sz w:val="24"/>
          <w:szCs w:val="24"/>
        </w:rPr>
        <w:t>насилия.</w:t>
      </w:r>
    </w:p>
    <w:p w:rsidR="00690A45" w:rsidRPr="00690A45" w:rsidRDefault="00690A45" w:rsidP="00A24207">
      <w:pPr>
        <w:numPr>
          <w:ilvl w:val="0"/>
          <w:numId w:val="4"/>
        </w:numPr>
        <w:tabs>
          <w:tab w:val="left" w:pos="1953"/>
        </w:tabs>
        <w:spacing w:before="72"/>
        <w:ind w:left="284" w:right="170" w:firstLine="113"/>
        <w:contextualSpacing/>
        <w:jc w:val="both"/>
        <w:rPr>
          <w:sz w:val="24"/>
          <w:szCs w:val="24"/>
        </w:rPr>
      </w:pPr>
      <w:r w:rsidRPr="00690A45">
        <w:rPr>
          <w:sz w:val="24"/>
          <w:szCs w:val="24"/>
        </w:rPr>
        <w:t>Поддержка</w:t>
      </w:r>
      <w:r w:rsidRPr="00690A45">
        <w:rPr>
          <w:spacing w:val="1"/>
          <w:sz w:val="24"/>
          <w:szCs w:val="24"/>
        </w:rPr>
        <w:t xml:space="preserve"> </w:t>
      </w:r>
      <w:r w:rsidRPr="00690A45">
        <w:rPr>
          <w:sz w:val="24"/>
          <w:szCs w:val="24"/>
        </w:rPr>
        <w:t>родителей</w:t>
      </w:r>
      <w:r w:rsidRPr="00690A45">
        <w:rPr>
          <w:spacing w:val="1"/>
          <w:sz w:val="24"/>
          <w:szCs w:val="24"/>
        </w:rPr>
        <w:t xml:space="preserve"> </w:t>
      </w:r>
      <w:r w:rsidRPr="00690A45">
        <w:rPr>
          <w:sz w:val="24"/>
          <w:szCs w:val="24"/>
        </w:rPr>
        <w:t>(законных</w:t>
      </w:r>
      <w:r w:rsidRPr="00690A45">
        <w:rPr>
          <w:spacing w:val="1"/>
          <w:sz w:val="24"/>
          <w:szCs w:val="24"/>
        </w:rPr>
        <w:t xml:space="preserve"> </w:t>
      </w:r>
      <w:r w:rsidRPr="00690A45">
        <w:rPr>
          <w:sz w:val="24"/>
          <w:szCs w:val="24"/>
        </w:rPr>
        <w:t>представителей)</w:t>
      </w:r>
      <w:r w:rsidRPr="00690A45">
        <w:rPr>
          <w:spacing w:val="1"/>
          <w:sz w:val="24"/>
          <w:szCs w:val="24"/>
        </w:rPr>
        <w:t xml:space="preserve"> </w:t>
      </w:r>
      <w:r w:rsidRPr="00690A45">
        <w:rPr>
          <w:sz w:val="24"/>
          <w:szCs w:val="24"/>
        </w:rPr>
        <w:t>в</w:t>
      </w:r>
      <w:r w:rsidRPr="00690A45">
        <w:rPr>
          <w:spacing w:val="1"/>
          <w:sz w:val="24"/>
          <w:szCs w:val="24"/>
        </w:rPr>
        <w:t xml:space="preserve"> </w:t>
      </w:r>
      <w:r w:rsidRPr="00690A45">
        <w:rPr>
          <w:sz w:val="24"/>
          <w:szCs w:val="24"/>
        </w:rPr>
        <w:t>воспитании</w:t>
      </w:r>
      <w:r w:rsidRPr="00690A45">
        <w:rPr>
          <w:spacing w:val="1"/>
          <w:sz w:val="24"/>
          <w:szCs w:val="24"/>
        </w:rPr>
        <w:t xml:space="preserve"> </w:t>
      </w:r>
      <w:r w:rsidRPr="00690A45">
        <w:rPr>
          <w:sz w:val="24"/>
          <w:szCs w:val="24"/>
        </w:rPr>
        <w:t>детей,</w:t>
      </w:r>
      <w:r w:rsidRPr="00690A45">
        <w:rPr>
          <w:spacing w:val="1"/>
          <w:sz w:val="24"/>
          <w:szCs w:val="24"/>
        </w:rPr>
        <w:t xml:space="preserve"> </w:t>
      </w:r>
      <w:r w:rsidRPr="00690A45">
        <w:rPr>
          <w:sz w:val="24"/>
          <w:szCs w:val="24"/>
        </w:rPr>
        <w:t>охране</w:t>
      </w:r>
      <w:r w:rsidRPr="00690A45">
        <w:rPr>
          <w:spacing w:val="1"/>
          <w:sz w:val="24"/>
          <w:szCs w:val="24"/>
        </w:rPr>
        <w:t xml:space="preserve"> </w:t>
      </w:r>
      <w:r w:rsidRPr="00690A45">
        <w:rPr>
          <w:sz w:val="24"/>
          <w:szCs w:val="24"/>
        </w:rPr>
        <w:t>и</w:t>
      </w:r>
      <w:r w:rsidRPr="00690A45">
        <w:rPr>
          <w:spacing w:val="1"/>
          <w:sz w:val="24"/>
          <w:szCs w:val="24"/>
        </w:rPr>
        <w:t xml:space="preserve"> </w:t>
      </w:r>
      <w:r w:rsidRPr="00690A45">
        <w:rPr>
          <w:sz w:val="24"/>
          <w:szCs w:val="24"/>
        </w:rPr>
        <w:t>укреплении</w:t>
      </w:r>
      <w:r w:rsidRPr="00690A45">
        <w:rPr>
          <w:spacing w:val="-1"/>
          <w:sz w:val="24"/>
          <w:szCs w:val="24"/>
        </w:rPr>
        <w:t xml:space="preserve"> </w:t>
      </w:r>
      <w:r w:rsidRPr="00690A45">
        <w:rPr>
          <w:sz w:val="24"/>
          <w:szCs w:val="24"/>
        </w:rPr>
        <w:t>их</w:t>
      </w:r>
      <w:r w:rsidRPr="00690A45">
        <w:rPr>
          <w:spacing w:val="-6"/>
          <w:sz w:val="24"/>
          <w:szCs w:val="24"/>
        </w:rPr>
        <w:t xml:space="preserve"> </w:t>
      </w:r>
      <w:r w:rsidRPr="00690A45">
        <w:rPr>
          <w:sz w:val="24"/>
          <w:szCs w:val="24"/>
        </w:rPr>
        <w:t>здоровья, вовлечение</w:t>
      </w:r>
      <w:r w:rsidRPr="00690A45">
        <w:rPr>
          <w:spacing w:val="-2"/>
          <w:sz w:val="24"/>
          <w:szCs w:val="24"/>
        </w:rPr>
        <w:t xml:space="preserve"> </w:t>
      </w:r>
      <w:r w:rsidRPr="00690A45">
        <w:rPr>
          <w:sz w:val="24"/>
          <w:szCs w:val="24"/>
        </w:rPr>
        <w:t>семей</w:t>
      </w:r>
      <w:r w:rsidRPr="00690A45">
        <w:rPr>
          <w:spacing w:val="-6"/>
          <w:sz w:val="24"/>
          <w:szCs w:val="24"/>
        </w:rPr>
        <w:t xml:space="preserve"> </w:t>
      </w:r>
      <w:r w:rsidRPr="00690A45">
        <w:rPr>
          <w:sz w:val="24"/>
          <w:szCs w:val="24"/>
        </w:rPr>
        <w:t>непосредственно</w:t>
      </w:r>
      <w:r w:rsidRPr="00690A45">
        <w:rPr>
          <w:spacing w:val="-1"/>
          <w:sz w:val="24"/>
          <w:szCs w:val="24"/>
        </w:rPr>
        <w:t xml:space="preserve"> </w:t>
      </w:r>
      <w:r w:rsidRPr="00690A45">
        <w:rPr>
          <w:sz w:val="24"/>
          <w:szCs w:val="24"/>
        </w:rPr>
        <w:t>в</w:t>
      </w:r>
      <w:r w:rsidRPr="00690A45">
        <w:rPr>
          <w:spacing w:val="-5"/>
          <w:sz w:val="24"/>
          <w:szCs w:val="24"/>
        </w:rPr>
        <w:t xml:space="preserve"> </w:t>
      </w:r>
      <w:r w:rsidRPr="00690A45">
        <w:rPr>
          <w:sz w:val="24"/>
          <w:szCs w:val="24"/>
        </w:rPr>
        <w:t>образовательную</w:t>
      </w:r>
      <w:r w:rsidRPr="00690A45">
        <w:rPr>
          <w:spacing w:val="-12"/>
          <w:sz w:val="24"/>
          <w:szCs w:val="24"/>
        </w:rPr>
        <w:t xml:space="preserve"> </w:t>
      </w:r>
      <w:r w:rsidRPr="00690A45">
        <w:rPr>
          <w:sz w:val="24"/>
          <w:szCs w:val="24"/>
        </w:rPr>
        <w:t>деятельность.</w:t>
      </w:r>
    </w:p>
    <w:p w:rsidR="00690A45" w:rsidRDefault="00690A45" w:rsidP="00A24207">
      <w:pPr>
        <w:pStyle w:val="a3"/>
        <w:spacing w:before="1"/>
        <w:ind w:left="284" w:right="170" w:firstLine="113"/>
        <w:contextualSpacing/>
      </w:pPr>
    </w:p>
    <w:p w:rsidR="007A2D10" w:rsidRPr="00BF06C0" w:rsidRDefault="007A2D10" w:rsidP="00A24207">
      <w:pPr>
        <w:pStyle w:val="a3"/>
        <w:spacing w:before="3"/>
        <w:ind w:left="284" w:right="170" w:firstLine="113"/>
        <w:contextualSpacing/>
      </w:pPr>
      <w:r w:rsidRPr="00BF06C0">
        <w:t>Для оценки психолого-педагогических условий необходимо осуществлять (на основе</w:t>
      </w:r>
      <w:r w:rsidRPr="00BF06C0">
        <w:rPr>
          <w:spacing w:val="1"/>
        </w:rPr>
        <w:t xml:space="preserve"> </w:t>
      </w:r>
      <w:r w:rsidRPr="00BF06C0">
        <w:t>разработанной системы критериев и показателей наблюдения) мониторинг взаимодействия</w:t>
      </w:r>
      <w:r w:rsidRPr="00BF06C0">
        <w:rPr>
          <w:spacing w:val="1"/>
        </w:rPr>
        <w:t xml:space="preserve"> </w:t>
      </w:r>
      <w:r w:rsidRPr="00BF06C0">
        <w:t xml:space="preserve">педагога с детьми в </w:t>
      </w:r>
    </w:p>
    <w:p w:rsidR="007A2D10" w:rsidRPr="00BF06C0" w:rsidRDefault="007A2D10" w:rsidP="00A24207">
      <w:pPr>
        <w:pStyle w:val="a3"/>
        <w:spacing w:before="1"/>
        <w:ind w:left="284" w:right="170" w:firstLine="113"/>
        <w:contextualSpacing/>
      </w:pPr>
      <w:r w:rsidRPr="00BF06C0">
        <w:t>Результаты</w:t>
      </w:r>
      <w:r w:rsidRPr="00BF06C0">
        <w:rPr>
          <w:spacing w:val="1"/>
        </w:rPr>
        <w:t xml:space="preserve"> </w:t>
      </w:r>
      <w:r w:rsidRPr="00BF06C0">
        <w:t>мониторинга становления основных (ключевых)</w:t>
      </w:r>
      <w:r w:rsidRPr="00BF06C0">
        <w:rPr>
          <w:spacing w:val="1"/>
        </w:rPr>
        <w:t xml:space="preserve"> </w:t>
      </w:r>
      <w:r w:rsidRPr="00BF06C0">
        <w:t>характеристик</w:t>
      </w:r>
      <w:r w:rsidRPr="00BF06C0">
        <w:rPr>
          <w:spacing w:val="1"/>
        </w:rPr>
        <w:t xml:space="preserve"> </w:t>
      </w:r>
      <w:r w:rsidRPr="00BF06C0">
        <w:t>развития</w:t>
      </w:r>
      <w:r w:rsidRPr="00BF06C0">
        <w:rPr>
          <w:spacing w:val="1"/>
        </w:rPr>
        <w:t xml:space="preserve"> </w:t>
      </w:r>
      <w:r w:rsidRPr="00BF06C0">
        <w:t>личности</w:t>
      </w:r>
      <w:r w:rsidRPr="00BF06C0">
        <w:rPr>
          <w:spacing w:val="1"/>
        </w:rPr>
        <w:t xml:space="preserve"> </w:t>
      </w:r>
      <w:r w:rsidRPr="00BF06C0">
        <w:t>ребенка</w:t>
      </w:r>
      <w:r w:rsidRPr="00BF06C0">
        <w:rPr>
          <w:spacing w:val="1"/>
        </w:rPr>
        <w:t xml:space="preserve"> </w:t>
      </w:r>
      <w:r w:rsidRPr="00BF06C0">
        <w:t>не</w:t>
      </w:r>
      <w:r w:rsidRPr="00BF06C0">
        <w:rPr>
          <w:spacing w:val="1"/>
        </w:rPr>
        <w:t xml:space="preserve"> </w:t>
      </w:r>
      <w:r w:rsidRPr="00BF06C0">
        <w:t>могут</w:t>
      </w:r>
      <w:r w:rsidRPr="00BF06C0">
        <w:rPr>
          <w:spacing w:val="1"/>
        </w:rPr>
        <w:t xml:space="preserve"> </w:t>
      </w:r>
      <w:r w:rsidRPr="00BF06C0">
        <w:t>быть</w:t>
      </w:r>
      <w:r w:rsidRPr="00BF06C0">
        <w:rPr>
          <w:spacing w:val="1"/>
        </w:rPr>
        <w:t xml:space="preserve"> </w:t>
      </w:r>
      <w:r w:rsidRPr="00BF06C0">
        <w:t>использованы</w:t>
      </w:r>
      <w:r w:rsidRPr="00BF06C0">
        <w:rPr>
          <w:spacing w:val="1"/>
        </w:rPr>
        <w:t xml:space="preserve"> </w:t>
      </w:r>
      <w:r w:rsidRPr="00BF06C0">
        <w:t>для</w:t>
      </w:r>
      <w:r w:rsidRPr="00BF06C0">
        <w:rPr>
          <w:spacing w:val="1"/>
        </w:rPr>
        <w:t xml:space="preserve"> </w:t>
      </w:r>
      <w:r w:rsidRPr="00BF06C0">
        <w:t>оценки</w:t>
      </w:r>
      <w:r w:rsidRPr="00BF06C0">
        <w:rPr>
          <w:spacing w:val="1"/>
        </w:rPr>
        <w:t xml:space="preserve"> </w:t>
      </w:r>
      <w:r w:rsidRPr="00BF06C0">
        <w:t>качества</w:t>
      </w:r>
      <w:r w:rsidRPr="00BF06C0">
        <w:rPr>
          <w:spacing w:val="1"/>
        </w:rPr>
        <w:t xml:space="preserve"> </w:t>
      </w:r>
      <w:r w:rsidRPr="00BF06C0">
        <w:t>реализации</w:t>
      </w:r>
      <w:r w:rsidRPr="00BF06C0">
        <w:rPr>
          <w:spacing w:val="1"/>
        </w:rPr>
        <w:t xml:space="preserve"> </w:t>
      </w:r>
      <w:r w:rsidRPr="00BF06C0">
        <w:t>образовательной</w:t>
      </w:r>
      <w:r w:rsidRPr="00BF06C0">
        <w:rPr>
          <w:spacing w:val="1"/>
        </w:rPr>
        <w:t xml:space="preserve"> </w:t>
      </w:r>
      <w:r w:rsidRPr="00BF06C0">
        <w:t>Программы.</w:t>
      </w:r>
      <w:r w:rsidRPr="00BF06C0">
        <w:rPr>
          <w:spacing w:val="1"/>
        </w:rPr>
        <w:t xml:space="preserve"> </w:t>
      </w:r>
      <w:r w:rsidRPr="00BF06C0">
        <w:t>Однако</w:t>
      </w:r>
      <w:r w:rsidRPr="00BF06C0">
        <w:rPr>
          <w:spacing w:val="1"/>
        </w:rPr>
        <w:t xml:space="preserve"> </w:t>
      </w:r>
      <w:r w:rsidRPr="00BF06C0">
        <w:t>динамика</w:t>
      </w:r>
      <w:r w:rsidRPr="00BF06C0">
        <w:rPr>
          <w:spacing w:val="1"/>
        </w:rPr>
        <w:t xml:space="preserve"> </w:t>
      </w:r>
      <w:r w:rsidRPr="00BF06C0">
        <w:t>становления</w:t>
      </w:r>
      <w:r w:rsidRPr="00BF06C0">
        <w:rPr>
          <w:spacing w:val="1"/>
        </w:rPr>
        <w:t xml:space="preserve"> </w:t>
      </w:r>
      <w:r w:rsidRPr="00BF06C0">
        <w:t>основных</w:t>
      </w:r>
      <w:r w:rsidRPr="00BF06C0">
        <w:rPr>
          <w:spacing w:val="1"/>
        </w:rPr>
        <w:t xml:space="preserve"> </w:t>
      </w:r>
      <w:r w:rsidRPr="00BF06C0">
        <w:t>(ключевых)</w:t>
      </w:r>
      <w:r w:rsidRPr="00BF06C0">
        <w:rPr>
          <w:spacing w:val="1"/>
        </w:rPr>
        <w:t xml:space="preserve"> </w:t>
      </w:r>
      <w:r w:rsidRPr="00BF06C0">
        <w:t>характеристик</w:t>
      </w:r>
      <w:r w:rsidRPr="00BF06C0">
        <w:rPr>
          <w:spacing w:val="1"/>
        </w:rPr>
        <w:t xml:space="preserve"> </w:t>
      </w:r>
      <w:r w:rsidRPr="00BF06C0">
        <w:t>развития</w:t>
      </w:r>
      <w:r w:rsidRPr="00BF06C0">
        <w:rPr>
          <w:spacing w:val="1"/>
        </w:rPr>
        <w:t xml:space="preserve"> </w:t>
      </w:r>
      <w:r w:rsidRPr="00BF06C0">
        <w:t>личности</w:t>
      </w:r>
      <w:r w:rsidRPr="00BF06C0">
        <w:rPr>
          <w:spacing w:val="1"/>
        </w:rPr>
        <w:t xml:space="preserve"> </w:t>
      </w:r>
      <w:r w:rsidRPr="00BF06C0">
        <w:t>ребенка</w:t>
      </w:r>
      <w:r w:rsidRPr="00BF06C0">
        <w:rPr>
          <w:spacing w:val="1"/>
        </w:rPr>
        <w:t xml:space="preserve"> </w:t>
      </w:r>
      <w:r w:rsidRPr="00BF06C0">
        <w:t>может</w:t>
      </w:r>
      <w:r w:rsidRPr="00BF06C0">
        <w:rPr>
          <w:spacing w:val="1"/>
        </w:rPr>
        <w:t xml:space="preserve"> </w:t>
      </w:r>
      <w:r w:rsidRPr="00BF06C0">
        <w:t>выступать</w:t>
      </w:r>
      <w:r w:rsidRPr="00BF06C0">
        <w:rPr>
          <w:spacing w:val="1"/>
        </w:rPr>
        <w:t xml:space="preserve"> </w:t>
      </w:r>
      <w:r w:rsidRPr="00BF06C0">
        <w:t>одним</w:t>
      </w:r>
      <w:r w:rsidRPr="00BF06C0">
        <w:rPr>
          <w:spacing w:val="1"/>
        </w:rPr>
        <w:t xml:space="preserve"> </w:t>
      </w:r>
      <w:r w:rsidRPr="00BF06C0">
        <w:t>из</w:t>
      </w:r>
      <w:r w:rsidRPr="00BF06C0">
        <w:rPr>
          <w:spacing w:val="1"/>
        </w:rPr>
        <w:t xml:space="preserve"> </w:t>
      </w:r>
      <w:r w:rsidRPr="00BF06C0">
        <w:t>показателей</w:t>
      </w:r>
      <w:r w:rsidRPr="00BF06C0">
        <w:rPr>
          <w:spacing w:val="1"/>
        </w:rPr>
        <w:t xml:space="preserve"> </w:t>
      </w:r>
      <w:r w:rsidRPr="00BF06C0">
        <w:t>эффективности</w:t>
      </w:r>
      <w:r w:rsidRPr="00BF06C0">
        <w:rPr>
          <w:spacing w:val="1"/>
        </w:rPr>
        <w:t xml:space="preserve"> </w:t>
      </w:r>
      <w:r w:rsidRPr="00BF06C0">
        <w:t>деятельности</w:t>
      </w:r>
      <w:r w:rsidRPr="00BF06C0">
        <w:rPr>
          <w:spacing w:val="1"/>
        </w:rPr>
        <w:t xml:space="preserve"> </w:t>
      </w:r>
      <w:r w:rsidRPr="00BF06C0">
        <w:t>педагога</w:t>
      </w:r>
      <w:r w:rsidRPr="00BF06C0">
        <w:rPr>
          <w:spacing w:val="1"/>
        </w:rPr>
        <w:t xml:space="preserve"> </w:t>
      </w:r>
      <w:r w:rsidRPr="00BF06C0">
        <w:t>по</w:t>
      </w:r>
      <w:r w:rsidRPr="00BF06C0">
        <w:rPr>
          <w:spacing w:val="1"/>
        </w:rPr>
        <w:t xml:space="preserve"> </w:t>
      </w:r>
      <w:r w:rsidRPr="00BF06C0">
        <w:t>реализации</w:t>
      </w:r>
      <w:r w:rsidRPr="00BF06C0">
        <w:rPr>
          <w:spacing w:val="1"/>
        </w:rPr>
        <w:t xml:space="preserve"> </w:t>
      </w:r>
      <w:r w:rsidRPr="00BF06C0">
        <w:t>Программы,</w:t>
      </w:r>
      <w:r w:rsidRPr="00BF06C0">
        <w:rPr>
          <w:spacing w:val="1"/>
        </w:rPr>
        <w:t xml:space="preserve"> </w:t>
      </w:r>
      <w:r w:rsidRPr="00BF06C0">
        <w:t>уровнем</w:t>
      </w:r>
      <w:r w:rsidRPr="00BF06C0">
        <w:rPr>
          <w:spacing w:val="1"/>
        </w:rPr>
        <w:t xml:space="preserve"> </w:t>
      </w:r>
      <w:r w:rsidRPr="00BF06C0">
        <w:t>владения</w:t>
      </w:r>
      <w:r w:rsidRPr="00BF06C0">
        <w:rPr>
          <w:spacing w:val="1"/>
        </w:rPr>
        <w:t xml:space="preserve"> </w:t>
      </w:r>
      <w:r w:rsidRPr="00BF06C0">
        <w:t>необходимыми профессиональными и общекультурными компетенциями, характеристикой,</w:t>
      </w:r>
      <w:r w:rsidRPr="00BF06C0">
        <w:rPr>
          <w:spacing w:val="1"/>
        </w:rPr>
        <w:t xml:space="preserve"> </w:t>
      </w:r>
      <w:r w:rsidRPr="00BF06C0">
        <w:t>отражающей</w:t>
      </w:r>
      <w:r w:rsidRPr="00BF06C0">
        <w:rPr>
          <w:spacing w:val="1"/>
        </w:rPr>
        <w:t xml:space="preserve"> </w:t>
      </w:r>
      <w:r w:rsidRPr="00BF06C0">
        <w:t>качества</w:t>
      </w:r>
      <w:r w:rsidRPr="00BF06C0">
        <w:rPr>
          <w:spacing w:val="1"/>
        </w:rPr>
        <w:t xml:space="preserve"> </w:t>
      </w:r>
      <w:r w:rsidRPr="00BF06C0">
        <w:t>анализа</w:t>
      </w:r>
      <w:r w:rsidRPr="00BF06C0">
        <w:rPr>
          <w:spacing w:val="1"/>
        </w:rPr>
        <w:t xml:space="preserve"> </w:t>
      </w:r>
      <w:r w:rsidRPr="00BF06C0">
        <w:t>данных</w:t>
      </w:r>
      <w:r w:rsidRPr="00BF06C0">
        <w:rPr>
          <w:spacing w:val="1"/>
        </w:rPr>
        <w:t xml:space="preserve"> </w:t>
      </w:r>
      <w:r w:rsidRPr="00BF06C0">
        <w:t>мониторинга</w:t>
      </w:r>
      <w:r w:rsidRPr="00BF06C0">
        <w:rPr>
          <w:spacing w:val="1"/>
        </w:rPr>
        <w:t xml:space="preserve"> </w:t>
      </w:r>
      <w:r w:rsidRPr="00BF06C0">
        <w:t>и</w:t>
      </w:r>
      <w:r w:rsidRPr="00BF06C0">
        <w:rPr>
          <w:spacing w:val="1"/>
        </w:rPr>
        <w:t xml:space="preserve"> </w:t>
      </w:r>
      <w:r w:rsidRPr="00BF06C0">
        <w:t>выработанных мероприятий</w:t>
      </w:r>
      <w:r w:rsidRPr="00BF06C0">
        <w:rPr>
          <w:spacing w:val="1"/>
        </w:rPr>
        <w:t xml:space="preserve"> </w:t>
      </w:r>
      <w:r w:rsidRPr="00BF06C0">
        <w:t>по</w:t>
      </w:r>
      <w:r w:rsidRPr="00BF06C0">
        <w:rPr>
          <w:spacing w:val="-57"/>
        </w:rPr>
        <w:t xml:space="preserve"> </w:t>
      </w:r>
      <w:r w:rsidRPr="00BF06C0">
        <w:t>корректировке</w:t>
      </w:r>
      <w:r w:rsidRPr="00BF06C0">
        <w:rPr>
          <w:spacing w:val="-8"/>
        </w:rPr>
        <w:t xml:space="preserve"> </w:t>
      </w:r>
      <w:r w:rsidRPr="00BF06C0">
        <w:t>образовательного</w:t>
      </w:r>
      <w:r w:rsidRPr="00BF06C0">
        <w:rPr>
          <w:spacing w:val="-2"/>
        </w:rPr>
        <w:t xml:space="preserve"> </w:t>
      </w:r>
      <w:r w:rsidRPr="00BF06C0">
        <w:t>процесса</w:t>
      </w:r>
      <w:r w:rsidRPr="00BF06C0">
        <w:rPr>
          <w:spacing w:val="-3"/>
        </w:rPr>
        <w:t xml:space="preserve"> </w:t>
      </w:r>
      <w:r w:rsidRPr="00BF06C0">
        <w:t>и</w:t>
      </w:r>
      <w:r w:rsidRPr="00BF06C0">
        <w:rPr>
          <w:spacing w:val="-6"/>
        </w:rPr>
        <w:t xml:space="preserve"> </w:t>
      </w:r>
      <w:r w:rsidRPr="00BF06C0">
        <w:t>изменения</w:t>
      </w:r>
      <w:r w:rsidRPr="00BF06C0">
        <w:rPr>
          <w:spacing w:val="-2"/>
        </w:rPr>
        <w:t xml:space="preserve"> </w:t>
      </w:r>
      <w:r w:rsidRPr="00BF06C0">
        <w:t>психолого</w:t>
      </w:r>
      <w:r w:rsidRPr="00BF06C0">
        <w:rPr>
          <w:spacing w:val="6"/>
        </w:rPr>
        <w:t xml:space="preserve"> </w:t>
      </w:r>
      <w:r w:rsidRPr="00BF06C0">
        <w:t>–</w:t>
      </w:r>
      <w:r w:rsidRPr="00BF06C0">
        <w:rPr>
          <w:spacing w:val="-2"/>
        </w:rPr>
        <w:t xml:space="preserve"> </w:t>
      </w:r>
      <w:r w:rsidRPr="00BF06C0">
        <w:t>педагогических</w:t>
      </w:r>
      <w:r w:rsidRPr="00BF06C0">
        <w:rPr>
          <w:spacing w:val="-1"/>
        </w:rPr>
        <w:t xml:space="preserve"> </w:t>
      </w:r>
      <w:r w:rsidRPr="00BF06C0">
        <w:t>условий.</w:t>
      </w:r>
    </w:p>
    <w:p w:rsidR="007A2D10" w:rsidRPr="00BF06C0" w:rsidRDefault="007A2D10" w:rsidP="00A24207">
      <w:pPr>
        <w:pStyle w:val="a3"/>
        <w:spacing w:before="75"/>
        <w:ind w:left="284" w:right="170" w:firstLine="113"/>
        <w:contextualSpacing/>
      </w:pPr>
    </w:p>
    <w:p w:rsidR="007A2D10" w:rsidRDefault="007A2D10" w:rsidP="00A24207">
      <w:pPr>
        <w:pStyle w:val="a3"/>
        <w:ind w:left="284" w:right="170" w:firstLine="113"/>
        <w:contextualSpacing/>
        <w:rPr>
          <w:b/>
          <w:bCs/>
        </w:rPr>
      </w:pPr>
      <w:r>
        <w:rPr>
          <w:b/>
          <w:bCs/>
        </w:rPr>
        <w:t>Для педагогической диагностики, которая выступает рабочим инструментом в ходе реализации Программы, согласие родителей не требуется.</w:t>
      </w:r>
    </w:p>
    <w:p w:rsidR="007A2D10" w:rsidRDefault="007A2D10" w:rsidP="00A24207">
      <w:pPr>
        <w:pStyle w:val="a3"/>
        <w:ind w:left="284" w:right="170" w:firstLine="113"/>
        <w:contextualSpacing/>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7A2D10" w:rsidRDefault="007A2D10" w:rsidP="00A24207">
      <w:pPr>
        <w:pStyle w:val="a3"/>
        <w:ind w:left="284" w:right="170" w:firstLine="113"/>
        <w:contextualSpacing/>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w:t>
      </w:r>
      <w:r>
        <w:t xml:space="preserve"> Для</w:t>
      </w:r>
      <w:r>
        <w:rPr>
          <w:spacing w:val="-3"/>
        </w:rPr>
        <w:t xml:space="preserve"> </w:t>
      </w:r>
      <w:r>
        <w:t>проведения</w:t>
      </w:r>
      <w:r>
        <w:rPr>
          <w:spacing w:val="-2"/>
        </w:rPr>
        <w:t xml:space="preserve"> </w:t>
      </w:r>
      <w:r>
        <w:t>педагогической</w:t>
      </w:r>
      <w:r>
        <w:rPr>
          <w:spacing w:val="-1"/>
        </w:rPr>
        <w:t xml:space="preserve"> </w:t>
      </w:r>
      <w:r>
        <w:t>диагностики на разных этапах освоения Программы педагогами МБДОУ используются следующие диагностические пособия:</w:t>
      </w:r>
    </w:p>
    <w:p w:rsidR="007A2D10" w:rsidRPr="0069355F" w:rsidRDefault="007A2D10" w:rsidP="00A24207">
      <w:pPr>
        <w:pStyle w:val="a3"/>
        <w:spacing w:line="276" w:lineRule="auto"/>
        <w:ind w:left="284" w:right="170" w:firstLine="113"/>
        <w:contextualSpacing/>
        <w:rPr>
          <w:color w:val="FF0000"/>
        </w:rPr>
      </w:pP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7A2D10" w:rsidRPr="003F690C" w:rsidTr="00A24207">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7A2D10" w:rsidRPr="00E327F7" w:rsidRDefault="007A2D10" w:rsidP="00A24207">
            <w:pPr>
              <w:pBdr>
                <w:top w:val="none" w:sz="4" w:space="0" w:color="000000"/>
                <w:left w:val="none" w:sz="4" w:space="0" w:color="000000"/>
                <w:bottom w:val="none" w:sz="4" w:space="0" w:color="000000"/>
                <w:right w:val="none" w:sz="4" w:space="0" w:color="000000"/>
              </w:pBdr>
              <w:spacing w:before="40"/>
              <w:ind w:left="284" w:right="170" w:firstLine="113"/>
              <w:contextualSpacing/>
              <w:rPr>
                <w:sz w:val="20"/>
                <w:lang w:val="ru-RU"/>
              </w:rPr>
            </w:pPr>
            <w:r>
              <w:rPr>
                <w:sz w:val="20"/>
                <w:lang w:val="ru-RU"/>
              </w:rPr>
              <w:t xml:space="preserve">Кулекина И.А. </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7A2D10" w:rsidRPr="00690A45" w:rsidRDefault="007A2D10" w:rsidP="00A24207">
            <w:pPr>
              <w:pBdr>
                <w:top w:val="none" w:sz="4" w:space="0" w:color="000000"/>
                <w:left w:val="none" w:sz="4" w:space="0" w:color="000000"/>
                <w:bottom w:val="none" w:sz="4" w:space="0" w:color="000000"/>
                <w:right w:val="none" w:sz="4" w:space="0" w:color="000000"/>
              </w:pBdr>
              <w:ind w:left="284" w:right="170" w:firstLine="113"/>
              <w:contextualSpacing/>
              <w:rPr>
                <w:sz w:val="20"/>
                <w:lang w:val="ru-RU"/>
              </w:rPr>
            </w:pPr>
            <w:r w:rsidRPr="00E327F7">
              <w:rPr>
                <w:lang w:val="ru-RU"/>
              </w:rPr>
              <w:t>ПЕДАГОГИЧЕСКАЯ ДИАГНОСТИКА ДОСТИЖЕНИЯ ПЛАНИРУЕМЫХ РЕЗУЛЬТАТОВ ДЕТЬМИ ДОШКОЛЬНОГО ВОЗРАСТА (1 – 7 лет) В соответствие с ФГОС ДО и ФОП ДО</w:t>
            </w:r>
            <w:r w:rsidRPr="003F690C">
              <w:rPr>
                <w:sz w:val="20"/>
              </w:rPr>
              <w:t> </w:t>
            </w:r>
          </w:p>
        </w:tc>
      </w:tr>
      <w:tr w:rsidR="007A2D10" w:rsidRPr="003F690C" w:rsidTr="00A24207">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7A2D10" w:rsidRPr="007A2D10" w:rsidRDefault="007A2D10" w:rsidP="00A24207">
            <w:pPr>
              <w:pBdr>
                <w:top w:val="none" w:sz="4" w:space="0" w:color="000000"/>
                <w:left w:val="none" w:sz="4" w:space="0" w:color="000000"/>
                <w:bottom w:val="none" w:sz="4" w:space="0" w:color="000000"/>
                <w:right w:val="none" w:sz="4" w:space="0" w:color="000000"/>
              </w:pBdr>
              <w:ind w:left="284" w:right="170" w:firstLine="113"/>
              <w:contextualSpacing/>
              <w:rPr>
                <w:sz w:val="20"/>
                <w:lang w:val="ru-RU"/>
              </w:rPr>
            </w:pPr>
            <w:r w:rsidRPr="007A2D10">
              <w:rPr>
                <w:sz w:val="20"/>
                <w:lang w:val="ru-RU"/>
              </w:rPr>
              <w:t>М.И. Кузнецова,</w:t>
            </w:r>
          </w:p>
          <w:p w:rsidR="007A2D10" w:rsidRPr="007A2D10" w:rsidRDefault="007A2D10" w:rsidP="00A24207">
            <w:pPr>
              <w:pBdr>
                <w:top w:val="none" w:sz="4" w:space="0" w:color="000000"/>
                <w:left w:val="none" w:sz="4" w:space="0" w:color="000000"/>
                <w:bottom w:val="none" w:sz="4" w:space="0" w:color="000000"/>
                <w:right w:val="none" w:sz="4" w:space="0" w:color="000000"/>
              </w:pBdr>
              <w:spacing w:before="40"/>
              <w:ind w:left="284" w:right="170" w:firstLine="113"/>
              <w:contextualSpacing/>
              <w:rPr>
                <w:sz w:val="20"/>
                <w:lang w:val="ru-RU"/>
              </w:rPr>
            </w:pPr>
            <w:r w:rsidRPr="007A2D10">
              <w:rPr>
                <w:b/>
                <w:sz w:val="20"/>
                <w:lang w:val="ru-RU"/>
              </w:rPr>
              <w:t xml:space="preserve">Е.Э. Кочурова под редакцией </w:t>
            </w:r>
          </w:p>
          <w:p w:rsidR="007A2D10" w:rsidRPr="00690A45" w:rsidRDefault="007A2D10" w:rsidP="00A24207">
            <w:pPr>
              <w:pBdr>
                <w:top w:val="none" w:sz="4" w:space="0" w:color="000000"/>
                <w:left w:val="none" w:sz="4" w:space="0" w:color="000000"/>
                <w:bottom w:val="none" w:sz="4" w:space="0" w:color="000000"/>
                <w:right w:val="none" w:sz="4" w:space="0" w:color="000000"/>
              </w:pBdr>
              <w:ind w:left="284" w:right="170" w:firstLine="113"/>
              <w:contextualSpacing/>
              <w:rPr>
                <w:sz w:val="20"/>
                <w:lang w:val="ru-RU"/>
              </w:rPr>
            </w:pPr>
            <w:r w:rsidRPr="003F690C">
              <w:rPr>
                <w:b/>
                <w:sz w:val="20"/>
              </w:rPr>
              <w:t>Л.Е. Журовой</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7A2D10" w:rsidRPr="007A2D10" w:rsidRDefault="007A2D10" w:rsidP="00A24207">
            <w:pPr>
              <w:pBdr>
                <w:top w:val="none" w:sz="4" w:space="0" w:color="000000"/>
                <w:left w:val="none" w:sz="4" w:space="0" w:color="000000"/>
                <w:bottom w:val="none" w:sz="4" w:space="0" w:color="000000"/>
                <w:right w:val="none" w:sz="4" w:space="0" w:color="000000"/>
              </w:pBdr>
              <w:ind w:left="284" w:right="170" w:firstLine="113"/>
              <w:contextualSpacing/>
              <w:rPr>
                <w:sz w:val="20"/>
                <w:lang w:val="ru-RU"/>
              </w:rPr>
            </w:pPr>
            <w:r w:rsidRPr="007A2D10">
              <w:rPr>
                <w:sz w:val="20"/>
                <w:lang w:val="ru-RU"/>
              </w:rPr>
              <w:t xml:space="preserve">Педагогическая диагностика готовности детей к обучению в школе </w:t>
            </w:r>
          </w:p>
          <w:p w:rsidR="007A2D10" w:rsidRPr="00E327F7" w:rsidRDefault="007A2D10" w:rsidP="00A24207">
            <w:pPr>
              <w:pBdr>
                <w:top w:val="none" w:sz="4" w:space="0" w:color="000000"/>
                <w:left w:val="none" w:sz="4" w:space="0" w:color="000000"/>
                <w:bottom w:val="none" w:sz="4" w:space="0" w:color="000000"/>
                <w:right w:val="none" w:sz="4" w:space="0" w:color="000000"/>
              </w:pBdr>
              <w:ind w:left="284" w:right="170" w:firstLine="113"/>
              <w:contextualSpacing/>
              <w:rPr>
                <w:sz w:val="20"/>
                <w:lang w:val="ru-RU"/>
              </w:rPr>
            </w:pPr>
          </w:p>
        </w:tc>
      </w:tr>
    </w:tbl>
    <w:p w:rsidR="00690A45" w:rsidRPr="00BF06C0" w:rsidRDefault="00690A45" w:rsidP="00A24207">
      <w:pPr>
        <w:pStyle w:val="a3"/>
        <w:spacing w:before="1"/>
        <w:ind w:left="284" w:right="170" w:firstLine="113"/>
        <w:contextualSpacing/>
        <w:sectPr w:rsidR="00690A45" w:rsidRPr="00BF06C0" w:rsidSect="00E95C92">
          <w:pgSz w:w="11910" w:h="16840" w:code="9"/>
          <w:pgMar w:top="941" w:right="170" w:bottom="1242" w:left="278" w:header="0" w:footer="888" w:gutter="0"/>
          <w:cols w:space="720"/>
          <w:docGrid w:linePitch="299"/>
        </w:sectPr>
      </w:pPr>
    </w:p>
    <w:p w:rsidR="00C773EA" w:rsidRPr="00BF06C0" w:rsidRDefault="00C773EA" w:rsidP="008E37FC">
      <w:pPr>
        <w:pStyle w:val="a3"/>
        <w:spacing w:before="75"/>
        <w:ind w:left="340" w:right="397" w:firstLine="57"/>
        <w:contextualSpacing/>
      </w:pPr>
    </w:p>
    <w:p w:rsidR="00E327F7" w:rsidRPr="007A2D10" w:rsidRDefault="00E327F7" w:rsidP="007A2D10">
      <w:pPr>
        <w:shd w:val="clear" w:color="auto" w:fill="FFFFFF" w:themeFill="background1"/>
        <w:spacing w:after="255" w:line="270" w:lineRule="atLeast"/>
        <w:ind w:left="360"/>
        <w:jc w:val="center"/>
        <w:rPr>
          <w:b/>
          <w:bCs/>
          <w:i/>
          <w:color w:val="000000" w:themeColor="text1"/>
          <w:sz w:val="28"/>
          <w:szCs w:val="28"/>
          <w:u w:val="single"/>
        </w:rPr>
      </w:pPr>
      <w:r w:rsidRPr="007A2D10">
        <w:rPr>
          <w:b/>
          <w:i/>
          <w:color w:val="000000" w:themeColor="text1"/>
          <w:sz w:val="28"/>
          <w:szCs w:val="28"/>
          <w:u w:val="single"/>
        </w:rPr>
        <w:t>1.2. Часть, формируемая участниками образовательных отношений.</w:t>
      </w:r>
    </w:p>
    <w:p w:rsidR="00E327F7" w:rsidRDefault="00E327F7" w:rsidP="007A2D10">
      <w:pPr>
        <w:pStyle w:val="2"/>
        <w:pBdr>
          <w:top w:val="none" w:sz="4" w:space="0" w:color="000000"/>
          <w:left w:val="none" w:sz="4" w:space="0" w:color="000000"/>
          <w:bottom w:val="none" w:sz="4" w:space="0" w:color="000000"/>
          <w:right w:val="none" w:sz="4" w:space="0" w:color="000000"/>
        </w:pBdr>
        <w:shd w:val="clear" w:color="auto" w:fill="FFFFFF" w:themeFill="background1"/>
        <w:tabs>
          <w:tab w:val="left" w:pos="1134"/>
        </w:tabs>
        <w:spacing w:line="240" w:lineRule="auto"/>
        <w:rPr>
          <w:rFonts w:ascii="Times New Roman" w:hAnsi="Times New Roman"/>
          <w:color w:val="000000" w:themeColor="text1"/>
          <w:sz w:val="24"/>
          <w:lang w:val="ru-RU"/>
        </w:rPr>
      </w:pPr>
      <w:r w:rsidRPr="007A2D10">
        <w:rPr>
          <w:rFonts w:ascii="Times New Roman" w:hAnsi="Times New Roman"/>
          <w:color w:val="000000" w:themeColor="text1"/>
          <w:sz w:val="24"/>
          <w:lang w:val="ru-RU"/>
        </w:rPr>
        <w:t>Специфика национальных, социокультурных и иных условий, в которых</w:t>
      </w:r>
      <w:r w:rsidRPr="007A2D10">
        <w:rPr>
          <w:rFonts w:ascii="Times New Roman" w:hAnsi="Times New Roman"/>
          <w:color w:val="000000" w:themeColor="text1"/>
          <w:sz w:val="24"/>
        </w:rPr>
        <w:t> </w:t>
      </w:r>
      <w:r w:rsidRPr="007A2D10">
        <w:rPr>
          <w:rFonts w:ascii="Times New Roman" w:hAnsi="Times New Roman"/>
          <w:color w:val="000000" w:themeColor="text1"/>
          <w:sz w:val="24"/>
          <w:lang w:val="ru-RU"/>
        </w:rPr>
        <w:t>осуществляется образовательная деятельность.</w:t>
      </w:r>
    </w:p>
    <w:p w:rsidR="007A2D10" w:rsidRPr="007A2D10" w:rsidRDefault="007A2D10" w:rsidP="007A2D10">
      <w:pPr>
        <w:jc w:val="center"/>
        <w:rPr>
          <w:b/>
          <w:i/>
          <w:sz w:val="24"/>
          <w:szCs w:val="24"/>
          <w:lang w:eastAsia="ru-RU"/>
        </w:rPr>
      </w:pPr>
      <w:r w:rsidRPr="007A2D10">
        <w:rPr>
          <w:b/>
          <w:i/>
          <w:sz w:val="24"/>
          <w:szCs w:val="24"/>
          <w:lang w:eastAsia="ru-RU"/>
        </w:rPr>
        <w:t>Национально-культурные особенности.</w:t>
      </w:r>
    </w:p>
    <w:p w:rsidR="00E327F7" w:rsidRPr="007A2D10" w:rsidRDefault="00E327F7" w:rsidP="007A2D10">
      <w:pPr>
        <w:shd w:val="clear" w:color="auto" w:fill="FFFFFF" w:themeFill="background1"/>
        <w:tabs>
          <w:tab w:val="left" w:pos="1479"/>
        </w:tabs>
        <w:spacing w:line="276" w:lineRule="auto"/>
        <w:ind w:left="1027" w:right="528"/>
        <w:rPr>
          <w:i/>
          <w:color w:val="000000" w:themeColor="text1"/>
          <w:sz w:val="24"/>
          <w:szCs w:val="24"/>
          <w:highlight w:val="yellow"/>
        </w:rPr>
      </w:pPr>
    </w:p>
    <w:p w:rsidR="00E327F7" w:rsidRPr="007A2D10" w:rsidRDefault="007A2D10" w:rsidP="00A24207">
      <w:pPr>
        <w:shd w:val="clear" w:color="auto" w:fill="FFFFFF" w:themeFill="background1"/>
        <w:tabs>
          <w:tab w:val="left" w:pos="1479"/>
        </w:tabs>
        <w:ind w:left="284" w:right="170" w:firstLine="170"/>
        <w:contextualSpacing/>
        <w:rPr>
          <w:i/>
          <w:iCs/>
          <w:color w:val="000000" w:themeColor="text1"/>
          <w:sz w:val="24"/>
          <w:szCs w:val="24"/>
        </w:rPr>
      </w:pPr>
      <w:r>
        <w:rPr>
          <w:i/>
          <w:color w:val="000000" w:themeColor="text1"/>
          <w:sz w:val="24"/>
          <w:szCs w:val="24"/>
        </w:rPr>
        <w:t xml:space="preserve"> </w:t>
      </w:r>
      <w:r w:rsidR="00E327F7" w:rsidRPr="007A2D10">
        <w:rPr>
          <w:i/>
          <w:iCs/>
          <w:color w:val="000000" w:themeColor="text1"/>
          <w:sz w:val="24"/>
          <w:szCs w:val="24"/>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Цели образования в национальных, социокультурных условиях ребенка дошкольного возраста:</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 xml:space="preserve">4. Ознакомление с историей, географией Республики Татарстан, расширение знаний детей о своем крае (малой родине). </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6.Формирование начал культуры здорового образа жизни на основе национально-культурных традиций.</w:t>
      </w:r>
    </w:p>
    <w:p w:rsidR="00E327F7"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7A2D10" w:rsidRPr="007A2D10" w:rsidRDefault="007A2D10" w:rsidP="00A24207">
      <w:pPr>
        <w:shd w:val="clear" w:color="auto" w:fill="FFFFFF" w:themeFill="background1"/>
        <w:tabs>
          <w:tab w:val="left" w:pos="1479"/>
        </w:tabs>
        <w:ind w:left="284" w:right="170" w:firstLine="170"/>
        <w:contextualSpacing/>
        <w:jc w:val="center"/>
        <w:rPr>
          <w:b/>
          <w:i/>
          <w:iCs/>
          <w:color w:val="000000" w:themeColor="text1"/>
          <w:sz w:val="24"/>
          <w:szCs w:val="24"/>
        </w:rPr>
      </w:pPr>
      <w:r w:rsidRPr="007A2D10">
        <w:rPr>
          <w:b/>
          <w:i/>
          <w:iCs/>
          <w:color w:val="000000" w:themeColor="text1"/>
          <w:sz w:val="24"/>
          <w:szCs w:val="24"/>
        </w:rPr>
        <w:t>Климатические особенности:</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E327F7" w:rsidRPr="007A2D10" w:rsidRDefault="00E327F7" w:rsidP="00A24207">
      <w:pPr>
        <w:shd w:val="clear" w:color="auto" w:fill="FFFFFF" w:themeFill="background1"/>
        <w:tabs>
          <w:tab w:val="left" w:pos="1479"/>
        </w:tabs>
        <w:ind w:left="284" w:right="170" w:firstLine="170"/>
        <w:contextualSpacing/>
        <w:rPr>
          <w:i/>
          <w:iCs/>
          <w:color w:val="000000" w:themeColor="text1"/>
          <w:sz w:val="24"/>
          <w:szCs w:val="24"/>
        </w:rPr>
      </w:pPr>
      <w:r w:rsidRPr="007A2D10">
        <w:rPr>
          <w:i/>
          <w:iCs/>
          <w:color w:val="000000" w:themeColor="text1"/>
          <w:sz w:val="24"/>
          <w:szCs w:val="24"/>
        </w:rPr>
        <w:t>График образовательного процесса составляется на холодный и теплый периоды:</w:t>
      </w:r>
    </w:p>
    <w:p w:rsidR="00E327F7" w:rsidRPr="007A2D10" w:rsidRDefault="00E327F7" w:rsidP="00C027B4">
      <w:pPr>
        <w:pStyle w:val="a6"/>
        <w:numPr>
          <w:ilvl w:val="0"/>
          <w:numId w:val="55"/>
        </w:numPr>
        <w:shd w:val="clear" w:color="auto" w:fill="FFFFFF" w:themeFill="background1"/>
        <w:tabs>
          <w:tab w:val="left" w:pos="1479"/>
        </w:tabs>
        <w:ind w:left="284" w:right="170" w:firstLine="170"/>
        <w:jc w:val="both"/>
        <w:rPr>
          <w:i/>
          <w:iCs/>
          <w:color w:val="000000" w:themeColor="text1"/>
          <w:sz w:val="24"/>
          <w:szCs w:val="24"/>
        </w:rPr>
      </w:pPr>
      <w:r w:rsidRPr="007A2D10">
        <w:rPr>
          <w:i/>
          <w:iCs/>
          <w:color w:val="000000" w:themeColor="text1"/>
          <w:sz w:val="24"/>
          <w:szCs w:val="24"/>
        </w:rPr>
        <w:t xml:space="preserve"> холодный период (сентябрь-май) – образовательный: определенный режим дня и</w:t>
      </w:r>
    </w:p>
    <w:p w:rsidR="00E327F7" w:rsidRPr="007A2D10" w:rsidRDefault="00E327F7" w:rsidP="00C027B4">
      <w:pPr>
        <w:pStyle w:val="a6"/>
        <w:numPr>
          <w:ilvl w:val="0"/>
          <w:numId w:val="55"/>
        </w:numPr>
        <w:shd w:val="clear" w:color="auto" w:fill="FFFFFF" w:themeFill="background1"/>
        <w:tabs>
          <w:tab w:val="left" w:pos="1479"/>
        </w:tabs>
        <w:ind w:left="284" w:right="170" w:firstLine="170"/>
        <w:jc w:val="both"/>
        <w:rPr>
          <w:i/>
          <w:iCs/>
          <w:color w:val="000000" w:themeColor="text1"/>
          <w:sz w:val="24"/>
          <w:szCs w:val="24"/>
        </w:rPr>
      </w:pPr>
      <w:r w:rsidRPr="007A2D10">
        <w:rPr>
          <w:i/>
          <w:iCs/>
          <w:color w:val="000000" w:themeColor="text1"/>
          <w:sz w:val="24"/>
          <w:szCs w:val="24"/>
        </w:rPr>
        <w:t>планирование занятий с детьми;</w:t>
      </w:r>
    </w:p>
    <w:p w:rsidR="00E327F7" w:rsidRDefault="00E327F7" w:rsidP="00C027B4">
      <w:pPr>
        <w:pStyle w:val="a6"/>
        <w:numPr>
          <w:ilvl w:val="0"/>
          <w:numId w:val="55"/>
        </w:numPr>
        <w:shd w:val="clear" w:color="auto" w:fill="FFFFFF" w:themeFill="background1"/>
        <w:tabs>
          <w:tab w:val="left" w:pos="1479"/>
        </w:tabs>
        <w:ind w:left="284" w:right="170" w:firstLine="170"/>
        <w:jc w:val="both"/>
        <w:rPr>
          <w:i/>
          <w:iCs/>
          <w:color w:val="000000" w:themeColor="text1"/>
          <w:sz w:val="24"/>
          <w:szCs w:val="24"/>
        </w:rPr>
      </w:pPr>
      <w:r w:rsidRPr="007A2D10">
        <w:rPr>
          <w:i/>
          <w:iCs/>
          <w:color w:val="000000" w:themeColor="text1"/>
          <w:sz w:val="24"/>
          <w:szCs w:val="24"/>
        </w:rPr>
        <w:t>теплый период (июнь-август) – оздоровительный: другой режим дня, оздоровительная и культурно-досуговая деятельность.</w:t>
      </w:r>
    </w:p>
    <w:p w:rsidR="007A2D10" w:rsidRDefault="007A2D10" w:rsidP="00A24207">
      <w:pPr>
        <w:pStyle w:val="a6"/>
        <w:shd w:val="clear" w:color="auto" w:fill="FFFFFF" w:themeFill="background1"/>
        <w:tabs>
          <w:tab w:val="left" w:pos="1479"/>
        </w:tabs>
        <w:ind w:left="284" w:right="170" w:firstLine="170"/>
        <w:jc w:val="center"/>
        <w:rPr>
          <w:b/>
          <w:i/>
          <w:iCs/>
          <w:color w:val="000000" w:themeColor="text1"/>
          <w:sz w:val="24"/>
          <w:szCs w:val="24"/>
        </w:rPr>
      </w:pPr>
      <w:r w:rsidRPr="007A2D10">
        <w:rPr>
          <w:b/>
          <w:i/>
          <w:iCs/>
          <w:color w:val="000000" w:themeColor="text1"/>
          <w:sz w:val="24"/>
          <w:szCs w:val="24"/>
        </w:rPr>
        <w:t>Социально-демографические особенности</w:t>
      </w:r>
      <w:r>
        <w:rPr>
          <w:b/>
          <w:i/>
          <w:iCs/>
          <w:color w:val="000000" w:themeColor="text1"/>
          <w:sz w:val="24"/>
          <w:szCs w:val="24"/>
        </w:rPr>
        <w:t>.</w:t>
      </w:r>
    </w:p>
    <w:p w:rsidR="00DC3FC5" w:rsidRDefault="007A2D10" w:rsidP="00A24207">
      <w:pPr>
        <w:shd w:val="clear" w:color="auto" w:fill="FFFFFF" w:themeFill="background1"/>
        <w:tabs>
          <w:tab w:val="left" w:pos="1479"/>
        </w:tabs>
        <w:ind w:left="284" w:right="170" w:firstLine="170"/>
        <w:contextualSpacing/>
        <w:jc w:val="both"/>
        <w:rPr>
          <w:i/>
          <w:iCs/>
          <w:color w:val="000000" w:themeColor="text1"/>
          <w:sz w:val="24"/>
          <w:szCs w:val="24"/>
        </w:rPr>
      </w:pPr>
      <w:r w:rsidRPr="007A2D10">
        <w:rPr>
          <w:i/>
          <w:iCs/>
          <w:color w:val="000000" w:themeColor="text1"/>
          <w:sz w:val="24"/>
          <w:szCs w:val="24"/>
        </w:rPr>
        <w:t>П</w:t>
      </w:r>
      <w:r w:rsidR="00E327F7" w:rsidRPr="007A2D10">
        <w:rPr>
          <w:i/>
          <w:iCs/>
          <w:color w:val="000000" w:themeColor="text1"/>
          <w:sz w:val="24"/>
          <w:szCs w:val="24"/>
        </w:rPr>
        <w:t>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E327F7" w:rsidRPr="00DC3FC5" w:rsidRDefault="00DC3FC5" w:rsidP="00A24207">
      <w:pPr>
        <w:shd w:val="clear" w:color="auto" w:fill="FFFFFF" w:themeFill="background1"/>
        <w:tabs>
          <w:tab w:val="left" w:pos="1479"/>
        </w:tabs>
        <w:ind w:left="284" w:right="170" w:firstLine="170"/>
        <w:contextualSpacing/>
        <w:jc w:val="both"/>
        <w:rPr>
          <w:i/>
          <w:iCs/>
          <w:color w:val="000000" w:themeColor="text1"/>
          <w:sz w:val="24"/>
          <w:szCs w:val="24"/>
        </w:rPr>
      </w:pPr>
      <w:r>
        <w:rPr>
          <w:i/>
          <w:iCs/>
          <w:color w:val="000000" w:themeColor="text1"/>
          <w:sz w:val="24"/>
          <w:szCs w:val="24"/>
        </w:rPr>
        <w:t>С</w:t>
      </w:r>
      <w:r w:rsidR="007A2D10" w:rsidRPr="007A2D10">
        <w:rPr>
          <w:i/>
          <w:iCs/>
          <w:color w:val="000000" w:themeColor="text1"/>
          <w:sz w:val="24"/>
          <w:szCs w:val="24"/>
        </w:rPr>
        <w:t xml:space="preserve"> учетом особенностей демографической ситуации в республике татарстан определяются формы, средства образовательной деятельности.</w:t>
      </w:r>
      <w:r w:rsidR="007A2D10" w:rsidRPr="007A2D10">
        <w:rPr>
          <w:i/>
          <w:iCs/>
          <w:color w:val="000000" w:themeColor="text1"/>
          <w:sz w:val="24"/>
          <w:szCs w:val="24"/>
        </w:rPr>
        <w:c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327F7" w:rsidRDefault="00E327F7" w:rsidP="00A24207">
      <w:pPr>
        <w:shd w:val="clear" w:color="auto" w:fill="FFFFFF" w:themeFill="background1"/>
        <w:ind w:left="284" w:right="170" w:firstLine="170"/>
        <w:contextualSpacing/>
        <w:rPr>
          <w:i/>
          <w:color w:val="000000" w:themeColor="text1"/>
        </w:rPr>
      </w:pPr>
    </w:p>
    <w:p w:rsidR="00BE2797" w:rsidRDefault="00BE2797" w:rsidP="00A24207">
      <w:pPr>
        <w:shd w:val="clear" w:color="auto" w:fill="FFFFFF" w:themeFill="background1"/>
        <w:ind w:left="284" w:right="170" w:firstLine="170"/>
        <w:contextualSpacing/>
        <w:rPr>
          <w:i/>
          <w:color w:val="000000" w:themeColor="text1"/>
        </w:rPr>
      </w:pPr>
    </w:p>
    <w:p w:rsidR="00BE2797" w:rsidRPr="007A2D10" w:rsidRDefault="00BE2797" w:rsidP="00A24207">
      <w:pPr>
        <w:shd w:val="clear" w:color="auto" w:fill="FFFFFF" w:themeFill="background1"/>
        <w:ind w:left="284" w:right="170" w:firstLine="170"/>
        <w:contextualSpacing/>
        <w:rPr>
          <w:i/>
          <w:color w:val="000000" w:themeColor="text1"/>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tabs>
          <w:tab w:val="left" w:pos="1479"/>
        </w:tabs>
        <w:ind w:left="284" w:right="170" w:firstLine="170"/>
        <w:contextualSpacing/>
        <w:jc w:val="center"/>
        <w:rPr>
          <w:i/>
          <w:color w:val="000000" w:themeColor="text1"/>
        </w:rPr>
      </w:pPr>
    </w:p>
    <w:tbl>
      <w:tblPr>
        <w:tblStyle w:val="a5"/>
        <w:tblW w:w="0" w:type="auto"/>
        <w:tblLayout w:type="fixed"/>
        <w:tblLook w:val="04A0" w:firstRow="1" w:lastRow="0" w:firstColumn="1" w:lastColumn="0" w:noHBand="0" w:noVBand="1"/>
      </w:tblPr>
      <w:tblGrid>
        <w:gridCol w:w="3314"/>
        <w:gridCol w:w="6749"/>
      </w:tblGrid>
      <w:tr w:rsidR="00E327F7" w:rsidRPr="007A2D10" w:rsidTr="00E327F7">
        <w:trPr>
          <w:trHeight w:val="426"/>
        </w:trPr>
        <w:tc>
          <w:tcPr>
            <w:tcW w:w="3314" w:type="dxa"/>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lastRenderedPageBreak/>
              <w:t xml:space="preserve">Основными направлениями </w:t>
            </w:r>
          </w:p>
        </w:tc>
        <w:tc>
          <w:tcPr>
            <w:tcW w:w="6749" w:type="dxa"/>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lang w:val="ru-RU"/>
              </w:rPr>
            </w:pPr>
            <w:r w:rsidRPr="007A2D10">
              <w:rPr>
                <w:b/>
                <w:i/>
                <w:color w:val="000000" w:themeColor="text1"/>
                <w:sz w:val="20"/>
                <w:lang w:val="ru-RU"/>
              </w:rPr>
              <w:t xml:space="preserve">Условия места осуществления образовательной деятельности </w:t>
            </w:r>
          </w:p>
        </w:tc>
      </w:tr>
      <w:tr w:rsidR="00E327F7" w:rsidRPr="007A2D10" w:rsidTr="00E327F7">
        <w:trPr>
          <w:trHeight w:val="812"/>
        </w:trPr>
        <w:tc>
          <w:tcPr>
            <w:tcW w:w="3314" w:type="dxa"/>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t> </w:t>
            </w:r>
            <w:r w:rsidRPr="007A2D10">
              <w:rPr>
                <w:b/>
                <w:i/>
                <w:color w:val="000000" w:themeColor="text1"/>
                <w:sz w:val="20"/>
              </w:rPr>
              <w:t>Климатические особенности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t> </w:t>
            </w:r>
          </w:p>
        </w:tc>
        <w:tc>
          <w:tcPr>
            <w:tcW w:w="6749" w:type="dxa"/>
            <w:tcMar>
              <w:top w:w="0" w:type="dxa"/>
              <w:left w:w="108" w:type="dxa"/>
              <w:bottom w:w="0" w:type="dxa"/>
              <w:right w:w="108" w:type="dxa"/>
            </w:tcMar>
          </w:tcPr>
          <w:p w:rsidR="00E327F7" w:rsidRPr="007A2D10" w:rsidRDefault="005A0132"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highlight w:val="white"/>
                <w:lang w:val="ru-RU"/>
              </w:rPr>
            </w:pPr>
            <w:hyperlink r:id="rId29" w:tooltip="Климат" w:history="1">
              <w:r w:rsidR="00E327F7" w:rsidRPr="007A2D10">
                <w:rPr>
                  <w:rStyle w:val="af7"/>
                  <w:b/>
                  <w:i/>
                  <w:color w:val="000000" w:themeColor="text1"/>
                  <w:sz w:val="20"/>
                  <w:highlight w:val="white"/>
                  <w:lang w:val="ru-RU"/>
                </w:rPr>
                <w:t>Климат</w:t>
              </w:r>
            </w:hyperlink>
            <w:r w:rsidR="00E327F7" w:rsidRPr="007A2D10">
              <w:rPr>
                <w:b/>
                <w:i/>
                <w:color w:val="000000" w:themeColor="text1"/>
                <w:sz w:val="20"/>
                <w:highlight w:val="white"/>
              </w:rPr>
              <w:t> </w:t>
            </w:r>
            <w:r w:rsidR="00E327F7" w:rsidRPr="007A2D10">
              <w:rPr>
                <w:b/>
                <w:i/>
                <w:color w:val="000000" w:themeColor="text1"/>
                <w:sz w:val="20"/>
                <w:highlight w:val="white"/>
                <w:lang w:val="ru-RU"/>
              </w:rPr>
              <w:t>в Татарстане у</w:t>
            </w:r>
            <w:r w:rsidR="00E327F7" w:rsidRPr="007A2D10">
              <w:rPr>
                <w:rFonts w:eastAsia="Liberation Sans"/>
                <w:b/>
                <w:i/>
                <w:color w:val="000000" w:themeColor="text1"/>
                <w:sz w:val="20"/>
                <w:highlight w:val="white"/>
                <w:lang w:val="ru-RU"/>
              </w:rPr>
              <w:t>меренно-континентальный климат</w:t>
            </w:r>
            <w:r w:rsidR="00E327F7" w:rsidRPr="007A2D10">
              <w:rPr>
                <w:i/>
                <w:color w:val="000000" w:themeColor="text1"/>
                <w:sz w:val="20"/>
                <w:highlight w:val="white"/>
                <w:lang w:val="ru-RU"/>
              </w:rPr>
              <w:t xml:space="preserve">.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rFonts w:eastAsia="Trebuchet MS"/>
                <w:i/>
                <w:color w:val="000000" w:themeColor="text1"/>
                <w:sz w:val="20"/>
                <w:lang w:val="ru-RU"/>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rFonts w:eastAsia="Trebuchet MS"/>
                <w:i/>
                <w:color w:val="000000" w:themeColor="text1"/>
                <w:sz w:val="20"/>
                <w:lang w:val="ru-RU"/>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rFonts w:eastAsia="Trebuchet MS"/>
                <w:i/>
                <w:color w:val="000000" w:themeColor="text1"/>
                <w:sz w:val="20"/>
                <w:lang w:val="ru-RU"/>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rFonts w:eastAsia="Trebuchet MS"/>
                <w:i/>
                <w:color w:val="000000" w:themeColor="text1"/>
                <w:sz w:val="20"/>
                <w:lang w:val="ru-RU"/>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BE2797" w:rsidRPr="00BE2797"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rFonts w:eastAsia="Trebuchet MS"/>
                <w:i/>
                <w:color w:val="000000" w:themeColor="text1"/>
                <w:sz w:val="20"/>
                <w:lang w:val="ru-RU"/>
              </w:rPr>
            </w:pPr>
            <w:r w:rsidRPr="007A2D10">
              <w:rPr>
                <w:rFonts w:eastAsia="Trebuchet MS"/>
                <w:i/>
                <w:color w:val="000000" w:themeColor="text1"/>
                <w:sz w:val="20"/>
                <w:lang w:val="ru-RU"/>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w:t>
            </w:r>
            <w:r w:rsidR="00BE2797">
              <w:rPr>
                <w:rFonts w:eastAsia="Trebuchet MS"/>
                <w:i/>
                <w:color w:val="000000" w:themeColor="text1"/>
                <w:sz w:val="20"/>
                <w:lang w:val="ru-RU"/>
              </w:rPr>
              <w:t>мма их составляет 460 – 540 мм.</w:t>
            </w:r>
          </w:p>
          <w:p w:rsidR="00E327F7" w:rsidRPr="00BE2797"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rFonts w:eastAsia="Trebuchet MS"/>
                <w:i/>
                <w:color w:val="000000" w:themeColor="text1"/>
                <w:sz w:val="20"/>
                <w:lang w:val="ru-RU"/>
              </w:rPr>
            </w:pPr>
            <w:r w:rsidRPr="007A2D10">
              <w:rPr>
                <w:rFonts w:eastAsia="Trebuchet MS"/>
                <w:i/>
                <w:color w:val="000000" w:themeColor="text1"/>
                <w:sz w:val="20"/>
                <w:lang w:val="ru-RU"/>
              </w:rPr>
              <w:t>Почвы отличаются большим разнообразием – от серых лесных и подзолистых на севере и западе до различных видо</w:t>
            </w:r>
            <w:r w:rsidR="00BE2797">
              <w:rPr>
                <w:rFonts w:eastAsia="Trebuchet MS"/>
                <w:i/>
                <w:color w:val="000000" w:themeColor="text1"/>
                <w:sz w:val="20"/>
                <w:lang w:val="ru-RU"/>
              </w:rPr>
              <w:t>в черноземов на юге республики.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rFonts w:eastAsia="Trebuchet MS"/>
                <w:i/>
                <w:color w:val="000000" w:themeColor="text1"/>
                <w:sz w:val="20"/>
                <w:lang w:val="ru-RU"/>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E327F7" w:rsidRPr="007A2D10" w:rsidRDefault="00DC3FC5" w:rsidP="00A24207">
            <w:pPr>
              <w:widowControl/>
              <w:pBdr>
                <w:top w:val="none" w:sz="4" w:space="0" w:color="000000"/>
                <w:left w:val="none" w:sz="4" w:space="0" w:color="000000"/>
                <w:bottom w:val="none" w:sz="4" w:space="0" w:color="000000"/>
                <w:right w:val="none" w:sz="4" w:space="0" w:color="000000"/>
              </w:pBdr>
              <w:shd w:val="clear" w:color="auto" w:fill="FFFFFF" w:themeFill="background1"/>
              <w:autoSpaceDE/>
              <w:autoSpaceDN/>
              <w:ind w:left="284" w:right="170" w:firstLine="170"/>
              <w:contextualSpacing/>
              <w:jc w:val="both"/>
              <w:rPr>
                <w:i/>
                <w:color w:val="000000" w:themeColor="text1"/>
                <w:sz w:val="20"/>
                <w:lang w:val="ru-RU"/>
              </w:rPr>
            </w:pPr>
            <w:r>
              <w:rPr>
                <w:i/>
                <w:color w:val="000000" w:themeColor="text1"/>
                <w:sz w:val="20"/>
                <w:lang w:val="ru-RU"/>
              </w:rPr>
              <w:t>-</w:t>
            </w:r>
            <w:r w:rsidR="00E327F7" w:rsidRPr="007A2D10">
              <w:rPr>
                <w:i/>
                <w:color w:val="000000" w:themeColor="text1"/>
                <w:sz w:val="20"/>
                <w:lang w:val="ru-RU"/>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E327F7" w:rsidRPr="007A2D10" w:rsidRDefault="00DC3FC5" w:rsidP="00A24207">
            <w:pPr>
              <w:widowControl/>
              <w:pBdr>
                <w:top w:val="none" w:sz="4" w:space="0" w:color="000000"/>
                <w:left w:val="none" w:sz="4" w:space="0" w:color="000000"/>
                <w:bottom w:val="none" w:sz="4" w:space="0" w:color="000000"/>
                <w:right w:val="none" w:sz="4" w:space="0" w:color="000000"/>
              </w:pBdr>
              <w:shd w:val="clear" w:color="auto" w:fill="FFFFFF" w:themeFill="background1"/>
              <w:autoSpaceDE/>
              <w:autoSpaceDN/>
              <w:ind w:left="284" w:right="170" w:firstLine="170"/>
              <w:contextualSpacing/>
              <w:jc w:val="both"/>
              <w:rPr>
                <w:i/>
                <w:color w:val="000000" w:themeColor="text1"/>
                <w:sz w:val="20"/>
                <w:lang w:val="ru-RU"/>
              </w:rPr>
            </w:pPr>
            <w:r>
              <w:rPr>
                <w:i/>
                <w:color w:val="000000" w:themeColor="text1"/>
                <w:sz w:val="20"/>
                <w:lang w:val="ru-RU"/>
              </w:rPr>
              <w:lastRenderedPageBreak/>
              <w:t>-</w:t>
            </w:r>
            <w:r w:rsidR="00E327F7" w:rsidRPr="007A2D10">
              <w:rPr>
                <w:i/>
                <w:color w:val="000000" w:themeColor="text1"/>
                <w:sz w:val="20"/>
                <w:lang w:val="ru-RU"/>
              </w:rPr>
              <w:t xml:space="preserve">в холодное время года (при благоприятных погодных условиях) удлиняется пребывание детей на прогулке; </w:t>
            </w:r>
          </w:p>
          <w:p w:rsidR="00E327F7" w:rsidRPr="007A2D10" w:rsidRDefault="00DC3FC5" w:rsidP="00A24207">
            <w:pPr>
              <w:widowControl/>
              <w:pBdr>
                <w:top w:val="none" w:sz="4" w:space="0" w:color="000000"/>
                <w:left w:val="none" w:sz="4" w:space="0" w:color="000000"/>
                <w:bottom w:val="none" w:sz="4" w:space="0" w:color="000000"/>
                <w:right w:val="none" w:sz="4" w:space="0" w:color="000000"/>
              </w:pBdr>
              <w:shd w:val="clear" w:color="auto" w:fill="FFFFFF" w:themeFill="background1"/>
              <w:autoSpaceDE/>
              <w:autoSpaceDN/>
              <w:ind w:left="284" w:right="170" w:firstLine="170"/>
              <w:contextualSpacing/>
              <w:jc w:val="both"/>
              <w:rPr>
                <w:i/>
                <w:color w:val="000000" w:themeColor="text1"/>
                <w:sz w:val="20"/>
                <w:lang w:val="ru-RU"/>
              </w:rPr>
            </w:pPr>
            <w:r>
              <w:rPr>
                <w:i/>
                <w:color w:val="000000" w:themeColor="text1"/>
                <w:sz w:val="20"/>
                <w:lang w:val="ru-RU"/>
              </w:rPr>
              <w:t>-</w:t>
            </w:r>
            <w:r w:rsidR="00E327F7" w:rsidRPr="007A2D10">
              <w:rPr>
                <w:i/>
                <w:color w:val="000000" w:themeColor="text1"/>
                <w:sz w:val="20"/>
                <w:lang w:val="ru-RU"/>
              </w:rPr>
              <w:t>в теплое время – жизнедеятельность детей организуется на открытом воздухе.</w:t>
            </w:r>
          </w:p>
        </w:tc>
      </w:tr>
      <w:tr w:rsidR="00E327F7" w:rsidRPr="007A2D10" w:rsidTr="00E327F7">
        <w:trPr>
          <w:trHeight w:val="556"/>
        </w:trPr>
        <w:tc>
          <w:tcPr>
            <w:tcW w:w="3314" w:type="dxa"/>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tabs>
                <w:tab w:val="left" w:pos="1479"/>
              </w:tabs>
              <w:ind w:left="284" w:right="170" w:firstLine="170"/>
              <w:contextualSpacing/>
              <w:rPr>
                <w:i/>
                <w:color w:val="000000" w:themeColor="text1"/>
                <w:sz w:val="20"/>
              </w:rPr>
            </w:pPr>
            <w:r w:rsidRPr="007A2D10">
              <w:rPr>
                <w:b/>
                <w:i/>
                <w:color w:val="000000" w:themeColor="text1"/>
                <w:sz w:val="20"/>
              </w:rPr>
              <w:t>Национально</w:t>
            </w:r>
            <w:r w:rsidRPr="007A2D10">
              <w:rPr>
                <w:b/>
                <w:i/>
                <w:color w:val="000000" w:themeColor="text1"/>
                <w:spacing w:val="1"/>
                <w:sz w:val="20"/>
              </w:rPr>
              <w:t>-</w:t>
            </w:r>
            <w:r w:rsidRPr="007A2D10">
              <w:rPr>
                <w:b/>
                <w:i/>
                <w:color w:val="000000" w:themeColor="text1"/>
                <w:sz w:val="20"/>
              </w:rPr>
              <w:t>культурные</w:t>
            </w:r>
            <w:r w:rsidRPr="007A2D10">
              <w:rPr>
                <w:b/>
                <w:i/>
                <w:color w:val="000000" w:themeColor="text1"/>
                <w:spacing w:val="1"/>
                <w:sz w:val="20"/>
              </w:rPr>
              <w:t xml:space="preserve"> </w:t>
            </w:r>
            <w:r w:rsidRPr="007A2D10">
              <w:rPr>
                <w:b/>
                <w:i/>
                <w:color w:val="000000" w:themeColor="text1"/>
                <w:sz w:val="20"/>
              </w:rPr>
              <w:t>особенности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t> </w:t>
            </w:r>
          </w:p>
        </w:tc>
        <w:tc>
          <w:tcPr>
            <w:tcW w:w="6749" w:type="dxa"/>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highlight w:val="white"/>
                <w:lang w:val="ru-RU"/>
              </w:rPr>
              <w:t>Татарстан является поистине «перекрестком культур», в многонациональном регионе сложилась особая, неповторимая полифоническая культура.</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w:t>
            </w:r>
            <w:r w:rsidR="00BE2797">
              <w:rPr>
                <w:i/>
                <w:color w:val="000000" w:themeColor="text1"/>
                <w:sz w:val="20"/>
                <w:lang w:val="ru-RU"/>
              </w:rPr>
              <w:t>е, столица республики – Казань.</w:t>
            </w:r>
          </w:p>
          <w:p w:rsidR="00E327F7" w:rsidRPr="00EE5A2E"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w:t>
            </w:r>
            <w:r w:rsidRPr="007A2D10">
              <w:rPr>
                <w:i/>
                <w:color w:val="000000" w:themeColor="text1"/>
                <w:sz w:val="20"/>
              </w:rPr>
              <w:t> </w:t>
            </w:r>
          </w:p>
          <w:p w:rsidR="00E327F7" w:rsidRPr="00BE2797"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rStyle w:val="af7"/>
                <w:i/>
                <w:color w:val="000000" w:themeColor="text1"/>
                <w:sz w:val="20"/>
                <w:u w:val="none"/>
                <w:lang w:val="ru-RU"/>
              </w:rPr>
            </w:pPr>
            <w:r w:rsidRPr="007A2D10">
              <w:rPr>
                <w:i/>
                <w:color w:val="000000" w:themeColor="text1"/>
                <w:sz w:val="20"/>
                <w:lang w:val="ru-RU"/>
              </w:rPr>
              <w:t>В любое время года Казань привлекает множество туристов из разных стран. Город олицетворяет собой многовековое сосуществование культур и религ</w:t>
            </w:r>
            <w:r w:rsidR="00BE2797">
              <w:rPr>
                <w:i/>
                <w:color w:val="000000" w:themeColor="text1"/>
                <w:sz w:val="20"/>
                <w:lang w:val="ru-RU"/>
              </w:rPr>
              <w:t xml:space="preserve">ий, что повлияло на его облик. </w:t>
            </w:r>
          </w:p>
          <w:p w:rsidR="00E327F7" w:rsidRPr="007A2D10" w:rsidRDefault="005A0132"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hyperlink r:id="rId30" w:tooltip="Казань" w:history="1">
              <w:r w:rsidR="00E327F7" w:rsidRPr="007A2D10">
                <w:rPr>
                  <w:rStyle w:val="af7"/>
                  <w:i/>
                  <w:color w:val="000000" w:themeColor="text1"/>
                  <w:sz w:val="20"/>
                  <w:lang w:val="ru-RU"/>
                </w:rPr>
                <w:t>Казань</w:t>
              </w:r>
            </w:hyperlink>
            <w:r w:rsidR="00E327F7" w:rsidRPr="007A2D10">
              <w:rPr>
                <w:i/>
                <w:color w:val="000000" w:themeColor="text1"/>
                <w:sz w:val="20"/>
                <w:lang w:val="ru-RU"/>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31" w:tooltip="ЮНЕСКО" w:history="1">
              <w:r w:rsidR="00E327F7" w:rsidRPr="007A2D10">
                <w:rPr>
                  <w:rStyle w:val="af7"/>
                  <w:i/>
                  <w:color w:val="000000" w:themeColor="text1"/>
                  <w:sz w:val="20"/>
                  <w:lang w:val="ru-RU"/>
                </w:rPr>
                <w:t>ЮНЕСКО</w:t>
              </w:r>
            </w:hyperlink>
            <w:r w:rsidR="00E327F7" w:rsidRPr="007A2D10">
              <w:rPr>
                <w:i/>
                <w:color w:val="000000" w:themeColor="text1"/>
                <w:sz w:val="20"/>
                <w:lang w:val="ru-RU"/>
              </w:rPr>
              <w:t xml:space="preserve"> в Казани был создан первый в мире Институт культуры мира. В городе проводятся съезды </w:t>
            </w:r>
            <w:hyperlink r:id="rId32" w:tooltip="Всемирный конгресс татар" w:history="1">
              <w:r w:rsidR="00E327F7" w:rsidRPr="007A2D10">
                <w:rPr>
                  <w:rStyle w:val="af7"/>
                  <w:i/>
                  <w:color w:val="000000" w:themeColor="text1"/>
                  <w:sz w:val="20"/>
                  <w:lang w:val="ru-RU"/>
                </w:rPr>
                <w:t>Всемирного конгресса татар</w:t>
              </w:r>
            </w:hyperlink>
            <w:r w:rsidR="00BE2797">
              <w:rPr>
                <w:i/>
                <w:color w:val="000000" w:themeColor="text1"/>
                <w:sz w:val="20"/>
                <w:lang w:val="ru-RU"/>
              </w:rPr>
              <w:t xml:space="preserve"> и действует его исполком. </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 Казани ежегодно проводятся международные фестивали оперы </w:t>
            </w:r>
            <w:hyperlink r:id="rId33" w:tooltip="Шаляпинский фестиваль" w:history="1">
              <w:r w:rsidRPr="007A2D10">
                <w:rPr>
                  <w:rStyle w:val="af7"/>
                  <w:i/>
                  <w:color w:val="000000" w:themeColor="text1"/>
                  <w:sz w:val="20"/>
                  <w:lang w:val="ru-RU"/>
                </w:rPr>
                <w:t>Шаляпинский</w:t>
              </w:r>
            </w:hyperlink>
            <w:r w:rsidRPr="007A2D10">
              <w:rPr>
                <w:i/>
                <w:color w:val="000000" w:themeColor="text1"/>
                <w:sz w:val="20"/>
                <w:lang w:val="ru-RU"/>
              </w:rPr>
              <w:t xml:space="preserve">, балета </w:t>
            </w:r>
            <w:hyperlink r:id="rId34" w:tooltip="Нуриевский фестиваль" w:history="1">
              <w:r w:rsidRPr="007A2D10">
                <w:rPr>
                  <w:rStyle w:val="af7"/>
                  <w:i/>
                  <w:color w:val="000000" w:themeColor="text1"/>
                  <w:sz w:val="20"/>
                  <w:lang w:val="ru-RU"/>
                </w:rPr>
                <w:t>Нуриевский</w:t>
              </w:r>
            </w:hyperlink>
            <w:r w:rsidRPr="007A2D10">
              <w:rPr>
                <w:i/>
                <w:color w:val="000000" w:themeColor="text1"/>
                <w:sz w:val="20"/>
                <w:lang w:val="ru-RU"/>
              </w:rPr>
              <w:t>, театров кукол "Шомбай-</w:t>
            </w:r>
            <w:r w:rsidRPr="007A2D10">
              <w:rPr>
                <w:i/>
                <w:color w:val="000000" w:themeColor="text1"/>
                <w:sz w:val="20"/>
              </w:rPr>
              <w:t>fest</w:t>
            </w:r>
            <w:r w:rsidRPr="007A2D10">
              <w:rPr>
                <w:i/>
                <w:color w:val="000000" w:themeColor="text1"/>
                <w:sz w:val="20"/>
                <w:lang w:val="ru-RU"/>
              </w:rPr>
              <w:t xml:space="preserve">", классической музыки </w:t>
            </w:r>
            <w:hyperlink r:id="rId35" w:tooltip="Белая сирень (фестиваль) (страница отсутствует)" w:history="1">
              <w:r w:rsidRPr="007A2D10">
                <w:rPr>
                  <w:rStyle w:val="af7"/>
                  <w:i/>
                  <w:color w:val="000000" w:themeColor="text1"/>
                  <w:sz w:val="20"/>
                  <w:lang w:val="ru-RU"/>
                </w:rPr>
                <w:t>Рахманиновский</w:t>
              </w:r>
            </w:hyperlink>
            <w:r w:rsidRPr="007A2D10">
              <w:rPr>
                <w:i/>
                <w:color w:val="000000" w:themeColor="text1"/>
                <w:sz w:val="20"/>
                <w:lang w:val="ru-RU"/>
              </w:rPr>
              <w:t xml:space="preserve">, оперы </w:t>
            </w:r>
            <w:hyperlink r:id="rId36" w:tooltip="Open air" w:history="1">
              <w:r w:rsidRPr="007A2D10">
                <w:rPr>
                  <w:rStyle w:val="af7"/>
                  <w:i/>
                  <w:color w:val="000000" w:themeColor="text1"/>
                  <w:sz w:val="20"/>
                </w:rPr>
                <w:t>open</w:t>
              </w:r>
              <w:r w:rsidRPr="007A2D10">
                <w:rPr>
                  <w:rStyle w:val="af7"/>
                  <w:i/>
                  <w:color w:val="000000" w:themeColor="text1"/>
                  <w:sz w:val="20"/>
                  <w:lang w:val="ru-RU"/>
                </w:rPr>
                <w:t xml:space="preserve"> </w:t>
              </w:r>
              <w:r w:rsidRPr="007A2D10">
                <w:rPr>
                  <w:rStyle w:val="af7"/>
                  <w:i/>
                  <w:color w:val="000000" w:themeColor="text1"/>
                  <w:sz w:val="20"/>
                </w:rPr>
                <w:t>air</w:t>
              </w:r>
            </w:hyperlink>
            <w:r w:rsidRPr="007A2D10">
              <w:rPr>
                <w:i/>
                <w:color w:val="000000" w:themeColor="text1"/>
                <w:sz w:val="20"/>
                <w:lang w:val="ru-RU"/>
              </w:rPr>
              <w:t xml:space="preserve"> «Казанская осень», современной музыки </w:t>
            </w:r>
            <w:hyperlink r:id="rId37" w:tooltip="Конкордия (фестиваль)" w:history="1">
              <w:r w:rsidRPr="007A2D10">
                <w:rPr>
                  <w:rStyle w:val="af7"/>
                  <w:i/>
                  <w:color w:val="000000" w:themeColor="text1"/>
                  <w:sz w:val="20"/>
                  <w:lang w:val="ru-RU"/>
                </w:rPr>
                <w:t>«Конкордия»</w:t>
              </w:r>
            </w:hyperlink>
            <w:r w:rsidRPr="007A2D10">
              <w:rPr>
                <w:i/>
                <w:color w:val="000000" w:themeColor="text1"/>
                <w:sz w:val="20"/>
                <w:lang w:val="ru-RU"/>
              </w:rPr>
              <w:t xml:space="preserve"> в Казани, импровизационной музыки "</w:t>
            </w:r>
            <w:hyperlink r:id="rId38" w:tooltip="Jazz в усадьбе Сандецкого" w:history="1">
              <w:r w:rsidRPr="007A2D10">
                <w:rPr>
                  <w:rStyle w:val="af7"/>
                  <w:i/>
                  <w:color w:val="000000" w:themeColor="text1"/>
                  <w:sz w:val="20"/>
                </w:rPr>
                <w:t>Jazz</w:t>
              </w:r>
              <w:r w:rsidRPr="007A2D10">
                <w:rPr>
                  <w:rStyle w:val="af7"/>
                  <w:i/>
                  <w:color w:val="000000" w:themeColor="text1"/>
                  <w:sz w:val="20"/>
                  <w:lang w:val="ru-RU"/>
                </w:rPr>
                <w:t xml:space="preserve"> в усадьбе Сандецкого</w:t>
              </w:r>
            </w:hyperlink>
            <w:r w:rsidRPr="007A2D10">
              <w:rPr>
                <w:i/>
                <w:color w:val="000000" w:themeColor="text1"/>
                <w:sz w:val="20"/>
                <w:lang w:val="ru-RU"/>
              </w:rPr>
              <w:t>", фольк-рок-музыки «</w:t>
            </w:r>
            <w:hyperlink r:id="rId39" w:tooltip="Сотворение мира (фестиваль)" w:history="1">
              <w:r w:rsidRPr="007A2D10">
                <w:rPr>
                  <w:rStyle w:val="af7"/>
                  <w:i/>
                  <w:color w:val="000000" w:themeColor="text1"/>
                  <w:sz w:val="20"/>
                  <w:lang w:val="ru-RU"/>
                </w:rPr>
                <w:t>Сотворение мира</w:t>
              </w:r>
            </w:hyperlink>
            <w:r w:rsidRPr="007A2D10">
              <w:rPr>
                <w:i/>
                <w:color w:val="000000" w:themeColor="text1"/>
                <w:sz w:val="20"/>
                <w:lang w:val="ru-RU"/>
              </w:rPr>
              <w:t>», литературный «</w:t>
            </w:r>
            <w:hyperlink r:id="rId40" w:tooltip="Аксёнов-фест" w:history="1">
              <w:r w:rsidRPr="007A2D10">
                <w:rPr>
                  <w:rStyle w:val="af7"/>
                  <w:i/>
                  <w:color w:val="000000" w:themeColor="text1"/>
                  <w:sz w:val="20"/>
                  <w:lang w:val="ru-RU"/>
                </w:rPr>
                <w:t>Аксёнов-фест</w:t>
              </w:r>
            </w:hyperlink>
            <w:r w:rsidRPr="007A2D10">
              <w:rPr>
                <w:i/>
                <w:color w:val="000000" w:themeColor="text1"/>
                <w:sz w:val="20"/>
                <w:lang w:val="ru-RU"/>
              </w:rPr>
              <w:t>», мусульманского кино «</w:t>
            </w:r>
            <w:hyperlink r:id="rId41" w:tooltip="Золотой минбар (кинофестиваль)" w:history="1">
              <w:r w:rsidRPr="007A2D10">
                <w:rPr>
                  <w:rStyle w:val="af7"/>
                  <w:i/>
                  <w:color w:val="000000" w:themeColor="text1"/>
                  <w:sz w:val="20"/>
                  <w:lang w:val="ru-RU"/>
                </w:rPr>
                <w:t>Золотой Минбар</w:t>
              </w:r>
            </w:hyperlink>
            <w:r w:rsidRPr="007A2D10">
              <w:rPr>
                <w:i/>
                <w:color w:val="000000" w:themeColor="text1"/>
                <w:sz w:val="20"/>
                <w:lang w:val="ru-RU"/>
              </w:rPr>
              <w:t>» (с 2010 года</w:t>
            </w:r>
            <w:r w:rsidRPr="007A2D10">
              <w:rPr>
                <w:i/>
                <w:color w:val="000000" w:themeColor="text1"/>
                <w:sz w:val="20"/>
              </w:rPr>
              <w:t> </w:t>
            </w:r>
            <w:r w:rsidRPr="007A2D10">
              <w:rPr>
                <w:i/>
                <w:color w:val="000000" w:themeColor="text1"/>
                <w:sz w:val="20"/>
                <w:lang w:val="ru-RU"/>
              </w:rPr>
              <w:t xml:space="preserve">— </w:t>
            </w:r>
            <w:hyperlink r:id="rId42" w:tooltip="Казанский кинофестиваль" w:history="1">
              <w:r w:rsidRPr="007A2D10">
                <w:rPr>
                  <w:rStyle w:val="af7"/>
                  <w:i/>
                  <w:color w:val="000000" w:themeColor="text1"/>
                  <w:sz w:val="20"/>
                  <w:lang w:val="ru-RU"/>
                </w:rPr>
                <w:t>Казанский международный фестиваль мусульманского кино</w:t>
              </w:r>
            </w:hyperlink>
            <w:r w:rsidRPr="007A2D10">
              <w:rPr>
                <w:i/>
                <w:color w:val="000000" w:themeColor="text1"/>
                <w:sz w:val="20"/>
                <w:lang w:val="ru-RU"/>
              </w:rPr>
              <w:t>), ролевых игр «</w:t>
            </w:r>
            <w:hyperlink r:id="rId43" w:tooltip="Зиланткон" w:history="1">
              <w:r w:rsidRPr="007A2D10">
                <w:rPr>
                  <w:rStyle w:val="af7"/>
                  <w:i/>
                  <w:color w:val="000000" w:themeColor="text1"/>
                  <w:sz w:val="20"/>
                  <w:lang w:val="ru-RU"/>
                </w:rPr>
                <w:t>Зиланткон</w:t>
              </w:r>
            </w:hyperlink>
            <w:r w:rsidRPr="007A2D10">
              <w:rPr>
                <w:i/>
                <w:color w:val="000000" w:themeColor="text1"/>
                <w:sz w:val="20"/>
                <w:lang w:val="ru-RU"/>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44" w:tooltip="ЮНЕСКО" w:history="1">
              <w:r w:rsidRPr="007A2D10">
                <w:rPr>
                  <w:rStyle w:val="af7"/>
                  <w:i/>
                  <w:color w:val="000000" w:themeColor="text1"/>
                  <w:sz w:val="20"/>
                  <w:lang w:val="ru-RU"/>
                </w:rPr>
                <w:t>ЮНЕСКО</w:t>
              </w:r>
            </w:hyperlink>
            <w:r w:rsidRPr="007A2D10">
              <w:rPr>
                <w:i/>
                <w:color w:val="000000" w:themeColor="text1"/>
                <w:sz w:val="20"/>
                <w:lang w:val="ru-RU"/>
              </w:rPr>
              <w:t xml:space="preserve"> по направлению «музыка». С учетом последнего пополнения Сеть включает в себя 246 городов, основой развития которых является творчеств</w:t>
            </w:r>
            <w:r w:rsidR="00BE2797">
              <w:rPr>
                <w:i/>
                <w:color w:val="000000" w:themeColor="text1"/>
                <w:sz w:val="20"/>
                <w:lang w:val="ru-RU"/>
              </w:rPr>
              <w:t>о в разных областях проявления.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E327F7" w:rsidRPr="007A2D10" w:rsidTr="00E327F7">
        <w:trPr>
          <w:trHeight w:val="142"/>
        </w:trPr>
        <w:tc>
          <w:tcPr>
            <w:tcW w:w="3314" w:type="dxa"/>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highlight w:val="white"/>
              </w:rPr>
              <w:t>Социально-демографические особенности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tabs>
                <w:tab w:val="left" w:pos="1479"/>
              </w:tabs>
              <w:ind w:left="284" w:right="170" w:firstLine="170"/>
              <w:contextualSpacing/>
              <w:rPr>
                <w:i/>
                <w:color w:val="000000" w:themeColor="text1"/>
                <w:sz w:val="20"/>
              </w:rPr>
            </w:pPr>
            <w:r w:rsidRPr="007A2D10">
              <w:rPr>
                <w:i/>
                <w:color w:val="000000" w:themeColor="text1"/>
                <w:sz w:val="20"/>
                <w:highlight w:val="white"/>
              </w:rPr>
              <w:t> </w:t>
            </w:r>
          </w:p>
        </w:tc>
        <w:tc>
          <w:tcPr>
            <w:tcW w:w="6749" w:type="dxa"/>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7A2D10">
              <w:rPr>
                <w:i/>
                <w:color w:val="000000" w:themeColor="text1"/>
                <w:sz w:val="20"/>
              </w:rPr>
              <w:t> </w:t>
            </w:r>
            <w:r w:rsidRPr="007A2D10">
              <w:rPr>
                <w:i/>
                <w:color w:val="000000" w:themeColor="text1"/>
                <w:sz w:val="20"/>
                <w:lang w:val="ru-RU"/>
              </w:rPr>
              <w:t xml:space="preserve">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w:t>
            </w:r>
            <w:r w:rsidRPr="007A2D10">
              <w:rPr>
                <w:i/>
                <w:color w:val="000000" w:themeColor="text1"/>
                <w:sz w:val="20"/>
                <w:lang w:val="ru-RU"/>
              </w:rPr>
              <w:lastRenderedPageBreak/>
              <w:t>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w:t>
            </w:r>
            <w:r w:rsidR="00BE2797">
              <w:rPr>
                <w:i/>
                <w:color w:val="000000" w:themeColor="text1"/>
                <w:sz w:val="20"/>
                <w:lang w:val="ru-RU"/>
              </w:rPr>
              <w:t xml:space="preserve">ыка и этнокультурных различий. </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w:t>
            </w:r>
            <w:r w:rsidR="00BE2797">
              <w:rPr>
                <w:i/>
                <w:color w:val="000000" w:themeColor="text1"/>
                <w:sz w:val="20"/>
                <w:lang w:val="ru-RU"/>
              </w:rPr>
              <w:t>ристианских храма, 1 синагогу).</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w:t>
            </w:r>
            <w:r w:rsidR="00BE2797">
              <w:rPr>
                <w:i/>
                <w:color w:val="000000" w:themeColor="text1"/>
                <w:sz w:val="20"/>
                <w:lang w:val="ru-RU"/>
              </w:rPr>
              <w:t xml:space="preserve"> ближнего и дальнего зарубежья.</w:t>
            </w:r>
          </w:p>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w:t>
            </w:r>
            <w:r w:rsidR="00BE2797">
              <w:rPr>
                <w:i/>
                <w:color w:val="000000" w:themeColor="text1"/>
                <w:sz w:val="20"/>
                <w:lang w:val="ru-RU"/>
              </w:rPr>
              <w:t>сокой общественной активностью.</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E327F7" w:rsidRPr="007A2D10" w:rsidRDefault="00E327F7" w:rsidP="00A24207">
      <w:pPr>
        <w:shd w:val="clear" w:color="auto" w:fill="FFFFFF" w:themeFill="background1"/>
        <w:spacing w:after="255"/>
        <w:ind w:left="284" w:right="170" w:firstLine="170"/>
        <w:contextualSpacing/>
        <w:rPr>
          <w:i/>
          <w:color w:val="000000" w:themeColor="text1"/>
          <w:sz w:val="26"/>
          <w:szCs w:val="26"/>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spacing w:before="119"/>
        <w:ind w:left="284" w:right="170" w:firstLine="170"/>
        <w:contextualSpacing/>
        <w:rPr>
          <w:bCs/>
          <w:i/>
          <w:color w:val="000000" w:themeColor="text1"/>
        </w:rPr>
      </w:pPr>
    </w:p>
    <w:p w:rsidR="00E327F7" w:rsidRPr="007A2D10" w:rsidRDefault="00E327F7" w:rsidP="00A24207">
      <w:pPr>
        <w:pStyle w:val="a3"/>
        <w:shd w:val="clear" w:color="auto" w:fill="FFFFFF" w:themeFill="background1"/>
        <w:ind w:left="284" w:right="170" w:firstLine="170"/>
        <w:contextualSpacing/>
        <w:rPr>
          <w:b/>
          <w:bCs/>
          <w:i/>
          <w:color w:val="000000" w:themeColor="text1"/>
        </w:rPr>
      </w:pPr>
      <w:r w:rsidRPr="007A2D10">
        <w:rPr>
          <w:b/>
          <w:i/>
          <w:color w:val="000000" w:themeColor="text1"/>
        </w:rPr>
        <w:t>1.2.1. Цели, задачи, принципы и подходы региональной образовательной программы.</w:t>
      </w:r>
    </w:p>
    <w:p w:rsidR="00E327F7" w:rsidRPr="007A2D10" w:rsidRDefault="00E327F7" w:rsidP="00A24207">
      <w:pPr>
        <w:pStyle w:val="a3"/>
        <w:shd w:val="clear" w:color="auto" w:fill="FFFFFF" w:themeFill="background1"/>
        <w:ind w:left="284" w:right="170" w:firstLine="170"/>
        <w:contextualSpacing/>
        <w:rPr>
          <w:bCs/>
          <w:i/>
          <w:color w:val="000000" w:themeColor="text1"/>
        </w:rPr>
      </w:pPr>
      <w:r w:rsidRPr="007A2D10">
        <w:rPr>
          <w:i/>
          <w:color w:val="000000" w:themeColor="text1"/>
        </w:rPr>
        <w:t xml:space="preserve">Цель </w:t>
      </w:r>
      <w:r w:rsidRPr="007A2D10">
        <w:rPr>
          <w:bCs/>
          <w:i/>
          <w:color w:val="000000" w:themeColor="text1"/>
        </w:rPr>
        <w:t>региональной образовательной программы «Соенеч-радость познания»</w:t>
      </w:r>
      <w:r w:rsidRPr="007A2D10">
        <w:rPr>
          <w:i/>
          <w:color w:val="000000" w:themeColor="text1"/>
        </w:rPr>
        <w:t xml:space="preserve">: </w:t>
      </w:r>
      <w:r w:rsidRPr="007A2D10">
        <w:rPr>
          <w:bCs/>
          <w:i/>
          <w:color w:val="000000" w:themeColor="text1"/>
        </w:rPr>
        <w:t>проектирование социальных ситуаций развития русскоязычного ребенка с использованием средств национальной культуры</w:t>
      </w:r>
      <w:r w:rsidRPr="007A2D10">
        <w:rPr>
          <w:rFonts w:eastAsia="Calibri"/>
          <w:bCs/>
          <w:i/>
          <w:color w:val="000000" w:themeColor="text1"/>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E327F7" w:rsidRPr="007A2D10" w:rsidRDefault="00E327F7" w:rsidP="00A24207">
      <w:pPr>
        <w:pStyle w:val="a3"/>
        <w:shd w:val="clear" w:color="auto" w:fill="FFFFFF" w:themeFill="background1"/>
        <w:ind w:left="284" w:right="170" w:firstLine="170"/>
        <w:contextualSpacing/>
        <w:rPr>
          <w:bCs/>
          <w:i/>
          <w:color w:val="000000" w:themeColor="text1"/>
        </w:rPr>
      </w:pPr>
      <w:r w:rsidRPr="007A2D10">
        <w:rPr>
          <w:bCs/>
          <w:i/>
          <w:color w:val="000000" w:themeColor="text1"/>
        </w:rPr>
        <w:t>Задачи региональной образовательной программы «Соенеч-радость познания»:</w:t>
      </w:r>
    </w:p>
    <w:p w:rsidR="00E327F7" w:rsidRPr="007A2D10" w:rsidRDefault="00E327F7" w:rsidP="00C027B4">
      <w:pPr>
        <w:pStyle w:val="a6"/>
        <w:widowControl/>
        <w:numPr>
          <w:ilvl w:val="0"/>
          <w:numId w:val="54"/>
        </w:numPr>
        <w:pBdr>
          <w:top w:val="none" w:sz="4" w:space="0" w:color="000000"/>
          <w:left w:val="none" w:sz="4" w:space="0" w:color="000000"/>
          <w:bottom w:val="none" w:sz="4" w:space="0" w:color="000000"/>
          <w:right w:val="none" w:sz="4" w:space="0" w:color="000000"/>
        </w:pBdr>
        <w:shd w:val="clear" w:color="auto" w:fill="FFFFFF" w:themeFill="background1"/>
        <w:tabs>
          <w:tab w:val="left" w:pos="851"/>
        </w:tabs>
        <w:autoSpaceDE/>
        <w:autoSpaceDN/>
        <w:ind w:left="284" w:right="170" w:firstLine="170"/>
        <w:jc w:val="both"/>
        <w:rPr>
          <w:bCs/>
          <w:i/>
          <w:color w:val="000000" w:themeColor="text1"/>
        </w:rPr>
      </w:pPr>
      <w:r w:rsidRPr="007A2D10">
        <w:rPr>
          <w:bCs/>
          <w:i/>
          <w:color w:val="000000" w:themeColor="text1"/>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E327F7" w:rsidRPr="007A2D10" w:rsidRDefault="00E327F7" w:rsidP="00C027B4">
      <w:pPr>
        <w:pStyle w:val="a6"/>
        <w:widowControl/>
        <w:numPr>
          <w:ilvl w:val="0"/>
          <w:numId w:val="54"/>
        </w:numPr>
        <w:pBdr>
          <w:top w:val="none" w:sz="4" w:space="0" w:color="000000"/>
          <w:left w:val="none" w:sz="4" w:space="0" w:color="000000"/>
          <w:bottom w:val="none" w:sz="4" w:space="0" w:color="000000"/>
          <w:right w:val="none" w:sz="4" w:space="0" w:color="000000"/>
        </w:pBdr>
        <w:shd w:val="clear" w:color="auto" w:fill="FFFFFF" w:themeFill="background1"/>
        <w:tabs>
          <w:tab w:val="left" w:pos="851"/>
        </w:tabs>
        <w:autoSpaceDE/>
        <w:autoSpaceDN/>
        <w:ind w:left="284" w:right="170" w:firstLine="170"/>
        <w:jc w:val="both"/>
        <w:rPr>
          <w:bCs/>
          <w:i/>
          <w:color w:val="000000" w:themeColor="text1"/>
        </w:rPr>
      </w:pPr>
      <w:r w:rsidRPr="007A2D10">
        <w:rPr>
          <w:bCs/>
          <w:i/>
          <w:color w:val="000000" w:themeColor="text1"/>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tabs>
          <w:tab w:val="left" w:pos="851"/>
        </w:tabs>
        <w:ind w:left="284" w:right="170" w:firstLine="170"/>
        <w:contextualSpacing/>
        <w:rPr>
          <w:bCs/>
          <w:i/>
          <w:color w:val="000000" w:themeColor="text1"/>
        </w:rPr>
      </w:pPr>
      <w:r w:rsidRPr="007A2D10">
        <w:rPr>
          <w:bCs/>
          <w:i/>
          <w:color w:val="000000" w:themeColor="text1"/>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E327F7" w:rsidRPr="007A2D10" w:rsidRDefault="00E327F7" w:rsidP="00A24207">
      <w:pPr>
        <w:pStyle w:val="a3"/>
        <w:shd w:val="clear" w:color="auto" w:fill="FFFFFF" w:themeFill="background1"/>
        <w:ind w:left="284" w:right="170" w:firstLine="170"/>
        <w:contextualSpacing/>
        <w:rPr>
          <w:bCs/>
          <w:i/>
          <w:color w:val="000000" w:themeColor="text1"/>
        </w:rPr>
      </w:pPr>
      <w:r w:rsidRPr="007A2D10">
        <w:rPr>
          <w:bCs/>
          <w:i/>
          <w:color w:val="000000" w:themeColor="text1"/>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E327F7" w:rsidRPr="007A2D10" w:rsidRDefault="00E327F7" w:rsidP="00A24207">
      <w:pPr>
        <w:pStyle w:val="a3"/>
        <w:shd w:val="clear" w:color="auto" w:fill="FFFFFF" w:themeFill="background1"/>
        <w:ind w:left="284" w:right="170" w:firstLine="170"/>
        <w:contextualSpacing/>
        <w:rPr>
          <w:bCs/>
          <w:i/>
          <w:color w:val="000000" w:themeColor="text1"/>
        </w:rPr>
      </w:pPr>
    </w:p>
    <w:p w:rsidR="00E327F7" w:rsidRPr="007A2D10" w:rsidRDefault="00E327F7" w:rsidP="00A24207">
      <w:pPr>
        <w:pStyle w:val="a3"/>
        <w:shd w:val="clear" w:color="auto" w:fill="FFFFFF" w:themeFill="background1"/>
        <w:ind w:left="284" w:right="170" w:firstLine="170"/>
        <w:contextualSpacing/>
        <w:rPr>
          <w:bCs/>
          <w:i/>
          <w:color w:val="000000" w:themeColor="text1"/>
        </w:rPr>
      </w:pPr>
      <w:r w:rsidRPr="007A2D10">
        <w:rPr>
          <w:bCs/>
          <w:i/>
          <w:color w:val="000000" w:themeColor="text1"/>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E327F7" w:rsidRPr="007A2D10" w:rsidRDefault="00E327F7" w:rsidP="00A24207">
      <w:pPr>
        <w:pStyle w:val="2"/>
        <w:pBdr>
          <w:top w:val="none" w:sz="4" w:space="0" w:color="000000"/>
          <w:left w:val="none" w:sz="4" w:space="0" w:color="000000"/>
          <w:bottom w:val="none" w:sz="4" w:space="0" w:color="000000"/>
          <w:right w:val="none" w:sz="4" w:space="0" w:color="000000"/>
        </w:pBdr>
        <w:shd w:val="clear" w:color="auto" w:fill="FFFFFF" w:themeFill="background1"/>
        <w:tabs>
          <w:tab w:val="left" w:pos="1134"/>
        </w:tabs>
        <w:spacing w:line="240" w:lineRule="auto"/>
        <w:ind w:left="284" w:right="170" w:firstLine="170"/>
        <w:contextualSpacing/>
        <w:rPr>
          <w:color w:val="000000" w:themeColor="text1"/>
          <w:lang w:val="ru-RU"/>
        </w:rPr>
      </w:pPr>
      <w:r w:rsidRPr="007A2D10">
        <w:rPr>
          <w:rFonts w:ascii="Times New Roman" w:hAnsi="Times New Roman"/>
          <w:color w:val="000000" w:themeColor="text1"/>
          <w:sz w:val="24"/>
          <w:lang w:val="ru-RU"/>
        </w:rPr>
        <w:tab/>
      </w:r>
    </w:p>
    <w:p w:rsidR="00E327F7" w:rsidRPr="007A2D10" w:rsidRDefault="00E327F7" w:rsidP="00A24207">
      <w:pPr>
        <w:shd w:val="clear" w:color="auto" w:fill="FFFFFF" w:themeFill="background1"/>
        <w:spacing w:after="255"/>
        <w:ind w:left="284" w:right="170" w:firstLine="170"/>
        <w:contextualSpacing/>
        <w:rPr>
          <w:b/>
          <w:bCs/>
          <w:i/>
          <w:color w:val="000000" w:themeColor="text1"/>
          <w:sz w:val="24"/>
          <w:szCs w:val="24"/>
        </w:rPr>
      </w:pPr>
      <w:r w:rsidRPr="007A2D10">
        <w:rPr>
          <w:b/>
          <w:i/>
          <w:color w:val="000000" w:themeColor="text1"/>
          <w:sz w:val="24"/>
          <w:szCs w:val="24"/>
        </w:rPr>
        <w:t>1.2.2. Планируемые результаты освоения части, формируемой участниками образовательных отношений.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К трем годам ребенок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овладевает родным языком, пользуясь основными грамматическими категориями и словарем разговорной речи;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эмоционально реагирует на музыку, с удовольствием двигается под музыку и слушает произведения татарских композиторов;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К четырем годам ребенок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инициативен в общении, участвует в диалоге со сверстниками и взрослыми, выражает свои чувства, желания на родном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самостоятельно здоровается, прощается, благодарит за угощение в зависимости от национальности собеседника;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свободно владеет родным языком;</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проявляет интерес к кукле в национальном татарском костюме;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старается осваивать и соблюдать правила в татарских народных играх.</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К пяти годам ребенок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имеет представления о метрополитене, об отличительных особенностях станции «ПлощадьТукая» в городе Казани;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устойчивый интерес к обучению татарскому языку;</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безошибочно выбирает предмет, картинку, описанную на татарском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владеет лексическим объемом, предусмотренным УМК «Татарча сөйләшәбез», не менее 62 слов;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включается в диалог, понимает речь собеседника, высказывается простыми предложениями на татарском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xml:space="preserve">- владеет формами вежливости, принятыми для выражения благодарности, используя </w:t>
      </w:r>
      <w:r w:rsidRPr="007A2D10">
        <w:rPr>
          <w:bCs/>
          <w:i/>
          <w:color w:val="000000" w:themeColor="text1"/>
          <w:sz w:val="24"/>
          <w:szCs w:val="24"/>
        </w:rPr>
        <w:lastRenderedPageBreak/>
        <w:t>соотвествующие слова татарского языка;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отличает татарский национальный костюм от костюмов других народов;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 удовольствием участвует в татарских народных праздниках, исполняет татарские песни, танцы;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соблюдает правила в татарских народных играх.</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К шести годам ребенок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имеет представление о городе Казани как столице республики, столице всех татар мира;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узнает и называет символику республики, ее столицы;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имеет представление о станциях метрополитена города Казани, об их отличительных особенностях, происхождении названий;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выбирает сюжетную картинку, описанную на татрском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владеет лексическим объемом, предусмотренным УМК «Татарча сөйләшәбез», не менее 142 слов, правильно их произносит;</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устойчивый интерес к обучению татарскому языкау;</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способен вступить в диалог на татарском языке со взрослым и сверстниками;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интерес к выдающимся произведениям изобразительного искусства Республики Татарстан;</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знает об особенностях русского национального костюма;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 аппликации, лепке, рисовании отражает сюжеты по мотивам татарских народных сказок;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 удовольствием слушает народную музыку, музыкальные произведения татарских композиторов, эмоционально на них отзывается;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узнает звучание Государственного гимна Республики Татарстан, пытается подпевать;</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исполняет татарские песни, танцы, с удовольствием участвует в татарских народных праздниках, водит хороводы;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 удовольствием участвует в национальных подвижных играх, играх-состязаниях.</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lastRenderedPageBreak/>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К семи годам ребенок</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прироМБДОУхранительной деятельности;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осознает взаимосвязь культур татарского и русского народов;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любознательность в вопросах истории Республики Татарстан и основных достопримечательностях её столицы;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владеет лексическим объемом, предусмотренным УМК «Татарча сөйләшәбез», не менее 167 слов, правильно их произносит;</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 проявляет систему устойчивых интересов к познанию татарского языка;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участвует в диалоге, поддерживает тему разговора на татарском языке;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рассказывает о себе на татарском языке (как зовут, сколько лет, где живет, какая семья);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достигает результата, заданного дидактической (лексической) игрой;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в реальной языковой среде достигает коммуникативной цели при ограниченном владении татарским языком;</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мотивирован к дальнейшему, более осознанному изучению татарского языка;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с удовольствием слушает вокальную, инструментальную, оркестровую музыку, написанную татарскими композиторами;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Cs w:val="24"/>
        </w:rPr>
      </w:pPr>
      <w:r w:rsidRPr="007A2D10">
        <w:rPr>
          <w:bCs/>
          <w:i/>
          <w:color w:val="000000" w:themeColor="text1"/>
          <w:sz w:val="24"/>
          <w:szCs w:val="24"/>
        </w:rPr>
        <w:t>- красиво исполняет татарские песни, танцы, танцы народов Поволжья, с удовольствием участвует в татарских народных праздниках;</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xml:space="preserve">- имеет представление о некоторых видах спорта, в том числе о национальном виде спорта – «борьба на поясах» (кэряш);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Cs/>
          <w:i/>
          <w:color w:val="000000" w:themeColor="text1"/>
          <w:sz w:val="24"/>
          <w:szCs w:val="24"/>
        </w:rPr>
      </w:pPr>
      <w:r w:rsidRPr="007A2D10">
        <w:rPr>
          <w:bCs/>
          <w:i/>
          <w:color w:val="000000" w:themeColor="text1"/>
          <w:sz w:val="24"/>
          <w:szCs w:val="24"/>
        </w:rPr>
        <w:t>- с удовольствием участвует в национальных играх-состязаниях, празднике «Сабантуй».</w:t>
      </w:r>
    </w:p>
    <w:p w:rsidR="00E327F7" w:rsidRPr="007A2D10" w:rsidRDefault="00E327F7" w:rsidP="00A24207">
      <w:pPr>
        <w:shd w:val="clear" w:color="auto" w:fill="FFFFFF" w:themeFill="background1"/>
        <w:ind w:left="284" w:right="170" w:firstLine="170"/>
        <w:contextualSpacing/>
        <w:rPr>
          <w:b/>
          <w:i/>
          <w:color w:val="000000" w:themeColor="text1"/>
          <w:sz w:val="24"/>
          <w:szCs w:val="24"/>
        </w:rPr>
      </w:pPr>
    </w:p>
    <w:p w:rsidR="00E327F7" w:rsidRPr="007A2D10" w:rsidRDefault="00E327F7" w:rsidP="00A24207">
      <w:pPr>
        <w:shd w:val="clear" w:color="auto" w:fill="FFFFFF" w:themeFill="background1"/>
        <w:ind w:left="284" w:right="170" w:firstLine="170"/>
        <w:contextualSpacing/>
        <w:rPr>
          <w:b/>
          <w:bCs/>
          <w:i/>
          <w:color w:val="000000" w:themeColor="text1"/>
          <w:sz w:val="24"/>
          <w:szCs w:val="24"/>
        </w:rPr>
      </w:pPr>
      <w:r w:rsidRPr="007A2D10">
        <w:rPr>
          <w:b/>
          <w:i/>
          <w:color w:val="000000" w:themeColor="text1"/>
          <w:sz w:val="24"/>
          <w:szCs w:val="24"/>
        </w:rPr>
        <w:t>1.2.3. Педагогическая диагностика части, формируемой участниками образовательных отношений.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4"/>
          <w:szCs w:val="24"/>
        </w:rPr>
      </w:pPr>
      <w:r w:rsidRPr="007A2D10">
        <w:rPr>
          <w:i/>
          <w:color w:val="000000" w:themeColor="text1"/>
          <w:sz w:val="24"/>
          <w:szCs w:val="24"/>
        </w:rPr>
        <w:lastRenderedPageBreak/>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E327F7" w:rsidRPr="007A2D10" w:rsidRDefault="00E327F7" w:rsidP="00A24207">
      <w:pPr>
        <w:pStyle w:val="23"/>
        <w:shd w:val="clear" w:color="auto" w:fill="FFFFFF" w:themeFill="background1"/>
        <w:tabs>
          <w:tab w:val="left" w:pos="993"/>
        </w:tabs>
        <w:spacing w:before="0" w:after="0" w:line="240" w:lineRule="auto"/>
        <w:ind w:left="284" w:right="170" w:firstLine="170"/>
        <w:contextualSpacing/>
        <w:jc w:val="both"/>
        <w:rPr>
          <w:b/>
          <w:i/>
          <w:color w:val="000000" w:themeColor="text1"/>
          <w:sz w:val="24"/>
          <w:szCs w:val="24"/>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i/>
          <w:color w:val="000000" w:themeColor="text1"/>
          <w:sz w:val="24"/>
          <w:szCs w:val="24"/>
        </w:rPr>
      </w:pPr>
      <w:r w:rsidRPr="007A2D10">
        <w:rPr>
          <w:b/>
          <w:i/>
          <w:color w:val="000000" w:themeColor="text1"/>
          <w:sz w:val="24"/>
          <w:szCs w:val="24"/>
        </w:rPr>
        <w:t>Уровни Освоения Региональной Образовательной Программы ДО</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i/>
          <w:color w:val="000000" w:themeColor="text1"/>
          <w:sz w:val="24"/>
          <w:szCs w:val="24"/>
        </w:rPr>
      </w:pPr>
      <w:r w:rsidRPr="007A2D10">
        <w:rPr>
          <w:b/>
          <w:i/>
          <w:color w:val="000000" w:themeColor="text1"/>
          <w:sz w:val="24"/>
          <w:szCs w:val="24"/>
        </w:rPr>
        <w:t xml:space="preserve"> «Сөенеч» – «Радость Познания»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i/>
          <w:color w:val="000000" w:themeColor="text1"/>
          <w:sz w:val="24"/>
          <w:szCs w:val="24"/>
        </w:rPr>
      </w:pPr>
      <w:r w:rsidRPr="007A2D10">
        <w:rPr>
          <w:b/>
          <w:i/>
          <w:color w:val="000000" w:themeColor="text1"/>
          <w:sz w:val="24"/>
          <w:szCs w:val="24"/>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4"/>
          <w:szCs w:val="24"/>
        </w:rPr>
      </w:pPr>
      <w:r w:rsidRPr="007A2D10">
        <w:rPr>
          <w:b/>
          <w:bCs/>
          <w:i/>
          <w:color w:val="000000" w:themeColor="text1"/>
          <w:sz w:val="24"/>
          <w:szCs w:val="24"/>
        </w:rPr>
        <w:t>2-3 года</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68"/>
        <w:gridCol w:w="2709"/>
        <w:gridCol w:w="2662"/>
        <w:gridCol w:w="3813"/>
      </w:tblGrid>
      <w:tr w:rsidR="007A2D10" w:rsidRPr="007A2D10" w:rsidTr="00E327F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Низкий уровень</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(0 баллов)</w:t>
            </w:r>
          </w:p>
        </w:tc>
      </w:tr>
      <w:tr w:rsidR="007A2D10" w:rsidRPr="007A2D10" w:rsidTr="00E327F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взрослому, испытывает доверие к нему, активно включается во взаимодействие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интерес к взрослому, испытывает доверие к нему, стремится к взаимодействию и </w:t>
            </w:r>
            <w:r w:rsidRPr="007A2D10">
              <w:rPr>
                <w:i/>
                <w:color w:val="000000" w:themeColor="text1"/>
                <w:sz w:val="20"/>
              </w:rPr>
              <w:t>  </w:t>
            </w:r>
            <w:r w:rsidRPr="007A2D10">
              <w:rPr>
                <w:i/>
                <w:color w:val="000000" w:themeColor="text1"/>
                <w:sz w:val="20"/>
                <w:lang w:val="ru-RU"/>
              </w:rPr>
              <w:t>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сверстникам, не перечисляет членов семьи на родном языке.</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 сюжетно-отобразительной игре принимает на себя роль, может копировать игровые действия, движения, слова. </w:t>
            </w:r>
            <w:r w:rsidRPr="007A2D10">
              <w:rPr>
                <w:i/>
                <w:color w:val="000000" w:themeColor="text1"/>
                <w:sz w:val="20"/>
              </w:rPr>
              <w:t> </w:t>
            </w:r>
            <w:r w:rsidRPr="007A2D10">
              <w:rPr>
                <w:i/>
                <w:color w:val="000000" w:themeColor="text1"/>
                <w:sz w:val="20"/>
                <w:lang w:val="ru-RU"/>
              </w:rPr>
              <w:t>Проявляет интерес к</w:t>
            </w:r>
            <w:r w:rsidRPr="007A2D10">
              <w:rPr>
                <w:i/>
                <w:color w:val="000000" w:themeColor="text1"/>
                <w:sz w:val="20"/>
              </w:rPr>
              <w:t> </w:t>
            </w:r>
            <w:r w:rsidRPr="007A2D10">
              <w:rPr>
                <w:i/>
                <w:color w:val="000000" w:themeColor="text1"/>
                <w:sz w:val="20"/>
                <w:lang w:val="ru-RU"/>
              </w:rPr>
              <w:t>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t xml:space="preserve">прослеживаются   отобразительные игровые действия. </w:t>
            </w:r>
          </w:p>
        </w:tc>
      </w:tr>
      <w:tr w:rsidR="007A2D10" w:rsidRPr="007A2D10" w:rsidTr="00E327F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интересуется окружающими предметами, проявляет исследовательскую активность, осознает и действует с ними в соотвествии с их социальным</w:t>
            </w:r>
            <w:r w:rsidRPr="007A2D10">
              <w:rPr>
                <w:i/>
                <w:color w:val="000000" w:themeColor="text1"/>
                <w:sz w:val="20"/>
              </w:rPr>
              <w:t> </w:t>
            </w:r>
            <w:r w:rsidRPr="007A2D10">
              <w:rPr>
                <w:i/>
                <w:color w:val="000000" w:themeColor="text1"/>
                <w:sz w:val="20"/>
                <w:lang w:val="ru-RU"/>
              </w:rPr>
              <w:t xml:space="preserve">назначением. </w:t>
            </w:r>
            <w:r w:rsidRPr="007A2D10">
              <w:rPr>
                <w:i/>
                <w:color w:val="000000" w:themeColor="text1"/>
                <w:sz w:val="20"/>
              </w:rPr>
              <w:t>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окружающими предметами, проявляет исследовательскую активность, действует с ними в соотвествии с их социальным</w:t>
            </w:r>
            <w:r w:rsidRPr="007A2D10">
              <w:rPr>
                <w:i/>
                <w:color w:val="000000" w:themeColor="text1"/>
                <w:sz w:val="20"/>
              </w:rPr>
              <w:t> </w:t>
            </w:r>
            <w:r w:rsidRPr="007A2D10">
              <w:rPr>
                <w:i/>
                <w:color w:val="000000" w:themeColor="text1"/>
                <w:sz w:val="20"/>
                <w:lang w:val="ru-RU"/>
              </w:rPr>
              <w:t>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манипулирует предметами окружающего мира, действует с ними спонтанно не по назначению</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наблюдает, </w:t>
            </w:r>
            <w:r w:rsidRPr="007A2D10">
              <w:rPr>
                <w:i/>
                <w:color w:val="000000" w:themeColor="text1"/>
                <w:sz w:val="20"/>
                <w:lang w:val="ru-RU"/>
              </w:rPr>
              <w:lastRenderedPageBreak/>
              <w:t>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наблюдает, задает </w:t>
            </w:r>
            <w:r w:rsidRPr="007A2D10">
              <w:rPr>
                <w:i/>
                <w:color w:val="000000" w:themeColor="text1"/>
                <w:sz w:val="20"/>
                <w:lang w:val="ru-RU"/>
              </w:rPr>
              <w:lastRenderedPageBreak/>
              <w:t>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lastRenderedPageBreak/>
              <w:t>молча наблюдает</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объектам и явлениями живой и неживой природы родного края</w:t>
            </w:r>
          </w:p>
        </w:tc>
      </w:tr>
      <w:tr w:rsidR="007A2D10" w:rsidRPr="007A2D10" w:rsidTr="00E327F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b/>
                <w:i/>
                <w:color w:val="000000" w:themeColor="text1"/>
                <w:sz w:val="20"/>
              </w:rPr>
              <w:t>Речевое развитие</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b/>
                <w:i/>
                <w:color w:val="000000" w:themeColor="text1"/>
                <w:sz w:val="20"/>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выслушивает ребенка, говорящего на родном языке,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всегда проявляет</w:t>
            </w:r>
            <w:r w:rsidRPr="007A2D10">
              <w:rPr>
                <w:i/>
                <w:color w:val="000000" w:themeColor="text1"/>
                <w:sz w:val="20"/>
              </w:rPr>
              <w:t> </w:t>
            </w:r>
            <w:r w:rsidRPr="007A2D10">
              <w:rPr>
                <w:i/>
                <w:color w:val="000000" w:themeColor="text1"/>
                <w:sz w:val="20"/>
                <w:lang w:val="ru-RU"/>
              </w:rPr>
              <w:t>интерес к речи окружающих детей</w:t>
            </w:r>
          </w:p>
        </w:tc>
      </w:tr>
      <w:tr w:rsidR="007A2D10" w:rsidRPr="007A2D10" w:rsidTr="00E327F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речь пассивна, плохо овладевает родным языком</w:t>
            </w:r>
          </w:p>
        </w:tc>
      </w:tr>
      <w:tr w:rsidR="007A2D10" w:rsidRPr="007A2D10" w:rsidTr="00E327F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быстро теряет интерес к книге, легко отвлекается</w:t>
            </w:r>
          </w:p>
        </w:tc>
      </w:tr>
      <w:tr w:rsidR="007A2D10" w:rsidRPr="007A2D10" w:rsidTr="00E327F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возникают простейшие изображения</w:t>
            </w:r>
            <w:r w:rsidRPr="007A2D10">
              <w:rPr>
                <w:i/>
                <w:color w:val="000000" w:themeColor="text1"/>
                <w:sz w:val="20"/>
              </w:rPr>
              <w:t> </w:t>
            </w:r>
            <w:r w:rsidRPr="007A2D10">
              <w:rPr>
                <w:i/>
                <w:color w:val="000000" w:themeColor="text1"/>
                <w:sz w:val="20"/>
                <w:lang w:val="ru-RU"/>
              </w:rPr>
              <w:t>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манипулирует средствами изображения, рисует каракули</w:t>
            </w:r>
          </w:p>
        </w:tc>
      </w:tr>
      <w:tr w:rsidR="007A2D10"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овладевает приемами раскатывания, обрывания, соединения частей, используя глину, пластин.</w:t>
            </w:r>
            <w:r w:rsidRPr="007A2D10">
              <w:rPr>
                <w:i/>
                <w:color w:val="000000" w:themeColor="text1"/>
                <w:sz w:val="20"/>
              </w:rPr>
              <w:t> </w:t>
            </w:r>
            <w:r w:rsidRPr="007A2D10">
              <w:rPr>
                <w:i/>
                <w:color w:val="000000" w:themeColor="text1"/>
                <w:sz w:val="20"/>
                <w:lang w:val="ru-RU"/>
              </w:rPr>
              <w:t xml:space="preserve"> </w:t>
            </w:r>
            <w:r w:rsidRPr="007A2D10">
              <w:rPr>
                <w:i/>
                <w:color w:val="000000" w:themeColor="text1"/>
                <w:sz w:val="20"/>
              </w:rPr>
              <w:t>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пластическим материалам, их свойствам</w:t>
            </w:r>
          </w:p>
        </w:tc>
      </w:tr>
      <w:tr w:rsidR="007A2D10" w:rsidRPr="007A2D10" w:rsidTr="00E327F7">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реагирует на музыку, с удовольствием под нее двигается</w:t>
            </w:r>
          </w:p>
        </w:tc>
      </w:tr>
      <w:tr w:rsidR="007A2D10" w:rsidRPr="007A2D10" w:rsidTr="00E327F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включаются в сюжет подвижных игр</w:t>
            </w:r>
          </w:p>
        </w:tc>
      </w:tr>
      <w:tr w:rsidR="007A2D10" w:rsidRPr="007A2D10" w:rsidTr="00E327F7">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знает назначение предметов личной гигиены</w:t>
            </w:r>
            <w:r w:rsidRPr="007A2D10">
              <w:rPr>
                <w:i/>
                <w:color w:val="000000" w:themeColor="text1"/>
                <w:sz w:val="20"/>
              </w:rPr>
              <w:t> </w:t>
            </w:r>
            <w:r w:rsidRPr="007A2D10">
              <w:rPr>
                <w:i/>
                <w:color w:val="000000" w:themeColor="text1"/>
                <w:sz w:val="20"/>
                <w:lang w:val="ru-RU"/>
              </w:rPr>
              <w:t>(носового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знает назначение предметов личной гигиены</w:t>
            </w:r>
            <w:r w:rsidRPr="007A2D10">
              <w:rPr>
                <w:i/>
                <w:color w:val="000000" w:themeColor="text1"/>
                <w:sz w:val="20"/>
              </w:rPr>
              <w:t> </w:t>
            </w:r>
            <w:r w:rsidRPr="007A2D10">
              <w:rPr>
                <w:i/>
                <w:color w:val="000000" w:themeColor="text1"/>
                <w:sz w:val="20"/>
                <w:lang w:val="ru-RU"/>
              </w:rPr>
              <w:t>(носового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манипулирует предметами личной гигиены</w:t>
            </w:r>
            <w:r w:rsidRPr="007A2D10">
              <w:rPr>
                <w:i/>
                <w:color w:val="000000" w:themeColor="text1"/>
                <w:sz w:val="20"/>
              </w:rPr>
              <w:t> </w:t>
            </w:r>
            <w:r w:rsidRPr="007A2D10">
              <w:rPr>
                <w:i/>
                <w:color w:val="000000" w:themeColor="text1"/>
                <w:sz w:val="20"/>
                <w:lang w:val="ru-RU"/>
              </w:rPr>
              <w:t>(носовым платком, расческой, зубной щеткой и пр.)</w:t>
            </w:r>
          </w:p>
        </w:tc>
      </w:tr>
      <w:tr w:rsidR="007A2D10" w:rsidRPr="007A2D10" w:rsidTr="00E327F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7A2D10">
              <w:rPr>
                <w:b/>
                <w:i/>
                <w:color w:val="000000" w:themeColor="text1"/>
                <w:sz w:val="20"/>
                <w:lang w:val="ru-RU"/>
              </w:rPr>
              <w:t>0-6 баллов</w:t>
            </w:r>
            <w:r w:rsidRPr="007A2D10">
              <w:rPr>
                <w:i/>
                <w:color w:val="000000" w:themeColor="text1"/>
                <w:sz w:val="20"/>
                <w:lang w:val="ru-RU"/>
              </w:rPr>
              <w:t xml:space="preserve"> – низкий уровень, </w:t>
            </w:r>
            <w:r w:rsidRPr="007A2D10">
              <w:rPr>
                <w:b/>
                <w:i/>
                <w:color w:val="000000" w:themeColor="text1"/>
                <w:sz w:val="20"/>
                <w:lang w:val="ru-RU"/>
              </w:rPr>
              <w:t>7-22 баллов</w:t>
            </w:r>
            <w:r w:rsidRPr="007A2D10">
              <w:rPr>
                <w:i/>
                <w:color w:val="000000" w:themeColor="text1"/>
                <w:sz w:val="20"/>
                <w:lang w:val="ru-RU"/>
              </w:rPr>
              <w:t xml:space="preserve"> – средний, </w:t>
            </w:r>
            <w:r w:rsidRPr="007A2D10">
              <w:rPr>
                <w:b/>
                <w:i/>
                <w:color w:val="000000" w:themeColor="text1"/>
                <w:sz w:val="20"/>
                <w:lang w:val="ru-RU"/>
              </w:rPr>
              <w:t xml:space="preserve">23-28 баллов </w:t>
            </w:r>
            <w:r w:rsidRPr="007A2D10">
              <w:rPr>
                <w:i/>
                <w:color w:val="000000" w:themeColor="text1"/>
                <w:sz w:val="20"/>
                <w:lang w:val="ru-RU"/>
              </w:rPr>
              <w:t>– высокий уровень</w:t>
            </w:r>
          </w:p>
        </w:tc>
      </w:tr>
    </w:tbl>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rPr>
      </w:pPr>
      <w:r w:rsidRPr="007A2D10">
        <w:rPr>
          <w:i/>
          <w:color w:val="000000" w:themeColor="text1"/>
        </w:rPr>
        <w:br/>
        <w:t xml:space="preserve"> </w:t>
      </w:r>
      <w:r w:rsidRPr="007A2D10">
        <w:rPr>
          <w:b/>
          <w:i/>
          <w:color w:val="000000" w:themeColor="text1"/>
          <w:sz w:val="24"/>
          <w:szCs w:val="24"/>
        </w:rPr>
        <w:t> 3-4 года</w:t>
      </w:r>
      <w:r w:rsidRPr="007A2D10">
        <w:rPr>
          <w:b/>
          <w:i/>
          <w:color w:val="000000" w:themeColor="text1"/>
          <w:sz w:val="28"/>
        </w:rPr>
        <w:t> </w:t>
      </w:r>
    </w:p>
    <w:tbl>
      <w:tblPr>
        <w:tblStyle w:val="a5"/>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405"/>
        <w:gridCol w:w="2540"/>
        <w:gridCol w:w="2600"/>
        <w:gridCol w:w="3189"/>
      </w:tblGrid>
      <w:tr w:rsidR="00E327F7" w:rsidRPr="007A2D10" w:rsidTr="00E327F7">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Низкий уровень</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(0 баллов)</w:t>
            </w:r>
          </w:p>
        </w:tc>
      </w:tr>
      <w:tr w:rsidR="00E327F7" w:rsidRPr="007A2D10" w:rsidTr="00E327F7">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 к общению с другими людьми отсутствует, ребенок замкнут, предпочитает уединение</w:t>
            </w:r>
          </w:p>
        </w:tc>
      </w:tr>
      <w:tr w:rsidR="00E327F7" w:rsidRPr="007A2D10" w:rsidTr="00E327F7">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здоровается, прощается, благодарит за угощение при настоянии взрослых</w:t>
            </w:r>
          </w:p>
        </w:tc>
      </w:tr>
      <w:tr w:rsidR="00E327F7" w:rsidRPr="007A2D10" w:rsidTr="00E327F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настоянию и под руководством</w:t>
            </w:r>
            <w:r w:rsidRPr="007A2D10">
              <w:rPr>
                <w:i/>
                <w:color w:val="000000" w:themeColor="text1"/>
                <w:sz w:val="20"/>
              </w:rPr>
              <w:t> </w:t>
            </w:r>
            <w:r w:rsidRPr="007A2D10">
              <w:rPr>
                <w:i/>
                <w:color w:val="000000" w:themeColor="text1"/>
                <w:sz w:val="20"/>
                <w:lang w:val="ru-RU"/>
              </w:rPr>
              <w:t>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E327F7" w:rsidRPr="007A2D10" w:rsidTr="00E327F7">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Включается под руководством взрослого в игровые действия </w:t>
            </w:r>
            <w:r w:rsidRPr="007A2D10">
              <w:rPr>
                <w:rFonts w:ascii="Calibri" w:eastAsia="Calibri" w:hAnsi="Calibri" w:cs="Calibri"/>
                <w:i/>
                <w:color w:val="000000" w:themeColor="text1"/>
                <w:sz w:val="20"/>
                <w:lang w:val="ru-RU"/>
              </w:rPr>
              <w:t>в</w:t>
            </w:r>
            <w:r w:rsidRPr="007A2D10">
              <w:rPr>
                <w:i/>
                <w:color w:val="000000" w:themeColor="text1"/>
                <w:sz w:val="20"/>
                <w:lang w:val="ru-RU"/>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7A2D10">
              <w:rPr>
                <w:rFonts w:ascii="Calibri" w:eastAsia="Calibri" w:hAnsi="Calibri" w:cs="Calibri"/>
                <w:i/>
                <w:color w:val="000000" w:themeColor="text1"/>
                <w:sz w:val="20"/>
                <w:lang w:val="ru-RU"/>
              </w:rPr>
              <w:t>с</w:t>
            </w:r>
            <w:r w:rsidRPr="007A2D10">
              <w:rPr>
                <w:i/>
                <w:color w:val="000000" w:themeColor="text1"/>
                <w:sz w:val="20"/>
                <w:lang w:val="ru-RU"/>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Наблюдает за игровыми действиями</w:t>
            </w:r>
            <w:r w:rsidRPr="007A2D10">
              <w:rPr>
                <w:i/>
                <w:color w:val="000000" w:themeColor="text1"/>
                <w:sz w:val="20"/>
              </w:rPr>
              <w:t> </w:t>
            </w:r>
            <w:r w:rsidRPr="007A2D10">
              <w:rPr>
                <w:i/>
                <w:color w:val="000000" w:themeColor="text1"/>
                <w:sz w:val="20"/>
                <w:lang w:val="ru-RU"/>
              </w:rPr>
              <w:t>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E327F7" w:rsidRPr="007A2D10" w:rsidTr="00E327F7">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ориентируется в ближайшем окружении (основных объектах городской инфраструктуры), имеет некоторое представление о </w:t>
            </w:r>
            <w:r w:rsidRPr="007A2D10">
              <w:rPr>
                <w:rFonts w:ascii="Calibri" w:eastAsia="Calibri" w:hAnsi="Calibri" w:cs="Calibri"/>
                <w:i/>
                <w:color w:val="000000" w:themeColor="text1"/>
                <w:sz w:val="20"/>
                <w:lang w:val="ru-RU"/>
              </w:rPr>
              <w:t>значимых</w:t>
            </w:r>
            <w:r w:rsidRPr="007A2D10">
              <w:rPr>
                <w:i/>
                <w:color w:val="000000" w:themeColor="text1"/>
                <w:sz w:val="20"/>
                <w:lang w:val="ru-RU"/>
              </w:rPr>
              <w:t xml:space="preserve"> местах г. Казани</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w:t>
            </w:r>
            <w:r w:rsidRPr="007A2D10">
              <w:rPr>
                <w:i/>
                <w:color w:val="000000" w:themeColor="text1"/>
                <w:sz w:val="20"/>
                <w:lang w:val="ru-RU"/>
              </w:rPr>
              <w:lastRenderedPageBreak/>
              <w:t>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частично</w:t>
            </w:r>
            <w:r w:rsidRPr="007A2D10">
              <w:rPr>
                <w:i/>
                <w:color w:val="000000" w:themeColor="text1"/>
                <w:sz w:val="20"/>
              </w:rPr>
              <w:t> </w:t>
            </w:r>
            <w:r w:rsidRPr="007A2D10">
              <w:rPr>
                <w:i/>
                <w:color w:val="000000" w:themeColor="text1"/>
                <w:sz w:val="20"/>
                <w:lang w:val="ru-RU"/>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w:t>
            </w:r>
            <w:r w:rsidRPr="007A2D10">
              <w:rPr>
                <w:i/>
                <w:color w:val="000000" w:themeColor="text1"/>
                <w:sz w:val="20"/>
                <w:lang w:val="ru-RU"/>
              </w:rPr>
              <w:lastRenderedPageBreak/>
              <w:t>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w:t>
            </w:r>
            <w:r w:rsidRPr="007A2D10">
              <w:rPr>
                <w:i/>
                <w:color w:val="000000" w:themeColor="text1"/>
                <w:sz w:val="20"/>
                <w:lang w:val="ru-RU"/>
              </w:rPr>
              <w:lastRenderedPageBreak/>
              <w:t>инструменты, малые формы фольклора)</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называет родной город (Казань), затрудняется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называет свой родной город (Казань), улицу, на которой живет</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особого интереса к объектам и явлениям живой и неживой природы Татарстана, не пытается бережно</w:t>
            </w:r>
            <w:r w:rsidRPr="007A2D10">
              <w:rPr>
                <w:i/>
                <w:color w:val="000000" w:themeColor="text1"/>
                <w:sz w:val="20"/>
              </w:rPr>
              <w:t> </w:t>
            </w:r>
            <w:r w:rsidRPr="007A2D10">
              <w:rPr>
                <w:i/>
                <w:color w:val="000000" w:themeColor="text1"/>
                <w:sz w:val="20"/>
                <w:lang w:val="ru-RU"/>
              </w:rPr>
              <w:t>к ним отношения</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 xml:space="preserve">имеет представление о сезонных изменениях в природе, домашних и диких животных. </w:t>
            </w:r>
            <w:r w:rsidRPr="007A2D10">
              <w:rPr>
                <w:i/>
                <w:color w:val="000000" w:themeColor="text1"/>
                <w:sz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имеет представлений о сезонных изменениях в природе, о домашних и диких животных.</w:t>
            </w:r>
          </w:p>
        </w:tc>
      </w:tr>
      <w:tr w:rsidR="00E327F7" w:rsidRPr="007A2D10" w:rsidTr="00E327F7">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ориентируется в транспортных средствах своей местности, не знает основных правил поведения на дорогах и улицах города</w:t>
            </w:r>
          </w:p>
        </w:tc>
      </w:tr>
      <w:tr w:rsidR="00E327F7" w:rsidRPr="007A2D10" w:rsidTr="00E327F7">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плохо владеет родным языком; избегает общения со взрослыми, не поддерживает тему разговора, отвечает на вопросы</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книгам, иллюстративному материалу, узнает героев</w:t>
            </w:r>
            <w:r w:rsidRPr="007A2D10">
              <w:rPr>
                <w:i/>
                <w:color w:val="000000" w:themeColor="text1"/>
                <w:sz w:val="20"/>
              </w:rPr>
              <w:t> </w:t>
            </w:r>
            <w:r w:rsidRPr="007A2D10">
              <w:rPr>
                <w:i/>
                <w:color w:val="000000" w:themeColor="text1"/>
                <w:sz w:val="20"/>
                <w:lang w:val="ru-RU"/>
              </w:rPr>
              <w:t>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иногда проявляет интерес к книгам, иллюстративному материалу, узнает героев</w:t>
            </w:r>
            <w:r w:rsidRPr="007A2D10">
              <w:rPr>
                <w:i/>
                <w:color w:val="000000" w:themeColor="text1"/>
                <w:sz w:val="20"/>
              </w:rPr>
              <w:t> </w:t>
            </w:r>
            <w:r w:rsidRPr="007A2D10">
              <w:rPr>
                <w:i/>
                <w:color w:val="000000" w:themeColor="text1"/>
                <w:sz w:val="20"/>
                <w:lang w:val="ru-RU"/>
              </w:rPr>
              <w:t>литературных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 к книгам, иллюстративному материалу, не узнает</w:t>
            </w:r>
            <w:r w:rsidRPr="007A2D10">
              <w:rPr>
                <w:i/>
                <w:color w:val="000000" w:themeColor="text1"/>
                <w:sz w:val="20"/>
              </w:rPr>
              <w:t> </w:t>
            </w:r>
            <w:r w:rsidRPr="007A2D10">
              <w:rPr>
                <w:i/>
                <w:color w:val="000000" w:themeColor="text1"/>
                <w:sz w:val="20"/>
                <w:lang w:val="ru-RU"/>
              </w:rPr>
              <w:t>героев</w:t>
            </w:r>
            <w:r w:rsidRPr="007A2D10">
              <w:rPr>
                <w:i/>
                <w:color w:val="000000" w:themeColor="text1"/>
                <w:sz w:val="20"/>
              </w:rPr>
              <w:t> </w:t>
            </w:r>
            <w:r w:rsidRPr="007A2D10">
              <w:rPr>
                <w:i/>
                <w:color w:val="000000" w:themeColor="text1"/>
                <w:sz w:val="20"/>
                <w:lang w:val="ru-RU"/>
              </w:rPr>
              <w:t>литературных произведений</w:t>
            </w:r>
          </w:p>
        </w:tc>
      </w:tr>
      <w:tr w:rsidR="00E327F7" w:rsidRPr="007A2D10" w:rsidTr="00E327F7">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по собственной инициативе запоминает и воспроизводит небольшие стихи,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малые фольклорные жанры,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по инициативе взрослого запоминает и воспроизводит небольшие стихи,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малые фольклорные жанры,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затрудняется в запоминании и воспроизведении небольших стихотворных строчек,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малых фольклорных жанров,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правил татарских народных игр</w:t>
            </w:r>
          </w:p>
        </w:tc>
      </w:tr>
      <w:tr w:rsidR="00E327F7" w:rsidRPr="007A2D10" w:rsidTr="00E327F7">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интересуется куклой в национальном татарском костюме</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настоянию взрослого, без желания включается в этюды-драматизации, обыгрывание потешек, исполнение плясок</w:t>
            </w:r>
            <w:r w:rsidRPr="007A2D10">
              <w:rPr>
                <w:i/>
                <w:color w:val="000000" w:themeColor="text1"/>
                <w:sz w:val="20"/>
              </w:rPr>
              <w:t> </w:t>
            </w:r>
            <w:r w:rsidRPr="007A2D10">
              <w:rPr>
                <w:i/>
                <w:color w:val="000000" w:themeColor="text1"/>
                <w:sz w:val="20"/>
                <w:lang w:val="ru-RU"/>
              </w:rPr>
              <w:t xml:space="preserve"> </w:t>
            </w:r>
            <w:r w:rsidRPr="007A2D10">
              <w:rPr>
                <w:rFonts w:ascii="Calibri" w:eastAsia="Calibri" w:hAnsi="Calibri" w:cs="Calibri"/>
                <w:i/>
                <w:color w:val="000000" w:themeColor="text1"/>
                <w:sz w:val="20"/>
              </w:rPr>
              <w:t> </w:t>
            </w:r>
            <w:r w:rsidRPr="007A2D10">
              <w:rPr>
                <w:i/>
                <w:color w:val="000000" w:themeColor="text1"/>
                <w:sz w:val="20"/>
                <w:lang w:val="ru-RU"/>
              </w:rPr>
              <w:t>по мотивам татарских и русских народных произведений, неохотно участвует в праздниках</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E327F7" w:rsidRPr="007A2D10" w:rsidTr="00E327F7">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представление о полезной и вредной пище, знает о полезных для </w:t>
            </w:r>
            <w:r w:rsidRPr="007A2D10">
              <w:rPr>
                <w:i/>
                <w:color w:val="000000" w:themeColor="text1"/>
                <w:sz w:val="20"/>
                <w:lang w:val="ru-RU"/>
              </w:rPr>
              <w:lastRenderedPageBreak/>
              <w:t xml:space="preserve">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Имеет некоторое представление о полезной и вредной пище, о полезных для здоровья человека </w:t>
            </w:r>
            <w:r w:rsidRPr="007A2D10">
              <w:rPr>
                <w:i/>
                <w:color w:val="000000" w:themeColor="text1"/>
                <w:sz w:val="20"/>
                <w:lang w:val="ru-RU"/>
              </w:rPr>
              <w:lastRenderedPageBreak/>
              <w:t>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 </w:t>
            </w:r>
            <w:r w:rsidRPr="007A2D10">
              <w:rPr>
                <w:rFonts w:ascii="Calibri" w:eastAsia="Calibri" w:hAnsi="Calibri" w:cs="Calibri"/>
                <w:i/>
                <w:color w:val="000000" w:themeColor="text1"/>
                <w:sz w:val="20"/>
                <w:lang w:val="ru-RU"/>
              </w:rPr>
              <w:t>имеет</w:t>
            </w:r>
            <w:r w:rsidRPr="007A2D10">
              <w:rPr>
                <w:i/>
                <w:color w:val="000000" w:themeColor="text1"/>
                <w:sz w:val="20"/>
              </w:rPr>
              <w:t> </w:t>
            </w:r>
            <w:r w:rsidRPr="007A2D10">
              <w:rPr>
                <w:i/>
                <w:color w:val="000000" w:themeColor="text1"/>
                <w:sz w:val="20"/>
                <w:lang w:val="ru-RU"/>
              </w:rPr>
              <w:t xml:space="preserve">представления о полезной и вредной пище, о полезных для здоровья человека молочных продуктах: сметана </w:t>
            </w:r>
            <w:r w:rsidRPr="007A2D10">
              <w:rPr>
                <w:i/>
                <w:color w:val="000000" w:themeColor="text1"/>
                <w:sz w:val="20"/>
                <w:lang w:val="ru-RU"/>
              </w:rPr>
              <w:lastRenderedPageBreak/>
              <w:t>(каймак), катык (простокваша из топленного молока), творог (эремчек); об овощах и фруктах.</w:t>
            </w:r>
          </w:p>
        </w:tc>
      </w:tr>
      <w:tr w:rsidR="00E327F7" w:rsidRPr="007A2D10" w:rsidTr="00E327F7">
        <w:tc>
          <w:tcPr>
            <w:tcW w:w="0" w:type="auto"/>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w:t>
            </w:r>
            <w:r w:rsidRPr="007A2D10">
              <w:rPr>
                <w:i/>
                <w:color w:val="000000" w:themeColor="text1"/>
                <w:sz w:val="20"/>
              </w:rPr>
              <w:t> </w:t>
            </w:r>
            <w:r w:rsidRPr="007A2D10">
              <w:rPr>
                <w:i/>
                <w:color w:val="000000" w:themeColor="text1"/>
                <w:sz w:val="20"/>
                <w:lang w:val="ru-RU"/>
              </w:rPr>
              <w:t>освоить,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пытается освоить правила татарских народных игр</w:t>
            </w:r>
          </w:p>
        </w:tc>
      </w:tr>
      <w:tr w:rsidR="00E327F7" w:rsidRPr="007A2D10" w:rsidTr="00E327F7">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0824F0">
              <w:rPr>
                <w:i/>
                <w:color w:val="000000" w:themeColor="text1"/>
                <w:sz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0824F0">
              <w:rPr>
                <w:b/>
                <w:i/>
                <w:color w:val="000000" w:themeColor="text1"/>
                <w:sz w:val="20"/>
                <w:lang w:val="ru-RU"/>
              </w:rPr>
              <w:t>0-7 баллов</w:t>
            </w:r>
            <w:r w:rsidRPr="000824F0">
              <w:rPr>
                <w:i/>
                <w:color w:val="000000" w:themeColor="text1"/>
                <w:sz w:val="20"/>
                <w:lang w:val="ru-RU"/>
              </w:rPr>
              <w:t xml:space="preserve"> – низкий уровень, </w:t>
            </w:r>
            <w:r w:rsidRPr="000824F0">
              <w:rPr>
                <w:b/>
                <w:i/>
                <w:color w:val="000000" w:themeColor="text1"/>
                <w:sz w:val="20"/>
                <w:lang w:val="ru-RU"/>
              </w:rPr>
              <w:t>8-33 баллов</w:t>
            </w:r>
            <w:r w:rsidRPr="000824F0">
              <w:rPr>
                <w:i/>
                <w:color w:val="000000" w:themeColor="text1"/>
                <w:sz w:val="20"/>
                <w:lang w:val="ru-RU"/>
              </w:rPr>
              <w:t xml:space="preserve"> – средний, </w:t>
            </w:r>
            <w:r w:rsidRPr="000824F0">
              <w:rPr>
                <w:b/>
                <w:i/>
                <w:color w:val="000000" w:themeColor="text1"/>
                <w:sz w:val="20"/>
                <w:lang w:val="ru-RU"/>
              </w:rPr>
              <w:t xml:space="preserve">36-44 баллов </w:t>
            </w:r>
            <w:r w:rsidRPr="000824F0">
              <w:rPr>
                <w:i/>
                <w:color w:val="000000" w:themeColor="text1"/>
                <w:sz w:val="20"/>
                <w:lang w:val="ru-RU"/>
              </w:rPr>
              <w:t>– высокий уровень</w:t>
            </w:r>
          </w:p>
        </w:tc>
      </w:tr>
    </w:tbl>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bCs/>
          <w:i/>
          <w:color w:val="000000" w:themeColor="text1"/>
          <w:sz w:val="28"/>
          <w:szCs w:val="28"/>
        </w:rPr>
      </w:pPr>
      <w:r w:rsidRPr="007A2D10">
        <w:rPr>
          <w:b/>
          <w:i/>
          <w:color w:val="000000" w:themeColor="text1"/>
          <w:sz w:val="24"/>
          <w:szCs w:val="24"/>
        </w:rPr>
        <w:t>4-5 лет</w:t>
      </w:r>
      <w:r w:rsidRPr="007A2D10">
        <w:rPr>
          <w:b/>
          <w:i/>
          <w:color w:val="000000" w:themeColor="text1"/>
          <w:sz w:val="28"/>
        </w:rPr>
        <w:t>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Низкий уровень</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(0 баллов)</w:t>
            </w:r>
          </w:p>
        </w:tc>
      </w:tr>
      <w:tr w:rsidR="00E327F7" w:rsidRPr="007A2D10" w:rsidTr="00BE2797">
        <w:trPr>
          <w:trHeight w:val="2963"/>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00BE2797">
              <w:rPr>
                <w:i/>
                <w:color w:val="000000" w:themeColor="text1"/>
                <w:sz w:val="20"/>
              </w:rPr>
              <w:t>Называет их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BE2797"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7A2D10">
              <w:rPr>
                <w:i/>
                <w:color w:val="000000" w:themeColor="text1"/>
                <w:sz w:val="20"/>
              </w:rPr>
              <w:t> </w:t>
            </w:r>
            <w:r w:rsidR="00BE2797">
              <w:rPr>
                <w:i/>
                <w:color w:val="000000" w:themeColor="text1"/>
                <w:sz w:val="20"/>
                <w:lang w:val="ru-RU"/>
              </w:rPr>
              <w:t>Называет их на родном языке.</w:t>
            </w: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7A2D10">
              <w:rPr>
                <w:i/>
                <w:color w:val="000000" w:themeColor="text1"/>
                <w:sz w:val="20"/>
              </w:rPr>
              <w:t>Затрудняется называть их на родном языке.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7A2D10">
              <w:rPr>
                <w:i/>
                <w:color w:val="000000" w:themeColor="text1"/>
                <w:sz w:val="20"/>
              </w:rPr>
              <w:t>Проявляет инициативу общения на родн</w:t>
            </w:r>
            <w:r w:rsidR="00BE2797">
              <w:rPr>
                <w:i/>
                <w:color w:val="000000" w:themeColor="text1"/>
                <w:sz w:val="20"/>
              </w:rPr>
              <w:t>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BE2797"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BE2797">
              <w:rPr>
                <w:i/>
                <w:color w:val="000000" w:themeColor="text1"/>
                <w:sz w:val="20"/>
                <w:lang w:val="ru-RU"/>
              </w:rPr>
              <w:t>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7A2D10">
              <w:rPr>
                <w:i/>
                <w:color w:val="000000" w:themeColor="text1"/>
                <w:sz w:val="20"/>
              </w:rPr>
              <w:t>Не отвечает на обращение на родном языке.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w:t>
            </w:r>
            <w:r w:rsidRPr="007A2D10">
              <w:rPr>
                <w:i/>
                <w:color w:val="000000" w:themeColor="text1"/>
                <w:sz w:val="20"/>
                <w:lang w:val="ru-RU"/>
              </w:rPr>
              <w:lastRenderedPageBreak/>
              <w:t>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 к общению с другими людьми незначительный,</w:t>
            </w:r>
            <w:r w:rsidRPr="007A2D10">
              <w:rPr>
                <w:i/>
                <w:color w:val="000000" w:themeColor="text1"/>
                <w:sz w:val="20"/>
              </w:rPr>
              <w:t> </w:t>
            </w:r>
            <w:r w:rsidRPr="007A2D10">
              <w:rPr>
                <w:i/>
                <w:color w:val="000000" w:themeColor="text1"/>
                <w:sz w:val="20"/>
                <w:lang w:val="ru-RU"/>
              </w:rPr>
              <w:t>отвечает на вопросы, замкнут, предпочитает уединение</w:t>
            </w:r>
          </w:p>
        </w:tc>
      </w:tr>
      <w:tr w:rsidR="00E327F7" w:rsidRPr="007A2D10" w:rsidTr="00E327F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BE2797"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при напоминании здоровается и прощается в зависимости от национальности собеседника, благодарит за</w:t>
            </w:r>
            <w:r w:rsidRPr="007A2D10">
              <w:rPr>
                <w:i/>
                <w:color w:val="000000" w:themeColor="text1"/>
                <w:sz w:val="20"/>
              </w:rPr>
              <w:t> </w:t>
            </w:r>
            <w:r w:rsidRPr="007A2D10">
              <w:rPr>
                <w:i/>
                <w:color w:val="000000" w:themeColor="text1"/>
                <w:sz w:val="20"/>
                <w:lang w:val="ru-RU"/>
              </w:rPr>
              <w:t>оказанную услугу, помощь, угощение, извиняется при к</w:t>
            </w:r>
            <w:r w:rsidR="00BE2797">
              <w:rPr>
                <w:i/>
                <w:color w:val="000000" w:themeColor="text1"/>
                <w:sz w:val="20"/>
                <w:lang w:val="ru-RU"/>
              </w:rPr>
              <w:t>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при настоянии взрослых здоровается, прощается, благодарит за</w:t>
            </w:r>
            <w:r w:rsidRPr="007A2D10">
              <w:rPr>
                <w:i/>
                <w:color w:val="000000" w:themeColor="text1"/>
                <w:sz w:val="20"/>
              </w:rPr>
              <w:t> </w:t>
            </w:r>
            <w:r w:rsidRPr="007A2D10">
              <w:rPr>
                <w:i/>
                <w:color w:val="000000" w:themeColor="text1"/>
                <w:sz w:val="20"/>
                <w:lang w:val="ru-RU"/>
              </w:rPr>
              <w:t>оказанную услугу, помощь, угощение, извиняется</w:t>
            </w:r>
            <w:r w:rsidRPr="007A2D10">
              <w:rPr>
                <w:i/>
                <w:color w:val="000000" w:themeColor="text1"/>
                <w:sz w:val="20"/>
              </w:rPr>
              <w:t> </w:t>
            </w:r>
            <w:r w:rsidRPr="007A2D10">
              <w:rPr>
                <w:i/>
                <w:color w:val="000000" w:themeColor="text1"/>
                <w:sz w:val="20"/>
                <w:lang w:val="ru-RU"/>
              </w:rPr>
              <w:t xml:space="preserve"> </w:t>
            </w:r>
          </w:p>
        </w:tc>
      </w:tr>
      <w:tr w:rsidR="00E327F7" w:rsidRPr="007A2D10" w:rsidTr="00E327F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дружит</w:t>
            </w:r>
            <w:r w:rsidRPr="007A2D10">
              <w:rPr>
                <w:i/>
                <w:color w:val="000000" w:themeColor="text1"/>
                <w:sz w:val="20"/>
              </w:rPr>
              <w:t> </w:t>
            </w:r>
            <w:r w:rsidRPr="007A2D10">
              <w:rPr>
                <w:i/>
                <w:color w:val="000000" w:themeColor="text1"/>
                <w:sz w:val="20"/>
                <w:lang w:val="ru-RU"/>
              </w:rPr>
              <w:t>и общается с детьми друг</w:t>
            </w:r>
            <w:r w:rsidR="00BE2797">
              <w:rPr>
                <w:i/>
                <w:color w:val="000000" w:themeColor="text1"/>
                <w:sz w:val="20"/>
                <w:lang w:val="ru-RU"/>
              </w:rPr>
              <w:t>их национальностей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допускает конфликты с детьми другой национальности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w:t>
            </w:r>
            <w:r w:rsidRPr="007A2D10">
              <w:rPr>
                <w:i/>
                <w:color w:val="000000" w:themeColor="text1"/>
                <w:sz w:val="20"/>
              </w:rPr>
              <w:t> </w:t>
            </w:r>
            <w:r w:rsidRPr="007A2D10">
              <w:rPr>
                <w:i/>
                <w:color w:val="000000" w:themeColor="text1"/>
                <w:sz w:val="20"/>
                <w:lang w:val="ru-RU"/>
              </w:rPr>
              <w:t>ситуативный интерес к культуре и нравам людей, говорящих на</w:t>
            </w:r>
            <w:r w:rsidRPr="007A2D10">
              <w:rPr>
                <w:i/>
                <w:color w:val="000000" w:themeColor="text1"/>
                <w:sz w:val="20"/>
              </w:rPr>
              <w:t> </w:t>
            </w:r>
            <w:r w:rsidRPr="007A2D10">
              <w:rPr>
                <w:i/>
                <w:color w:val="000000" w:themeColor="text1"/>
                <w:sz w:val="20"/>
                <w:lang w:val="ru-RU"/>
              </w:rPr>
              <w:t>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E327F7" w:rsidRPr="007A2D10" w:rsidTr="00E327F7">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участвует в театрализованных и режиссерских играх, не</w:t>
            </w:r>
            <w:r w:rsidRPr="007A2D10">
              <w:rPr>
                <w:i/>
                <w:color w:val="000000" w:themeColor="text1"/>
                <w:sz w:val="20"/>
              </w:rPr>
              <w:t>  </w:t>
            </w:r>
            <w:r w:rsidRPr="007A2D10">
              <w:rPr>
                <w:i/>
                <w:color w:val="000000" w:themeColor="text1"/>
                <w:sz w:val="20"/>
                <w:lang w:val="ru-RU"/>
              </w:rPr>
              <w:t xml:space="preserve"> разыгрывает ситуации по несложным сюжетам (из мультфильмов по мотивам татарских народных сказок).</w:t>
            </w:r>
          </w:p>
        </w:tc>
      </w:tr>
      <w:tr w:rsidR="00E327F7" w:rsidRPr="007A2D10" w:rsidTr="00E327F7">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первоначальными представлениями о родном городе (название, главные улицы г. Казани), республик</w:t>
            </w:r>
            <w:r w:rsidR="00BE2797">
              <w:rPr>
                <w:i/>
                <w:color w:val="000000" w:themeColor="text1"/>
                <w:sz w:val="20"/>
                <w:lang w:val="ru-RU"/>
              </w:rPr>
              <w:t xml:space="preserve">е Татарстан (название, </w:t>
            </w:r>
            <w:r w:rsidR="00BE2797">
              <w:rPr>
                <w:i/>
                <w:color w:val="000000" w:themeColor="text1"/>
                <w:sz w:val="20"/>
                <w:lang w:val="ru-RU"/>
              </w:rPr>
              <w:lastRenderedPageBreak/>
              <w:t>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владеет отдельными первоначальными представлениями о родном городе (название, главные улицы Казани), республике Татарстан</w:t>
            </w:r>
            <w:r w:rsidRPr="007A2D10">
              <w:rPr>
                <w:i/>
                <w:color w:val="000000" w:themeColor="text1"/>
                <w:sz w:val="20"/>
              </w:rPr>
              <w:t> </w:t>
            </w:r>
            <w:r w:rsidRPr="007A2D10">
              <w:rPr>
                <w:i/>
                <w:color w:val="000000" w:themeColor="text1"/>
                <w:sz w:val="20"/>
                <w:lang w:val="ru-RU"/>
              </w:rPr>
              <w:t xml:space="preserve">(название, </w:t>
            </w:r>
            <w:r w:rsidRPr="007A2D10">
              <w:rPr>
                <w:i/>
                <w:color w:val="000000" w:themeColor="text1"/>
                <w:sz w:val="20"/>
                <w:lang w:val="ru-RU"/>
              </w:rPr>
              <w:lastRenderedPageBreak/>
              <w:t>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не владеет первоначальными представлениями о родном городе (название, главные улицы Казани), республике Татарстан (название, столица)</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lastRenderedPageBreak/>
              <w:t>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E327F7" w:rsidRPr="007A2D10" w:rsidTr="00E327F7">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проявляет особого интереса к объектам и явлениям живой и неживой природы </w:t>
            </w:r>
            <w:r w:rsidRPr="007A2D10">
              <w:rPr>
                <w:rFonts w:ascii="Calibri" w:eastAsia="Calibri" w:hAnsi="Calibri" w:cs="Calibri"/>
                <w:i/>
                <w:color w:val="000000" w:themeColor="text1"/>
                <w:sz w:val="20"/>
                <w:lang w:val="ru-RU"/>
              </w:rPr>
              <w:t>республики</w:t>
            </w:r>
            <w:r w:rsidRPr="007A2D10">
              <w:rPr>
                <w:i/>
                <w:color w:val="000000" w:themeColor="text1"/>
                <w:sz w:val="20"/>
                <w:lang w:val="ru-RU"/>
              </w:rPr>
              <w:t xml:space="preserve"> Татарстан, не имеет представлений об их взаимосвязях, сезонных изменениях</w:t>
            </w:r>
          </w:p>
        </w:tc>
      </w:tr>
      <w:tr w:rsidR="00E327F7" w:rsidRPr="007A2D10" w:rsidTr="00E327F7">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представления о метрополитене, об отличительных особенностях станции </w:t>
            </w:r>
            <w:r w:rsidR="00BE2797">
              <w:rPr>
                <w:i/>
                <w:color w:val="000000" w:themeColor="text1"/>
                <w:sz w:val="20"/>
                <w:lang w:val="ru-RU"/>
              </w:rPr>
              <w:t>«Площадь Тукая» в городе Казани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неполные представления о</w:t>
            </w:r>
            <w:r w:rsidRPr="007A2D10">
              <w:rPr>
                <w:i/>
                <w:color w:val="000000" w:themeColor="text1"/>
                <w:sz w:val="20"/>
              </w:rPr>
              <w:t> </w:t>
            </w:r>
            <w:r w:rsidRPr="007A2D10">
              <w:rPr>
                <w:i/>
                <w:color w:val="000000" w:themeColor="text1"/>
                <w:sz w:val="20"/>
                <w:lang w:val="ru-RU"/>
              </w:rPr>
              <w:t xml:space="preserve">метрополитене,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имеет представлений о</w:t>
            </w:r>
            <w:r w:rsidRPr="007A2D10">
              <w:rPr>
                <w:i/>
                <w:color w:val="000000" w:themeColor="text1"/>
                <w:sz w:val="20"/>
              </w:rPr>
              <w:t> </w:t>
            </w:r>
            <w:r w:rsidRPr="007A2D10">
              <w:rPr>
                <w:i/>
                <w:color w:val="000000" w:themeColor="text1"/>
                <w:sz w:val="20"/>
                <w:lang w:val="ru-RU"/>
              </w:rPr>
              <w:t xml:space="preserve">метрополитене, об отличительных особенностях станции «Площадь Тукая» в городе Казани </w:t>
            </w:r>
          </w:p>
        </w:tc>
      </w:tr>
      <w:tr w:rsidR="00E327F7" w:rsidRPr="007A2D10" w:rsidTr="00E327F7">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ориентируется в транспортных средствах </w:t>
            </w:r>
            <w:r w:rsidRPr="007A2D10">
              <w:rPr>
                <w:rFonts w:ascii="Calibri" w:eastAsia="Calibri" w:hAnsi="Calibri" w:cs="Calibri"/>
                <w:i/>
                <w:color w:val="000000" w:themeColor="text1"/>
                <w:sz w:val="20"/>
                <w:lang w:val="ru-RU"/>
              </w:rPr>
              <w:t>г.</w:t>
            </w:r>
            <w:r w:rsidRPr="007A2D10">
              <w:rPr>
                <w:i/>
                <w:color w:val="000000" w:themeColor="text1"/>
                <w:sz w:val="20"/>
                <w:lang w:val="ru-RU"/>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понимает обращенную речь в виде отдельного предложения (в рамках предусмотренного УМК «Татарча сөйләшәбез» - «Учимся говорить по-татар</w:t>
            </w:r>
            <w:r w:rsidR="00BE2797">
              <w:rPr>
                <w:i/>
                <w:color w:val="000000" w:themeColor="text1"/>
                <w:sz w:val="20"/>
                <w:lang w:val="ru-RU"/>
              </w:rPr>
              <w:t>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выбирает предмет,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ошибается в выборе предмета, картинки, описанной на татарском языке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незначительным лексическим объемом, предусмотренным УМК «Татарча сөйләшәбез» (менее 62 слов)</w:t>
            </w:r>
          </w:p>
        </w:tc>
      </w:tr>
      <w:tr w:rsidR="00E327F7" w:rsidRPr="007A2D10" w:rsidTr="00E327F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заканчивает простое предложение, начатое взрослым, пытается ответить однословным предложением</w:t>
            </w:r>
          </w:p>
        </w:tc>
      </w:tr>
      <w:tr w:rsidR="00E327F7" w:rsidRPr="007A2D10" w:rsidTr="00E327F7">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rPr>
              <w:t>не интересуется татарским языком</w:t>
            </w:r>
          </w:p>
        </w:tc>
      </w:tr>
      <w:tr w:rsidR="00E327F7" w:rsidRPr="007A2D10" w:rsidTr="00E327F7">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формами вежливости, принятыми для выражения благодарности, используя соотве</w:t>
            </w:r>
            <w:r w:rsidR="00BE2797">
              <w:rPr>
                <w:i/>
                <w:color w:val="000000" w:themeColor="text1"/>
                <w:sz w:val="20"/>
                <w:lang w:val="ru-RU"/>
              </w:rPr>
              <w:t>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пытается выразить слова благодарности</w:t>
            </w:r>
          </w:p>
        </w:tc>
      </w:tr>
      <w:tr w:rsidR="00E327F7" w:rsidRPr="007A2D10" w:rsidTr="00E327F7">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отличает татарский национальный костюм от костюмов других народов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видит</w:t>
            </w:r>
            <w:r w:rsidRPr="007A2D10">
              <w:rPr>
                <w:i/>
                <w:color w:val="000000" w:themeColor="text1"/>
                <w:sz w:val="20"/>
              </w:rPr>
              <w:t> </w:t>
            </w:r>
            <w:r w:rsidRPr="007A2D10">
              <w:rPr>
                <w:i/>
                <w:color w:val="000000" w:themeColor="text1"/>
                <w:sz w:val="20"/>
                <w:lang w:val="ru-RU"/>
              </w:rPr>
              <w:t>отличий татарского национального костюма от костюмов других народов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w:t>
            </w:r>
            <w:r w:rsidRPr="007A2D10">
              <w:rPr>
                <w:i/>
                <w:color w:val="000000" w:themeColor="text1"/>
                <w:sz w:val="20"/>
              </w:rPr>
              <w:t> </w:t>
            </w:r>
            <w:r w:rsidRPr="007A2D10">
              <w:rPr>
                <w:i/>
                <w:color w:val="000000" w:themeColor="text1"/>
                <w:sz w:val="20"/>
                <w:lang w:val="ru-RU"/>
              </w:rPr>
              <w:t>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w:t>
            </w:r>
            <w:r w:rsidRPr="007A2D10">
              <w:rPr>
                <w:i/>
                <w:color w:val="000000" w:themeColor="text1"/>
                <w:sz w:val="20"/>
              </w:rPr>
              <w:t> </w:t>
            </w:r>
            <w:r w:rsidRPr="007A2D10">
              <w:rPr>
                <w:i/>
                <w:color w:val="000000" w:themeColor="text1"/>
                <w:sz w:val="20"/>
                <w:lang w:val="ru-RU"/>
              </w:rPr>
              <w:t>деятельности</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с удовольствием слушает игру на народных </w:t>
            </w:r>
            <w:r w:rsidRPr="007A2D10">
              <w:rPr>
                <w:i/>
                <w:color w:val="000000" w:themeColor="text1"/>
                <w:sz w:val="20"/>
                <w:lang w:val="ru-RU"/>
              </w:rPr>
              <w:lastRenderedPageBreak/>
              <w:t>музыкальных инструментах,</w:t>
            </w:r>
            <w:r w:rsidRPr="007A2D10">
              <w:rPr>
                <w:i/>
                <w:color w:val="000000" w:themeColor="text1"/>
                <w:sz w:val="20"/>
              </w:rPr>
              <w:t> </w:t>
            </w:r>
            <w:r w:rsidRPr="007A2D10">
              <w:rPr>
                <w:i/>
                <w:color w:val="000000" w:themeColor="text1"/>
                <w:sz w:val="20"/>
                <w:lang w:val="ru-RU"/>
              </w:rPr>
              <w:t>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слушает игру на народных музыкальных инструментах,</w:t>
            </w:r>
            <w:r w:rsidRPr="007A2D10">
              <w:rPr>
                <w:i/>
                <w:color w:val="000000" w:themeColor="text1"/>
                <w:sz w:val="20"/>
              </w:rPr>
              <w:t> </w:t>
            </w:r>
            <w:r w:rsidRPr="007A2D10">
              <w:rPr>
                <w:i/>
                <w:color w:val="000000" w:themeColor="text1"/>
                <w:sz w:val="20"/>
                <w:lang w:val="ru-RU"/>
              </w:rPr>
              <w:t>эмоцион</w:t>
            </w:r>
            <w:r w:rsidRPr="007A2D10">
              <w:rPr>
                <w:i/>
                <w:color w:val="000000" w:themeColor="text1"/>
                <w:sz w:val="20"/>
                <w:lang w:val="ru-RU"/>
              </w:rPr>
              <w:lastRenderedPageBreak/>
              <w:t>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неохотно слушает игру на народных музыкальных </w:t>
            </w:r>
            <w:r w:rsidRPr="007A2D10">
              <w:rPr>
                <w:i/>
                <w:color w:val="000000" w:themeColor="text1"/>
                <w:sz w:val="20"/>
                <w:lang w:val="ru-RU"/>
              </w:rPr>
              <w:lastRenderedPageBreak/>
              <w:t>инструментах,</w:t>
            </w:r>
            <w:r w:rsidRPr="007A2D10">
              <w:rPr>
                <w:b/>
                <w:i/>
                <w:color w:val="000000" w:themeColor="text1"/>
                <w:sz w:val="20"/>
              </w:rPr>
              <w:t> </w:t>
            </w:r>
            <w:r w:rsidRPr="007A2D10">
              <w:rPr>
                <w:i/>
                <w:color w:val="000000" w:themeColor="text1"/>
                <w:sz w:val="20"/>
                <w:lang w:val="ru-RU"/>
              </w:rPr>
              <w:t>не проявляет эмоций при прослушивании музыкальных произведений татарских композиторов, народных песен</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избегает участия в татарских народных праздниках, неохотно исполняет татарские песни, танцы</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7A2D10">
              <w:rPr>
                <w:rFonts w:ascii="Calibri" w:eastAsia="Calibri" w:hAnsi="Calibri" w:cs="Calibri"/>
                <w:i/>
                <w:color w:val="000000" w:themeColor="text1"/>
                <w:sz w:val="20"/>
                <w:lang w:val="ru-RU"/>
              </w:rPr>
              <w:t xml:space="preserve"> </w:t>
            </w:r>
            <w:r w:rsidRPr="007A2D10">
              <w:rPr>
                <w:i/>
                <w:color w:val="000000" w:themeColor="text1"/>
                <w:sz w:val="20"/>
                <w:lang w:val="ru-RU"/>
              </w:rPr>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затрудняется в отображении имеющихся представлений в</w:t>
            </w:r>
            <w:r w:rsidRPr="007A2D10">
              <w:rPr>
                <w:i/>
                <w:color w:val="000000" w:themeColor="text1"/>
                <w:sz w:val="20"/>
              </w:rPr>
              <w:t> </w:t>
            </w:r>
            <w:r w:rsidRPr="007A2D10">
              <w:rPr>
                <w:i/>
                <w:color w:val="000000" w:themeColor="text1"/>
                <w:sz w:val="20"/>
                <w:lang w:val="ru-RU"/>
              </w:rPr>
              <w:t>разных видах деятельности (игровой, коммуникативной,</w:t>
            </w:r>
            <w:r w:rsidRPr="007A2D10">
              <w:rPr>
                <w:i/>
                <w:color w:val="000000" w:themeColor="text1"/>
                <w:sz w:val="20"/>
              </w:rPr>
              <w:t> </w:t>
            </w:r>
            <w:r w:rsidRPr="007A2D10">
              <w:rPr>
                <w:i/>
                <w:color w:val="000000" w:themeColor="text1"/>
                <w:sz w:val="20"/>
                <w:lang w:val="ru-RU"/>
              </w:rPr>
              <w:t xml:space="preserve"> познавательно-исследовательской), а также в разных видах активности (восприятие художественной литературы и фольклора </w:t>
            </w:r>
            <w:r w:rsidRPr="007A2D10">
              <w:rPr>
                <w:i/>
                <w:color w:val="000000" w:themeColor="text1"/>
                <w:sz w:val="20"/>
              </w:rPr>
              <w:t> </w:t>
            </w:r>
            <w:r w:rsidRPr="007A2D10">
              <w:rPr>
                <w:i/>
                <w:color w:val="000000" w:themeColor="text1"/>
                <w:sz w:val="20"/>
                <w:lang w:val="ru-RU"/>
              </w:rPr>
              <w:t>татарского и русского народов, музыкальная, изобразительная, конструирование и др.)</w:t>
            </w:r>
          </w:p>
        </w:tc>
      </w:tr>
      <w:tr w:rsidR="00E327F7" w:rsidRPr="007A2D10" w:rsidTr="00E327F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соблюдать правила личной гигиены,</w:t>
            </w:r>
            <w:r w:rsidRPr="007A2D10">
              <w:rPr>
                <w:i/>
                <w:color w:val="000000" w:themeColor="text1"/>
                <w:sz w:val="20"/>
              </w:rPr>
              <w:t> </w:t>
            </w:r>
            <w:r w:rsidRPr="007A2D10">
              <w:rPr>
                <w:i/>
                <w:color w:val="000000" w:themeColor="text1"/>
                <w:sz w:val="20"/>
                <w:lang w:val="ru-RU"/>
              </w:rPr>
              <w:t>знает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соблюдает правила личной гигиены после напоминаний взрослыми,</w:t>
            </w:r>
            <w:r w:rsidRPr="007A2D10">
              <w:rPr>
                <w:i/>
                <w:color w:val="000000" w:themeColor="text1"/>
                <w:sz w:val="20"/>
              </w:rPr>
              <w:t> </w:t>
            </w:r>
            <w:r w:rsidRPr="007A2D10">
              <w:rPr>
                <w:i/>
                <w:color w:val="000000" w:themeColor="text1"/>
                <w:sz w:val="20"/>
                <w:lang w:val="ru-RU"/>
              </w:rPr>
              <w:t>знаком с</w:t>
            </w:r>
            <w:r w:rsidRPr="007A2D10">
              <w:rPr>
                <w:i/>
                <w:color w:val="000000" w:themeColor="text1"/>
                <w:sz w:val="20"/>
              </w:rPr>
              <w:t> </w:t>
            </w:r>
            <w:r w:rsidRPr="007A2D10">
              <w:rPr>
                <w:i/>
                <w:color w:val="000000" w:themeColor="text1"/>
                <w:sz w:val="20"/>
                <w:lang w:val="ru-RU"/>
              </w:rPr>
              <w:t xml:space="preserve"> национальными блюдами и напитки: затируха (умач), азу по-татарски, казанский плов, чай с курагой и черносливом, ароматный чай.</w:t>
            </w:r>
          </w:p>
        </w:tc>
      </w:tr>
      <w:tr w:rsidR="00E327F7" w:rsidRPr="007A2D10" w:rsidTr="00E327F7">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пытается освоить, но не соблюдает правила татарских народных игр</w:t>
            </w:r>
          </w:p>
        </w:tc>
      </w:tr>
      <w:tr w:rsidR="00E327F7" w:rsidRPr="007A2D10" w:rsidTr="00E327F7">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7A2D10">
              <w:rPr>
                <w:b/>
                <w:i/>
                <w:color w:val="000000" w:themeColor="text1"/>
                <w:sz w:val="20"/>
                <w:lang w:val="ru-RU"/>
              </w:rPr>
              <w:t>0-8 баллов</w:t>
            </w:r>
            <w:r w:rsidRPr="007A2D10">
              <w:rPr>
                <w:i/>
                <w:color w:val="000000" w:themeColor="text1"/>
                <w:sz w:val="20"/>
                <w:lang w:val="ru-RU"/>
              </w:rPr>
              <w:t xml:space="preserve"> – низкий уровень, </w:t>
            </w:r>
            <w:r w:rsidRPr="007A2D10">
              <w:rPr>
                <w:b/>
                <w:i/>
                <w:color w:val="000000" w:themeColor="text1"/>
                <w:sz w:val="20"/>
                <w:lang w:val="ru-RU"/>
              </w:rPr>
              <w:t>9-41 баллов</w:t>
            </w:r>
            <w:r w:rsidRPr="007A2D10">
              <w:rPr>
                <w:i/>
                <w:color w:val="000000" w:themeColor="text1"/>
                <w:sz w:val="20"/>
                <w:lang w:val="ru-RU"/>
              </w:rPr>
              <w:t xml:space="preserve"> – средний, </w:t>
            </w:r>
            <w:r w:rsidRPr="007A2D10">
              <w:rPr>
                <w:b/>
                <w:i/>
                <w:color w:val="000000" w:themeColor="text1"/>
                <w:sz w:val="20"/>
                <w:lang w:val="ru-RU"/>
              </w:rPr>
              <w:t xml:space="preserve">42-54 балла </w:t>
            </w:r>
            <w:r w:rsidRPr="007A2D10">
              <w:rPr>
                <w:i/>
                <w:color w:val="000000" w:themeColor="text1"/>
                <w:sz w:val="20"/>
                <w:lang w:val="ru-RU"/>
              </w:rPr>
              <w:t>– высокий уровень</w:t>
            </w:r>
          </w:p>
        </w:tc>
      </w:tr>
    </w:tbl>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b/>
          <w:i/>
          <w:color w:val="000000" w:themeColor="text1"/>
          <w:sz w:val="28"/>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4"/>
          <w:szCs w:val="24"/>
        </w:rPr>
      </w:pPr>
      <w:r w:rsidRPr="007A2D10">
        <w:rPr>
          <w:b/>
          <w:bCs/>
          <w:i/>
          <w:color w:val="000000" w:themeColor="text1"/>
          <w:sz w:val="24"/>
          <w:szCs w:val="24"/>
        </w:rPr>
        <w:t xml:space="preserve">5-6 лет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i/>
                <w:color w:val="000000" w:themeColor="text1"/>
                <w:sz w:val="20"/>
              </w:rPr>
            </w:pPr>
            <w:r w:rsidRPr="007A2D10">
              <w:rPr>
                <w:b/>
                <w:i/>
                <w:color w:val="000000" w:themeColor="text1"/>
                <w:sz w:val="20"/>
              </w:rPr>
              <w:t>Образовательная</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Низкий уровень</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(0 баллов)</w:t>
            </w:r>
          </w:p>
        </w:tc>
      </w:tr>
      <w:tr w:rsidR="00E327F7" w:rsidRPr="007A2D10" w:rsidTr="00E327F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lastRenderedPageBreak/>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w:t>
            </w:r>
            <w:r w:rsidR="00BE2797">
              <w:rPr>
                <w:i/>
                <w:color w:val="000000" w:themeColor="text1"/>
                <w:sz w:val="20"/>
                <w:lang w:val="ru-RU"/>
              </w:rPr>
              <w:t>ких и дальних родственников, их р</w:t>
            </w:r>
            <w:r w:rsidRPr="007A2D10">
              <w:rPr>
                <w:i/>
                <w:color w:val="000000" w:themeColor="text1"/>
                <w:sz w:val="20"/>
                <w:lang w:val="ru-RU"/>
              </w:rPr>
              <w:t>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освоил элементарные правила этикета, этически ценные образцы общения, практикует</w:t>
            </w:r>
            <w:r w:rsidRPr="007A2D10">
              <w:rPr>
                <w:i/>
                <w:color w:val="000000" w:themeColor="text1"/>
                <w:sz w:val="20"/>
              </w:rPr>
              <w:t> </w:t>
            </w:r>
            <w:r w:rsidRPr="007A2D10">
              <w:rPr>
                <w:i/>
                <w:color w:val="000000" w:themeColor="text1"/>
                <w:sz w:val="20"/>
                <w:lang w:val="ru-RU"/>
              </w:rPr>
              <w:t>использование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Плохо освоил элементарные правила этикета, этически ценные образцы общения, не</w:t>
            </w:r>
            <w:r w:rsidRPr="007A2D10">
              <w:rPr>
                <w:i/>
                <w:color w:val="000000" w:themeColor="text1"/>
                <w:sz w:val="20"/>
              </w:rPr>
              <w:t> </w:t>
            </w:r>
            <w:r w:rsidRPr="007A2D10">
              <w:rPr>
                <w:i/>
                <w:color w:val="000000" w:themeColor="text1"/>
                <w:sz w:val="20"/>
                <w:lang w:val="ru-RU"/>
              </w:rPr>
              <w:t>использует в речи элементы татарского народного фольклора (пословицы, поговорки, потешки и др)</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w:t>
            </w:r>
            <w:r w:rsidR="00BE2797">
              <w:rPr>
                <w:i/>
                <w:color w:val="000000" w:themeColor="text1"/>
                <w:sz w:val="20"/>
                <w:lang w:val="ru-RU"/>
              </w:rPr>
              <w:t>в Поволжья, мультфильмов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Почти никогда не принимает участие </w:t>
            </w:r>
            <w:r w:rsidRPr="007A2D10">
              <w:rPr>
                <w:rFonts w:ascii="Calibri" w:eastAsia="Calibri" w:hAnsi="Calibri" w:cs="Calibri"/>
                <w:i/>
                <w:color w:val="000000" w:themeColor="text1"/>
                <w:sz w:val="20"/>
                <w:lang w:val="ru-RU"/>
              </w:rPr>
              <w:t>в</w:t>
            </w:r>
            <w:r w:rsidRPr="007A2D10">
              <w:rPr>
                <w:i/>
                <w:color w:val="000000" w:themeColor="text1"/>
                <w:sz w:val="20"/>
                <w:lang w:val="ru-RU"/>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w:t>
            </w:r>
            <w:r w:rsidRPr="007A2D10">
              <w:rPr>
                <w:i/>
                <w:color w:val="000000" w:themeColor="text1"/>
                <w:sz w:val="20"/>
              </w:rPr>
              <w:t> </w:t>
            </w:r>
            <w:r w:rsidRPr="007A2D10">
              <w:rPr>
                <w:i/>
                <w:color w:val="000000" w:themeColor="text1"/>
                <w:sz w:val="20"/>
                <w:lang w:val="ru-RU"/>
              </w:rPr>
              <w:t xml:space="preserve"> сюжеты из сказок народов Поволжья, мультфильмов и т.д.</w:t>
            </w:r>
          </w:p>
        </w:tc>
      </w:tr>
      <w:tr w:rsidR="00E327F7" w:rsidRPr="007A2D10" w:rsidTr="00E327F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свободно владеет родным языком, использует речь для выражения своих мыслей, чувств и</w:t>
            </w:r>
            <w:r w:rsidRPr="007A2D10">
              <w:rPr>
                <w:i/>
                <w:color w:val="000000" w:themeColor="text1"/>
                <w:sz w:val="20"/>
              </w:rPr>
              <w:t> </w:t>
            </w:r>
            <w:r w:rsidRPr="007A2D10">
              <w:rPr>
                <w:i/>
                <w:color w:val="000000" w:themeColor="text1"/>
                <w:sz w:val="20"/>
                <w:lang w:val="ru-RU"/>
              </w:rPr>
              <w:t>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родным языком, использует речь для выражения своих мыслей, чувств и</w:t>
            </w:r>
            <w:r w:rsidRPr="007A2D10">
              <w:rPr>
                <w:i/>
                <w:color w:val="000000" w:themeColor="text1"/>
                <w:sz w:val="20"/>
              </w:rPr>
              <w:t> </w:t>
            </w:r>
            <w:r w:rsidRPr="007A2D10">
              <w:rPr>
                <w:i/>
                <w:color w:val="000000" w:themeColor="text1"/>
                <w:sz w:val="20"/>
                <w:lang w:val="ru-RU"/>
              </w:rPr>
              <w:t xml:space="preserve">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родным языком, интерес к общению с другими людьми отсутствует,</w:t>
            </w:r>
            <w:r w:rsidRPr="007A2D10">
              <w:rPr>
                <w:i/>
                <w:color w:val="000000" w:themeColor="text1"/>
                <w:sz w:val="20"/>
              </w:rPr>
              <w:t> </w:t>
            </w:r>
            <w:r w:rsidRPr="007A2D10">
              <w:rPr>
                <w:i/>
                <w:color w:val="000000" w:themeColor="text1"/>
                <w:sz w:val="20"/>
                <w:lang w:val="ru-RU"/>
              </w:rPr>
              <w:t xml:space="preserve">отвечает на вопросы, малообщителен, замкнут, предпочитает уединение </w:t>
            </w:r>
          </w:p>
        </w:tc>
      </w:tr>
      <w:tr w:rsidR="00E327F7" w:rsidRPr="007A2D10" w:rsidTr="00E327F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интерес и уважение к культуре, традициям, обычаям и нравам людей, говорящих на </w:t>
            </w:r>
            <w:r w:rsidRPr="007A2D10">
              <w:rPr>
                <w:i/>
                <w:color w:val="000000" w:themeColor="text1"/>
                <w:sz w:val="20"/>
                <w:lang w:val="ru-RU"/>
              </w:rPr>
              <w:lastRenderedPageBreak/>
              <w:t>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проявляет некоторый интерес и уважение к культуре, традициям, обычаям и нравам людей, говорящих на </w:t>
            </w:r>
            <w:r w:rsidRPr="007A2D10">
              <w:rPr>
                <w:i/>
                <w:color w:val="000000" w:themeColor="text1"/>
                <w:sz w:val="20"/>
                <w:lang w:val="ru-RU"/>
              </w:rPr>
              <w:lastRenderedPageBreak/>
              <w:t>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индифферентен либо агрессивен по отношению к представителям других национальностей, </w:t>
            </w:r>
            <w:r w:rsidRPr="007A2D10">
              <w:rPr>
                <w:i/>
                <w:color w:val="000000" w:themeColor="text1"/>
                <w:sz w:val="20"/>
                <w:lang w:val="ru-RU"/>
              </w:rPr>
              <w:lastRenderedPageBreak/>
              <w:t xml:space="preserve">отсутствует потребность в общении со взрослыми и </w:t>
            </w:r>
          </w:p>
        </w:tc>
      </w:tr>
      <w:tr w:rsidR="00E327F7" w:rsidRPr="007A2D10" w:rsidTr="00E327F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приобрел первоначальные навыки</w:t>
            </w:r>
            <w:r w:rsidRPr="007A2D10">
              <w:rPr>
                <w:i/>
                <w:color w:val="000000" w:themeColor="text1"/>
                <w:sz w:val="20"/>
              </w:rPr>
              <w:t> </w:t>
            </w:r>
            <w:r w:rsidRPr="007A2D10">
              <w:rPr>
                <w:i/>
                <w:color w:val="000000" w:themeColor="text1"/>
                <w:sz w:val="20"/>
                <w:lang w:val="ru-RU"/>
              </w:rPr>
              <w:t>татарской устной речи, в диалоге выражает</w:t>
            </w:r>
            <w:r w:rsidRPr="007A2D10">
              <w:rPr>
                <w:i/>
                <w:color w:val="000000" w:themeColor="text1"/>
                <w:sz w:val="20"/>
              </w:rPr>
              <w:t> </w:t>
            </w:r>
            <w:r w:rsidRPr="007A2D10">
              <w:rPr>
                <w:i/>
                <w:color w:val="000000" w:themeColor="text1"/>
                <w:sz w:val="20"/>
                <w:lang w:val="ru-RU"/>
              </w:rPr>
              <w:t xml:space="preserve">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плохо владеет первоначальными навыками устной речи на</w:t>
            </w:r>
            <w:r w:rsidRPr="007A2D10">
              <w:rPr>
                <w:i/>
                <w:color w:val="000000" w:themeColor="text1"/>
                <w:sz w:val="20"/>
              </w:rPr>
              <w:t> </w:t>
            </w:r>
            <w:r w:rsidRPr="007A2D10">
              <w:rPr>
                <w:i/>
                <w:color w:val="000000" w:themeColor="text1"/>
                <w:sz w:val="20"/>
                <w:lang w:val="ru-RU"/>
              </w:rPr>
              <w:t>татарском языке, безучастен в диалоге, некоммуникабелен, изредка проявляет формы вежливости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проявляет интерес к </w:t>
            </w:r>
            <w:r w:rsidRPr="007A2D10">
              <w:rPr>
                <w:i/>
                <w:color w:val="000000" w:themeColor="text1"/>
                <w:sz w:val="20"/>
              </w:rPr>
              <w:t>  </w:t>
            </w:r>
            <w:r w:rsidRPr="007A2D10">
              <w:rPr>
                <w:i/>
                <w:color w:val="000000" w:themeColor="text1"/>
                <w:sz w:val="20"/>
                <w:lang w:val="ru-RU"/>
              </w:rPr>
              <w:t xml:space="preserve">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Хорошо знаком с прироМБДОУхранительной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r w:rsidRPr="007A2D10">
              <w:rPr>
                <w:i/>
                <w:color w:val="000000" w:themeColor="text1"/>
                <w:sz w:val="20"/>
                <w:lang w:val="ru-RU"/>
              </w:rPr>
              <w:t>Знает о прироМБДОУхранительной деятельности человека.</w:t>
            </w:r>
            <w:r w:rsidRPr="007A2D10">
              <w:rPr>
                <w:i/>
                <w:color w:val="000000" w:themeColor="text1"/>
                <w:sz w:val="20"/>
              </w:rPr>
              <w:t> </w:t>
            </w:r>
            <w:r w:rsidRPr="007A2D10">
              <w:rPr>
                <w:i/>
                <w:color w:val="000000" w:themeColor="text1"/>
                <w:sz w:val="20"/>
                <w:lang w:val="ru-RU"/>
              </w:rPr>
              <w:t xml:space="preserve"> </w:t>
            </w:r>
            <w:r w:rsidRPr="007A2D10">
              <w:rPr>
                <w:i/>
                <w:color w:val="000000" w:themeColor="text1"/>
                <w:sz w:val="20"/>
              </w:rPr>
              <w:t> </w:t>
            </w:r>
            <w:r w:rsidRPr="007A2D10">
              <w:rPr>
                <w:i/>
                <w:color w:val="000000" w:themeColor="text1"/>
                <w:sz w:val="20"/>
                <w:lang w:val="ru-RU"/>
              </w:rPr>
              <w:t>Может рассказать</w:t>
            </w:r>
            <w:r w:rsidRPr="007A2D10">
              <w:rPr>
                <w:i/>
                <w:color w:val="000000" w:themeColor="text1"/>
                <w:sz w:val="20"/>
              </w:rPr>
              <w:t> </w:t>
            </w:r>
            <w:r w:rsidRPr="007A2D10">
              <w:rPr>
                <w:i/>
                <w:color w:val="000000" w:themeColor="text1"/>
                <w:sz w:val="20"/>
                <w:lang w:val="ru-RU"/>
              </w:rPr>
              <w:t>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Мало знает о прироМБДОУхранительной деятельности человека.</w:t>
            </w:r>
            <w:r w:rsidRPr="007A2D10">
              <w:rPr>
                <w:i/>
                <w:color w:val="000000" w:themeColor="text1"/>
                <w:sz w:val="20"/>
              </w:rPr>
              <w:t> </w:t>
            </w:r>
            <w:r w:rsidRPr="007A2D10">
              <w:rPr>
                <w:i/>
                <w:color w:val="000000" w:themeColor="text1"/>
                <w:sz w:val="20"/>
                <w:lang w:val="ru-RU"/>
              </w:rPr>
              <w:t xml:space="preserve"> Не</w:t>
            </w:r>
            <w:r w:rsidRPr="007A2D10">
              <w:rPr>
                <w:i/>
                <w:color w:val="000000" w:themeColor="text1"/>
                <w:sz w:val="20"/>
              </w:rPr>
              <w:t> </w:t>
            </w:r>
            <w:r w:rsidRPr="007A2D10">
              <w:rPr>
                <w:i/>
                <w:color w:val="000000" w:themeColor="text1"/>
                <w:sz w:val="20"/>
                <w:lang w:val="ru-RU"/>
              </w:rPr>
              <w:t>может рассказать</w:t>
            </w:r>
            <w:r w:rsidRPr="007A2D10">
              <w:rPr>
                <w:i/>
                <w:color w:val="000000" w:themeColor="text1"/>
                <w:sz w:val="20"/>
              </w:rPr>
              <w:t> </w:t>
            </w:r>
            <w:r w:rsidRPr="007A2D10">
              <w:rPr>
                <w:i/>
                <w:color w:val="000000" w:themeColor="text1"/>
                <w:sz w:val="20"/>
                <w:lang w:val="ru-RU"/>
              </w:rPr>
              <w:t>о Волжско-Камском государственном заповеднике, национальном парке «Нижняя Кама», их роли в охране природы республики.</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городе Казани как столице республики, столице</w:t>
            </w:r>
            <w:r w:rsidRPr="007A2D10">
              <w:rPr>
                <w:i/>
                <w:color w:val="000000" w:themeColor="text1"/>
                <w:sz w:val="20"/>
              </w:rPr>
              <w:t> </w:t>
            </w:r>
            <w:r w:rsidRPr="007A2D10">
              <w:rPr>
                <w:i/>
                <w:color w:val="000000" w:themeColor="text1"/>
                <w:sz w:val="20"/>
                <w:lang w:val="ru-RU"/>
              </w:rPr>
              <w:t xml:space="preserve">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некоторое представление о городе Казани как столице республики, столице</w:t>
            </w:r>
            <w:r w:rsidRPr="007A2D10">
              <w:rPr>
                <w:i/>
                <w:color w:val="000000" w:themeColor="text1"/>
                <w:sz w:val="20"/>
              </w:rPr>
              <w:t> </w:t>
            </w:r>
            <w:r w:rsidRPr="007A2D10">
              <w:rPr>
                <w:i/>
                <w:color w:val="000000" w:themeColor="text1"/>
                <w:sz w:val="20"/>
                <w:lang w:val="ru-RU"/>
              </w:rPr>
              <w:t>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ограничены представления о</w:t>
            </w:r>
            <w:r w:rsidRPr="007A2D10">
              <w:rPr>
                <w:i/>
                <w:color w:val="000000" w:themeColor="text1"/>
                <w:sz w:val="20"/>
              </w:rPr>
              <w:t> </w:t>
            </w:r>
            <w:r w:rsidRPr="007A2D10">
              <w:rPr>
                <w:i/>
                <w:color w:val="000000" w:themeColor="text1"/>
                <w:sz w:val="20"/>
                <w:lang w:val="ru-RU"/>
              </w:rPr>
              <w:t>городе Казани как столице республики, столице</w:t>
            </w:r>
            <w:r w:rsidRPr="007A2D10">
              <w:rPr>
                <w:i/>
                <w:color w:val="000000" w:themeColor="text1"/>
                <w:sz w:val="20"/>
              </w:rPr>
              <w:t> </w:t>
            </w:r>
            <w:r w:rsidRPr="007A2D10">
              <w:rPr>
                <w:i/>
                <w:color w:val="000000" w:themeColor="text1"/>
                <w:sz w:val="20"/>
                <w:lang w:val="ru-RU"/>
              </w:rPr>
              <w:t xml:space="preserve"> всех татар мира</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пытается узнавать и называть символику республики Татарстан, ее столицу</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представление о станциях метрополитена города Казани, об их </w:t>
            </w:r>
            <w:r w:rsidRPr="007A2D10">
              <w:rPr>
                <w:i/>
                <w:color w:val="000000" w:themeColor="text1"/>
                <w:sz w:val="20"/>
                <w:lang w:val="ru-RU"/>
              </w:rPr>
              <w:lastRenderedPageBreak/>
              <w:t>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имеет некоторое представление о станциях метрополитена города Казани, об их </w:t>
            </w:r>
            <w:r w:rsidRPr="007A2D10">
              <w:rPr>
                <w:i/>
                <w:color w:val="000000" w:themeColor="text1"/>
                <w:sz w:val="20"/>
                <w:lang w:val="ru-RU"/>
              </w:rPr>
              <w:lastRenderedPageBreak/>
              <w:t xml:space="preserve">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 имеет представлений о станциях метрополитена города Казани, об их </w:t>
            </w:r>
            <w:r w:rsidRPr="007A2D10">
              <w:rPr>
                <w:i/>
                <w:color w:val="000000" w:themeColor="text1"/>
                <w:sz w:val="20"/>
                <w:lang w:val="ru-RU"/>
              </w:rPr>
              <w:lastRenderedPageBreak/>
              <w:t xml:space="preserve">отличительных особенностях, происхождении названий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w:t>
            </w:r>
            <w:r w:rsidRPr="007A2D10">
              <w:rPr>
                <w:i/>
                <w:color w:val="000000" w:themeColor="text1"/>
                <w:sz w:val="20"/>
              </w:rPr>
              <w:t> </w:t>
            </w:r>
            <w:r w:rsidRPr="007A2D10">
              <w:rPr>
                <w:i/>
                <w:color w:val="000000" w:themeColor="text1"/>
                <w:sz w:val="20"/>
                <w:lang w:val="ru-RU"/>
              </w:rPr>
              <w:t xml:space="preserve">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w:t>
            </w:r>
            <w:r w:rsidRPr="007A2D10">
              <w:rPr>
                <w:i/>
                <w:color w:val="000000" w:themeColor="text1"/>
                <w:sz w:val="20"/>
              </w:rPr>
              <w:t> </w:t>
            </w:r>
            <w:r w:rsidRPr="007A2D10">
              <w:rPr>
                <w:i/>
                <w:color w:val="000000" w:themeColor="text1"/>
                <w:sz w:val="20"/>
                <w:lang w:val="ru-RU"/>
              </w:rPr>
              <w:t xml:space="preserve">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безразличие к</w:t>
            </w:r>
            <w:r w:rsidRPr="007A2D10">
              <w:rPr>
                <w:i/>
                <w:color w:val="000000" w:themeColor="text1"/>
                <w:sz w:val="20"/>
              </w:rPr>
              <w:t> </w:t>
            </w:r>
            <w:r w:rsidRPr="007A2D10">
              <w:rPr>
                <w:i/>
                <w:color w:val="000000" w:themeColor="text1"/>
                <w:sz w:val="20"/>
                <w:lang w:val="ru-RU"/>
              </w:rPr>
              <w:t xml:space="preserve">культурным достояниям, основным историческим событиям, достопримечательностям </w:t>
            </w:r>
            <w:r w:rsidRPr="007A2D10">
              <w:rPr>
                <w:i/>
                <w:color w:val="000000" w:themeColor="text1"/>
                <w:sz w:val="20"/>
              </w:rPr>
              <w:t> </w:t>
            </w:r>
            <w:r w:rsidRPr="007A2D10">
              <w:rPr>
                <w:i/>
                <w:color w:val="000000" w:themeColor="text1"/>
                <w:sz w:val="20"/>
                <w:lang w:val="ru-RU"/>
              </w:rPr>
              <w:t>города Казани, не знает о происхождении названий улиц</w:t>
            </w:r>
            <w:r w:rsidRPr="007A2D10">
              <w:rPr>
                <w:i/>
                <w:color w:val="000000" w:themeColor="text1"/>
                <w:sz w:val="20"/>
              </w:rPr>
              <w:t> </w:t>
            </w:r>
            <w:r w:rsidRPr="007A2D10">
              <w:rPr>
                <w:i/>
                <w:color w:val="000000" w:themeColor="text1"/>
                <w:sz w:val="20"/>
                <w:lang w:val="ru-RU"/>
              </w:rPr>
              <w:t xml:space="preserve"> родного города </w:t>
            </w:r>
          </w:p>
        </w:tc>
      </w:tr>
      <w:tr w:rsidR="00E327F7" w:rsidRPr="007A2D10" w:rsidTr="00E327F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ситуативный интерес к атрибутам национальной культуры (жилище, предметы быта, национальная кухня, одежда, посуда,</w:t>
            </w:r>
            <w:r w:rsidRPr="007A2D10">
              <w:rPr>
                <w:i/>
                <w:color w:val="000000" w:themeColor="text1"/>
                <w:sz w:val="20"/>
              </w:rPr>
              <w:t> </w:t>
            </w:r>
            <w:r w:rsidRPr="007A2D10">
              <w:rPr>
                <w:i/>
                <w:color w:val="000000" w:themeColor="text1"/>
                <w:sz w:val="20"/>
                <w:lang w:val="ru-RU"/>
              </w:rPr>
              <w:t xml:space="preserve">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симпатию и уважение по отношению к культуре представителей других национальностей, стремится к общению с ними</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интерес к культуре представителей других национальностей, избегает общения с ними</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заинтересован в информации о жизни и творчестве выдающихся деятелей литературы и искусства, не может их назвать</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ориентируется в транспортных </w:t>
            </w:r>
            <w:r w:rsidRPr="007A2D10">
              <w:rPr>
                <w:i/>
                <w:color w:val="000000" w:themeColor="text1"/>
                <w:sz w:val="20"/>
                <w:lang w:val="ru-RU"/>
              </w:rPr>
              <w:lastRenderedPageBreak/>
              <w:t xml:space="preserve">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ориентируется в транспортных </w:t>
            </w:r>
            <w:r w:rsidRPr="007A2D10">
              <w:rPr>
                <w:i/>
                <w:color w:val="000000" w:themeColor="text1"/>
                <w:sz w:val="20"/>
                <w:lang w:val="ru-RU"/>
              </w:rPr>
              <w:lastRenderedPageBreak/>
              <w:t xml:space="preserve">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 ориентируется в транспортных </w:t>
            </w:r>
            <w:r w:rsidRPr="007A2D10">
              <w:rPr>
                <w:i/>
                <w:color w:val="000000" w:themeColor="text1"/>
                <w:sz w:val="20"/>
                <w:lang w:val="ru-RU"/>
              </w:rPr>
              <w:lastRenderedPageBreak/>
              <w:t>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выбирает сюжетную картинку,</w:t>
            </w:r>
            <w:r w:rsidRPr="007A2D10">
              <w:rPr>
                <w:i/>
                <w:color w:val="000000" w:themeColor="text1"/>
                <w:sz w:val="20"/>
              </w:rPr>
              <w:t> </w:t>
            </w:r>
            <w:r w:rsidRPr="007A2D10">
              <w:rPr>
                <w:i/>
                <w:color w:val="000000" w:themeColor="text1"/>
                <w:sz w:val="20"/>
                <w:lang w:val="ru-RU"/>
              </w:rPr>
              <w:t xml:space="preserve">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может выбрать сюжетную картинку по описанию</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неполным лексическим объемом, предусмотренным УМК «Татарча сөйләшәбез» (менее 142 слов)</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всегда проявляет интерес к обучению татарскому языку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пытается ответить на вопросы одно-двухсловными предложениями как эквивалент целого высказывания, строит фразы из двух слов</w:t>
            </w:r>
            <w:r w:rsidRPr="007A2D10">
              <w:rPr>
                <w:i/>
                <w:color w:val="000000" w:themeColor="text1"/>
                <w:sz w:val="20"/>
              </w:rPr>
              <w:t> </w:t>
            </w:r>
            <w:r w:rsidRPr="007A2D10">
              <w:rPr>
                <w:i/>
                <w:color w:val="000000" w:themeColor="text1"/>
                <w:sz w:val="20"/>
                <w:lang w:val="ru-RU"/>
              </w:rPr>
              <w:t>на татарском языке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способен вступить в диалог</w:t>
            </w:r>
            <w:r w:rsidRPr="007A2D10">
              <w:rPr>
                <w:i/>
                <w:color w:val="000000" w:themeColor="text1"/>
                <w:sz w:val="20"/>
              </w:rPr>
              <w:t> </w:t>
            </w:r>
            <w:r w:rsidRPr="007A2D10">
              <w:rPr>
                <w:i/>
                <w:color w:val="000000" w:themeColor="text1"/>
                <w:sz w:val="20"/>
                <w:lang w:val="ru-RU"/>
              </w:rPr>
              <w:t>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инициативе взрослого</w:t>
            </w:r>
            <w:r w:rsidRPr="007A2D10">
              <w:rPr>
                <w:i/>
                <w:color w:val="000000" w:themeColor="text1"/>
                <w:sz w:val="20"/>
              </w:rPr>
              <w:t> </w:t>
            </w:r>
            <w:r w:rsidRPr="007A2D10">
              <w:rPr>
                <w:i/>
                <w:color w:val="000000" w:themeColor="text1"/>
                <w:sz w:val="20"/>
                <w:lang w:val="ru-RU"/>
              </w:rPr>
              <w:t>вступает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некоммуникабелен, не поддерживает диалог со взрослым и сверстниками</w:t>
            </w:r>
          </w:p>
        </w:tc>
      </w:tr>
      <w:tr w:rsidR="00E327F7" w:rsidRPr="007A2D10" w:rsidTr="00E327F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 и потребность в общении отсутствует,</w:t>
            </w:r>
            <w:r w:rsidRPr="007A2D10">
              <w:rPr>
                <w:i/>
                <w:color w:val="000000" w:themeColor="text1"/>
                <w:sz w:val="20"/>
              </w:rPr>
              <w:t> </w:t>
            </w:r>
            <w:r w:rsidRPr="007A2D10">
              <w:rPr>
                <w:i/>
                <w:color w:val="000000" w:themeColor="text1"/>
                <w:sz w:val="20"/>
                <w:lang w:val="ru-RU"/>
              </w:rPr>
              <w:t>в естественной ситуации общения обращается по мере необходимости, предпочитает уединение</w:t>
            </w:r>
          </w:p>
        </w:tc>
      </w:tr>
      <w:tr w:rsidR="00E327F7" w:rsidRPr="007A2D10" w:rsidTr="00E327F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пытается достичь</w:t>
            </w:r>
            <w:r w:rsidRPr="007A2D10">
              <w:rPr>
                <w:i/>
                <w:color w:val="000000" w:themeColor="text1"/>
                <w:sz w:val="20"/>
              </w:rPr>
              <w:t> </w:t>
            </w:r>
            <w:r w:rsidRPr="007A2D10">
              <w:rPr>
                <w:i/>
                <w:color w:val="000000" w:themeColor="text1"/>
                <w:sz w:val="20"/>
                <w:lang w:val="ru-RU"/>
              </w:rPr>
              <w:t>результата,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заинтересован в достижении</w:t>
            </w:r>
            <w:r w:rsidRPr="007A2D10">
              <w:rPr>
                <w:i/>
                <w:color w:val="000000" w:themeColor="text1"/>
                <w:sz w:val="20"/>
              </w:rPr>
              <w:t> </w:t>
            </w:r>
            <w:r w:rsidRPr="007A2D10">
              <w:rPr>
                <w:i/>
                <w:color w:val="000000" w:themeColor="text1"/>
                <w:sz w:val="20"/>
                <w:lang w:val="ru-RU"/>
              </w:rPr>
              <w:t>результата, заданного дидактической (лексической) игрой</w:t>
            </w:r>
          </w:p>
        </w:tc>
      </w:tr>
      <w:tr w:rsidR="00E327F7" w:rsidRPr="007A2D10" w:rsidTr="00E327F7">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w:t>
            </w:r>
            <w:r w:rsidRPr="007A2D10">
              <w:rPr>
                <w:i/>
                <w:color w:val="000000" w:themeColor="text1"/>
                <w:sz w:val="20"/>
              </w:rPr>
              <w:t> </w:t>
            </w:r>
            <w:r w:rsidRPr="007A2D10">
              <w:rPr>
                <w:i/>
                <w:color w:val="000000" w:themeColor="text1"/>
                <w:sz w:val="20"/>
                <w:lang w:val="ru-RU"/>
              </w:rPr>
              <w:t>доступным языком фольклорных произведений</w:t>
            </w:r>
            <w:r w:rsidRPr="007A2D10">
              <w:rPr>
                <w:i/>
                <w:color w:val="000000" w:themeColor="text1"/>
                <w:sz w:val="20"/>
              </w:rPr>
              <w:t> </w:t>
            </w:r>
            <w:r w:rsidRPr="007A2D10">
              <w:rPr>
                <w:i/>
                <w:color w:val="000000" w:themeColor="text1"/>
                <w:sz w:val="20"/>
                <w:lang w:val="ru-RU"/>
              </w:rPr>
              <w:t xml:space="preserve">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познавательного интереса к выдающимся произведениям изобразительного искусства Республики Татарстан</w:t>
            </w:r>
          </w:p>
        </w:tc>
      </w:tr>
      <w:tr w:rsidR="00E327F7" w:rsidRPr="007A2D10" w:rsidTr="00E327F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знает об особенностях</w:t>
            </w:r>
            <w:r w:rsidR="00BE2797">
              <w:rPr>
                <w:i/>
                <w:color w:val="000000" w:themeColor="text1"/>
                <w:sz w:val="20"/>
                <w:lang w:val="ru-RU"/>
              </w:rPr>
              <w:t xml:space="preserve"> русского национального костюма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видит</w:t>
            </w:r>
            <w:r w:rsidRPr="007A2D10">
              <w:rPr>
                <w:i/>
                <w:color w:val="000000" w:themeColor="text1"/>
                <w:sz w:val="20"/>
              </w:rPr>
              <w:t> </w:t>
            </w:r>
            <w:r w:rsidRPr="007A2D10">
              <w:rPr>
                <w:i/>
                <w:color w:val="000000" w:themeColor="text1"/>
                <w:sz w:val="20"/>
                <w:lang w:val="ru-RU"/>
              </w:rPr>
              <w:t>отличий русского национального костюма от костюмов других народов</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имеет представлений об архитектурных сооружениях родного города (районного центра, поселка, села)</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плохо владеет информацией об</w:t>
            </w:r>
            <w:r w:rsidRPr="007A2D10">
              <w:rPr>
                <w:i/>
                <w:color w:val="000000" w:themeColor="text1"/>
                <w:sz w:val="20"/>
              </w:rPr>
              <w:t> </w:t>
            </w:r>
            <w:r w:rsidRPr="007A2D10">
              <w:rPr>
                <w:i/>
                <w:color w:val="000000" w:themeColor="text1"/>
                <w:sz w:val="20"/>
                <w:lang w:val="ru-RU"/>
              </w:rPr>
              <w:t>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аппликации, лепке, рисовании</w:t>
            </w:r>
            <w:r w:rsidRPr="007A2D10">
              <w:rPr>
                <w:i/>
                <w:color w:val="000000" w:themeColor="text1"/>
                <w:sz w:val="20"/>
              </w:rPr>
              <w:t> </w:t>
            </w:r>
            <w:r w:rsidRPr="007A2D10">
              <w:rPr>
                <w:i/>
                <w:color w:val="000000" w:themeColor="text1"/>
                <w:sz w:val="20"/>
                <w:lang w:val="ru-RU"/>
              </w:rPr>
              <w:t>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аппликации, лепке, рисовании</w:t>
            </w:r>
            <w:r w:rsidRPr="007A2D10">
              <w:rPr>
                <w:i/>
                <w:color w:val="000000" w:themeColor="text1"/>
                <w:sz w:val="20"/>
              </w:rPr>
              <w:t> </w:t>
            </w:r>
            <w:r w:rsidRPr="007A2D10">
              <w:rPr>
                <w:i/>
                <w:color w:val="000000" w:themeColor="text1"/>
                <w:sz w:val="20"/>
                <w:lang w:val="ru-RU"/>
              </w:rPr>
              <w:t>иногда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 аппликации, лепке, рисовании</w:t>
            </w:r>
            <w:r w:rsidRPr="007A2D10">
              <w:rPr>
                <w:i/>
                <w:color w:val="000000" w:themeColor="text1"/>
                <w:sz w:val="20"/>
              </w:rPr>
              <w:t> </w:t>
            </w:r>
            <w:r w:rsidRPr="007A2D10">
              <w:rPr>
                <w:i/>
                <w:color w:val="000000" w:themeColor="text1"/>
                <w:sz w:val="20"/>
                <w:lang w:val="ru-RU"/>
              </w:rPr>
              <w:t>не отражает сюжеты по мотивам татарских народных сказок</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с удовольствием слушает народную </w:t>
            </w:r>
            <w:r w:rsidRPr="007A2D10">
              <w:rPr>
                <w:i/>
                <w:color w:val="000000" w:themeColor="text1"/>
                <w:sz w:val="20"/>
                <w:lang w:val="ru-RU"/>
              </w:rPr>
              <w:lastRenderedPageBreak/>
              <w:t>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слушает народную музыку, музыкальные </w:t>
            </w:r>
            <w:r w:rsidRPr="007A2D10">
              <w:rPr>
                <w:i/>
                <w:color w:val="000000" w:themeColor="text1"/>
                <w:sz w:val="20"/>
                <w:lang w:val="ru-RU"/>
              </w:rPr>
              <w:lastRenderedPageBreak/>
              <w:t xml:space="preserve">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неохотно слушает народную музыку, </w:t>
            </w:r>
            <w:r w:rsidRPr="007A2D10">
              <w:rPr>
                <w:i/>
                <w:color w:val="000000" w:themeColor="text1"/>
                <w:sz w:val="20"/>
                <w:lang w:val="ru-RU"/>
              </w:rPr>
              <w:lastRenderedPageBreak/>
              <w:t xml:space="preserve">музыкальные произведения татарских композиторов, эмоционально на них не реагирует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путает звучание Государственного гимна Республики Татарстан с другими музыкальными произведениями</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удовольствием исполняет татарские песни, танцы, участвует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избегает участия в татарских народных праздниках, неохотно водит хороводы, исполняет татарские песни, танцы</w:t>
            </w:r>
          </w:p>
        </w:tc>
      </w:tr>
      <w:tr w:rsidR="00E327F7" w:rsidRPr="007A2D10" w:rsidTr="00E327F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затрудняется в отображении имеющихся представлений в</w:t>
            </w:r>
            <w:r w:rsidRPr="007A2D10">
              <w:rPr>
                <w:i/>
                <w:color w:val="000000" w:themeColor="text1"/>
                <w:sz w:val="20"/>
              </w:rPr>
              <w:t> </w:t>
            </w:r>
            <w:r w:rsidRPr="007A2D10">
              <w:rPr>
                <w:i/>
                <w:color w:val="000000" w:themeColor="text1"/>
                <w:sz w:val="20"/>
                <w:lang w:val="ru-RU"/>
              </w:rPr>
              <w:t>разных видах деятельности (игровой, коммуникативной,</w:t>
            </w:r>
            <w:r w:rsidRPr="007A2D10">
              <w:rPr>
                <w:i/>
                <w:color w:val="000000" w:themeColor="text1"/>
                <w:sz w:val="20"/>
              </w:rPr>
              <w:t> </w:t>
            </w:r>
            <w:r w:rsidRPr="007A2D10">
              <w:rPr>
                <w:i/>
                <w:color w:val="000000" w:themeColor="text1"/>
                <w:sz w:val="20"/>
                <w:lang w:val="ru-RU"/>
              </w:rPr>
              <w:t xml:space="preserve">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E327F7" w:rsidRPr="007A2D10" w:rsidTr="00E327F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неполные представления о ценностях здорового образа жизни,</w:t>
            </w:r>
            <w:r w:rsidRPr="007A2D10">
              <w:rPr>
                <w:i/>
                <w:color w:val="000000" w:themeColor="text1"/>
                <w:sz w:val="20"/>
              </w:rPr>
              <w:t> </w:t>
            </w:r>
            <w:r w:rsidRPr="007A2D10">
              <w:rPr>
                <w:i/>
                <w:color w:val="000000" w:themeColor="text1"/>
                <w:sz w:val="20"/>
                <w:lang w:val="ru-RU"/>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имеет представлений о ценностях здорового образа жизни</w:t>
            </w:r>
          </w:p>
        </w:tc>
      </w:tr>
      <w:tr w:rsidR="00E327F7" w:rsidRPr="007A2D10" w:rsidTr="00E327F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ограниченно</w:t>
            </w:r>
            <w:r w:rsidRPr="007A2D10">
              <w:rPr>
                <w:i/>
                <w:color w:val="000000" w:themeColor="text1"/>
                <w:sz w:val="20"/>
              </w:rPr>
              <w:t> </w:t>
            </w:r>
            <w:r w:rsidRPr="007A2D10">
              <w:rPr>
                <w:i/>
                <w:color w:val="000000" w:themeColor="text1"/>
                <w:sz w:val="20"/>
                <w:lang w:val="ru-RU"/>
              </w:rPr>
              <w:t>владеет информацией о спортивных командах: по хоккею «Ак барс», по футболу «Рубин», по баскетболу «Уникс», по волейболу «Зенит», «Динамо» и т.д.</w:t>
            </w:r>
          </w:p>
        </w:tc>
      </w:tr>
      <w:tr w:rsidR="00E327F7" w:rsidRPr="007A2D10" w:rsidTr="00E327F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представление о некоторых летних </w:t>
            </w:r>
            <w:r w:rsidRPr="007A2D10">
              <w:rPr>
                <w:i/>
                <w:color w:val="000000" w:themeColor="text1"/>
                <w:sz w:val="20"/>
                <w:lang w:val="ru-RU"/>
              </w:rPr>
              <w:lastRenderedPageBreak/>
              <w:t xml:space="preserve">видах спорта, спортивных комплексах, построенных к </w:t>
            </w:r>
            <w:r w:rsidRPr="007A2D10">
              <w:rPr>
                <w:b/>
                <w:i/>
                <w:color w:val="000000" w:themeColor="text1"/>
                <w:sz w:val="20"/>
              </w:rPr>
              <w:t>XXVII</w:t>
            </w:r>
            <w:r w:rsidRPr="007A2D10">
              <w:rPr>
                <w:b/>
                <w:i/>
                <w:color w:val="000000" w:themeColor="text1"/>
                <w:sz w:val="20"/>
                <w:lang w:val="ru-RU"/>
              </w:rPr>
              <w:t xml:space="preserve"> Всемирной летней</w:t>
            </w:r>
            <w:r w:rsidRPr="007A2D10">
              <w:rPr>
                <w:i/>
                <w:color w:val="000000" w:themeColor="text1"/>
                <w:sz w:val="20"/>
                <w:lang w:val="ru-RU"/>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имеет не полное представление о некоторых летних </w:t>
            </w:r>
            <w:r w:rsidRPr="007A2D10">
              <w:rPr>
                <w:i/>
                <w:color w:val="000000" w:themeColor="text1"/>
                <w:sz w:val="20"/>
                <w:lang w:val="ru-RU"/>
              </w:rPr>
              <w:lastRenderedPageBreak/>
              <w:t xml:space="preserve">видах спорта и некоторых спортивных комплексах, построенных к </w:t>
            </w:r>
            <w:r w:rsidRPr="007A2D10">
              <w:rPr>
                <w:b/>
                <w:i/>
                <w:color w:val="000000" w:themeColor="text1"/>
                <w:sz w:val="20"/>
              </w:rPr>
              <w:t>XXVII</w:t>
            </w:r>
            <w:r w:rsidRPr="007A2D10">
              <w:rPr>
                <w:b/>
                <w:i/>
                <w:color w:val="000000" w:themeColor="text1"/>
                <w:sz w:val="20"/>
                <w:lang w:val="ru-RU"/>
              </w:rPr>
              <w:t xml:space="preserve"> Всемирной летней</w:t>
            </w:r>
            <w:r w:rsidRPr="007A2D10">
              <w:rPr>
                <w:i/>
                <w:color w:val="000000" w:themeColor="text1"/>
                <w:sz w:val="20"/>
                <w:lang w:val="ru-RU"/>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ограниченно</w:t>
            </w:r>
            <w:r w:rsidRPr="007A2D10">
              <w:rPr>
                <w:i/>
                <w:color w:val="000000" w:themeColor="text1"/>
                <w:sz w:val="20"/>
              </w:rPr>
              <w:t> </w:t>
            </w:r>
            <w:r w:rsidRPr="007A2D10">
              <w:rPr>
                <w:i/>
                <w:color w:val="000000" w:themeColor="text1"/>
                <w:sz w:val="20"/>
                <w:lang w:val="ru-RU"/>
              </w:rPr>
              <w:t xml:space="preserve">владеет информацией о некоторых летних </w:t>
            </w:r>
            <w:r w:rsidRPr="007A2D10">
              <w:rPr>
                <w:i/>
                <w:color w:val="000000" w:themeColor="text1"/>
                <w:sz w:val="20"/>
                <w:lang w:val="ru-RU"/>
              </w:rPr>
              <w:lastRenderedPageBreak/>
              <w:t xml:space="preserve">видах спорта, спортивных комплексах, построенных к </w:t>
            </w:r>
            <w:r w:rsidRPr="007A2D10">
              <w:rPr>
                <w:b/>
                <w:i/>
                <w:color w:val="000000" w:themeColor="text1"/>
                <w:sz w:val="20"/>
              </w:rPr>
              <w:t>XXVII</w:t>
            </w:r>
            <w:r w:rsidRPr="007A2D10">
              <w:rPr>
                <w:b/>
                <w:i/>
                <w:color w:val="000000" w:themeColor="text1"/>
                <w:sz w:val="20"/>
                <w:lang w:val="ru-RU"/>
              </w:rPr>
              <w:t xml:space="preserve"> Всемирной летней</w:t>
            </w:r>
            <w:r w:rsidRPr="007A2D10">
              <w:rPr>
                <w:i/>
                <w:color w:val="000000" w:themeColor="text1"/>
                <w:sz w:val="20"/>
                <w:lang w:val="ru-RU"/>
              </w:rPr>
              <w:t xml:space="preserve"> Универсиаде 2013 г.</w:t>
            </w:r>
          </w:p>
        </w:tc>
      </w:tr>
      <w:tr w:rsidR="00E327F7" w:rsidRPr="007A2D10" w:rsidTr="00E327F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двигательную активность в</w:t>
            </w:r>
            <w:r w:rsidRPr="007A2D10">
              <w:rPr>
                <w:i/>
                <w:color w:val="000000" w:themeColor="text1"/>
                <w:sz w:val="20"/>
              </w:rPr>
              <w:t> </w:t>
            </w:r>
            <w:r w:rsidRPr="007A2D10">
              <w:rPr>
                <w:i/>
                <w:color w:val="000000" w:themeColor="text1"/>
                <w:sz w:val="20"/>
                <w:lang w:val="ru-RU"/>
              </w:rPr>
              <w:t xml:space="preserve">национальных подвижных играх, играх-состязаниях: </w:t>
            </w:r>
            <w:r w:rsidRPr="007A2D10">
              <w:rPr>
                <w:i/>
                <w:color w:val="000000" w:themeColor="text1"/>
                <w:sz w:val="20"/>
              </w:rPr>
              <w:t> </w:t>
            </w:r>
            <w:r w:rsidRPr="007A2D10">
              <w:rPr>
                <w:i/>
                <w:color w:val="000000" w:themeColor="text1"/>
                <w:sz w:val="20"/>
                <w:lang w:val="ru-RU"/>
              </w:rPr>
              <w:t>«Бег в мешках», «Бег с коромыслом», «Бег с яйцом», «Катык», «Разбивание горшков» и др</w:t>
            </w:r>
          </w:p>
        </w:tc>
      </w:tr>
      <w:tr w:rsidR="00E327F7" w:rsidRPr="007A2D10" w:rsidTr="00E327F7">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0824F0">
              <w:rPr>
                <w:i/>
                <w:color w:val="000000" w:themeColor="text1"/>
                <w:sz w:val="20"/>
                <w:lang w:val="ru-RU"/>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0824F0">
              <w:rPr>
                <w:b/>
                <w:i/>
                <w:color w:val="000000" w:themeColor="text1"/>
                <w:sz w:val="20"/>
                <w:lang w:val="ru-RU"/>
              </w:rPr>
              <w:t>0-15 баллов</w:t>
            </w:r>
            <w:r w:rsidRPr="000824F0">
              <w:rPr>
                <w:i/>
                <w:color w:val="000000" w:themeColor="text1"/>
                <w:sz w:val="20"/>
                <w:lang w:val="ru-RU"/>
              </w:rPr>
              <w:t xml:space="preserve"> – низкий уровень, </w:t>
            </w:r>
            <w:r w:rsidRPr="000824F0">
              <w:rPr>
                <w:b/>
                <w:i/>
                <w:color w:val="000000" w:themeColor="text1"/>
                <w:sz w:val="20"/>
                <w:lang w:val="ru-RU"/>
              </w:rPr>
              <w:t>16-64 баллов</w:t>
            </w:r>
            <w:r w:rsidRPr="000824F0">
              <w:rPr>
                <w:i/>
                <w:color w:val="000000" w:themeColor="text1"/>
                <w:sz w:val="20"/>
                <w:lang w:val="ru-RU"/>
              </w:rPr>
              <w:t xml:space="preserve"> – средний, </w:t>
            </w:r>
            <w:r w:rsidRPr="000824F0">
              <w:rPr>
                <w:b/>
                <w:i/>
                <w:color w:val="000000" w:themeColor="text1"/>
                <w:sz w:val="20"/>
                <w:lang w:val="ru-RU"/>
              </w:rPr>
              <w:t xml:space="preserve">65-80 баллов </w:t>
            </w:r>
            <w:r w:rsidRPr="000824F0">
              <w:rPr>
                <w:i/>
                <w:color w:val="000000" w:themeColor="text1"/>
                <w:sz w:val="20"/>
                <w:lang w:val="ru-RU"/>
              </w:rPr>
              <w:t>– высокий уровень</w:t>
            </w:r>
          </w:p>
        </w:tc>
      </w:tr>
    </w:tbl>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b/>
          <w:i/>
          <w:color w:val="000000" w:themeColor="text1"/>
          <w:sz w:val="28"/>
        </w:rPr>
        <w:t> </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b/>
          <w:bCs/>
          <w:i/>
          <w:color w:val="000000" w:themeColor="text1"/>
          <w:sz w:val="28"/>
          <w:szCs w:val="28"/>
        </w:rPr>
      </w:pP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rPr>
      </w:pPr>
      <w:r w:rsidRPr="007A2D10">
        <w:rPr>
          <w:b/>
          <w:i/>
          <w:color w:val="000000" w:themeColor="text1"/>
          <w:sz w:val="24"/>
          <w:szCs w:val="24"/>
        </w:rPr>
        <w:t>6-7 лет</w:t>
      </w:r>
      <w:r w:rsidRPr="007A2D10">
        <w:rPr>
          <w:b/>
          <w:i/>
          <w:color w:val="000000" w:themeColor="text1"/>
          <w:sz w:val="28"/>
        </w:rPr>
        <w:t>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b/>
                <w:i/>
                <w:color w:val="000000" w:themeColor="text1"/>
                <w:sz w:val="20"/>
              </w:rPr>
            </w:pPr>
            <w:r w:rsidRPr="007A2D10">
              <w:rPr>
                <w:b/>
                <w:i/>
                <w:color w:val="000000" w:themeColor="text1"/>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Низкий уровень</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(0 баллов)</w:t>
            </w:r>
          </w:p>
        </w:tc>
      </w:tr>
      <w:tr w:rsidR="00E327F7" w:rsidRPr="007A2D10" w:rsidTr="00E327F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и</w:t>
            </w:r>
            <w:r w:rsidR="00BE2797">
              <w:rPr>
                <w:i/>
                <w:color w:val="000000" w:themeColor="text1"/>
                <w:sz w:val="20"/>
                <w:lang w:val="ru-RU"/>
              </w:rPr>
              <w:t>сторией и культурой своей семьи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заинтересован в информации об истории и культуре своей семьи</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w:t>
            </w:r>
            <w:r w:rsidRPr="007A2D10">
              <w:rPr>
                <w:i/>
                <w:color w:val="000000" w:themeColor="text1"/>
                <w:sz w:val="20"/>
              </w:rPr>
              <w:t> </w:t>
            </w:r>
            <w:r w:rsidRPr="007A2D10">
              <w:rPr>
                <w:i/>
                <w:color w:val="000000" w:themeColor="text1"/>
                <w:sz w:val="20"/>
                <w:lang w:val="ru-RU"/>
              </w:rPr>
              <w:t>общения с членами семьи на татарском</w:t>
            </w:r>
            <w:r w:rsidRPr="007A2D10">
              <w:rPr>
                <w:i/>
                <w:color w:val="000000" w:themeColor="text1"/>
                <w:sz w:val="20"/>
              </w:rPr>
              <w:t> </w:t>
            </w:r>
            <w:r w:rsidRPr="007A2D10">
              <w:rPr>
                <w:i/>
                <w:color w:val="000000" w:themeColor="text1"/>
                <w:sz w:val="20"/>
                <w:lang w:val="ru-RU"/>
              </w:rPr>
              <w:t xml:space="preserve"> языке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w:t>
            </w:r>
            <w:r w:rsidRPr="007A2D10">
              <w:rPr>
                <w:i/>
                <w:color w:val="000000" w:themeColor="text1"/>
                <w:sz w:val="20"/>
                <w:lang w:val="ru-RU"/>
              </w:rPr>
              <w:lastRenderedPageBreak/>
              <w:t>чувствам, мнениям, желаниям, взглядам других людей, умеет аргументировать несогласие, убеждать и т.д.</w:t>
            </w:r>
            <w:r w:rsidRPr="007A2D10">
              <w:rPr>
                <w:i/>
                <w:color w:val="000000" w:themeColor="text1"/>
                <w:sz w:val="20"/>
              </w:rPr>
              <w:t> </w:t>
            </w:r>
            <w:r w:rsidRPr="007A2D10">
              <w:rPr>
                <w:i/>
                <w:color w:val="000000" w:themeColor="text1"/>
                <w:sz w:val="20"/>
                <w:lang w:val="ru-RU"/>
              </w:rPr>
              <w:t xml:space="preserve">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w:t>
            </w:r>
            <w:r w:rsidRPr="007A2D10">
              <w:rPr>
                <w:i/>
                <w:color w:val="000000" w:themeColor="text1"/>
                <w:sz w:val="20"/>
                <w:lang w:val="ru-RU"/>
              </w:rPr>
              <w:lastRenderedPageBreak/>
              <w:t>несогласие, убеждать и т.д.</w:t>
            </w:r>
            <w:r w:rsidRPr="007A2D10">
              <w:rPr>
                <w:i/>
                <w:color w:val="000000" w:themeColor="text1"/>
                <w:sz w:val="20"/>
              </w:rPr>
              <w:t> </w:t>
            </w:r>
            <w:r w:rsidRPr="007A2D10">
              <w:rPr>
                <w:i/>
                <w:color w:val="000000" w:themeColor="text1"/>
                <w:sz w:val="20"/>
                <w:lang w:val="ru-RU"/>
              </w:rPr>
              <w:t xml:space="preserve">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индифферентен либо агрессивен к представителям разных стран и этносов</w:t>
            </w:r>
          </w:p>
        </w:tc>
      </w:tr>
      <w:tr w:rsidR="00E327F7" w:rsidRPr="007A2D10" w:rsidTr="00E327F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r w:rsidRPr="007A2D10">
              <w:rPr>
                <w:i/>
                <w:color w:val="000000" w:themeColor="text1"/>
                <w:sz w:val="20"/>
                <w:lang w:val="ru-RU"/>
              </w:rPr>
              <w:t>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E327F7" w:rsidRPr="007A2D10" w:rsidTr="00E327F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расширяет круг</w:t>
            </w:r>
            <w:r w:rsidRPr="007A2D10">
              <w:rPr>
                <w:i/>
                <w:color w:val="000000" w:themeColor="text1"/>
                <w:sz w:val="20"/>
              </w:rPr>
              <w:t> </w:t>
            </w:r>
            <w:r w:rsidRPr="007A2D10">
              <w:rPr>
                <w:i/>
                <w:color w:val="000000" w:themeColor="text1"/>
                <w:sz w:val="20"/>
                <w:lang w:val="ru-RU"/>
              </w:rPr>
              <w:t>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E327F7" w:rsidRPr="007A2D10" w:rsidTr="00E327F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понимает речь, не «вживается» в коммуникативную ситуацию, не учитывает социальную роль собеседника</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ярко выражает интерес</w:t>
            </w:r>
            <w:r w:rsidRPr="007A2D10">
              <w:rPr>
                <w:i/>
                <w:color w:val="000000" w:themeColor="text1"/>
                <w:sz w:val="20"/>
              </w:rPr>
              <w:t>  </w:t>
            </w:r>
            <w:r w:rsidRPr="007A2D10">
              <w:rPr>
                <w:i/>
                <w:color w:val="000000" w:themeColor="text1"/>
                <w:sz w:val="20"/>
                <w:lang w:val="ru-RU"/>
              </w:rPr>
              <w:t xml:space="preserve">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проявляет интерес</w:t>
            </w:r>
            <w:r w:rsidRPr="007A2D10">
              <w:rPr>
                <w:i/>
                <w:color w:val="000000" w:themeColor="text1"/>
                <w:sz w:val="20"/>
              </w:rPr>
              <w:t> </w:t>
            </w:r>
            <w:r w:rsidRPr="007A2D10">
              <w:rPr>
                <w:i/>
                <w:color w:val="000000" w:themeColor="text1"/>
                <w:sz w:val="20"/>
                <w:lang w:val="ru-RU"/>
              </w:rPr>
              <w:t>и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w:t>
            </w:r>
            <w:r w:rsidRPr="007A2D10">
              <w:rPr>
                <w:i/>
                <w:color w:val="000000" w:themeColor="text1"/>
                <w:sz w:val="20"/>
              </w:rPr>
              <w:t> </w:t>
            </w:r>
            <w:r w:rsidRPr="007A2D10">
              <w:rPr>
                <w:i/>
                <w:color w:val="000000" w:themeColor="text1"/>
                <w:sz w:val="20"/>
                <w:lang w:val="ru-RU"/>
              </w:rPr>
              <w:t xml:space="preserve">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знает названия некоторых городов республики Татарстан, отдельные</w:t>
            </w:r>
            <w:r w:rsidRPr="007A2D10">
              <w:rPr>
                <w:i/>
                <w:color w:val="000000" w:themeColor="text1"/>
                <w:sz w:val="20"/>
              </w:rPr>
              <w:t> </w:t>
            </w:r>
            <w:r w:rsidRPr="007A2D10">
              <w:rPr>
                <w:i/>
                <w:color w:val="000000" w:themeColor="text1"/>
                <w:sz w:val="20"/>
                <w:lang w:val="ru-RU"/>
              </w:rPr>
              <w:t>достопримечательности, не ассоциирует название города с его месторасположением</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интересуется обитателями государственных заповедников, занесенными в Красную книгу РТ, обитателями рек и озер республики, осознает</w:t>
            </w:r>
            <w:r w:rsidRPr="007A2D10">
              <w:rPr>
                <w:i/>
                <w:color w:val="000000" w:themeColor="text1"/>
                <w:sz w:val="20"/>
              </w:rPr>
              <w:t> </w:t>
            </w:r>
            <w:r w:rsidRPr="007A2D10">
              <w:rPr>
                <w:i/>
                <w:color w:val="000000" w:themeColor="text1"/>
                <w:sz w:val="20"/>
                <w:lang w:val="ru-RU"/>
              </w:rPr>
              <w:t>необходимость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прироМБДОУхранительной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прироМБДОУхранительной деятельности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республике Татарстан, узнает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республике Татарстан, узнает и называет символику республики (флаг, герб, гимн)</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представление о республике Татарстан как своей стране, не знает символику республики (флаг, герб, гимн)</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понимает взаимосвязи культур татарского и русского народов</w:t>
            </w:r>
          </w:p>
        </w:tc>
      </w:tr>
      <w:tr w:rsidR="00E327F7" w:rsidRPr="007A2D10" w:rsidTr="00E327F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w:t>
            </w:r>
            <w:r w:rsidRPr="007A2D10">
              <w:rPr>
                <w:i/>
                <w:color w:val="000000" w:themeColor="text1"/>
                <w:sz w:val="20"/>
                <w:lang w:val="ru-RU"/>
              </w:rPr>
              <w:lastRenderedPageBreak/>
              <w:t>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проявляет некоторый </w:t>
            </w:r>
            <w:r w:rsidRPr="007A2D10">
              <w:rPr>
                <w:i/>
                <w:color w:val="000000" w:themeColor="text1"/>
                <w:sz w:val="20"/>
                <w:lang w:val="ru-RU"/>
              </w:rPr>
              <w:lastRenderedPageBreak/>
              <w:t>интерес к</w:t>
            </w:r>
            <w:r w:rsidRPr="007A2D10">
              <w:rPr>
                <w:i/>
                <w:color w:val="000000" w:themeColor="text1"/>
                <w:sz w:val="20"/>
              </w:rPr>
              <w:t> </w:t>
            </w:r>
            <w:r w:rsidRPr="007A2D10">
              <w:rPr>
                <w:i/>
                <w:color w:val="000000" w:themeColor="text1"/>
                <w:sz w:val="20"/>
                <w:lang w:val="ru-RU"/>
              </w:rPr>
              <w:t>истории</w:t>
            </w:r>
            <w:r w:rsidRPr="007A2D10">
              <w:rPr>
                <w:i/>
                <w:color w:val="000000" w:themeColor="text1"/>
                <w:sz w:val="20"/>
              </w:rPr>
              <w:t> </w:t>
            </w:r>
            <w:r w:rsidRPr="007A2D10">
              <w:rPr>
                <w:i/>
                <w:color w:val="000000" w:themeColor="text1"/>
                <w:sz w:val="20"/>
                <w:lang w:val="ru-RU"/>
              </w:rPr>
              <w:t xml:space="preserve"> Республики Татарстан и основным</w:t>
            </w:r>
            <w:r w:rsidRPr="007A2D10">
              <w:rPr>
                <w:i/>
                <w:color w:val="000000" w:themeColor="text1"/>
                <w:sz w:val="20"/>
              </w:rPr>
              <w:t>  </w:t>
            </w:r>
            <w:r w:rsidRPr="007A2D10">
              <w:rPr>
                <w:i/>
                <w:color w:val="000000" w:themeColor="text1"/>
                <w:sz w:val="20"/>
                <w:lang w:val="ru-RU"/>
              </w:rPr>
              <w:t xml:space="preserve">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lastRenderedPageBreak/>
              <w:t xml:space="preserve">не проявляет </w:t>
            </w:r>
            <w:r w:rsidRPr="007A2D10">
              <w:rPr>
                <w:i/>
                <w:color w:val="000000" w:themeColor="text1"/>
                <w:sz w:val="20"/>
                <w:lang w:val="ru-RU"/>
              </w:rPr>
              <w:lastRenderedPageBreak/>
              <w:t>интереса к</w:t>
            </w:r>
            <w:r w:rsidRPr="007A2D10">
              <w:rPr>
                <w:i/>
                <w:color w:val="000000" w:themeColor="text1"/>
                <w:sz w:val="20"/>
              </w:rPr>
              <w:t> </w:t>
            </w:r>
            <w:r w:rsidRPr="007A2D10">
              <w:rPr>
                <w:i/>
                <w:color w:val="000000" w:themeColor="text1"/>
                <w:sz w:val="20"/>
                <w:lang w:val="ru-RU"/>
              </w:rPr>
              <w:t xml:space="preserve">истории Республики Татарстан, основным достопримечательностям её столицы </w:t>
            </w:r>
          </w:p>
        </w:tc>
      </w:tr>
      <w:tr w:rsidR="00E327F7" w:rsidRPr="007A2D10" w:rsidTr="00E327F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слушает о жизни и творчестве деятелей музыкального и театрального искусства республики Татарстан,, выдающихся деятелей науки </w:t>
            </w:r>
            <w:r w:rsidRPr="007A2D10">
              <w:rPr>
                <w:i/>
                <w:color w:val="000000" w:themeColor="text1"/>
                <w:sz w:val="20"/>
              </w:rPr>
              <w:t> </w:t>
            </w:r>
            <w:r w:rsidRPr="007A2D10">
              <w:rPr>
                <w:i/>
                <w:color w:val="000000" w:themeColor="text1"/>
                <w:sz w:val="20"/>
                <w:lang w:val="ru-RU"/>
              </w:rPr>
              <w:t>республики Татарстан,, может их назвать</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заинтересован в информации о жизни и творчестве</w:t>
            </w:r>
            <w:r w:rsidRPr="007A2D10">
              <w:rPr>
                <w:i/>
                <w:color w:val="000000" w:themeColor="text1"/>
                <w:sz w:val="20"/>
              </w:rPr>
              <w:t> </w:t>
            </w:r>
            <w:r w:rsidRPr="007A2D10">
              <w:rPr>
                <w:i/>
                <w:color w:val="000000" w:themeColor="text1"/>
                <w:sz w:val="20"/>
                <w:lang w:val="ru-RU"/>
              </w:rPr>
              <w:t>деятелей музыкального и театрального искусства республики Татарстан,, выдающихся деятелей науки республики Татарстан,</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безразличен к участникам Великой Отечественной войны, не знает о подвигах героев войны</w:t>
            </w:r>
            <w:r w:rsidRPr="007A2D10">
              <w:rPr>
                <w:i/>
                <w:color w:val="000000" w:themeColor="text1"/>
                <w:sz w:val="20"/>
              </w:rPr>
              <w:t> </w:t>
            </w:r>
            <w:r w:rsidRPr="007A2D10">
              <w:rPr>
                <w:i/>
                <w:color w:val="000000" w:themeColor="text1"/>
                <w:sz w:val="20"/>
                <w:lang w:val="ru-RU"/>
              </w:rPr>
              <w:t>республики Татарстан</w:t>
            </w:r>
          </w:p>
        </w:tc>
      </w:tr>
      <w:tr w:rsidR="00E327F7" w:rsidRPr="007A2D10" w:rsidTr="00E327F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E327F7" w:rsidRPr="007A2D10" w:rsidTr="00E327F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sz w:val="20"/>
              </w:rPr>
            </w:pPr>
            <w:r w:rsidRPr="007A2D10">
              <w:rPr>
                <w:b/>
                <w:i/>
                <w:color w:val="000000" w:themeColor="text1"/>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понимает обращенную речь (в рамках предусмотренного УМК «Татарча сөйләшәбез» -</w:t>
            </w:r>
            <w:r w:rsidRPr="007A2D10">
              <w:rPr>
                <w:i/>
                <w:color w:val="000000" w:themeColor="text1"/>
                <w:sz w:val="20"/>
              </w:rPr>
              <w:t> </w:t>
            </w:r>
            <w:r w:rsidRPr="007A2D10">
              <w:rPr>
                <w:i/>
                <w:color w:val="000000" w:themeColor="text1"/>
                <w:sz w:val="20"/>
                <w:lang w:val="ru-RU"/>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плохо понимает обращенную речь, догадывается</w:t>
            </w:r>
            <w:r w:rsidRPr="007A2D10">
              <w:rPr>
                <w:i/>
                <w:color w:val="000000" w:themeColor="text1"/>
                <w:sz w:val="20"/>
              </w:rPr>
              <w:t> </w:t>
            </w:r>
            <w:r w:rsidRPr="007A2D10">
              <w:rPr>
                <w:i/>
                <w:color w:val="000000" w:themeColor="text1"/>
                <w:sz w:val="20"/>
                <w:lang w:val="ru-RU"/>
              </w:rPr>
              <w:t>(в рамках предусмотренного УМК «Татарча сөйләшәбез» - «Учимся говорить по-татарски» образовательного материала)</w:t>
            </w:r>
          </w:p>
        </w:tc>
      </w:tr>
      <w:tr w:rsidR="00E327F7" w:rsidRPr="007A2D10" w:rsidTr="00E327F7">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овладел неполным лексическим объемом, предусмотренным УМК «Татарча сөйләшәбез», менее 167 слов, не точно их произносит</w:t>
            </w:r>
          </w:p>
        </w:tc>
      </w:tr>
      <w:tr w:rsidR="00E327F7" w:rsidRPr="007A2D10" w:rsidTr="00E327F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rPr>
            </w:pPr>
            <w:r w:rsidRPr="007A2D10">
              <w:rPr>
                <w:i/>
                <w:color w:val="000000" w:themeColor="text1"/>
                <w:sz w:val="20"/>
                <w:lang w:val="ru-RU"/>
              </w:rPr>
              <w:t>проявляет систему устойчивых интересов к познанию</w:t>
            </w:r>
            <w:r w:rsidRPr="007A2D10">
              <w:rPr>
                <w:i/>
                <w:color w:val="000000" w:themeColor="text1"/>
                <w:sz w:val="20"/>
              </w:rPr>
              <w:t>      </w:t>
            </w:r>
            <w:r w:rsidRPr="007A2D10">
              <w:rPr>
                <w:i/>
                <w:color w:val="000000" w:themeColor="text1"/>
                <w:sz w:val="20"/>
                <w:lang w:val="ru-RU"/>
              </w:rPr>
              <w:t xml:space="preserve"> </w:t>
            </w:r>
            <w:r w:rsidRPr="007A2D10">
              <w:rPr>
                <w:i/>
                <w:color w:val="000000" w:themeColor="text1"/>
                <w:sz w:val="20"/>
              </w:rPr>
              <w:t>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не всегда проявляет интерес к обучению татарскому языку</w:t>
            </w:r>
          </w:p>
        </w:tc>
      </w:tr>
      <w:tr w:rsidR="00E327F7" w:rsidRPr="007A2D10" w:rsidTr="00E327F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E327F7" w:rsidRPr="007A2D10" w:rsidRDefault="00E327F7" w:rsidP="00A24207">
            <w:pPr>
              <w:shd w:val="clear" w:color="auto" w:fill="FFFFFF" w:themeFill="background1"/>
              <w:ind w:left="284" w:right="170" w:firstLine="170"/>
              <w:contextualSpacing/>
              <w:rPr>
                <w:i/>
                <w:color w:val="000000" w:themeColor="text1"/>
                <w:sz w:val="20"/>
                <w:lang w:val="ru-RU"/>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участвует в</w:t>
            </w:r>
            <w:r w:rsidRPr="007A2D10">
              <w:rPr>
                <w:i/>
                <w:color w:val="000000" w:themeColor="text1"/>
                <w:sz w:val="20"/>
              </w:rPr>
              <w:t> </w:t>
            </w:r>
            <w:r w:rsidRPr="007A2D10">
              <w:rPr>
                <w:i/>
                <w:color w:val="000000" w:themeColor="text1"/>
                <w:sz w:val="20"/>
                <w:lang w:val="ru-RU"/>
              </w:rPr>
              <w:t>ситуативном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327F7" w:rsidRPr="007A2D10" w:rsidRDefault="00E327F7"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sz w:val="20"/>
                <w:lang w:val="ru-RU"/>
              </w:rPr>
            </w:pPr>
            <w:r w:rsidRPr="007A2D10">
              <w:rPr>
                <w:i/>
                <w:color w:val="000000" w:themeColor="text1"/>
                <w:sz w:val="20"/>
                <w:lang w:val="ru-RU"/>
              </w:rPr>
              <w:t>интерес и участие в диалоге отсутствует, допускаются конфликты</w:t>
            </w:r>
          </w:p>
        </w:tc>
      </w:tr>
    </w:tbl>
    <w:tbl>
      <w:tblPr>
        <w:tblStyle w:val="9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7A2D10" w:rsidRPr="007A2D10" w:rsidTr="00A24207">
        <w:tc>
          <w:tcPr>
            <w:tcW w:w="1838" w:type="dxa"/>
            <w:vMerge w:val="restart"/>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рассказывает о себе на татарском языке (как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немного рассказывает о себе на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затрудняется в рассказе о себе на татарском языке (как зовут, сколько лет, где живет, какая семья)</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может описать сюжетную картинку из 3-8 предложений на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с помощью взрослого может описать сюжетную картинку из 3-6 предложений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затрудняется в описании сюжетной картинки на татарском языке</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достигает результата,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не заинтересован в достижении результата, заданного дидактической (лексической) игрой  </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плохо ориентируется в естественной ситуации общения, самостоятельно не может найти речевое решение в новых условиях</w:t>
            </w:r>
          </w:p>
        </w:tc>
      </w:tr>
      <w:tr w:rsidR="007A2D10" w:rsidRPr="007A2D10" w:rsidTr="00A2420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испытывает трудности в реальной языковой среде при ограниченном владении татарским языком</w:t>
            </w:r>
          </w:p>
        </w:tc>
      </w:tr>
      <w:tr w:rsidR="007A2D10" w:rsidRPr="007A2D10" w:rsidTr="00A2420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не заинтересован в перспективах своего речевого развития </w:t>
            </w:r>
          </w:p>
        </w:tc>
      </w:tr>
      <w:tr w:rsidR="007A2D10" w:rsidRPr="007A2D10" w:rsidTr="00A2420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w:t>
            </w:r>
            <w:r w:rsidRPr="007A2D10">
              <w:rPr>
                <w:i/>
                <w:color w:val="000000" w:themeColor="text1"/>
              </w:rPr>
              <w:lastRenderedPageBreak/>
              <w:t>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lastRenderedPageBreak/>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проявляет интереса к литературному наследию татарского народа, не использует в специфически детских видах деятельности</w:t>
            </w:r>
          </w:p>
        </w:tc>
      </w:tr>
      <w:tr w:rsidR="007A2D10" w:rsidRPr="007A2D10" w:rsidTr="00A2420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rPr>
            </w:pPr>
            <w:r w:rsidRPr="007A2D10">
              <w:rPr>
                <w:b/>
                <w:i/>
                <w:color w:val="000000" w:themeColor="text1"/>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некоторые представления об архитектурных сооружениях родного 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имеет представлений об архитектурных сооружениях родного города Казани</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владеет способами рисования симметричного («древо жизни») и асимметричного букета</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неохотно слушает вокальную, инструментальную, оркестровую музыку, написанную татарскими композиторами</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узнает звучание Государственного </w:t>
            </w:r>
            <w:r w:rsidRPr="007A2D10">
              <w:rPr>
                <w:i/>
                <w:color w:val="000000" w:themeColor="text1"/>
              </w:rPr>
              <w:lastRenderedPageBreak/>
              <w:t>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lastRenderedPageBreak/>
              <w:t>узнает звучание Государственно</w:t>
            </w:r>
            <w:r w:rsidRPr="007A2D10">
              <w:rPr>
                <w:i/>
                <w:color w:val="000000" w:themeColor="text1"/>
              </w:rPr>
              <w:lastRenderedPageBreak/>
              <w:t>го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lastRenderedPageBreak/>
              <w:t>узнает звучание Государственн</w:t>
            </w:r>
            <w:r w:rsidRPr="007A2D10">
              <w:rPr>
                <w:i/>
                <w:color w:val="000000" w:themeColor="text1"/>
              </w:rPr>
              <w:lastRenderedPageBreak/>
              <w:t>ого гимна Российской Федерации,  республики Татарстан</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избегает участия в татарских народных праздниках, неохотно исполняет татарские песни, танцы, танцы народов Поволжья,</w:t>
            </w:r>
          </w:p>
        </w:tc>
      </w:tr>
      <w:tr w:rsidR="007A2D10" w:rsidRPr="007A2D10" w:rsidTr="00A2420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7A2D10" w:rsidRPr="007A2D10" w:rsidTr="00A2420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jc w:val="center"/>
              <w:rPr>
                <w:i/>
                <w:color w:val="000000" w:themeColor="text1"/>
              </w:rPr>
            </w:pPr>
            <w:r w:rsidRPr="007A2D10">
              <w:rPr>
                <w:b/>
                <w:i/>
                <w:color w:val="000000" w:themeColor="text1"/>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BE279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w:t>
            </w:r>
            <w:r w:rsidR="00BE2797">
              <w:rPr>
                <w:i/>
                <w:color w:val="000000" w:themeColor="text1"/>
              </w:rPr>
              <w:t>альных особенностях приема пищи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не представляет ценностей здорового образа жизни, здорового питания, плохо знает </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7A2D10" w:rsidRPr="007A2D10" w:rsidTr="00A2420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имеет некоторое представление о некоторых видах спорта, не заинтересован «борьбой на поясах» (кэряш)</w:t>
            </w:r>
          </w:p>
        </w:tc>
      </w:tr>
      <w:tr w:rsidR="007A2D10" w:rsidRPr="007A2D10" w:rsidTr="00A2420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с удовольствием участвует в национальных играх-состязаниях, празднике «Сабантуй»</w:t>
            </w:r>
          </w:p>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особо не проявляет двигательную активность в национальных играх-состязаниях, безынициативен на празднике «Сабантуй»</w:t>
            </w:r>
          </w:p>
        </w:tc>
      </w:tr>
      <w:tr w:rsidR="007A2D10" w:rsidRPr="007A2D10" w:rsidTr="00A24207">
        <w:tc>
          <w:tcPr>
            <w:tcW w:w="1838" w:type="dxa"/>
            <w:vMerge/>
            <w:tcBorders>
              <w:top w:val="single" w:sz="4" w:space="0" w:color="000000"/>
              <w:left w:val="single" w:sz="4" w:space="0" w:color="000000"/>
              <w:bottom w:val="single" w:sz="4" w:space="0" w:color="000000"/>
              <w:right w:val="single" w:sz="4" w:space="0" w:color="000000"/>
            </w:tcBorders>
          </w:tcPr>
          <w:p w:rsidR="007A2D10" w:rsidRPr="007A2D10" w:rsidRDefault="007A2D10" w:rsidP="00A24207">
            <w:pPr>
              <w:shd w:val="clear" w:color="auto" w:fill="FFFFFF" w:themeFill="background1"/>
              <w:ind w:left="284" w:right="170" w:firstLine="170"/>
              <w:contextualSpacing/>
              <w:rPr>
                <w:i/>
                <w:color w:val="000000" w:themeColor="text1"/>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7A2D10">
              <w:rPr>
                <w:i/>
                <w:color w:val="000000" w:themeColor="text1"/>
              </w:rPr>
              <w:t>малоподвижен, некачественно выполняет основные движения, отсутствует самоконтроль выполнения движений</w:t>
            </w:r>
          </w:p>
        </w:tc>
      </w:tr>
      <w:tr w:rsidR="007A2D10" w:rsidRPr="007A2D10" w:rsidTr="00A24207">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A2D10" w:rsidRPr="007A2D10" w:rsidRDefault="007A2D10" w:rsidP="00A24207">
            <w:pPr>
              <w:pBdr>
                <w:top w:val="none" w:sz="4" w:space="0" w:color="000000"/>
                <w:left w:val="none" w:sz="4" w:space="0" w:color="000000"/>
                <w:bottom w:val="none" w:sz="4" w:space="0" w:color="000000"/>
                <w:right w:val="none" w:sz="4" w:space="0" w:color="000000"/>
              </w:pBdr>
              <w:shd w:val="clear" w:color="auto" w:fill="FFFFFF" w:themeFill="background1"/>
              <w:ind w:left="284" w:right="170" w:firstLine="170"/>
              <w:contextualSpacing/>
              <w:rPr>
                <w:i/>
                <w:color w:val="000000" w:themeColor="text1"/>
              </w:rPr>
            </w:pPr>
            <w:r w:rsidRPr="000824F0">
              <w:rPr>
                <w:i/>
                <w:color w:val="000000" w:themeColor="text1"/>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0824F0">
              <w:rPr>
                <w:b/>
                <w:i/>
                <w:color w:val="000000" w:themeColor="text1"/>
              </w:rPr>
              <w:t>0-16 баллов</w:t>
            </w:r>
            <w:r w:rsidRPr="000824F0">
              <w:rPr>
                <w:i/>
                <w:color w:val="000000" w:themeColor="text1"/>
              </w:rPr>
              <w:t xml:space="preserve"> – низкий уровень, </w:t>
            </w:r>
            <w:r w:rsidRPr="000824F0">
              <w:rPr>
                <w:b/>
                <w:i/>
                <w:color w:val="000000" w:themeColor="text1"/>
              </w:rPr>
              <w:t>17-66 баллов</w:t>
            </w:r>
            <w:r w:rsidRPr="000824F0">
              <w:rPr>
                <w:i/>
                <w:color w:val="000000" w:themeColor="text1"/>
              </w:rPr>
              <w:t xml:space="preserve"> – средний, </w:t>
            </w:r>
            <w:r w:rsidRPr="000824F0">
              <w:rPr>
                <w:b/>
                <w:i/>
                <w:color w:val="000000" w:themeColor="text1"/>
              </w:rPr>
              <w:t xml:space="preserve">67- 82 балла </w:t>
            </w:r>
            <w:r w:rsidRPr="000824F0">
              <w:rPr>
                <w:i/>
                <w:color w:val="000000" w:themeColor="text1"/>
              </w:rPr>
              <w:t>– высокий уровень</w:t>
            </w:r>
          </w:p>
        </w:tc>
      </w:tr>
    </w:tbl>
    <w:p w:rsidR="00690A45" w:rsidRPr="007A2D10" w:rsidRDefault="00690A45" w:rsidP="007A2D10">
      <w:pPr>
        <w:pStyle w:val="a3"/>
        <w:shd w:val="clear" w:color="auto" w:fill="FFFFFF" w:themeFill="background1"/>
        <w:spacing w:before="75"/>
        <w:ind w:left="397" w:right="397" w:firstLine="0"/>
        <w:contextualSpacing/>
        <w:rPr>
          <w:i/>
          <w:color w:val="000000" w:themeColor="text1"/>
        </w:rPr>
      </w:pPr>
    </w:p>
    <w:p w:rsidR="00690A45" w:rsidRPr="007A2D10" w:rsidRDefault="00690A45" w:rsidP="007A2D10">
      <w:pPr>
        <w:pStyle w:val="a3"/>
        <w:shd w:val="clear" w:color="auto" w:fill="FFFFFF" w:themeFill="background1"/>
        <w:spacing w:before="75"/>
        <w:ind w:left="397" w:right="397" w:firstLine="0"/>
        <w:contextualSpacing/>
        <w:rPr>
          <w:i/>
          <w:color w:val="000000" w:themeColor="text1"/>
        </w:rPr>
      </w:pPr>
    </w:p>
    <w:p w:rsidR="00690A45" w:rsidRPr="007A2D10" w:rsidRDefault="00690A45" w:rsidP="007A2D10">
      <w:pPr>
        <w:pStyle w:val="a3"/>
        <w:shd w:val="clear" w:color="auto" w:fill="FFFFFF" w:themeFill="background1"/>
        <w:spacing w:before="75"/>
        <w:ind w:left="397" w:right="397" w:firstLine="0"/>
        <w:contextualSpacing/>
        <w:rPr>
          <w:i/>
          <w:color w:val="000000" w:themeColor="text1"/>
        </w:rPr>
      </w:pPr>
    </w:p>
    <w:p w:rsidR="00690A45" w:rsidRPr="007A2D10" w:rsidRDefault="00690A45" w:rsidP="007A2D10">
      <w:pPr>
        <w:pStyle w:val="a3"/>
        <w:shd w:val="clear" w:color="auto" w:fill="FFFFFF" w:themeFill="background1"/>
        <w:spacing w:before="75"/>
        <w:ind w:left="397" w:right="397" w:firstLine="0"/>
        <w:contextualSpacing/>
        <w:rPr>
          <w:i/>
          <w:color w:val="000000" w:themeColor="text1"/>
        </w:rPr>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690A45">
      <w:pPr>
        <w:pStyle w:val="a3"/>
        <w:spacing w:before="75"/>
        <w:ind w:left="397" w:right="397" w:firstLine="0"/>
        <w:contextualSpacing/>
      </w:pPr>
    </w:p>
    <w:p w:rsidR="00690A45" w:rsidRDefault="00690A45" w:rsidP="000824F0">
      <w:pPr>
        <w:pStyle w:val="a3"/>
        <w:spacing w:before="75"/>
        <w:ind w:left="0" w:right="397" w:firstLine="0"/>
        <w:contextualSpacing/>
      </w:pPr>
    </w:p>
    <w:p w:rsidR="00690A45" w:rsidRDefault="00690A45" w:rsidP="008A32E9">
      <w:pPr>
        <w:pStyle w:val="a3"/>
        <w:spacing w:before="75"/>
        <w:ind w:left="0" w:right="397" w:firstLine="0"/>
        <w:contextualSpacing/>
      </w:pPr>
    </w:p>
    <w:p w:rsidR="00690A45" w:rsidRDefault="00690A45" w:rsidP="00221DFD">
      <w:pPr>
        <w:pStyle w:val="a3"/>
        <w:spacing w:before="75"/>
        <w:ind w:left="397" w:right="397" w:firstLine="0"/>
        <w:contextualSpacing/>
        <w:jc w:val="center"/>
        <w:rPr>
          <w:b/>
        </w:rPr>
      </w:pPr>
    </w:p>
    <w:p w:rsidR="00632859" w:rsidRPr="00BF06C0" w:rsidRDefault="004F2E15" w:rsidP="00C027B4">
      <w:pPr>
        <w:pStyle w:val="a3"/>
        <w:numPr>
          <w:ilvl w:val="0"/>
          <w:numId w:val="56"/>
        </w:numPr>
        <w:spacing w:before="75"/>
        <w:ind w:right="397"/>
        <w:contextualSpacing/>
        <w:jc w:val="center"/>
        <w:rPr>
          <w:b/>
        </w:rPr>
      </w:pPr>
      <w:r w:rsidRPr="00BF06C0">
        <w:rPr>
          <w:b/>
        </w:rPr>
        <w:t>СОДЕРЖАТЕЛЬНЫЙ РАЗДЕЛ</w:t>
      </w:r>
    </w:p>
    <w:p w:rsidR="004F2E15" w:rsidRPr="00BF06C0" w:rsidRDefault="004F2E15" w:rsidP="00221DFD">
      <w:pPr>
        <w:pStyle w:val="a3"/>
        <w:spacing w:before="75"/>
        <w:ind w:left="340" w:right="397" w:firstLine="57"/>
        <w:contextualSpacing/>
        <w:jc w:val="center"/>
        <w:rPr>
          <w:b/>
        </w:rPr>
      </w:pPr>
    </w:p>
    <w:p w:rsidR="004F2E15" w:rsidRPr="00BF06C0" w:rsidRDefault="004F2E15" w:rsidP="00C027B4">
      <w:pPr>
        <w:pStyle w:val="a3"/>
        <w:numPr>
          <w:ilvl w:val="1"/>
          <w:numId w:val="56"/>
        </w:numPr>
        <w:spacing w:before="75"/>
        <w:ind w:right="397"/>
        <w:contextualSpacing/>
        <w:jc w:val="center"/>
        <w:rPr>
          <w:b/>
        </w:rPr>
      </w:pPr>
      <w:r w:rsidRPr="00BF06C0">
        <w:rPr>
          <w:b/>
        </w:rPr>
        <w:t>Задачи и содержание образования (обучения и воспитания)</w:t>
      </w:r>
    </w:p>
    <w:p w:rsidR="004F2E15" w:rsidRPr="00BF06C0" w:rsidRDefault="004F2E15" w:rsidP="00221DFD">
      <w:pPr>
        <w:pStyle w:val="a3"/>
        <w:spacing w:before="75"/>
        <w:ind w:left="340" w:right="397" w:firstLine="57"/>
        <w:contextualSpacing/>
        <w:jc w:val="center"/>
        <w:rPr>
          <w:b/>
        </w:rPr>
      </w:pPr>
      <w:r w:rsidRPr="00BF06C0">
        <w:rPr>
          <w:b/>
        </w:rPr>
        <w:t>по образовательным областям</w:t>
      </w:r>
    </w:p>
    <w:p w:rsidR="004F2E15" w:rsidRPr="00BF06C0" w:rsidRDefault="004F2E15" w:rsidP="008E37FC">
      <w:pPr>
        <w:pStyle w:val="a3"/>
        <w:spacing w:before="75"/>
        <w:ind w:left="340" w:right="397" w:firstLine="57"/>
        <w:contextualSpacing/>
      </w:pPr>
    </w:p>
    <w:p w:rsidR="004F2E15" w:rsidRPr="00BF06C0" w:rsidRDefault="009B2CE3" w:rsidP="008E37FC">
      <w:pPr>
        <w:pStyle w:val="a3"/>
        <w:spacing w:before="75"/>
        <w:ind w:left="340" w:right="397" w:firstLine="57"/>
        <w:contextualSpacing/>
      </w:pPr>
      <w:r w:rsidRPr="00BF06C0">
        <w:t>Образовательная программа МБДОУ «Детский сад № 114 комбинированного вида» Советского района г. Казани</w:t>
      </w:r>
      <w:r w:rsidR="0007588A" w:rsidRPr="00BF06C0">
        <w:t xml:space="preserve">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07588A" w:rsidRPr="00BF06C0" w:rsidRDefault="0007588A" w:rsidP="008E37FC">
      <w:pPr>
        <w:pStyle w:val="a3"/>
        <w:spacing w:before="75"/>
        <w:ind w:left="340" w:right="397" w:firstLine="57"/>
        <w:contextualSpacing/>
      </w:pPr>
      <w:r w:rsidRPr="00BF06C0">
        <w:t xml:space="preserve">  В каждой образовательной области сформулированы</w:t>
      </w:r>
      <w:r w:rsidR="00C637CC" w:rsidRPr="00BF06C0">
        <w:t xml:space="preserve"> задачи и содержание образовательной деятельности, </w:t>
      </w:r>
      <w:r w:rsidR="00F40BBB" w:rsidRPr="00BF06C0">
        <w:t xml:space="preserve">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w:t>
      </w:r>
      <w:r w:rsidR="008E37FC" w:rsidRPr="00BF06C0">
        <w:t>на приобщение детей к ценностям российского народа, формирование у них ценностного отношения к окружающему миру.</w:t>
      </w:r>
    </w:p>
    <w:p w:rsidR="008E37FC" w:rsidRDefault="008E37FC" w:rsidP="008E37FC">
      <w:pPr>
        <w:pStyle w:val="a3"/>
        <w:spacing w:before="75"/>
        <w:ind w:left="340" w:right="397" w:firstLine="57"/>
        <w:contextualSpacing/>
      </w:pPr>
      <w:r w:rsidRPr="00BF06C0">
        <w:t>Задачи и содержание образовательной деятельности по возрастам, а также задачи воспитания и формируемые ценности для каждой образовательной области соответствуют пунктам 18-22</w:t>
      </w:r>
      <w:r w:rsidR="005D0A10" w:rsidRPr="00BF06C0">
        <w:t xml:space="preserve"> содержательного раздела ФОП ДО.</w:t>
      </w:r>
    </w:p>
    <w:p w:rsidR="00221DFD" w:rsidRDefault="00221DFD" w:rsidP="00221DFD">
      <w:pPr>
        <w:pBdr>
          <w:top w:val="none" w:sz="4" w:space="0" w:color="000000"/>
          <w:left w:val="none" w:sz="4" w:space="0" w:color="000000"/>
          <w:bottom w:val="none" w:sz="4" w:space="0" w:color="000000"/>
          <w:right w:val="none" w:sz="4" w:space="0" w:color="000000"/>
        </w:pBdr>
        <w:ind w:firstLine="709"/>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21DFD" w:rsidRDefault="00221DFD" w:rsidP="00221DF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21DFD" w:rsidRDefault="00221DFD" w:rsidP="00221DF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21DFD" w:rsidRDefault="00221DFD" w:rsidP="00221DF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21DFD" w:rsidRDefault="00221DFD" w:rsidP="00221DF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(отражение 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21DFD" w:rsidRDefault="00221DFD" w:rsidP="00221DFD">
      <w:pPr>
        <w:pBdr>
          <w:top w:val="none" w:sz="4" w:space="0" w:color="000000"/>
          <w:left w:val="none" w:sz="4" w:space="0" w:color="000000"/>
          <w:bottom w:val="none" w:sz="4" w:space="0" w:color="000000"/>
          <w:right w:val="none" w:sz="4" w:space="0" w:color="000000"/>
        </w:pBdr>
        <w:ind w:firstLine="709"/>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21DFD" w:rsidRDefault="00221DFD" w:rsidP="00221DFD">
      <w:pPr>
        <w:pBdr>
          <w:top w:val="none" w:sz="4" w:space="0" w:color="000000"/>
          <w:left w:val="none" w:sz="4" w:space="0" w:color="000000"/>
          <w:bottom w:val="none" w:sz="4" w:space="0" w:color="000000"/>
          <w:right w:val="none" w:sz="4" w:space="0" w:color="000000"/>
        </w:pBdr>
        <w:ind w:firstLine="709"/>
        <w:rPr>
          <w:color w:val="000000"/>
          <w:sz w:val="24"/>
        </w:rPr>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8A32E9" w:rsidRDefault="008A32E9" w:rsidP="00221DFD">
      <w:pPr>
        <w:pBdr>
          <w:top w:val="none" w:sz="4" w:space="0" w:color="000000"/>
          <w:left w:val="none" w:sz="4" w:space="0" w:color="000000"/>
          <w:bottom w:val="none" w:sz="4" w:space="0" w:color="000000"/>
          <w:right w:val="none" w:sz="4" w:space="0" w:color="000000"/>
        </w:pBdr>
        <w:ind w:firstLine="709"/>
        <w:rPr>
          <w:b/>
          <w:bCs/>
          <w:color w:val="000000"/>
          <w:sz w:val="24"/>
          <w:szCs w:val="24"/>
        </w:rPr>
      </w:pPr>
      <w:r>
        <w:rPr>
          <w:b/>
          <w:bCs/>
          <w:color w:val="000000"/>
          <w:sz w:val="24"/>
          <w:szCs w:val="24"/>
        </w:rPr>
        <w:t>Распределение образовательных областей по направлениям:</w:t>
      </w:r>
    </w:p>
    <w:p w:rsidR="008A32E9" w:rsidRDefault="008A32E9" w:rsidP="008A32E9">
      <w:pPr>
        <w:rPr>
          <w:sz w:val="24"/>
          <w:szCs w:val="24"/>
          <w:u w:val="single"/>
        </w:rPr>
      </w:pPr>
      <w:r w:rsidRPr="00253B25">
        <w:rPr>
          <w:sz w:val="24"/>
          <w:szCs w:val="24"/>
          <w:u w:val="single"/>
        </w:rPr>
        <w:t>Образовательная область «Соци</w:t>
      </w:r>
      <w:r>
        <w:rPr>
          <w:sz w:val="24"/>
          <w:szCs w:val="24"/>
          <w:u w:val="single"/>
        </w:rPr>
        <w:t>ально-коммуникативное развитие»:</w:t>
      </w:r>
    </w:p>
    <w:p w:rsidR="008A32E9" w:rsidRPr="00253B25" w:rsidRDefault="008A32E9" w:rsidP="008A32E9">
      <w:pPr>
        <w:rPr>
          <w:sz w:val="24"/>
          <w:szCs w:val="24"/>
          <w:u w:val="single"/>
        </w:rPr>
      </w:pPr>
    </w:p>
    <w:tbl>
      <w:tblPr>
        <w:tblStyle w:val="a5"/>
        <w:tblW w:w="10201" w:type="dxa"/>
        <w:tblLook w:val="04A0" w:firstRow="1" w:lastRow="0" w:firstColumn="1" w:lastColumn="0" w:noHBand="0" w:noVBand="1"/>
      </w:tblPr>
      <w:tblGrid>
        <w:gridCol w:w="1228"/>
        <w:gridCol w:w="5713"/>
        <w:gridCol w:w="3260"/>
      </w:tblGrid>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lang w:val="en-GB"/>
              </w:rPr>
              <w:t>QR</w:t>
            </w:r>
            <w:r w:rsidRPr="00253B25">
              <w:rPr>
                <w:b/>
                <w:bCs/>
                <w:sz w:val="20"/>
              </w:rPr>
              <w:t xml:space="preserve"> -код</w:t>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45" w:history="1">
              <w:r w:rsidR="008A32E9" w:rsidRPr="00253B25">
                <w:rPr>
                  <w:rStyle w:val="af7"/>
                  <w:rFonts w:eastAsia="Arial"/>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8A32E9" w:rsidRDefault="008A32E9" w:rsidP="0027615C">
            <w:pPr>
              <w:rPr>
                <w:sz w:val="20"/>
                <w:lang w:val="ru-RU"/>
              </w:rPr>
            </w:pPr>
            <w:r w:rsidRPr="008A32E9">
              <w:rPr>
                <w:sz w:val="20"/>
                <w:lang w:val="ru-RU"/>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507AD347" wp14:editId="1308339F">
                  <wp:extent cx="548640" cy="548640"/>
                  <wp:effectExtent l="0" t="0" r="3810" b="381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47" w:history="1">
              <w:r w:rsidR="008A32E9" w:rsidRPr="00253B25">
                <w:rPr>
                  <w:rStyle w:val="af7"/>
                  <w:rFonts w:eastAsia="Arial"/>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698176" behindDoc="0" locked="0" layoutInCell="1" allowOverlap="1" wp14:anchorId="3CB112A9" wp14:editId="7025A433">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49" w:history="1">
              <w:r w:rsidR="008A32E9" w:rsidRPr="00253B25">
                <w:rPr>
                  <w:rStyle w:val="af7"/>
                  <w:rFonts w:eastAsia="Arial"/>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6F192B51" wp14:editId="339FA6C1">
                  <wp:extent cx="612140" cy="61214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51" w:history="1">
              <w:r w:rsidR="008A32E9" w:rsidRPr="00253B25">
                <w:rPr>
                  <w:rStyle w:val="af7"/>
                  <w:rFonts w:eastAsia="Arial"/>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ind w:firstLine="720"/>
              <w:rPr>
                <w:sz w:val="20"/>
              </w:rPr>
            </w:pPr>
            <w:r w:rsidRPr="00253B25">
              <w:rPr>
                <w:rFonts w:ascii="Calibri" w:hAnsi="Calibri"/>
                <w:noProof/>
                <w:sz w:val="20"/>
                <w:lang w:eastAsia="ru-RU"/>
              </w:rPr>
              <w:drawing>
                <wp:anchor distT="0" distB="0" distL="114300" distR="114300" simplePos="0" relativeHeight="251699200" behindDoc="0" locked="0" layoutInCell="1" allowOverlap="1" wp14:anchorId="0ECD1C59" wp14:editId="6DC53AD3">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53" w:history="1">
              <w:r w:rsidR="008A32E9" w:rsidRPr="00253B25">
                <w:rPr>
                  <w:rStyle w:val="af7"/>
                  <w:rFonts w:eastAsia="Arial"/>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426EAF35" wp14:editId="2B445627">
                  <wp:extent cx="572770" cy="572770"/>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55" w:history="1">
              <w:r w:rsidR="008A32E9" w:rsidRPr="00253B25">
                <w:rPr>
                  <w:rStyle w:val="af7"/>
                  <w:rFonts w:eastAsia="Arial"/>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0224" behindDoc="0" locked="0" layoutInCell="1" allowOverlap="1" wp14:anchorId="77A9DE19" wp14:editId="4ABA4D4F">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57" w:history="1">
              <w:r w:rsidR="008A32E9" w:rsidRPr="00253B25">
                <w:rPr>
                  <w:rStyle w:val="af7"/>
                  <w:rFonts w:eastAsia="Arial"/>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68349CA6" wp14:editId="456A7B0C">
                  <wp:extent cx="548640" cy="548640"/>
                  <wp:effectExtent l="0" t="0" r="3810" b="381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59" w:history="1">
              <w:r w:rsidR="008A32E9" w:rsidRPr="00253B25">
                <w:rPr>
                  <w:rStyle w:val="af7"/>
                  <w:rFonts w:eastAsia="Arial"/>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ind w:firstLine="720"/>
              <w:rPr>
                <w:sz w:val="20"/>
              </w:rPr>
            </w:pPr>
            <w:r w:rsidRPr="00253B25">
              <w:rPr>
                <w:rFonts w:ascii="Calibri" w:hAnsi="Calibri"/>
                <w:noProof/>
                <w:sz w:val="20"/>
                <w:lang w:eastAsia="ru-RU"/>
              </w:rPr>
              <w:drawing>
                <wp:anchor distT="0" distB="0" distL="114300" distR="114300" simplePos="0" relativeHeight="251701248" behindDoc="0" locked="0" layoutInCell="1" allowOverlap="1" wp14:anchorId="20FF6709" wp14:editId="0120786C">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8A32E9" w:rsidRDefault="008A32E9" w:rsidP="008A32E9">
      <w:pPr>
        <w:pStyle w:val="a6"/>
        <w:ind w:left="420"/>
        <w:rPr>
          <w:rFonts w:eastAsia="Calibri"/>
          <w:sz w:val="28"/>
          <w:szCs w:val="28"/>
        </w:rPr>
      </w:pPr>
    </w:p>
    <w:p w:rsidR="008A32E9" w:rsidRDefault="008A32E9" w:rsidP="008A32E9">
      <w:pPr>
        <w:rPr>
          <w:sz w:val="24"/>
          <w:szCs w:val="24"/>
          <w:u w:val="single"/>
        </w:rPr>
      </w:pPr>
      <w:r w:rsidRPr="00253B25">
        <w:rPr>
          <w:sz w:val="24"/>
          <w:szCs w:val="24"/>
          <w:u w:val="single"/>
        </w:rPr>
        <w:t>Образовательная об</w:t>
      </w:r>
      <w:r>
        <w:rPr>
          <w:sz w:val="24"/>
          <w:szCs w:val="24"/>
          <w:u w:val="single"/>
        </w:rPr>
        <w:t>ласть «Познавательное развитие»:</w:t>
      </w:r>
    </w:p>
    <w:p w:rsidR="008A32E9" w:rsidRPr="00253B25" w:rsidRDefault="008A32E9" w:rsidP="008A32E9">
      <w:pPr>
        <w:rPr>
          <w:sz w:val="24"/>
          <w:szCs w:val="24"/>
          <w:u w:val="single"/>
        </w:rPr>
      </w:pPr>
    </w:p>
    <w:tbl>
      <w:tblPr>
        <w:tblStyle w:val="a5"/>
        <w:tblW w:w="10201" w:type="dxa"/>
        <w:tblLook w:val="04A0" w:firstRow="1" w:lastRow="0" w:firstColumn="1" w:lastColumn="0" w:noHBand="0" w:noVBand="1"/>
      </w:tblPr>
      <w:tblGrid>
        <w:gridCol w:w="1228"/>
        <w:gridCol w:w="5713"/>
        <w:gridCol w:w="3260"/>
      </w:tblGrid>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lang w:val="en-GB"/>
              </w:rPr>
              <w:t>QR</w:t>
            </w:r>
            <w:r w:rsidRPr="00253B25">
              <w:rPr>
                <w:b/>
                <w:bCs/>
                <w:sz w:val="20"/>
              </w:rPr>
              <w:t xml:space="preserve"> -код</w:t>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61" w:history="1">
              <w:r w:rsidR="008A32E9" w:rsidRPr="00253B25">
                <w:rPr>
                  <w:rStyle w:val="af7"/>
                  <w:rFonts w:eastAsia="Arial"/>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8A32E9" w:rsidRDefault="008A32E9" w:rsidP="0027615C">
            <w:pPr>
              <w:rPr>
                <w:sz w:val="20"/>
                <w:lang w:val="ru-RU"/>
              </w:rPr>
            </w:pPr>
            <w:r w:rsidRPr="008A32E9">
              <w:rPr>
                <w:sz w:val="20"/>
                <w:lang w:val="ru-RU"/>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55B88AE5" wp14:editId="23B54DDC">
                  <wp:extent cx="548640" cy="548640"/>
                  <wp:effectExtent l="0" t="0" r="3810" b="381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8A32E9" w:rsidRPr="00253B25" w:rsidTr="0027615C">
        <w:trPr>
          <w:trHeight w:val="905"/>
        </w:trPr>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63" w:history="1">
              <w:r w:rsidR="008A32E9" w:rsidRPr="00253B25">
                <w:rPr>
                  <w:rStyle w:val="af7"/>
                  <w:rFonts w:eastAsia="Arial"/>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2272" behindDoc="0" locked="0" layoutInCell="1" allowOverlap="1" wp14:anchorId="7D78A79E" wp14:editId="18C3492B">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65" w:history="1">
              <w:r w:rsidR="008A32E9" w:rsidRPr="00253B25">
                <w:rPr>
                  <w:rStyle w:val="af7"/>
                  <w:rFonts w:eastAsia="Arial"/>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16DAB856" wp14:editId="5FDE7A2E">
                  <wp:extent cx="532765" cy="532765"/>
                  <wp:effectExtent l="0" t="0" r="635" b="635"/>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67" w:history="1">
              <w:r w:rsidR="008A32E9" w:rsidRPr="00253B25">
                <w:rPr>
                  <w:rStyle w:val="af7"/>
                  <w:rFonts w:eastAsia="Arial"/>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3296" behindDoc="0" locked="0" layoutInCell="1" allowOverlap="1" wp14:anchorId="750226BA" wp14:editId="6E949C9D">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69" w:history="1">
              <w:r w:rsidR="008A32E9" w:rsidRPr="00253B25">
                <w:rPr>
                  <w:rStyle w:val="af7"/>
                  <w:rFonts w:eastAsia="Arial"/>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5649145E" wp14:editId="4C9F3230">
                  <wp:extent cx="524510" cy="524510"/>
                  <wp:effectExtent l="0" t="0" r="8890" b="889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71" w:history="1">
              <w:r w:rsidR="008A32E9" w:rsidRPr="00253B25">
                <w:rPr>
                  <w:rStyle w:val="af7"/>
                  <w:rFonts w:eastAsia="Arial"/>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4320" behindDoc="0" locked="0" layoutInCell="1" allowOverlap="1" wp14:anchorId="125545B0" wp14:editId="6C5F3A24">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rPr>
          <w:trHeight w:val="979"/>
        </w:trPr>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73" w:history="1">
              <w:r w:rsidR="008A32E9" w:rsidRPr="00253B25">
                <w:rPr>
                  <w:rStyle w:val="af7"/>
                  <w:rFonts w:eastAsia="Arial"/>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1C4662AD" wp14:editId="53445A64">
                  <wp:extent cx="548640" cy="548640"/>
                  <wp:effectExtent l="0" t="0" r="3810" b="381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75" w:history="1">
              <w:r w:rsidR="008A32E9" w:rsidRPr="00253B25">
                <w:rPr>
                  <w:rStyle w:val="af7"/>
                  <w:rFonts w:eastAsia="Arial"/>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sz w:val="20"/>
              </w:rPr>
            </w:pPr>
            <w:r w:rsidRPr="00253B25">
              <w:rPr>
                <w:rFonts w:ascii="Calibri" w:hAnsi="Calibri"/>
                <w:noProof/>
                <w:sz w:val="20"/>
                <w:lang w:eastAsia="ru-RU"/>
              </w:rPr>
              <w:drawing>
                <wp:anchor distT="0" distB="0" distL="114300" distR="114300" simplePos="0" relativeHeight="251705344" behindDoc="0" locked="0" layoutInCell="1" allowOverlap="1" wp14:anchorId="004C9C7A" wp14:editId="161BA840">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8A32E9" w:rsidRDefault="008A32E9" w:rsidP="008A32E9">
      <w:pPr>
        <w:rPr>
          <w:rFonts w:eastAsia="Calibri"/>
          <w:sz w:val="28"/>
          <w:szCs w:val="28"/>
        </w:rPr>
      </w:pPr>
    </w:p>
    <w:p w:rsidR="008A32E9" w:rsidRDefault="008A32E9" w:rsidP="008A32E9">
      <w:pPr>
        <w:rPr>
          <w:sz w:val="24"/>
          <w:szCs w:val="24"/>
          <w:u w:val="single"/>
        </w:rPr>
      </w:pPr>
      <w:r w:rsidRPr="00253B25">
        <w:rPr>
          <w:sz w:val="24"/>
          <w:szCs w:val="24"/>
          <w:u w:val="single"/>
        </w:rPr>
        <w:t>Образовател</w:t>
      </w:r>
      <w:r>
        <w:rPr>
          <w:sz w:val="24"/>
          <w:szCs w:val="24"/>
          <w:u w:val="single"/>
        </w:rPr>
        <w:t>ьная область «Речевое развитие»:</w:t>
      </w:r>
    </w:p>
    <w:p w:rsidR="008A32E9" w:rsidRPr="00253B25" w:rsidRDefault="008A32E9" w:rsidP="008A32E9">
      <w:pPr>
        <w:rPr>
          <w:sz w:val="24"/>
          <w:szCs w:val="24"/>
          <w:u w:val="single"/>
        </w:rPr>
      </w:pPr>
    </w:p>
    <w:tbl>
      <w:tblPr>
        <w:tblStyle w:val="a5"/>
        <w:tblW w:w="10201" w:type="dxa"/>
        <w:tblLook w:val="04A0" w:firstRow="1" w:lastRow="0" w:firstColumn="1" w:lastColumn="0" w:noHBand="0" w:noVBand="1"/>
      </w:tblPr>
      <w:tblGrid>
        <w:gridCol w:w="1228"/>
        <w:gridCol w:w="5713"/>
        <w:gridCol w:w="3260"/>
      </w:tblGrid>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lang w:val="en-GB"/>
              </w:rPr>
              <w:t>QR</w:t>
            </w:r>
            <w:r w:rsidRPr="00253B25">
              <w:rPr>
                <w:b/>
                <w:bCs/>
                <w:sz w:val="20"/>
              </w:rPr>
              <w:t xml:space="preserve"> -код</w:t>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77" w:history="1">
              <w:r w:rsidR="008A32E9" w:rsidRPr="00253B25">
                <w:rPr>
                  <w:rStyle w:val="af7"/>
                  <w:rFonts w:eastAsia="Arial"/>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8A32E9" w:rsidRDefault="008A32E9" w:rsidP="0027615C">
            <w:pPr>
              <w:rPr>
                <w:sz w:val="20"/>
                <w:lang w:val="ru-RU"/>
              </w:rPr>
            </w:pPr>
            <w:r w:rsidRPr="008A32E9">
              <w:rPr>
                <w:sz w:val="20"/>
                <w:lang w:val="ru-RU"/>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3E124E02" wp14:editId="5F4771C1">
                  <wp:extent cx="620395" cy="620395"/>
                  <wp:effectExtent l="0" t="0" r="8255" b="8255"/>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79" w:history="1">
              <w:r w:rsidR="008A32E9" w:rsidRPr="00253B25">
                <w:rPr>
                  <w:rStyle w:val="af7"/>
                  <w:rFonts w:eastAsia="Arial"/>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6368" behindDoc="0" locked="0" layoutInCell="1" allowOverlap="1" wp14:anchorId="52E3F305" wp14:editId="0DEEF4F7">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tcPr>
          <w:p w:rsidR="008A32E9" w:rsidRPr="00253B25" w:rsidRDefault="005A0132" w:rsidP="0027615C">
            <w:pPr>
              <w:rPr>
                <w:b/>
                <w:bCs/>
                <w:sz w:val="20"/>
              </w:rPr>
            </w:pPr>
            <w:hyperlink r:id="rId81" w:history="1">
              <w:r w:rsidR="008A32E9" w:rsidRPr="00253B25">
                <w:rPr>
                  <w:rStyle w:val="af7"/>
                  <w:rFonts w:eastAsia="Arial"/>
                  <w:sz w:val="20"/>
                </w:rPr>
                <w:t>20.3</w:t>
              </w:r>
            </w:hyperlink>
            <w:r w:rsidR="008A32E9" w:rsidRPr="00253B25">
              <w:rPr>
                <w:sz w:val="20"/>
              </w:rPr>
              <w:t xml:space="preserve"> </w:t>
            </w:r>
          </w:p>
          <w:p w:rsidR="008A32E9" w:rsidRPr="00253B25" w:rsidRDefault="008A32E9" w:rsidP="0027615C">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23385BA8" wp14:editId="44211126">
                  <wp:extent cx="572770" cy="572770"/>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83" w:history="1">
              <w:r w:rsidR="008A32E9" w:rsidRPr="00253B25">
                <w:rPr>
                  <w:rStyle w:val="af7"/>
                  <w:rFonts w:eastAsia="Arial"/>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7392" behindDoc="0" locked="0" layoutInCell="1" allowOverlap="1" wp14:anchorId="439BC5D5" wp14:editId="4A014CDA">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85" w:history="1">
              <w:r w:rsidR="008A32E9" w:rsidRPr="00253B25">
                <w:rPr>
                  <w:rStyle w:val="af7"/>
                  <w:rFonts w:eastAsia="Arial"/>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2EEE242F" wp14:editId="00EEE284">
                  <wp:extent cx="588645" cy="588645"/>
                  <wp:effectExtent l="0" t="0" r="1905" b="1905"/>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87" w:history="1">
              <w:r w:rsidR="008A32E9" w:rsidRPr="00253B25">
                <w:rPr>
                  <w:rStyle w:val="af7"/>
                  <w:rFonts w:eastAsia="Arial"/>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8416" behindDoc="0" locked="0" layoutInCell="1" allowOverlap="1" wp14:anchorId="67748159" wp14:editId="7B93114A">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89" w:history="1">
              <w:r w:rsidR="008A32E9" w:rsidRPr="00253B25">
                <w:rPr>
                  <w:rStyle w:val="af7"/>
                  <w:rFonts w:eastAsia="Arial"/>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540B4702" wp14:editId="4FAFECC5">
                  <wp:extent cx="628015" cy="628015"/>
                  <wp:effectExtent l="0" t="0" r="635" b="635"/>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91" w:history="1">
              <w:r w:rsidR="008A32E9" w:rsidRPr="00253B25">
                <w:rPr>
                  <w:rStyle w:val="af7"/>
                  <w:rFonts w:eastAsia="Arial"/>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09440" behindDoc="0" locked="0" layoutInCell="1" allowOverlap="1" wp14:anchorId="2B1B21A0" wp14:editId="4AE5CBB8">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8A32E9" w:rsidRDefault="008A32E9" w:rsidP="008A32E9">
      <w:pPr>
        <w:rPr>
          <w:rFonts w:eastAsia="Calibri"/>
          <w:sz w:val="28"/>
          <w:szCs w:val="28"/>
          <w:u w:val="single"/>
        </w:rPr>
      </w:pPr>
    </w:p>
    <w:p w:rsidR="008A32E9" w:rsidRDefault="008A32E9" w:rsidP="008A32E9">
      <w:pPr>
        <w:rPr>
          <w:sz w:val="24"/>
          <w:szCs w:val="24"/>
          <w:u w:val="single"/>
        </w:rPr>
      </w:pPr>
      <w:r w:rsidRPr="00253B25">
        <w:rPr>
          <w:sz w:val="24"/>
          <w:szCs w:val="24"/>
          <w:u w:val="single"/>
        </w:rPr>
        <w:t>Образовательная область «Художественно-эстетическое развитие»</w:t>
      </w:r>
      <w:r>
        <w:rPr>
          <w:sz w:val="24"/>
          <w:szCs w:val="24"/>
          <w:u w:val="single"/>
        </w:rPr>
        <w:t>:</w:t>
      </w:r>
    </w:p>
    <w:p w:rsidR="008A32E9" w:rsidRPr="00253B25" w:rsidRDefault="008A32E9" w:rsidP="008A32E9">
      <w:pPr>
        <w:rPr>
          <w:sz w:val="24"/>
          <w:szCs w:val="24"/>
          <w:u w:val="single"/>
        </w:rPr>
      </w:pPr>
      <w:r w:rsidRPr="00253B25">
        <w:rPr>
          <w:sz w:val="24"/>
          <w:szCs w:val="24"/>
          <w:u w:val="single"/>
        </w:rPr>
        <w:t xml:space="preserve"> </w:t>
      </w:r>
    </w:p>
    <w:tbl>
      <w:tblPr>
        <w:tblStyle w:val="a5"/>
        <w:tblW w:w="10201" w:type="dxa"/>
        <w:tblLook w:val="04A0" w:firstRow="1" w:lastRow="0" w:firstColumn="1" w:lastColumn="0" w:noHBand="0" w:noVBand="1"/>
      </w:tblPr>
      <w:tblGrid>
        <w:gridCol w:w="1228"/>
        <w:gridCol w:w="5713"/>
        <w:gridCol w:w="3260"/>
      </w:tblGrid>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rFonts w:cs="Calibri"/>
                <w:b/>
                <w:bCs/>
                <w:sz w:val="20"/>
              </w:rPr>
            </w:pPr>
            <w:r w:rsidRPr="00253B25">
              <w:rPr>
                <w:b/>
                <w:bCs/>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lang w:val="en-GB"/>
              </w:rPr>
              <w:t>QR</w:t>
            </w:r>
            <w:r w:rsidRPr="00253B25">
              <w:rPr>
                <w:b/>
                <w:bCs/>
                <w:sz w:val="20"/>
              </w:rPr>
              <w:t xml:space="preserve"> -код</w:t>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93" w:history="1">
              <w:r w:rsidR="008A32E9" w:rsidRPr="00253B25">
                <w:rPr>
                  <w:rStyle w:val="af7"/>
                  <w:rFonts w:eastAsia="Arial"/>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8A32E9" w:rsidRDefault="008A32E9" w:rsidP="0027615C">
            <w:pPr>
              <w:rPr>
                <w:sz w:val="20"/>
                <w:lang w:val="ru-RU"/>
              </w:rPr>
            </w:pPr>
            <w:r w:rsidRPr="008A32E9">
              <w:rPr>
                <w:sz w:val="20"/>
                <w:lang w:val="ru-RU"/>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6CC52E74" wp14:editId="63940576">
                  <wp:extent cx="548640" cy="548640"/>
                  <wp:effectExtent l="0" t="0" r="3810" b="381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95" w:history="1">
              <w:r w:rsidR="008A32E9" w:rsidRPr="00253B25">
                <w:rPr>
                  <w:rStyle w:val="af7"/>
                  <w:rFonts w:eastAsia="Arial"/>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0464" behindDoc="0" locked="0" layoutInCell="1" allowOverlap="1" wp14:anchorId="40A25A4E" wp14:editId="2F6F4564">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tcPr>
          <w:p w:rsidR="008A32E9" w:rsidRPr="00253B25" w:rsidRDefault="005A0132" w:rsidP="0027615C">
            <w:pPr>
              <w:rPr>
                <w:b/>
                <w:bCs/>
                <w:sz w:val="20"/>
              </w:rPr>
            </w:pPr>
            <w:hyperlink r:id="rId97" w:history="1">
              <w:r w:rsidR="008A32E9" w:rsidRPr="00253B25">
                <w:rPr>
                  <w:rStyle w:val="af7"/>
                  <w:rFonts w:eastAsia="Arial"/>
                  <w:sz w:val="20"/>
                </w:rPr>
                <w:t>21.3</w:t>
              </w:r>
            </w:hyperlink>
          </w:p>
          <w:p w:rsidR="008A32E9" w:rsidRPr="00253B25" w:rsidRDefault="008A32E9" w:rsidP="0027615C">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5AC5EC1C" wp14:editId="75FFE5C1">
                  <wp:extent cx="596265" cy="59626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99" w:history="1">
              <w:r w:rsidR="008A32E9" w:rsidRPr="00253B25">
                <w:rPr>
                  <w:rStyle w:val="af7"/>
                  <w:rFonts w:eastAsia="Arial"/>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1488" behindDoc="0" locked="0" layoutInCell="1" allowOverlap="1" wp14:anchorId="751E196B" wp14:editId="1EC204E6">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01" w:history="1">
              <w:r w:rsidR="008A32E9" w:rsidRPr="00253B25">
                <w:rPr>
                  <w:rStyle w:val="af7"/>
                  <w:rFonts w:eastAsia="Arial"/>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1442BC1B" wp14:editId="5F371566">
                  <wp:extent cx="596265" cy="596265"/>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03" w:history="1">
              <w:r w:rsidR="008A32E9" w:rsidRPr="00253B25">
                <w:rPr>
                  <w:rStyle w:val="af7"/>
                  <w:rFonts w:eastAsia="Arial"/>
                  <w:sz w:val="20"/>
                </w:rPr>
                <w:t>21.6</w:t>
              </w:r>
            </w:hyperlink>
            <w:r w:rsidR="008A32E9" w:rsidRPr="00253B25">
              <w:rPr>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2512" behindDoc="0" locked="0" layoutInCell="1" allowOverlap="1" wp14:anchorId="5F3CCFBB" wp14:editId="3AFA256E">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05" w:history="1">
              <w:r w:rsidR="008A32E9" w:rsidRPr="00253B25">
                <w:rPr>
                  <w:rStyle w:val="af7"/>
                  <w:rFonts w:eastAsia="Arial"/>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297AC767" wp14:editId="6640771C">
                  <wp:extent cx="628015" cy="628015"/>
                  <wp:effectExtent l="0" t="0" r="635" b="63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07" w:history="1">
              <w:r w:rsidR="008A32E9" w:rsidRPr="00253B25">
                <w:rPr>
                  <w:rStyle w:val="af7"/>
                  <w:rFonts w:eastAsia="Arial"/>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3536" behindDoc="0" locked="0" layoutInCell="1" allowOverlap="1" wp14:anchorId="52264BF5" wp14:editId="223CC73A">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8A32E9" w:rsidRDefault="008A32E9" w:rsidP="008A32E9">
      <w:pPr>
        <w:pStyle w:val="a6"/>
        <w:ind w:left="420"/>
        <w:rPr>
          <w:rFonts w:eastAsia="Calibri"/>
          <w:sz w:val="28"/>
          <w:szCs w:val="28"/>
        </w:rPr>
      </w:pPr>
      <w:r>
        <w:rPr>
          <w:sz w:val="28"/>
          <w:szCs w:val="28"/>
        </w:rPr>
        <w:tab/>
      </w:r>
    </w:p>
    <w:p w:rsidR="008A32E9" w:rsidRDefault="008A32E9" w:rsidP="008A32E9">
      <w:pPr>
        <w:rPr>
          <w:sz w:val="24"/>
          <w:szCs w:val="24"/>
          <w:u w:val="single"/>
        </w:rPr>
      </w:pPr>
      <w:r w:rsidRPr="00253B25">
        <w:rPr>
          <w:sz w:val="24"/>
          <w:szCs w:val="24"/>
          <w:u w:val="single"/>
        </w:rPr>
        <w:t>Образовательна</w:t>
      </w:r>
      <w:r>
        <w:rPr>
          <w:sz w:val="24"/>
          <w:szCs w:val="24"/>
          <w:u w:val="single"/>
        </w:rPr>
        <w:t>я область «Физическое развитие»:</w:t>
      </w:r>
    </w:p>
    <w:p w:rsidR="008A32E9" w:rsidRPr="00253B25" w:rsidRDefault="008A32E9" w:rsidP="008A32E9">
      <w:pPr>
        <w:rPr>
          <w:sz w:val="24"/>
          <w:szCs w:val="24"/>
          <w:u w:val="single"/>
        </w:rPr>
      </w:pPr>
    </w:p>
    <w:tbl>
      <w:tblPr>
        <w:tblStyle w:val="a5"/>
        <w:tblW w:w="10201" w:type="dxa"/>
        <w:tblLook w:val="04A0" w:firstRow="1" w:lastRow="0" w:firstColumn="1" w:lastColumn="0" w:noHBand="0" w:noVBand="1"/>
      </w:tblPr>
      <w:tblGrid>
        <w:gridCol w:w="1228"/>
        <w:gridCol w:w="5713"/>
        <w:gridCol w:w="3260"/>
      </w:tblGrid>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rFonts w:cs="Calibri"/>
                <w:b/>
                <w:bCs/>
                <w:sz w:val="20"/>
              </w:rPr>
            </w:pPr>
            <w:r w:rsidRPr="00253B25">
              <w:rPr>
                <w:b/>
                <w:bCs/>
                <w:sz w:val="20"/>
              </w:rPr>
              <w:t xml:space="preserve">ФОП ДО, </w:t>
            </w:r>
            <w:r w:rsidRPr="00253B25">
              <w:rPr>
                <w:b/>
                <w:bCs/>
                <w:sz w:val="20"/>
              </w:rPr>
              <w:lastRenderedPageBreak/>
              <w:t xml:space="preserve">пп/ </w:t>
            </w: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rPr>
              <w:lastRenderedPageBreak/>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jc w:val="center"/>
              <w:rPr>
                <w:b/>
                <w:bCs/>
                <w:sz w:val="20"/>
              </w:rPr>
            </w:pPr>
            <w:r w:rsidRPr="00253B25">
              <w:rPr>
                <w:b/>
                <w:bCs/>
                <w:sz w:val="20"/>
                <w:lang w:val="en-GB"/>
              </w:rPr>
              <w:t>QR</w:t>
            </w:r>
            <w:r w:rsidRPr="00253B25">
              <w:rPr>
                <w:b/>
                <w:bCs/>
                <w:sz w:val="20"/>
              </w:rPr>
              <w:t xml:space="preserve"> -код</w:t>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09" w:history="1">
              <w:r w:rsidR="008A32E9" w:rsidRPr="00253B25">
                <w:rPr>
                  <w:rStyle w:val="af7"/>
                  <w:rFonts w:eastAsia="Arial"/>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8A32E9" w:rsidRDefault="008A32E9" w:rsidP="0027615C">
            <w:pPr>
              <w:rPr>
                <w:sz w:val="20"/>
                <w:lang w:val="ru-RU"/>
              </w:rPr>
            </w:pPr>
            <w:r w:rsidRPr="008A32E9">
              <w:rPr>
                <w:sz w:val="20"/>
                <w:lang w:val="ru-RU"/>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10B3D204" wp14:editId="5D8CA40A">
                  <wp:extent cx="596265" cy="596265"/>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11" w:history="1">
              <w:r w:rsidR="008A32E9" w:rsidRPr="00253B25">
                <w:rPr>
                  <w:rStyle w:val="af7"/>
                  <w:rFonts w:eastAsia="Arial"/>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4560" behindDoc="0" locked="0" layoutInCell="1" allowOverlap="1" wp14:anchorId="777E037F" wp14:editId="3859269C">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tcPr>
          <w:p w:rsidR="008A32E9" w:rsidRPr="00253B25" w:rsidRDefault="005A0132" w:rsidP="0027615C">
            <w:pPr>
              <w:rPr>
                <w:b/>
                <w:bCs/>
                <w:sz w:val="20"/>
              </w:rPr>
            </w:pPr>
            <w:hyperlink r:id="rId113" w:history="1">
              <w:r w:rsidR="008A32E9" w:rsidRPr="00253B25">
                <w:rPr>
                  <w:rStyle w:val="af7"/>
                  <w:rFonts w:eastAsia="Arial"/>
                  <w:sz w:val="20"/>
                </w:rPr>
                <w:t>22.3</w:t>
              </w:r>
            </w:hyperlink>
          </w:p>
          <w:p w:rsidR="008A32E9" w:rsidRPr="00253B25" w:rsidRDefault="008A32E9" w:rsidP="0027615C">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4F2AF1BB" wp14:editId="3D888294">
                  <wp:extent cx="596265" cy="596265"/>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15" w:history="1">
              <w:r w:rsidR="008A32E9" w:rsidRPr="00253B25">
                <w:rPr>
                  <w:rStyle w:val="af7"/>
                  <w:rFonts w:eastAsia="Arial"/>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5584" behindDoc="0" locked="0" layoutInCell="1" allowOverlap="1" wp14:anchorId="390633F8" wp14:editId="3E048085">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rPr>
          <w:trHeight w:val="909"/>
        </w:trPr>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17" w:history="1">
              <w:r w:rsidR="008A32E9" w:rsidRPr="00253B25">
                <w:rPr>
                  <w:rStyle w:val="af7"/>
                  <w:rFonts w:eastAsia="Arial"/>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4DC33679" wp14:editId="550D96B9">
                  <wp:extent cx="572770" cy="572770"/>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8A32E9" w:rsidRPr="00253B25" w:rsidTr="0027615C">
        <w:trPr>
          <w:trHeight w:val="992"/>
        </w:trPr>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19" w:history="1">
              <w:r w:rsidR="008A32E9" w:rsidRPr="00253B25">
                <w:rPr>
                  <w:rStyle w:val="af7"/>
                  <w:rFonts w:eastAsia="Arial"/>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6608" behindDoc="0" locked="0" layoutInCell="1" allowOverlap="1" wp14:anchorId="055C1E16" wp14:editId="39FAF487">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8A32E9" w:rsidRPr="00253B25" w:rsidTr="0027615C">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21" w:history="1">
              <w:r w:rsidR="008A32E9" w:rsidRPr="00253B25">
                <w:rPr>
                  <w:rStyle w:val="af7"/>
                  <w:rFonts w:eastAsia="Arial"/>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noProof/>
                <w:sz w:val="20"/>
                <w:lang w:eastAsia="ru-RU"/>
              </w:rPr>
              <w:drawing>
                <wp:inline distT="0" distB="0" distL="0" distR="0" wp14:anchorId="6B83C445" wp14:editId="390D741E">
                  <wp:extent cx="580390" cy="580390"/>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8A32E9" w:rsidRPr="00253B25" w:rsidTr="0027615C">
        <w:trPr>
          <w:trHeight w:val="1019"/>
        </w:trPr>
        <w:tc>
          <w:tcPr>
            <w:tcW w:w="1228" w:type="dxa"/>
            <w:tcBorders>
              <w:top w:val="single" w:sz="4" w:space="0" w:color="auto"/>
              <w:left w:val="single" w:sz="4" w:space="0" w:color="auto"/>
              <w:bottom w:val="single" w:sz="4" w:space="0" w:color="auto"/>
              <w:right w:val="single" w:sz="4" w:space="0" w:color="auto"/>
            </w:tcBorders>
            <w:hideMark/>
          </w:tcPr>
          <w:p w:rsidR="008A32E9" w:rsidRPr="00253B25" w:rsidRDefault="005A0132" w:rsidP="0027615C">
            <w:pPr>
              <w:rPr>
                <w:sz w:val="20"/>
              </w:rPr>
            </w:pPr>
            <w:hyperlink r:id="rId123" w:history="1">
              <w:r w:rsidR="008A32E9" w:rsidRPr="00253B25">
                <w:rPr>
                  <w:rStyle w:val="af7"/>
                  <w:rFonts w:eastAsia="Arial"/>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8A32E9" w:rsidRPr="00253B25" w:rsidRDefault="008A32E9" w:rsidP="0027615C">
            <w:pPr>
              <w:rPr>
                <w:sz w:val="20"/>
              </w:rPr>
            </w:pPr>
            <w:r w:rsidRPr="00253B25">
              <w:rPr>
                <w:rFonts w:ascii="Calibri" w:hAnsi="Calibri"/>
                <w:noProof/>
                <w:sz w:val="20"/>
                <w:lang w:eastAsia="ru-RU"/>
              </w:rPr>
              <w:drawing>
                <wp:anchor distT="0" distB="0" distL="114300" distR="114300" simplePos="0" relativeHeight="251717632" behindDoc="0" locked="0" layoutInCell="1" allowOverlap="1" wp14:anchorId="542C6FD9" wp14:editId="47CBC693">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8A32E9" w:rsidRDefault="008A32E9" w:rsidP="008A32E9">
      <w:pPr>
        <w:pStyle w:val="a6"/>
        <w:ind w:left="420"/>
        <w:rPr>
          <w:rFonts w:eastAsia="Calibri"/>
          <w:sz w:val="28"/>
          <w:szCs w:val="28"/>
        </w:rPr>
      </w:pPr>
    </w:p>
    <w:p w:rsidR="00221DFD" w:rsidRDefault="00221DFD" w:rsidP="008A32E9">
      <w:pPr>
        <w:pStyle w:val="a3"/>
        <w:spacing w:before="75"/>
        <w:ind w:left="0" w:right="397" w:firstLine="0"/>
        <w:contextualSpacing/>
      </w:pPr>
    </w:p>
    <w:p w:rsidR="004064A7" w:rsidRDefault="00DC6BE5" w:rsidP="00C027B4">
      <w:pPr>
        <w:pStyle w:val="a3"/>
        <w:numPr>
          <w:ilvl w:val="2"/>
          <w:numId w:val="56"/>
        </w:numPr>
        <w:spacing w:before="75"/>
        <w:ind w:right="397"/>
        <w:contextualSpacing/>
        <w:rPr>
          <w:b/>
        </w:rPr>
      </w:pPr>
      <w:r>
        <w:rPr>
          <w:b/>
        </w:rPr>
        <w:t>Образовательная область «Социально-коммуникативное развитие»</w:t>
      </w:r>
    </w:p>
    <w:p w:rsidR="00DC6BE5" w:rsidRPr="00DC6BE5" w:rsidRDefault="00DC6BE5" w:rsidP="00DC6BE5">
      <w:pPr>
        <w:pStyle w:val="a3"/>
        <w:spacing w:before="75"/>
        <w:ind w:left="283" w:right="397" w:firstLine="0"/>
        <w:contextualSpacing/>
        <w:rPr>
          <w:b/>
        </w:rPr>
      </w:pPr>
      <w:r w:rsidRPr="00DC6BE5">
        <w:rPr>
          <w:b/>
        </w:rPr>
        <w:t>Задачи</w:t>
      </w:r>
      <w:r w:rsidR="009E34F3">
        <w:rPr>
          <w:b/>
        </w:rPr>
        <w:t xml:space="preserve"> содержания образования в области социально-коммуникативного развития, согласно ФГОС</w:t>
      </w:r>
      <w:r w:rsidRPr="00DC6BE5">
        <w:rPr>
          <w:b/>
        </w:rPr>
        <w:t>:</w:t>
      </w:r>
    </w:p>
    <w:p w:rsidR="00DC6BE5" w:rsidRDefault="00DC6BE5" w:rsidP="00DC6BE5">
      <w:pPr>
        <w:pStyle w:val="a3"/>
        <w:spacing w:before="75"/>
        <w:ind w:left="283" w:right="397" w:firstLine="0"/>
        <w:contextualSpacing/>
        <w:rPr>
          <w:bCs/>
          <w:iCs/>
        </w:rPr>
      </w:pPr>
      <w:r w:rsidRPr="00DC6BE5">
        <w:rPr>
          <w:bCs/>
          <w:iCs/>
        </w:rPr>
        <w:t>1.</w:t>
      </w:r>
      <w:r>
        <w:rPr>
          <w:bCs/>
          <w:iCs/>
        </w:rPr>
        <w:t xml:space="preserve"> </w:t>
      </w:r>
      <w:r w:rsidRPr="00DC6BE5">
        <w:rPr>
          <w:bCs/>
          <w:iCs/>
        </w:rPr>
        <w:t>Усвоение и присвоение норм, правил поведения и морально-нравственных ценностей, принятых в российском обществе.</w:t>
      </w:r>
    </w:p>
    <w:p w:rsidR="00DC6BE5" w:rsidRDefault="00DC6BE5" w:rsidP="00DC6BE5">
      <w:pPr>
        <w:pStyle w:val="a3"/>
        <w:spacing w:before="75"/>
        <w:ind w:left="283" w:right="397" w:firstLine="0"/>
        <w:contextualSpacing/>
        <w:rPr>
          <w:bCs/>
          <w:iCs/>
        </w:rPr>
      </w:pPr>
      <w:r>
        <w:t xml:space="preserve">2. </w:t>
      </w:r>
      <w:r w:rsidRPr="00DC6BE5">
        <w:rPr>
          <w:bCs/>
          <w:iCs/>
        </w:rPr>
        <w:t>Развитие общения ребенка со взрослыми и сверстниками, формирование готовности к совместной деятельности и сотрудничеству.</w:t>
      </w:r>
    </w:p>
    <w:p w:rsidR="00DC6BE5" w:rsidRDefault="00DC6BE5" w:rsidP="00DC6BE5">
      <w:pPr>
        <w:pStyle w:val="a3"/>
        <w:spacing w:before="75"/>
        <w:ind w:left="283" w:right="397" w:firstLine="0"/>
        <w:contextualSpacing/>
        <w:rPr>
          <w:bCs/>
          <w:iCs/>
        </w:rPr>
      </w:pPr>
      <w:r>
        <w:rPr>
          <w:bCs/>
          <w:iCs/>
        </w:rPr>
        <w:t xml:space="preserve">3. </w:t>
      </w:r>
      <w:r w:rsidRPr="00DC6BE5">
        <w:rPr>
          <w:bCs/>
          <w:iCs/>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F85AE5" w:rsidRDefault="00F85AE5" w:rsidP="00DC6BE5">
      <w:pPr>
        <w:pStyle w:val="a3"/>
        <w:spacing w:before="75"/>
        <w:ind w:left="283" w:right="397" w:firstLine="0"/>
        <w:contextualSpacing/>
        <w:rPr>
          <w:bCs/>
          <w:iCs/>
        </w:rPr>
      </w:pPr>
      <w:r>
        <w:rPr>
          <w:bCs/>
          <w:iCs/>
        </w:rPr>
        <w:t xml:space="preserve">4. </w:t>
      </w:r>
      <w:r w:rsidR="001B361F" w:rsidRPr="001B361F">
        <w:rPr>
          <w:bCs/>
          <w:iCs/>
        </w:rPr>
        <w:t>Развитие самостоятельности и инициативности, планирования и регуляции ребенком собственных действий.</w:t>
      </w:r>
    </w:p>
    <w:p w:rsidR="001B361F" w:rsidRDefault="001B361F" w:rsidP="00DC6BE5">
      <w:pPr>
        <w:pStyle w:val="a3"/>
        <w:spacing w:before="75"/>
        <w:ind w:left="283" w:right="397" w:firstLine="0"/>
        <w:contextualSpacing/>
        <w:rPr>
          <w:bCs/>
          <w:iCs/>
        </w:rPr>
      </w:pPr>
      <w:r>
        <w:rPr>
          <w:bCs/>
          <w:iCs/>
        </w:rPr>
        <w:t>5.</w:t>
      </w:r>
      <w:r w:rsidRPr="001B361F">
        <w:rPr>
          <w:b/>
          <w:bCs/>
          <w:iCs/>
        </w:rPr>
        <w:t xml:space="preserve"> </w:t>
      </w:r>
      <w:r w:rsidRPr="001B361F">
        <w:rPr>
          <w:bCs/>
          <w:iCs/>
        </w:rPr>
        <w:t>Развитие эмоциональной отзывчивости и сопереживания, социального и эмоционального интеллекта, воспитание гуманных чувств и отношений.</w:t>
      </w:r>
      <w:r>
        <w:rPr>
          <w:bCs/>
          <w:iCs/>
        </w:rPr>
        <w:t xml:space="preserve"> </w:t>
      </w:r>
    </w:p>
    <w:p w:rsidR="001B361F" w:rsidRDefault="001B361F" w:rsidP="00DC6BE5">
      <w:pPr>
        <w:pStyle w:val="a3"/>
        <w:spacing w:before="75"/>
        <w:ind w:left="283" w:right="397" w:firstLine="0"/>
        <w:contextualSpacing/>
        <w:rPr>
          <w:bCs/>
          <w:iCs/>
        </w:rPr>
      </w:pPr>
      <w:r>
        <w:rPr>
          <w:bCs/>
          <w:iCs/>
        </w:rPr>
        <w:t xml:space="preserve">6. </w:t>
      </w:r>
      <w:r w:rsidRPr="001B361F">
        <w:rPr>
          <w:bCs/>
          <w:iCs/>
        </w:rPr>
        <w:t>Формирование позитивных установок к различным видам труда и творчества.</w:t>
      </w:r>
    </w:p>
    <w:p w:rsidR="001B361F" w:rsidRDefault="001B361F" w:rsidP="00DC6BE5">
      <w:pPr>
        <w:pStyle w:val="a3"/>
        <w:spacing w:before="75"/>
        <w:ind w:left="283" w:right="397" w:firstLine="0"/>
        <w:contextualSpacing/>
        <w:rPr>
          <w:bCs/>
          <w:iCs/>
        </w:rPr>
      </w:pPr>
      <w:r>
        <w:rPr>
          <w:bCs/>
          <w:iCs/>
        </w:rPr>
        <w:t xml:space="preserve">7. </w:t>
      </w:r>
      <w:r w:rsidR="007759E1" w:rsidRPr="007759E1">
        <w:rPr>
          <w:bCs/>
          <w:iCs/>
        </w:rPr>
        <w:t>Формирование основ социальной навигации и безопасного поведения в быту и природе, социуме и медиапространстве (цифровой среде).</w:t>
      </w:r>
    </w:p>
    <w:p w:rsidR="00DD2808" w:rsidRPr="003957D6" w:rsidRDefault="00DD2808" w:rsidP="00DD2808">
      <w:pPr>
        <w:pStyle w:val="a3"/>
        <w:spacing w:before="75"/>
        <w:ind w:left="0" w:right="397" w:firstLine="0"/>
        <w:contextualSpacing/>
      </w:pPr>
      <w:r>
        <w:t>Задачи и содержание образовательной деятельности и формируемые ценности для образовательной области «Социально-коммуникативное развитие» соответствуют п.18 ФОП ДО:</w:t>
      </w:r>
    </w:p>
    <w:p w:rsidR="00DD2808" w:rsidRPr="00BF06C0" w:rsidRDefault="00DD2808" w:rsidP="00DD2808">
      <w:pPr>
        <w:pStyle w:val="a3"/>
        <w:spacing w:before="75"/>
        <w:ind w:left="0" w:right="397" w:firstLine="0"/>
        <w:contextualSpacing/>
        <w:rPr>
          <w:b/>
        </w:rPr>
      </w:pPr>
      <w:r>
        <w:rPr>
          <w:b/>
        </w:rPr>
        <w:t xml:space="preserve"> </w:t>
      </w:r>
    </w:p>
    <w:p w:rsidR="00DD2808" w:rsidRPr="00BF06C0" w:rsidRDefault="00DD2808" w:rsidP="00DD2808">
      <w:pPr>
        <w:pStyle w:val="a3"/>
        <w:spacing w:before="75"/>
        <w:ind w:left="340" w:right="397" w:firstLine="57"/>
        <w:contextualSpacing/>
      </w:pPr>
      <w:r w:rsidRPr="00BF06C0">
        <w:rPr>
          <w:b/>
        </w:rPr>
        <w:t xml:space="preserve">- </w:t>
      </w:r>
      <w:r w:rsidRPr="00BF06C0">
        <w:t xml:space="preserve">От 2 месяцев до 1 года- п. </w:t>
      </w:r>
      <w:r w:rsidR="007F443F">
        <w:t>18</w:t>
      </w:r>
      <w:r w:rsidRPr="00BF06C0">
        <w:t>.1. ФОП ДО, стр.</w:t>
      </w:r>
      <w:r w:rsidR="007F443F">
        <w:t>22-23</w:t>
      </w:r>
      <w:r w:rsidRPr="00BF06C0">
        <w:t>;</w:t>
      </w:r>
    </w:p>
    <w:p w:rsidR="00DD2808" w:rsidRPr="00BF06C0" w:rsidRDefault="00DD2808" w:rsidP="00DD2808">
      <w:pPr>
        <w:pStyle w:val="a3"/>
        <w:spacing w:before="75"/>
        <w:ind w:left="340" w:right="397" w:firstLine="57"/>
        <w:contextualSpacing/>
      </w:pPr>
      <w:r w:rsidRPr="00BF06C0">
        <w:t xml:space="preserve">-От 1 года до 2 лет- п. </w:t>
      </w:r>
      <w:r w:rsidR="007F443F">
        <w:t>18</w:t>
      </w:r>
      <w:r w:rsidRPr="00BF06C0">
        <w:t xml:space="preserve">.2. ФОП ДО, стр. </w:t>
      </w:r>
      <w:r w:rsidR="007F443F">
        <w:t>23</w:t>
      </w:r>
      <w:r w:rsidRPr="00BF06C0">
        <w:t>;</w:t>
      </w:r>
    </w:p>
    <w:p w:rsidR="00DD2808" w:rsidRPr="00BF06C0" w:rsidRDefault="00DD2808" w:rsidP="00DD2808">
      <w:pPr>
        <w:pStyle w:val="a3"/>
        <w:spacing w:before="75"/>
        <w:ind w:left="340" w:right="397" w:firstLine="57"/>
        <w:contextualSpacing/>
      </w:pPr>
      <w:r w:rsidRPr="00BF06C0">
        <w:lastRenderedPageBreak/>
        <w:t xml:space="preserve">- От 2 лет до 3 лет- п. </w:t>
      </w:r>
      <w:r w:rsidR="007F443F">
        <w:t>18</w:t>
      </w:r>
      <w:r w:rsidRPr="00BF06C0">
        <w:t xml:space="preserve">.3. ФОП ДО, стр. </w:t>
      </w:r>
      <w:r w:rsidR="007F443F">
        <w:t>23-24</w:t>
      </w:r>
      <w:r w:rsidRPr="00BF06C0">
        <w:t>;</w:t>
      </w:r>
    </w:p>
    <w:p w:rsidR="00DD2808" w:rsidRPr="00BF06C0" w:rsidRDefault="00DD2808" w:rsidP="00DD2808">
      <w:pPr>
        <w:pStyle w:val="a3"/>
        <w:spacing w:before="75"/>
        <w:ind w:left="340" w:right="397" w:firstLine="57"/>
        <w:contextualSpacing/>
      </w:pPr>
      <w:r w:rsidRPr="00BF06C0">
        <w:t xml:space="preserve">- От 3 лет до 4 лет- п. </w:t>
      </w:r>
      <w:r w:rsidR="007F443F">
        <w:t>18</w:t>
      </w:r>
      <w:r w:rsidRPr="00BF06C0">
        <w:t>.4. ФОП ДО, стр.</w:t>
      </w:r>
      <w:r w:rsidR="007F443F">
        <w:t>24-27</w:t>
      </w:r>
      <w:r w:rsidRPr="00BF06C0">
        <w:t>;</w:t>
      </w:r>
    </w:p>
    <w:p w:rsidR="00DD2808" w:rsidRPr="00BF06C0" w:rsidRDefault="00DD2808" w:rsidP="00DD2808">
      <w:pPr>
        <w:pStyle w:val="a3"/>
        <w:spacing w:before="75"/>
        <w:ind w:left="340" w:right="397" w:firstLine="57"/>
        <w:contextualSpacing/>
      </w:pPr>
      <w:r w:rsidRPr="00BF06C0">
        <w:t xml:space="preserve">-От 4 до 5 лет- п. </w:t>
      </w:r>
      <w:r w:rsidR="007F443F">
        <w:t>18</w:t>
      </w:r>
      <w:r w:rsidRPr="00BF06C0">
        <w:t xml:space="preserve">.5. ФОП ДО, стр. </w:t>
      </w:r>
      <w:r w:rsidR="007F443F">
        <w:t>27-31</w:t>
      </w:r>
      <w:r w:rsidRPr="00BF06C0">
        <w:t>;</w:t>
      </w:r>
    </w:p>
    <w:p w:rsidR="00DD2808" w:rsidRPr="00BF06C0" w:rsidRDefault="00DD2808" w:rsidP="00DD2808">
      <w:pPr>
        <w:pStyle w:val="a3"/>
        <w:spacing w:before="75"/>
        <w:ind w:left="340" w:right="397" w:firstLine="57"/>
        <w:contextualSpacing/>
      </w:pPr>
      <w:r w:rsidRPr="00BF06C0">
        <w:t>- От 5-6 лет-п.</w:t>
      </w:r>
      <w:r w:rsidR="007F443F">
        <w:t>18</w:t>
      </w:r>
      <w:r w:rsidRPr="00BF06C0">
        <w:t>.6. ФОП ДО, стр.</w:t>
      </w:r>
      <w:r w:rsidR="007F443F">
        <w:t xml:space="preserve"> 31-35</w:t>
      </w:r>
      <w:r w:rsidRPr="00BF06C0">
        <w:t>;</w:t>
      </w:r>
    </w:p>
    <w:p w:rsidR="00DD2808" w:rsidRDefault="00DD2808" w:rsidP="00DD2808">
      <w:pPr>
        <w:pStyle w:val="a3"/>
        <w:spacing w:before="75"/>
        <w:ind w:left="340" w:right="397" w:firstLine="57"/>
        <w:contextualSpacing/>
      </w:pPr>
      <w:r w:rsidRPr="00BF06C0">
        <w:t xml:space="preserve">-От 6-7 лет- п. </w:t>
      </w:r>
      <w:r w:rsidR="007F443F">
        <w:t xml:space="preserve">18.7. ФОП ДО, стр. </w:t>
      </w:r>
      <w:r w:rsidR="00FF1FE9">
        <w:t>35-40</w:t>
      </w:r>
      <w:r w:rsidRPr="00BF06C0">
        <w:t xml:space="preserve">. </w:t>
      </w:r>
    </w:p>
    <w:p w:rsidR="00DD2808" w:rsidRPr="001B361F" w:rsidRDefault="00DD2808" w:rsidP="00DC6BE5">
      <w:pPr>
        <w:pStyle w:val="a3"/>
        <w:spacing w:before="75"/>
        <w:ind w:left="283" w:right="397" w:firstLine="0"/>
        <w:contextualSpacing/>
      </w:pPr>
    </w:p>
    <w:p w:rsidR="004064A7" w:rsidRPr="00BF06C0" w:rsidRDefault="004064A7" w:rsidP="004064A7">
      <w:pPr>
        <w:pStyle w:val="11"/>
        <w:spacing w:line="264" w:lineRule="exact"/>
        <w:ind w:left="0"/>
      </w:pPr>
      <w:r>
        <w:t xml:space="preserve">     </w:t>
      </w:r>
      <w:r w:rsidRPr="00BF06C0">
        <w:t>Направления:</w:t>
      </w:r>
    </w:p>
    <w:p w:rsidR="004064A7" w:rsidRPr="00BF06C0" w:rsidRDefault="004064A7" w:rsidP="004064A7">
      <w:pPr>
        <w:tabs>
          <w:tab w:val="left" w:pos="1718"/>
        </w:tabs>
        <w:spacing w:line="264" w:lineRule="exact"/>
        <w:rPr>
          <w:sz w:val="24"/>
          <w:szCs w:val="24"/>
        </w:rPr>
      </w:pPr>
      <w:r>
        <w:rPr>
          <w:sz w:val="24"/>
          <w:szCs w:val="24"/>
        </w:rPr>
        <w:t xml:space="preserve">     -</w:t>
      </w:r>
      <w:r w:rsidRPr="00BF06C0">
        <w:rPr>
          <w:sz w:val="24"/>
          <w:szCs w:val="24"/>
        </w:rPr>
        <w:t>Развитие</w:t>
      </w:r>
      <w:r w:rsidRPr="00BF06C0">
        <w:rPr>
          <w:spacing w:val="-6"/>
          <w:sz w:val="24"/>
          <w:szCs w:val="24"/>
        </w:rPr>
        <w:t xml:space="preserve"> </w:t>
      </w:r>
      <w:r w:rsidRPr="00BF06C0">
        <w:rPr>
          <w:sz w:val="24"/>
          <w:szCs w:val="24"/>
        </w:rPr>
        <w:t>игровой</w:t>
      </w:r>
      <w:r w:rsidRPr="00BF06C0">
        <w:rPr>
          <w:spacing w:val="-4"/>
          <w:sz w:val="24"/>
          <w:szCs w:val="24"/>
        </w:rPr>
        <w:t xml:space="preserve"> </w:t>
      </w:r>
      <w:r w:rsidRPr="00BF06C0">
        <w:rPr>
          <w:sz w:val="24"/>
          <w:szCs w:val="24"/>
        </w:rPr>
        <w:t>деятельности</w:t>
      </w:r>
      <w:r w:rsidRPr="00BF06C0">
        <w:rPr>
          <w:spacing w:val="1"/>
          <w:sz w:val="24"/>
          <w:szCs w:val="24"/>
        </w:rPr>
        <w:t xml:space="preserve"> </w:t>
      </w:r>
      <w:r w:rsidRPr="00BF06C0">
        <w:rPr>
          <w:sz w:val="24"/>
          <w:szCs w:val="24"/>
        </w:rPr>
        <w:t>детей с</w:t>
      </w:r>
      <w:r w:rsidRPr="00BF06C0">
        <w:rPr>
          <w:spacing w:val="-6"/>
          <w:sz w:val="24"/>
          <w:szCs w:val="24"/>
        </w:rPr>
        <w:t xml:space="preserve"> </w:t>
      </w:r>
      <w:r w:rsidRPr="00BF06C0">
        <w:rPr>
          <w:sz w:val="24"/>
          <w:szCs w:val="24"/>
        </w:rPr>
        <w:t>целью</w:t>
      </w:r>
      <w:r w:rsidRPr="00BF06C0">
        <w:rPr>
          <w:spacing w:val="-7"/>
          <w:sz w:val="24"/>
          <w:szCs w:val="24"/>
        </w:rPr>
        <w:t xml:space="preserve"> </w:t>
      </w:r>
      <w:r w:rsidRPr="00BF06C0">
        <w:rPr>
          <w:sz w:val="24"/>
          <w:szCs w:val="24"/>
        </w:rPr>
        <w:t>освоения различных</w:t>
      </w:r>
      <w:r w:rsidRPr="00BF06C0">
        <w:rPr>
          <w:spacing w:val="-5"/>
          <w:sz w:val="24"/>
          <w:szCs w:val="24"/>
        </w:rPr>
        <w:t xml:space="preserve"> </w:t>
      </w:r>
      <w:r w:rsidRPr="00BF06C0">
        <w:rPr>
          <w:sz w:val="24"/>
          <w:szCs w:val="24"/>
        </w:rPr>
        <w:t>социальных</w:t>
      </w:r>
      <w:r w:rsidRPr="00BF06C0">
        <w:rPr>
          <w:spacing w:val="-3"/>
          <w:sz w:val="24"/>
          <w:szCs w:val="24"/>
        </w:rPr>
        <w:t xml:space="preserve"> </w:t>
      </w:r>
      <w:r>
        <w:rPr>
          <w:sz w:val="24"/>
          <w:szCs w:val="24"/>
        </w:rPr>
        <w:t>отношений, норм и правил поведения.</w:t>
      </w:r>
    </w:p>
    <w:p w:rsidR="004064A7" w:rsidRPr="00BF06C0" w:rsidRDefault="004064A7" w:rsidP="004064A7">
      <w:pPr>
        <w:tabs>
          <w:tab w:val="left" w:pos="1718"/>
        </w:tabs>
        <w:spacing w:line="264" w:lineRule="exact"/>
        <w:rPr>
          <w:sz w:val="24"/>
          <w:szCs w:val="24"/>
        </w:rPr>
      </w:pPr>
      <w:r>
        <w:rPr>
          <w:sz w:val="24"/>
          <w:szCs w:val="24"/>
        </w:rPr>
        <w:t xml:space="preserve">     -</w:t>
      </w:r>
      <w:r w:rsidRPr="00BF06C0">
        <w:rPr>
          <w:sz w:val="24"/>
          <w:szCs w:val="24"/>
        </w:rPr>
        <w:t>Формирование</w:t>
      </w:r>
      <w:r w:rsidRPr="00BF06C0">
        <w:rPr>
          <w:spacing w:val="-7"/>
          <w:sz w:val="24"/>
          <w:szCs w:val="24"/>
        </w:rPr>
        <w:t xml:space="preserve"> </w:t>
      </w:r>
      <w:r w:rsidRPr="00BF06C0">
        <w:rPr>
          <w:sz w:val="24"/>
          <w:szCs w:val="24"/>
        </w:rPr>
        <w:t>основ</w:t>
      </w:r>
      <w:r w:rsidRPr="00BF06C0">
        <w:rPr>
          <w:spacing w:val="-2"/>
          <w:sz w:val="24"/>
          <w:szCs w:val="24"/>
        </w:rPr>
        <w:t xml:space="preserve"> </w:t>
      </w:r>
      <w:r w:rsidRPr="00BF06C0">
        <w:rPr>
          <w:sz w:val="24"/>
          <w:szCs w:val="24"/>
        </w:rPr>
        <w:t>безопасного</w:t>
      </w:r>
      <w:r w:rsidRPr="00BF06C0">
        <w:rPr>
          <w:spacing w:val="-3"/>
          <w:sz w:val="24"/>
          <w:szCs w:val="24"/>
        </w:rPr>
        <w:t xml:space="preserve"> </w:t>
      </w:r>
      <w:r w:rsidRPr="00BF06C0">
        <w:rPr>
          <w:sz w:val="24"/>
          <w:szCs w:val="24"/>
        </w:rPr>
        <w:t>поведения</w:t>
      </w:r>
      <w:r w:rsidRPr="00BF06C0">
        <w:rPr>
          <w:spacing w:val="-3"/>
          <w:sz w:val="24"/>
          <w:szCs w:val="24"/>
        </w:rPr>
        <w:t xml:space="preserve"> </w:t>
      </w:r>
      <w:r w:rsidRPr="00BF06C0">
        <w:rPr>
          <w:sz w:val="24"/>
          <w:szCs w:val="24"/>
        </w:rPr>
        <w:t>в</w:t>
      </w:r>
      <w:r w:rsidRPr="00BF06C0">
        <w:rPr>
          <w:spacing w:val="-10"/>
          <w:sz w:val="24"/>
          <w:szCs w:val="24"/>
        </w:rPr>
        <w:t xml:space="preserve"> </w:t>
      </w:r>
      <w:r w:rsidRPr="00BF06C0">
        <w:rPr>
          <w:sz w:val="24"/>
          <w:szCs w:val="24"/>
        </w:rPr>
        <w:t>быту,</w:t>
      </w:r>
      <w:r w:rsidRPr="00BF06C0">
        <w:rPr>
          <w:spacing w:val="-1"/>
          <w:sz w:val="24"/>
          <w:szCs w:val="24"/>
        </w:rPr>
        <w:t xml:space="preserve"> </w:t>
      </w:r>
      <w:r w:rsidRPr="00BF06C0">
        <w:rPr>
          <w:sz w:val="24"/>
          <w:szCs w:val="24"/>
        </w:rPr>
        <w:t>социуме,</w:t>
      </w:r>
      <w:r w:rsidRPr="00BF06C0">
        <w:rPr>
          <w:spacing w:val="1"/>
          <w:sz w:val="24"/>
          <w:szCs w:val="24"/>
        </w:rPr>
        <w:t xml:space="preserve"> </w:t>
      </w:r>
      <w:r w:rsidRPr="00BF06C0">
        <w:rPr>
          <w:sz w:val="24"/>
          <w:szCs w:val="24"/>
        </w:rPr>
        <w:t>природе.</w:t>
      </w:r>
    </w:p>
    <w:p w:rsidR="004064A7" w:rsidRDefault="004064A7" w:rsidP="004064A7">
      <w:pPr>
        <w:tabs>
          <w:tab w:val="left" w:pos="1718"/>
        </w:tabs>
        <w:spacing w:line="264" w:lineRule="exact"/>
        <w:rPr>
          <w:sz w:val="24"/>
          <w:szCs w:val="24"/>
        </w:rPr>
      </w:pPr>
      <w:r>
        <w:rPr>
          <w:sz w:val="24"/>
          <w:szCs w:val="24"/>
        </w:rPr>
        <w:t xml:space="preserve">     -</w:t>
      </w:r>
      <w:r w:rsidRPr="00BF06C0">
        <w:rPr>
          <w:sz w:val="24"/>
          <w:szCs w:val="24"/>
        </w:rPr>
        <w:t>Трудовое</w:t>
      </w:r>
      <w:r w:rsidRPr="00BF06C0">
        <w:rPr>
          <w:spacing w:val="-4"/>
          <w:sz w:val="24"/>
          <w:szCs w:val="24"/>
        </w:rPr>
        <w:t xml:space="preserve"> </w:t>
      </w:r>
      <w:r w:rsidRPr="00BF06C0">
        <w:rPr>
          <w:sz w:val="24"/>
          <w:szCs w:val="24"/>
        </w:rPr>
        <w:t>воспитание.</w:t>
      </w:r>
    </w:p>
    <w:p w:rsidR="004064A7" w:rsidRPr="00BF06C0" w:rsidRDefault="004064A7" w:rsidP="004064A7">
      <w:pPr>
        <w:tabs>
          <w:tab w:val="left" w:pos="1718"/>
        </w:tabs>
        <w:spacing w:line="264" w:lineRule="exact"/>
        <w:rPr>
          <w:sz w:val="24"/>
          <w:szCs w:val="24"/>
        </w:rPr>
      </w:pPr>
      <w:r>
        <w:rPr>
          <w:sz w:val="24"/>
          <w:szCs w:val="24"/>
        </w:rPr>
        <w:t xml:space="preserve">     -</w:t>
      </w:r>
      <w:r w:rsidRPr="00BF06C0">
        <w:rPr>
          <w:sz w:val="24"/>
          <w:szCs w:val="24"/>
        </w:rPr>
        <w:t>Патриотическое</w:t>
      </w:r>
      <w:r w:rsidRPr="00BF06C0">
        <w:rPr>
          <w:spacing w:val="-3"/>
          <w:sz w:val="24"/>
          <w:szCs w:val="24"/>
        </w:rPr>
        <w:t xml:space="preserve"> </w:t>
      </w:r>
      <w:r w:rsidRPr="00BF06C0">
        <w:rPr>
          <w:sz w:val="24"/>
          <w:szCs w:val="24"/>
        </w:rPr>
        <w:t>воспитание</w:t>
      </w:r>
      <w:r w:rsidRPr="00BF06C0">
        <w:rPr>
          <w:spacing w:val="-3"/>
          <w:sz w:val="24"/>
          <w:szCs w:val="24"/>
        </w:rPr>
        <w:t xml:space="preserve"> </w:t>
      </w:r>
      <w:r w:rsidRPr="00BF06C0">
        <w:rPr>
          <w:sz w:val="24"/>
          <w:szCs w:val="24"/>
        </w:rPr>
        <w:t>детей</w:t>
      </w:r>
      <w:r w:rsidRPr="00BF06C0">
        <w:rPr>
          <w:spacing w:val="-6"/>
          <w:sz w:val="24"/>
          <w:szCs w:val="24"/>
        </w:rPr>
        <w:t xml:space="preserve"> </w:t>
      </w:r>
      <w:r w:rsidRPr="00BF06C0">
        <w:rPr>
          <w:sz w:val="24"/>
          <w:szCs w:val="24"/>
        </w:rPr>
        <w:t>дошкольного</w:t>
      </w:r>
      <w:r w:rsidRPr="00BF06C0">
        <w:rPr>
          <w:spacing w:val="-1"/>
          <w:sz w:val="24"/>
          <w:szCs w:val="24"/>
        </w:rPr>
        <w:t xml:space="preserve"> </w:t>
      </w:r>
      <w:r w:rsidRPr="00BF06C0">
        <w:rPr>
          <w:sz w:val="24"/>
          <w:szCs w:val="24"/>
        </w:rPr>
        <w:t>возраста.</w:t>
      </w:r>
    </w:p>
    <w:p w:rsidR="004064A7" w:rsidRPr="00BF06C0" w:rsidRDefault="004064A7" w:rsidP="007759E1">
      <w:pPr>
        <w:pStyle w:val="a3"/>
        <w:spacing w:before="7"/>
        <w:ind w:left="0" w:firstLine="0"/>
        <w:jc w:val="left"/>
      </w:pPr>
    </w:p>
    <w:p w:rsidR="004064A7" w:rsidRDefault="004064A7" w:rsidP="004064A7">
      <w:pPr>
        <w:pStyle w:val="11"/>
        <w:ind w:left="1703"/>
        <w:jc w:val="center"/>
      </w:pPr>
      <w:r w:rsidRPr="00BF06C0">
        <w:t>Развитие</w:t>
      </w:r>
      <w:r w:rsidRPr="00BF06C0">
        <w:rPr>
          <w:spacing w:val="-6"/>
        </w:rPr>
        <w:t xml:space="preserve"> </w:t>
      </w:r>
      <w:r w:rsidRPr="00BF06C0">
        <w:t>игровой</w:t>
      </w:r>
      <w:r w:rsidRPr="00BF06C0">
        <w:rPr>
          <w:spacing w:val="-4"/>
        </w:rPr>
        <w:t xml:space="preserve"> </w:t>
      </w:r>
      <w:r w:rsidRPr="00BF06C0">
        <w:t>деятельности</w:t>
      </w:r>
      <w:r w:rsidRPr="00BF06C0">
        <w:rPr>
          <w:spacing w:val="1"/>
        </w:rPr>
        <w:t xml:space="preserve"> </w:t>
      </w:r>
      <w:r w:rsidRPr="00BF06C0">
        <w:t>детей с</w:t>
      </w:r>
      <w:r w:rsidRPr="00BF06C0">
        <w:rPr>
          <w:spacing w:val="-6"/>
        </w:rPr>
        <w:t xml:space="preserve"> </w:t>
      </w:r>
      <w:r w:rsidRPr="00BF06C0">
        <w:t>целью</w:t>
      </w:r>
      <w:r w:rsidRPr="00BF06C0">
        <w:rPr>
          <w:spacing w:val="-7"/>
        </w:rPr>
        <w:t xml:space="preserve"> </w:t>
      </w:r>
      <w:r w:rsidRPr="00BF06C0">
        <w:t>освоения различных</w:t>
      </w:r>
      <w:r w:rsidRPr="00BF06C0">
        <w:rPr>
          <w:spacing w:val="-5"/>
        </w:rPr>
        <w:t xml:space="preserve"> </w:t>
      </w:r>
      <w:r w:rsidRPr="00BF06C0">
        <w:t>социальных</w:t>
      </w:r>
      <w:r w:rsidRPr="00BF06C0">
        <w:rPr>
          <w:spacing w:val="-3"/>
        </w:rPr>
        <w:t xml:space="preserve"> </w:t>
      </w:r>
      <w:r>
        <w:t>отношений, норм и правил поведения</w:t>
      </w:r>
    </w:p>
    <w:p w:rsidR="004064A7" w:rsidRDefault="004064A7" w:rsidP="004064A7">
      <w:pPr>
        <w:pStyle w:val="11"/>
        <w:ind w:left="0"/>
        <w:jc w:val="both"/>
      </w:pPr>
      <w:r>
        <w:t xml:space="preserve"> </w:t>
      </w:r>
    </w:p>
    <w:p w:rsidR="004064A7" w:rsidRDefault="004064A7" w:rsidP="008A32E9">
      <w:pPr>
        <w:pStyle w:val="11"/>
        <w:ind w:left="284" w:right="284" w:firstLine="170"/>
        <w:contextualSpacing/>
        <w:jc w:val="both"/>
      </w:pPr>
      <w:r>
        <w:t>Задачи:</w:t>
      </w:r>
    </w:p>
    <w:p w:rsidR="004064A7" w:rsidRDefault="004064A7" w:rsidP="008A32E9">
      <w:pPr>
        <w:pStyle w:val="11"/>
        <w:ind w:left="284" w:right="284" w:firstLine="170"/>
        <w:contextualSpacing/>
        <w:jc w:val="both"/>
        <w:rPr>
          <w:b w:val="0"/>
        </w:rPr>
      </w:pPr>
      <w:r w:rsidRPr="00CA484F">
        <w:rPr>
          <w:b w:val="0"/>
        </w:rPr>
        <w:t>-</w:t>
      </w:r>
      <w:r>
        <w:rPr>
          <w:b w:val="0"/>
        </w:rPr>
        <w:t>Воспитывать привычки культурного поведения и общения с людьми, основ этикета, правил поведения в общественных местах;</w:t>
      </w:r>
    </w:p>
    <w:p w:rsidR="004064A7" w:rsidRDefault="004064A7" w:rsidP="008A32E9">
      <w:pPr>
        <w:pStyle w:val="11"/>
        <w:ind w:left="284" w:right="284" w:firstLine="170"/>
        <w:contextualSpacing/>
        <w:jc w:val="both"/>
        <w:rPr>
          <w:b w:val="0"/>
        </w:rPr>
      </w:pPr>
      <w:r>
        <w:rPr>
          <w:b w:val="0"/>
        </w:rPr>
        <w:t>-развивать способность ребенка понимать и учитывать интересы и чувства других, договариваться  и дружить со сверстниками, разрешать конфликты конструктивным способом;</w:t>
      </w:r>
    </w:p>
    <w:p w:rsidR="004064A7" w:rsidRDefault="004064A7" w:rsidP="008A32E9">
      <w:pPr>
        <w:pStyle w:val="11"/>
        <w:ind w:left="284" w:right="284" w:firstLine="170"/>
        <w:contextualSpacing/>
        <w:jc w:val="both"/>
        <w:rPr>
          <w:b w:val="0"/>
        </w:rPr>
      </w:pPr>
      <w:r>
        <w:rPr>
          <w:b w:val="0"/>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стремление стать школьником;</w:t>
      </w:r>
    </w:p>
    <w:p w:rsidR="004064A7" w:rsidRDefault="004064A7" w:rsidP="008A32E9">
      <w:pPr>
        <w:pStyle w:val="11"/>
        <w:ind w:left="284" w:right="284" w:firstLine="170"/>
        <w:contextualSpacing/>
        <w:jc w:val="both"/>
        <w:rPr>
          <w:b w:val="0"/>
        </w:rPr>
      </w:pPr>
      <w:r>
        <w:rPr>
          <w:b w:val="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социально-одобряемых действий в конкретных ситуациях т обосновывать свои намерения и ценностные ориентиры.</w:t>
      </w:r>
    </w:p>
    <w:p w:rsidR="004064A7" w:rsidRDefault="004064A7" w:rsidP="008A32E9">
      <w:pPr>
        <w:pStyle w:val="11"/>
        <w:ind w:left="284" w:right="284" w:firstLine="170"/>
        <w:contextualSpacing/>
        <w:jc w:val="both"/>
        <w:rPr>
          <w:b w:val="0"/>
          <w:color w:val="333333"/>
          <w:shd w:val="clear" w:color="auto" w:fill="FFFFFF"/>
        </w:rPr>
      </w:pPr>
      <w:r w:rsidRPr="00FC4AB4">
        <w:rPr>
          <w:b w:val="0"/>
          <w:color w:val="333333"/>
          <w:shd w:val="clear" w:color="auto" w:fill="FFFFFF"/>
        </w:rPr>
        <w:t>Социальный опыт ребенок приобретает во время взаимодействия с окружающими его людьми и зависит от разнообразия социальных отношений, которые ему предоставляются ближайшим окружением. Усвоение ребенком общечеловеческого опыта происходит только в совместной деятельности и общении с другими людьми. Именно так ребенок овладевает речью, новыми знаниями и умениями; у него формируются собственные убеждения, духовные ценности и потребности, закладывается характер.</w:t>
      </w:r>
      <w:r>
        <w:rPr>
          <w:b w:val="0"/>
          <w:color w:val="333333"/>
          <w:shd w:val="clear" w:color="auto" w:fill="FFFFFF"/>
        </w:rPr>
        <w:t xml:space="preserve"> Игра выступает одним из ведущих видов деятельности.</w:t>
      </w:r>
    </w:p>
    <w:p w:rsidR="004064A7" w:rsidRPr="00FC4AB4" w:rsidRDefault="004064A7" w:rsidP="008A32E9">
      <w:pPr>
        <w:pStyle w:val="11"/>
        <w:ind w:left="284" w:right="284" w:firstLine="170"/>
        <w:contextualSpacing/>
        <w:jc w:val="both"/>
        <w:rPr>
          <w:b w:val="0"/>
        </w:rPr>
      </w:pPr>
      <w:r w:rsidRPr="00FC4AB4">
        <w:rPr>
          <w:b w:val="0"/>
        </w:rPr>
        <w:t>Сюжетная игра как деятельность предъявляет к ребенку ряд требований, способствующих</w:t>
      </w:r>
      <w:r w:rsidRPr="00FC4AB4">
        <w:rPr>
          <w:b w:val="0"/>
          <w:spacing w:val="1"/>
        </w:rPr>
        <w:t xml:space="preserve"> </w:t>
      </w:r>
      <w:r w:rsidRPr="00FC4AB4">
        <w:rPr>
          <w:b w:val="0"/>
        </w:rPr>
        <w:t>формированию</w:t>
      </w:r>
      <w:r w:rsidRPr="00FC4AB4">
        <w:rPr>
          <w:b w:val="0"/>
          <w:spacing w:val="-1"/>
        </w:rPr>
        <w:t xml:space="preserve"> </w:t>
      </w:r>
      <w:r w:rsidRPr="00FC4AB4">
        <w:rPr>
          <w:b w:val="0"/>
        </w:rPr>
        <w:t>психических</w:t>
      </w:r>
      <w:r w:rsidRPr="00FC4AB4">
        <w:rPr>
          <w:b w:val="0"/>
          <w:spacing w:val="-3"/>
        </w:rPr>
        <w:t xml:space="preserve"> </w:t>
      </w:r>
      <w:r w:rsidRPr="00FC4AB4">
        <w:rPr>
          <w:b w:val="0"/>
        </w:rPr>
        <w:t>новообразований:</w:t>
      </w:r>
    </w:p>
    <w:p w:rsidR="004064A7" w:rsidRPr="00BF06C0" w:rsidRDefault="004064A7" w:rsidP="008A32E9">
      <w:pPr>
        <w:tabs>
          <w:tab w:val="left" w:pos="2078"/>
        </w:tabs>
        <w:spacing w:before="6" w:line="237" w:lineRule="auto"/>
        <w:ind w:left="284" w:right="284" w:firstLine="170"/>
        <w:contextualSpacing/>
        <w:rPr>
          <w:sz w:val="24"/>
          <w:szCs w:val="24"/>
        </w:rPr>
      </w:pPr>
      <w:r>
        <w:rPr>
          <w:sz w:val="24"/>
          <w:szCs w:val="24"/>
        </w:rPr>
        <w:t>-</w:t>
      </w:r>
      <w:r w:rsidRPr="00BF06C0">
        <w:rPr>
          <w:sz w:val="24"/>
          <w:szCs w:val="24"/>
        </w:rPr>
        <w:t>действие</w:t>
      </w:r>
      <w:r w:rsidRPr="00BF06C0">
        <w:rPr>
          <w:spacing w:val="1"/>
          <w:sz w:val="24"/>
          <w:szCs w:val="24"/>
        </w:rPr>
        <w:t xml:space="preserve"> </w:t>
      </w:r>
      <w:r w:rsidRPr="00BF06C0">
        <w:rPr>
          <w:sz w:val="24"/>
          <w:szCs w:val="24"/>
        </w:rPr>
        <w:t>в</w:t>
      </w:r>
      <w:r w:rsidRPr="00BF06C0">
        <w:rPr>
          <w:spacing w:val="1"/>
          <w:sz w:val="24"/>
          <w:szCs w:val="24"/>
        </w:rPr>
        <w:t xml:space="preserve"> </w:t>
      </w:r>
      <w:r w:rsidRPr="00BF06C0">
        <w:rPr>
          <w:sz w:val="24"/>
          <w:szCs w:val="24"/>
        </w:rPr>
        <w:t>воображаемом</w:t>
      </w:r>
      <w:r w:rsidRPr="00BF06C0">
        <w:rPr>
          <w:spacing w:val="1"/>
          <w:sz w:val="24"/>
          <w:szCs w:val="24"/>
        </w:rPr>
        <w:t xml:space="preserve"> </w:t>
      </w:r>
      <w:r w:rsidRPr="00BF06C0">
        <w:rPr>
          <w:sz w:val="24"/>
          <w:szCs w:val="24"/>
        </w:rPr>
        <w:t>плане</w:t>
      </w:r>
      <w:r w:rsidRPr="00BF06C0">
        <w:rPr>
          <w:spacing w:val="1"/>
          <w:sz w:val="24"/>
          <w:szCs w:val="24"/>
        </w:rPr>
        <w:t xml:space="preserve"> </w:t>
      </w:r>
      <w:r w:rsidRPr="00BF06C0">
        <w:rPr>
          <w:sz w:val="24"/>
          <w:szCs w:val="24"/>
        </w:rPr>
        <w:t>способствует</w:t>
      </w:r>
      <w:r w:rsidRPr="00BF06C0">
        <w:rPr>
          <w:spacing w:val="1"/>
          <w:sz w:val="24"/>
          <w:szCs w:val="24"/>
        </w:rPr>
        <w:t xml:space="preserve"> </w:t>
      </w:r>
      <w:r w:rsidRPr="00BF06C0">
        <w:rPr>
          <w:sz w:val="24"/>
          <w:szCs w:val="24"/>
        </w:rPr>
        <w:t>развитию</w:t>
      </w:r>
      <w:r w:rsidRPr="00BF06C0">
        <w:rPr>
          <w:spacing w:val="1"/>
          <w:sz w:val="24"/>
          <w:szCs w:val="24"/>
        </w:rPr>
        <w:t xml:space="preserve"> </w:t>
      </w:r>
      <w:r w:rsidRPr="00BF06C0">
        <w:rPr>
          <w:sz w:val="24"/>
          <w:szCs w:val="24"/>
        </w:rPr>
        <w:t>символической</w:t>
      </w:r>
      <w:r w:rsidRPr="00BF06C0">
        <w:rPr>
          <w:spacing w:val="1"/>
          <w:sz w:val="24"/>
          <w:szCs w:val="24"/>
        </w:rPr>
        <w:t xml:space="preserve"> </w:t>
      </w:r>
      <w:r w:rsidRPr="00BF06C0">
        <w:rPr>
          <w:sz w:val="24"/>
          <w:szCs w:val="24"/>
        </w:rPr>
        <w:t>функции</w:t>
      </w:r>
      <w:r w:rsidRPr="00BF06C0">
        <w:rPr>
          <w:spacing w:val="1"/>
          <w:sz w:val="24"/>
          <w:szCs w:val="24"/>
        </w:rPr>
        <w:t xml:space="preserve"> </w:t>
      </w:r>
      <w:r w:rsidRPr="00BF06C0">
        <w:rPr>
          <w:sz w:val="24"/>
          <w:szCs w:val="24"/>
        </w:rPr>
        <w:t>мышления;</w:t>
      </w:r>
    </w:p>
    <w:p w:rsidR="004064A7" w:rsidRPr="00BF06C0" w:rsidRDefault="004064A7" w:rsidP="008A32E9">
      <w:pPr>
        <w:tabs>
          <w:tab w:val="left" w:pos="2078"/>
        </w:tabs>
        <w:spacing w:before="4" w:line="275" w:lineRule="exact"/>
        <w:ind w:left="284" w:right="284" w:firstLine="170"/>
        <w:contextualSpacing/>
        <w:rPr>
          <w:sz w:val="24"/>
          <w:szCs w:val="24"/>
        </w:rPr>
      </w:pPr>
      <w:r>
        <w:rPr>
          <w:sz w:val="24"/>
          <w:szCs w:val="24"/>
        </w:rPr>
        <w:t>-</w:t>
      </w:r>
      <w:r w:rsidRPr="00BF06C0">
        <w:rPr>
          <w:sz w:val="24"/>
          <w:szCs w:val="24"/>
        </w:rPr>
        <w:t>наличие</w:t>
      </w:r>
      <w:r w:rsidRPr="00BF06C0">
        <w:rPr>
          <w:spacing w:val="-4"/>
          <w:sz w:val="24"/>
          <w:szCs w:val="24"/>
        </w:rPr>
        <w:t xml:space="preserve"> </w:t>
      </w:r>
      <w:r w:rsidRPr="00BF06C0">
        <w:rPr>
          <w:sz w:val="24"/>
          <w:szCs w:val="24"/>
        </w:rPr>
        <w:t>воображаемой</w:t>
      </w:r>
      <w:r w:rsidRPr="00BF06C0">
        <w:rPr>
          <w:spacing w:val="-7"/>
          <w:sz w:val="24"/>
          <w:szCs w:val="24"/>
        </w:rPr>
        <w:t xml:space="preserve"> </w:t>
      </w:r>
      <w:r w:rsidRPr="00BF06C0">
        <w:rPr>
          <w:sz w:val="24"/>
          <w:szCs w:val="24"/>
        </w:rPr>
        <w:t>ситуации</w:t>
      </w:r>
      <w:r w:rsidRPr="00BF06C0">
        <w:rPr>
          <w:spacing w:val="-2"/>
          <w:sz w:val="24"/>
          <w:szCs w:val="24"/>
        </w:rPr>
        <w:t xml:space="preserve"> </w:t>
      </w:r>
      <w:r w:rsidRPr="00BF06C0">
        <w:rPr>
          <w:sz w:val="24"/>
          <w:szCs w:val="24"/>
        </w:rPr>
        <w:t>способствует</w:t>
      </w:r>
      <w:r w:rsidRPr="00BF06C0">
        <w:rPr>
          <w:spacing w:val="2"/>
          <w:sz w:val="24"/>
          <w:szCs w:val="24"/>
        </w:rPr>
        <w:t xml:space="preserve"> </w:t>
      </w:r>
      <w:r w:rsidRPr="00BF06C0">
        <w:rPr>
          <w:sz w:val="24"/>
          <w:szCs w:val="24"/>
        </w:rPr>
        <w:t>формированию</w:t>
      </w:r>
      <w:r w:rsidRPr="00BF06C0">
        <w:rPr>
          <w:spacing w:val="-5"/>
          <w:sz w:val="24"/>
          <w:szCs w:val="24"/>
        </w:rPr>
        <w:t xml:space="preserve"> </w:t>
      </w:r>
      <w:r w:rsidRPr="00BF06C0">
        <w:rPr>
          <w:sz w:val="24"/>
          <w:szCs w:val="24"/>
        </w:rPr>
        <w:t>плана</w:t>
      </w:r>
      <w:r w:rsidRPr="00BF06C0">
        <w:rPr>
          <w:spacing w:val="-4"/>
          <w:sz w:val="24"/>
          <w:szCs w:val="24"/>
        </w:rPr>
        <w:t xml:space="preserve"> </w:t>
      </w:r>
      <w:r w:rsidRPr="00BF06C0">
        <w:rPr>
          <w:sz w:val="24"/>
          <w:szCs w:val="24"/>
        </w:rPr>
        <w:t>представлений;</w:t>
      </w:r>
    </w:p>
    <w:p w:rsidR="004064A7" w:rsidRPr="00BF06C0" w:rsidRDefault="004064A7" w:rsidP="008A32E9">
      <w:pPr>
        <w:tabs>
          <w:tab w:val="left" w:pos="2078"/>
        </w:tabs>
        <w:ind w:left="284" w:right="284" w:firstLine="170"/>
        <w:contextualSpacing/>
        <w:rPr>
          <w:sz w:val="24"/>
          <w:szCs w:val="24"/>
        </w:rPr>
      </w:pPr>
      <w:r>
        <w:rPr>
          <w:sz w:val="24"/>
          <w:szCs w:val="24"/>
        </w:rPr>
        <w:t>-</w:t>
      </w:r>
      <w:r w:rsidRPr="00BF06C0">
        <w:rPr>
          <w:sz w:val="24"/>
          <w:szCs w:val="24"/>
        </w:rPr>
        <w:t>игра направлена на воспроизведение человеческих взаимоотношений, следовательно,</w:t>
      </w:r>
      <w:r w:rsidRPr="00BF06C0">
        <w:rPr>
          <w:spacing w:val="1"/>
          <w:sz w:val="24"/>
          <w:szCs w:val="24"/>
        </w:rPr>
        <w:t xml:space="preserve"> </w:t>
      </w:r>
      <w:r w:rsidRPr="00BF06C0">
        <w:rPr>
          <w:sz w:val="24"/>
          <w:szCs w:val="24"/>
        </w:rPr>
        <w:t>она способствует формированию у ребенка способности определенным образом в них</w:t>
      </w:r>
      <w:r w:rsidRPr="00BF06C0">
        <w:rPr>
          <w:spacing w:val="1"/>
          <w:sz w:val="24"/>
          <w:szCs w:val="24"/>
        </w:rPr>
        <w:t xml:space="preserve"> </w:t>
      </w:r>
      <w:r w:rsidRPr="00BF06C0">
        <w:rPr>
          <w:sz w:val="24"/>
          <w:szCs w:val="24"/>
        </w:rPr>
        <w:t>ориентироваться;</w:t>
      </w:r>
    </w:p>
    <w:p w:rsidR="004064A7" w:rsidRPr="00BF06C0" w:rsidRDefault="004064A7" w:rsidP="008A32E9">
      <w:pPr>
        <w:tabs>
          <w:tab w:val="left" w:pos="2078"/>
        </w:tabs>
        <w:spacing w:before="3" w:line="237" w:lineRule="auto"/>
        <w:ind w:left="284" w:right="284" w:firstLine="170"/>
        <w:contextualSpacing/>
        <w:rPr>
          <w:sz w:val="24"/>
          <w:szCs w:val="24"/>
        </w:rPr>
      </w:pPr>
      <w:r>
        <w:rPr>
          <w:sz w:val="24"/>
          <w:szCs w:val="24"/>
        </w:rPr>
        <w:t>-</w:t>
      </w:r>
      <w:r w:rsidRPr="00BF06C0">
        <w:rPr>
          <w:sz w:val="24"/>
          <w:szCs w:val="24"/>
        </w:rPr>
        <w:t>необходимость</w:t>
      </w:r>
      <w:r w:rsidRPr="00BF06C0">
        <w:rPr>
          <w:spacing w:val="1"/>
          <w:sz w:val="24"/>
          <w:szCs w:val="24"/>
        </w:rPr>
        <w:t xml:space="preserve"> </w:t>
      </w:r>
      <w:r w:rsidRPr="00BF06C0">
        <w:rPr>
          <w:sz w:val="24"/>
          <w:szCs w:val="24"/>
        </w:rPr>
        <w:t>согласовывать</w:t>
      </w:r>
      <w:r w:rsidRPr="00BF06C0">
        <w:rPr>
          <w:spacing w:val="1"/>
          <w:sz w:val="24"/>
          <w:szCs w:val="24"/>
        </w:rPr>
        <w:t xml:space="preserve"> </w:t>
      </w:r>
      <w:r w:rsidRPr="00BF06C0">
        <w:rPr>
          <w:sz w:val="24"/>
          <w:szCs w:val="24"/>
        </w:rPr>
        <w:t>игровые</w:t>
      </w:r>
      <w:r w:rsidRPr="00BF06C0">
        <w:rPr>
          <w:spacing w:val="1"/>
          <w:sz w:val="24"/>
          <w:szCs w:val="24"/>
        </w:rPr>
        <w:t xml:space="preserve"> </w:t>
      </w:r>
      <w:r w:rsidRPr="00BF06C0">
        <w:rPr>
          <w:sz w:val="24"/>
          <w:szCs w:val="24"/>
        </w:rPr>
        <w:t>действия</w:t>
      </w:r>
      <w:r w:rsidRPr="00BF06C0">
        <w:rPr>
          <w:spacing w:val="1"/>
          <w:sz w:val="24"/>
          <w:szCs w:val="24"/>
        </w:rPr>
        <w:t xml:space="preserve"> </w:t>
      </w:r>
      <w:r w:rsidRPr="00BF06C0">
        <w:rPr>
          <w:sz w:val="24"/>
          <w:szCs w:val="24"/>
        </w:rPr>
        <w:t>способствует</w:t>
      </w:r>
      <w:r w:rsidRPr="00BF06C0">
        <w:rPr>
          <w:spacing w:val="61"/>
          <w:sz w:val="24"/>
          <w:szCs w:val="24"/>
        </w:rPr>
        <w:t xml:space="preserve"> </w:t>
      </w:r>
      <w:r w:rsidRPr="00BF06C0">
        <w:rPr>
          <w:sz w:val="24"/>
          <w:szCs w:val="24"/>
        </w:rPr>
        <w:t>формированию</w:t>
      </w:r>
      <w:r w:rsidRPr="00BF06C0">
        <w:rPr>
          <w:spacing w:val="1"/>
          <w:sz w:val="24"/>
          <w:szCs w:val="24"/>
        </w:rPr>
        <w:t xml:space="preserve"> </w:t>
      </w:r>
      <w:r w:rsidRPr="00BF06C0">
        <w:rPr>
          <w:sz w:val="24"/>
          <w:szCs w:val="24"/>
        </w:rPr>
        <w:t>реальных взаимоотношений</w:t>
      </w:r>
      <w:r w:rsidRPr="00BF06C0">
        <w:rPr>
          <w:spacing w:val="3"/>
          <w:sz w:val="24"/>
          <w:szCs w:val="24"/>
        </w:rPr>
        <w:t xml:space="preserve"> </w:t>
      </w:r>
      <w:r w:rsidRPr="00BF06C0">
        <w:rPr>
          <w:sz w:val="24"/>
          <w:szCs w:val="24"/>
        </w:rPr>
        <w:t>между</w:t>
      </w:r>
      <w:r w:rsidRPr="00BF06C0">
        <w:rPr>
          <w:spacing w:val="-8"/>
          <w:sz w:val="24"/>
          <w:szCs w:val="24"/>
        </w:rPr>
        <w:t xml:space="preserve"> </w:t>
      </w:r>
      <w:r w:rsidRPr="00BF06C0">
        <w:rPr>
          <w:sz w:val="24"/>
          <w:szCs w:val="24"/>
        </w:rPr>
        <w:t>играющими</w:t>
      </w:r>
      <w:r w:rsidRPr="00BF06C0">
        <w:rPr>
          <w:spacing w:val="1"/>
          <w:sz w:val="24"/>
          <w:szCs w:val="24"/>
        </w:rPr>
        <w:t xml:space="preserve"> </w:t>
      </w:r>
      <w:r w:rsidRPr="00BF06C0">
        <w:rPr>
          <w:sz w:val="24"/>
          <w:szCs w:val="24"/>
        </w:rPr>
        <w:t>детьми.</w:t>
      </w:r>
    </w:p>
    <w:p w:rsidR="004064A7" w:rsidRPr="00BF06C0" w:rsidRDefault="007759E1" w:rsidP="008A32E9">
      <w:pPr>
        <w:pStyle w:val="11"/>
        <w:spacing w:before="225" w:line="272" w:lineRule="exact"/>
        <w:ind w:left="284" w:right="284" w:firstLine="170"/>
        <w:contextualSpacing/>
      </w:pPr>
      <w:r w:rsidRPr="007759E1">
        <w:t xml:space="preserve">         </w:t>
      </w:r>
      <w:r>
        <w:rPr>
          <w:u w:val="thick"/>
        </w:rPr>
        <w:t xml:space="preserve"> </w:t>
      </w:r>
      <w:r w:rsidR="004064A7" w:rsidRPr="00BF06C0">
        <w:rPr>
          <w:u w:val="thick"/>
        </w:rPr>
        <w:t>Принципы</w:t>
      </w:r>
      <w:r w:rsidR="004064A7" w:rsidRPr="00BF06C0">
        <w:rPr>
          <w:spacing w:val="-7"/>
          <w:u w:val="thick"/>
        </w:rPr>
        <w:t xml:space="preserve"> </w:t>
      </w:r>
      <w:r w:rsidR="004064A7" w:rsidRPr="00BF06C0">
        <w:rPr>
          <w:u w:val="thick"/>
        </w:rPr>
        <w:t>руководства</w:t>
      </w:r>
      <w:r w:rsidR="004064A7" w:rsidRPr="00BF06C0">
        <w:rPr>
          <w:spacing w:val="-7"/>
          <w:u w:val="thick"/>
        </w:rPr>
        <w:t xml:space="preserve"> </w:t>
      </w:r>
      <w:r w:rsidR="004064A7" w:rsidRPr="00BF06C0">
        <w:rPr>
          <w:u w:val="thick"/>
        </w:rPr>
        <w:t>сюжетно-ролевой</w:t>
      </w:r>
      <w:r w:rsidR="004064A7" w:rsidRPr="00BF06C0">
        <w:rPr>
          <w:spacing w:val="1"/>
          <w:u w:val="thick"/>
        </w:rPr>
        <w:t xml:space="preserve"> </w:t>
      </w:r>
      <w:r w:rsidR="004064A7" w:rsidRPr="00BF06C0">
        <w:rPr>
          <w:u w:val="thick"/>
        </w:rPr>
        <w:t>игрой:</w:t>
      </w:r>
    </w:p>
    <w:p w:rsidR="004064A7" w:rsidRPr="00BF06C0" w:rsidRDefault="004064A7" w:rsidP="008A32E9">
      <w:pPr>
        <w:tabs>
          <w:tab w:val="left" w:pos="1497"/>
        </w:tabs>
        <w:spacing w:line="249" w:lineRule="auto"/>
        <w:ind w:left="284" w:right="284" w:firstLine="170"/>
        <w:contextualSpacing/>
        <w:rPr>
          <w:b/>
          <w:i/>
          <w:sz w:val="24"/>
          <w:szCs w:val="24"/>
        </w:rPr>
      </w:pPr>
      <w:r>
        <w:rPr>
          <w:sz w:val="24"/>
          <w:szCs w:val="24"/>
        </w:rPr>
        <w:t>-</w:t>
      </w:r>
      <w:r w:rsidRPr="00BF06C0">
        <w:rPr>
          <w:sz w:val="24"/>
          <w:szCs w:val="24"/>
        </w:rPr>
        <w:t>Для</w:t>
      </w:r>
      <w:r w:rsidRPr="00BF06C0">
        <w:rPr>
          <w:spacing w:val="7"/>
          <w:sz w:val="24"/>
          <w:szCs w:val="24"/>
        </w:rPr>
        <w:t xml:space="preserve"> </w:t>
      </w:r>
      <w:r w:rsidRPr="00BF06C0">
        <w:rPr>
          <w:sz w:val="24"/>
          <w:szCs w:val="24"/>
        </w:rPr>
        <w:t>того,</w:t>
      </w:r>
      <w:r w:rsidRPr="00BF06C0">
        <w:rPr>
          <w:spacing w:val="6"/>
          <w:sz w:val="24"/>
          <w:szCs w:val="24"/>
        </w:rPr>
        <w:t xml:space="preserve"> </w:t>
      </w:r>
      <w:r w:rsidRPr="00BF06C0">
        <w:rPr>
          <w:sz w:val="24"/>
          <w:szCs w:val="24"/>
        </w:rPr>
        <w:t>чтобы</w:t>
      </w:r>
      <w:r w:rsidRPr="00BF06C0">
        <w:rPr>
          <w:spacing w:val="9"/>
          <w:sz w:val="24"/>
          <w:szCs w:val="24"/>
        </w:rPr>
        <w:t xml:space="preserve"> </w:t>
      </w:r>
      <w:r w:rsidRPr="00BF06C0">
        <w:rPr>
          <w:sz w:val="24"/>
          <w:szCs w:val="24"/>
        </w:rPr>
        <w:t>дети</w:t>
      </w:r>
      <w:r w:rsidRPr="00BF06C0">
        <w:rPr>
          <w:spacing w:val="5"/>
          <w:sz w:val="24"/>
          <w:szCs w:val="24"/>
        </w:rPr>
        <w:t xml:space="preserve"> </w:t>
      </w:r>
      <w:r w:rsidRPr="00BF06C0">
        <w:rPr>
          <w:sz w:val="24"/>
          <w:szCs w:val="24"/>
        </w:rPr>
        <w:t>овладели</w:t>
      </w:r>
      <w:r w:rsidRPr="00BF06C0">
        <w:rPr>
          <w:spacing w:val="9"/>
          <w:sz w:val="24"/>
          <w:szCs w:val="24"/>
        </w:rPr>
        <w:t xml:space="preserve"> </w:t>
      </w:r>
      <w:r w:rsidRPr="00BF06C0">
        <w:rPr>
          <w:sz w:val="24"/>
          <w:szCs w:val="24"/>
        </w:rPr>
        <w:t>игровыми</w:t>
      </w:r>
      <w:r w:rsidRPr="00BF06C0">
        <w:rPr>
          <w:spacing w:val="4"/>
          <w:sz w:val="24"/>
          <w:szCs w:val="24"/>
        </w:rPr>
        <w:t xml:space="preserve"> </w:t>
      </w:r>
      <w:r w:rsidRPr="00BF06C0">
        <w:rPr>
          <w:sz w:val="24"/>
          <w:szCs w:val="24"/>
        </w:rPr>
        <w:t>умениями,</w:t>
      </w:r>
      <w:r w:rsidRPr="00BF06C0">
        <w:rPr>
          <w:spacing w:val="6"/>
          <w:sz w:val="24"/>
          <w:szCs w:val="24"/>
        </w:rPr>
        <w:t xml:space="preserve"> </w:t>
      </w:r>
      <w:r w:rsidRPr="00BF06C0">
        <w:rPr>
          <w:sz w:val="24"/>
          <w:szCs w:val="24"/>
        </w:rPr>
        <w:t>воспитатель</w:t>
      </w:r>
      <w:r w:rsidRPr="00BF06C0">
        <w:rPr>
          <w:spacing w:val="9"/>
          <w:sz w:val="24"/>
          <w:szCs w:val="24"/>
        </w:rPr>
        <w:t xml:space="preserve"> </w:t>
      </w:r>
      <w:r w:rsidRPr="00BF06C0">
        <w:rPr>
          <w:sz w:val="24"/>
          <w:szCs w:val="24"/>
        </w:rPr>
        <w:t>должен</w:t>
      </w:r>
      <w:r w:rsidRPr="00BF06C0">
        <w:rPr>
          <w:spacing w:val="19"/>
          <w:sz w:val="24"/>
          <w:szCs w:val="24"/>
        </w:rPr>
        <w:t xml:space="preserve"> </w:t>
      </w:r>
      <w:r w:rsidRPr="00BF06C0">
        <w:rPr>
          <w:b/>
          <w:i/>
          <w:sz w:val="24"/>
          <w:szCs w:val="24"/>
        </w:rPr>
        <w:t>играть</w:t>
      </w:r>
      <w:r w:rsidRPr="00BF06C0">
        <w:rPr>
          <w:b/>
          <w:i/>
          <w:spacing w:val="8"/>
          <w:sz w:val="24"/>
          <w:szCs w:val="24"/>
        </w:rPr>
        <w:t xml:space="preserve"> </w:t>
      </w:r>
      <w:r w:rsidRPr="00BF06C0">
        <w:rPr>
          <w:b/>
          <w:i/>
          <w:sz w:val="24"/>
          <w:szCs w:val="24"/>
        </w:rPr>
        <w:t>вместе</w:t>
      </w:r>
      <w:r w:rsidRPr="00BF06C0">
        <w:rPr>
          <w:b/>
          <w:i/>
          <w:spacing w:val="-57"/>
          <w:sz w:val="24"/>
          <w:szCs w:val="24"/>
        </w:rPr>
        <w:t xml:space="preserve"> </w:t>
      </w:r>
      <w:r w:rsidRPr="00BF06C0">
        <w:rPr>
          <w:b/>
          <w:i/>
          <w:sz w:val="24"/>
          <w:szCs w:val="24"/>
        </w:rPr>
        <w:t>с ними.</w:t>
      </w:r>
    </w:p>
    <w:p w:rsidR="004064A7" w:rsidRPr="00BF06C0" w:rsidRDefault="004064A7" w:rsidP="008A32E9">
      <w:pPr>
        <w:tabs>
          <w:tab w:val="left" w:pos="1497"/>
        </w:tabs>
        <w:spacing w:line="245" w:lineRule="exact"/>
        <w:ind w:left="284" w:right="284" w:firstLine="170"/>
        <w:contextualSpacing/>
        <w:rPr>
          <w:sz w:val="24"/>
          <w:szCs w:val="24"/>
        </w:rPr>
      </w:pPr>
      <w:r>
        <w:rPr>
          <w:sz w:val="24"/>
          <w:szCs w:val="24"/>
        </w:rPr>
        <w:t>-</w:t>
      </w:r>
      <w:r w:rsidRPr="00BF06C0">
        <w:rPr>
          <w:sz w:val="24"/>
          <w:szCs w:val="24"/>
        </w:rPr>
        <w:t>На</w:t>
      </w:r>
      <w:r w:rsidRPr="00BF06C0">
        <w:rPr>
          <w:spacing w:val="22"/>
          <w:sz w:val="24"/>
          <w:szCs w:val="24"/>
        </w:rPr>
        <w:t xml:space="preserve"> </w:t>
      </w:r>
      <w:r w:rsidRPr="00BF06C0">
        <w:rPr>
          <w:sz w:val="24"/>
          <w:szCs w:val="24"/>
        </w:rPr>
        <w:t>каждом</w:t>
      </w:r>
      <w:r w:rsidRPr="00BF06C0">
        <w:rPr>
          <w:spacing w:val="21"/>
          <w:sz w:val="24"/>
          <w:szCs w:val="24"/>
        </w:rPr>
        <w:t xml:space="preserve"> </w:t>
      </w:r>
      <w:r w:rsidRPr="00BF06C0">
        <w:rPr>
          <w:sz w:val="24"/>
          <w:szCs w:val="24"/>
        </w:rPr>
        <w:t>возрастном</w:t>
      </w:r>
      <w:r w:rsidRPr="00BF06C0">
        <w:rPr>
          <w:spacing w:val="21"/>
          <w:sz w:val="24"/>
          <w:szCs w:val="24"/>
        </w:rPr>
        <w:t xml:space="preserve"> </w:t>
      </w:r>
      <w:r w:rsidRPr="00BF06C0">
        <w:rPr>
          <w:sz w:val="24"/>
          <w:szCs w:val="24"/>
        </w:rPr>
        <w:t>этапе</w:t>
      </w:r>
      <w:r w:rsidRPr="00BF06C0">
        <w:rPr>
          <w:spacing w:val="18"/>
          <w:sz w:val="24"/>
          <w:szCs w:val="24"/>
        </w:rPr>
        <w:t xml:space="preserve"> </w:t>
      </w:r>
      <w:r w:rsidRPr="00BF06C0">
        <w:rPr>
          <w:sz w:val="24"/>
          <w:szCs w:val="24"/>
        </w:rPr>
        <w:t>игра</w:t>
      </w:r>
      <w:r w:rsidRPr="00BF06C0">
        <w:rPr>
          <w:spacing w:val="19"/>
          <w:sz w:val="24"/>
          <w:szCs w:val="24"/>
        </w:rPr>
        <w:t xml:space="preserve"> </w:t>
      </w:r>
      <w:r w:rsidRPr="00BF06C0">
        <w:rPr>
          <w:sz w:val="24"/>
          <w:szCs w:val="24"/>
        </w:rPr>
        <w:t>развертывается</w:t>
      </w:r>
      <w:r w:rsidRPr="00BF06C0">
        <w:rPr>
          <w:spacing w:val="19"/>
          <w:sz w:val="24"/>
          <w:szCs w:val="24"/>
        </w:rPr>
        <w:t xml:space="preserve"> </w:t>
      </w:r>
      <w:r w:rsidRPr="00BF06C0">
        <w:rPr>
          <w:sz w:val="24"/>
          <w:szCs w:val="24"/>
        </w:rPr>
        <w:t>особым</w:t>
      </w:r>
      <w:r w:rsidRPr="00BF06C0">
        <w:rPr>
          <w:spacing w:val="17"/>
          <w:sz w:val="24"/>
          <w:szCs w:val="24"/>
        </w:rPr>
        <w:t xml:space="preserve"> </w:t>
      </w:r>
      <w:r w:rsidRPr="00BF06C0">
        <w:rPr>
          <w:sz w:val="24"/>
          <w:szCs w:val="24"/>
        </w:rPr>
        <w:t>образом,</w:t>
      </w:r>
      <w:r w:rsidRPr="00BF06C0">
        <w:rPr>
          <w:spacing w:val="18"/>
          <w:sz w:val="24"/>
          <w:szCs w:val="24"/>
        </w:rPr>
        <w:t xml:space="preserve"> </w:t>
      </w:r>
      <w:r w:rsidRPr="00BF06C0">
        <w:rPr>
          <w:sz w:val="24"/>
          <w:szCs w:val="24"/>
        </w:rPr>
        <w:t>так,</w:t>
      </w:r>
      <w:r w:rsidRPr="00BF06C0">
        <w:rPr>
          <w:spacing w:val="21"/>
          <w:sz w:val="24"/>
          <w:szCs w:val="24"/>
        </w:rPr>
        <w:t xml:space="preserve"> </w:t>
      </w:r>
      <w:r w:rsidRPr="00BF06C0">
        <w:rPr>
          <w:sz w:val="24"/>
          <w:szCs w:val="24"/>
        </w:rPr>
        <w:t>чтобы</w:t>
      </w:r>
      <w:r w:rsidRPr="00BF06C0">
        <w:rPr>
          <w:spacing w:val="22"/>
          <w:sz w:val="24"/>
          <w:szCs w:val="24"/>
        </w:rPr>
        <w:t xml:space="preserve"> </w:t>
      </w:r>
      <w:r w:rsidRPr="00BF06C0">
        <w:rPr>
          <w:sz w:val="24"/>
          <w:szCs w:val="24"/>
        </w:rPr>
        <w:t>детьми</w:t>
      </w:r>
    </w:p>
    <w:p w:rsidR="004064A7" w:rsidRPr="00BF06C0" w:rsidRDefault="004064A7" w:rsidP="008A32E9">
      <w:pPr>
        <w:spacing w:line="268" w:lineRule="exact"/>
        <w:ind w:left="284" w:right="284" w:firstLine="170"/>
        <w:contextualSpacing/>
        <w:rPr>
          <w:b/>
          <w:i/>
          <w:sz w:val="24"/>
          <w:szCs w:val="24"/>
        </w:rPr>
      </w:pPr>
      <w:r w:rsidRPr="00BF06C0">
        <w:rPr>
          <w:sz w:val="24"/>
          <w:szCs w:val="24"/>
        </w:rPr>
        <w:t>«открывался»</w:t>
      </w:r>
      <w:r w:rsidRPr="00BF06C0">
        <w:rPr>
          <w:spacing w:val="-6"/>
          <w:sz w:val="24"/>
          <w:szCs w:val="24"/>
        </w:rPr>
        <w:t xml:space="preserve"> </w:t>
      </w:r>
      <w:r w:rsidRPr="00BF06C0">
        <w:rPr>
          <w:sz w:val="24"/>
          <w:szCs w:val="24"/>
        </w:rPr>
        <w:t>и усваивался новый,</w:t>
      </w:r>
      <w:r w:rsidRPr="00BF06C0">
        <w:rPr>
          <w:spacing w:val="1"/>
          <w:sz w:val="24"/>
          <w:szCs w:val="24"/>
        </w:rPr>
        <w:t xml:space="preserve"> </w:t>
      </w:r>
      <w:r w:rsidRPr="00BF06C0">
        <w:rPr>
          <w:b/>
          <w:i/>
          <w:sz w:val="24"/>
          <w:szCs w:val="24"/>
        </w:rPr>
        <w:t>более</w:t>
      </w:r>
      <w:r w:rsidRPr="00BF06C0">
        <w:rPr>
          <w:b/>
          <w:i/>
          <w:spacing w:val="-2"/>
          <w:sz w:val="24"/>
          <w:szCs w:val="24"/>
        </w:rPr>
        <w:t xml:space="preserve"> </w:t>
      </w:r>
      <w:r w:rsidRPr="00BF06C0">
        <w:rPr>
          <w:b/>
          <w:i/>
          <w:sz w:val="24"/>
          <w:szCs w:val="24"/>
        </w:rPr>
        <w:t>сложный способ</w:t>
      </w:r>
      <w:r w:rsidRPr="00BF06C0">
        <w:rPr>
          <w:b/>
          <w:i/>
          <w:spacing w:val="-6"/>
          <w:sz w:val="24"/>
          <w:szCs w:val="24"/>
        </w:rPr>
        <w:t xml:space="preserve"> </w:t>
      </w:r>
      <w:r w:rsidRPr="00BF06C0">
        <w:rPr>
          <w:b/>
          <w:i/>
          <w:sz w:val="24"/>
          <w:szCs w:val="24"/>
        </w:rPr>
        <w:t>построения</w:t>
      </w:r>
      <w:r w:rsidRPr="00BF06C0">
        <w:rPr>
          <w:b/>
          <w:i/>
          <w:spacing w:val="-4"/>
          <w:sz w:val="24"/>
          <w:szCs w:val="24"/>
        </w:rPr>
        <w:t xml:space="preserve"> </w:t>
      </w:r>
      <w:r w:rsidRPr="00BF06C0">
        <w:rPr>
          <w:b/>
          <w:i/>
          <w:sz w:val="24"/>
          <w:szCs w:val="24"/>
        </w:rPr>
        <w:t>игры.</w:t>
      </w:r>
    </w:p>
    <w:p w:rsidR="004064A7" w:rsidRPr="00BF06C0" w:rsidRDefault="004064A7" w:rsidP="008A32E9">
      <w:pPr>
        <w:tabs>
          <w:tab w:val="left" w:pos="1497"/>
        </w:tabs>
        <w:spacing w:before="75" w:line="242" w:lineRule="auto"/>
        <w:ind w:left="284" w:right="284" w:firstLine="170"/>
        <w:contextualSpacing/>
        <w:jc w:val="both"/>
        <w:rPr>
          <w:b/>
          <w:i/>
          <w:sz w:val="24"/>
          <w:szCs w:val="24"/>
        </w:rPr>
      </w:pPr>
      <w:r>
        <w:rPr>
          <w:sz w:val="24"/>
          <w:szCs w:val="24"/>
        </w:rPr>
        <w:t>-</w:t>
      </w:r>
      <w:r w:rsidRPr="00BF06C0">
        <w:rPr>
          <w:sz w:val="24"/>
          <w:szCs w:val="24"/>
        </w:rPr>
        <w:t>На</w:t>
      </w:r>
      <w:r w:rsidRPr="00BF06C0">
        <w:rPr>
          <w:spacing w:val="1"/>
          <w:sz w:val="24"/>
          <w:szCs w:val="24"/>
        </w:rPr>
        <w:t xml:space="preserve"> </w:t>
      </w:r>
      <w:r w:rsidRPr="00BF06C0">
        <w:rPr>
          <w:sz w:val="24"/>
          <w:szCs w:val="24"/>
        </w:rPr>
        <w:t>каждом</w:t>
      </w:r>
      <w:r w:rsidRPr="00BF06C0">
        <w:rPr>
          <w:spacing w:val="1"/>
          <w:sz w:val="24"/>
          <w:szCs w:val="24"/>
        </w:rPr>
        <w:t xml:space="preserve"> </w:t>
      </w:r>
      <w:r w:rsidRPr="00BF06C0">
        <w:rPr>
          <w:sz w:val="24"/>
          <w:szCs w:val="24"/>
        </w:rPr>
        <w:t>возрастном</w:t>
      </w:r>
      <w:r w:rsidRPr="00BF06C0">
        <w:rPr>
          <w:spacing w:val="1"/>
          <w:sz w:val="24"/>
          <w:szCs w:val="24"/>
        </w:rPr>
        <w:t xml:space="preserve"> </w:t>
      </w:r>
      <w:r w:rsidRPr="00BF06C0">
        <w:rPr>
          <w:sz w:val="24"/>
          <w:szCs w:val="24"/>
        </w:rPr>
        <w:t>этапе</w:t>
      </w:r>
      <w:r w:rsidRPr="00BF06C0">
        <w:rPr>
          <w:spacing w:val="1"/>
          <w:sz w:val="24"/>
          <w:szCs w:val="24"/>
        </w:rPr>
        <w:t xml:space="preserve"> </w:t>
      </w:r>
      <w:r w:rsidRPr="00BF06C0">
        <w:rPr>
          <w:sz w:val="24"/>
          <w:szCs w:val="24"/>
        </w:rPr>
        <w:t>при</w:t>
      </w:r>
      <w:r w:rsidRPr="00BF06C0">
        <w:rPr>
          <w:spacing w:val="1"/>
          <w:sz w:val="24"/>
          <w:szCs w:val="24"/>
        </w:rPr>
        <w:t xml:space="preserve"> </w:t>
      </w:r>
      <w:r w:rsidRPr="00BF06C0">
        <w:rPr>
          <w:sz w:val="24"/>
          <w:szCs w:val="24"/>
        </w:rPr>
        <w:t>формировании</w:t>
      </w:r>
      <w:r w:rsidRPr="00BF06C0">
        <w:rPr>
          <w:spacing w:val="1"/>
          <w:sz w:val="24"/>
          <w:szCs w:val="24"/>
        </w:rPr>
        <w:t xml:space="preserve"> </w:t>
      </w:r>
      <w:r w:rsidRPr="00BF06C0">
        <w:rPr>
          <w:sz w:val="24"/>
          <w:szCs w:val="24"/>
        </w:rPr>
        <w:t>игровых</w:t>
      </w:r>
      <w:r w:rsidRPr="00BF06C0">
        <w:rPr>
          <w:spacing w:val="1"/>
          <w:sz w:val="24"/>
          <w:szCs w:val="24"/>
        </w:rPr>
        <w:t xml:space="preserve"> </w:t>
      </w:r>
      <w:r w:rsidRPr="00BF06C0">
        <w:rPr>
          <w:sz w:val="24"/>
          <w:szCs w:val="24"/>
        </w:rPr>
        <w:t>умений</w:t>
      </w:r>
      <w:r w:rsidRPr="00BF06C0">
        <w:rPr>
          <w:spacing w:val="1"/>
          <w:sz w:val="24"/>
          <w:szCs w:val="24"/>
        </w:rPr>
        <w:t xml:space="preserve"> </w:t>
      </w:r>
      <w:r w:rsidRPr="00BF06C0">
        <w:rPr>
          <w:sz w:val="24"/>
          <w:szCs w:val="24"/>
        </w:rPr>
        <w:t>необходимо</w:t>
      </w:r>
      <w:r w:rsidRPr="00BF06C0">
        <w:rPr>
          <w:spacing w:val="1"/>
          <w:sz w:val="24"/>
          <w:szCs w:val="24"/>
        </w:rPr>
        <w:t xml:space="preserve"> </w:t>
      </w:r>
      <w:r w:rsidRPr="00BF06C0">
        <w:rPr>
          <w:sz w:val="24"/>
          <w:szCs w:val="24"/>
        </w:rPr>
        <w:t xml:space="preserve">ориентировать детей как на осуществление игрового действия, так и на </w:t>
      </w:r>
      <w:r w:rsidRPr="00BF06C0">
        <w:rPr>
          <w:b/>
          <w:i/>
          <w:sz w:val="24"/>
          <w:szCs w:val="24"/>
        </w:rPr>
        <w:t>пояснение его</w:t>
      </w:r>
      <w:r w:rsidRPr="00BF06C0">
        <w:rPr>
          <w:b/>
          <w:i/>
          <w:spacing w:val="1"/>
          <w:sz w:val="24"/>
          <w:szCs w:val="24"/>
        </w:rPr>
        <w:t xml:space="preserve"> </w:t>
      </w:r>
      <w:r w:rsidRPr="00BF06C0">
        <w:rPr>
          <w:b/>
          <w:i/>
          <w:sz w:val="24"/>
          <w:szCs w:val="24"/>
        </w:rPr>
        <w:t>смысла</w:t>
      </w:r>
      <w:r w:rsidRPr="00BF06C0">
        <w:rPr>
          <w:b/>
          <w:i/>
          <w:spacing w:val="1"/>
          <w:sz w:val="24"/>
          <w:szCs w:val="24"/>
        </w:rPr>
        <w:t xml:space="preserve"> </w:t>
      </w:r>
      <w:r w:rsidRPr="00BF06C0">
        <w:rPr>
          <w:b/>
          <w:i/>
          <w:sz w:val="24"/>
          <w:szCs w:val="24"/>
        </w:rPr>
        <w:t>партнерам.</w:t>
      </w:r>
    </w:p>
    <w:p w:rsidR="004064A7" w:rsidRPr="00BF06C0" w:rsidRDefault="004064A7" w:rsidP="008A32E9">
      <w:pPr>
        <w:pStyle w:val="a3"/>
        <w:spacing w:line="265" w:lineRule="exact"/>
        <w:ind w:left="284" w:right="284" w:firstLine="170"/>
        <w:contextualSpacing/>
      </w:pPr>
      <w:r w:rsidRPr="00BF06C0">
        <w:rPr>
          <w:spacing w:val="-5"/>
        </w:rPr>
        <w:t>Руководя</w:t>
      </w:r>
      <w:r w:rsidRPr="00BF06C0">
        <w:rPr>
          <w:spacing w:val="-7"/>
        </w:rPr>
        <w:t xml:space="preserve"> </w:t>
      </w:r>
      <w:r w:rsidRPr="00BF06C0">
        <w:rPr>
          <w:spacing w:val="-5"/>
        </w:rPr>
        <w:t>сюжетно-ролевой</w:t>
      </w:r>
      <w:r w:rsidRPr="00BF06C0">
        <w:rPr>
          <w:spacing w:val="-10"/>
        </w:rPr>
        <w:t xml:space="preserve"> </w:t>
      </w:r>
      <w:r w:rsidRPr="00BF06C0">
        <w:rPr>
          <w:spacing w:val="-4"/>
        </w:rPr>
        <w:t>игрой,</w:t>
      </w:r>
      <w:r w:rsidRPr="00BF06C0">
        <w:rPr>
          <w:spacing w:val="-9"/>
        </w:rPr>
        <w:t xml:space="preserve"> </w:t>
      </w:r>
      <w:r w:rsidRPr="00BF06C0">
        <w:rPr>
          <w:spacing w:val="-4"/>
        </w:rPr>
        <w:t>педагог должен</w:t>
      </w:r>
      <w:r w:rsidRPr="00BF06C0">
        <w:rPr>
          <w:spacing w:val="-24"/>
        </w:rPr>
        <w:t xml:space="preserve"> </w:t>
      </w:r>
      <w:r w:rsidRPr="00BF06C0">
        <w:rPr>
          <w:spacing w:val="-4"/>
        </w:rPr>
        <w:t>помнить:</w:t>
      </w:r>
    </w:p>
    <w:p w:rsidR="004064A7" w:rsidRPr="00BF06C0" w:rsidRDefault="004064A7" w:rsidP="008A32E9">
      <w:pPr>
        <w:tabs>
          <w:tab w:val="left" w:pos="1929"/>
        </w:tabs>
        <w:spacing w:before="3"/>
        <w:ind w:left="284" w:right="284" w:firstLine="170"/>
        <w:contextualSpacing/>
        <w:rPr>
          <w:sz w:val="24"/>
          <w:szCs w:val="24"/>
        </w:rPr>
      </w:pPr>
      <w:r>
        <w:rPr>
          <w:spacing w:val="-3"/>
          <w:sz w:val="24"/>
          <w:szCs w:val="24"/>
        </w:rPr>
        <w:t>-</w:t>
      </w:r>
      <w:r w:rsidRPr="00BF06C0">
        <w:rPr>
          <w:spacing w:val="-3"/>
          <w:sz w:val="24"/>
          <w:szCs w:val="24"/>
        </w:rPr>
        <w:t>об</w:t>
      </w:r>
      <w:r w:rsidRPr="00BF06C0">
        <w:rPr>
          <w:spacing w:val="-7"/>
          <w:sz w:val="24"/>
          <w:szCs w:val="24"/>
        </w:rPr>
        <w:t xml:space="preserve"> </w:t>
      </w:r>
      <w:r w:rsidRPr="00BF06C0">
        <w:rPr>
          <w:spacing w:val="-3"/>
          <w:sz w:val="24"/>
          <w:szCs w:val="24"/>
        </w:rPr>
        <w:t>обязательном</w:t>
      </w:r>
      <w:r w:rsidRPr="00BF06C0">
        <w:rPr>
          <w:spacing w:val="-12"/>
          <w:sz w:val="24"/>
          <w:szCs w:val="24"/>
        </w:rPr>
        <w:t xml:space="preserve"> </w:t>
      </w:r>
      <w:r w:rsidRPr="00BF06C0">
        <w:rPr>
          <w:spacing w:val="-3"/>
          <w:sz w:val="24"/>
          <w:szCs w:val="24"/>
        </w:rPr>
        <w:t>общении с</w:t>
      </w:r>
      <w:r w:rsidRPr="00BF06C0">
        <w:rPr>
          <w:spacing w:val="-2"/>
          <w:sz w:val="24"/>
          <w:szCs w:val="24"/>
        </w:rPr>
        <w:t xml:space="preserve"> </w:t>
      </w:r>
      <w:r w:rsidRPr="00BF06C0">
        <w:rPr>
          <w:spacing w:val="-3"/>
          <w:sz w:val="24"/>
          <w:szCs w:val="24"/>
        </w:rPr>
        <w:t>детьми:</w:t>
      </w:r>
      <w:r w:rsidRPr="00BF06C0">
        <w:rPr>
          <w:spacing w:val="-8"/>
          <w:sz w:val="24"/>
          <w:szCs w:val="24"/>
        </w:rPr>
        <w:t xml:space="preserve"> </w:t>
      </w:r>
      <w:r w:rsidRPr="00BF06C0">
        <w:rPr>
          <w:spacing w:val="-3"/>
          <w:sz w:val="24"/>
          <w:szCs w:val="24"/>
        </w:rPr>
        <w:t>диалогическом</w:t>
      </w:r>
      <w:r w:rsidRPr="00BF06C0">
        <w:rPr>
          <w:spacing w:val="-12"/>
          <w:sz w:val="24"/>
          <w:szCs w:val="24"/>
        </w:rPr>
        <w:t xml:space="preserve"> </w:t>
      </w:r>
      <w:r w:rsidRPr="00BF06C0">
        <w:rPr>
          <w:spacing w:val="-3"/>
          <w:sz w:val="24"/>
          <w:szCs w:val="24"/>
        </w:rPr>
        <w:t>общении,</w:t>
      </w:r>
      <w:r w:rsidRPr="00BF06C0">
        <w:rPr>
          <w:spacing w:val="-7"/>
          <w:sz w:val="24"/>
          <w:szCs w:val="24"/>
        </w:rPr>
        <w:t xml:space="preserve"> </w:t>
      </w:r>
      <w:r w:rsidRPr="00BF06C0">
        <w:rPr>
          <w:spacing w:val="-3"/>
          <w:sz w:val="24"/>
          <w:szCs w:val="24"/>
        </w:rPr>
        <w:t>полилогическом</w:t>
      </w:r>
      <w:r w:rsidRPr="00BF06C0">
        <w:rPr>
          <w:spacing w:val="-12"/>
          <w:sz w:val="24"/>
          <w:szCs w:val="24"/>
        </w:rPr>
        <w:t xml:space="preserve"> </w:t>
      </w:r>
      <w:r w:rsidRPr="00BF06C0">
        <w:rPr>
          <w:spacing w:val="-2"/>
          <w:sz w:val="24"/>
          <w:szCs w:val="24"/>
        </w:rPr>
        <w:t>общении,</w:t>
      </w:r>
      <w:r w:rsidRPr="00BF06C0">
        <w:rPr>
          <w:spacing w:val="-57"/>
          <w:sz w:val="24"/>
          <w:szCs w:val="24"/>
        </w:rPr>
        <w:t xml:space="preserve"> </w:t>
      </w:r>
      <w:r w:rsidRPr="00BF06C0">
        <w:rPr>
          <w:sz w:val="24"/>
          <w:szCs w:val="24"/>
        </w:rPr>
        <w:t>предполагающем</w:t>
      </w:r>
      <w:r w:rsidRPr="00BF06C0">
        <w:rPr>
          <w:spacing w:val="1"/>
          <w:sz w:val="24"/>
          <w:szCs w:val="24"/>
        </w:rPr>
        <w:t xml:space="preserve"> </w:t>
      </w:r>
      <w:r w:rsidRPr="00BF06C0">
        <w:rPr>
          <w:sz w:val="24"/>
          <w:szCs w:val="24"/>
        </w:rPr>
        <w:t>диалог с несколькими участниками игры одновременно (во время</w:t>
      </w:r>
      <w:r w:rsidRPr="00BF06C0">
        <w:rPr>
          <w:spacing w:val="1"/>
          <w:sz w:val="24"/>
          <w:szCs w:val="24"/>
        </w:rPr>
        <w:t xml:space="preserve"> </w:t>
      </w:r>
      <w:r w:rsidRPr="00BF06C0">
        <w:rPr>
          <w:sz w:val="24"/>
          <w:szCs w:val="24"/>
        </w:rPr>
        <w:t>многоотраслевого сюжетного построения) и воспитывающем полифоничное слуховое</w:t>
      </w:r>
      <w:r w:rsidRPr="00BF06C0">
        <w:rPr>
          <w:spacing w:val="-57"/>
          <w:sz w:val="24"/>
          <w:szCs w:val="24"/>
        </w:rPr>
        <w:t xml:space="preserve"> </w:t>
      </w:r>
      <w:r w:rsidRPr="00BF06C0">
        <w:rPr>
          <w:sz w:val="24"/>
          <w:szCs w:val="24"/>
        </w:rPr>
        <w:t>восприятие;</w:t>
      </w:r>
    </w:p>
    <w:p w:rsidR="004064A7" w:rsidRPr="00BF06C0" w:rsidRDefault="004064A7" w:rsidP="008A32E9">
      <w:pPr>
        <w:tabs>
          <w:tab w:val="left" w:pos="1982"/>
        </w:tabs>
        <w:spacing w:before="3" w:line="237" w:lineRule="auto"/>
        <w:ind w:left="284" w:right="284" w:firstLine="170"/>
        <w:contextualSpacing/>
        <w:rPr>
          <w:sz w:val="24"/>
          <w:szCs w:val="24"/>
        </w:rPr>
      </w:pPr>
      <w:r>
        <w:rPr>
          <w:spacing w:val="-1"/>
          <w:sz w:val="24"/>
          <w:szCs w:val="24"/>
        </w:rPr>
        <w:t>-</w:t>
      </w:r>
      <w:r w:rsidRPr="00BF06C0">
        <w:rPr>
          <w:spacing w:val="-1"/>
          <w:sz w:val="24"/>
          <w:szCs w:val="24"/>
        </w:rPr>
        <w:t>создании</w:t>
      </w:r>
      <w:r w:rsidRPr="00BF06C0">
        <w:rPr>
          <w:spacing w:val="-9"/>
          <w:sz w:val="24"/>
          <w:szCs w:val="24"/>
        </w:rPr>
        <w:t xml:space="preserve"> </w:t>
      </w:r>
      <w:r w:rsidRPr="00BF06C0">
        <w:rPr>
          <w:spacing w:val="-1"/>
          <w:sz w:val="24"/>
          <w:szCs w:val="24"/>
        </w:rPr>
        <w:t>проблемных</w:t>
      </w:r>
      <w:r w:rsidRPr="00BF06C0">
        <w:rPr>
          <w:spacing w:val="-13"/>
          <w:sz w:val="24"/>
          <w:szCs w:val="24"/>
        </w:rPr>
        <w:t xml:space="preserve"> </w:t>
      </w:r>
      <w:r w:rsidRPr="00BF06C0">
        <w:rPr>
          <w:spacing w:val="-1"/>
          <w:sz w:val="24"/>
          <w:szCs w:val="24"/>
        </w:rPr>
        <w:t>ситуаций,</w:t>
      </w:r>
      <w:r w:rsidRPr="00BF06C0">
        <w:rPr>
          <w:spacing w:val="-6"/>
          <w:sz w:val="24"/>
          <w:szCs w:val="24"/>
        </w:rPr>
        <w:t xml:space="preserve"> </w:t>
      </w:r>
      <w:r w:rsidRPr="00BF06C0">
        <w:rPr>
          <w:spacing w:val="-1"/>
          <w:sz w:val="24"/>
          <w:szCs w:val="24"/>
        </w:rPr>
        <w:t>позволяющих</w:t>
      </w:r>
      <w:r w:rsidRPr="00BF06C0">
        <w:rPr>
          <w:spacing w:val="-6"/>
          <w:sz w:val="24"/>
          <w:szCs w:val="24"/>
        </w:rPr>
        <w:t xml:space="preserve"> </w:t>
      </w:r>
      <w:r w:rsidRPr="00BF06C0">
        <w:rPr>
          <w:spacing w:val="-1"/>
          <w:sz w:val="24"/>
          <w:szCs w:val="24"/>
        </w:rPr>
        <w:t xml:space="preserve">стимулировать </w:t>
      </w:r>
      <w:r w:rsidRPr="00BF06C0">
        <w:rPr>
          <w:sz w:val="24"/>
          <w:szCs w:val="24"/>
        </w:rPr>
        <w:t>творческие</w:t>
      </w:r>
      <w:r w:rsidRPr="00BF06C0">
        <w:rPr>
          <w:spacing w:val="-2"/>
          <w:sz w:val="24"/>
          <w:szCs w:val="24"/>
        </w:rPr>
        <w:t xml:space="preserve"> </w:t>
      </w:r>
      <w:r w:rsidRPr="00BF06C0">
        <w:rPr>
          <w:sz w:val="24"/>
          <w:szCs w:val="24"/>
        </w:rPr>
        <w:t>проявления</w:t>
      </w:r>
      <w:r w:rsidRPr="00BF06C0">
        <w:rPr>
          <w:spacing w:val="-58"/>
          <w:sz w:val="24"/>
          <w:szCs w:val="24"/>
        </w:rPr>
        <w:t xml:space="preserve"> </w:t>
      </w:r>
      <w:r w:rsidRPr="00BF06C0">
        <w:rPr>
          <w:sz w:val="24"/>
          <w:szCs w:val="24"/>
        </w:rPr>
        <w:t>детей</w:t>
      </w:r>
      <w:r w:rsidRPr="00BF06C0">
        <w:rPr>
          <w:spacing w:val="1"/>
          <w:sz w:val="24"/>
          <w:szCs w:val="24"/>
        </w:rPr>
        <w:t xml:space="preserve"> </w:t>
      </w:r>
      <w:r w:rsidRPr="00BF06C0">
        <w:rPr>
          <w:sz w:val="24"/>
          <w:szCs w:val="24"/>
        </w:rPr>
        <w:t>в</w:t>
      </w:r>
      <w:r w:rsidRPr="00BF06C0">
        <w:rPr>
          <w:spacing w:val="2"/>
          <w:sz w:val="24"/>
          <w:szCs w:val="24"/>
        </w:rPr>
        <w:t xml:space="preserve"> </w:t>
      </w:r>
      <w:r w:rsidRPr="00BF06C0">
        <w:rPr>
          <w:sz w:val="24"/>
          <w:szCs w:val="24"/>
        </w:rPr>
        <w:t>поиске</w:t>
      </w:r>
      <w:r w:rsidRPr="00BF06C0">
        <w:rPr>
          <w:spacing w:val="-3"/>
          <w:sz w:val="24"/>
          <w:szCs w:val="24"/>
        </w:rPr>
        <w:t xml:space="preserve"> </w:t>
      </w:r>
      <w:r w:rsidRPr="00BF06C0">
        <w:rPr>
          <w:sz w:val="24"/>
          <w:szCs w:val="24"/>
        </w:rPr>
        <w:t>решения</w:t>
      </w:r>
      <w:r w:rsidRPr="00BF06C0">
        <w:rPr>
          <w:spacing w:val="-27"/>
          <w:sz w:val="24"/>
          <w:szCs w:val="24"/>
        </w:rPr>
        <w:t xml:space="preserve"> </w:t>
      </w:r>
      <w:r w:rsidRPr="00BF06C0">
        <w:rPr>
          <w:sz w:val="24"/>
          <w:szCs w:val="24"/>
        </w:rPr>
        <w:t>задачи.</w:t>
      </w:r>
    </w:p>
    <w:p w:rsidR="004064A7" w:rsidRDefault="004064A7" w:rsidP="008A32E9">
      <w:pPr>
        <w:pStyle w:val="a3"/>
        <w:spacing w:line="264" w:lineRule="exact"/>
        <w:ind w:left="284" w:right="284" w:firstLine="170"/>
        <w:contextualSpacing/>
      </w:pPr>
      <w:r w:rsidRPr="00BF06C0">
        <w:lastRenderedPageBreak/>
        <w:t>Немаловажно</w:t>
      </w:r>
      <w:r w:rsidRPr="00BF06C0">
        <w:rPr>
          <w:spacing w:val="65"/>
        </w:rPr>
        <w:t xml:space="preserve"> </w:t>
      </w:r>
      <w:r w:rsidRPr="00BF06C0">
        <w:t xml:space="preserve">способствовать  </w:t>
      </w:r>
      <w:r w:rsidRPr="00BF06C0">
        <w:rPr>
          <w:spacing w:val="1"/>
        </w:rPr>
        <w:t xml:space="preserve"> </w:t>
      </w:r>
      <w:r w:rsidRPr="00BF06C0">
        <w:t>развитию</w:t>
      </w:r>
      <w:r w:rsidRPr="00BF06C0">
        <w:rPr>
          <w:spacing w:val="118"/>
        </w:rPr>
        <w:t xml:space="preserve"> </w:t>
      </w:r>
      <w:r w:rsidRPr="00BF06C0">
        <w:t>игры, используя</w:t>
      </w:r>
      <w:r w:rsidRPr="00BF06C0">
        <w:rPr>
          <w:spacing w:val="120"/>
        </w:rPr>
        <w:t xml:space="preserve"> </w:t>
      </w:r>
      <w:r w:rsidRPr="00BF06C0">
        <w:t>прямые</w:t>
      </w:r>
      <w:r w:rsidRPr="00BF06C0">
        <w:rPr>
          <w:spacing w:val="119"/>
        </w:rPr>
        <w:t xml:space="preserve"> </w:t>
      </w:r>
      <w:r w:rsidRPr="00BF06C0">
        <w:t>(предполагают</w:t>
      </w:r>
      <w:r>
        <w:t xml:space="preserve"> </w:t>
      </w:r>
      <w:r w:rsidRPr="00BF06C0">
        <w:t>«вмешательство»</w:t>
      </w:r>
      <w:r w:rsidRPr="00BF06C0">
        <w:rPr>
          <w:spacing w:val="1"/>
        </w:rPr>
        <w:t xml:space="preserve"> </w:t>
      </w:r>
      <w:r w:rsidRPr="00BF06C0">
        <w:t>взрослого</w:t>
      </w:r>
      <w:r w:rsidRPr="00BF06C0">
        <w:rPr>
          <w:spacing w:val="1"/>
        </w:rPr>
        <w:t xml:space="preserve"> </w:t>
      </w:r>
      <w:r w:rsidRPr="00BF06C0">
        <w:t>в</w:t>
      </w:r>
      <w:r w:rsidRPr="00BF06C0">
        <w:rPr>
          <w:spacing w:val="1"/>
        </w:rPr>
        <w:t xml:space="preserve"> </w:t>
      </w:r>
      <w:r w:rsidRPr="00BF06C0">
        <w:t>виде</w:t>
      </w:r>
      <w:r w:rsidRPr="00BF06C0">
        <w:rPr>
          <w:spacing w:val="1"/>
        </w:rPr>
        <w:t xml:space="preserve"> </w:t>
      </w:r>
      <w:r w:rsidRPr="00BF06C0">
        <w:t>прямого</w:t>
      </w:r>
      <w:r w:rsidRPr="00BF06C0">
        <w:rPr>
          <w:spacing w:val="1"/>
        </w:rPr>
        <w:t xml:space="preserve"> </w:t>
      </w:r>
      <w:r w:rsidRPr="00BF06C0">
        <w:t>показа</w:t>
      </w:r>
      <w:r w:rsidRPr="00BF06C0">
        <w:rPr>
          <w:spacing w:val="1"/>
        </w:rPr>
        <w:t xml:space="preserve"> </w:t>
      </w:r>
      <w:r w:rsidRPr="00BF06C0">
        <w:t>и</w:t>
      </w:r>
      <w:r w:rsidRPr="00BF06C0">
        <w:rPr>
          <w:spacing w:val="1"/>
        </w:rPr>
        <w:t xml:space="preserve"> </w:t>
      </w:r>
      <w:r w:rsidRPr="00BF06C0">
        <w:t>руководства</w:t>
      </w:r>
      <w:r w:rsidRPr="00BF06C0">
        <w:rPr>
          <w:spacing w:val="1"/>
        </w:rPr>
        <w:t xml:space="preserve"> </w:t>
      </w:r>
      <w:r w:rsidRPr="00BF06C0">
        <w:t>деятельностью)</w:t>
      </w:r>
      <w:r w:rsidRPr="00BF06C0">
        <w:rPr>
          <w:spacing w:val="1"/>
        </w:rPr>
        <w:t xml:space="preserve"> </w:t>
      </w:r>
      <w:r w:rsidRPr="00BF06C0">
        <w:t>и</w:t>
      </w:r>
      <w:r w:rsidRPr="00BF06C0">
        <w:rPr>
          <w:spacing w:val="1"/>
        </w:rPr>
        <w:t xml:space="preserve"> </w:t>
      </w:r>
      <w:r w:rsidRPr="00BF06C0">
        <w:t>косвенные (предполагают ненавязчивое побуждение к деятельности) воздействия на игру и</w:t>
      </w:r>
      <w:r w:rsidRPr="00BF06C0">
        <w:rPr>
          <w:spacing w:val="1"/>
        </w:rPr>
        <w:t xml:space="preserve"> </w:t>
      </w:r>
      <w:r w:rsidRPr="00BF06C0">
        <w:t>играющих.</w:t>
      </w:r>
    </w:p>
    <w:p w:rsidR="004064A7" w:rsidRPr="00FC4AB4" w:rsidRDefault="004064A7" w:rsidP="008A32E9">
      <w:pPr>
        <w:ind w:left="284" w:right="284" w:firstLine="170"/>
        <w:contextualSpacing/>
        <w:jc w:val="center"/>
        <w:rPr>
          <w:b/>
          <w:sz w:val="24"/>
          <w:szCs w:val="24"/>
        </w:rPr>
      </w:pPr>
      <w:r w:rsidRPr="00BF06C0">
        <w:rPr>
          <w:b/>
          <w:sz w:val="24"/>
          <w:szCs w:val="24"/>
          <w:u w:val="thick"/>
        </w:rPr>
        <w:t>Комплексный</w:t>
      </w:r>
      <w:r w:rsidRPr="00BF06C0">
        <w:rPr>
          <w:b/>
          <w:spacing w:val="-6"/>
          <w:sz w:val="24"/>
          <w:szCs w:val="24"/>
          <w:u w:val="thick"/>
        </w:rPr>
        <w:t xml:space="preserve"> </w:t>
      </w:r>
      <w:r w:rsidRPr="00BF06C0">
        <w:rPr>
          <w:b/>
          <w:sz w:val="24"/>
          <w:szCs w:val="24"/>
          <w:u w:val="thick"/>
        </w:rPr>
        <w:t>метод</w:t>
      </w:r>
      <w:r w:rsidRPr="00BF06C0">
        <w:rPr>
          <w:b/>
          <w:spacing w:val="-7"/>
          <w:sz w:val="24"/>
          <w:szCs w:val="24"/>
          <w:u w:val="thick"/>
        </w:rPr>
        <w:t xml:space="preserve"> </w:t>
      </w:r>
      <w:r w:rsidRPr="00BF06C0">
        <w:rPr>
          <w:b/>
          <w:sz w:val="24"/>
          <w:szCs w:val="24"/>
          <w:u w:val="thick"/>
        </w:rPr>
        <w:t>руководства</w:t>
      </w:r>
      <w:r w:rsidRPr="00BF06C0">
        <w:rPr>
          <w:b/>
          <w:spacing w:val="-5"/>
          <w:sz w:val="24"/>
          <w:szCs w:val="24"/>
          <w:u w:val="thick"/>
        </w:rPr>
        <w:t xml:space="preserve"> </w:t>
      </w:r>
      <w:r w:rsidRPr="00BF06C0">
        <w:rPr>
          <w:b/>
          <w:sz w:val="24"/>
          <w:szCs w:val="24"/>
          <w:u w:val="thick"/>
        </w:rPr>
        <w:t>игрой:</w:t>
      </w:r>
    </w:p>
    <w:p w:rsidR="004064A7" w:rsidRDefault="004064A7" w:rsidP="008A32E9">
      <w:pPr>
        <w:spacing w:line="276" w:lineRule="auto"/>
        <w:ind w:left="284" w:right="284" w:firstLine="170"/>
        <w:contextualSpacing/>
        <w:rPr>
          <w:color w:val="000000" w:themeColor="text1"/>
          <w:sz w:val="24"/>
          <w:szCs w:val="24"/>
        </w:rPr>
      </w:pPr>
      <w:r>
        <w:t xml:space="preserve">  </w:t>
      </w:r>
      <w:r w:rsidRPr="00B169BE">
        <w:rPr>
          <w:color w:val="000000" w:themeColor="text1"/>
          <w:sz w:val="24"/>
          <w:szCs w:val="24"/>
        </w:rPr>
        <w:t>Педагогическая</w:t>
      </w:r>
      <w:r w:rsidRPr="00B169BE">
        <w:rPr>
          <w:color w:val="000000" w:themeColor="text1"/>
          <w:spacing w:val="1"/>
          <w:sz w:val="24"/>
          <w:szCs w:val="24"/>
        </w:rPr>
        <w:t xml:space="preserve"> </w:t>
      </w:r>
      <w:r w:rsidRPr="00B169BE">
        <w:rPr>
          <w:color w:val="000000" w:themeColor="text1"/>
          <w:sz w:val="24"/>
          <w:szCs w:val="24"/>
        </w:rPr>
        <w:t>поддержка сюжетных игр,</w:t>
      </w:r>
      <w:r w:rsidRPr="00B169BE">
        <w:rPr>
          <w:color w:val="000000" w:themeColor="text1"/>
          <w:spacing w:val="-47"/>
          <w:sz w:val="24"/>
          <w:szCs w:val="24"/>
        </w:rPr>
        <w:t xml:space="preserve"> </w:t>
      </w:r>
      <w:r w:rsidRPr="00B169BE">
        <w:rPr>
          <w:color w:val="000000" w:themeColor="text1"/>
          <w:sz w:val="24"/>
          <w:szCs w:val="24"/>
        </w:rPr>
        <w:t>обеспечение</w:t>
      </w:r>
      <w:r w:rsidRPr="00B169BE">
        <w:rPr>
          <w:color w:val="000000" w:themeColor="text1"/>
          <w:spacing w:val="1"/>
          <w:sz w:val="24"/>
          <w:szCs w:val="24"/>
        </w:rPr>
        <w:t xml:space="preserve"> </w:t>
      </w:r>
      <w:r w:rsidRPr="00B169BE">
        <w:rPr>
          <w:color w:val="000000" w:themeColor="text1"/>
          <w:sz w:val="24"/>
          <w:szCs w:val="24"/>
        </w:rPr>
        <w:t>педагогических</w:t>
      </w:r>
      <w:r w:rsidRPr="00B169BE">
        <w:rPr>
          <w:color w:val="000000" w:themeColor="text1"/>
          <w:spacing w:val="-5"/>
          <w:sz w:val="24"/>
          <w:szCs w:val="24"/>
        </w:rPr>
        <w:t xml:space="preserve"> </w:t>
      </w:r>
      <w:r>
        <w:rPr>
          <w:color w:val="000000" w:themeColor="text1"/>
          <w:sz w:val="24"/>
          <w:szCs w:val="24"/>
        </w:rPr>
        <w:t>условий развития</w:t>
      </w:r>
      <w:r w:rsidRPr="00B169BE">
        <w:rPr>
          <w:color w:val="000000" w:themeColor="text1"/>
          <w:spacing w:val="-1"/>
          <w:sz w:val="24"/>
          <w:szCs w:val="24"/>
        </w:rPr>
        <w:t xml:space="preserve"> </w:t>
      </w:r>
      <w:r w:rsidRPr="00B169BE">
        <w:rPr>
          <w:color w:val="000000" w:themeColor="text1"/>
          <w:sz w:val="24"/>
          <w:szCs w:val="24"/>
        </w:rPr>
        <w:t>игры</w:t>
      </w:r>
      <w:r>
        <w:rPr>
          <w:color w:val="000000" w:themeColor="text1"/>
          <w:sz w:val="24"/>
          <w:szCs w:val="24"/>
        </w:rPr>
        <w:t xml:space="preserve"> осуществляется посредством:</w:t>
      </w:r>
    </w:p>
    <w:p w:rsidR="004064A7" w:rsidRDefault="004064A7" w:rsidP="008A32E9">
      <w:pPr>
        <w:spacing w:line="276" w:lineRule="auto"/>
        <w:ind w:left="284" w:right="284" w:firstLine="170"/>
        <w:contextualSpacing/>
        <w:rPr>
          <w:color w:val="000000" w:themeColor="text1"/>
          <w:sz w:val="24"/>
          <w:szCs w:val="24"/>
        </w:rPr>
      </w:pPr>
      <w:r>
        <w:rPr>
          <w:color w:val="000000" w:themeColor="text1"/>
          <w:sz w:val="24"/>
          <w:szCs w:val="24"/>
        </w:rPr>
        <w:t>-передачи игровой культуры ребенку;</w:t>
      </w:r>
    </w:p>
    <w:p w:rsidR="004064A7" w:rsidRDefault="004064A7" w:rsidP="008A32E9">
      <w:pPr>
        <w:spacing w:line="276" w:lineRule="auto"/>
        <w:ind w:left="284" w:right="284" w:firstLine="170"/>
        <w:contextualSpacing/>
        <w:rPr>
          <w:color w:val="000000" w:themeColor="text1"/>
          <w:sz w:val="24"/>
          <w:szCs w:val="24"/>
        </w:rPr>
      </w:pPr>
      <w:r>
        <w:rPr>
          <w:color w:val="000000" w:themeColor="text1"/>
          <w:sz w:val="24"/>
          <w:szCs w:val="24"/>
        </w:rPr>
        <w:t>-развивающей предметно-пространственной игры;</w:t>
      </w:r>
    </w:p>
    <w:p w:rsidR="004064A7" w:rsidRDefault="004064A7" w:rsidP="008A32E9">
      <w:pPr>
        <w:spacing w:line="276" w:lineRule="auto"/>
        <w:ind w:left="284" w:right="284" w:firstLine="170"/>
        <w:contextualSpacing/>
        <w:rPr>
          <w:color w:val="000000" w:themeColor="text1"/>
          <w:sz w:val="24"/>
          <w:szCs w:val="24"/>
        </w:rPr>
      </w:pPr>
      <w:r>
        <w:rPr>
          <w:color w:val="000000" w:themeColor="text1"/>
          <w:sz w:val="24"/>
          <w:szCs w:val="24"/>
        </w:rPr>
        <w:t>-обогащения детей знаниями, опытом деятельности;</w:t>
      </w:r>
    </w:p>
    <w:p w:rsidR="004064A7" w:rsidRPr="00B169BE" w:rsidRDefault="004064A7" w:rsidP="008A32E9">
      <w:pPr>
        <w:spacing w:line="276" w:lineRule="auto"/>
        <w:ind w:left="284" w:right="284" w:firstLine="170"/>
        <w:contextualSpacing/>
        <w:rPr>
          <w:color w:val="000000" w:themeColor="text1"/>
          <w:sz w:val="24"/>
          <w:szCs w:val="24"/>
        </w:rPr>
      </w:pPr>
      <w:r>
        <w:rPr>
          <w:color w:val="000000" w:themeColor="text1"/>
          <w:sz w:val="24"/>
          <w:szCs w:val="24"/>
        </w:rPr>
        <w:t>-активизации проблемного общения.</w:t>
      </w: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A32E9">
      <w:pPr>
        <w:pStyle w:val="a3"/>
        <w:spacing w:before="75"/>
        <w:ind w:left="284" w:right="284" w:firstLine="170"/>
        <w:contextualSpacing/>
      </w:pPr>
    </w:p>
    <w:p w:rsidR="004064A7" w:rsidRDefault="004064A7" w:rsidP="008E37FC">
      <w:pPr>
        <w:pStyle w:val="a3"/>
        <w:spacing w:before="75"/>
        <w:ind w:left="340" w:right="397" w:firstLine="57"/>
        <w:contextualSpacing/>
      </w:pPr>
    </w:p>
    <w:p w:rsidR="004064A7" w:rsidRDefault="004064A7" w:rsidP="008E37FC">
      <w:pPr>
        <w:pStyle w:val="a3"/>
        <w:spacing w:before="75"/>
        <w:ind w:left="340" w:right="397" w:firstLine="57"/>
        <w:contextualSpacing/>
      </w:pPr>
    </w:p>
    <w:p w:rsidR="004064A7" w:rsidRDefault="004064A7" w:rsidP="007759E1">
      <w:pPr>
        <w:pStyle w:val="a3"/>
        <w:spacing w:before="75"/>
        <w:ind w:left="0" w:right="397" w:firstLine="0"/>
        <w:contextualSpacing/>
      </w:pPr>
    </w:p>
    <w:p w:rsidR="004064A7" w:rsidRDefault="004064A7" w:rsidP="008E37FC">
      <w:pPr>
        <w:pStyle w:val="a3"/>
        <w:spacing w:before="75"/>
        <w:ind w:left="340" w:right="397" w:firstLine="57"/>
        <w:contextualSpacing/>
      </w:pPr>
    </w:p>
    <w:p w:rsidR="004064A7" w:rsidRDefault="004064A7"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8A32E9" w:rsidRDefault="008A32E9" w:rsidP="008E37FC">
      <w:pPr>
        <w:pStyle w:val="a3"/>
        <w:spacing w:before="75"/>
        <w:ind w:left="340" w:right="397" w:firstLine="57"/>
        <w:contextualSpacing/>
      </w:pPr>
    </w:p>
    <w:p w:rsidR="004064A7" w:rsidRPr="00BF06C0" w:rsidRDefault="004064A7" w:rsidP="004064A7">
      <w:pPr>
        <w:pStyle w:val="21"/>
        <w:spacing w:before="60" w:line="240" w:lineRule="auto"/>
        <w:ind w:left="3167"/>
      </w:pPr>
      <w:r w:rsidRPr="00BF06C0">
        <w:lastRenderedPageBreak/>
        <w:t>Классификация</w:t>
      </w:r>
      <w:r w:rsidRPr="00BF06C0">
        <w:rPr>
          <w:spacing w:val="-6"/>
        </w:rPr>
        <w:t xml:space="preserve"> </w:t>
      </w:r>
      <w:r w:rsidRPr="00BF06C0">
        <w:t>игр</w:t>
      </w:r>
      <w:r w:rsidRPr="00BF06C0">
        <w:rPr>
          <w:spacing w:val="-2"/>
        </w:rPr>
        <w:t xml:space="preserve"> </w:t>
      </w:r>
      <w:r w:rsidRPr="00BF06C0">
        <w:t>детей</w:t>
      </w:r>
      <w:r w:rsidRPr="00BF06C0">
        <w:rPr>
          <w:spacing w:val="-1"/>
        </w:rPr>
        <w:t xml:space="preserve"> </w:t>
      </w:r>
      <w:r w:rsidRPr="00BF06C0">
        <w:t>раннего</w:t>
      </w:r>
      <w:r w:rsidRPr="00BF06C0">
        <w:rPr>
          <w:spacing w:val="-2"/>
        </w:rPr>
        <w:t xml:space="preserve"> </w:t>
      </w:r>
      <w:r w:rsidRPr="00BF06C0">
        <w:t>и</w:t>
      </w:r>
      <w:r w:rsidRPr="00BF06C0">
        <w:rPr>
          <w:spacing w:val="-6"/>
        </w:rPr>
        <w:t xml:space="preserve"> </w:t>
      </w:r>
      <w:r w:rsidRPr="00BF06C0">
        <w:t>дошкольного</w:t>
      </w:r>
      <w:r w:rsidRPr="00BF06C0">
        <w:rPr>
          <w:spacing w:val="-1"/>
        </w:rPr>
        <w:t xml:space="preserve"> </w:t>
      </w:r>
      <w:r w:rsidRPr="00BF06C0">
        <w:t>возраста</w:t>
      </w:r>
    </w:p>
    <w:p w:rsidR="004064A7" w:rsidRPr="00BF06C0" w:rsidRDefault="004064A7" w:rsidP="004064A7">
      <w:pPr>
        <w:pStyle w:val="a3"/>
        <w:ind w:left="0"/>
        <w:jc w:val="left"/>
        <w:rPr>
          <w:b/>
          <w:i/>
        </w:rPr>
      </w:pPr>
    </w:p>
    <w:tbl>
      <w:tblPr>
        <w:tblStyle w:val="TableNormal"/>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8"/>
        <w:gridCol w:w="2102"/>
        <w:gridCol w:w="3001"/>
        <w:gridCol w:w="367"/>
        <w:gridCol w:w="288"/>
        <w:gridCol w:w="403"/>
        <w:gridCol w:w="399"/>
        <w:gridCol w:w="403"/>
        <w:gridCol w:w="399"/>
        <w:gridCol w:w="406"/>
      </w:tblGrid>
      <w:tr w:rsidR="004064A7" w:rsidRPr="00BF06C0" w:rsidTr="009E34F3">
        <w:trPr>
          <w:trHeight w:val="220"/>
        </w:trPr>
        <w:tc>
          <w:tcPr>
            <w:tcW w:w="7041" w:type="dxa"/>
            <w:gridSpan w:val="3"/>
          </w:tcPr>
          <w:p w:rsidR="004064A7" w:rsidRPr="00BF06C0" w:rsidRDefault="004064A7" w:rsidP="00C236A5">
            <w:pPr>
              <w:pStyle w:val="TableParagraph"/>
              <w:keepNext/>
              <w:keepLines/>
              <w:widowControl/>
              <w:suppressAutoHyphens/>
              <w:spacing w:before="100" w:beforeAutospacing="1"/>
              <w:ind w:left="57"/>
              <w:contextualSpacing/>
              <w:jc w:val="center"/>
              <w:rPr>
                <w:b/>
                <w:sz w:val="24"/>
                <w:szCs w:val="24"/>
              </w:rPr>
            </w:pPr>
            <w:r w:rsidRPr="00BF06C0">
              <w:rPr>
                <w:b/>
                <w:sz w:val="24"/>
                <w:szCs w:val="24"/>
              </w:rPr>
              <w:t>Игры</w:t>
            </w:r>
          </w:p>
        </w:tc>
        <w:tc>
          <w:tcPr>
            <w:tcW w:w="2665" w:type="dxa"/>
            <w:gridSpan w:val="7"/>
          </w:tcPr>
          <w:p w:rsidR="004064A7" w:rsidRPr="00BF06C0" w:rsidRDefault="004064A7" w:rsidP="00C236A5">
            <w:pPr>
              <w:pStyle w:val="TableParagraph"/>
              <w:keepNext/>
              <w:keepLines/>
              <w:widowControl/>
              <w:suppressAutoHyphens/>
              <w:spacing w:before="100" w:beforeAutospacing="1"/>
              <w:contextualSpacing/>
              <w:rPr>
                <w:b/>
                <w:sz w:val="24"/>
                <w:szCs w:val="24"/>
                <w:lang w:val="ru-RU"/>
              </w:rPr>
            </w:pPr>
            <w:r w:rsidRPr="00BF06C0">
              <w:rPr>
                <w:b/>
                <w:sz w:val="24"/>
                <w:szCs w:val="24"/>
                <w:lang w:val="ru-RU"/>
              </w:rPr>
              <w:t>Возрастная</w:t>
            </w:r>
            <w:r>
              <w:rPr>
                <w:b/>
                <w:spacing w:val="-9"/>
                <w:sz w:val="24"/>
                <w:szCs w:val="24"/>
                <w:lang w:val="ru-RU"/>
              </w:rPr>
              <w:t xml:space="preserve"> </w:t>
            </w:r>
            <w:r w:rsidRPr="00BF06C0">
              <w:rPr>
                <w:b/>
                <w:sz w:val="24"/>
                <w:szCs w:val="24"/>
                <w:lang w:val="ru-RU"/>
              </w:rPr>
              <w:t>адресованность</w:t>
            </w:r>
            <w:r w:rsidRPr="00BF06C0">
              <w:rPr>
                <w:b/>
                <w:spacing w:val="-47"/>
                <w:sz w:val="24"/>
                <w:szCs w:val="24"/>
                <w:lang w:val="ru-RU"/>
              </w:rPr>
              <w:t xml:space="preserve"> </w:t>
            </w:r>
            <w:r w:rsidRPr="00BF06C0">
              <w:rPr>
                <w:b/>
                <w:sz w:val="24"/>
                <w:szCs w:val="24"/>
                <w:lang w:val="ru-RU"/>
              </w:rPr>
              <w:t>(годы</w:t>
            </w:r>
            <w:r w:rsidRPr="00BF06C0">
              <w:rPr>
                <w:b/>
                <w:spacing w:val="1"/>
                <w:sz w:val="24"/>
                <w:szCs w:val="24"/>
                <w:lang w:val="ru-RU"/>
              </w:rPr>
              <w:t xml:space="preserve"> </w:t>
            </w:r>
            <w:r w:rsidRPr="00BF06C0">
              <w:rPr>
                <w:b/>
                <w:sz w:val="24"/>
                <w:szCs w:val="24"/>
                <w:lang w:val="ru-RU"/>
              </w:rPr>
              <w:t>жизни</w:t>
            </w:r>
            <w:r w:rsidRPr="00BF06C0">
              <w:rPr>
                <w:b/>
                <w:spacing w:val="1"/>
                <w:sz w:val="24"/>
                <w:szCs w:val="24"/>
                <w:lang w:val="ru-RU"/>
              </w:rPr>
              <w:t xml:space="preserve"> </w:t>
            </w:r>
            <w:r w:rsidRPr="00BF06C0">
              <w:rPr>
                <w:b/>
                <w:sz w:val="24"/>
                <w:szCs w:val="24"/>
                <w:lang w:val="ru-RU"/>
              </w:rPr>
              <w:t>детей)</w:t>
            </w:r>
          </w:p>
        </w:tc>
      </w:tr>
      <w:tr w:rsidR="004064A7" w:rsidRPr="00BF06C0" w:rsidTr="009E34F3">
        <w:trPr>
          <w:trHeight w:val="108"/>
        </w:trPr>
        <w:tc>
          <w:tcPr>
            <w:tcW w:w="1938" w:type="dxa"/>
          </w:tcPr>
          <w:p w:rsidR="004064A7" w:rsidRPr="00BF06C0" w:rsidRDefault="004064A7" w:rsidP="00C236A5">
            <w:pPr>
              <w:pStyle w:val="TableParagraph"/>
              <w:keepNext/>
              <w:keepLines/>
              <w:widowControl/>
              <w:suppressAutoHyphens/>
              <w:spacing w:before="100" w:beforeAutospacing="1"/>
              <w:ind w:left="518"/>
              <w:contextualSpacing/>
              <w:rPr>
                <w:b/>
                <w:sz w:val="24"/>
                <w:szCs w:val="24"/>
              </w:rPr>
            </w:pPr>
            <w:r w:rsidRPr="00BF06C0">
              <w:rPr>
                <w:b/>
                <w:sz w:val="24"/>
                <w:szCs w:val="24"/>
              </w:rPr>
              <w:t>Классы</w:t>
            </w:r>
          </w:p>
        </w:tc>
        <w:tc>
          <w:tcPr>
            <w:tcW w:w="2102" w:type="dxa"/>
          </w:tcPr>
          <w:p w:rsidR="004064A7" w:rsidRPr="00BF06C0" w:rsidRDefault="004064A7" w:rsidP="00C236A5">
            <w:pPr>
              <w:pStyle w:val="TableParagraph"/>
              <w:keepNext/>
              <w:keepLines/>
              <w:widowControl/>
              <w:suppressAutoHyphens/>
              <w:spacing w:before="100" w:beforeAutospacing="1"/>
              <w:ind w:right="57"/>
              <w:contextualSpacing/>
              <w:jc w:val="center"/>
              <w:rPr>
                <w:b/>
                <w:sz w:val="24"/>
                <w:szCs w:val="24"/>
              </w:rPr>
            </w:pPr>
            <w:r>
              <w:rPr>
                <w:b/>
                <w:sz w:val="24"/>
                <w:szCs w:val="24"/>
                <w:lang w:val="ru-RU"/>
              </w:rPr>
              <w:t>Ви</w:t>
            </w:r>
            <w:r w:rsidRPr="00BF06C0">
              <w:rPr>
                <w:b/>
                <w:sz w:val="24"/>
                <w:szCs w:val="24"/>
              </w:rPr>
              <w:t>ды</w:t>
            </w:r>
          </w:p>
        </w:tc>
        <w:tc>
          <w:tcPr>
            <w:tcW w:w="3001" w:type="dxa"/>
          </w:tcPr>
          <w:p w:rsidR="004064A7" w:rsidRPr="00BF06C0" w:rsidRDefault="004064A7" w:rsidP="00C236A5">
            <w:pPr>
              <w:pStyle w:val="TableParagraph"/>
              <w:keepNext/>
              <w:keepLines/>
              <w:widowControl/>
              <w:suppressAutoHyphens/>
              <w:spacing w:before="100" w:beforeAutospacing="1"/>
              <w:ind w:left="1195" w:right="1076"/>
              <w:contextualSpacing/>
              <w:jc w:val="center"/>
              <w:rPr>
                <w:b/>
                <w:sz w:val="24"/>
                <w:szCs w:val="24"/>
              </w:rPr>
            </w:pPr>
            <w:r w:rsidRPr="00BF06C0">
              <w:rPr>
                <w:b/>
                <w:sz w:val="24"/>
                <w:szCs w:val="24"/>
              </w:rPr>
              <w:t>Подвиды</w:t>
            </w:r>
          </w:p>
        </w:tc>
        <w:tc>
          <w:tcPr>
            <w:tcW w:w="367" w:type="dxa"/>
          </w:tcPr>
          <w:p w:rsidR="004064A7" w:rsidRPr="00BF06C0" w:rsidRDefault="004064A7" w:rsidP="00C236A5">
            <w:pPr>
              <w:pStyle w:val="TableParagraph"/>
              <w:keepNext/>
              <w:keepLines/>
              <w:widowControl/>
              <w:suppressAutoHyphens/>
              <w:spacing w:before="100" w:beforeAutospacing="1"/>
              <w:ind w:left="110"/>
              <w:contextualSpacing/>
              <w:rPr>
                <w:b/>
                <w:sz w:val="24"/>
                <w:szCs w:val="24"/>
              </w:rPr>
            </w:pPr>
            <w:r w:rsidRPr="00BF06C0">
              <w:rPr>
                <w:b/>
                <w:w w:val="95"/>
                <w:sz w:val="24"/>
                <w:szCs w:val="24"/>
              </w:rPr>
              <w:t>1</w:t>
            </w:r>
          </w:p>
        </w:tc>
        <w:tc>
          <w:tcPr>
            <w:tcW w:w="288" w:type="dxa"/>
          </w:tcPr>
          <w:p w:rsidR="004064A7" w:rsidRPr="00BF06C0" w:rsidRDefault="004064A7" w:rsidP="00C236A5">
            <w:pPr>
              <w:pStyle w:val="TableParagraph"/>
              <w:keepNext/>
              <w:keepLines/>
              <w:widowControl/>
              <w:suppressAutoHyphens/>
              <w:spacing w:before="100" w:beforeAutospacing="1"/>
              <w:ind w:left="110"/>
              <w:contextualSpacing/>
              <w:rPr>
                <w:b/>
                <w:sz w:val="24"/>
                <w:szCs w:val="24"/>
              </w:rPr>
            </w:pPr>
            <w:r w:rsidRPr="00BF06C0">
              <w:rPr>
                <w:b/>
                <w:w w:val="95"/>
                <w:sz w:val="24"/>
                <w:szCs w:val="24"/>
              </w:rPr>
              <w:t>2</w:t>
            </w:r>
          </w:p>
        </w:tc>
        <w:tc>
          <w:tcPr>
            <w:tcW w:w="403" w:type="dxa"/>
          </w:tcPr>
          <w:p w:rsidR="004064A7" w:rsidRPr="00BF06C0" w:rsidRDefault="004064A7" w:rsidP="00C236A5">
            <w:pPr>
              <w:pStyle w:val="TableParagraph"/>
              <w:keepNext/>
              <w:keepLines/>
              <w:widowControl/>
              <w:suppressAutoHyphens/>
              <w:spacing w:before="100" w:beforeAutospacing="1"/>
              <w:ind w:left="111"/>
              <w:contextualSpacing/>
              <w:rPr>
                <w:b/>
                <w:sz w:val="24"/>
                <w:szCs w:val="24"/>
              </w:rPr>
            </w:pPr>
            <w:r w:rsidRPr="00BF06C0">
              <w:rPr>
                <w:b/>
                <w:w w:val="95"/>
                <w:sz w:val="24"/>
                <w:szCs w:val="24"/>
              </w:rPr>
              <w:t>3</w:t>
            </w:r>
          </w:p>
        </w:tc>
        <w:tc>
          <w:tcPr>
            <w:tcW w:w="399" w:type="dxa"/>
          </w:tcPr>
          <w:p w:rsidR="004064A7" w:rsidRPr="00BF06C0" w:rsidRDefault="004064A7" w:rsidP="00C236A5">
            <w:pPr>
              <w:pStyle w:val="TableParagraph"/>
              <w:keepNext/>
              <w:keepLines/>
              <w:widowControl/>
              <w:suppressAutoHyphens/>
              <w:spacing w:before="100" w:beforeAutospacing="1"/>
              <w:ind w:left="111"/>
              <w:contextualSpacing/>
              <w:rPr>
                <w:b/>
                <w:sz w:val="24"/>
                <w:szCs w:val="24"/>
              </w:rPr>
            </w:pPr>
            <w:r w:rsidRPr="00BF06C0">
              <w:rPr>
                <w:b/>
                <w:w w:val="95"/>
                <w:sz w:val="24"/>
                <w:szCs w:val="24"/>
              </w:rPr>
              <w:t>4</w:t>
            </w:r>
          </w:p>
        </w:tc>
        <w:tc>
          <w:tcPr>
            <w:tcW w:w="403" w:type="dxa"/>
          </w:tcPr>
          <w:p w:rsidR="004064A7" w:rsidRPr="00BF06C0" w:rsidRDefault="004064A7" w:rsidP="00C236A5">
            <w:pPr>
              <w:pStyle w:val="TableParagraph"/>
              <w:keepNext/>
              <w:keepLines/>
              <w:widowControl/>
              <w:suppressAutoHyphens/>
              <w:spacing w:before="100" w:beforeAutospacing="1"/>
              <w:ind w:left="111"/>
              <w:contextualSpacing/>
              <w:rPr>
                <w:b/>
                <w:sz w:val="24"/>
                <w:szCs w:val="24"/>
              </w:rPr>
            </w:pPr>
            <w:r w:rsidRPr="00BF06C0">
              <w:rPr>
                <w:b/>
                <w:w w:val="95"/>
                <w:sz w:val="24"/>
                <w:szCs w:val="24"/>
              </w:rPr>
              <w:t>5</w:t>
            </w:r>
          </w:p>
        </w:tc>
        <w:tc>
          <w:tcPr>
            <w:tcW w:w="399" w:type="dxa"/>
          </w:tcPr>
          <w:p w:rsidR="004064A7" w:rsidRPr="00BF06C0" w:rsidRDefault="004064A7" w:rsidP="00C236A5">
            <w:pPr>
              <w:pStyle w:val="TableParagraph"/>
              <w:keepNext/>
              <w:keepLines/>
              <w:widowControl/>
              <w:suppressAutoHyphens/>
              <w:spacing w:before="100" w:beforeAutospacing="1"/>
              <w:ind w:left="111"/>
              <w:contextualSpacing/>
              <w:rPr>
                <w:b/>
                <w:sz w:val="24"/>
                <w:szCs w:val="24"/>
              </w:rPr>
            </w:pPr>
            <w:r w:rsidRPr="00BF06C0">
              <w:rPr>
                <w:b/>
                <w:w w:val="95"/>
                <w:sz w:val="24"/>
                <w:szCs w:val="24"/>
              </w:rPr>
              <w:t>6</w:t>
            </w:r>
          </w:p>
        </w:tc>
        <w:tc>
          <w:tcPr>
            <w:tcW w:w="406" w:type="dxa"/>
          </w:tcPr>
          <w:p w:rsidR="004064A7" w:rsidRPr="00BF06C0" w:rsidRDefault="004064A7" w:rsidP="00C236A5">
            <w:pPr>
              <w:pStyle w:val="TableParagraph"/>
              <w:keepNext/>
              <w:keepLines/>
              <w:widowControl/>
              <w:suppressAutoHyphens/>
              <w:spacing w:before="100" w:beforeAutospacing="1"/>
              <w:ind w:left="121"/>
              <w:contextualSpacing/>
              <w:rPr>
                <w:b/>
                <w:sz w:val="24"/>
                <w:szCs w:val="24"/>
              </w:rPr>
            </w:pPr>
            <w:r w:rsidRPr="00BF06C0">
              <w:rPr>
                <w:b/>
                <w:w w:val="95"/>
                <w:sz w:val="24"/>
                <w:szCs w:val="24"/>
              </w:rPr>
              <w:t>7</w:t>
            </w:r>
          </w:p>
        </w:tc>
      </w:tr>
      <w:tr w:rsidR="004064A7" w:rsidRPr="00B169BE" w:rsidTr="009E34F3">
        <w:trPr>
          <w:trHeight w:val="144"/>
        </w:trPr>
        <w:tc>
          <w:tcPr>
            <w:tcW w:w="1938" w:type="dxa"/>
            <w:vMerge w:val="restart"/>
          </w:tcPr>
          <w:p w:rsidR="004064A7" w:rsidRPr="00BF06C0" w:rsidRDefault="005A0132" w:rsidP="00C236A5">
            <w:pPr>
              <w:pStyle w:val="TableParagraph"/>
              <w:keepNext/>
              <w:keepLines/>
              <w:widowControl/>
              <w:suppressAutoHyphens/>
              <w:spacing w:before="100" w:beforeAutospacing="1"/>
              <w:ind w:left="115"/>
              <w:contextualSpacing/>
              <w:rPr>
                <w:b/>
                <w:sz w:val="24"/>
                <w:szCs w:val="24"/>
                <w:lang w:val="ru-RU"/>
              </w:rPr>
            </w:pPr>
            <w:hyperlink r:id="rId125" w:anchor="1">
              <w:r w:rsidR="004064A7" w:rsidRPr="00BF06C0">
                <w:rPr>
                  <w:b/>
                  <w:sz w:val="24"/>
                  <w:szCs w:val="24"/>
                  <w:u w:val="single"/>
                  <w:lang w:val="ru-RU"/>
                </w:rPr>
                <w:t>Игры,</w:t>
              </w:r>
              <w:r w:rsidR="004064A7" w:rsidRPr="00BF06C0">
                <w:rPr>
                  <w:b/>
                  <w:spacing w:val="1"/>
                  <w:sz w:val="24"/>
                  <w:szCs w:val="24"/>
                  <w:u w:val="single"/>
                  <w:lang w:val="ru-RU"/>
                </w:rPr>
                <w:t xml:space="preserve"> </w:t>
              </w:r>
            </w:hyperlink>
          </w:p>
          <w:p w:rsidR="004064A7" w:rsidRPr="00BF06C0" w:rsidRDefault="005A0132" w:rsidP="00C236A5">
            <w:pPr>
              <w:pStyle w:val="TableParagraph"/>
              <w:keepNext/>
              <w:keepLines/>
              <w:widowControl/>
              <w:suppressAutoHyphens/>
              <w:spacing w:before="100" w:beforeAutospacing="1"/>
              <w:ind w:left="115" w:right="56"/>
              <w:contextualSpacing/>
              <w:rPr>
                <w:b/>
                <w:sz w:val="24"/>
                <w:szCs w:val="24"/>
                <w:lang w:val="ru-RU"/>
              </w:rPr>
            </w:pPr>
            <w:hyperlink r:id="rId126" w:anchor="1">
              <w:r w:rsidR="004064A7" w:rsidRPr="00BF06C0">
                <w:rPr>
                  <w:b/>
                  <w:sz w:val="24"/>
                  <w:szCs w:val="24"/>
                  <w:u w:val="single"/>
                  <w:lang w:val="ru-RU"/>
                </w:rPr>
                <w:t>возникающие</w:t>
              </w:r>
            </w:hyperlink>
            <w:r w:rsidR="004064A7" w:rsidRPr="00BF06C0">
              <w:rPr>
                <w:b/>
                <w:spacing w:val="1"/>
                <w:sz w:val="24"/>
                <w:szCs w:val="24"/>
                <w:lang w:val="ru-RU"/>
              </w:rPr>
              <w:t xml:space="preserve"> </w:t>
            </w:r>
            <w:hyperlink r:id="rId127" w:anchor="1">
              <w:r w:rsidR="004064A7" w:rsidRPr="00BF06C0">
                <w:rPr>
                  <w:b/>
                  <w:sz w:val="24"/>
                  <w:szCs w:val="24"/>
                  <w:u w:val="single"/>
                  <w:lang w:val="ru-RU"/>
                </w:rPr>
                <w:t>по инициативе</w:t>
              </w:r>
            </w:hyperlink>
            <w:r w:rsidR="004064A7" w:rsidRPr="00BF06C0">
              <w:rPr>
                <w:b/>
                <w:spacing w:val="1"/>
                <w:sz w:val="24"/>
                <w:szCs w:val="24"/>
                <w:lang w:val="ru-RU"/>
              </w:rPr>
              <w:t xml:space="preserve"> </w:t>
            </w:r>
            <w:hyperlink r:id="rId128" w:anchor="1">
              <w:r w:rsidR="004064A7" w:rsidRPr="00BF06C0">
                <w:rPr>
                  <w:b/>
                  <w:sz w:val="24"/>
                  <w:szCs w:val="24"/>
                  <w:u w:val="single"/>
                  <w:lang w:val="ru-RU"/>
                </w:rPr>
                <w:t>ребенка</w:t>
              </w:r>
            </w:hyperlink>
          </w:p>
        </w:tc>
        <w:tc>
          <w:tcPr>
            <w:tcW w:w="2102" w:type="dxa"/>
            <w:vMerge w:val="restart"/>
          </w:tcPr>
          <w:p w:rsidR="004064A7" w:rsidRPr="00BF06C0" w:rsidRDefault="004064A7" w:rsidP="00C236A5">
            <w:pPr>
              <w:pStyle w:val="TableParagraph"/>
              <w:keepNext/>
              <w:keepLines/>
              <w:widowControl/>
              <w:suppressAutoHyphens/>
              <w:spacing w:before="100" w:beforeAutospacing="1"/>
              <w:ind w:left="110" w:firstLine="53"/>
              <w:contextualSpacing/>
              <w:rPr>
                <w:b/>
                <w:sz w:val="24"/>
                <w:szCs w:val="24"/>
              </w:rPr>
            </w:pPr>
            <w:r w:rsidRPr="00BF06C0">
              <w:rPr>
                <w:b/>
                <w:sz w:val="24"/>
                <w:szCs w:val="24"/>
              </w:rPr>
              <w:t>Игры-</w:t>
            </w:r>
            <w:r w:rsidRPr="00BF06C0">
              <w:rPr>
                <w:b/>
                <w:spacing w:val="1"/>
                <w:sz w:val="24"/>
                <w:szCs w:val="24"/>
              </w:rPr>
              <w:t xml:space="preserve"> </w:t>
            </w:r>
            <w:r w:rsidRPr="00BF06C0">
              <w:rPr>
                <w:b/>
                <w:spacing w:val="-1"/>
                <w:sz w:val="24"/>
                <w:szCs w:val="24"/>
              </w:rPr>
              <w:t>экспериментирования</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w:t>
            </w:r>
            <w:r w:rsidRPr="00BF06C0">
              <w:rPr>
                <w:spacing w:val="1"/>
                <w:sz w:val="24"/>
                <w:szCs w:val="24"/>
              </w:rPr>
              <w:t xml:space="preserve"> </w:t>
            </w:r>
            <w:r w:rsidRPr="00BF06C0">
              <w:rPr>
                <w:sz w:val="24"/>
                <w:szCs w:val="24"/>
              </w:rPr>
              <w:t>животными и</w:t>
            </w:r>
            <w:r w:rsidRPr="00BF06C0">
              <w:rPr>
                <w:spacing w:val="-1"/>
                <w:sz w:val="24"/>
                <w:szCs w:val="24"/>
              </w:rPr>
              <w:t xml:space="preserve"> </w:t>
            </w:r>
            <w:r w:rsidRPr="00BF06C0">
              <w:rPr>
                <w:sz w:val="24"/>
                <w:szCs w:val="24"/>
              </w:rPr>
              <w:t>людьми</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4315F80E" wp14:editId="3CDA047B">
                  <wp:extent cx="142875" cy="19050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2EAC2E5" wp14:editId="5343875C">
                  <wp:extent cx="142875" cy="1905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60ACA8CA" wp14:editId="5AD43B73">
                  <wp:extent cx="142875" cy="190500"/>
                  <wp:effectExtent l="0" t="0" r="0" b="0"/>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3.png"/>
                          <pic:cNvPicPr/>
                        </pic:nvPicPr>
                        <pic:blipFill>
                          <a:blip r:embed="rId129" cstate="print"/>
                          <a:stretch>
                            <a:fillRect/>
                          </a:stretch>
                        </pic:blipFill>
                        <pic:spPr>
                          <a:xfrm>
                            <a:off x="0" y="0"/>
                            <a:ext cx="142875" cy="190500"/>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w:t>
            </w:r>
            <w:r w:rsidRPr="00BF06C0">
              <w:rPr>
                <w:spacing w:val="-2"/>
                <w:sz w:val="24"/>
                <w:szCs w:val="24"/>
              </w:rPr>
              <w:t xml:space="preserve"> </w:t>
            </w:r>
            <w:r w:rsidRPr="00BF06C0">
              <w:rPr>
                <w:sz w:val="24"/>
                <w:szCs w:val="24"/>
              </w:rPr>
              <w:t>природными</w:t>
            </w:r>
            <w:r w:rsidRPr="00BF06C0">
              <w:rPr>
                <w:spacing w:val="-3"/>
                <w:sz w:val="24"/>
                <w:szCs w:val="24"/>
              </w:rPr>
              <w:t xml:space="preserve"> </w:t>
            </w:r>
            <w:r w:rsidRPr="00BF06C0">
              <w:rPr>
                <w:sz w:val="24"/>
                <w:szCs w:val="24"/>
              </w:rPr>
              <w:t>объектами</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1AF9A477" wp14:editId="76271C1B">
                  <wp:extent cx="143164" cy="188595"/>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3.png"/>
                          <pic:cNvPicPr/>
                        </pic:nvPicPr>
                        <pic:blipFill>
                          <a:blip r:embed="rId129" cstate="print"/>
                          <a:stretch>
                            <a:fillRect/>
                          </a:stretch>
                        </pic:blipFill>
                        <pic:spPr>
                          <a:xfrm>
                            <a:off x="0" y="0"/>
                            <a:ext cx="143164"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56E1E76" wp14:editId="7C936902">
                  <wp:extent cx="143164" cy="188595"/>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3.png"/>
                          <pic:cNvPicPr/>
                        </pic:nvPicPr>
                        <pic:blipFill>
                          <a:blip r:embed="rId129" cstate="print"/>
                          <a:stretch>
                            <a:fillRect/>
                          </a:stretch>
                        </pic:blipFill>
                        <pic:spPr>
                          <a:xfrm>
                            <a:off x="0" y="0"/>
                            <a:ext cx="143164"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E307141" wp14:editId="6375AA72">
                  <wp:extent cx="143164" cy="188595"/>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3.png"/>
                          <pic:cNvPicPr/>
                        </pic:nvPicPr>
                        <pic:blipFill>
                          <a:blip r:embed="rId129" cstate="print"/>
                          <a:stretch>
                            <a:fillRect/>
                          </a:stretch>
                        </pic:blipFill>
                        <pic:spPr>
                          <a:xfrm>
                            <a:off x="0" y="0"/>
                            <a:ext cx="143164"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3418BD78" wp14:editId="34296735">
                  <wp:extent cx="143164" cy="188595"/>
                  <wp:effectExtent l="0" t="0" r="0" b="0"/>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3.png"/>
                          <pic:cNvPicPr/>
                        </pic:nvPicPr>
                        <pic:blipFill>
                          <a:blip r:embed="rId129" cstate="print"/>
                          <a:stretch>
                            <a:fillRect/>
                          </a:stretch>
                        </pic:blipFill>
                        <pic:spPr>
                          <a:xfrm>
                            <a:off x="0" y="0"/>
                            <a:ext cx="143164" cy="188595"/>
                          </a:xfrm>
                          <a:prstGeom prst="rect">
                            <a:avLst/>
                          </a:prstGeom>
                        </pic:spPr>
                      </pic:pic>
                    </a:graphicData>
                  </a:graphic>
                </wp:inline>
              </w:drawing>
            </w:r>
          </w:p>
        </w:tc>
      </w:tr>
      <w:tr w:rsidR="004064A7" w:rsidRPr="00BF06C0" w:rsidTr="009E34F3">
        <w:trPr>
          <w:trHeight w:val="160"/>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Общения с</w:t>
            </w:r>
            <w:r w:rsidRPr="00BF06C0">
              <w:rPr>
                <w:spacing w:val="-1"/>
                <w:sz w:val="24"/>
                <w:szCs w:val="24"/>
              </w:rPr>
              <w:t xml:space="preserve"> </w:t>
            </w:r>
            <w:r w:rsidRPr="00BF06C0">
              <w:rPr>
                <w:sz w:val="24"/>
                <w:szCs w:val="24"/>
              </w:rPr>
              <w:t>людьми</w:t>
            </w:r>
          </w:p>
        </w:tc>
        <w:tc>
          <w:tcPr>
            <w:tcW w:w="367" w:type="dxa"/>
          </w:tcPr>
          <w:p w:rsidR="004064A7" w:rsidRPr="00BF06C0" w:rsidRDefault="004064A7" w:rsidP="00C236A5">
            <w:pPr>
              <w:pStyle w:val="TableParagraph"/>
              <w:keepNext/>
              <w:keepLines/>
              <w:widowControl/>
              <w:suppressAutoHyphens/>
              <w:spacing w:before="100" w:beforeAutospacing="1"/>
              <w:ind w:left="138" w:right="-29"/>
              <w:contextualSpacing/>
              <w:rPr>
                <w:sz w:val="24"/>
                <w:szCs w:val="24"/>
              </w:rPr>
            </w:pPr>
            <w:r w:rsidRPr="00BF06C0">
              <w:rPr>
                <w:noProof/>
                <w:sz w:val="24"/>
                <w:szCs w:val="24"/>
                <w:lang w:eastAsia="ru-RU"/>
              </w:rPr>
              <w:drawing>
                <wp:inline distT="0" distB="0" distL="0" distR="0" wp14:anchorId="33692217" wp14:editId="634D8AEB">
                  <wp:extent cx="142875" cy="19050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30D74CE9" wp14:editId="4EAE63EE">
                  <wp:extent cx="103631" cy="190500"/>
                  <wp:effectExtent l="0" t="0" r="0" b="0"/>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4.png"/>
                          <pic:cNvPicPr/>
                        </pic:nvPicPr>
                        <pic:blipFill>
                          <a:blip r:embed="rId130" cstate="print"/>
                          <a:stretch>
                            <a:fillRect/>
                          </a:stretch>
                        </pic:blipFill>
                        <pic:spPr>
                          <a:xfrm>
                            <a:off x="0" y="0"/>
                            <a:ext cx="103631"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33C80C6" wp14:editId="1324E135">
                  <wp:extent cx="142875" cy="1905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08E0675A" wp14:editId="23E9AAE8">
                  <wp:extent cx="142875" cy="190500"/>
                  <wp:effectExtent l="0" t="0" r="0"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64E5D7F" wp14:editId="1765BB76">
                  <wp:extent cx="142875" cy="190500"/>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4D56E0B" wp14:editId="7AEB5D1B">
                  <wp:extent cx="142875" cy="190500"/>
                  <wp:effectExtent l="0" t="0" r="0" b="0"/>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3.png"/>
                          <pic:cNvPicPr/>
                        </pic:nvPicPr>
                        <pic:blipFill>
                          <a:blip r:embed="rId129" cstate="print"/>
                          <a:stretch>
                            <a:fillRect/>
                          </a:stretch>
                        </pic:blipFill>
                        <pic:spPr>
                          <a:xfrm>
                            <a:off x="0" y="0"/>
                            <a:ext cx="142875"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325FCF18" wp14:editId="20988FFB">
                  <wp:extent cx="142875" cy="190500"/>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3.png"/>
                          <pic:cNvPicPr/>
                        </pic:nvPicPr>
                        <pic:blipFill>
                          <a:blip r:embed="rId129" cstate="print"/>
                          <a:stretch>
                            <a:fillRect/>
                          </a:stretch>
                        </pic:blipFill>
                        <pic:spPr>
                          <a:xfrm>
                            <a:off x="0" y="0"/>
                            <a:ext cx="142875" cy="190500"/>
                          </a:xfrm>
                          <a:prstGeom prst="rect">
                            <a:avLst/>
                          </a:prstGeom>
                        </pic:spPr>
                      </pic:pic>
                    </a:graphicData>
                  </a:graphic>
                </wp:inline>
              </w:drawing>
            </w:r>
          </w:p>
        </w:tc>
      </w:tr>
      <w:tr w:rsidR="004064A7" w:rsidRPr="00BF06C0" w:rsidTr="009E34F3">
        <w:trPr>
          <w:trHeight w:val="220"/>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right="126"/>
              <w:contextualSpacing/>
              <w:rPr>
                <w:sz w:val="24"/>
                <w:szCs w:val="24"/>
                <w:lang w:val="ru-RU"/>
              </w:rPr>
            </w:pPr>
            <w:r w:rsidRPr="00BF06C0">
              <w:rPr>
                <w:sz w:val="24"/>
                <w:szCs w:val="24"/>
                <w:lang w:val="ru-RU"/>
              </w:rPr>
              <w:t>Со специальными игрушками для</w:t>
            </w:r>
            <w:r w:rsidRPr="00BF06C0">
              <w:rPr>
                <w:spacing w:val="-47"/>
                <w:sz w:val="24"/>
                <w:szCs w:val="24"/>
                <w:lang w:val="ru-RU"/>
              </w:rPr>
              <w:t xml:space="preserve"> </w:t>
            </w:r>
            <w:r w:rsidRPr="00BF06C0">
              <w:rPr>
                <w:sz w:val="24"/>
                <w:szCs w:val="24"/>
                <w:lang w:val="ru-RU"/>
              </w:rPr>
              <w:t>экспериментирования</w:t>
            </w:r>
          </w:p>
        </w:tc>
        <w:tc>
          <w:tcPr>
            <w:tcW w:w="367" w:type="dxa"/>
          </w:tcPr>
          <w:p w:rsidR="004064A7" w:rsidRPr="00BF06C0" w:rsidRDefault="004064A7" w:rsidP="00C236A5">
            <w:pPr>
              <w:pStyle w:val="TableParagraph"/>
              <w:keepNext/>
              <w:keepLines/>
              <w:widowControl/>
              <w:suppressAutoHyphens/>
              <w:spacing w:before="100" w:beforeAutospacing="1"/>
              <w:ind w:left="138" w:right="-29"/>
              <w:contextualSpacing/>
              <w:rPr>
                <w:sz w:val="24"/>
                <w:szCs w:val="24"/>
              </w:rPr>
            </w:pPr>
            <w:r w:rsidRPr="00BF06C0">
              <w:rPr>
                <w:noProof/>
                <w:sz w:val="24"/>
                <w:szCs w:val="24"/>
                <w:lang w:eastAsia="ru-RU"/>
              </w:rPr>
              <w:drawing>
                <wp:inline distT="0" distB="0" distL="0" distR="0" wp14:anchorId="17D855DF" wp14:editId="6162FCA3">
                  <wp:extent cx="143448" cy="190500"/>
                  <wp:effectExtent l="0" t="0" r="0" b="0"/>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3.png"/>
                          <pic:cNvPicPr/>
                        </pic:nvPicPr>
                        <pic:blipFill>
                          <a:blip r:embed="rId129" cstate="print"/>
                          <a:stretch>
                            <a:fillRect/>
                          </a:stretch>
                        </pic:blipFill>
                        <pic:spPr>
                          <a:xfrm>
                            <a:off x="0" y="0"/>
                            <a:ext cx="143448" cy="190500"/>
                          </a:xfrm>
                          <a:prstGeom prst="rect">
                            <a:avLst/>
                          </a:prstGeom>
                        </pic:spPr>
                      </pic:pic>
                    </a:graphicData>
                  </a:graphic>
                </wp:inline>
              </w:drawing>
            </w: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2D82F4FF" wp14:editId="13FDB72D">
                  <wp:extent cx="104048" cy="190500"/>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4.png"/>
                          <pic:cNvPicPr/>
                        </pic:nvPicPr>
                        <pic:blipFill>
                          <a:blip r:embed="rId130" cstate="print"/>
                          <a:stretch>
                            <a:fillRect/>
                          </a:stretch>
                        </pic:blipFill>
                        <pic:spPr>
                          <a:xfrm>
                            <a:off x="0" y="0"/>
                            <a:ext cx="104048"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768F957" wp14:editId="613236BA">
                  <wp:extent cx="143448" cy="190500"/>
                  <wp:effectExtent l="0" t="0" r="0" b="0"/>
                  <wp:docPr id="2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3.png"/>
                          <pic:cNvPicPr/>
                        </pic:nvPicPr>
                        <pic:blipFill>
                          <a:blip r:embed="rId129" cstate="print"/>
                          <a:stretch>
                            <a:fillRect/>
                          </a:stretch>
                        </pic:blipFill>
                        <pic:spPr>
                          <a:xfrm>
                            <a:off x="0" y="0"/>
                            <a:ext cx="143448"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5E6A5948" wp14:editId="30F00596">
                  <wp:extent cx="143448" cy="190500"/>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3.png"/>
                          <pic:cNvPicPr/>
                        </pic:nvPicPr>
                        <pic:blipFill>
                          <a:blip r:embed="rId129" cstate="print"/>
                          <a:stretch>
                            <a:fillRect/>
                          </a:stretch>
                        </pic:blipFill>
                        <pic:spPr>
                          <a:xfrm>
                            <a:off x="0" y="0"/>
                            <a:ext cx="143448"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3130A96" wp14:editId="0C89CDB9">
                  <wp:extent cx="143448" cy="190500"/>
                  <wp:effectExtent l="0" t="0" r="0" b="0"/>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3.png"/>
                          <pic:cNvPicPr/>
                        </pic:nvPicPr>
                        <pic:blipFill>
                          <a:blip r:embed="rId129" cstate="print"/>
                          <a:stretch>
                            <a:fillRect/>
                          </a:stretch>
                        </pic:blipFill>
                        <pic:spPr>
                          <a:xfrm>
                            <a:off x="0" y="0"/>
                            <a:ext cx="143448"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DA5F2A6" wp14:editId="025A9CDF">
                  <wp:extent cx="143448" cy="190500"/>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3.png"/>
                          <pic:cNvPicPr/>
                        </pic:nvPicPr>
                        <pic:blipFill>
                          <a:blip r:embed="rId129" cstate="print"/>
                          <a:stretch>
                            <a:fillRect/>
                          </a:stretch>
                        </pic:blipFill>
                        <pic:spPr>
                          <a:xfrm>
                            <a:off x="0" y="0"/>
                            <a:ext cx="143448"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6940C1AE" wp14:editId="74532E47">
                  <wp:extent cx="143448" cy="190500"/>
                  <wp:effectExtent l="0" t="0" r="0" b="0"/>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3.png"/>
                          <pic:cNvPicPr/>
                        </pic:nvPicPr>
                        <pic:blipFill>
                          <a:blip r:embed="rId129" cstate="print"/>
                          <a:stretch>
                            <a:fillRect/>
                          </a:stretch>
                        </pic:blipFill>
                        <pic:spPr>
                          <a:xfrm>
                            <a:off x="0" y="0"/>
                            <a:ext cx="143448" cy="190500"/>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val="restart"/>
          </w:tcPr>
          <w:p w:rsidR="004064A7" w:rsidRPr="00BF06C0" w:rsidRDefault="004064A7" w:rsidP="00C236A5">
            <w:pPr>
              <w:pStyle w:val="TableParagraph"/>
              <w:keepNext/>
              <w:keepLines/>
              <w:widowControl/>
              <w:suppressAutoHyphens/>
              <w:spacing w:before="100" w:beforeAutospacing="1"/>
              <w:ind w:left="110"/>
              <w:contextualSpacing/>
              <w:rPr>
                <w:b/>
                <w:sz w:val="24"/>
                <w:szCs w:val="24"/>
              </w:rPr>
            </w:pPr>
            <w:r w:rsidRPr="00BF06C0">
              <w:rPr>
                <w:b/>
                <w:sz w:val="24"/>
                <w:szCs w:val="24"/>
              </w:rPr>
              <w:t>Сюжетные</w:t>
            </w:r>
            <w:r w:rsidRPr="00BF06C0">
              <w:rPr>
                <w:b/>
                <w:spacing w:val="-1"/>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Сюжетно</w:t>
            </w:r>
            <w:r w:rsidRPr="00BF06C0">
              <w:rPr>
                <w:spacing w:val="-5"/>
                <w:sz w:val="24"/>
                <w:szCs w:val="24"/>
              </w:rPr>
              <w:t xml:space="preserve"> </w:t>
            </w:r>
            <w:r w:rsidRPr="00BF06C0">
              <w:rPr>
                <w:sz w:val="24"/>
                <w:szCs w:val="24"/>
              </w:rPr>
              <w:t>-</w:t>
            </w:r>
            <w:r w:rsidRPr="00BF06C0">
              <w:rPr>
                <w:spacing w:val="1"/>
                <w:sz w:val="24"/>
                <w:szCs w:val="24"/>
              </w:rPr>
              <w:t xml:space="preserve"> </w:t>
            </w:r>
            <w:r w:rsidRPr="00BF06C0">
              <w:rPr>
                <w:sz w:val="24"/>
                <w:szCs w:val="24"/>
              </w:rPr>
              <w:t>отобразительные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36234ED5" wp14:editId="039410BB">
                  <wp:extent cx="103841" cy="188595"/>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4.png"/>
                          <pic:cNvPicPr/>
                        </pic:nvPicPr>
                        <pic:blipFill>
                          <a:blip r:embed="rId130" cstate="print"/>
                          <a:stretch>
                            <a:fillRect/>
                          </a:stretch>
                        </pic:blipFill>
                        <pic:spPr>
                          <a:xfrm>
                            <a:off x="0" y="0"/>
                            <a:ext cx="103841"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252971F" wp14:editId="157C5B27">
                  <wp:extent cx="143164" cy="188595"/>
                  <wp:effectExtent l="0" t="0" r="0" b="0"/>
                  <wp:docPr id="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3.png"/>
                          <pic:cNvPicPr/>
                        </pic:nvPicPr>
                        <pic:blipFill>
                          <a:blip r:embed="rId129" cstate="print"/>
                          <a:stretch>
                            <a:fillRect/>
                          </a:stretch>
                        </pic:blipFill>
                        <pic:spPr>
                          <a:xfrm>
                            <a:off x="0" y="0"/>
                            <a:ext cx="143164"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6"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Сюжетно</w:t>
            </w:r>
            <w:r w:rsidRPr="00BF06C0">
              <w:rPr>
                <w:spacing w:val="-3"/>
                <w:sz w:val="24"/>
                <w:szCs w:val="24"/>
              </w:rPr>
              <w:t xml:space="preserve"> </w:t>
            </w:r>
            <w:r w:rsidRPr="00BF06C0">
              <w:rPr>
                <w:sz w:val="24"/>
                <w:szCs w:val="24"/>
              </w:rPr>
              <w:t>-</w:t>
            </w:r>
            <w:r w:rsidRPr="00BF06C0">
              <w:rPr>
                <w:spacing w:val="2"/>
                <w:sz w:val="24"/>
                <w:szCs w:val="24"/>
              </w:rPr>
              <w:t xml:space="preserve"> </w:t>
            </w:r>
            <w:r w:rsidRPr="00BF06C0">
              <w:rPr>
                <w:sz w:val="24"/>
                <w:szCs w:val="24"/>
              </w:rPr>
              <w:t>ролевые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5EC1A74E" wp14:editId="463C47C2">
                  <wp:extent cx="142970" cy="190500"/>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199B0F3" wp14:editId="50261B17">
                  <wp:extent cx="142970" cy="190500"/>
                  <wp:effectExtent l="0" t="0" r="0" b="0"/>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0EA1FC3" wp14:editId="10D176F3">
                  <wp:extent cx="142970" cy="190500"/>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ECD0C76" wp14:editId="2B63EFF2">
                  <wp:extent cx="142970" cy="190500"/>
                  <wp:effectExtent l="0" t="0" r="0" b="0"/>
                  <wp:docPr id="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3.png"/>
                          <pic:cNvPicPr/>
                        </pic:nvPicPr>
                        <pic:blipFill>
                          <a:blip r:embed="rId129" cstate="print"/>
                          <a:stretch>
                            <a:fillRect/>
                          </a:stretch>
                        </pic:blipFill>
                        <pic:spPr>
                          <a:xfrm>
                            <a:off x="0" y="0"/>
                            <a:ext cx="142970" cy="190500"/>
                          </a:xfrm>
                          <a:prstGeom prst="rect">
                            <a:avLst/>
                          </a:prstGeom>
                        </pic:spPr>
                      </pic:pic>
                    </a:graphicData>
                  </a:graphic>
                </wp:inline>
              </w:drawing>
            </w:r>
          </w:p>
        </w:tc>
      </w:tr>
      <w:tr w:rsidR="004064A7" w:rsidRPr="00BF06C0" w:rsidTr="009E34F3">
        <w:trPr>
          <w:trHeight w:val="143"/>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Режиссерские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33F8F207" wp14:editId="7069CB95">
                  <wp:extent cx="142300" cy="188595"/>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3.png"/>
                          <pic:cNvPicPr/>
                        </pic:nvPicPr>
                        <pic:blipFill>
                          <a:blip r:embed="rId129" cstate="print"/>
                          <a:stretch>
                            <a:fillRect/>
                          </a:stretch>
                        </pic:blipFill>
                        <pic:spPr>
                          <a:xfrm>
                            <a:off x="0" y="0"/>
                            <a:ext cx="142300"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5B4198D" wp14:editId="09450AF8">
                  <wp:extent cx="142300" cy="188595"/>
                  <wp:effectExtent l="0" t="0" r="0" b="0"/>
                  <wp:docPr id="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3.png"/>
                          <pic:cNvPicPr/>
                        </pic:nvPicPr>
                        <pic:blipFill>
                          <a:blip r:embed="rId129" cstate="print"/>
                          <a:stretch>
                            <a:fillRect/>
                          </a:stretch>
                        </pic:blipFill>
                        <pic:spPr>
                          <a:xfrm>
                            <a:off x="0" y="0"/>
                            <a:ext cx="142300"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8C29047" wp14:editId="1B25D8E0">
                  <wp:extent cx="142300" cy="188595"/>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3.png"/>
                          <pic:cNvPicPr/>
                        </pic:nvPicPr>
                        <pic:blipFill>
                          <a:blip r:embed="rId129" cstate="print"/>
                          <a:stretch>
                            <a:fillRect/>
                          </a:stretch>
                        </pic:blipFill>
                        <pic:spPr>
                          <a:xfrm>
                            <a:off x="0" y="0"/>
                            <a:ext cx="142300"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15FDBE21" wp14:editId="4273A6AB">
                  <wp:extent cx="142300" cy="188595"/>
                  <wp:effectExtent l="0" t="0" r="0" b="0"/>
                  <wp:docPr id="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3.png"/>
                          <pic:cNvPicPr/>
                        </pic:nvPicPr>
                        <pic:blipFill>
                          <a:blip r:embed="rId129" cstate="print"/>
                          <a:stretch>
                            <a:fillRect/>
                          </a:stretch>
                        </pic:blipFill>
                        <pic:spPr>
                          <a:xfrm>
                            <a:off x="0" y="0"/>
                            <a:ext cx="142300" cy="188595"/>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Театрализованные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9CDCE2D" wp14:editId="176B8F4F">
                  <wp:extent cx="143454" cy="188595"/>
                  <wp:effectExtent l="0" t="0" r="0" b="0"/>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3.png"/>
                          <pic:cNvPicPr/>
                        </pic:nvPicPr>
                        <pic:blipFill>
                          <a:blip r:embed="rId129" cstate="print"/>
                          <a:stretch>
                            <a:fillRect/>
                          </a:stretch>
                        </pic:blipFill>
                        <pic:spPr>
                          <a:xfrm>
                            <a:off x="0" y="0"/>
                            <a:ext cx="143454"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4657FF3" wp14:editId="14EA543D">
                  <wp:extent cx="143454" cy="188595"/>
                  <wp:effectExtent l="0" t="0" r="0" b="0"/>
                  <wp:docPr id="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3.png"/>
                          <pic:cNvPicPr/>
                        </pic:nvPicPr>
                        <pic:blipFill>
                          <a:blip r:embed="rId129" cstate="print"/>
                          <a:stretch>
                            <a:fillRect/>
                          </a:stretch>
                        </pic:blipFill>
                        <pic:spPr>
                          <a:xfrm>
                            <a:off x="0" y="0"/>
                            <a:ext cx="143454"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7CAE5C28" wp14:editId="48126CFB">
                  <wp:extent cx="143454" cy="188595"/>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png"/>
                          <pic:cNvPicPr/>
                        </pic:nvPicPr>
                        <pic:blipFill>
                          <a:blip r:embed="rId129" cstate="print"/>
                          <a:stretch>
                            <a:fillRect/>
                          </a:stretch>
                        </pic:blipFill>
                        <pic:spPr>
                          <a:xfrm>
                            <a:off x="0" y="0"/>
                            <a:ext cx="143454" cy="188595"/>
                          </a:xfrm>
                          <a:prstGeom prst="rect">
                            <a:avLst/>
                          </a:prstGeom>
                        </pic:spPr>
                      </pic:pic>
                    </a:graphicData>
                  </a:graphic>
                </wp:inline>
              </w:drawing>
            </w:r>
          </w:p>
        </w:tc>
      </w:tr>
      <w:tr w:rsidR="004064A7" w:rsidRPr="00BF06C0" w:rsidTr="009E34F3">
        <w:trPr>
          <w:trHeight w:val="144"/>
        </w:trPr>
        <w:tc>
          <w:tcPr>
            <w:tcW w:w="1938" w:type="dxa"/>
            <w:vMerge w:val="restart"/>
          </w:tcPr>
          <w:p w:rsidR="004064A7" w:rsidRPr="00BF06C0" w:rsidRDefault="005A0132" w:rsidP="00C236A5">
            <w:pPr>
              <w:pStyle w:val="TableParagraph"/>
              <w:keepNext/>
              <w:keepLines/>
              <w:widowControl/>
              <w:suppressAutoHyphens/>
              <w:spacing w:before="100" w:beforeAutospacing="1"/>
              <w:ind w:left="167"/>
              <w:contextualSpacing/>
              <w:rPr>
                <w:b/>
                <w:sz w:val="24"/>
                <w:szCs w:val="24"/>
                <w:lang w:val="ru-RU"/>
              </w:rPr>
            </w:pPr>
            <w:hyperlink r:id="rId131" w:anchor="2">
              <w:r w:rsidR="004064A7" w:rsidRPr="00BF06C0">
                <w:rPr>
                  <w:b/>
                  <w:sz w:val="24"/>
                  <w:szCs w:val="24"/>
                  <w:u w:val="single"/>
                  <w:lang w:val="ru-RU"/>
                </w:rPr>
                <w:t>Игры</w:t>
              </w:r>
              <w:r w:rsidR="004064A7" w:rsidRPr="00BF06C0">
                <w:rPr>
                  <w:b/>
                  <w:sz w:val="24"/>
                  <w:szCs w:val="24"/>
                  <w:lang w:val="ru-RU"/>
                </w:rPr>
                <w:t>,</w:t>
              </w:r>
            </w:hyperlink>
          </w:p>
          <w:p w:rsidR="004064A7" w:rsidRPr="00BF06C0" w:rsidRDefault="005A0132" w:rsidP="00C236A5">
            <w:pPr>
              <w:pStyle w:val="TableParagraph"/>
              <w:keepNext/>
              <w:keepLines/>
              <w:widowControl/>
              <w:suppressAutoHyphens/>
              <w:spacing w:before="100" w:beforeAutospacing="1"/>
              <w:ind w:left="115"/>
              <w:contextualSpacing/>
              <w:rPr>
                <w:b/>
                <w:sz w:val="24"/>
                <w:szCs w:val="24"/>
                <w:lang w:val="ru-RU"/>
              </w:rPr>
            </w:pPr>
            <w:hyperlink r:id="rId132" w:anchor="2">
              <w:r w:rsidR="004064A7" w:rsidRPr="00BF06C0">
                <w:rPr>
                  <w:b/>
                  <w:sz w:val="24"/>
                  <w:szCs w:val="24"/>
                  <w:u w:val="single"/>
                  <w:lang w:val="ru-RU"/>
                </w:rPr>
                <w:t>связанные с</w:t>
              </w:r>
            </w:hyperlink>
            <w:r w:rsidR="004064A7" w:rsidRPr="00BF06C0">
              <w:rPr>
                <w:b/>
                <w:spacing w:val="1"/>
                <w:sz w:val="24"/>
                <w:szCs w:val="24"/>
                <w:lang w:val="ru-RU"/>
              </w:rPr>
              <w:t xml:space="preserve"> </w:t>
            </w:r>
            <w:hyperlink r:id="rId133" w:anchor="2">
              <w:r w:rsidR="004064A7" w:rsidRPr="00BF06C0">
                <w:rPr>
                  <w:b/>
                  <w:sz w:val="24"/>
                  <w:szCs w:val="24"/>
                  <w:u w:val="single"/>
                  <w:lang w:val="ru-RU"/>
                </w:rPr>
                <w:t>исходной</w:t>
              </w:r>
            </w:hyperlink>
            <w:r w:rsidR="004064A7" w:rsidRPr="00BF06C0">
              <w:rPr>
                <w:b/>
                <w:spacing w:val="1"/>
                <w:sz w:val="24"/>
                <w:szCs w:val="24"/>
                <w:lang w:val="ru-RU"/>
              </w:rPr>
              <w:t xml:space="preserve"> </w:t>
            </w:r>
            <w:hyperlink r:id="rId134" w:anchor="2">
              <w:r w:rsidR="004064A7" w:rsidRPr="00BF06C0">
                <w:rPr>
                  <w:b/>
                  <w:w w:val="95"/>
                  <w:sz w:val="24"/>
                  <w:szCs w:val="24"/>
                  <w:u w:val="single"/>
                  <w:lang w:val="ru-RU"/>
                </w:rPr>
                <w:t>инициативой</w:t>
              </w:r>
            </w:hyperlink>
            <w:r w:rsidR="004064A7" w:rsidRPr="00BF06C0">
              <w:rPr>
                <w:b/>
                <w:spacing w:val="1"/>
                <w:w w:val="95"/>
                <w:sz w:val="24"/>
                <w:szCs w:val="24"/>
                <w:lang w:val="ru-RU"/>
              </w:rPr>
              <w:t xml:space="preserve"> </w:t>
            </w:r>
            <w:hyperlink r:id="rId135" w:anchor="2">
              <w:r w:rsidR="004064A7" w:rsidRPr="00BF06C0">
                <w:rPr>
                  <w:b/>
                  <w:sz w:val="24"/>
                  <w:szCs w:val="24"/>
                  <w:u w:val="single"/>
                  <w:lang w:val="ru-RU"/>
                </w:rPr>
                <w:t>взрослого</w:t>
              </w:r>
            </w:hyperlink>
          </w:p>
        </w:tc>
        <w:tc>
          <w:tcPr>
            <w:tcW w:w="2102" w:type="dxa"/>
            <w:vMerge w:val="restart"/>
          </w:tcPr>
          <w:p w:rsidR="004064A7" w:rsidRPr="00BF06C0" w:rsidRDefault="004064A7" w:rsidP="00C236A5">
            <w:pPr>
              <w:pStyle w:val="TableParagraph"/>
              <w:keepNext/>
              <w:keepLines/>
              <w:widowControl/>
              <w:suppressAutoHyphens/>
              <w:spacing w:before="100" w:beforeAutospacing="1"/>
              <w:ind w:left="163"/>
              <w:contextualSpacing/>
              <w:rPr>
                <w:b/>
                <w:sz w:val="24"/>
                <w:szCs w:val="24"/>
              </w:rPr>
            </w:pPr>
            <w:r w:rsidRPr="00BF06C0">
              <w:rPr>
                <w:b/>
                <w:sz w:val="24"/>
                <w:szCs w:val="24"/>
              </w:rPr>
              <w:t>Обучающие</w:t>
            </w:r>
            <w:r w:rsidRPr="00BF06C0">
              <w:rPr>
                <w:b/>
                <w:spacing w:val="1"/>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Сюжетно</w:t>
            </w:r>
            <w:r w:rsidRPr="00BF06C0">
              <w:rPr>
                <w:spacing w:val="-5"/>
                <w:sz w:val="24"/>
                <w:szCs w:val="24"/>
              </w:rPr>
              <w:t xml:space="preserve"> </w:t>
            </w:r>
            <w:r w:rsidRPr="00BF06C0">
              <w:rPr>
                <w:sz w:val="24"/>
                <w:szCs w:val="24"/>
              </w:rPr>
              <w:t>- дидактические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05EBBC2B" wp14:editId="3F9E6F13">
                  <wp:extent cx="104117" cy="190500"/>
                  <wp:effectExtent l="0" t="0" r="0" b="0"/>
                  <wp:docPr id="3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4.png"/>
                          <pic:cNvPicPr/>
                        </pic:nvPicPr>
                        <pic:blipFill>
                          <a:blip r:embed="rId130" cstate="print"/>
                          <a:stretch>
                            <a:fillRect/>
                          </a:stretch>
                        </pic:blipFill>
                        <pic:spPr>
                          <a:xfrm>
                            <a:off x="0" y="0"/>
                            <a:ext cx="104117"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C18013F" wp14:editId="7FF4A374">
                  <wp:extent cx="143544" cy="190500"/>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png"/>
                          <pic:cNvPicPr/>
                        </pic:nvPicPr>
                        <pic:blipFill>
                          <a:blip r:embed="rId129" cstate="print"/>
                          <a:stretch>
                            <a:fillRect/>
                          </a:stretch>
                        </pic:blipFill>
                        <pic:spPr>
                          <a:xfrm>
                            <a:off x="0" y="0"/>
                            <a:ext cx="143544"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672F839D" wp14:editId="24D8FC39">
                  <wp:extent cx="143544" cy="190500"/>
                  <wp:effectExtent l="0" t="0" r="0" b="0"/>
                  <wp:docPr id="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3.png"/>
                          <pic:cNvPicPr/>
                        </pic:nvPicPr>
                        <pic:blipFill>
                          <a:blip r:embed="rId129" cstate="print"/>
                          <a:stretch>
                            <a:fillRect/>
                          </a:stretch>
                        </pic:blipFill>
                        <pic:spPr>
                          <a:xfrm>
                            <a:off x="0" y="0"/>
                            <a:ext cx="143544"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350D68C" wp14:editId="3F438968">
                  <wp:extent cx="143544" cy="190500"/>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3.png"/>
                          <pic:cNvPicPr/>
                        </pic:nvPicPr>
                        <pic:blipFill>
                          <a:blip r:embed="rId129" cstate="print"/>
                          <a:stretch>
                            <a:fillRect/>
                          </a:stretch>
                        </pic:blipFill>
                        <pic:spPr>
                          <a:xfrm>
                            <a:off x="0" y="0"/>
                            <a:ext cx="143544"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CFB3EBD" wp14:editId="6DA297F9">
                  <wp:extent cx="143544" cy="190500"/>
                  <wp:effectExtent l="0" t="0" r="0" b="0"/>
                  <wp:docPr id="4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png"/>
                          <pic:cNvPicPr/>
                        </pic:nvPicPr>
                        <pic:blipFill>
                          <a:blip r:embed="rId129" cstate="print"/>
                          <a:stretch>
                            <a:fillRect/>
                          </a:stretch>
                        </pic:blipFill>
                        <pic:spPr>
                          <a:xfrm>
                            <a:off x="0" y="0"/>
                            <a:ext cx="143544"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Подвижные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11AD17F5" wp14:editId="387CC614">
                  <wp:extent cx="103982" cy="188595"/>
                  <wp:effectExtent l="0" t="0" r="0" b="0"/>
                  <wp:docPr id="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png"/>
                          <pic:cNvPicPr/>
                        </pic:nvPicPr>
                        <pic:blipFill>
                          <a:blip r:embed="rId130" cstate="print"/>
                          <a:stretch>
                            <a:fillRect/>
                          </a:stretch>
                        </pic:blipFill>
                        <pic:spPr>
                          <a:xfrm>
                            <a:off x="0" y="0"/>
                            <a:ext cx="103982"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5C7D053" wp14:editId="7D8FB892">
                  <wp:extent cx="143357" cy="188595"/>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3.png"/>
                          <pic:cNvPicPr/>
                        </pic:nvPicPr>
                        <pic:blipFill>
                          <a:blip r:embed="rId129" cstate="print"/>
                          <a:stretch>
                            <a:fillRect/>
                          </a:stretch>
                        </pic:blipFill>
                        <pic:spPr>
                          <a:xfrm>
                            <a:off x="0" y="0"/>
                            <a:ext cx="143357"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0DA8B0A1" wp14:editId="1B8CC012">
                  <wp:extent cx="143357" cy="188595"/>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3.png"/>
                          <pic:cNvPicPr/>
                        </pic:nvPicPr>
                        <pic:blipFill>
                          <a:blip r:embed="rId129" cstate="print"/>
                          <a:stretch>
                            <a:fillRect/>
                          </a:stretch>
                        </pic:blipFill>
                        <pic:spPr>
                          <a:xfrm>
                            <a:off x="0" y="0"/>
                            <a:ext cx="143357"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1B13322" wp14:editId="0603427F">
                  <wp:extent cx="143357" cy="188595"/>
                  <wp:effectExtent l="0" t="0" r="0" b="0"/>
                  <wp:docPr id="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3.png"/>
                          <pic:cNvPicPr/>
                        </pic:nvPicPr>
                        <pic:blipFill>
                          <a:blip r:embed="rId129" cstate="print"/>
                          <a:stretch>
                            <a:fillRect/>
                          </a:stretch>
                        </pic:blipFill>
                        <pic:spPr>
                          <a:xfrm>
                            <a:off x="0" y="0"/>
                            <a:ext cx="143357"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461ABCE2" wp14:editId="0ACD0429">
                  <wp:extent cx="143357" cy="188595"/>
                  <wp:effectExtent l="0" t="0" r="0" b="0"/>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3.png"/>
                          <pic:cNvPicPr/>
                        </pic:nvPicPr>
                        <pic:blipFill>
                          <a:blip r:embed="rId129" cstate="print"/>
                          <a:stretch>
                            <a:fillRect/>
                          </a:stretch>
                        </pic:blipFill>
                        <pic:spPr>
                          <a:xfrm>
                            <a:off x="0" y="0"/>
                            <a:ext cx="143357"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762549D2" wp14:editId="0F8DEE95">
                  <wp:extent cx="143357" cy="188595"/>
                  <wp:effectExtent l="0" t="0" r="0" b="0"/>
                  <wp:docPr id="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3.png"/>
                          <pic:cNvPicPr/>
                        </pic:nvPicPr>
                        <pic:blipFill>
                          <a:blip r:embed="rId129" cstate="print"/>
                          <a:stretch>
                            <a:fillRect/>
                          </a:stretch>
                        </pic:blipFill>
                        <pic:spPr>
                          <a:xfrm>
                            <a:off x="0" y="0"/>
                            <a:ext cx="143357" cy="188595"/>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Музыкальные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5306962E" wp14:editId="3EBC4A90">
                  <wp:extent cx="103701" cy="19050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4.png"/>
                          <pic:cNvPicPr/>
                        </pic:nvPicPr>
                        <pic:blipFill>
                          <a:blip r:embed="rId130" cstate="print"/>
                          <a:stretch>
                            <a:fillRect/>
                          </a:stretch>
                        </pic:blipFill>
                        <pic:spPr>
                          <a:xfrm>
                            <a:off x="0" y="0"/>
                            <a:ext cx="103701"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88546B6" wp14:editId="0BF68A23">
                  <wp:extent cx="142970" cy="190500"/>
                  <wp:effectExtent l="0" t="0" r="0" b="0"/>
                  <wp:docPr id="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0C1E2846" wp14:editId="7BFBCACF">
                  <wp:extent cx="142970" cy="190500"/>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5A06F0C" wp14:editId="76D0DEF8">
                  <wp:extent cx="142970" cy="190500"/>
                  <wp:effectExtent l="0" t="0" r="0" b="0"/>
                  <wp:docPr id="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4606D877" wp14:editId="0FAB1730">
                  <wp:extent cx="142970" cy="190500"/>
                  <wp:effectExtent l="0" t="0" r="0" b="0"/>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3.png"/>
                          <pic:cNvPicPr/>
                        </pic:nvPicPr>
                        <pic:blipFill>
                          <a:blip r:embed="rId129" cstate="print"/>
                          <a:stretch>
                            <a:fillRect/>
                          </a:stretch>
                        </pic:blipFill>
                        <pic:spPr>
                          <a:xfrm>
                            <a:off x="0" y="0"/>
                            <a:ext cx="142970"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31A54AA1" wp14:editId="2D2CD330">
                  <wp:extent cx="142970" cy="190500"/>
                  <wp:effectExtent l="0" t="0" r="0" b="0"/>
                  <wp:docPr id="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3.png"/>
                          <pic:cNvPicPr/>
                        </pic:nvPicPr>
                        <pic:blipFill>
                          <a:blip r:embed="rId129" cstate="print"/>
                          <a:stretch>
                            <a:fillRect/>
                          </a:stretch>
                        </pic:blipFill>
                        <pic:spPr>
                          <a:xfrm>
                            <a:off x="0" y="0"/>
                            <a:ext cx="142970" cy="190500"/>
                          </a:xfrm>
                          <a:prstGeom prst="rect">
                            <a:avLst/>
                          </a:prstGeom>
                        </pic:spPr>
                      </pic:pic>
                    </a:graphicData>
                  </a:graphic>
                </wp:inline>
              </w:drawing>
            </w:r>
          </w:p>
        </w:tc>
      </w:tr>
      <w:tr w:rsidR="004064A7" w:rsidRPr="00BF06C0" w:rsidTr="009E34F3">
        <w:trPr>
          <w:trHeight w:val="220"/>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right="1182"/>
              <w:contextualSpacing/>
              <w:rPr>
                <w:sz w:val="24"/>
                <w:szCs w:val="24"/>
              </w:rPr>
            </w:pPr>
            <w:r w:rsidRPr="00BF06C0">
              <w:rPr>
                <w:sz w:val="24"/>
                <w:szCs w:val="24"/>
              </w:rPr>
              <w:t>Учебно - предметные</w:t>
            </w:r>
            <w:r w:rsidRPr="00BF06C0">
              <w:rPr>
                <w:spacing w:val="-47"/>
                <w:sz w:val="24"/>
                <w:szCs w:val="24"/>
              </w:rPr>
              <w:t xml:space="preserve"> </w:t>
            </w:r>
            <w:r w:rsidRPr="00BF06C0">
              <w:rPr>
                <w:sz w:val="24"/>
                <w:szCs w:val="24"/>
              </w:rPr>
              <w:t>дидактические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2BAEA3F7" wp14:editId="65D5182A">
                  <wp:extent cx="142491" cy="188595"/>
                  <wp:effectExtent l="0" t="0" r="0" b="0"/>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3.png"/>
                          <pic:cNvPicPr/>
                        </pic:nvPicPr>
                        <pic:blipFill>
                          <a:blip r:embed="rId129" cstate="print"/>
                          <a:stretch>
                            <a:fillRect/>
                          </a:stretch>
                        </pic:blipFill>
                        <pic:spPr>
                          <a:xfrm>
                            <a:off x="0" y="0"/>
                            <a:ext cx="142491"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B0CF081" wp14:editId="7A735841">
                  <wp:extent cx="142491" cy="188595"/>
                  <wp:effectExtent l="0" t="0" r="0" b="0"/>
                  <wp:docPr id="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3.png"/>
                          <pic:cNvPicPr/>
                        </pic:nvPicPr>
                        <pic:blipFill>
                          <a:blip r:embed="rId129" cstate="print"/>
                          <a:stretch>
                            <a:fillRect/>
                          </a:stretch>
                        </pic:blipFill>
                        <pic:spPr>
                          <a:xfrm>
                            <a:off x="0" y="0"/>
                            <a:ext cx="142491"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60DBC2F" wp14:editId="47F9399B">
                  <wp:extent cx="142491" cy="188595"/>
                  <wp:effectExtent l="0" t="0" r="0" b="0"/>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3.png"/>
                          <pic:cNvPicPr/>
                        </pic:nvPicPr>
                        <pic:blipFill>
                          <a:blip r:embed="rId129" cstate="print"/>
                          <a:stretch>
                            <a:fillRect/>
                          </a:stretch>
                        </pic:blipFill>
                        <pic:spPr>
                          <a:xfrm>
                            <a:off x="0" y="0"/>
                            <a:ext cx="142491"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3F23C3AE" wp14:editId="5A16B1EB">
                  <wp:extent cx="142491" cy="188595"/>
                  <wp:effectExtent l="0" t="0" r="0" b="0"/>
                  <wp:docPr id="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3.png"/>
                          <pic:cNvPicPr/>
                        </pic:nvPicPr>
                        <pic:blipFill>
                          <a:blip r:embed="rId129" cstate="print"/>
                          <a:stretch>
                            <a:fillRect/>
                          </a:stretch>
                        </pic:blipFill>
                        <pic:spPr>
                          <a:xfrm>
                            <a:off x="0" y="0"/>
                            <a:ext cx="142491" cy="188595"/>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Интеллектуальные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3B457B1" wp14:editId="2894FA8B">
                  <wp:extent cx="142197" cy="186689"/>
                  <wp:effectExtent l="0" t="0" r="0" b="0"/>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3.png"/>
                          <pic:cNvPicPr/>
                        </pic:nvPicPr>
                        <pic:blipFill>
                          <a:blip r:embed="rId129" cstate="print"/>
                          <a:stretch>
                            <a:fillRect/>
                          </a:stretch>
                        </pic:blipFill>
                        <pic:spPr>
                          <a:xfrm>
                            <a:off x="0" y="0"/>
                            <a:ext cx="142197"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65C66C8" wp14:editId="51E00103">
                  <wp:extent cx="142197" cy="186689"/>
                  <wp:effectExtent l="0" t="0" r="0" b="0"/>
                  <wp:docPr id="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3.png"/>
                          <pic:cNvPicPr/>
                        </pic:nvPicPr>
                        <pic:blipFill>
                          <a:blip r:embed="rId129" cstate="print"/>
                          <a:stretch>
                            <a:fillRect/>
                          </a:stretch>
                        </pic:blipFill>
                        <pic:spPr>
                          <a:xfrm>
                            <a:off x="0" y="0"/>
                            <a:ext cx="142197"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1993C1C2" wp14:editId="547CF802">
                  <wp:extent cx="142197" cy="186689"/>
                  <wp:effectExtent l="0" t="0" r="0" b="0"/>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3.png"/>
                          <pic:cNvPicPr/>
                        </pic:nvPicPr>
                        <pic:blipFill>
                          <a:blip r:embed="rId129" cstate="print"/>
                          <a:stretch>
                            <a:fillRect/>
                          </a:stretch>
                        </pic:blipFill>
                        <pic:spPr>
                          <a:xfrm>
                            <a:off x="0" y="0"/>
                            <a:ext cx="142197" cy="186689"/>
                          </a:xfrm>
                          <a:prstGeom prst="rect">
                            <a:avLst/>
                          </a:prstGeom>
                        </pic:spPr>
                      </pic:pic>
                    </a:graphicData>
                  </a:graphic>
                </wp:inline>
              </w:drawing>
            </w:r>
          </w:p>
        </w:tc>
      </w:tr>
      <w:tr w:rsidR="004064A7" w:rsidRPr="00BF06C0" w:rsidTr="009E34F3">
        <w:trPr>
          <w:trHeight w:val="143"/>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val="restart"/>
          </w:tcPr>
          <w:p w:rsidR="004064A7" w:rsidRPr="00BF06C0" w:rsidRDefault="004064A7" w:rsidP="00C236A5">
            <w:pPr>
              <w:pStyle w:val="TableParagraph"/>
              <w:keepNext/>
              <w:keepLines/>
              <w:widowControl/>
              <w:suppressAutoHyphens/>
              <w:spacing w:before="100" w:beforeAutospacing="1"/>
              <w:ind w:left="163"/>
              <w:contextualSpacing/>
              <w:rPr>
                <w:b/>
                <w:sz w:val="24"/>
                <w:szCs w:val="24"/>
              </w:rPr>
            </w:pPr>
            <w:r w:rsidRPr="00BF06C0">
              <w:rPr>
                <w:b/>
                <w:sz w:val="24"/>
                <w:szCs w:val="24"/>
              </w:rPr>
              <w:t>Досуговые</w:t>
            </w:r>
            <w:r w:rsidRPr="00BF06C0">
              <w:rPr>
                <w:b/>
                <w:spacing w:val="-3"/>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Забавы</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594337F8" wp14:editId="02C71DBB">
                  <wp:extent cx="103978" cy="190500"/>
                  <wp:effectExtent l="0" t="0" r="0" b="0"/>
                  <wp:docPr id="6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4.png"/>
                          <pic:cNvPicPr/>
                        </pic:nvPicPr>
                        <pic:blipFill>
                          <a:blip r:embed="rId130" cstate="print"/>
                          <a:stretch>
                            <a:fillRect/>
                          </a:stretch>
                        </pic:blipFill>
                        <pic:spPr>
                          <a:xfrm>
                            <a:off x="0" y="0"/>
                            <a:ext cx="103978"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BCC5358" wp14:editId="58A62A97">
                  <wp:extent cx="143352" cy="190500"/>
                  <wp:effectExtent l="0" t="0" r="0" b="0"/>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79BCC89B" wp14:editId="5A68D5C6">
                  <wp:extent cx="143352" cy="190500"/>
                  <wp:effectExtent l="0" t="0" r="0" b="0"/>
                  <wp:docPr id="5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2DDE353" wp14:editId="1566AB31">
                  <wp:extent cx="143352" cy="190500"/>
                  <wp:effectExtent l="0" t="0" r="0" b="0"/>
                  <wp:docPr id="5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EC22795" wp14:editId="19755320">
                  <wp:extent cx="143352" cy="190500"/>
                  <wp:effectExtent l="0" t="0" r="0" b="0"/>
                  <wp:docPr id="5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502BDDA" wp14:editId="153A3C20">
                  <wp:extent cx="143352" cy="190500"/>
                  <wp:effectExtent l="0" t="0" r="0" b="0"/>
                  <wp:docPr id="5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3.png"/>
                          <pic:cNvPicPr/>
                        </pic:nvPicPr>
                        <pic:blipFill>
                          <a:blip r:embed="rId129" cstate="print"/>
                          <a:stretch>
                            <a:fillRect/>
                          </a:stretch>
                        </pic:blipFill>
                        <pic:spPr>
                          <a:xfrm>
                            <a:off x="0" y="0"/>
                            <a:ext cx="143352" cy="190500"/>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Развлечения</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762148A0" wp14:editId="75EC1A62">
                  <wp:extent cx="142197" cy="186689"/>
                  <wp:effectExtent l="0" t="0" r="0" b="0"/>
                  <wp:docPr id="5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3.png"/>
                          <pic:cNvPicPr/>
                        </pic:nvPicPr>
                        <pic:blipFill>
                          <a:blip r:embed="rId129" cstate="print"/>
                          <a:stretch>
                            <a:fillRect/>
                          </a:stretch>
                        </pic:blipFill>
                        <pic:spPr>
                          <a:xfrm>
                            <a:off x="0" y="0"/>
                            <a:ext cx="142197"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DBD0FF8" wp14:editId="591A8C5C">
                  <wp:extent cx="142197" cy="186689"/>
                  <wp:effectExtent l="0" t="0" r="0" b="0"/>
                  <wp:docPr id="58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3.png"/>
                          <pic:cNvPicPr/>
                        </pic:nvPicPr>
                        <pic:blipFill>
                          <a:blip r:embed="rId129" cstate="print"/>
                          <a:stretch>
                            <a:fillRect/>
                          </a:stretch>
                        </pic:blipFill>
                        <pic:spPr>
                          <a:xfrm>
                            <a:off x="0" y="0"/>
                            <a:ext cx="142197"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A879B95" wp14:editId="6F688E20">
                  <wp:extent cx="142197" cy="186689"/>
                  <wp:effectExtent l="0" t="0" r="0" b="0"/>
                  <wp:docPr id="58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3.png"/>
                          <pic:cNvPicPr/>
                        </pic:nvPicPr>
                        <pic:blipFill>
                          <a:blip r:embed="rId129" cstate="print"/>
                          <a:stretch>
                            <a:fillRect/>
                          </a:stretch>
                        </pic:blipFill>
                        <pic:spPr>
                          <a:xfrm>
                            <a:off x="0" y="0"/>
                            <a:ext cx="142197"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19214A27" wp14:editId="2D267CA1">
                  <wp:extent cx="142197" cy="186689"/>
                  <wp:effectExtent l="0" t="0" r="0" b="0"/>
                  <wp:docPr id="58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3.png"/>
                          <pic:cNvPicPr/>
                        </pic:nvPicPr>
                        <pic:blipFill>
                          <a:blip r:embed="rId129" cstate="print"/>
                          <a:stretch>
                            <a:fillRect/>
                          </a:stretch>
                        </pic:blipFill>
                        <pic:spPr>
                          <a:xfrm>
                            <a:off x="0" y="0"/>
                            <a:ext cx="142197" cy="186689"/>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Театральные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216" w:right="-44"/>
              <w:contextualSpacing/>
              <w:rPr>
                <w:sz w:val="24"/>
                <w:szCs w:val="24"/>
              </w:rPr>
            </w:pPr>
            <w:r w:rsidRPr="00BF06C0">
              <w:rPr>
                <w:noProof/>
                <w:sz w:val="24"/>
                <w:szCs w:val="24"/>
                <w:lang w:eastAsia="ru-RU"/>
              </w:rPr>
              <w:drawing>
                <wp:inline distT="0" distB="0" distL="0" distR="0" wp14:anchorId="38880AC0" wp14:editId="56112E8E">
                  <wp:extent cx="128698" cy="190500"/>
                  <wp:effectExtent l="0" t="0" r="0" b="0"/>
                  <wp:docPr id="58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5.png"/>
                          <pic:cNvPicPr/>
                        </pic:nvPicPr>
                        <pic:blipFill>
                          <a:blip r:embed="rId136" cstate="print"/>
                          <a:stretch>
                            <a:fillRect/>
                          </a:stretch>
                        </pic:blipFill>
                        <pic:spPr>
                          <a:xfrm>
                            <a:off x="0" y="0"/>
                            <a:ext cx="128698"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C33F060" wp14:editId="1F997735">
                  <wp:extent cx="143352" cy="190500"/>
                  <wp:effectExtent l="0" t="0" r="0" b="0"/>
                  <wp:docPr id="59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5D7EE81F" wp14:editId="689BCC1E">
                  <wp:extent cx="143352" cy="190500"/>
                  <wp:effectExtent l="0" t="0" r="0" b="0"/>
                  <wp:docPr id="5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3.png"/>
                          <pic:cNvPicPr/>
                        </pic:nvPicPr>
                        <pic:blipFill>
                          <a:blip r:embed="rId129" cstate="print"/>
                          <a:stretch>
                            <a:fillRect/>
                          </a:stretch>
                        </pic:blipFill>
                        <pic:spPr>
                          <a:xfrm>
                            <a:off x="0" y="0"/>
                            <a:ext cx="143352" cy="190500"/>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Празднично-карнавальные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BF29974" wp14:editId="64F5C8F6">
                  <wp:extent cx="143067" cy="188595"/>
                  <wp:effectExtent l="0" t="0" r="0" b="0"/>
                  <wp:docPr id="59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3.png"/>
                          <pic:cNvPicPr/>
                        </pic:nvPicPr>
                        <pic:blipFill>
                          <a:blip r:embed="rId129" cstate="print"/>
                          <a:stretch>
                            <a:fillRect/>
                          </a:stretch>
                        </pic:blipFill>
                        <pic:spPr>
                          <a:xfrm>
                            <a:off x="0" y="0"/>
                            <a:ext cx="143067"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442B6CB2" wp14:editId="50F5AEA5">
                  <wp:extent cx="143067" cy="188595"/>
                  <wp:effectExtent l="0" t="0" r="0" b="0"/>
                  <wp:docPr id="59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3.png"/>
                          <pic:cNvPicPr/>
                        </pic:nvPicPr>
                        <pic:blipFill>
                          <a:blip r:embed="rId129" cstate="print"/>
                          <a:stretch>
                            <a:fillRect/>
                          </a:stretch>
                        </pic:blipFill>
                        <pic:spPr>
                          <a:xfrm>
                            <a:off x="0" y="0"/>
                            <a:ext cx="143067"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C39E2CE" wp14:editId="53BEE422">
                  <wp:extent cx="143067" cy="188595"/>
                  <wp:effectExtent l="0" t="0" r="0" b="0"/>
                  <wp:docPr id="59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3.png"/>
                          <pic:cNvPicPr/>
                        </pic:nvPicPr>
                        <pic:blipFill>
                          <a:blip r:embed="rId129" cstate="print"/>
                          <a:stretch>
                            <a:fillRect/>
                          </a:stretch>
                        </pic:blipFill>
                        <pic:spPr>
                          <a:xfrm>
                            <a:off x="0" y="0"/>
                            <a:ext cx="143067"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D42CA63" wp14:editId="665B103A">
                  <wp:extent cx="143067" cy="188595"/>
                  <wp:effectExtent l="0" t="0" r="0" b="0"/>
                  <wp:docPr id="60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3.png"/>
                          <pic:cNvPicPr/>
                        </pic:nvPicPr>
                        <pic:blipFill>
                          <a:blip r:embed="rId129" cstate="print"/>
                          <a:stretch>
                            <a:fillRect/>
                          </a:stretch>
                        </pic:blipFill>
                        <pic:spPr>
                          <a:xfrm>
                            <a:off x="0" y="0"/>
                            <a:ext cx="143067"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E8A8039" wp14:editId="3265EDEA">
                  <wp:extent cx="143067" cy="188595"/>
                  <wp:effectExtent l="0" t="0" r="0" b="0"/>
                  <wp:docPr id="60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3.png"/>
                          <pic:cNvPicPr/>
                        </pic:nvPicPr>
                        <pic:blipFill>
                          <a:blip r:embed="rId129" cstate="print"/>
                          <a:stretch>
                            <a:fillRect/>
                          </a:stretch>
                        </pic:blipFill>
                        <pic:spPr>
                          <a:xfrm>
                            <a:off x="0" y="0"/>
                            <a:ext cx="143067" cy="188595"/>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Компьютерные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0B64F05E" wp14:editId="3A660F21">
                  <wp:extent cx="142390" cy="186689"/>
                  <wp:effectExtent l="0" t="0" r="0" b="0"/>
                  <wp:docPr id="60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85F3BAD" wp14:editId="7881621E">
                  <wp:extent cx="142390" cy="186689"/>
                  <wp:effectExtent l="0" t="0" r="0" b="0"/>
                  <wp:docPr id="60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69E05EC" wp14:editId="4755ED4D">
                  <wp:extent cx="142390" cy="186689"/>
                  <wp:effectExtent l="0" t="0" r="0" b="0"/>
                  <wp:docPr id="60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67D7026" wp14:editId="55443F17">
                  <wp:extent cx="142390" cy="186689"/>
                  <wp:effectExtent l="0" t="0" r="0" b="0"/>
                  <wp:docPr id="6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3.png"/>
                          <pic:cNvPicPr/>
                        </pic:nvPicPr>
                        <pic:blipFill>
                          <a:blip r:embed="rId129" cstate="print"/>
                          <a:stretch>
                            <a:fillRect/>
                          </a:stretch>
                        </pic:blipFill>
                        <pic:spPr>
                          <a:xfrm>
                            <a:off x="0" y="0"/>
                            <a:ext cx="142390" cy="186689"/>
                          </a:xfrm>
                          <a:prstGeom prst="rect">
                            <a:avLst/>
                          </a:prstGeom>
                        </pic:spPr>
                      </pic:pic>
                    </a:graphicData>
                  </a:graphic>
                </wp:inline>
              </w:drawing>
            </w:r>
          </w:p>
        </w:tc>
      </w:tr>
      <w:tr w:rsidR="004064A7" w:rsidRPr="00BF06C0" w:rsidTr="009E34F3">
        <w:trPr>
          <w:trHeight w:val="143"/>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Культовые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363534AA" wp14:editId="32323965">
                  <wp:extent cx="142586" cy="188595"/>
                  <wp:effectExtent l="0" t="0" r="0" b="0"/>
                  <wp:docPr id="6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3.png"/>
                          <pic:cNvPicPr/>
                        </pic:nvPicPr>
                        <pic:blipFill>
                          <a:blip r:embed="rId129" cstate="print"/>
                          <a:stretch>
                            <a:fillRect/>
                          </a:stretch>
                        </pic:blipFill>
                        <pic:spPr>
                          <a:xfrm>
                            <a:off x="0" y="0"/>
                            <a:ext cx="142586" cy="188595"/>
                          </a:xfrm>
                          <a:prstGeom prst="rect">
                            <a:avLst/>
                          </a:prstGeom>
                        </pic:spPr>
                      </pic:pic>
                    </a:graphicData>
                  </a:graphic>
                </wp:inline>
              </w:drawing>
            </w:r>
          </w:p>
        </w:tc>
      </w:tr>
      <w:tr w:rsidR="004064A7" w:rsidRPr="00BF06C0" w:rsidTr="009E34F3">
        <w:trPr>
          <w:trHeight w:val="142"/>
        </w:trPr>
        <w:tc>
          <w:tcPr>
            <w:tcW w:w="1938" w:type="dxa"/>
            <w:vMerge w:val="restart"/>
          </w:tcPr>
          <w:p w:rsidR="004064A7" w:rsidRPr="00BF06C0" w:rsidRDefault="005A0132" w:rsidP="00C236A5">
            <w:pPr>
              <w:pStyle w:val="TableParagraph"/>
              <w:keepNext/>
              <w:keepLines/>
              <w:widowControl/>
              <w:suppressAutoHyphens/>
              <w:spacing w:before="100" w:beforeAutospacing="1"/>
              <w:ind w:left="115" w:right="56"/>
              <w:contextualSpacing/>
              <w:rPr>
                <w:b/>
                <w:sz w:val="24"/>
                <w:szCs w:val="24"/>
                <w:lang w:val="ru-RU"/>
              </w:rPr>
            </w:pPr>
            <w:hyperlink r:id="rId137" w:anchor="3">
              <w:r w:rsidR="004064A7" w:rsidRPr="00BF06C0">
                <w:rPr>
                  <w:b/>
                  <w:sz w:val="24"/>
                  <w:szCs w:val="24"/>
                  <w:u w:val="single"/>
                  <w:lang w:val="ru-RU"/>
                </w:rPr>
                <w:t>Игры</w:t>
              </w:r>
            </w:hyperlink>
            <w:r w:rsidR="004064A7" w:rsidRPr="00BF06C0">
              <w:rPr>
                <w:b/>
                <w:spacing w:val="1"/>
                <w:sz w:val="24"/>
                <w:szCs w:val="24"/>
                <w:lang w:val="ru-RU"/>
              </w:rPr>
              <w:t xml:space="preserve"> </w:t>
            </w:r>
            <w:hyperlink r:id="rId138" w:anchor="3">
              <w:r w:rsidR="004064A7" w:rsidRPr="00BF06C0">
                <w:rPr>
                  <w:b/>
                  <w:sz w:val="24"/>
                  <w:szCs w:val="24"/>
                  <w:u w:val="single"/>
                  <w:lang w:val="ru-RU"/>
                </w:rPr>
                <w:t>народные</w:t>
              </w:r>
              <w:r w:rsidR="004064A7" w:rsidRPr="00BF06C0">
                <w:rPr>
                  <w:b/>
                  <w:sz w:val="24"/>
                  <w:szCs w:val="24"/>
                  <w:lang w:val="ru-RU"/>
                </w:rPr>
                <w:t>,</w:t>
              </w:r>
            </w:hyperlink>
            <w:r w:rsidR="004064A7" w:rsidRPr="00BF06C0">
              <w:rPr>
                <w:b/>
                <w:spacing w:val="1"/>
                <w:sz w:val="24"/>
                <w:szCs w:val="24"/>
                <w:lang w:val="ru-RU"/>
              </w:rPr>
              <w:t xml:space="preserve"> </w:t>
            </w:r>
            <w:hyperlink r:id="rId139" w:anchor="3">
              <w:r w:rsidR="004064A7" w:rsidRPr="00BF06C0">
                <w:rPr>
                  <w:b/>
                  <w:sz w:val="24"/>
                  <w:szCs w:val="24"/>
                  <w:u w:val="single"/>
                  <w:lang w:val="ru-RU"/>
                </w:rPr>
                <w:t>идущие</w:t>
              </w:r>
              <w:r w:rsidR="004064A7" w:rsidRPr="00BF06C0">
                <w:rPr>
                  <w:b/>
                  <w:spacing w:val="2"/>
                  <w:sz w:val="24"/>
                  <w:szCs w:val="24"/>
                  <w:u w:val="single"/>
                  <w:lang w:val="ru-RU"/>
                </w:rPr>
                <w:t xml:space="preserve"> </w:t>
              </w:r>
              <w:r w:rsidR="004064A7" w:rsidRPr="00BF06C0">
                <w:rPr>
                  <w:b/>
                  <w:sz w:val="24"/>
                  <w:szCs w:val="24"/>
                  <w:u w:val="single"/>
                  <w:lang w:val="ru-RU"/>
                </w:rPr>
                <w:t>от</w:t>
              </w:r>
            </w:hyperlink>
            <w:r w:rsidR="004064A7" w:rsidRPr="00BF06C0">
              <w:rPr>
                <w:b/>
                <w:spacing w:val="1"/>
                <w:sz w:val="24"/>
                <w:szCs w:val="24"/>
                <w:lang w:val="ru-RU"/>
              </w:rPr>
              <w:t xml:space="preserve"> </w:t>
            </w:r>
            <w:hyperlink r:id="rId140" w:anchor="3">
              <w:r w:rsidR="004064A7" w:rsidRPr="00BF06C0">
                <w:rPr>
                  <w:b/>
                  <w:w w:val="95"/>
                  <w:sz w:val="24"/>
                  <w:szCs w:val="24"/>
                  <w:u w:val="single"/>
                  <w:lang w:val="ru-RU"/>
                </w:rPr>
                <w:t>исторических</w:t>
              </w:r>
            </w:hyperlink>
            <w:r w:rsidR="004064A7" w:rsidRPr="00BF06C0">
              <w:rPr>
                <w:b/>
                <w:spacing w:val="1"/>
                <w:w w:val="95"/>
                <w:sz w:val="24"/>
                <w:szCs w:val="24"/>
                <w:lang w:val="ru-RU"/>
              </w:rPr>
              <w:t xml:space="preserve"> </w:t>
            </w:r>
            <w:hyperlink r:id="rId141" w:anchor="3">
              <w:r w:rsidR="004064A7" w:rsidRPr="00BF06C0">
                <w:rPr>
                  <w:b/>
                  <w:sz w:val="24"/>
                  <w:szCs w:val="24"/>
                  <w:u w:val="single"/>
                  <w:lang w:val="ru-RU"/>
                </w:rPr>
                <w:t>традиций</w:t>
              </w:r>
            </w:hyperlink>
            <w:r w:rsidR="004064A7" w:rsidRPr="00BF06C0">
              <w:rPr>
                <w:b/>
                <w:spacing w:val="1"/>
                <w:sz w:val="24"/>
                <w:szCs w:val="24"/>
                <w:lang w:val="ru-RU"/>
              </w:rPr>
              <w:t xml:space="preserve"> </w:t>
            </w:r>
            <w:hyperlink r:id="rId142" w:anchor="3">
              <w:r w:rsidR="004064A7" w:rsidRPr="00BF06C0">
                <w:rPr>
                  <w:b/>
                  <w:sz w:val="24"/>
                  <w:szCs w:val="24"/>
                  <w:u w:val="single"/>
                  <w:lang w:val="ru-RU"/>
                </w:rPr>
                <w:t>этноса</w:t>
              </w:r>
            </w:hyperlink>
          </w:p>
        </w:tc>
        <w:tc>
          <w:tcPr>
            <w:tcW w:w="2102" w:type="dxa"/>
            <w:vMerge w:val="restart"/>
          </w:tcPr>
          <w:p w:rsidR="004064A7" w:rsidRPr="00BF06C0" w:rsidRDefault="004064A7" w:rsidP="00C236A5">
            <w:pPr>
              <w:pStyle w:val="TableParagraph"/>
              <w:keepNext/>
              <w:keepLines/>
              <w:widowControl/>
              <w:suppressAutoHyphens/>
              <w:spacing w:before="100" w:beforeAutospacing="1"/>
              <w:ind w:left="163"/>
              <w:contextualSpacing/>
              <w:rPr>
                <w:b/>
                <w:sz w:val="24"/>
                <w:szCs w:val="24"/>
              </w:rPr>
            </w:pPr>
            <w:r w:rsidRPr="00BF06C0">
              <w:rPr>
                <w:b/>
                <w:sz w:val="24"/>
                <w:szCs w:val="24"/>
              </w:rPr>
              <w:t>Обрядовые</w:t>
            </w:r>
            <w:r w:rsidRPr="00BF06C0">
              <w:rPr>
                <w:b/>
                <w:spacing w:val="-1"/>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Семейные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4BD0B726" wp14:editId="210F1662">
                  <wp:extent cx="142390" cy="186689"/>
                  <wp:effectExtent l="0" t="0" r="0" b="0"/>
                  <wp:docPr id="6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5ADA5E74" wp14:editId="06667278">
                  <wp:extent cx="142390" cy="186689"/>
                  <wp:effectExtent l="0" t="0" r="0" b="0"/>
                  <wp:docPr id="6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3420F68" wp14:editId="3855C9E5">
                  <wp:extent cx="142390" cy="186689"/>
                  <wp:effectExtent l="0" t="0" r="0" b="0"/>
                  <wp:docPr id="6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4E2F2A1C" wp14:editId="026F5ECD">
                  <wp:extent cx="142390" cy="186689"/>
                  <wp:effectExtent l="0" t="0" r="0" b="0"/>
                  <wp:docPr id="62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3.png"/>
                          <pic:cNvPicPr/>
                        </pic:nvPicPr>
                        <pic:blipFill>
                          <a:blip r:embed="rId129" cstate="print"/>
                          <a:stretch>
                            <a:fillRect/>
                          </a:stretch>
                        </pic:blipFill>
                        <pic:spPr>
                          <a:xfrm>
                            <a:off x="0" y="0"/>
                            <a:ext cx="142390"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05947DCC" wp14:editId="2CAAABBE">
                  <wp:extent cx="142390" cy="186689"/>
                  <wp:effectExtent l="0" t="0" r="0" b="0"/>
                  <wp:docPr id="6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3.png"/>
                          <pic:cNvPicPr/>
                        </pic:nvPicPr>
                        <pic:blipFill>
                          <a:blip r:embed="rId129" cstate="print"/>
                          <a:stretch>
                            <a:fillRect/>
                          </a:stretch>
                        </pic:blipFill>
                        <pic:spPr>
                          <a:xfrm>
                            <a:off x="0" y="0"/>
                            <a:ext cx="142390" cy="186689"/>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Сезонные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A8B5E13" wp14:editId="3FA4C320">
                  <wp:extent cx="142586" cy="188595"/>
                  <wp:effectExtent l="0" t="0" r="0" b="0"/>
                  <wp:docPr id="6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3.png"/>
                          <pic:cNvPicPr/>
                        </pic:nvPicPr>
                        <pic:blipFill>
                          <a:blip r:embed="rId129" cstate="print"/>
                          <a:stretch>
                            <a:fillRect/>
                          </a:stretch>
                        </pic:blipFill>
                        <pic:spPr>
                          <a:xfrm>
                            <a:off x="0" y="0"/>
                            <a:ext cx="142586"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2EDE7802" wp14:editId="27AEAA90">
                  <wp:extent cx="142586" cy="188595"/>
                  <wp:effectExtent l="0" t="0" r="0" b="0"/>
                  <wp:docPr id="62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3.png"/>
                          <pic:cNvPicPr/>
                        </pic:nvPicPr>
                        <pic:blipFill>
                          <a:blip r:embed="rId129" cstate="print"/>
                          <a:stretch>
                            <a:fillRect/>
                          </a:stretch>
                        </pic:blipFill>
                        <pic:spPr>
                          <a:xfrm>
                            <a:off x="0" y="0"/>
                            <a:ext cx="142586"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2D214E0" wp14:editId="0077C8EB">
                  <wp:extent cx="142586" cy="188595"/>
                  <wp:effectExtent l="0" t="0" r="0" b="0"/>
                  <wp:docPr id="6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3.png"/>
                          <pic:cNvPicPr/>
                        </pic:nvPicPr>
                        <pic:blipFill>
                          <a:blip r:embed="rId129" cstate="print"/>
                          <a:stretch>
                            <a:fillRect/>
                          </a:stretch>
                        </pic:blipFill>
                        <pic:spPr>
                          <a:xfrm>
                            <a:off x="0" y="0"/>
                            <a:ext cx="142586"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E639672" wp14:editId="1D8F5A4D">
                  <wp:extent cx="142586" cy="188595"/>
                  <wp:effectExtent l="0" t="0" r="0" b="0"/>
                  <wp:docPr id="63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3.png"/>
                          <pic:cNvPicPr/>
                        </pic:nvPicPr>
                        <pic:blipFill>
                          <a:blip r:embed="rId129" cstate="print"/>
                          <a:stretch>
                            <a:fillRect/>
                          </a:stretch>
                        </pic:blipFill>
                        <pic:spPr>
                          <a:xfrm>
                            <a:off x="0" y="0"/>
                            <a:ext cx="142586"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1F87F482" wp14:editId="3DBBE7B8">
                  <wp:extent cx="142586" cy="188595"/>
                  <wp:effectExtent l="0" t="0" r="0" b="0"/>
                  <wp:docPr id="6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3.png"/>
                          <pic:cNvPicPr/>
                        </pic:nvPicPr>
                        <pic:blipFill>
                          <a:blip r:embed="rId129" cstate="print"/>
                          <a:stretch>
                            <a:fillRect/>
                          </a:stretch>
                        </pic:blipFill>
                        <pic:spPr>
                          <a:xfrm>
                            <a:off x="0" y="0"/>
                            <a:ext cx="142586" cy="188595"/>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Интеллектуальные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399"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6CB560C9" wp14:editId="054EE693">
                  <wp:extent cx="142491" cy="188595"/>
                  <wp:effectExtent l="0" t="0" r="0" b="0"/>
                  <wp:docPr id="63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3.png"/>
                          <pic:cNvPicPr/>
                        </pic:nvPicPr>
                        <pic:blipFill>
                          <a:blip r:embed="rId129" cstate="print"/>
                          <a:stretch>
                            <a:fillRect/>
                          </a:stretch>
                        </pic:blipFill>
                        <pic:spPr>
                          <a:xfrm>
                            <a:off x="0" y="0"/>
                            <a:ext cx="142491"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EF04A14" wp14:editId="2356AF58">
                  <wp:extent cx="142491" cy="188595"/>
                  <wp:effectExtent l="0" t="0" r="0" b="0"/>
                  <wp:docPr id="63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3.png"/>
                          <pic:cNvPicPr/>
                        </pic:nvPicPr>
                        <pic:blipFill>
                          <a:blip r:embed="rId129" cstate="print"/>
                          <a:stretch>
                            <a:fillRect/>
                          </a:stretch>
                        </pic:blipFill>
                        <pic:spPr>
                          <a:xfrm>
                            <a:off x="0" y="0"/>
                            <a:ext cx="142491"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F9180C9" wp14:editId="1C06733E">
                  <wp:extent cx="142491" cy="188595"/>
                  <wp:effectExtent l="0" t="0" r="0" b="0"/>
                  <wp:docPr id="63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3.png"/>
                          <pic:cNvPicPr/>
                        </pic:nvPicPr>
                        <pic:blipFill>
                          <a:blip r:embed="rId129" cstate="print"/>
                          <a:stretch>
                            <a:fillRect/>
                          </a:stretch>
                        </pic:blipFill>
                        <pic:spPr>
                          <a:xfrm>
                            <a:off x="0" y="0"/>
                            <a:ext cx="142491" cy="188595"/>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val="restart"/>
          </w:tcPr>
          <w:p w:rsidR="004064A7" w:rsidRPr="00BF06C0" w:rsidRDefault="004064A7" w:rsidP="00C236A5">
            <w:pPr>
              <w:pStyle w:val="TableParagraph"/>
              <w:keepNext/>
              <w:keepLines/>
              <w:widowControl/>
              <w:suppressAutoHyphens/>
              <w:spacing w:before="100" w:beforeAutospacing="1"/>
              <w:ind w:left="163"/>
              <w:contextualSpacing/>
              <w:rPr>
                <w:b/>
                <w:sz w:val="24"/>
                <w:szCs w:val="24"/>
              </w:rPr>
            </w:pPr>
            <w:r w:rsidRPr="00BF06C0">
              <w:rPr>
                <w:b/>
                <w:sz w:val="24"/>
                <w:szCs w:val="24"/>
              </w:rPr>
              <w:t>Тренинговые</w:t>
            </w:r>
            <w:r w:rsidRPr="00BF06C0">
              <w:rPr>
                <w:b/>
                <w:spacing w:val="-4"/>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Сенсомоторные</w:t>
            </w:r>
          </w:p>
        </w:tc>
        <w:tc>
          <w:tcPr>
            <w:tcW w:w="367" w:type="dxa"/>
          </w:tcPr>
          <w:p w:rsidR="004064A7" w:rsidRPr="00BF06C0" w:rsidRDefault="004064A7" w:rsidP="00C236A5">
            <w:pPr>
              <w:pStyle w:val="TableParagraph"/>
              <w:keepNext/>
              <w:keepLines/>
              <w:widowControl/>
              <w:suppressAutoHyphens/>
              <w:spacing w:before="100" w:beforeAutospacing="1"/>
              <w:ind w:left="138" w:right="-29"/>
              <w:contextualSpacing/>
              <w:rPr>
                <w:sz w:val="24"/>
                <w:szCs w:val="24"/>
              </w:rPr>
            </w:pPr>
            <w:r w:rsidRPr="00BF06C0">
              <w:rPr>
                <w:noProof/>
                <w:sz w:val="24"/>
                <w:szCs w:val="24"/>
                <w:lang w:eastAsia="ru-RU"/>
              </w:rPr>
              <w:drawing>
                <wp:inline distT="0" distB="0" distL="0" distR="0" wp14:anchorId="3E7FCB4B" wp14:editId="47A6D7CF">
                  <wp:extent cx="142584" cy="186689"/>
                  <wp:effectExtent l="0" t="0" r="0" b="0"/>
                  <wp:docPr id="6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3.png"/>
                          <pic:cNvPicPr/>
                        </pic:nvPicPr>
                        <pic:blipFill>
                          <a:blip r:embed="rId129" cstate="print"/>
                          <a:stretch>
                            <a:fillRect/>
                          </a:stretch>
                        </pic:blipFill>
                        <pic:spPr>
                          <a:xfrm>
                            <a:off x="0" y="0"/>
                            <a:ext cx="142584" cy="186689"/>
                          </a:xfrm>
                          <a:prstGeom prst="rect">
                            <a:avLst/>
                          </a:prstGeom>
                        </pic:spPr>
                      </pic:pic>
                    </a:graphicData>
                  </a:graphic>
                </wp:inline>
              </w:drawing>
            </w: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66B1F8B0" wp14:editId="549E65A2">
                  <wp:extent cx="103421" cy="186689"/>
                  <wp:effectExtent l="0" t="0" r="0" b="0"/>
                  <wp:docPr id="64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4.png"/>
                          <pic:cNvPicPr/>
                        </pic:nvPicPr>
                        <pic:blipFill>
                          <a:blip r:embed="rId130" cstate="print"/>
                          <a:stretch>
                            <a:fillRect/>
                          </a:stretch>
                        </pic:blipFill>
                        <pic:spPr>
                          <a:xfrm>
                            <a:off x="0" y="0"/>
                            <a:ext cx="103421"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BADCEB1" wp14:editId="35DF4A26">
                  <wp:extent cx="142584" cy="186689"/>
                  <wp:effectExtent l="0" t="0" r="0" b="0"/>
                  <wp:docPr id="6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3.png"/>
                          <pic:cNvPicPr/>
                        </pic:nvPicPr>
                        <pic:blipFill>
                          <a:blip r:embed="rId129" cstate="print"/>
                          <a:stretch>
                            <a:fillRect/>
                          </a:stretch>
                        </pic:blipFill>
                        <pic:spPr>
                          <a:xfrm>
                            <a:off x="0" y="0"/>
                            <a:ext cx="142584"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522C5238" wp14:editId="095B13F3">
                  <wp:extent cx="142584" cy="186689"/>
                  <wp:effectExtent l="0" t="0" r="0" b="0"/>
                  <wp:docPr id="64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png"/>
                          <pic:cNvPicPr/>
                        </pic:nvPicPr>
                        <pic:blipFill>
                          <a:blip r:embed="rId129" cstate="print"/>
                          <a:stretch>
                            <a:fillRect/>
                          </a:stretch>
                        </pic:blipFill>
                        <pic:spPr>
                          <a:xfrm>
                            <a:off x="0" y="0"/>
                            <a:ext cx="142584"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06191072" wp14:editId="0A989D9D">
                  <wp:extent cx="142584" cy="186689"/>
                  <wp:effectExtent l="0" t="0" r="0" b="0"/>
                  <wp:docPr id="6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3.png"/>
                          <pic:cNvPicPr/>
                        </pic:nvPicPr>
                        <pic:blipFill>
                          <a:blip r:embed="rId129" cstate="print"/>
                          <a:stretch>
                            <a:fillRect/>
                          </a:stretch>
                        </pic:blipFill>
                        <pic:spPr>
                          <a:xfrm>
                            <a:off x="0" y="0"/>
                            <a:ext cx="142584"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BE34C5B" wp14:editId="79F4FAFF">
                  <wp:extent cx="142584" cy="186689"/>
                  <wp:effectExtent l="0" t="0" r="0" b="0"/>
                  <wp:docPr id="6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3.png"/>
                          <pic:cNvPicPr/>
                        </pic:nvPicPr>
                        <pic:blipFill>
                          <a:blip r:embed="rId129" cstate="print"/>
                          <a:stretch>
                            <a:fillRect/>
                          </a:stretch>
                        </pic:blipFill>
                        <pic:spPr>
                          <a:xfrm>
                            <a:off x="0" y="0"/>
                            <a:ext cx="142584"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64E14D4" wp14:editId="3C81DD29">
                  <wp:extent cx="142584" cy="186689"/>
                  <wp:effectExtent l="0" t="0" r="0" b="0"/>
                  <wp:docPr id="6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3.png"/>
                          <pic:cNvPicPr/>
                        </pic:nvPicPr>
                        <pic:blipFill>
                          <a:blip r:embed="rId129" cstate="print"/>
                          <a:stretch>
                            <a:fillRect/>
                          </a:stretch>
                        </pic:blipFill>
                        <pic:spPr>
                          <a:xfrm>
                            <a:off x="0" y="0"/>
                            <a:ext cx="142584" cy="186689"/>
                          </a:xfrm>
                          <a:prstGeom prst="rect">
                            <a:avLst/>
                          </a:prstGeom>
                        </pic:spPr>
                      </pic:pic>
                    </a:graphicData>
                  </a:graphic>
                </wp:inline>
              </w:drawing>
            </w:r>
          </w:p>
        </w:tc>
      </w:tr>
      <w:tr w:rsidR="004064A7" w:rsidRPr="00BF06C0" w:rsidTr="009E34F3">
        <w:trPr>
          <w:trHeight w:val="144"/>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Адаптивные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D0E470F" wp14:editId="07C8EA23">
                  <wp:extent cx="142682" cy="188595"/>
                  <wp:effectExtent l="0" t="0" r="0" b="0"/>
                  <wp:docPr id="6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41CAF278" wp14:editId="21C4B073">
                  <wp:extent cx="142682" cy="188595"/>
                  <wp:effectExtent l="0" t="0" r="0" b="0"/>
                  <wp:docPr id="6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1B1F0DD" wp14:editId="727213E4">
                  <wp:extent cx="142682" cy="188595"/>
                  <wp:effectExtent l="0" t="0" r="0" b="0"/>
                  <wp:docPr id="6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D720838" wp14:editId="3AB1FF85">
                  <wp:extent cx="142682" cy="188595"/>
                  <wp:effectExtent l="0" t="0" r="0" b="0"/>
                  <wp:docPr id="6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59A46D7A" wp14:editId="1408CB32">
                  <wp:extent cx="142682" cy="188595"/>
                  <wp:effectExtent l="0" t="0" r="0" b="0"/>
                  <wp:docPr id="6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3.png"/>
                          <pic:cNvPicPr/>
                        </pic:nvPicPr>
                        <pic:blipFill>
                          <a:blip r:embed="rId129" cstate="print"/>
                          <a:stretch>
                            <a:fillRect/>
                          </a:stretch>
                        </pic:blipFill>
                        <pic:spPr>
                          <a:xfrm>
                            <a:off x="0" y="0"/>
                            <a:ext cx="142682" cy="188595"/>
                          </a:xfrm>
                          <a:prstGeom prst="rect">
                            <a:avLst/>
                          </a:prstGeom>
                        </pic:spPr>
                      </pic:pic>
                    </a:graphicData>
                  </a:graphic>
                </wp:inline>
              </w:drawing>
            </w:r>
          </w:p>
        </w:tc>
      </w:tr>
      <w:tr w:rsidR="004064A7" w:rsidRPr="00BF06C0" w:rsidTr="009E34F3">
        <w:trPr>
          <w:trHeight w:val="142"/>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Тихие</w:t>
            </w:r>
          </w:p>
        </w:tc>
        <w:tc>
          <w:tcPr>
            <w:tcW w:w="367" w:type="dxa"/>
          </w:tcPr>
          <w:p w:rsidR="004064A7" w:rsidRPr="00BF06C0" w:rsidRDefault="004064A7" w:rsidP="00C236A5">
            <w:pPr>
              <w:pStyle w:val="TableParagraph"/>
              <w:keepNext/>
              <w:keepLines/>
              <w:widowControl/>
              <w:suppressAutoHyphens/>
              <w:spacing w:before="100" w:beforeAutospacing="1"/>
              <w:ind w:left="138" w:right="-29"/>
              <w:contextualSpacing/>
              <w:rPr>
                <w:sz w:val="24"/>
                <w:szCs w:val="24"/>
              </w:rPr>
            </w:pPr>
            <w:r w:rsidRPr="00BF06C0">
              <w:rPr>
                <w:noProof/>
                <w:sz w:val="24"/>
                <w:szCs w:val="24"/>
                <w:lang w:eastAsia="ru-RU"/>
              </w:rPr>
              <w:drawing>
                <wp:inline distT="0" distB="0" distL="0" distR="0" wp14:anchorId="306809E4" wp14:editId="225049AB">
                  <wp:extent cx="142583" cy="186689"/>
                  <wp:effectExtent l="0" t="0" r="0" b="0"/>
                  <wp:docPr id="66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3.png"/>
                          <pic:cNvPicPr/>
                        </pic:nvPicPr>
                        <pic:blipFill>
                          <a:blip r:embed="rId129" cstate="print"/>
                          <a:stretch>
                            <a:fillRect/>
                          </a:stretch>
                        </pic:blipFill>
                        <pic:spPr>
                          <a:xfrm>
                            <a:off x="0" y="0"/>
                            <a:ext cx="142583" cy="186689"/>
                          </a:xfrm>
                          <a:prstGeom prst="rect">
                            <a:avLst/>
                          </a:prstGeom>
                        </pic:spPr>
                      </pic:pic>
                    </a:graphicData>
                  </a:graphic>
                </wp:inline>
              </w:drawing>
            </w: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7D26F6CA" wp14:editId="5AD6A322">
                  <wp:extent cx="103420" cy="186689"/>
                  <wp:effectExtent l="0" t="0" r="0" b="0"/>
                  <wp:docPr id="66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4.png"/>
                          <pic:cNvPicPr/>
                        </pic:nvPicPr>
                        <pic:blipFill>
                          <a:blip r:embed="rId130" cstate="print"/>
                          <a:stretch>
                            <a:fillRect/>
                          </a:stretch>
                        </pic:blipFill>
                        <pic:spPr>
                          <a:xfrm>
                            <a:off x="0" y="0"/>
                            <a:ext cx="103420"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73D4403" wp14:editId="0467202E">
                  <wp:extent cx="142583" cy="186689"/>
                  <wp:effectExtent l="0" t="0" r="0" b="0"/>
                  <wp:docPr id="66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3.png"/>
                          <pic:cNvPicPr/>
                        </pic:nvPicPr>
                        <pic:blipFill>
                          <a:blip r:embed="rId129" cstate="print"/>
                          <a:stretch>
                            <a:fillRect/>
                          </a:stretch>
                        </pic:blipFill>
                        <pic:spPr>
                          <a:xfrm>
                            <a:off x="0" y="0"/>
                            <a:ext cx="142583"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034A2635" wp14:editId="4EA87A26">
                  <wp:extent cx="142583" cy="186689"/>
                  <wp:effectExtent l="0" t="0" r="0" b="0"/>
                  <wp:docPr id="6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3.png"/>
                          <pic:cNvPicPr/>
                        </pic:nvPicPr>
                        <pic:blipFill>
                          <a:blip r:embed="rId129" cstate="print"/>
                          <a:stretch>
                            <a:fillRect/>
                          </a:stretch>
                        </pic:blipFill>
                        <pic:spPr>
                          <a:xfrm>
                            <a:off x="0" y="0"/>
                            <a:ext cx="142583" cy="186689"/>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3062D4CE" wp14:editId="5A8ABAE0">
                  <wp:extent cx="142583" cy="186689"/>
                  <wp:effectExtent l="0" t="0" r="0" b="0"/>
                  <wp:docPr id="67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3.png"/>
                          <pic:cNvPicPr/>
                        </pic:nvPicPr>
                        <pic:blipFill>
                          <a:blip r:embed="rId129" cstate="print"/>
                          <a:stretch>
                            <a:fillRect/>
                          </a:stretch>
                        </pic:blipFill>
                        <pic:spPr>
                          <a:xfrm>
                            <a:off x="0" y="0"/>
                            <a:ext cx="142583" cy="186689"/>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7300DA0" wp14:editId="29877C55">
                  <wp:extent cx="142583" cy="186689"/>
                  <wp:effectExtent l="0" t="0" r="0" b="0"/>
                  <wp:docPr id="67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3.png"/>
                          <pic:cNvPicPr/>
                        </pic:nvPicPr>
                        <pic:blipFill>
                          <a:blip r:embed="rId129" cstate="print"/>
                          <a:stretch>
                            <a:fillRect/>
                          </a:stretch>
                        </pic:blipFill>
                        <pic:spPr>
                          <a:xfrm>
                            <a:off x="0" y="0"/>
                            <a:ext cx="142583" cy="186689"/>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4DB98E1D" wp14:editId="628DC214">
                  <wp:extent cx="142583" cy="186689"/>
                  <wp:effectExtent l="0" t="0" r="0" b="0"/>
                  <wp:docPr id="67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3.png"/>
                          <pic:cNvPicPr/>
                        </pic:nvPicPr>
                        <pic:blipFill>
                          <a:blip r:embed="rId129" cstate="print"/>
                          <a:stretch>
                            <a:fillRect/>
                          </a:stretch>
                        </pic:blipFill>
                        <pic:spPr>
                          <a:xfrm>
                            <a:off x="0" y="0"/>
                            <a:ext cx="142583" cy="186689"/>
                          </a:xfrm>
                          <a:prstGeom prst="rect">
                            <a:avLst/>
                          </a:prstGeom>
                        </pic:spPr>
                      </pic:pic>
                    </a:graphicData>
                  </a:graphic>
                </wp:inline>
              </w:drawing>
            </w:r>
          </w:p>
        </w:tc>
      </w:tr>
      <w:tr w:rsidR="004064A7" w:rsidRPr="00BF06C0" w:rsidTr="009E34F3">
        <w:trPr>
          <w:trHeight w:val="143"/>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val="restart"/>
          </w:tcPr>
          <w:p w:rsidR="004064A7" w:rsidRPr="00BF06C0" w:rsidRDefault="004064A7" w:rsidP="00C236A5">
            <w:pPr>
              <w:pStyle w:val="TableParagraph"/>
              <w:keepNext/>
              <w:keepLines/>
              <w:widowControl/>
              <w:suppressAutoHyphens/>
              <w:spacing w:before="100" w:beforeAutospacing="1"/>
              <w:ind w:left="211"/>
              <w:contextualSpacing/>
              <w:rPr>
                <w:b/>
                <w:sz w:val="24"/>
                <w:szCs w:val="24"/>
              </w:rPr>
            </w:pPr>
            <w:r w:rsidRPr="00BF06C0">
              <w:rPr>
                <w:b/>
                <w:sz w:val="24"/>
                <w:szCs w:val="24"/>
              </w:rPr>
              <w:t>Досуговые</w:t>
            </w:r>
            <w:r w:rsidRPr="00BF06C0">
              <w:rPr>
                <w:b/>
                <w:spacing w:val="-3"/>
                <w:sz w:val="24"/>
                <w:szCs w:val="24"/>
              </w:rPr>
              <w:t xml:space="preserve"> </w:t>
            </w:r>
            <w:r w:rsidRPr="00BF06C0">
              <w:rPr>
                <w:b/>
                <w:sz w:val="24"/>
                <w:szCs w:val="24"/>
              </w:rPr>
              <w:t>игры</w:t>
            </w: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Забавляющие</w:t>
            </w:r>
          </w:p>
        </w:tc>
        <w:tc>
          <w:tcPr>
            <w:tcW w:w="367" w:type="dxa"/>
          </w:tcPr>
          <w:p w:rsidR="004064A7" w:rsidRPr="00BF06C0" w:rsidRDefault="004064A7" w:rsidP="00C236A5">
            <w:pPr>
              <w:pStyle w:val="TableParagraph"/>
              <w:keepNext/>
              <w:keepLines/>
              <w:widowControl/>
              <w:suppressAutoHyphens/>
              <w:spacing w:before="100" w:beforeAutospacing="1"/>
              <w:ind w:left="138" w:right="-29"/>
              <w:contextualSpacing/>
              <w:rPr>
                <w:sz w:val="24"/>
                <w:szCs w:val="24"/>
              </w:rPr>
            </w:pPr>
            <w:r w:rsidRPr="00BF06C0">
              <w:rPr>
                <w:noProof/>
                <w:sz w:val="24"/>
                <w:szCs w:val="24"/>
                <w:lang w:eastAsia="ru-RU"/>
              </w:rPr>
              <w:drawing>
                <wp:inline distT="0" distB="0" distL="0" distR="0" wp14:anchorId="735B6768" wp14:editId="149B0170">
                  <wp:extent cx="143352" cy="190500"/>
                  <wp:effectExtent l="0" t="0" r="0" b="0"/>
                  <wp:docPr id="6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288" w:type="dxa"/>
          </w:tcPr>
          <w:p w:rsidR="004064A7" w:rsidRPr="00BF06C0" w:rsidRDefault="004064A7" w:rsidP="00C236A5">
            <w:pPr>
              <w:pStyle w:val="TableParagraph"/>
              <w:keepNext/>
              <w:keepLines/>
              <w:widowControl/>
              <w:suppressAutoHyphens/>
              <w:spacing w:before="100" w:beforeAutospacing="1"/>
              <w:ind w:left="135" w:right="-44"/>
              <w:contextualSpacing/>
              <w:rPr>
                <w:sz w:val="24"/>
                <w:szCs w:val="24"/>
              </w:rPr>
            </w:pPr>
            <w:r w:rsidRPr="00BF06C0">
              <w:rPr>
                <w:noProof/>
                <w:sz w:val="24"/>
                <w:szCs w:val="24"/>
                <w:lang w:eastAsia="ru-RU"/>
              </w:rPr>
              <w:drawing>
                <wp:inline distT="0" distB="0" distL="0" distR="0" wp14:anchorId="1992D485" wp14:editId="30EFB9F3">
                  <wp:extent cx="103978" cy="190500"/>
                  <wp:effectExtent l="0" t="0" r="0" b="0"/>
                  <wp:docPr id="68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4.png"/>
                          <pic:cNvPicPr/>
                        </pic:nvPicPr>
                        <pic:blipFill>
                          <a:blip r:embed="rId130" cstate="print"/>
                          <a:stretch>
                            <a:fillRect/>
                          </a:stretch>
                        </pic:blipFill>
                        <pic:spPr>
                          <a:xfrm>
                            <a:off x="0" y="0"/>
                            <a:ext cx="103978"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77BD6BA0" wp14:editId="38D6DCDA">
                  <wp:extent cx="143352" cy="190500"/>
                  <wp:effectExtent l="0" t="0" r="0" b="0"/>
                  <wp:docPr id="68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25E35743" wp14:editId="1D97646F">
                  <wp:extent cx="143352" cy="190500"/>
                  <wp:effectExtent l="0" t="0" r="0" b="0"/>
                  <wp:docPr id="68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3F4A78D" wp14:editId="6BCCB306">
                  <wp:extent cx="143352" cy="190500"/>
                  <wp:effectExtent l="0" t="0" r="0" b="0"/>
                  <wp:docPr id="68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6FCCF1D" wp14:editId="4BA24E98">
                  <wp:extent cx="143352" cy="190500"/>
                  <wp:effectExtent l="0" t="0" r="0" b="0"/>
                  <wp:docPr id="6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3.png"/>
                          <pic:cNvPicPr/>
                        </pic:nvPicPr>
                        <pic:blipFill>
                          <a:blip r:embed="rId129" cstate="print"/>
                          <a:stretch>
                            <a:fillRect/>
                          </a:stretch>
                        </pic:blipFill>
                        <pic:spPr>
                          <a:xfrm>
                            <a:off x="0" y="0"/>
                            <a:ext cx="143352" cy="190500"/>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2CAE0CDD" wp14:editId="2C30467D">
                  <wp:extent cx="143352" cy="190500"/>
                  <wp:effectExtent l="0" t="0" r="0" b="0"/>
                  <wp:docPr id="69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3.png"/>
                          <pic:cNvPicPr/>
                        </pic:nvPicPr>
                        <pic:blipFill>
                          <a:blip r:embed="rId129" cstate="print"/>
                          <a:stretch>
                            <a:fillRect/>
                          </a:stretch>
                        </pic:blipFill>
                        <pic:spPr>
                          <a:xfrm>
                            <a:off x="0" y="0"/>
                            <a:ext cx="143352" cy="190500"/>
                          </a:xfrm>
                          <a:prstGeom prst="rect">
                            <a:avLst/>
                          </a:prstGeom>
                        </pic:spPr>
                      </pic:pic>
                    </a:graphicData>
                  </a:graphic>
                </wp:inline>
              </w:drawing>
            </w:r>
          </w:p>
        </w:tc>
      </w:tr>
      <w:tr w:rsidR="004064A7" w:rsidRPr="00BF06C0" w:rsidTr="009E34F3">
        <w:trPr>
          <w:trHeight w:val="30"/>
        </w:trPr>
        <w:tc>
          <w:tcPr>
            <w:tcW w:w="1938"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2102" w:type="dxa"/>
            <w:vMerge/>
            <w:tcBorders>
              <w:top w:val="nil"/>
            </w:tcBorders>
          </w:tcPr>
          <w:p w:rsidR="004064A7" w:rsidRPr="00BF06C0" w:rsidRDefault="004064A7" w:rsidP="00C236A5">
            <w:pPr>
              <w:keepNext/>
              <w:keepLines/>
              <w:widowControl/>
              <w:suppressAutoHyphens/>
              <w:spacing w:before="100" w:beforeAutospacing="1"/>
              <w:contextualSpacing/>
              <w:rPr>
                <w:sz w:val="24"/>
                <w:szCs w:val="24"/>
              </w:rPr>
            </w:pPr>
          </w:p>
        </w:tc>
        <w:tc>
          <w:tcPr>
            <w:tcW w:w="3001" w:type="dxa"/>
          </w:tcPr>
          <w:p w:rsidR="004064A7" w:rsidRPr="00BF06C0" w:rsidRDefault="004064A7" w:rsidP="00C236A5">
            <w:pPr>
              <w:pStyle w:val="TableParagraph"/>
              <w:keepNext/>
              <w:keepLines/>
              <w:widowControl/>
              <w:suppressAutoHyphens/>
              <w:spacing w:before="100" w:beforeAutospacing="1"/>
              <w:ind w:left="110"/>
              <w:contextualSpacing/>
              <w:rPr>
                <w:sz w:val="24"/>
                <w:szCs w:val="24"/>
              </w:rPr>
            </w:pPr>
            <w:r w:rsidRPr="00BF06C0">
              <w:rPr>
                <w:sz w:val="24"/>
                <w:szCs w:val="24"/>
              </w:rPr>
              <w:t>Развлекающие</w:t>
            </w:r>
          </w:p>
        </w:tc>
        <w:tc>
          <w:tcPr>
            <w:tcW w:w="367"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288" w:type="dxa"/>
          </w:tcPr>
          <w:p w:rsidR="004064A7" w:rsidRPr="00BF06C0" w:rsidRDefault="004064A7" w:rsidP="00C236A5">
            <w:pPr>
              <w:pStyle w:val="TableParagraph"/>
              <w:keepNext/>
              <w:keepLines/>
              <w:widowControl/>
              <w:suppressAutoHyphens/>
              <w:spacing w:before="100" w:beforeAutospacing="1"/>
              <w:contextualSpacing/>
              <w:rPr>
                <w:sz w:val="24"/>
                <w:szCs w:val="24"/>
              </w:rPr>
            </w:pP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530CF8D5" wp14:editId="33B2F1E6">
                  <wp:extent cx="142682" cy="188595"/>
                  <wp:effectExtent l="0" t="0" r="0" b="0"/>
                  <wp:docPr id="6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5"/>
              <w:contextualSpacing/>
              <w:rPr>
                <w:sz w:val="24"/>
                <w:szCs w:val="24"/>
              </w:rPr>
            </w:pPr>
            <w:r w:rsidRPr="00BF06C0">
              <w:rPr>
                <w:noProof/>
                <w:sz w:val="24"/>
                <w:szCs w:val="24"/>
                <w:lang w:eastAsia="ru-RU"/>
              </w:rPr>
              <w:drawing>
                <wp:inline distT="0" distB="0" distL="0" distR="0" wp14:anchorId="72F6DB52" wp14:editId="0348BFAB">
                  <wp:extent cx="142682" cy="188595"/>
                  <wp:effectExtent l="0" t="0" r="0" b="0"/>
                  <wp:docPr id="69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403"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18EDC5BC" wp14:editId="74C78321">
                  <wp:extent cx="142682" cy="188595"/>
                  <wp:effectExtent l="0" t="0" r="0" b="0"/>
                  <wp:docPr id="69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399" w:type="dxa"/>
          </w:tcPr>
          <w:p w:rsidR="004064A7" w:rsidRPr="00BF06C0" w:rsidRDefault="004064A7" w:rsidP="00C236A5">
            <w:pPr>
              <w:pStyle w:val="TableParagraph"/>
              <w:keepNext/>
              <w:keepLines/>
              <w:widowControl/>
              <w:suppressAutoHyphens/>
              <w:spacing w:before="100" w:beforeAutospacing="1"/>
              <w:ind w:left="138"/>
              <w:contextualSpacing/>
              <w:rPr>
                <w:sz w:val="24"/>
                <w:szCs w:val="24"/>
              </w:rPr>
            </w:pPr>
            <w:r w:rsidRPr="00BF06C0">
              <w:rPr>
                <w:noProof/>
                <w:sz w:val="24"/>
                <w:szCs w:val="24"/>
                <w:lang w:eastAsia="ru-RU"/>
              </w:rPr>
              <w:drawing>
                <wp:inline distT="0" distB="0" distL="0" distR="0" wp14:anchorId="24FE84EC" wp14:editId="533E15FE">
                  <wp:extent cx="142682" cy="188595"/>
                  <wp:effectExtent l="0" t="0" r="0" b="0"/>
                  <wp:docPr id="69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3.png"/>
                          <pic:cNvPicPr/>
                        </pic:nvPicPr>
                        <pic:blipFill>
                          <a:blip r:embed="rId129" cstate="print"/>
                          <a:stretch>
                            <a:fillRect/>
                          </a:stretch>
                        </pic:blipFill>
                        <pic:spPr>
                          <a:xfrm>
                            <a:off x="0" y="0"/>
                            <a:ext cx="142682" cy="188595"/>
                          </a:xfrm>
                          <a:prstGeom prst="rect">
                            <a:avLst/>
                          </a:prstGeom>
                        </pic:spPr>
                      </pic:pic>
                    </a:graphicData>
                  </a:graphic>
                </wp:inline>
              </w:drawing>
            </w:r>
          </w:p>
        </w:tc>
        <w:tc>
          <w:tcPr>
            <w:tcW w:w="406" w:type="dxa"/>
          </w:tcPr>
          <w:p w:rsidR="004064A7" w:rsidRPr="00BF06C0" w:rsidRDefault="004064A7" w:rsidP="00C236A5">
            <w:pPr>
              <w:pStyle w:val="TableParagraph"/>
              <w:keepNext/>
              <w:keepLines/>
              <w:widowControl/>
              <w:suppressAutoHyphens/>
              <w:spacing w:before="100" w:beforeAutospacing="1"/>
              <w:ind w:left="140"/>
              <w:contextualSpacing/>
              <w:rPr>
                <w:sz w:val="24"/>
                <w:szCs w:val="24"/>
              </w:rPr>
            </w:pPr>
            <w:r w:rsidRPr="00BF06C0">
              <w:rPr>
                <w:noProof/>
                <w:sz w:val="24"/>
                <w:szCs w:val="24"/>
                <w:lang w:eastAsia="ru-RU"/>
              </w:rPr>
              <w:drawing>
                <wp:inline distT="0" distB="0" distL="0" distR="0" wp14:anchorId="0FDE9D53" wp14:editId="6A4629C7">
                  <wp:extent cx="142682" cy="188595"/>
                  <wp:effectExtent l="0" t="0" r="0" b="0"/>
                  <wp:docPr id="70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image3.png"/>
                          <pic:cNvPicPr/>
                        </pic:nvPicPr>
                        <pic:blipFill>
                          <a:blip r:embed="rId129" cstate="print"/>
                          <a:stretch>
                            <a:fillRect/>
                          </a:stretch>
                        </pic:blipFill>
                        <pic:spPr>
                          <a:xfrm>
                            <a:off x="0" y="0"/>
                            <a:ext cx="142682" cy="188595"/>
                          </a:xfrm>
                          <a:prstGeom prst="rect">
                            <a:avLst/>
                          </a:prstGeom>
                        </pic:spPr>
                      </pic:pic>
                    </a:graphicData>
                  </a:graphic>
                </wp:inline>
              </w:drawing>
            </w:r>
          </w:p>
        </w:tc>
      </w:tr>
    </w:tbl>
    <w:p w:rsidR="004064A7" w:rsidRPr="004064A7" w:rsidRDefault="004064A7" w:rsidP="004064A7">
      <w:pPr>
        <w:tabs>
          <w:tab w:val="left" w:pos="1040"/>
        </w:tabs>
        <w:rPr>
          <w:sz w:val="24"/>
          <w:szCs w:val="24"/>
        </w:rPr>
      </w:pPr>
    </w:p>
    <w:p w:rsidR="004064A7" w:rsidRPr="00C92900" w:rsidRDefault="004064A7" w:rsidP="008A32E9">
      <w:pPr>
        <w:pStyle w:val="11"/>
        <w:spacing w:before="60"/>
        <w:ind w:left="284" w:right="284" w:firstLine="170"/>
        <w:contextualSpacing/>
        <w:jc w:val="center"/>
      </w:pPr>
      <w:r w:rsidRPr="00C92900">
        <w:t>Патриотическое</w:t>
      </w:r>
      <w:r w:rsidRPr="00C92900">
        <w:rPr>
          <w:spacing w:val="-6"/>
        </w:rPr>
        <w:t xml:space="preserve"> </w:t>
      </w:r>
      <w:r w:rsidRPr="00C92900">
        <w:t>воспитание</w:t>
      </w:r>
      <w:r>
        <w:t xml:space="preserve"> детей дошкольного возраста</w:t>
      </w:r>
    </w:p>
    <w:p w:rsidR="004064A7" w:rsidRPr="00C92900" w:rsidRDefault="004064A7" w:rsidP="008A32E9">
      <w:pPr>
        <w:pStyle w:val="a3"/>
        <w:ind w:left="284" w:right="284" w:firstLine="170"/>
        <w:contextualSpacing/>
        <w:jc w:val="center"/>
        <w:rPr>
          <w:b/>
        </w:rPr>
      </w:pPr>
    </w:p>
    <w:p w:rsidR="004064A7" w:rsidRPr="00C92900" w:rsidRDefault="004064A7" w:rsidP="008A32E9">
      <w:pPr>
        <w:pStyle w:val="11"/>
        <w:ind w:left="284" w:right="284" w:firstLine="170"/>
        <w:contextualSpacing/>
      </w:pPr>
      <w:r w:rsidRPr="00C92900">
        <w:t>З</w:t>
      </w:r>
      <w:r>
        <w:t>адачи</w:t>
      </w:r>
      <w:r w:rsidRPr="00C92900">
        <w:t>:</w:t>
      </w:r>
    </w:p>
    <w:p w:rsidR="004064A7" w:rsidRDefault="004064A7" w:rsidP="008A32E9">
      <w:pPr>
        <w:tabs>
          <w:tab w:val="left" w:pos="1565"/>
        </w:tabs>
        <w:ind w:left="284" w:right="284" w:firstLine="170"/>
        <w:contextualSpacing/>
        <w:jc w:val="both"/>
        <w:rPr>
          <w:sz w:val="24"/>
          <w:szCs w:val="24"/>
        </w:rPr>
      </w:pPr>
      <w:r>
        <w:rPr>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культуре и обычаям;</w:t>
      </w:r>
    </w:p>
    <w:p w:rsidR="004064A7" w:rsidRDefault="004064A7" w:rsidP="008A32E9">
      <w:pPr>
        <w:tabs>
          <w:tab w:val="left" w:pos="1565"/>
        </w:tabs>
        <w:ind w:left="284" w:right="284" w:firstLine="170"/>
        <w:contextualSpacing/>
        <w:jc w:val="both"/>
        <w:rPr>
          <w:sz w:val="24"/>
          <w:szCs w:val="24"/>
        </w:rPr>
      </w:pPr>
      <w:r>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064A7" w:rsidRDefault="004064A7" w:rsidP="008A32E9">
      <w:pPr>
        <w:tabs>
          <w:tab w:val="left" w:pos="1565"/>
        </w:tabs>
        <w:ind w:left="284" w:right="284" w:firstLine="170"/>
        <w:contextualSpacing/>
        <w:jc w:val="both"/>
        <w:rPr>
          <w:sz w:val="24"/>
          <w:szCs w:val="24"/>
        </w:rPr>
      </w:pPr>
      <w:r>
        <w:rPr>
          <w:sz w:val="24"/>
          <w:szCs w:val="24"/>
        </w:rPr>
        <w:t xml:space="preserve">Знакомить с целями и доступными практиками волонтерства в России и включать детей при поддержке </w:t>
      </w:r>
      <w:r>
        <w:rPr>
          <w:sz w:val="24"/>
          <w:szCs w:val="24"/>
        </w:rPr>
        <w:lastRenderedPageBreak/>
        <w:t>взрослых в социальные акции, волонтерские мероприятия в детском саду и в городе;</w:t>
      </w:r>
    </w:p>
    <w:p w:rsidR="004064A7" w:rsidRDefault="004064A7" w:rsidP="008A32E9">
      <w:pPr>
        <w:tabs>
          <w:tab w:val="left" w:pos="1565"/>
        </w:tabs>
        <w:ind w:left="284" w:right="284" w:firstLine="170"/>
        <w:contextualSpacing/>
        <w:jc w:val="both"/>
        <w:rPr>
          <w:sz w:val="24"/>
          <w:szCs w:val="24"/>
        </w:rPr>
      </w:pPr>
      <w:r>
        <w:rPr>
          <w:sz w:val="24"/>
          <w:szCs w:val="24"/>
        </w:rPr>
        <w:t>-развивать интерес детей к родному городу,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064A7" w:rsidRPr="00CE6026" w:rsidRDefault="004064A7" w:rsidP="008A32E9">
      <w:pPr>
        <w:pStyle w:val="a3"/>
        <w:ind w:left="284" w:right="284" w:firstLine="170"/>
        <w:contextualSpacing/>
      </w:pPr>
    </w:p>
    <w:p w:rsidR="004064A7" w:rsidRPr="00C92900" w:rsidRDefault="004064A7" w:rsidP="008A32E9">
      <w:pPr>
        <w:pStyle w:val="a3"/>
        <w:ind w:left="284" w:right="284" w:firstLine="170"/>
        <w:contextualSpacing/>
      </w:pPr>
      <w:r w:rsidRPr="00C92900">
        <w:t>Основу</w:t>
      </w:r>
      <w:r w:rsidRPr="00C92900">
        <w:rPr>
          <w:spacing w:val="1"/>
        </w:rPr>
        <w:t xml:space="preserve"> </w:t>
      </w:r>
      <w:r w:rsidRPr="00C92900">
        <w:t>содержания</w:t>
      </w:r>
      <w:r w:rsidRPr="00C92900">
        <w:rPr>
          <w:spacing w:val="1"/>
        </w:rPr>
        <w:t xml:space="preserve"> </w:t>
      </w:r>
      <w:r w:rsidRPr="00C92900">
        <w:t>гражданско-патриотического</w:t>
      </w:r>
      <w:r w:rsidRPr="00C92900">
        <w:rPr>
          <w:spacing w:val="1"/>
        </w:rPr>
        <w:t xml:space="preserve"> </w:t>
      </w:r>
      <w:r w:rsidRPr="00C92900">
        <w:t>воспитания</w:t>
      </w:r>
      <w:r w:rsidRPr="00C92900">
        <w:rPr>
          <w:spacing w:val="1"/>
        </w:rPr>
        <w:t xml:space="preserve"> </w:t>
      </w:r>
      <w:r w:rsidRPr="00C92900">
        <w:t>составляют</w:t>
      </w:r>
      <w:r w:rsidRPr="00C92900">
        <w:rPr>
          <w:spacing w:val="1"/>
        </w:rPr>
        <w:t xml:space="preserve"> </w:t>
      </w:r>
      <w:r w:rsidRPr="00C92900">
        <w:t>общечеловеческие ценности. Из всего спектра общечеловеческих ценностей, имеющих особое</w:t>
      </w:r>
      <w:r w:rsidRPr="00C92900">
        <w:rPr>
          <w:spacing w:val="-57"/>
        </w:rPr>
        <w:t xml:space="preserve"> </w:t>
      </w:r>
      <w:r w:rsidRPr="00C92900">
        <w:t>значение</w:t>
      </w:r>
      <w:r w:rsidRPr="00C92900">
        <w:rPr>
          <w:spacing w:val="1"/>
        </w:rPr>
        <w:t xml:space="preserve"> </w:t>
      </w:r>
      <w:r w:rsidRPr="00C92900">
        <w:t>для</w:t>
      </w:r>
      <w:r w:rsidRPr="00C92900">
        <w:rPr>
          <w:spacing w:val="1"/>
        </w:rPr>
        <w:t xml:space="preserve"> </w:t>
      </w:r>
      <w:r w:rsidRPr="00C92900">
        <w:t>содержания</w:t>
      </w:r>
      <w:r w:rsidRPr="00C92900">
        <w:rPr>
          <w:spacing w:val="1"/>
        </w:rPr>
        <w:t xml:space="preserve"> </w:t>
      </w:r>
      <w:r w:rsidRPr="00C92900">
        <w:t>и</w:t>
      </w:r>
      <w:r w:rsidRPr="00C92900">
        <w:rPr>
          <w:spacing w:val="1"/>
        </w:rPr>
        <w:t xml:space="preserve"> </w:t>
      </w:r>
      <w:r w:rsidRPr="00C92900">
        <w:t>организации</w:t>
      </w:r>
      <w:r w:rsidRPr="00C92900">
        <w:rPr>
          <w:spacing w:val="1"/>
        </w:rPr>
        <w:t xml:space="preserve"> </w:t>
      </w:r>
      <w:r w:rsidRPr="00C92900">
        <w:t>воспитательного</w:t>
      </w:r>
      <w:r w:rsidRPr="00C92900">
        <w:rPr>
          <w:spacing w:val="1"/>
        </w:rPr>
        <w:t xml:space="preserve"> </w:t>
      </w:r>
      <w:r w:rsidRPr="00C92900">
        <w:t>процесса</w:t>
      </w:r>
      <w:r w:rsidRPr="00C92900">
        <w:rPr>
          <w:spacing w:val="1"/>
        </w:rPr>
        <w:t xml:space="preserve"> </w:t>
      </w:r>
      <w:r w:rsidRPr="00C92900">
        <w:t>можно</w:t>
      </w:r>
      <w:r w:rsidRPr="00C92900">
        <w:rPr>
          <w:spacing w:val="1"/>
        </w:rPr>
        <w:t xml:space="preserve"> </w:t>
      </w:r>
      <w:r w:rsidRPr="00C92900">
        <w:t>выделить</w:t>
      </w:r>
      <w:r w:rsidRPr="00C92900">
        <w:rPr>
          <w:spacing w:val="1"/>
        </w:rPr>
        <w:t xml:space="preserve"> </w:t>
      </w:r>
      <w:r w:rsidRPr="00C92900">
        <w:t>следующие:</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 xml:space="preserve">«Человек» - </w:t>
      </w:r>
      <w:r w:rsidRPr="00C92900">
        <w:rPr>
          <w:sz w:val="24"/>
          <w:szCs w:val="24"/>
        </w:rPr>
        <w:t>абсолютная ценность, «мера всех вещей». Сегодня гуманизму возвращается</w:t>
      </w:r>
      <w:r w:rsidRPr="00C92900">
        <w:rPr>
          <w:spacing w:val="1"/>
          <w:sz w:val="24"/>
          <w:szCs w:val="24"/>
        </w:rPr>
        <w:t xml:space="preserve"> </w:t>
      </w:r>
      <w:r w:rsidRPr="00C92900">
        <w:rPr>
          <w:sz w:val="24"/>
          <w:szCs w:val="24"/>
        </w:rPr>
        <w:t>его индивидуальное начало, из средства человек становиться целью. Личность ребенка</w:t>
      </w:r>
      <w:r w:rsidRPr="00C92900">
        <w:rPr>
          <w:spacing w:val="1"/>
          <w:sz w:val="24"/>
          <w:szCs w:val="24"/>
        </w:rPr>
        <w:t xml:space="preserve"> </w:t>
      </w:r>
      <w:r w:rsidRPr="00C92900">
        <w:rPr>
          <w:sz w:val="24"/>
          <w:szCs w:val="24"/>
        </w:rPr>
        <w:t>становится</w:t>
      </w:r>
      <w:r w:rsidRPr="00C92900">
        <w:rPr>
          <w:spacing w:val="2"/>
          <w:sz w:val="24"/>
          <w:szCs w:val="24"/>
        </w:rPr>
        <w:t xml:space="preserve"> </w:t>
      </w:r>
      <w:r w:rsidRPr="00C92900">
        <w:rPr>
          <w:sz w:val="24"/>
          <w:szCs w:val="24"/>
        </w:rPr>
        <w:t>реальной</w:t>
      </w:r>
      <w:r w:rsidRPr="00C92900">
        <w:rPr>
          <w:spacing w:val="-1"/>
          <w:sz w:val="24"/>
          <w:szCs w:val="24"/>
        </w:rPr>
        <w:t xml:space="preserve"> </w:t>
      </w:r>
      <w:r w:rsidRPr="00C92900">
        <w:rPr>
          <w:sz w:val="24"/>
          <w:szCs w:val="24"/>
        </w:rPr>
        <w:t>ценностью.</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«Семья»</w:t>
      </w:r>
      <w:r w:rsidRPr="00C92900">
        <w:rPr>
          <w:b/>
          <w:spacing w:val="1"/>
          <w:sz w:val="24"/>
          <w:szCs w:val="24"/>
        </w:rPr>
        <w:t xml:space="preserve"> </w:t>
      </w:r>
      <w:r w:rsidRPr="00C92900">
        <w:rPr>
          <w:sz w:val="24"/>
          <w:szCs w:val="24"/>
        </w:rPr>
        <w:t>-</w:t>
      </w:r>
      <w:r w:rsidRPr="00C92900">
        <w:rPr>
          <w:spacing w:val="1"/>
          <w:sz w:val="24"/>
          <w:szCs w:val="24"/>
        </w:rPr>
        <w:t xml:space="preserve"> </w:t>
      </w:r>
      <w:r w:rsidRPr="00C92900">
        <w:rPr>
          <w:sz w:val="24"/>
          <w:szCs w:val="24"/>
        </w:rPr>
        <w:t>первый</w:t>
      </w:r>
      <w:r w:rsidRPr="00C92900">
        <w:rPr>
          <w:spacing w:val="1"/>
          <w:sz w:val="24"/>
          <w:szCs w:val="24"/>
        </w:rPr>
        <w:t xml:space="preserve"> </w:t>
      </w:r>
      <w:r w:rsidRPr="00C92900">
        <w:rPr>
          <w:sz w:val="24"/>
          <w:szCs w:val="24"/>
        </w:rPr>
        <w:t>коллектив</w:t>
      </w:r>
      <w:r w:rsidRPr="00C92900">
        <w:rPr>
          <w:spacing w:val="1"/>
          <w:sz w:val="24"/>
          <w:szCs w:val="24"/>
        </w:rPr>
        <w:t xml:space="preserve"> </w:t>
      </w:r>
      <w:r w:rsidRPr="00C92900">
        <w:rPr>
          <w:sz w:val="24"/>
          <w:szCs w:val="24"/>
        </w:rPr>
        <w:t>ребенка</w:t>
      </w:r>
      <w:r w:rsidRPr="00C92900">
        <w:rPr>
          <w:spacing w:val="1"/>
          <w:sz w:val="24"/>
          <w:szCs w:val="24"/>
        </w:rPr>
        <w:t xml:space="preserve"> </w:t>
      </w:r>
      <w:r w:rsidRPr="00C92900">
        <w:rPr>
          <w:sz w:val="24"/>
          <w:szCs w:val="24"/>
        </w:rPr>
        <w:t>и</w:t>
      </w:r>
      <w:r w:rsidRPr="00C92900">
        <w:rPr>
          <w:spacing w:val="1"/>
          <w:sz w:val="24"/>
          <w:szCs w:val="24"/>
        </w:rPr>
        <w:t xml:space="preserve"> </w:t>
      </w:r>
      <w:r w:rsidRPr="00C92900">
        <w:rPr>
          <w:sz w:val="24"/>
          <w:szCs w:val="24"/>
        </w:rPr>
        <w:t>естественная</w:t>
      </w:r>
      <w:r w:rsidRPr="00C92900">
        <w:rPr>
          <w:spacing w:val="1"/>
          <w:sz w:val="24"/>
          <w:szCs w:val="24"/>
        </w:rPr>
        <w:t xml:space="preserve"> </w:t>
      </w:r>
      <w:r w:rsidRPr="00C92900">
        <w:rPr>
          <w:sz w:val="24"/>
          <w:szCs w:val="24"/>
        </w:rPr>
        <w:t>среда</w:t>
      </w:r>
      <w:r w:rsidRPr="00C92900">
        <w:rPr>
          <w:spacing w:val="1"/>
          <w:sz w:val="24"/>
          <w:szCs w:val="24"/>
        </w:rPr>
        <w:t xml:space="preserve"> </w:t>
      </w:r>
      <w:r w:rsidRPr="00C92900">
        <w:rPr>
          <w:sz w:val="24"/>
          <w:szCs w:val="24"/>
        </w:rPr>
        <w:t>его</w:t>
      </w:r>
      <w:r w:rsidRPr="00C92900">
        <w:rPr>
          <w:spacing w:val="1"/>
          <w:sz w:val="24"/>
          <w:szCs w:val="24"/>
        </w:rPr>
        <w:t xml:space="preserve"> </w:t>
      </w:r>
      <w:r w:rsidRPr="00C92900">
        <w:rPr>
          <w:sz w:val="24"/>
          <w:szCs w:val="24"/>
        </w:rPr>
        <w:t>развития,</w:t>
      </w:r>
      <w:r w:rsidRPr="00C92900">
        <w:rPr>
          <w:spacing w:val="61"/>
          <w:sz w:val="24"/>
          <w:szCs w:val="24"/>
        </w:rPr>
        <w:t xml:space="preserve"> </w:t>
      </w:r>
      <w:r w:rsidRPr="00C92900">
        <w:rPr>
          <w:sz w:val="24"/>
          <w:szCs w:val="24"/>
        </w:rPr>
        <w:t>где</w:t>
      </w:r>
      <w:r w:rsidRPr="00C92900">
        <w:rPr>
          <w:spacing w:val="1"/>
          <w:sz w:val="24"/>
          <w:szCs w:val="24"/>
        </w:rPr>
        <w:t xml:space="preserve"> </w:t>
      </w:r>
      <w:r w:rsidRPr="00C92900">
        <w:rPr>
          <w:sz w:val="24"/>
          <w:szCs w:val="24"/>
        </w:rPr>
        <w:t>закладываются</w:t>
      </w:r>
      <w:r w:rsidRPr="00C92900">
        <w:rPr>
          <w:spacing w:val="1"/>
          <w:sz w:val="24"/>
          <w:szCs w:val="24"/>
        </w:rPr>
        <w:t xml:space="preserve"> </w:t>
      </w:r>
      <w:r w:rsidRPr="00C92900">
        <w:rPr>
          <w:sz w:val="24"/>
          <w:szCs w:val="24"/>
        </w:rPr>
        <w:t>основы</w:t>
      </w:r>
      <w:r w:rsidRPr="00C92900">
        <w:rPr>
          <w:spacing w:val="1"/>
          <w:sz w:val="24"/>
          <w:szCs w:val="24"/>
        </w:rPr>
        <w:t xml:space="preserve"> </w:t>
      </w:r>
      <w:r w:rsidRPr="00C92900">
        <w:rPr>
          <w:sz w:val="24"/>
          <w:szCs w:val="24"/>
        </w:rPr>
        <w:t>будущей</w:t>
      </w:r>
      <w:r w:rsidRPr="00C92900">
        <w:rPr>
          <w:spacing w:val="1"/>
          <w:sz w:val="24"/>
          <w:szCs w:val="24"/>
        </w:rPr>
        <w:t xml:space="preserve"> </w:t>
      </w:r>
      <w:r w:rsidRPr="00C92900">
        <w:rPr>
          <w:sz w:val="24"/>
          <w:szCs w:val="24"/>
        </w:rPr>
        <w:t>личности.</w:t>
      </w:r>
      <w:r w:rsidRPr="00C92900">
        <w:rPr>
          <w:spacing w:val="1"/>
          <w:sz w:val="24"/>
          <w:szCs w:val="24"/>
        </w:rPr>
        <w:t xml:space="preserve"> </w:t>
      </w:r>
      <w:r w:rsidRPr="00C92900">
        <w:rPr>
          <w:sz w:val="24"/>
          <w:szCs w:val="24"/>
        </w:rPr>
        <w:t>Необходимо</w:t>
      </w:r>
      <w:r w:rsidRPr="00C92900">
        <w:rPr>
          <w:spacing w:val="1"/>
          <w:sz w:val="24"/>
          <w:szCs w:val="24"/>
        </w:rPr>
        <w:t xml:space="preserve"> </w:t>
      </w:r>
      <w:r w:rsidRPr="00C92900">
        <w:rPr>
          <w:sz w:val="24"/>
          <w:szCs w:val="24"/>
        </w:rPr>
        <w:t>возрождать</w:t>
      </w:r>
      <w:r w:rsidRPr="00C92900">
        <w:rPr>
          <w:spacing w:val="1"/>
          <w:sz w:val="24"/>
          <w:szCs w:val="24"/>
        </w:rPr>
        <w:t xml:space="preserve"> </w:t>
      </w:r>
      <w:r w:rsidRPr="00C92900">
        <w:rPr>
          <w:sz w:val="24"/>
          <w:szCs w:val="24"/>
        </w:rPr>
        <w:t>в</w:t>
      </w:r>
      <w:r w:rsidRPr="00C92900">
        <w:rPr>
          <w:spacing w:val="1"/>
          <w:sz w:val="24"/>
          <w:szCs w:val="24"/>
        </w:rPr>
        <w:t xml:space="preserve"> </w:t>
      </w:r>
      <w:r w:rsidRPr="00C92900">
        <w:rPr>
          <w:sz w:val="24"/>
          <w:szCs w:val="24"/>
        </w:rPr>
        <w:t>людях</w:t>
      </w:r>
      <w:r w:rsidRPr="00C92900">
        <w:rPr>
          <w:spacing w:val="1"/>
          <w:sz w:val="24"/>
          <w:szCs w:val="24"/>
        </w:rPr>
        <w:t xml:space="preserve"> </w:t>
      </w:r>
      <w:r w:rsidRPr="00C92900">
        <w:rPr>
          <w:sz w:val="24"/>
          <w:szCs w:val="24"/>
        </w:rPr>
        <w:t>чувства</w:t>
      </w:r>
      <w:r w:rsidRPr="00C92900">
        <w:rPr>
          <w:spacing w:val="1"/>
          <w:sz w:val="24"/>
          <w:szCs w:val="24"/>
        </w:rPr>
        <w:t xml:space="preserve"> </w:t>
      </w:r>
      <w:r w:rsidRPr="00C92900">
        <w:rPr>
          <w:sz w:val="24"/>
          <w:szCs w:val="24"/>
        </w:rPr>
        <w:t>чести</w:t>
      </w:r>
      <w:r w:rsidRPr="00C92900">
        <w:rPr>
          <w:spacing w:val="1"/>
          <w:sz w:val="24"/>
          <w:szCs w:val="24"/>
        </w:rPr>
        <w:t xml:space="preserve"> </w:t>
      </w:r>
      <w:r w:rsidRPr="00C92900">
        <w:rPr>
          <w:sz w:val="24"/>
          <w:szCs w:val="24"/>
        </w:rPr>
        <w:t>рода,</w:t>
      </w:r>
      <w:r w:rsidRPr="00C92900">
        <w:rPr>
          <w:spacing w:val="1"/>
          <w:sz w:val="24"/>
          <w:szCs w:val="24"/>
        </w:rPr>
        <w:t xml:space="preserve"> </w:t>
      </w:r>
      <w:r w:rsidRPr="00C92900">
        <w:rPr>
          <w:sz w:val="24"/>
          <w:szCs w:val="24"/>
        </w:rPr>
        <w:t>ответственность</w:t>
      </w:r>
      <w:r w:rsidRPr="00C92900">
        <w:rPr>
          <w:spacing w:val="1"/>
          <w:sz w:val="24"/>
          <w:szCs w:val="24"/>
        </w:rPr>
        <w:t xml:space="preserve"> </w:t>
      </w:r>
      <w:r w:rsidRPr="00C92900">
        <w:rPr>
          <w:sz w:val="24"/>
          <w:szCs w:val="24"/>
        </w:rPr>
        <w:t>за</w:t>
      </w:r>
      <w:r w:rsidRPr="00C92900">
        <w:rPr>
          <w:spacing w:val="1"/>
          <w:sz w:val="24"/>
          <w:szCs w:val="24"/>
        </w:rPr>
        <w:t xml:space="preserve"> </w:t>
      </w:r>
      <w:r w:rsidRPr="00C92900">
        <w:rPr>
          <w:sz w:val="24"/>
          <w:szCs w:val="24"/>
        </w:rPr>
        <w:t>фамилию,</w:t>
      </w:r>
      <w:r w:rsidRPr="00C92900">
        <w:rPr>
          <w:spacing w:val="1"/>
          <w:sz w:val="24"/>
          <w:szCs w:val="24"/>
        </w:rPr>
        <w:t xml:space="preserve"> </w:t>
      </w:r>
      <w:r w:rsidRPr="00C92900">
        <w:rPr>
          <w:sz w:val="24"/>
          <w:szCs w:val="24"/>
        </w:rPr>
        <w:t>перестроить</w:t>
      </w:r>
      <w:r w:rsidRPr="00C92900">
        <w:rPr>
          <w:spacing w:val="1"/>
          <w:sz w:val="24"/>
          <w:szCs w:val="24"/>
        </w:rPr>
        <w:t xml:space="preserve"> </w:t>
      </w:r>
      <w:r w:rsidRPr="00C92900">
        <w:rPr>
          <w:sz w:val="24"/>
          <w:szCs w:val="24"/>
        </w:rPr>
        <w:t>взгляды</w:t>
      </w:r>
      <w:r w:rsidRPr="00C92900">
        <w:rPr>
          <w:spacing w:val="1"/>
          <w:sz w:val="24"/>
          <w:szCs w:val="24"/>
        </w:rPr>
        <w:t xml:space="preserve"> </w:t>
      </w:r>
      <w:r w:rsidRPr="00C92900">
        <w:rPr>
          <w:sz w:val="24"/>
          <w:szCs w:val="24"/>
        </w:rPr>
        <w:t>на</w:t>
      </w:r>
      <w:r w:rsidRPr="00C92900">
        <w:rPr>
          <w:spacing w:val="1"/>
          <w:sz w:val="24"/>
          <w:szCs w:val="24"/>
        </w:rPr>
        <w:t xml:space="preserve"> </w:t>
      </w:r>
      <w:r w:rsidRPr="00C92900">
        <w:rPr>
          <w:sz w:val="24"/>
          <w:szCs w:val="24"/>
        </w:rPr>
        <w:t>роль</w:t>
      </w:r>
      <w:r w:rsidRPr="00C92900">
        <w:rPr>
          <w:spacing w:val="1"/>
          <w:sz w:val="24"/>
          <w:szCs w:val="24"/>
        </w:rPr>
        <w:t xml:space="preserve"> </w:t>
      </w:r>
      <w:r w:rsidRPr="00C92900">
        <w:rPr>
          <w:sz w:val="24"/>
          <w:szCs w:val="24"/>
        </w:rPr>
        <w:t>семьи,</w:t>
      </w:r>
      <w:r w:rsidRPr="00C92900">
        <w:rPr>
          <w:spacing w:val="1"/>
          <w:sz w:val="24"/>
          <w:szCs w:val="24"/>
        </w:rPr>
        <w:t xml:space="preserve"> </w:t>
      </w:r>
      <w:r w:rsidRPr="00C92900">
        <w:rPr>
          <w:sz w:val="24"/>
          <w:szCs w:val="24"/>
        </w:rPr>
        <w:t>ее</w:t>
      </w:r>
      <w:r w:rsidRPr="00C92900">
        <w:rPr>
          <w:spacing w:val="1"/>
          <w:sz w:val="24"/>
          <w:szCs w:val="24"/>
        </w:rPr>
        <w:t xml:space="preserve"> </w:t>
      </w:r>
      <w:r w:rsidRPr="00C92900">
        <w:rPr>
          <w:sz w:val="24"/>
          <w:szCs w:val="24"/>
        </w:rPr>
        <w:t>природноеназначение.</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 xml:space="preserve">«Труд» - </w:t>
      </w:r>
      <w:r w:rsidRPr="00C92900">
        <w:rPr>
          <w:sz w:val="24"/>
          <w:szCs w:val="24"/>
        </w:rPr>
        <w:t>основа человеческого бытия, «вечное естественное условие человеческой жизни».</w:t>
      </w:r>
      <w:r w:rsidRPr="00C92900">
        <w:rPr>
          <w:spacing w:val="-57"/>
          <w:sz w:val="24"/>
          <w:szCs w:val="24"/>
        </w:rPr>
        <w:t xml:space="preserve"> </w:t>
      </w:r>
      <w:r w:rsidRPr="00C92900">
        <w:rPr>
          <w:sz w:val="24"/>
          <w:szCs w:val="24"/>
        </w:rPr>
        <w:t>Приобщение детей к труду всегда было</w:t>
      </w:r>
      <w:r w:rsidRPr="00C92900">
        <w:rPr>
          <w:spacing w:val="1"/>
          <w:sz w:val="24"/>
          <w:szCs w:val="24"/>
        </w:rPr>
        <w:t xml:space="preserve"> </w:t>
      </w:r>
      <w:r w:rsidRPr="00C92900">
        <w:rPr>
          <w:sz w:val="24"/>
          <w:szCs w:val="24"/>
        </w:rPr>
        <w:t>важной частью воспитания.</w:t>
      </w:r>
      <w:r w:rsidRPr="00C92900">
        <w:rPr>
          <w:spacing w:val="1"/>
          <w:sz w:val="24"/>
          <w:szCs w:val="24"/>
        </w:rPr>
        <w:t xml:space="preserve"> </w:t>
      </w:r>
      <w:r w:rsidRPr="00C92900">
        <w:rPr>
          <w:sz w:val="24"/>
          <w:szCs w:val="24"/>
        </w:rPr>
        <w:t>Задача педагога -</w:t>
      </w:r>
      <w:r w:rsidRPr="00C92900">
        <w:rPr>
          <w:spacing w:val="1"/>
          <w:sz w:val="24"/>
          <w:szCs w:val="24"/>
        </w:rPr>
        <w:t xml:space="preserve"> </w:t>
      </w:r>
      <w:r w:rsidRPr="00C92900">
        <w:rPr>
          <w:sz w:val="24"/>
          <w:szCs w:val="24"/>
        </w:rPr>
        <w:t>воспитывать у</w:t>
      </w:r>
      <w:r w:rsidRPr="00C92900">
        <w:rPr>
          <w:spacing w:val="-1"/>
          <w:sz w:val="24"/>
          <w:szCs w:val="24"/>
        </w:rPr>
        <w:t xml:space="preserve"> </w:t>
      </w:r>
      <w:r w:rsidRPr="00C92900">
        <w:rPr>
          <w:sz w:val="24"/>
          <w:szCs w:val="24"/>
        </w:rPr>
        <w:t>детей</w:t>
      </w:r>
      <w:r w:rsidRPr="00C92900">
        <w:rPr>
          <w:spacing w:val="1"/>
          <w:sz w:val="24"/>
          <w:szCs w:val="24"/>
        </w:rPr>
        <w:t xml:space="preserve"> </w:t>
      </w:r>
      <w:r w:rsidRPr="00C92900">
        <w:rPr>
          <w:sz w:val="24"/>
          <w:szCs w:val="24"/>
        </w:rPr>
        <w:t>уважение</w:t>
      </w:r>
      <w:r w:rsidRPr="00C92900">
        <w:rPr>
          <w:spacing w:val="-1"/>
          <w:sz w:val="24"/>
          <w:szCs w:val="24"/>
        </w:rPr>
        <w:t xml:space="preserve"> </w:t>
      </w:r>
      <w:r w:rsidRPr="00C92900">
        <w:rPr>
          <w:sz w:val="24"/>
          <w:szCs w:val="24"/>
        </w:rPr>
        <w:t>к</w:t>
      </w:r>
      <w:r w:rsidRPr="00C92900">
        <w:rPr>
          <w:spacing w:val="-1"/>
          <w:sz w:val="24"/>
          <w:szCs w:val="24"/>
        </w:rPr>
        <w:t xml:space="preserve"> </w:t>
      </w:r>
      <w:r w:rsidRPr="00C92900">
        <w:rPr>
          <w:sz w:val="24"/>
          <w:szCs w:val="24"/>
        </w:rPr>
        <w:t>людям,</w:t>
      </w:r>
      <w:r w:rsidRPr="00C92900">
        <w:rPr>
          <w:spacing w:val="-2"/>
          <w:sz w:val="24"/>
          <w:szCs w:val="24"/>
        </w:rPr>
        <w:t xml:space="preserve"> </w:t>
      </w:r>
      <w:r w:rsidRPr="00C92900">
        <w:rPr>
          <w:sz w:val="24"/>
          <w:szCs w:val="24"/>
        </w:rPr>
        <w:t>прославившим</w:t>
      </w:r>
      <w:r w:rsidRPr="00C92900">
        <w:rPr>
          <w:spacing w:val="-4"/>
          <w:sz w:val="24"/>
          <w:szCs w:val="24"/>
        </w:rPr>
        <w:t xml:space="preserve"> </w:t>
      </w:r>
      <w:r w:rsidRPr="00C92900">
        <w:rPr>
          <w:sz w:val="24"/>
          <w:szCs w:val="24"/>
        </w:rPr>
        <w:t>наш</w:t>
      </w:r>
      <w:r w:rsidRPr="00C92900">
        <w:rPr>
          <w:spacing w:val="-4"/>
          <w:sz w:val="24"/>
          <w:szCs w:val="24"/>
        </w:rPr>
        <w:t xml:space="preserve"> </w:t>
      </w:r>
      <w:r w:rsidRPr="00C92900">
        <w:rPr>
          <w:sz w:val="24"/>
          <w:szCs w:val="24"/>
        </w:rPr>
        <w:t>край</w:t>
      </w:r>
      <w:r w:rsidRPr="00C92900">
        <w:rPr>
          <w:spacing w:val="1"/>
          <w:sz w:val="24"/>
          <w:szCs w:val="24"/>
        </w:rPr>
        <w:t xml:space="preserve"> </w:t>
      </w:r>
      <w:r w:rsidRPr="00C92900">
        <w:rPr>
          <w:sz w:val="24"/>
          <w:szCs w:val="24"/>
        </w:rPr>
        <w:t>честным</w:t>
      </w:r>
      <w:r w:rsidRPr="00C92900">
        <w:rPr>
          <w:spacing w:val="-10"/>
          <w:sz w:val="24"/>
          <w:szCs w:val="24"/>
        </w:rPr>
        <w:t xml:space="preserve"> </w:t>
      </w:r>
      <w:r w:rsidRPr="00C92900">
        <w:rPr>
          <w:sz w:val="24"/>
          <w:szCs w:val="24"/>
        </w:rPr>
        <w:t>трудом.</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 xml:space="preserve">«Культура» - </w:t>
      </w:r>
      <w:r w:rsidRPr="00C92900">
        <w:rPr>
          <w:sz w:val="24"/>
          <w:szCs w:val="24"/>
        </w:rPr>
        <w:t>богатство, накопленное человечеством в сфере духовной и материальной</w:t>
      </w:r>
      <w:r w:rsidRPr="00C92900">
        <w:rPr>
          <w:spacing w:val="1"/>
          <w:sz w:val="24"/>
          <w:szCs w:val="24"/>
        </w:rPr>
        <w:t xml:space="preserve"> </w:t>
      </w:r>
      <w:r w:rsidRPr="00C92900">
        <w:rPr>
          <w:sz w:val="24"/>
          <w:szCs w:val="24"/>
        </w:rPr>
        <w:t>жизни людей, высшее проявление творческих сил и способностей человека. Воспитание</w:t>
      </w:r>
      <w:r w:rsidRPr="00C92900">
        <w:rPr>
          <w:spacing w:val="1"/>
          <w:sz w:val="24"/>
          <w:szCs w:val="24"/>
        </w:rPr>
        <w:t xml:space="preserve"> </w:t>
      </w:r>
      <w:r w:rsidRPr="00C92900">
        <w:rPr>
          <w:sz w:val="24"/>
          <w:szCs w:val="24"/>
        </w:rPr>
        <w:t>должно быть культуросообразно. Задача педагога - помочь воспитанникам в овладении</w:t>
      </w:r>
      <w:r w:rsidRPr="00C92900">
        <w:rPr>
          <w:spacing w:val="1"/>
          <w:sz w:val="24"/>
          <w:szCs w:val="24"/>
        </w:rPr>
        <w:t xml:space="preserve"> </w:t>
      </w:r>
      <w:r w:rsidRPr="00C92900">
        <w:rPr>
          <w:sz w:val="24"/>
          <w:szCs w:val="24"/>
        </w:rPr>
        <w:t>духовной</w:t>
      </w:r>
      <w:r w:rsidRPr="00C92900">
        <w:rPr>
          <w:spacing w:val="1"/>
          <w:sz w:val="24"/>
          <w:szCs w:val="24"/>
        </w:rPr>
        <w:t xml:space="preserve"> </w:t>
      </w:r>
      <w:r w:rsidRPr="00C92900">
        <w:rPr>
          <w:sz w:val="24"/>
          <w:szCs w:val="24"/>
        </w:rPr>
        <w:t>культурой</w:t>
      </w:r>
      <w:r w:rsidRPr="00C92900">
        <w:rPr>
          <w:spacing w:val="1"/>
          <w:sz w:val="24"/>
          <w:szCs w:val="24"/>
        </w:rPr>
        <w:t xml:space="preserve"> </w:t>
      </w:r>
      <w:r w:rsidRPr="00C92900">
        <w:rPr>
          <w:sz w:val="24"/>
          <w:szCs w:val="24"/>
        </w:rPr>
        <w:t>своего народа, при этом надо</w:t>
      </w:r>
      <w:r w:rsidRPr="00C92900">
        <w:rPr>
          <w:spacing w:val="1"/>
          <w:sz w:val="24"/>
          <w:szCs w:val="24"/>
        </w:rPr>
        <w:t xml:space="preserve"> </w:t>
      </w:r>
      <w:r w:rsidRPr="00C92900">
        <w:rPr>
          <w:sz w:val="24"/>
          <w:szCs w:val="24"/>
        </w:rPr>
        <w:t>иметь в виду,</w:t>
      </w:r>
      <w:r w:rsidRPr="00C92900">
        <w:rPr>
          <w:spacing w:val="1"/>
          <w:sz w:val="24"/>
          <w:szCs w:val="24"/>
        </w:rPr>
        <w:t xml:space="preserve"> </w:t>
      </w:r>
      <w:r w:rsidRPr="00C92900">
        <w:rPr>
          <w:sz w:val="24"/>
          <w:szCs w:val="24"/>
        </w:rPr>
        <w:t>что</w:t>
      </w:r>
      <w:r w:rsidRPr="00C92900">
        <w:rPr>
          <w:spacing w:val="1"/>
          <w:sz w:val="24"/>
          <w:szCs w:val="24"/>
        </w:rPr>
        <w:t xml:space="preserve"> </w:t>
      </w:r>
      <w:r w:rsidRPr="00C92900">
        <w:rPr>
          <w:sz w:val="24"/>
          <w:szCs w:val="24"/>
        </w:rPr>
        <w:t>одна из главных</w:t>
      </w:r>
      <w:r w:rsidRPr="00C92900">
        <w:rPr>
          <w:spacing w:val="1"/>
          <w:sz w:val="24"/>
          <w:szCs w:val="24"/>
        </w:rPr>
        <w:t xml:space="preserve"> </w:t>
      </w:r>
      <w:r w:rsidRPr="00C92900">
        <w:rPr>
          <w:sz w:val="24"/>
          <w:szCs w:val="24"/>
        </w:rPr>
        <w:t>особенностей</w:t>
      </w:r>
      <w:r w:rsidRPr="00C92900">
        <w:rPr>
          <w:spacing w:val="-1"/>
          <w:sz w:val="24"/>
          <w:szCs w:val="24"/>
        </w:rPr>
        <w:t xml:space="preserve"> </w:t>
      </w:r>
      <w:r w:rsidRPr="00C92900">
        <w:rPr>
          <w:sz w:val="24"/>
          <w:szCs w:val="24"/>
        </w:rPr>
        <w:t>русского и</w:t>
      </w:r>
      <w:r w:rsidRPr="00C92900">
        <w:rPr>
          <w:spacing w:val="1"/>
          <w:sz w:val="24"/>
          <w:szCs w:val="24"/>
        </w:rPr>
        <w:t xml:space="preserve"> </w:t>
      </w:r>
      <w:r w:rsidRPr="00C92900">
        <w:rPr>
          <w:sz w:val="24"/>
          <w:szCs w:val="24"/>
        </w:rPr>
        <w:t>татарского</w:t>
      </w:r>
      <w:r w:rsidRPr="00C92900">
        <w:rPr>
          <w:spacing w:val="-1"/>
          <w:sz w:val="24"/>
          <w:szCs w:val="24"/>
        </w:rPr>
        <w:t xml:space="preserve"> </w:t>
      </w:r>
      <w:r w:rsidRPr="00C92900">
        <w:rPr>
          <w:sz w:val="24"/>
          <w:szCs w:val="24"/>
        </w:rPr>
        <w:t>национального</w:t>
      </w:r>
      <w:r w:rsidRPr="00C92900">
        <w:rPr>
          <w:spacing w:val="4"/>
          <w:sz w:val="24"/>
          <w:szCs w:val="24"/>
        </w:rPr>
        <w:t xml:space="preserve"> </w:t>
      </w:r>
      <w:r w:rsidRPr="00C92900">
        <w:rPr>
          <w:sz w:val="24"/>
          <w:szCs w:val="24"/>
        </w:rPr>
        <w:t>характера-</w:t>
      </w:r>
      <w:r w:rsidRPr="00C92900">
        <w:rPr>
          <w:spacing w:val="2"/>
          <w:sz w:val="24"/>
          <w:szCs w:val="24"/>
        </w:rPr>
        <w:t xml:space="preserve"> </w:t>
      </w:r>
      <w:r w:rsidRPr="00C92900">
        <w:rPr>
          <w:sz w:val="24"/>
          <w:szCs w:val="24"/>
        </w:rPr>
        <w:t>высокая</w:t>
      </w:r>
      <w:r w:rsidRPr="00C92900">
        <w:rPr>
          <w:spacing w:val="-5"/>
          <w:sz w:val="24"/>
          <w:szCs w:val="24"/>
        </w:rPr>
        <w:t xml:space="preserve"> </w:t>
      </w:r>
      <w:r w:rsidRPr="00C92900">
        <w:rPr>
          <w:sz w:val="24"/>
          <w:szCs w:val="24"/>
        </w:rPr>
        <w:t>духовность.</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«Отечество»</w:t>
      </w:r>
      <w:r w:rsidRPr="00C92900">
        <w:rPr>
          <w:b/>
          <w:spacing w:val="1"/>
          <w:sz w:val="24"/>
          <w:szCs w:val="24"/>
        </w:rPr>
        <w:t xml:space="preserve"> </w:t>
      </w:r>
      <w:r w:rsidRPr="00C92900">
        <w:rPr>
          <w:b/>
          <w:sz w:val="24"/>
          <w:szCs w:val="24"/>
        </w:rPr>
        <w:t>-</w:t>
      </w:r>
      <w:r w:rsidRPr="00C92900">
        <w:rPr>
          <w:b/>
          <w:spacing w:val="1"/>
          <w:sz w:val="24"/>
          <w:szCs w:val="24"/>
        </w:rPr>
        <w:t xml:space="preserve"> </w:t>
      </w:r>
      <w:r w:rsidRPr="00C92900">
        <w:rPr>
          <w:sz w:val="24"/>
          <w:szCs w:val="24"/>
        </w:rPr>
        <w:t>единственная</w:t>
      </w:r>
      <w:r w:rsidRPr="00C92900">
        <w:rPr>
          <w:spacing w:val="1"/>
          <w:sz w:val="24"/>
          <w:szCs w:val="24"/>
        </w:rPr>
        <w:t xml:space="preserve"> </w:t>
      </w:r>
      <w:r w:rsidRPr="00C92900">
        <w:rPr>
          <w:sz w:val="24"/>
          <w:szCs w:val="24"/>
        </w:rPr>
        <w:t>уникальная</w:t>
      </w:r>
      <w:r w:rsidRPr="00C92900">
        <w:rPr>
          <w:spacing w:val="1"/>
          <w:sz w:val="24"/>
          <w:szCs w:val="24"/>
        </w:rPr>
        <w:t xml:space="preserve"> </w:t>
      </w:r>
      <w:r w:rsidRPr="00C92900">
        <w:rPr>
          <w:sz w:val="24"/>
          <w:szCs w:val="24"/>
        </w:rPr>
        <w:t>для</w:t>
      </w:r>
      <w:r w:rsidRPr="00C92900">
        <w:rPr>
          <w:spacing w:val="1"/>
          <w:sz w:val="24"/>
          <w:szCs w:val="24"/>
        </w:rPr>
        <w:t xml:space="preserve"> </w:t>
      </w:r>
      <w:r w:rsidRPr="00C92900">
        <w:rPr>
          <w:sz w:val="24"/>
          <w:szCs w:val="24"/>
        </w:rPr>
        <w:t>каждого</w:t>
      </w:r>
      <w:r w:rsidRPr="00C92900">
        <w:rPr>
          <w:spacing w:val="1"/>
          <w:sz w:val="24"/>
          <w:szCs w:val="24"/>
        </w:rPr>
        <w:t xml:space="preserve"> </w:t>
      </w:r>
      <w:r w:rsidRPr="00C92900">
        <w:rPr>
          <w:sz w:val="24"/>
          <w:szCs w:val="24"/>
        </w:rPr>
        <w:t>человека</w:t>
      </w:r>
      <w:r w:rsidRPr="00C92900">
        <w:rPr>
          <w:spacing w:val="1"/>
          <w:sz w:val="24"/>
          <w:szCs w:val="24"/>
        </w:rPr>
        <w:t xml:space="preserve"> </w:t>
      </w:r>
      <w:r w:rsidRPr="00C92900">
        <w:rPr>
          <w:sz w:val="24"/>
          <w:szCs w:val="24"/>
        </w:rPr>
        <w:t>Родина,</w:t>
      </w:r>
      <w:r w:rsidRPr="00C92900">
        <w:rPr>
          <w:spacing w:val="1"/>
          <w:sz w:val="24"/>
          <w:szCs w:val="24"/>
        </w:rPr>
        <w:t xml:space="preserve"> </w:t>
      </w:r>
      <w:r w:rsidRPr="00C92900">
        <w:rPr>
          <w:sz w:val="24"/>
          <w:szCs w:val="24"/>
        </w:rPr>
        <w:t>данная</w:t>
      </w:r>
      <w:r w:rsidRPr="00C92900">
        <w:rPr>
          <w:spacing w:val="1"/>
          <w:sz w:val="24"/>
          <w:szCs w:val="24"/>
        </w:rPr>
        <w:t xml:space="preserve"> </w:t>
      </w:r>
      <w:r w:rsidRPr="00C92900">
        <w:rPr>
          <w:sz w:val="24"/>
          <w:szCs w:val="24"/>
        </w:rPr>
        <w:t>ему</w:t>
      </w:r>
      <w:r w:rsidRPr="00C92900">
        <w:rPr>
          <w:spacing w:val="1"/>
          <w:sz w:val="24"/>
          <w:szCs w:val="24"/>
        </w:rPr>
        <w:t xml:space="preserve"> </w:t>
      </w:r>
      <w:r w:rsidRPr="00C92900">
        <w:rPr>
          <w:sz w:val="24"/>
          <w:szCs w:val="24"/>
        </w:rPr>
        <w:t>судьбой,</w:t>
      </w:r>
      <w:r w:rsidRPr="00C92900">
        <w:rPr>
          <w:spacing w:val="1"/>
          <w:sz w:val="24"/>
          <w:szCs w:val="24"/>
        </w:rPr>
        <w:t xml:space="preserve"> </w:t>
      </w:r>
      <w:r w:rsidRPr="00C92900">
        <w:rPr>
          <w:sz w:val="24"/>
          <w:szCs w:val="24"/>
        </w:rPr>
        <w:t>доставшаяся</w:t>
      </w:r>
      <w:r w:rsidRPr="00C92900">
        <w:rPr>
          <w:spacing w:val="1"/>
          <w:sz w:val="24"/>
          <w:szCs w:val="24"/>
        </w:rPr>
        <w:t xml:space="preserve"> </w:t>
      </w:r>
      <w:r w:rsidRPr="00C92900">
        <w:rPr>
          <w:sz w:val="24"/>
          <w:szCs w:val="24"/>
        </w:rPr>
        <w:t>от</w:t>
      </w:r>
      <w:r w:rsidRPr="00C92900">
        <w:rPr>
          <w:spacing w:val="1"/>
          <w:sz w:val="24"/>
          <w:szCs w:val="24"/>
        </w:rPr>
        <w:t xml:space="preserve"> </w:t>
      </w:r>
      <w:r w:rsidRPr="00C92900">
        <w:rPr>
          <w:sz w:val="24"/>
          <w:szCs w:val="24"/>
        </w:rPr>
        <w:t>его</w:t>
      </w:r>
      <w:r w:rsidRPr="00C92900">
        <w:rPr>
          <w:spacing w:val="1"/>
          <w:sz w:val="24"/>
          <w:szCs w:val="24"/>
        </w:rPr>
        <w:t xml:space="preserve"> </w:t>
      </w:r>
      <w:r w:rsidRPr="00C92900">
        <w:rPr>
          <w:sz w:val="24"/>
          <w:szCs w:val="24"/>
        </w:rPr>
        <w:t>предков.</w:t>
      </w:r>
      <w:r w:rsidRPr="00C92900">
        <w:rPr>
          <w:spacing w:val="1"/>
          <w:sz w:val="24"/>
          <w:szCs w:val="24"/>
        </w:rPr>
        <w:t xml:space="preserve"> </w:t>
      </w:r>
      <w:r w:rsidRPr="00C92900">
        <w:rPr>
          <w:sz w:val="24"/>
          <w:szCs w:val="24"/>
        </w:rPr>
        <w:t>Задача</w:t>
      </w:r>
      <w:r w:rsidRPr="00C92900">
        <w:rPr>
          <w:spacing w:val="1"/>
          <w:sz w:val="24"/>
          <w:szCs w:val="24"/>
        </w:rPr>
        <w:t xml:space="preserve"> </w:t>
      </w:r>
      <w:r w:rsidRPr="00C92900">
        <w:rPr>
          <w:sz w:val="24"/>
          <w:szCs w:val="24"/>
        </w:rPr>
        <w:t>педагога</w:t>
      </w:r>
      <w:r w:rsidRPr="00C92900">
        <w:rPr>
          <w:spacing w:val="1"/>
          <w:sz w:val="24"/>
          <w:szCs w:val="24"/>
        </w:rPr>
        <w:t xml:space="preserve"> </w:t>
      </w:r>
      <w:r w:rsidRPr="00C92900">
        <w:rPr>
          <w:sz w:val="24"/>
          <w:szCs w:val="24"/>
        </w:rPr>
        <w:t>-</w:t>
      </w:r>
      <w:r w:rsidRPr="00C92900">
        <w:rPr>
          <w:spacing w:val="1"/>
          <w:sz w:val="24"/>
          <w:szCs w:val="24"/>
        </w:rPr>
        <w:t xml:space="preserve"> </w:t>
      </w:r>
      <w:r w:rsidRPr="00C92900">
        <w:rPr>
          <w:sz w:val="24"/>
          <w:szCs w:val="24"/>
        </w:rPr>
        <w:t>воспитание</w:t>
      </w:r>
      <w:r w:rsidRPr="00C92900">
        <w:rPr>
          <w:spacing w:val="1"/>
          <w:sz w:val="24"/>
          <w:szCs w:val="24"/>
        </w:rPr>
        <w:t xml:space="preserve"> </w:t>
      </w:r>
      <w:r w:rsidRPr="00C92900">
        <w:rPr>
          <w:sz w:val="24"/>
          <w:szCs w:val="24"/>
        </w:rPr>
        <w:t>уважительного,</w:t>
      </w:r>
      <w:r w:rsidRPr="00C92900">
        <w:rPr>
          <w:spacing w:val="-57"/>
          <w:sz w:val="24"/>
          <w:szCs w:val="24"/>
        </w:rPr>
        <w:t xml:space="preserve"> </w:t>
      </w:r>
      <w:r w:rsidRPr="00C92900">
        <w:rPr>
          <w:sz w:val="24"/>
          <w:szCs w:val="24"/>
        </w:rPr>
        <w:t>бережного отношения к истории и традициям своего народа, любви к родному краю,</w:t>
      </w:r>
      <w:r w:rsidRPr="00C92900">
        <w:rPr>
          <w:spacing w:val="1"/>
          <w:sz w:val="24"/>
          <w:szCs w:val="24"/>
        </w:rPr>
        <w:t xml:space="preserve"> </w:t>
      </w:r>
      <w:r w:rsidRPr="00C92900">
        <w:rPr>
          <w:sz w:val="24"/>
          <w:szCs w:val="24"/>
        </w:rPr>
        <w:t>формирование</w:t>
      </w:r>
      <w:r w:rsidRPr="00C92900">
        <w:rPr>
          <w:spacing w:val="1"/>
          <w:sz w:val="24"/>
          <w:szCs w:val="24"/>
        </w:rPr>
        <w:t xml:space="preserve"> </w:t>
      </w:r>
      <w:r w:rsidRPr="00C92900">
        <w:rPr>
          <w:sz w:val="24"/>
          <w:szCs w:val="24"/>
        </w:rPr>
        <w:t>представлений</w:t>
      </w:r>
      <w:r w:rsidRPr="00C92900">
        <w:rPr>
          <w:spacing w:val="1"/>
          <w:sz w:val="24"/>
          <w:szCs w:val="24"/>
        </w:rPr>
        <w:t xml:space="preserve"> </w:t>
      </w:r>
      <w:r w:rsidRPr="00C92900">
        <w:rPr>
          <w:sz w:val="24"/>
          <w:szCs w:val="24"/>
        </w:rPr>
        <w:t>о</w:t>
      </w:r>
      <w:r w:rsidRPr="00C92900">
        <w:rPr>
          <w:spacing w:val="1"/>
          <w:sz w:val="24"/>
          <w:szCs w:val="24"/>
        </w:rPr>
        <w:t xml:space="preserve"> </w:t>
      </w:r>
      <w:r w:rsidRPr="00C92900">
        <w:rPr>
          <w:sz w:val="24"/>
          <w:szCs w:val="24"/>
        </w:rPr>
        <w:t>явлениях</w:t>
      </w:r>
      <w:r w:rsidRPr="00C92900">
        <w:rPr>
          <w:spacing w:val="1"/>
          <w:sz w:val="24"/>
          <w:szCs w:val="24"/>
        </w:rPr>
        <w:t xml:space="preserve"> </w:t>
      </w:r>
      <w:r w:rsidRPr="00C92900">
        <w:rPr>
          <w:sz w:val="24"/>
          <w:szCs w:val="24"/>
        </w:rPr>
        <w:t>общественной</w:t>
      </w:r>
      <w:r w:rsidRPr="00C92900">
        <w:rPr>
          <w:spacing w:val="1"/>
          <w:sz w:val="24"/>
          <w:szCs w:val="24"/>
        </w:rPr>
        <w:t xml:space="preserve"> </w:t>
      </w:r>
      <w:r w:rsidRPr="00C92900">
        <w:rPr>
          <w:sz w:val="24"/>
          <w:szCs w:val="24"/>
        </w:rPr>
        <w:t>жизни</w:t>
      </w:r>
      <w:r w:rsidRPr="00C92900">
        <w:rPr>
          <w:spacing w:val="1"/>
          <w:sz w:val="24"/>
          <w:szCs w:val="24"/>
        </w:rPr>
        <w:t xml:space="preserve"> </w:t>
      </w:r>
      <w:r w:rsidRPr="00C92900">
        <w:rPr>
          <w:sz w:val="24"/>
          <w:szCs w:val="24"/>
        </w:rPr>
        <w:t>,</w:t>
      </w:r>
      <w:r w:rsidRPr="00C92900">
        <w:rPr>
          <w:spacing w:val="1"/>
          <w:sz w:val="24"/>
          <w:szCs w:val="24"/>
        </w:rPr>
        <w:t xml:space="preserve"> </w:t>
      </w:r>
      <w:r w:rsidRPr="00C92900">
        <w:rPr>
          <w:sz w:val="24"/>
          <w:szCs w:val="24"/>
        </w:rPr>
        <w:t>т.е.</w:t>
      </w:r>
      <w:r w:rsidRPr="00C92900">
        <w:rPr>
          <w:spacing w:val="1"/>
          <w:sz w:val="24"/>
          <w:szCs w:val="24"/>
        </w:rPr>
        <w:t xml:space="preserve"> </w:t>
      </w:r>
      <w:r w:rsidRPr="00C92900">
        <w:rPr>
          <w:sz w:val="24"/>
          <w:szCs w:val="24"/>
        </w:rPr>
        <w:t>воспитание</w:t>
      </w:r>
      <w:r w:rsidRPr="00C92900">
        <w:rPr>
          <w:spacing w:val="1"/>
          <w:sz w:val="24"/>
          <w:szCs w:val="24"/>
        </w:rPr>
        <w:t xml:space="preserve"> </w:t>
      </w:r>
      <w:r w:rsidRPr="00C92900">
        <w:rPr>
          <w:sz w:val="24"/>
          <w:szCs w:val="24"/>
        </w:rPr>
        <w:t>патриотических</w:t>
      </w:r>
      <w:r w:rsidRPr="00C92900">
        <w:rPr>
          <w:spacing w:val="-23"/>
          <w:sz w:val="24"/>
          <w:szCs w:val="24"/>
        </w:rPr>
        <w:t xml:space="preserve"> </w:t>
      </w:r>
      <w:r w:rsidRPr="00C92900">
        <w:rPr>
          <w:sz w:val="24"/>
          <w:szCs w:val="24"/>
        </w:rPr>
        <w:t>чувств.</w:t>
      </w:r>
    </w:p>
    <w:p w:rsidR="004064A7" w:rsidRPr="00C92900" w:rsidRDefault="004064A7" w:rsidP="008A32E9">
      <w:pPr>
        <w:pStyle w:val="a6"/>
        <w:tabs>
          <w:tab w:val="left" w:pos="1358"/>
        </w:tabs>
        <w:ind w:left="284" w:right="284" w:firstLine="170"/>
        <w:jc w:val="both"/>
        <w:rPr>
          <w:sz w:val="24"/>
          <w:szCs w:val="24"/>
        </w:rPr>
      </w:pPr>
      <w:r>
        <w:rPr>
          <w:b/>
          <w:sz w:val="24"/>
          <w:szCs w:val="24"/>
        </w:rPr>
        <w:t>-</w:t>
      </w:r>
      <w:r w:rsidRPr="00C92900">
        <w:rPr>
          <w:b/>
          <w:sz w:val="24"/>
          <w:szCs w:val="24"/>
        </w:rPr>
        <w:t xml:space="preserve">«Земля» - </w:t>
      </w:r>
      <w:r w:rsidRPr="00C92900">
        <w:rPr>
          <w:sz w:val="24"/>
          <w:szCs w:val="24"/>
        </w:rPr>
        <w:t>общий дом человечества. Это земля людей и живой природы. Важно</w:t>
      </w:r>
      <w:r w:rsidRPr="00C92900">
        <w:rPr>
          <w:spacing w:val="1"/>
          <w:sz w:val="24"/>
          <w:szCs w:val="24"/>
        </w:rPr>
        <w:t xml:space="preserve"> </w:t>
      </w:r>
      <w:r w:rsidRPr="00C92900">
        <w:rPr>
          <w:sz w:val="24"/>
          <w:szCs w:val="24"/>
        </w:rPr>
        <w:t>подвести</w:t>
      </w:r>
      <w:r w:rsidRPr="00C92900">
        <w:rPr>
          <w:spacing w:val="1"/>
          <w:sz w:val="24"/>
          <w:szCs w:val="24"/>
        </w:rPr>
        <w:t xml:space="preserve"> </w:t>
      </w:r>
      <w:r w:rsidRPr="00C92900">
        <w:rPr>
          <w:sz w:val="24"/>
          <w:szCs w:val="24"/>
        </w:rPr>
        <w:t>детей к пониманию, что будущее Земли зависит от того, как к ней относятся люди. На</w:t>
      </w:r>
      <w:r w:rsidRPr="00C92900">
        <w:rPr>
          <w:spacing w:val="1"/>
          <w:sz w:val="24"/>
          <w:szCs w:val="24"/>
        </w:rPr>
        <w:t xml:space="preserve"> </w:t>
      </w:r>
      <w:r w:rsidRPr="00C92900">
        <w:rPr>
          <w:sz w:val="24"/>
          <w:szCs w:val="24"/>
        </w:rPr>
        <w:t>данном</w:t>
      </w:r>
      <w:r w:rsidRPr="00C92900">
        <w:rPr>
          <w:spacing w:val="1"/>
          <w:sz w:val="24"/>
          <w:szCs w:val="24"/>
        </w:rPr>
        <w:t xml:space="preserve"> </w:t>
      </w:r>
      <w:r w:rsidRPr="00C92900">
        <w:rPr>
          <w:sz w:val="24"/>
          <w:szCs w:val="24"/>
        </w:rPr>
        <w:t>этапе</w:t>
      </w:r>
      <w:r w:rsidRPr="00C92900">
        <w:rPr>
          <w:spacing w:val="1"/>
          <w:sz w:val="24"/>
          <w:szCs w:val="24"/>
        </w:rPr>
        <w:t xml:space="preserve"> </w:t>
      </w:r>
      <w:r w:rsidRPr="00C92900">
        <w:rPr>
          <w:sz w:val="24"/>
          <w:szCs w:val="24"/>
        </w:rPr>
        <w:t>неоценимо</w:t>
      </w:r>
      <w:r w:rsidRPr="00C92900">
        <w:rPr>
          <w:spacing w:val="1"/>
          <w:sz w:val="24"/>
          <w:szCs w:val="24"/>
        </w:rPr>
        <w:t xml:space="preserve"> </w:t>
      </w:r>
      <w:r w:rsidRPr="00C92900">
        <w:rPr>
          <w:sz w:val="24"/>
          <w:szCs w:val="24"/>
        </w:rPr>
        <w:t>экологическое</w:t>
      </w:r>
      <w:r w:rsidRPr="00C92900">
        <w:rPr>
          <w:spacing w:val="1"/>
          <w:sz w:val="24"/>
          <w:szCs w:val="24"/>
        </w:rPr>
        <w:t xml:space="preserve"> </w:t>
      </w:r>
      <w:r w:rsidRPr="00C92900">
        <w:rPr>
          <w:sz w:val="24"/>
          <w:szCs w:val="24"/>
        </w:rPr>
        <w:t>воспитание,</w:t>
      </w:r>
      <w:r w:rsidRPr="00C92900">
        <w:rPr>
          <w:spacing w:val="1"/>
          <w:sz w:val="24"/>
          <w:szCs w:val="24"/>
        </w:rPr>
        <w:t xml:space="preserve"> </w:t>
      </w:r>
      <w:r w:rsidRPr="00C92900">
        <w:rPr>
          <w:sz w:val="24"/>
          <w:szCs w:val="24"/>
        </w:rPr>
        <w:t>формирование</w:t>
      </w:r>
      <w:r w:rsidRPr="00C92900">
        <w:rPr>
          <w:spacing w:val="1"/>
          <w:sz w:val="24"/>
          <w:szCs w:val="24"/>
        </w:rPr>
        <w:t xml:space="preserve"> </w:t>
      </w:r>
      <w:r w:rsidRPr="00C92900">
        <w:rPr>
          <w:sz w:val="24"/>
          <w:szCs w:val="24"/>
        </w:rPr>
        <w:t>интереса</w:t>
      </w:r>
      <w:r w:rsidRPr="00C92900">
        <w:rPr>
          <w:spacing w:val="1"/>
          <w:sz w:val="24"/>
          <w:szCs w:val="24"/>
        </w:rPr>
        <w:t xml:space="preserve"> </w:t>
      </w:r>
      <w:r w:rsidRPr="00C92900">
        <w:rPr>
          <w:sz w:val="24"/>
          <w:szCs w:val="24"/>
        </w:rPr>
        <w:t>к</w:t>
      </w:r>
      <w:r w:rsidRPr="00C92900">
        <w:rPr>
          <w:spacing w:val="1"/>
          <w:sz w:val="24"/>
          <w:szCs w:val="24"/>
        </w:rPr>
        <w:t xml:space="preserve"> </w:t>
      </w:r>
      <w:r w:rsidRPr="00C92900">
        <w:rPr>
          <w:sz w:val="24"/>
          <w:szCs w:val="24"/>
        </w:rPr>
        <w:t>общечеловеческим</w:t>
      </w:r>
      <w:r w:rsidRPr="00C92900">
        <w:rPr>
          <w:spacing w:val="1"/>
          <w:sz w:val="24"/>
          <w:szCs w:val="24"/>
        </w:rPr>
        <w:t xml:space="preserve"> </w:t>
      </w:r>
      <w:r w:rsidRPr="00C92900">
        <w:rPr>
          <w:sz w:val="24"/>
          <w:szCs w:val="24"/>
        </w:rPr>
        <w:t>проблемам.</w:t>
      </w:r>
    </w:p>
    <w:p w:rsidR="004064A7" w:rsidRDefault="004064A7" w:rsidP="008A32E9">
      <w:pPr>
        <w:pStyle w:val="a3"/>
        <w:spacing w:before="100" w:beforeAutospacing="1"/>
        <w:ind w:left="284" w:right="284" w:firstLine="170"/>
        <w:contextualSpacing/>
      </w:pPr>
      <w:r w:rsidRPr="00C92900">
        <w:t>Воспитание</w:t>
      </w:r>
      <w:r w:rsidRPr="00C92900">
        <w:rPr>
          <w:spacing w:val="26"/>
        </w:rPr>
        <w:t xml:space="preserve"> </w:t>
      </w:r>
      <w:r w:rsidRPr="00C92900">
        <w:t>чувства</w:t>
      </w:r>
      <w:r w:rsidRPr="00C92900">
        <w:rPr>
          <w:spacing w:val="89"/>
        </w:rPr>
        <w:t xml:space="preserve"> </w:t>
      </w:r>
      <w:r w:rsidRPr="00C92900">
        <w:t>патриотизма</w:t>
      </w:r>
      <w:r w:rsidRPr="00C92900">
        <w:rPr>
          <w:spacing w:val="85"/>
        </w:rPr>
        <w:t xml:space="preserve"> </w:t>
      </w:r>
      <w:r w:rsidRPr="00C92900">
        <w:t>у</w:t>
      </w:r>
      <w:r w:rsidRPr="00C92900">
        <w:rPr>
          <w:spacing w:val="80"/>
        </w:rPr>
        <w:t xml:space="preserve"> </w:t>
      </w:r>
      <w:r w:rsidRPr="00C92900">
        <w:t>дошкольника</w:t>
      </w:r>
      <w:r w:rsidRPr="00C92900">
        <w:rPr>
          <w:spacing w:val="97"/>
        </w:rPr>
        <w:t xml:space="preserve"> </w:t>
      </w:r>
      <w:r w:rsidRPr="00C92900">
        <w:t>–</w:t>
      </w:r>
      <w:r w:rsidRPr="00C92900">
        <w:rPr>
          <w:spacing w:val="85"/>
        </w:rPr>
        <w:t xml:space="preserve"> </w:t>
      </w:r>
      <w:r w:rsidRPr="00C92900">
        <w:t>процесс</w:t>
      </w:r>
      <w:r w:rsidRPr="00C92900">
        <w:rPr>
          <w:spacing w:val="90"/>
        </w:rPr>
        <w:t xml:space="preserve"> </w:t>
      </w:r>
      <w:r w:rsidRPr="00C92900">
        <w:t>сложный</w:t>
      </w:r>
      <w:r w:rsidRPr="00C92900">
        <w:rPr>
          <w:spacing w:val="87"/>
        </w:rPr>
        <w:t xml:space="preserve"> </w:t>
      </w:r>
      <w:r w:rsidRPr="00C92900">
        <w:t>и</w:t>
      </w:r>
      <w:r w:rsidRPr="00C92900">
        <w:rPr>
          <w:spacing w:val="86"/>
        </w:rPr>
        <w:t xml:space="preserve"> </w:t>
      </w:r>
      <w:r w:rsidRPr="00C92900">
        <w:t>длительный требующий от педагога большой личной убеждѐнности и вдохновения. Эта весьма</w:t>
      </w:r>
      <w:r w:rsidRPr="00C92900">
        <w:rPr>
          <w:spacing w:val="1"/>
        </w:rPr>
        <w:t xml:space="preserve"> </w:t>
      </w:r>
      <w:r w:rsidRPr="00C92900">
        <w:t>кропотливая работа должна вестись систематически, планомерно во всех группах, в разных</w:t>
      </w:r>
      <w:r w:rsidRPr="00C92900">
        <w:rPr>
          <w:spacing w:val="-57"/>
        </w:rPr>
        <w:t xml:space="preserve"> </w:t>
      </w:r>
      <w:r w:rsidRPr="00C92900">
        <w:t>видах</w:t>
      </w:r>
      <w:r w:rsidRPr="00C92900">
        <w:rPr>
          <w:spacing w:val="12"/>
        </w:rPr>
        <w:t xml:space="preserve"> </w:t>
      </w:r>
      <w:r w:rsidRPr="00C92900">
        <w:t>деятельности</w:t>
      </w:r>
      <w:r w:rsidRPr="00C92900">
        <w:rPr>
          <w:spacing w:val="22"/>
        </w:rPr>
        <w:t xml:space="preserve"> </w:t>
      </w:r>
      <w:r w:rsidRPr="00C92900">
        <w:t>и</w:t>
      </w:r>
      <w:r w:rsidRPr="00C92900">
        <w:rPr>
          <w:spacing w:val="14"/>
        </w:rPr>
        <w:t xml:space="preserve"> </w:t>
      </w:r>
      <w:r w:rsidRPr="00C92900">
        <w:t>по</w:t>
      </w:r>
      <w:r w:rsidRPr="00C92900">
        <w:rPr>
          <w:spacing w:val="21"/>
        </w:rPr>
        <w:t xml:space="preserve"> </w:t>
      </w:r>
      <w:r w:rsidRPr="00C92900">
        <w:t>разным</w:t>
      </w:r>
      <w:r w:rsidRPr="00C92900">
        <w:rPr>
          <w:spacing w:val="15"/>
        </w:rPr>
        <w:t xml:space="preserve"> </w:t>
      </w:r>
      <w:r w:rsidRPr="00C92900">
        <w:t>направлениям:</w:t>
      </w:r>
      <w:r w:rsidRPr="00C92900">
        <w:rPr>
          <w:spacing w:val="18"/>
        </w:rPr>
        <w:t xml:space="preserve"> </w:t>
      </w:r>
      <w:r w:rsidRPr="00C92900">
        <w:t>воспитание</w:t>
      </w:r>
      <w:r w:rsidRPr="00C92900">
        <w:rPr>
          <w:spacing w:val="16"/>
        </w:rPr>
        <w:t xml:space="preserve"> </w:t>
      </w:r>
      <w:r w:rsidRPr="00C92900">
        <w:t>любви</w:t>
      </w:r>
      <w:r w:rsidRPr="00C92900">
        <w:rPr>
          <w:spacing w:val="14"/>
        </w:rPr>
        <w:t xml:space="preserve"> </w:t>
      </w:r>
      <w:r w:rsidRPr="00C92900">
        <w:t>к</w:t>
      </w:r>
      <w:r w:rsidRPr="00C92900">
        <w:rPr>
          <w:spacing w:val="16"/>
        </w:rPr>
        <w:t xml:space="preserve"> </w:t>
      </w:r>
      <w:r w:rsidRPr="00C92900">
        <w:t>близким,</w:t>
      </w:r>
      <w:r w:rsidRPr="00C92900">
        <w:rPr>
          <w:spacing w:val="19"/>
        </w:rPr>
        <w:t xml:space="preserve"> </w:t>
      </w:r>
      <w:r w:rsidRPr="00C92900">
        <w:t>к</w:t>
      </w:r>
      <w:r w:rsidRPr="00C92900">
        <w:rPr>
          <w:spacing w:val="16"/>
        </w:rPr>
        <w:t xml:space="preserve"> </w:t>
      </w:r>
      <w:r w:rsidRPr="00C92900">
        <w:t>детскому</w:t>
      </w:r>
      <w:r w:rsidRPr="00C92900">
        <w:rPr>
          <w:spacing w:val="-57"/>
        </w:rPr>
        <w:t xml:space="preserve"> </w:t>
      </w:r>
      <w:r w:rsidRPr="00C92900">
        <w:t>саду,</w:t>
      </w:r>
      <w:r w:rsidRPr="00C92900">
        <w:rPr>
          <w:spacing w:val="3"/>
        </w:rPr>
        <w:t xml:space="preserve"> </w:t>
      </w:r>
      <w:r w:rsidRPr="00C92900">
        <w:t>к родному</w:t>
      </w:r>
      <w:r w:rsidRPr="00C92900">
        <w:rPr>
          <w:spacing w:val="-8"/>
        </w:rPr>
        <w:t xml:space="preserve"> </w:t>
      </w:r>
      <w:r w:rsidRPr="00C92900">
        <w:t>городу,</w:t>
      </w:r>
      <w:r w:rsidRPr="00C92900">
        <w:rPr>
          <w:spacing w:val="4"/>
        </w:rPr>
        <w:t xml:space="preserve"> </w:t>
      </w:r>
      <w:r w:rsidRPr="00C92900">
        <w:t>к своей</w:t>
      </w:r>
      <w:r w:rsidRPr="00C92900">
        <w:rPr>
          <w:spacing w:val="-1"/>
        </w:rPr>
        <w:t xml:space="preserve"> </w:t>
      </w:r>
      <w:r w:rsidRPr="00C92900">
        <w:t>стране.</w:t>
      </w:r>
    </w:p>
    <w:p w:rsidR="00B33FE3" w:rsidRPr="00C92900" w:rsidRDefault="00B33FE3" w:rsidP="008A32E9">
      <w:pPr>
        <w:tabs>
          <w:tab w:val="left" w:pos="1718"/>
        </w:tabs>
        <w:spacing w:line="264" w:lineRule="exact"/>
        <w:ind w:left="284" w:right="284" w:firstLine="170"/>
        <w:contextualSpacing/>
        <w:rPr>
          <w:b/>
          <w:sz w:val="24"/>
          <w:szCs w:val="24"/>
        </w:rPr>
      </w:pPr>
      <w:r w:rsidRPr="00C92900">
        <w:rPr>
          <w:b/>
          <w:sz w:val="24"/>
          <w:szCs w:val="24"/>
        </w:rPr>
        <w:t>Формирование</w:t>
      </w:r>
      <w:r w:rsidRPr="00C92900">
        <w:rPr>
          <w:b/>
          <w:spacing w:val="-7"/>
          <w:sz w:val="24"/>
          <w:szCs w:val="24"/>
        </w:rPr>
        <w:t xml:space="preserve"> </w:t>
      </w:r>
      <w:r w:rsidRPr="00C92900">
        <w:rPr>
          <w:b/>
          <w:sz w:val="24"/>
          <w:szCs w:val="24"/>
        </w:rPr>
        <w:t>основ</w:t>
      </w:r>
      <w:r w:rsidRPr="00C92900">
        <w:rPr>
          <w:b/>
          <w:spacing w:val="-2"/>
          <w:sz w:val="24"/>
          <w:szCs w:val="24"/>
        </w:rPr>
        <w:t xml:space="preserve"> </w:t>
      </w:r>
      <w:r w:rsidRPr="00C92900">
        <w:rPr>
          <w:b/>
          <w:sz w:val="24"/>
          <w:szCs w:val="24"/>
        </w:rPr>
        <w:t>безопасного</w:t>
      </w:r>
      <w:r w:rsidRPr="00C92900">
        <w:rPr>
          <w:b/>
          <w:spacing w:val="-3"/>
          <w:sz w:val="24"/>
          <w:szCs w:val="24"/>
        </w:rPr>
        <w:t xml:space="preserve"> </w:t>
      </w:r>
      <w:r w:rsidRPr="00C92900">
        <w:rPr>
          <w:b/>
          <w:sz w:val="24"/>
          <w:szCs w:val="24"/>
        </w:rPr>
        <w:t>поведения</w:t>
      </w:r>
      <w:r w:rsidRPr="00C92900">
        <w:rPr>
          <w:b/>
          <w:spacing w:val="-3"/>
          <w:sz w:val="24"/>
          <w:szCs w:val="24"/>
        </w:rPr>
        <w:t xml:space="preserve"> </w:t>
      </w:r>
      <w:r w:rsidRPr="00C92900">
        <w:rPr>
          <w:b/>
          <w:sz w:val="24"/>
          <w:szCs w:val="24"/>
        </w:rPr>
        <w:t>в</w:t>
      </w:r>
      <w:r w:rsidRPr="00C92900">
        <w:rPr>
          <w:b/>
          <w:spacing w:val="-10"/>
          <w:sz w:val="24"/>
          <w:szCs w:val="24"/>
        </w:rPr>
        <w:t xml:space="preserve"> </w:t>
      </w:r>
      <w:r w:rsidRPr="00C92900">
        <w:rPr>
          <w:b/>
          <w:sz w:val="24"/>
          <w:szCs w:val="24"/>
        </w:rPr>
        <w:t>быту,</w:t>
      </w:r>
      <w:r w:rsidRPr="00C92900">
        <w:rPr>
          <w:b/>
          <w:spacing w:val="-1"/>
          <w:sz w:val="24"/>
          <w:szCs w:val="24"/>
        </w:rPr>
        <w:t xml:space="preserve"> </w:t>
      </w:r>
      <w:r w:rsidRPr="00C92900">
        <w:rPr>
          <w:b/>
          <w:sz w:val="24"/>
          <w:szCs w:val="24"/>
        </w:rPr>
        <w:t>социуме,</w:t>
      </w:r>
      <w:r w:rsidRPr="00C92900">
        <w:rPr>
          <w:b/>
          <w:spacing w:val="1"/>
          <w:sz w:val="24"/>
          <w:szCs w:val="24"/>
        </w:rPr>
        <w:t xml:space="preserve"> </w:t>
      </w:r>
      <w:r w:rsidRPr="00C92900">
        <w:rPr>
          <w:b/>
          <w:sz w:val="24"/>
          <w:szCs w:val="24"/>
        </w:rPr>
        <w:t>природе.</w:t>
      </w:r>
    </w:p>
    <w:p w:rsidR="00B33FE3" w:rsidRDefault="00B33FE3" w:rsidP="008A32E9">
      <w:pPr>
        <w:pStyle w:val="a3"/>
        <w:spacing w:before="2"/>
        <w:ind w:left="284" w:right="284" w:firstLine="170"/>
        <w:contextualSpacing/>
        <w:jc w:val="left"/>
        <w:rPr>
          <w:b/>
          <w:sz w:val="16"/>
        </w:rPr>
      </w:pPr>
    </w:p>
    <w:p w:rsidR="00B33FE3" w:rsidRDefault="00B33FE3" w:rsidP="008A32E9">
      <w:pPr>
        <w:pStyle w:val="11"/>
        <w:ind w:left="284" w:right="284" w:firstLine="170"/>
        <w:contextualSpacing/>
      </w:pPr>
      <w:r>
        <w:t>Задачи:</w:t>
      </w:r>
    </w:p>
    <w:p w:rsidR="00B33FE3" w:rsidRPr="00CE6026" w:rsidRDefault="00B33FE3" w:rsidP="008A32E9">
      <w:pPr>
        <w:pStyle w:val="11"/>
        <w:ind w:left="284" w:right="284" w:firstLine="170"/>
        <w:contextualSpacing/>
        <w:rPr>
          <w:b w:val="0"/>
        </w:rPr>
      </w:pPr>
      <w:r w:rsidRPr="00CE6026">
        <w:rPr>
          <w:b w:val="0"/>
        </w:rPr>
        <w:t>-</w:t>
      </w:r>
      <w:r>
        <w:rPr>
          <w:b w:val="0"/>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b w:val="0"/>
        </w:rPr>
        <w:b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B33FE3" w:rsidRDefault="00B33FE3" w:rsidP="008A32E9">
      <w:pPr>
        <w:pStyle w:val="11"/>
        <w:ind w:left="284" w:right="284" w:firstLine="170"/>
        <w:contextualSpacing/>
      </w:pPr>
      <w:r>
        <w:rPr>
          <w:u w:val="thick"/>
        </w:rPr>
        <w:t>Основные направления</w:t>
      </w:r>
      <w:r>
        <w:rPr>
          <w:spacing w:val="-3"/>
          <w:u w:val="thick"/>
        </w:rPr>
        <w:t xml:space="preserve"> </w:t>
      </w:r>
      <w:r>
        <w:rPr>
          <w:u w:val="thick"/>
        </w:rPr>
        <w:t>работы</w:t>
      </w:r>
      <w:r>
        <w:rPr>
          <w:spacing w:val="-3"/>
          <w:u w:val="thick"/>
        </w:rPr>
        <w:t xml:space="preserve"> </w:t>
      </w:r>
      <w:r>
        <w:rPr>
          <w:u w:val="thick"/>
        </w:rPr>
        <w:t>:</w:t>
      </w:r>
    </w:p>
    <w:p w:rsidR="00B33FE3" w:rsidRDefault="00B33FE3" w:rsidP="008A32E9">
      <w:pPr>
        <w:pStyle w:val="a6"/>
        <w:tabs>
          <w:tab w:val="left" w:pos="1718"/>
        </w:tabs>
        <w:ind w:left="284" w:right="284" w:firstLine="170"/>
        <w:rPr>
          <w:sz w:val="24"/>
        </w:rPr>
      </w:pPr>
      <w:r>
        <w:rPr>
          <w:sz w:val="24"/>
        </w:rPr>
        <w:t>-Усвоение</w:t>
      </w:r>
      <w:r>
        <w:rPr>
          <w:spacing w:val="-4"/>
          <w:sz w:val="24"/>
        </w:rPr>
        <w:t xml:space="preserve"> </w:t>
      </w:r>
      <w:r>
        <w:rPr>
          <w:sz w:val="24"/>
        </w:rPr>
        <w:t>дошкольниками</w:t>
      </w:r>
      <w:r>
        <w:rPr>
          <w:spacing w:val="-6"/>
          <w:sz w:val="24"/>
        </w:rPr>
        <w:t xml:space="preserve"> </w:t>
      </w:r>
      <w:r>
        <w:rPr>
          <w:sz w:val="24"/>
        </w:rPr>
        <w:t>первоначальных</w:t>
      </w:r>
      <w:r>
        <w:rPr>
          <w:spacing w:val="-6"/>
          <w:sz w:val="24"/>
        </w:rPr>
        <w:t xml:space="preserve"> </w:t>
      </w:r>
      <w:r>
        <w:rPr>
          <w:sz w:val="24"/>
        </w:rPr>
        <w:t>знаний</w:t>
      </w:r>
      <w:r>
        <w:rPr>
          <w:spacing w:val="-6"/>
          <w:sz w:val="24"/>
        </w:rPr>
        <w:t xml:space="preserve"> </w:t>
      </w:r>
      <w:r>
        <w:rPr>
          <w:sz w:val="24"/>
        </w:rPr>
        <w:t>о</w:t>
      </w:r>
      <w:r>
        <w:rPr>
          <w:spacing w:val="-3"/>
          <w:sz w:val="24"/>
        </w:rPr>
        <w:t xml:space="preserve"> </w:t>
      </w:r>
      <w:r>
        <w:rPr>
          <w:sz w:val="24"/>
        </w:rPr>
        <w:t>правилах</w:t>
      </w:r>
      <w:r>
        <w:rPr>
          <w:spacing w:val="-6"/>
          <w:sz w:val="24"/>
        </w:rPr>
        <w:t xml:space="preserve"> </w:t>
      </w:r>
      <w:r>
        <w:rPr>
          <w:sz w:val="24"/>
        </w:rPr>
        <w:t>безопасного</w:t>
      </w:r>
      <w:r>
        <w:rPr>
          <w:spacing w:val="2"/>
          <w:sz w:val="24"/>
        </w:rPr>
        <w:t xml:space="preserve"> </w:t>
      </w:r>
      <w:r>
        <w:rPr>
          <w:sz w:val="24"/>
        </w:rPr>
        <w:t>поведения;</w:t>
      </w:r>
    </w:p>
    <w:p w:rsidR="00B33FE3" w:rsidRDefault="00B33FE3" w:rsidP="008A32E9">
      <w:pPr>
        <w:pStyle w:val="a6"/>
        <w:tabs>
          <w:tab w:val="left" w:pos="1718"/>
          <w:tab w:val="left" w:pos="3676"/>
          <w:tab w:val="left" w:pos="6673"/>
        </w:tabs>
        <w:ind w:left="284" w:right="284" w:firstLine="170"/>
        <w:rPr>
          <w:sz w:val="24"/>
        </w:rPr>
      </w:pPr>
      <w:r>
        <w:rPr>
          <w:sz w:val="24"/>
        </w:rPr>
        <w:t>-Формирование</w:t>
      </w:r>
      <w:r>
        <w:rPr>
          <w:spacing w:val="39"/>
          <w:sz w:val="24"/>
        </w:rPr>
        <w:t xml:space="preserve"> </w:t>
      </w:r>
      <w:r>
        <w:rPr>
          <w:sz w:val="24"/>
        </w:rPr>
        <w:t>у детей</w:t>
      </w:r>
      <w:r>
        <w:rPr>
          <w:spacing w:val="112"/>
          <w:sz w:val="24"/>
        </w:rPr>
        <w:t xml:space="preserve"> </w:t>
      </w:r>
      <w:r>
        <w:rPr>
          <w:sz w:val="24"/>
        </w:rPr>
        <w:t>качественно</w:t>
      </w:r>
      <w:r>
        <w:rPr>
          <w:spacing w:val="86"/>
          <w:sz w:val="24"/>
        </w:rPr>
        <w:t xml:space="preserve"> </w:t>
      </w:r>
      <w:r>
        <w:rPr>
          <w:sz w:val="24"/>
        </w:rPr>
        <w:t>новых двигательных</w:t>
      </w:r>
      <w:r>
        <w:rPr>
          <w:spacing w:val="42"/>
          <w:sz w:val="24"/>
        </w:rPr>
        <w:t xml:space="preserve"> </w:t>
      </w:r>
      <w:r>
        <w:rPr>
          <w:sz w:val="24"/>
        </w:rPr>
        <w:t>навыков</w:t>
      </w:r>
      <w:r>
        <w:rPr>
          <w:spacing w:val="24"/>
          <w:sz w:val="24"/>
        </w:rPr>
        <w:t xml:space="preserve"> </w:t>
      </w:r>
      <w:r>
        <w:rPr>
          <w:sz w:val="24"/>
        </w:rPr>
        <w:t>и</w:t>
      </w:r>
      <w:r>
        <w:rPr>
          <w:spacing w:val="60"/>
          <w:sz w:val="24"/>
        </w:rPr>
        <w:t xml:space="preserve"> </w:t>
      </w:r>
      <w:r>
        <w:rPr>
          <w:sz w:val="24"/>
        </w:rPr>
        <w:t xml:space="preserve">бдительного </w:t>
      </w:r>
      <w:r>
        <w:rPr>
          <w:spacing w:val="-57"/>
          <w:sz w:val="24"/>
        </w:rPr>
        <w:t xml:space="preserve"> </w:t>
      </w:r>
      <w:r>
        <w:rPr>
          <w:sz w:val="24"/>
        </w:rPr>
        <w:t>восприятия</w:t>
      </w:r>
      <w:r>
        <w:rPr>
          <w:spacing w:val="-9"/>
          <w:sz w:val="24"/>
        </w:rPr>
        <w:t xml:space="preserve"> </w:t>
      </w:r>
      <w:r>
        <w:rPr>
          <w:sz w:val="24"/>
        </w:rPr>
        <w:t>окружающей</w:t>
      </w:r>
      <w:r>
        <w:rPr>
          <w:spacing w:val="1"/>
          <w:sz w:val="24"/>
        </w:rPr>
        <w:t xml:space="preserve"> </w:t>
      </w:r>
      <w:r>
        <w:rPr>
          <w:sz w:val="24"/>
        </w:rPr>
        <w:t>обстановки;</w:t>
      </w:r>
    </w:p>
    <w:p w:rsidR="00B33FE3" w:rsidRDefault="00B33FE3" w:rsidP="008A32E9">
      <w:pPr>
        <w:pStyle w:val="a6"/>
        <w:tabs>
          <w:tab w:val="left" w:pos="1718"/>
        </w:tabs>
        <w:spacing w:before="3"/>
        <w:ind w:left="284" w:right="284" w:firstLine="170"/>
        <w:rPr>
          <w:sz w:val="24"/>
        </w:rPr>
      </w:pPr>
      <w:r>
        <w:rPr>
          <w:sz w:val="24"/>
        </w:rPr>
        <w:t>-Развитие</w:t>
      </w:r>
      <w:r>
        <w:rPr>
          <w:spacing w:val="17"/>
          <w:sz w:val="24"/>
        </w:rPr>
        <w:t xml:space="preserve"> </w:t>
      </w:r>
      <w:r>
        <w:rPr>
          <w:sz w:val="24"/>
        </w:rPr>
        <w:t>у</w:t>
      </w:r>
      <w:r>
        <w:rPr>
          <w:spacing w:val="8"/>
          <w:sz w:val="24"/>
        </w:rPr>
        <w:t xml:space="preserve"> </w:t>
      </w:r>
      <w:r>
        <w:rPr>
          <w:sz w:val="24"/>
        </w:rPr>
        <w:t>детей</w:t>
      </w:r>
      <w:r>
        <w:rPr>
          <w:spacing w:val="18"/>
          <w:sz w:val="24"/>
        </w:rPr>
        <w:t xml:space="preserve"> </w:t>
      </w:r>
      <w:r>
        <w:rPr>
          <w:sz w:val="24"/>
        </w:rPr>
        <w:t>способности</w:t>
      </w:r>
      <w:r>
        <w:rPr>
          <w:spacing w:val="15"/>
          <w:sz w:val="24"/>
        </w:rPr>
        <w:t xml:space="preserve"> </w:t>
      </w:r>
      <w:r>
        <w:rPr>
          <w:sz w:val="24"/>
        </w:rPr>
        <w:t>к</w:t>
      </w:r>
      <w:r>
        <w:rPr>
          <w:spacing w:val="16"/>
          <w:sz w:val="24"/>
        </w:rPr>
        <w:t xml:space="preserve"> </w:t>
      </w:r>
      <w:r>
        <w:rPr>
          <w:sz w:val="24"/>
        </w:rPr>
        <w:t>предвидению</w:t>
      </w:r>
      <w:r>
        <w:rPr>
          <w:spacing w:val="16"/>
          <w:sz w:val="24"/>
        </w:rPr>
        <w:t xml:space="preserve"> </w:t>
      </w:r>
      <w:r>
        <w:rPr>
          <w:sz w:val="24"/>
        </w:rPr>
        <w:t>возможной</w:t>
      </w:r>
      <w:r>
        <w:rPr>
          <w:spacing w:val="14"/>
          <w:sz w:val="24"/>
        </w:rPr>
        <w:t xml:space="preserve"> </w:t>
      </w:r>
      <w:r>
        <w:rPr>
          <w:sz w:val="24"/>
        </w:rPr>
        <w:t>опасности</w:t>
      </w:r>
      <w:r>
        <w:rPr>
          <w:spacing w:val="15"/>
          <w:sz w:val="24"/>
        </w:rPr>
        <w:t xml:space="preserve"> </w:t>
      </w:r>
      <w:r>
        <w:rPr>
          <w:sz w:val="24"/>
        </w:rPr>
        <w:t>в</w:t>
      </w:r>
      <w:r>
        <w:rPr>
          <w:spacing w:val="19"/>
          <w:sz w:val="24"/>
        </w:rPr>
        <w:t xml:space="preserve"> </w:t>
      </w:r>
      <w:r>
        <w:rPr>
          <w:sz w:val="24"/>
        </w:rPr>
        <w:t>конкретной</w:t>
      </w:r>
      <w:r>
        <w:rPr>
          <w:spacing w:val="-57"/>
          <w:sz w:val="24"/>
        </w:rPr>
        <w:t xml:space="preserve">         </w:t>
      </w:r>
      <w:r>
        <w:rPr>
          <w:sz w:val="24"/>
        </w:rPr>
        <w:t>меняющейся ситуации</w:t>
      </w:r>
      <w:r>
        <w:rPr>
          <w:spacing w:val="2"/>
          <w:sz w:val="24"/>
        </w:rPr>
        <w:t xml:space="preserve"> </w:t>
      </w:r>
      <w:r>
        <w:rPr>
          <w:sz w:val="24"/>
        </w:rPr>
        <w:t>и</w:t>
      </w:r>
      <w:r>
        <w:rPr>
          <w:spacing w:val="2"/>
          <w:sz w:val="24"/>
        </w:rPr>
        <w:t xml:space="preserve"> </w:t>
      </w:r>
      <w:r>
        <w:rPr>
          <w:sz w:val="24"/>
        </w:rPr>
        <w:t>построению</w:t>
      </w:r>
      <w:r>
        <w:rPr>
          <w:spacing w:val="-1"/>
          <w:sz w:val="24"/>
        </w:rPr>
        <w:t xml:space="preserve"> </w:t>
      </w:r>
      <w:r>
        <w:rPr>
          <w:sz w:val="24"/>
        </w:rPr>
        <w:t>адекватного</w:t>
      </w:r>
      <w:r>
        <w:rPr>
          <w:spacing w:val="1"/>
          <w:sz w:val="24"/>
        </w:rPr>
        <w:t xml:space="preserve"> </w:t>
      </w:r>
      <w:r>
        <w:rPr>
          <w:sz w:val="24"/>
        </w:rPr>
        <w:t>безопасного</w:t>
      </w:r>
      <w:r>
        <w:rPr>
          <w:spacing w:val="8"/>
          <w:sz w:val="24"/>
        </w:rPr>
        <w:t xml:space="preserve"> </w:t>
      </w:r>
      <w:r>
        <w:rPr>
          <w:sz w:val="24"/>
        </w:rPr>
        <w:t>поведения.</w:t>
      </w:r>
    </w:p>
    <w:p w:rsidR="00B33FE3" w:rsidRDefault="00B33FE3" w:rsidP="008A32E9">
      <w:pPr>
        <w:pStyle w:val="a6"/>
        <w:tabs>
          <w:tab w:val="left" w:pos="1718"/>
        </w:tabs>
        <w:spacing w:before="3"/>
        <w:ind w:left="284" w:right="284" w:firstLine="170"/>
        <w:rPr>
          <w:sz w:val="24"/>
        </w:rPr>
      </w:pPr>
      <w:r>
        <w:rPr>
          <w:sz w:val="24"/>
        </w:rPr>
        <w:t>-Усвоение дошкольниками знаний о безопасности в интернет-сети и формирование предпосылок цифровой грамотности дошкольника.</w:t>
      </w:r>
    </w:p>
    <w:p w:rsidR="00B33FE3" w:rsidRDefault="00B33FE3" w:rsidP="008A32E9">
      <w:pPr>
        <w:pStyle w:val="11"/>
        <w:spacing w:before="8"/>
        <w:ind w:left="284" w:right="284" w:firstLine="170"/>
        <w:contextualSpacing/>
      </w:pPr>
      <w:r>
        <w:rPr>
          <w:u w:val="thick"/>
        </w:rPr>
        <w:t>Основные</w:t>
      </w:r>
      <w:r>
        <w:rPr>
          <w:spacing w:val="9"/>
          <w:u w:val="thick"/>
        </w:rPr>
        <w:t xml:space="preserve"> </w:t>
      </w:r>
      <w:r>
        <w:rPr>
          <w:u w:val="thick"/>
        </w:rPr>
        <w:t>принципы</w:t>
      </w:r>
      <w:r>
        <w:rPr>
          <w:spacing w:val="10"/>
          <w:u w:val="thick"/>
        </w:rPr>
        <w:t xml:space="preserve"> </w:t>
      </w:r>
      <w:r>
        <w:rPr>
          <w:u w:val="thick"/>
        </w:rPr>
        <w:t>работы</w:t>
      </w:r>
      <w:r>
        <w:rPr>
          <w:spacing w:val="10"/>
          <w:u w:val="thick"/>
        </w:rPr>
        <w:t xml:space="preserve"> </w:t>
      </w:r>
      <w:r>
        <w:rPr>
          <w:u w:val="thick"/>
        </w:rPr>
        <w:t>по</w:t>
      </w:r>
      <w:r>
        <w:rPr>
          <w:spacing w:val="10"/>
          <w:u w:val="thick"/>
        </w:rPr>
        <w:t xml:space="preserve"> </w:t>
      </w:r>
      <w:r>
        <w:rPr>
          <w:u w:val="thick"/>
        </w:rPr>
        <w:t>воспитанию</w:t>
      </w:r>
      <w:r>
        <w:rPr>
          <w:spacing w:val="9"/>
          <w:u w:val="thick"/>
        </w:rPr>
        <w:t xml:space="preserve"> </w:t>
      </w:r>
      <w:r>
        <w:rPr>
          <w:u w:val="thick"/>
        </w:rPr>
        <w:t>у</w:t>
      </w:r>
      <w:r>
        <w:rPr>
          <w:spacing w:val="10"/>
          <w:u w:val="thick"/>
        </w:rPr>
        <w:t xml:space="preserve"> </w:t>
      </w:r>
      <w:r>
        <w:rPr>
          <w:u w:val="thick"/>
        </w:rPr>
        <w:t>детей</w:t>
      </w:r>
      <w:r>
        <w:rPr>
          <w:spacing w:val="11"/>
          <w:u w:val="thick"/>
        </w:rPr>
        <w:t xml:space="preserve"> </w:t>
      </w:r>
      <w:r>
        <w:rPr>
          <w:u w:val="thick"/>
        </w:rPr>
        <w:t>навыков</w:t>
      </w:r>
      <w:r>
        <w:rPr>
          <w:spacing w:val="5"/>
          <w:u w:val="thick"/>
        </w:rPr>
        <w:t xml:space="preserve"> </w:t>
      </w:r>
      <w:r>
        <w:rPr>
          <w:u w:val="thick"/>
        </w:rPr>
        <w:t>безопасного</w:t>
      </w:r>
      <w:r>
        <w:rPr>
          <w:spacing w:val="-57"/>
        </w:rPr>
        <w:t xml:space="preserve">           </w:t>
      </w:r>
      <w:r>
        <w:rPr>
          <w:u w:val="thick"/>
        </w:rPr>
        <w:t>поведения:</w:t>
      </w:r>
    </w:p>
    <w:p w:rsidR="00B33FE3" w:rsidRDefault="00B33FE3" w:rsidP="008A32E9">
      <w:pPr>
        <w:pStyle w:val="a6"/>
        <w:tabs>
          <w:tab w:val="left" w:pos="1761"/>
        </w:tabs>
        <w:ind w:left="284" w:right="284" w:firstLine="170"/>
        <w:jc w:val="both"/>
        <w:rPr>
          <w:sz w:val="24"/>
        </w:rPr>
      </w:pPr>
      <w:r>
        <w:t>-</w:t>
      </w:r>
      <w:r>
        <w:rPr>
          <w:sz w:val="24"/>
        </w:rPr>
        <w:t>Важно</w:t>
      </w:r>
      <w:r>
        <w:rPr>
          <w:spacing w:val="1"/>
          <w:sz w:val="24"/>
        </w:rPr>
        <w:t xml:space="preserve"> </w:t>
      </w:r>
      <w:r>
        <w:rPr>
          <w:sz w:val="24"/>
        </w:rPr>
        <w:t>не</w:t>
      </w:r>
      <w:r>
        <w:rPr>
          <w:spacing w:val="1"/>
          <w:sz w:val="24"/>
        </w:rPr>
        <w:t xml:space="preserve"> </w:t>
      </w:r>
      <w:r>
        <w:rPr>
          <w:sz w:val="24"/>
        </w:rPr>
        <w:t>механическое</w:t>
      </w:r>
      <w:r>
        <w:rPr>
          <w:spacing w:val="1"/>
          <w:sz w:val="24"/>
        </w:rPr>
        <w:t xml:space="preserve"> </w:t>
      </w:r>
      <w:r>
        <w:rPr>
          <w:sz w:val="24"/>
        </w:rPr>
        <w:t>заучивание</w:t>
      </w:r>
      <w:r>
        <w:rPr>
          <w:spacing w:val="1"/>
          <w:sz w:val="24"/>
        </w:rPr>
        <w:t xml:space="preserve"> </w:t>
      </w:r>
      <w:r>
        <w:rPr>
          <w:sz w:val="24"/>
        </w:rPr>
        <w:t>детьми</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поведения,</w:t>
      </w:r>
      <w:r>
        <w:rPr>
          <w:spacing w:val="61"/>
          <w:sz w:val="24"/>
        </w:rPr>
        <w:t xml:space="preserve"> </w:t>
      </w:r>
      <w:r>
        <w:rPr>
          <w:sz w:val="24"/>
        </w:rPr>
        <w:t>а</w:t>
      </w:r>
      <w:r>
        <w:rPr>
          <w:spacing w:val="1"/>
          <w:sz w:val="24"/>
        </w:rPr>
        <w:t xml:space="preserve"> </w:t>
      </w:r>
      <w:r>
        <w:rPr>
          <w:sz w:val="24"/>
        </w:rPr>
        <w:t>воспитание</w:t>
      </w:r>
      <w:r>
        <w:rPr>
          <w:spacing w:val="-1"/>
          <w:sz w:val="24"/>
        </w:rPr>
        <w:t xml:space="preserve"> </w:t>
      </w:r>
      <w:r>
        <w:rPr>
          <w:sz w:val="24"/>
        </w:rPr>
        <w:t>у</w:t>
      </w:r>
      <w:r>
        <w:rPr>
          <w:spacing w:val="-9"/>
          <w:sz w:val="24"/>
        </w:rPr>
        <w:t xml:space="preserve"> </w:t>
      </w:r>
      <w:r>
        <w:rPr>
          <w:sz w:val="24"/>
        </w:rPr>
        <w:t>них</w:t>
      </w:r>
      <w:r>
        <w:rPr>
          <w:spacing w:val="-5"/>
          <w:sz w:val="24"/>
        </w:rPr>
        <w:t xml:space="preserve"> </w:t>
      </w:r>
      <w:r>
        <w:rPr>
          <w:sz w:val="24"/>
        </w:rPr>
        <w:t>навыков</w:t>
      </w:r>
      <w:r>
        <w:rPr>
          <w:spacing w:val="2"/>
          <w:sz w:val="24"/>
        </w:rPr>
        <w:t xml:space="preserve"> </w:t>
      </w:r>
      <w:r>
        <w:rPr>
          <w:sz w:val="24"/>
        </w:rPr>
        <w:t>безопасного</w:t>
      </w:r>
      <w:r>
        <w:rPr>
          <w:spacing w:val="4"/>
          <w:sz w:val="24"/>
        </w:rPr>
        <w:t xml:space="preserve"> </w:t>
      </w:r>
      <w:r>
        <w:rPr>
          <w:sz w:val="24"/>
        </w:rPr>
        <w:t>поведения в</w:t>
      </w:r>
      <w:r>
        <w:rPr>
          <w:spacing w:val="-7"/>
          <w:sz w:val="24"/>
        </w:rPr>
        <w:t xml:space="preserve"> </w:t>
      </w:r>
      <w:r>
        <w:rPr>
          <w:sz w:val="24"/>
        </w:rPr>
        <w:t>окружающей</w:t>
      </w:r>
      <w:r>
        <w:rPr>
          <w:spacing w:val="1"/>
          <w:sz w:val="24"/>
        </w:rPr>
        <w:t xml:space="preserve"> </w:t>
      </w:r>
      <w:r>
        <w:rPr>
          <w:sz w:val="24"/>
        </w:rPr>
        <w:t>его</w:t>
      </w:r>
      <w:r>
        <w:rPr>
          <w:spacing w:val="6"/>
          <w:sz w:val="24"/>
        </w:rPr>
        <w:t xml:space="preserve"> </w:t>
      </w:r>
      <w:r>
        <w:rPr>
          <w:sz w:val="24"/>
        </w:rPr>
        <w:t>обстановке.</w:t>
      </w:r>
    </w:p>
    <w:p w:rsidR="00B33FE3" w:rsidRDefault="00B33FE3" w:rsidP="008A32E9">
      <w:pPr>
        <w:pStyle w:val="a6"/>
        <w:tabs>
          <w:tab w:val="left" w:pos="1761"/>
        </w:tabs>
        <w:ind w:left="284" w:right="284" w:firstLine="170"/>
        <w:jc w:val="both"/>
        <w:rPr>
          <w:sz w:val="24"/>
        </w:rPr>
      </w:pPr>
      <w:r>
        <w:lastRenderedPageBreak/>
        <w:t>-</w:t>
      </w:r>
      <w:r>
        <w:rPr>
          <w:sz w:val="24"/>
        </w:rPr>
        <w:t>Воспитатели и родители не должны ограничиваться словами и показом картинок (хотя</w:t>
      </w:r>
      <w:r>
        <w:rPr>
          <w:spacing w:val="1"/>
          <w:sz w:val="24"/>
        </w:rPr>
        <w:t xml:space="preserve"> </w:t>
      </w:r>
      <w:r>
        <w:rPr>
          <w:sz w:val="24"/>
        </w:rPr>
        <w:t>это тоже важно). С детьми надо рассматривать и анализировать различные жизненные</w:t>
      </w:r>
      <w:r>
        <w:rPr>
          <w:spacing w:val="1"/>
          <w:sz w:val="24"/>
        </w:rPr>
        <w:t xml:space="preserve"> </w:t>
      </w:r>
      <w:r>
        <w:rPr>
          <w:sz w:val="24"/>
        </w:rPr>
        <w:t>ситуации,</w:t>
      </w:r>
      <w:r>
        <w:rPr>
          <w:spacing w:val="3"/>
          <w:sz w:val="24"/>
        </w:rPr>
        <w:t xml:space="preserve"> </w:t>
      </w:r>
      <w:r>
        <w:rPr>
          <w:sz w:val="24"/>
        </w:rPr>
        <w:t>если</w:t>
      </w:r>
      <w:r>
        <w:rPr>
          <w:spacing w:val="-3"/>
          <w:sz w:val="24"/>
        </w:rPr>
        <w:t xml:space="preserve"> </w:t>
      </w:r>
      <w:r>
        <w:rPr>
          <w:sz w:val="24"/>
        </w:rPr>
        <w:t>возможно,</w:t>
      </w:r>
      <w:r>
        <w:rPr>
          <w:spacing w:val="-1"/>
          <w:sz w:val="24"/>
        </w:rPr>
        <w:t xml:space="preserve"> </w:t>
      </w:r>
      <w:r>
        <w:rPr>
          <w:sz w:val="24"/>
        </w:rPr>
        <w:t>проигрывать</w:t>
      </w:r>
      <w:r>
        <w:rPr>
          <w:spacing w:val="-2"/>
          <w:sz w:val="24"/>
        </w:rPr>
        <w:t xml:space="preserve"> </w:t>
      </w:r>
      <w:r>
        <w:rPr>
          <w:sz w:val="24"/>
        </w:rPr>
        <w:t>их</w:t>
      </w:r>
      <w:r>
        <w:rPr>
          <w:spacing w:val="-3"/>
          <w:sz w:val="24"/>
        </w:rPr>
        <w:t xml:space="preserve"> </w:t>
      </w:r>
      <w:r>
        <w:rPr>
          <w:sz w:val="24"/>
        </w:rPr>
        <w:t>в</w:t>
      </w:r>
      <w:r>
        <w:rPr>
          <w:spacing w:val="2"/>
          <w:sz w:val="24"/>
        </w:rPr>
        <w:t xml:space="preserve"> </w:t>
      </w:r>
      <w:r>
        <w:rPr>
          <w:sz w:val="24"/>
        </w:rPr>
        <w:t>реальной</w:t>
      </w:r>
      <w:r>
        <w:rPr>
          <w:spacing w:val="-4"/>
          <w:sz w:val="24"/>
        </w:rPr>
        <w:t xml:space="preserve"> </w:t>
      </w:r>
      <w:r>
        <w:rPr>
          <w:sz w:val="24"/>
        </w:rPr>
        <w:t>обстановке.</w:t>
      </w:r>
    </w:p>
    <w:p w:rsidR="00B33FE3" w:rsidRPr="00EB179D" w:rsidRDefault="00B33FE3" w:rsidP="008A32E9">
      <w:pPr>
        <w:pStyle w:val="a6"/>
        <w:tabs>
          <w:tab w:val="left" w:pos="1761"/>
        </w:tabs>
        <w:ind w:left="284" w:right="284" w:firstLine="170"/>
        <w:jc w:val="both"/>
        <w:rPr>
          <w:sz w:val="24"/>
        </w:rPr>
      </w:pPr>
      <w:r>
        <w:rPr>
          <w:sz w:val="24"/>
        </w:rPr>
        <w:t>-</w:t>
      </w:r>
      <w:r w:rsidRPr="00EB179D">
        <w:rPr>
          <w:sz w:val="24"/>
        </w:rPr>
        <w:t>Занятия</w:t>
      </w:r>
      <w:r w:rsidRPr="00EB179D">
        <w:rPr>
          <w:spacing w:val="1"/>
          <w:sz w:val="24"/>
        </w:rPr>
        <w:t xml:space="preserve"> </w:t>
      </w:r>
      <w:r w:rsidRPr="00EB179D">
        <w:rPr>
          <w:sz w:val="24"/>
        </w:rPr>
        <w:t>проводить</w:t>
      </w:r>
      <w:r w:rsidRPr="00EB179D">
        <w:rPr>
          <w:spacing w:val="1"/>
          <w:sz w:val="24"/>
        </w:rPr>
        <w:t xml:space="preserve"> </w:t>
      </w:r>
      <w:r w:rsidRPr="00EB179D">
        <w:rPr>
          <w:sz w:val="24"/>
        </w:rPr>
        <w:t>не</w:t>
      </w:r>
      <w:r w:rsidRPr="00EB179D">
        <w:rPr>
          <w:spacing w:val="1"/>
          <w:sz w:val="24"/>
        </w:rPr>
        <w:t xml:space="preserve"> </w:t>
      </w:r>
      <w:r w:rsidRPr="00EB179D">
        <w:rPr>
          <w:sz w:val="24"/>
        </w:rPr>
        <w:t>только</w:t>
      </w:r>
      <w:r w:rsidRPr="00EB179D">
        <w:rPr>
          <w:spacing w:val="1"/>
          <w:sz w:val="24"/>
        </w:rPr>
        <w:t xml:space="preserve"> </w:t>
      </w:r>
      <w:r w:rsidRPr="00EB179D">
        <w:rPr>
          <w:sz w:val="24"/>
        </w:rPr>
        <w:t>по</w:t>
      </w:r>
      <w:r w:rsidRPr="00EB179D">
        <w:rPr>
          <w:spacing w:val="1"/>
          <w:sz w:val="24"/>
        </w:rPr>
        <w:t xml:space="preserve"> </w:t>
      </w:r>
      <w:r w:rsidRPr="00EB179D">
        <w:rPr>
          <w:sz w:val="24"/>
        </w:rPr>
        <w:t>графику</w:t>
      </w:r>
      <w:r w:rsidRPr="00EB179D">
        <w:rPr>
          <w:spacing w:val="1"/>
          <w:sz w:val="24"/>
        </w:rPr>
        <w:t xml:space="preserve"> </w:t>
      </w:r>
      <w:r w:rsidRPr="00EB179D">
        <w:rPr>
          <w:sz w:val="24"/>
        </w:rPr>
        <w:t>или</w:t>
      </w:r>
      <w:r w:rsidRPr="00EB179D">
        <w:rPr>
          <w:spacing w:val="1"/>
          <w:sz w:val="24"/>
        </w:rPr>
        <w:t xml:space="preserve"> </w:t>
      </w:r>
      <w:r w:rsidRPr="00EB179D">
        <w:rPr>
          <w:sz w:val="24"/>
        </w:rPr>
        <w:t>плану,</w:t>
      </w:r>
      <w:r w:rsidRPr="00EB179D">
        <w:rPr>
          <w:spacing w:val="1"/>
          <w:sz w:val="24"/>
        </w:rPr>
        <w:t xml:space="preserve"> </w:t>
      </w:r>
      <w:r w:rsidRPr="00EB179D">
        <w:rPr>
          <w:sz w:val="24"/>
        </w:rPr>
        <w:t>а</w:t>
      </w:r>
      <w:r w:rsidRPr="00EB179D">
        <w:rPr>
          <w:spacing w:val="1"/>
          <w:sz w:val="24"/>
        </w:rPr>
        <w:t xml:space="preserve"> </w:t>
      </w:r>
      <w:r w:rsidRPr="00EB179D">
        <w:rPr>
          <w:sz w:val="24"/>
        </w:rPr>
        <w:t>использовать</w:t>
      </w:r>
      <w:r w:rsidRPr="00EB179D">
        <w:rPr>
          <w:spacing w:val="1"/>
          <w:sz w:val="24"/>
        </w:rPr>
        <w:t xml:space="preserve"> </w:t>
      </w:r>
      <w:r w:rsidRPr="00EB179D">
        <w:rPr>
          <w:sz w:val="24"/>
        </w:rPr>
        <w:t>каждую</w:t>
      </w:r>
      <w:r w:rsidRPr="00EB179D">
        <w:rPr>
          <w:spacing w:val="1"/>
          <w:sz w:val="24"/>
        </w:rPr>
        <w:t xml:space="preserve"> </w:t>
      </w:r>
      <w:r w:rsidRPr="00EB179D">
        <w:rPr>
          <w:sz w:val="24"/>
        </w:rPr>
        <w:t>возможность</w:t>
      </w:r>
      <w:r w:rsidRPr="00EB179D">
        <w:rPr>
          <w:spacing w:val="1"/>
          <w:sz w:val="24"/>
        </w:rPr>
        <w:t xml:space="preserve"> </w:t>
      </w:r>
      <w:r w:rsidRPr="00EB179D">
        <w:rPr>
          <w:sz w:val="24"/>
        </w:rPr>
        <w:t>(ежедневно),</w:t>
      </w:r>
      <w:r w:rsidRPr="00EB179D">
        <w:rPr>
          <w:spacing w:val="1"/>
          <w:sz w:val="24"/>
        </w:rPr>
        <w:t xml:space="preserve"> </w:t>
      </w:r>
      <w:r w:rsidRPr="00EB179D">
        <w:rPr>
          <w:sz w:val="24"/>
        </w:rPr>
        <w:t>в</w:t>
      </w:r>
      <w:r w:rsidRPr="00EB179D">
        <w:rPr>
          <w:spacing w:val="1"/>
          <w:sz w:val="24"/>
        </w:rPr>
        <w:t xml:space="preserve"> </w:t>
      </w:r>
      <w:r w:rsidRPr="00EB179D">
        <w:rPr>
          <w:sz w:val="24"/>
        </w:rPr>
        <w:t>процессе</w:t>
      </w:r>
      <w:r w:rsidRPr="00EB179D">
        <w:rPr>
          <w:spacing w:val="1"/>
          <w:sz w:val="24"/>
        </w:rPr>
        <w:t xml:space="preserve"> </w:t>
      </w:r>
      <w:r w:rsidRPr="00EB179D">
        <w:rPr>
          <w:sz w:val="24"/>
        </w:rPr>
        <w:t>игр,</w:t>
      </w:r>
      <w:r w:rsidRPr="00EB179D">
        <w:rPr>
          <w:spacing w:val="1"/>
          <w:sz w:val="24"/>
        </w:rPr>
        <w:t xml:space="preserve"> </w:t>
      </w:r>
      <w:r w:rsidRPr="00EB179D">
        <w:rPr>
          <w:sz w:val="24"/>
        </w:rPr>
        <w:t>прогулок</w:t>
      </w:r>
      <w:r w:rsidRPr="00EB179D">
        <w:rPr>
          <w:spacing w:val="1"/>
          <w:sz w:val="24"/>
        </w:rPr>
        <w:t xml:space="preserve"> </w:t>
      </w:r>
      <w:r w:rsidRPr="00EB179D">
        <w:rPr>
          <w:sz w:val="24"/>
        </w:rPr>
        <w:t>и</w:t>
      </w:r>
      <w:r w:rsidRPr="00EB179D">
        <w:rPr>
          <w:spacing w:val="1"/>
          <w:sz w:val="24"/>
        </w:rPr>
        <w:t xml:space="preserve"> </w:t>
      </w:r>
      <w:r w:rsidRPr="00EB179D">
        <w:rPr>
          <w:sz w:val="24"/>
        </w:rPr>
        <w:t>т.д.,</w:t>
      </w:r>
      <w:r w:rsidRPr="00EB179D">
        <w:rPr>
          <w:spacing w:val="1"/>
          <w:sz w:val="24"/>
        </w:rPr>
        <w:t xml:space="preserve"> </w:t>
      </w:r>
      <w:r w:rsidRPr="00EB179D">
        <w:rPr>
          <w:sz w:val="24"/>
        </w:rPr>
        <w:t>чтобы</w:t>
      </w:r>
      <w:r w:rsidRPr="00EB179D">
        <w:rPr>
          <w:spacing w:val="1"/>
          <w:sz w:val="24"/>
        </w:rPr>
        <w:t xml:space="preserve"> </w:t>
      </w:r>
      <w:r w:rsidRPr="00EB179D">
        <w:rPr>
          <w:sz w:val="24"/>
        </w:rPr>
        <w:t>помочь</w:t>
      </w:r>
      <w:r w:rsidRPr="00EB179D">
        <w:rPr>
          <w:spacing w:val="1"/>
          <w:sz w:val="24"/>
        </w:rPr>
        <w:t xml:space="preserve"> </w:t>
      </w:r>
      <w:r w:rsidRPr="00EB179D">
        <w:rPr>
          <w:sz w:val="24"/>
        </w:rPr>
        <w:t>детям</w:t>
      </w:r>
      <w:r w:rsidRPr="00EB179D">
        <w:rPr>
          <w:spacing w:val="1"/>
          <w:sz w:val="24"/>
        </w:rPr>
        <w:t xml:space="preserve"> </w:t>
      </w:r>
      <w:r w:rsidRPr="00EB179D">
        <w:rPr>
          <w:sz w:val="24"/>
        </w:rPr>
        <w:t>полностью</w:t>
      </w:r>
      <w:r w:rsidRPr="00EB179D">
        <w:rPr>
          <w:spacing w:val="-3"/>
          <w:sz w:val="24"/>
        </w:rPr>
        <w:t xml:space="preserve"> </w:t>
      </w:r>
      <w:r w:rsidRPr="00EB179D">
        <w:rPr>
          <w:sz w:val="24"/>
        </w:rPr>
        <w:t>усвоить</w:t>
      </w:r>
      <w:r w:rsidRPr="00EB179D">
        <w:rPr>
          <w:spacing w:val="1"/>
          <w:sz w:val="24"/>
        </w:rPr>
        <w:t xml:space="preserve"> </w:t>
      </w:r>
      <w:r w:rsidRPr="00EB179D">
        <w:rPr>
          <w:sz w:val="24"/>
        </w:rPr>
        <w:t>правила,</w:t>
      </w:r>
      <w:r w:rsidRPr="00EB179D">
        <w:rPr>
          <w:spacing w:val="-7"/>
          <w:sz w:val="24"/>
        </w:rPr>
        <w:t xml:space="preserve"> </w:t>
      </w:r>
      <w:r w:rsidRPr="00EB179D">
        <w:rPr>
          <w:sz w:val="24"/>
        </w:rPr>
        <w:t>обращать</w:t>
      </w:r>
      <w:r w:rsidRPr="00EB179D">
        <w:rPr>
          <w:spacing w:val="-3"/>
          <w:sz w:val="24"/>
        </w:rPr>
        <w:t xml:space="preserve"> </w:t>
      </w:r>
      <w:r w:rsidRPr="00EB179D">
        <w:rPr>
          <w:sz w:val="24"/>
        </w:rPr>
        <w:t>внимание</w:t>
      </w:r>
      <w:r w:rsidRPr="00EB179D">
        <w:rPr>
          <w:spacing w:val="-1"/>
          <w:sz w:val="24"/>
        </w:rPr>
        <w:t xml:space="preserve"> </w:t>
      </w:r>
      <w:r w:rsidRPr="00EB179D">
        <w:rPr>
          <w:sz w:val="24"/>
        </w:rPr>
        <w:t>детей на</w:t>
      </w:r>
      <w:r w:rsidRPr="00EB179D">
        <w:rPr>
          <w:spacing w:val="-1"/>
          <w:sz w:val="24"/>
        </w:rPr>
        <w:t xml:space="preserve"> </w:t>
      </w:r>
      <w:r w:rsidRPr="00EB179D">
        <w:rPr>
          <w:sz w:val="24"/>
        </w:rPr>
        <w:t>ту</w:t>
      </w:r>
      <w:r w:rsidRPr="00EB179D">
        <w:rPr>
          <w:spacing w:val="-9"/>
          <w:sz w:val="24"/>
        </w:rPr>
        <w:t xml:space="preserve"> </w:t>
      </w:r>
      <w:r w:rsidRPr="00EB179D">
        <w:rPr>
          <w:sz w:val="24"/>
        </w:rPr>
        <w:t>или</w:t>
      </w:r>
      <w:r w:rsidRPr="00EB179D">
        <w:rPr>
          <w:spacing w:val="1"/>
          <w:sz w:val="24"/>
        </w:rPr>
        <w:t xml:space="preserve"> </w:t>
      </w:r>
      <w:r w:rsidRPr="00EB179D">
        <w:rPr>
          <w:sz w:val="24"/>
        </w:rPr>
        <w:t>иную</w:t>
      </w:r>
      <w:r w:rsidRPr="00EB179D">
        <w:rPr>
          <w:spacing w:val="-2"/>
          <w:sz w:val="24"/>
        </w:rPr>
        <w:t xml:space="preserve"> </w:t>
      </w:r>
      <w:r w:rsidRPr="00EB179D">
        <w:rPr>
          <w:sz w:val="24"/>
        </w:rPr>
        <w:t>сторону</w:t>
      </w:r>
      <w:r w:rsidRPr="00EB179D">
        <w:rPr>
          <w:spacing w:val="-11"/>
          <w:sz w:val="24"/>
        </w:rPr>
        <w:t xml:space="preserve"> </w:t>
      </w:r>
      <w:r w:rsidRPr="00EB179D">
        <w:rPr>
          <w:sz w:val="24"/>
        </w:rPr>
        <w:t>правил.</w:t>
      </w:r>
    </w:p>
    <w:p w:rsidR="00B33FE3" w:rsidRDefault="00B33FE3" w:rsidP="008A32E9">
      <w:pPr>
        <w:pStyle w:val="a6"/>
        <w:tabs>
          <w:tab w:val="left" w:pos="1761"/>
        </w:tabs>
        <w:spacing w:before="5"/>
        <w:ind w:left="284" w:right="284" w:firstLine="170"/>
        <w:jc w:val="both"/>
        <w:rPr>
          <w:sz w:val="24"/>
        </w:rPr>
      </w:pPr>
      <w:r>
        <w:t>-</w:t>
      </w:r>
      <w:r>
        <w:rPr>
          <w:sz w:val="24"/>
        </w:rPr>
        <w:t>Развивать качества ребенка: его координацию, внимание, наблюдательность, реакцию и</w:t>
      </w:r>
      <w:r>
        <w:rPr>
          <w:spacing w:val="-57"/>
          <w:sz w:val="24"/>
        </w:rPr>
        <w:t xml:space="preserve"> </w:t>
      </w:r>
      <w:r>
        <w:rPr>
          <w:sz w:val="24"/>
        </w:rPr>
        <w:t>т.д.</w:t>
      </w:r>
      <w:r>
        <w:rPr>
          <w:spacing w:val="4"/>
          <w:sz w:val="24"/>
        </w:rPr>
        <w:t xml:space="preserve"> </w:t>
      </w:r>
      <w:r>
        <w:rPr>
          <w:sz w:val="24"/>
        </w:rPr>
        <w:t>Эти</w:t>
      </w:r>
      <w:r>
        <w:rPr>
          <w:spacing w:val="2"/>
          <w:sz w:val="24"/>
        </w:rPr>
        <w:t xml:space="preserve"> </w:t>
      </w:r>
      <w:r>
        <w:rPr>
          <w:sz w:val="24"/>
        </w:rPr>
        <w:t>качества</w:t>
      </w:r>
      <w:r>
        <w:rPr>
          <w:spacing w:val="-5"/>
          <w:sz w:val="24"/>
        </w:rPr>
        <w:t xml:space="preserve"> </w:t>
      </w:r>
      <w:r>
        <w:rPr>
          <w:sz w:val="24"/>
        </w:rPr>
        <w:t>очень</w:t>
      </w:r>
      <w:r>
        <w:rPr>
          <w:spacing w:val="-2"/>
          <w:sz w:val="24"/>
        </w:rPr>
        <w:t xml:space="preserve"> </w:t>
      </w:r>
      <w:r>
        <w:rPr>
          <w:sz w:val="24"/>
        </w:rPr>
        <w:t>нужны</w:t>
      </w:r>
      <w:r>
        <w:rPr>
          <w:spacing w:val="2"/>
          <w:sz w:val="24"/>
        </w:rPr>
        <w:t xml:space="preserve"> </w:t>
      </w:r>
      <w:r>
        <w:rPr>
          <w:sz w:val="24"/>
        </w:rPr>
        <w:t>и</w:t>
      </w:r>
      <w:r>
        <w:rPr>
          <w:spacing w:val="2"/>
          <w:sz w:val="24"/>
        </w:rPr>
        <w:t xml:space="preserve"> </w:t>
      </w:r>
      <w:r>
        <w:rPr>
          <w:sz w:val="24"/>
        </w:rPr>
        <w:t>для</w:t>
      </w:r>
      <w:r>
        <w:rPr>
          <w:spacing w:val="2"/>
          <w:sz w:val="24"/>
        </w:rPr>
        <w:t xml:space="preserve"> </w:t>
      </w:r>
      <w:r>
        <w:rPr>
          <w:sz w:val="24"/>
        </w:rPr>
        <w:t>безопасного</w:t>
      </w:r>
      <w:r>
        <w:rPr>
          <w:spacing w:val="2"/>
          <w:sz w:val="24"/>
        </w:rPr>
        <w:t xml:space="preserve"> </w:t>
      </w:r>
      <w:r>
        <w:rPr>
          <w:sz w:val="24"/>
        </w:rPr>
        <w:t>поведения.</w:t>
      </w:r>
    </w:p>
    <w:p w:rsidR="00B33FE3" w:rsidRDefault="00B33FE3" w:rsidP="008A32E9">
      <w:pPr>
        <w:pStyle w:val="11"/>
        <w:ind w:left="284" w:right="284" w:firstLine="170"/>
        <w:contextualSpacing/>
        <w:jc w:val="both"/>
      </w:pPr>
      <w:r>
        <w:t>Примерное</w:t>
      </w:r>
      <w:r>
        <w:rPr>
          <w:spacing w:val="-5"/>
        </w:rPr>
        <w:t xml:space="preserve"> </w:t>
      </w:r>
      <w:r>
        <w:t>содержание</w:t>
      </w:r>
      <w:r>
        <w:rPr>
          <w:spacing w:val="-5"/>
        </w:rPr>
        <w:t xml:space="preserve"> </w:t>
      </w:r>
      <w:r>
        <w:t>работы</w:t>
      </w:r>
    </w:p>
    <w:p w:rsidR="00B33FE3" w:rsidRDefault="00B33FE3" w:rsidP="008A32E9">
      <w:pPr>
        <w:pStyle w:val="a6"/>
        <w:tabs>
          <w:tab w:val="left" w:pos="1718"/>
        </w:tabs>
        <w:ind w:left="284" w:right="284" w:firstLine="170"/>
        <w:jc w:val="both"/>
        <w:rPr>
          <w:sz w:val="24"/>
        </w:rPr>
      </w:pPr>
      <w:r>
        <w:rPr>
          <w:sz w:val="24"/>
          <w:u w:val="single"/>
        </w:rPr>
        <w:t>Ребенок</w:t>
      </w:r>
      <w:r>
        <w:rPr>
          <w:spacing w:val="-3"/>
          <w:sz w:val="24"/>
          <w:u w:val="single"/>
        </w:rPr>
        <w:t xml:space="preserve"> </w:t>
      </w:r>
      <w:r>
        <w:rPr>
          <w:sz w:val="24"/>
          <w:u w:val="single"/>
        </w:rPr>
        <w:t>и</w:t>
      </w:r>
      <w:r>
        <w:rPr>
          <w:spacing w:val="-5"/>
          <w:sz w:val="24"/>
          <w:u w:val="single"/>
        </w:rPr>
        <w:t xml:space="preserve"> </w:t>
      </w:r>
      <w:r>
        <w:rPr>
          <w:sz w:val="24"/>
          <w:u w:val="single"/>
        </w:rPr>
        <w:t>другие люди</w:t>
      </w:r>
      <w:r>
        <w:rPr>
          <w:sz w:val="24"/>
        </w:rPr>
        <w:t>:</w:t>
      </w:r>
    </w:p>
    <w:p w:rsidR="00B33FE3" w:rsidRDefault="00B33FE3" w:rsidP="008A32E9">
      <w:pPr>
        <w:pStyle w:val="a6"/>
        <w:tabs>
          <w:tab w:val="left" w:pos="2130"/>
          <w:tab w:val="left" w:pos="2131"/>
        </w:tabs>
        <w:spacing w:before="65"/>
        <w:ind w:left="284" w:right="284" w:firstLine="170"/>
        <w:rPr>
          <w:sz w:val="24"/>
        </w:rPr>
      </w:pPr>
      <w:r>
        <w:rPr>
          <w:sz w:val="24"/>
        </w:rPr>
        <w:t>-О</w:t>
      </w:r>
      <w:r>
        <w:rPr>
          <w:spacing w:val="-2"/>
          <w:sz w:val="24"/>
        </w:rPr>
        <w:t xml:space="preserve"> </w:t>
      </w:r>
      <w:r>
        <w:rPr>
          <w:sz w:val="24"/>
        </w:rPr>
        <w:t>несовпадении</w:t>
      </w:r>
      <w:r>
        <w:rPr>
          <w:spacing w:val="-4"/>
          <w:sz w:val="24"/>
        </w:rPr>
        <w:t xml:space="preserve"> </w:t>
      </w:r>
      <w:r>
        <w:rPr>
          <w:sz w:val="24"/>
        </w:rPr>
        <w:t>приятной</w:t>
      </w:r>
      <w:r>
        <w:rPr>
          <w:spacing w:val="-4"/>
          <w:sz w:val="24"/>
        </w:rPr>
        <w:t xml:space="preserve"> </w:t>
      </w:r>
      <w:r>
        <w:rPr>
          <w:sz w:val="24"/>
        </w:rPr>
        <w:t>внешности</w:t>
      </w:r>
      <w:r>
        <w:rPr>
          <w:spacing w:val="-3"/>
          <w:sz w:val="24"/>
        </w:rPr>
        <w:t xml:space="preserve"> </w:t>
      </w:r>
      <w:r>
        <w:rPr>
          <w:sz w:val="24"/>
        </w:rPr>
        <w:t>и</w:t>
      </w:r>
      <w:r>
        <w:rPr>
          <w:spacing w:val="-4"/>
          <w:sz w:val="24"/>
        </w:rPr>
        <w:t xml:space="preserve"> </w:t>
      </w:r>
      <w:r>
        <w:rPr>
          <w:sz w:val="24"/>
        </w:rPr>
        <w:t>добрых</w:t>
      </w:r>
      <w:r>
        <w:rPr>
          <w:spacing w:val="-4"/>
          <w:sz w:val="24"/>
        </w:rPr>
        <w:t xml:space="preserve"> </w:t>
      </w:r>
      <w:r>
        <w:rPr>
          <w:sz w:val="24"/>
        </w:rPr>
        <w:t>намерений.</w:t>
      </w:r>
    </w:p>
    <w:p w:rsidR="00B33FE3" w:rsidRDefault="00B33FE3" w:rsidP="008A32E9">
      <w:pPr>
        <w:pStyle w:val="a6"/>
        <w:tabs>
          <w:tab w:val="left" w:pos="2130"/>
          <w:tab w:val="left" w:pos="2131"/>
        </w:tabs>
        <w:ind w:left="284" w:right="284" w:firstLine="170"/>
        <w:rPr>
          <w:sz w:val="24"/>
        </w:rPr>
      </w:pPr>
      <w:r>
        <w:rPr>
          <w:sz w:val="24"/>
        </w:rPr>
        <w:t>-Опасные</w:t>
      </w:r>
      <w:r>
        <w:rPr>
          <w:spacing w:val="-4"/>
          <w:sz w:val="24"/>
        </w:rPr>
        <w:t xml:space="preserve"> </w:t>
      </w:r>
      <w:r>
        <w:rPr>
          <w:sz w:val="24"/>
        </w:rPr>
        <w:t>ситуации</w:t>
      </w:r>
      <w:r>
        <w:rPr>
          <w:spacing w:val="-2"/>
          <w:sz w:val="24"/>
        </w:rPr>
        <w:t xml:space="preserve"> </w:t>
      </w:r>
      <w:r>
        <w:rPr>
          <w:sz w:val="24"/>
        </w:rPr>
        <w:t>контактов</w:t>
      </w:r>
      <w:r>
        <w:rPr>
          <w:spacing w:val="-5"/>
          <w:sz w:val="24"/>
        </w:rPr>
        <w:t xml:space="preserve"> </w:t>
      </w:r>
      <w:r>
        <w:rPr>
          <w:sz w:val="24"/>
        </w:rPr>
        <w:t>с</w:t>
      </w:r>
      <w:r>
        <w:rPr>
          <w:spacing w:val="-4"/>
          <w:sz w:val="24"/>
        </w:rPr>
        <w:t xml:space="preserve"> </w:t>
      </w:r>
      <w:r>
        <w:rPr>
          <w:sz w:val="24"/>
        </w:rPr>
        <w:t>незнакомыми</w:t>
      </w:r>
      <w:r>
        <w:rPr>
          <w:spacing w:val="-4"/>
          <w:sz w:val="24"/>
        </w:rPr>
        <w:t xml:space="preserve"> </w:t>
      </w:r>
      <w:r>
        <w:rPr>
          <w:sz w:val="24"/>
        </w:rPr>
        <w:t>людьми.</w:t>
      </w:r>
    </w:p>
    <w:p w:rsidR="00B33FE3" w:rsidRDefault="00B33FE3" w:rsidP="008A32E9">
      <w:pPr>
        <w:pStyle w:val="a6"/>
        <w:tabs>
          <w:tab w:val="left" w:pos="2130"/>
          <w:tab w:val="left" w:pos="2131"/>
        </w:tabs>
        <w:ind w:left="284" w:right="284" w:firstLine="170"/>
        <w:rPr>
          <w:sz w:val="24"/>
        </w:rPr>
      </w:pPr>
      <w:r>
        <w:rPr>
          <w:sz w:val="24"/>
        </w:rPr>
        <w:t>-Ситуации</w:t>
      </w:r>
      <w:r>
        <w:rPr>
          <w:spacing w:val="-5"/>
          <w:sz w:val="24"/>
        </w:rPr>
        <w:t xml:space="preserve"> </w:t>
      </w:r>
      <w:r>
        <w:rPr>
          <w:sz w:val="24"/>
        </w:rPr>
        <w:t>насильственного</w:t>
      </w:r>
      <w:r>
        <w:rPr>
          <w:spacing w:val="-1"/>
          <w:sz w:val="24"/>
        </w:rPr>
        <w:t xml:space="preserve"> </w:t>
      </w:r>
      <w:r>
        <w:rPr>
          <w:sz w:val="24"/>
        </w:rPr>
        <w:t>поведения</w:t>
      </w:r>
      <w:r>
        <w:rPr>
          <w:spacing w:val="-5"/>
          <w:sz w:val="24"/>
        </w:rPr>
        <w:t xml:space="preserve"> </w:t>
      </w:r>
      <w:r>
        <w:rPr>
          <w:sz w:val="24"/>
        </w:rPr>
        <w:t>со</w:t>
      </w:r>
      <w:r>
        <w:rPr>
          <w:spacing w:val="-2"/>
          <w:sz w:val="24"/>
        </w:rPr>
        <w:t xml:space="preserve"> </w:t>
      </w:r>
      <w:r>
        <w:rPr>
          <w:sz w:val="24"/>
        </w:rPr>
        <w:t>стороны</w:t>
      </w:r>
      <w:r>
        <w:rPr>
          <w:spacing w:val="3"/>
          <w:sz w:val="24"/>
        </w:rPr>
        <w:t xml:space="preserve"> </w:t>
      </w:r>
      <w:r>
        <w:rPr>
          <w:sz w:val="24"/>
        </w:rPr>
        <w:t>незнакомого</w:t>
      </w:r>
      <w:r>
        <w:rPr>
          <w:spacing w:val="-3"/>
          <w:sz w:val="24"/>
        </w:rPr>
        <w:t xml:space="preserve"> </w:t>
      </w:r>
      <w:r>
        <w:rPr>
          <w:sz w:val="24"/>
        </w:rPr>
        <w:t>взрослого.</w:t>
      </w:r>
    </w:p>
    <w:p w:rsidR="00B33FE3" w:rsidRDefault="00B33FE3" w:rsidP="008A32E9">
      <w:pPr>
        <w:pStyle w:val="a6"/>
        <w:tabs>
          <w:tab w:val="left" w:pos="2130"/>
          <w:tab w:val="left" w:pos="2131"/>
        </w:tabs>
        <w:ind w:left="284" w:right="284" w:firstLine="170"/>
        <w:rPr>
          <w:sz w:val="24"/>
        </w:rPr>
      </w:pPr>
      <w:r>
        <w:rPr>
          <w:sz w:val="24"/>
        </w:rPr>
        <w:t>-Ребенок</w:t>
      </w:r>
      <w:r>
        <w:rPr>
          <w:spacing w:val="-3"/>
          <w:sz w:val="24"/>
        </w:rPr>
        <w:t xml:space="preserve"> </w:t>
      </w:r>
      <w:r>
        <w:rPr>
          <w:sz w:val="24"/>
        </w:rPr>
        <w:t>и</w:t>
      </w:r>
      <w:r>
        <w:rPr>
          <w:spacing w:val="-5"/>
          <w:sz w:val="24"/>
        </w:rPr>
        <w:t xml:space="preserve"> </w:t>
      </w:r>
      <w:r>
        <w:rPr>
          <w:sz w:val="24"/>
        </w:rPr>
        <w:t>другие</w:t>
      </w:r>
      <w:r>
        <w:rPr>
          <w:spacing w:val="-1"/>
          <w:sz w:val="24"/>
        </w:rPr>
        <w:t xml:space="preserve"> </w:t>
      </w:r>
      <w:r>
        <w:rPr>
          <w:sz w:val="24"/>
        </w:rPr>
        <w:t>дети,</w:t>
      </w:r>
      <w:r>
        <w:rPr>
          <w:spacing w:val="1"/>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1"/>
          <w:sz w:val="24"/>
        </w:rPr>
        <w:t xml:space="preserve"> </w:t>
      </w:r>
      <w:r>
        <w:rPr>
          <w:sz w:val="24"/>
        </w:rPr>
        <w:t>подросток.</w:t>
      </w:r>
    </w:p>
    <w:p w:rsidR="00B33FE3" w:rsidRDefault="00B33FE3" w:rsidP="008A32E9">
      <w:pPr>
        <w:pStyle w:val="a6"/>
        <w:tabs>
          <w:tab w:val="left" w:pos="2130"/>
          <w:tab w:val="left" w:pos="2131"/>
        </w:tabs>
        <w:ind w:left="284" w:right="284" w:firstLine="170"/>
        <w:rPr>
          <w:sz w:val="24"/>
        </w:rPr>
      </w:pPr>
      <w:r>
        <w:rPr>
          <w:sz w:val="24"/>
        </w:rPr>
        <w:t>-Если «чужой»</w:t>
      </w:r>
      <w:r>
        <w:rPr>
          <w:spacing w:val="-5"/>
          <w:sz w:val="24"/>
        </w:rPr>
        <w:t xml:space="preserve"> </w:t>
      </w:r>
      <w:r>
        <w:rPr>
          <w:sz w:val="24"/>
        </w:rPr>
        <w:t>приходит</w:t>
      </w:r>
      <w:r>
        <w:rPr>
          <w:spacing w:val="-5"/>
          <w:sz w:val="24"/>
        </w:rPr>
        <w:t xml:space="preserve"> </w:t>
      </w:r>
      <w:r>
        <w:rPr>
          <w:sz w:val="24"/>
        </w:rPr>
        <w:t>в</w:t>
      </w:r>
      <w:r>
        <w:rPr>
          <w:spacing w:val="1"/>
          <w:sz w:val="24"/>
        </w:rPr>
        <w:t xml:space="preserve"> </w:t>
      </w:r>
      <w:r>
        <w:rPr>
          <w:sz w:val="24"/>
        </w:rPr>
        <w:t>дом.</w:t>
      </w:r>
    </w:p>
    <w:p w:rsidR="00B33FE3" w:rsidRDefault="00B33FE3" w:rsidP="008A32E9">
      <w:pPr>
        <w:pStyle w:val="a6"/>
        <w:tabs>
          <w:tab w:val="left" w:pos="2130"/>
          <w:tab w:val="left" w:pos="2131"/>
        </w:tabs>
        <w:ind w:left="284" w:right="284" w:firstLine="170"/>
        <w:rPr>
          <w:sz w:val="24"/>
        </w:rPr>
      </w:pPr>
      <w:r>
        <w:rPr>
          <w:sz w:val="24"/>
        </w:rPr>
        <w:t>-Ребенок</w:t>
      </w:r>
      <w:r>
        <w:rPr>
          <w:spacing w:val="-4"/>
          <w:sz w:val="24"/>
        </w:rPr>
        <w:t xml:space="preserve"> </w:t>
      </w:r>
      <w:r>
        <w:rPr>
          <w:sz w:val="24"/>
        </w:rPr>
        <w:t>как</w:t>
      </w:r>
      <w:r>
        <w:rPr>
          <w:spacing w:val="-8"/>
          <w:sz w:val="24"/>
        </w:rPr>
        <w:t xml:space="preserve"> </w:t>
      </w:r>
      <w:r>
        <w:rPr>
          <w:sz w:val="24"/>
        </w:rPr>
        <w:t>объект</w:t>
      </w:r>
      <w:r>
        <w:rPr>
          <w:spacing w:val="-1"/>
          <w:sz w:val="24"/>
        </w:rPr>
        <w:t xml:space="preserve"> </w:t>
      </w:r>
      <w:r>
        <w:rPr>
          <w:sz w:val="24"/>
        </w:rPr>
        <w:t>сексуального</w:t>
      </w:r>
      <w:r>
        <w:rPr>
          <w:spacing w:val="-8"/>
          <w:sz w:val="24"/>
        </w:rPr>
        <w:t xml:space="preserve"> </w:t>
      </w:r>
      <w:r>
        <w:rPr>
          <w:sz w:val="24"/>
        </w:rPr>
        <w:t>насилия.</w:t>
      </w:r>
    </w:p>
    <w:p w:rsidR="00B33FE3" w:rsidRDefault="00B33FE3" w:rsidP="008A32E9">
      <w:pPr>
        <w:pStyle w:val="a6"/>
        <w:tabs>
          <w:tab w:val="left" w:pos="1718"/>
        </w:tabs>
        <w:ind w:left="284" w:right="284" w:firstLine="170"/>
        <w:rPr>
          <w:sz w:val="24"/>
        </w:rPr>
      </w:pPr>
      <w:r>
        <w:rPr>
          <w:sz w:val="24"/>
          <w:u w:val="single"/>
        </w:rPr>
        <w:t>Ребенок</w:t>
      </w:r>
      <w:r>
        <w:rPr>
          <w:spacing w:val="-4"/>
          <w:sz w:val="24"/>
          <w:u w:val="single"/>
        </w:rPr>
        <w:t xml:space="preserve"> </w:t>
      </w:r>
      <w:r>
        <w:rPr>
          <w:sz w:val="24"/>
          <w:u w:val="single"/>
        </w:rPr>
        <w:t>и</w:t>
      </w:r>
      <w:r>
        <w:rPr>
          <w:spacing w:val="-3"/>
          <w:sz w:val="24"/>
          <w:u w:val="single"/>
        </w:rPr>
        <w:t xml:space="preserve"> </w:t>
      </w:r>
      <w:r>
        <w:rPr>
          <w:sz w:val="24"/>
          <w:u w:val="single"/>
        </w:rPr>
        <w:t>природа:</w:t>
      </w:r>
    </w:p>
    <w:p w:rsidR="00B33FE3" w:rsidRDefault="00B33FE3" w:rsidP="008A32E9">
      <w:pPr>
        <w:pStyle w:val="a6"/>
        <w:tabs>
          <w:tab w:val="left" w:pos="2078"/>
        </w:tabs>
        <w:ind w:left="284" w:right="284" w:firstLine="170"/>
        <w:rPr>
          <w:sz w:val="24"/>
        </w:rPr>
      </w:pPr>
      <w:r>
        <w:rPr>
          <w:sz w:val="24"/>
        </w:rPr>
        <w:t>-В</w:t>
      </w:r>
      <w:r>
        <w:rPr>
          <w:spacing w:val="-4"/>
          <w:sz w:val="24"/>
        </w:rPr>
        <w:t xml:space="preserve"> </w:t>
      </w:r>
      <w:r>
        <w:rPr>
          <w:sz w:val="24"/>
        </w:rPr>
        <w:t>природе</w:t>
      </w:r>
      <w:r>
        <w:rPr>
          <w:spacing w:val="-2"/>
          <w:sz w:val="24"/>
        </w:rPr>
        <w:t xml:space="preserve"> </w:t>
      </w:r>
      <w:r>
        <w:rPr>
          <w:sz w:val="24"/>
        </w:rPr>
        <w:t>все</w:t>
      </w:r>
      <w:r>
        <w:rPr>
          <w:spacing w:val="-2"/>
          <w:sz w:val="24"/>
        </w:rPr>
        <w:t xml:space="preserve"> </w:t>
      </w:r>
      <w:r>
        <w:rPr>
          <w:sz w:val="24"/>
        </w:rPr>
        <w:t>взаимосвязано.</w:t>
      </w:r>
    </w:p>
    <w:p w:rsidR="00B33FE3" w:rsidRDefault="00B33FE3" w:rsidP="008A32E9">
      <w:pPr>
        <w:pStyle w:val="a6"/>
        <w:tabs>
          <w:tab w:val="left" w:pos="2078"/>
        </w:tabs>
        <w:ind w:left="284" w:right="284" w:firstLine="170"/>
        <w:rPr>
          <w:sz w:val="24"/>
        </w:rPr>
      </w:pPr>
      <w:r>
        <w:rPr>
          <w:sz w:val="24"/>
        </w:rPr>
        <w:t>-Загрязнение</w:t>
      </w:r>
      <w:r>
        <w:rPr>
          <w:spacing w:val="-8"/>
          <w:sz w:val="24"/>
        </w:rPr>
        <w:t xml:space="preserve"> </w:t>
      </w:r>
      <w:r>
        <w:rPr>
          <w:sz w:val="24"/>
        </w:rPr>
        <w:t>окружающей</w:t>
      </w:r>
      <w:r>
        <w:rPr>
          <w:spacing w:val="1"/>
          <w:sz w:val="24"/>
        </w:rPr>
        <w:t xml:space="preserve"> </w:t>
      </w:r>
      <w:r>
        <w:rPr>
          <w:sz w:val="24"/>
        </w:rPr>
        <w:t>среды.</w:t>
      </w:r>
    </w:p>
    <w:p w:rsidR="00B33FE3" w:rsidRDefault="00B33FE3" w:rsidP="008A32E9">
      <w:pPr>
        <w:pStyle w:val="a6"/>
        <w:tabs>
          <w:tab w:val="left" w:pos="2078"/>
        </w:tabs>
        <w:ind w:left="284" w:right="284" w:firstLine="170"/>
        <w:rPr>
          <w:sz w:val="24"/>
        </w:rPr>
      </w:pPr>
      <w:r>
        <w:rPr>
          <w:sz w:val="24"/>
        </w:rPr>
        <w:t>-Ухудшение</w:t>
      </w:r>
      <w:r>
        <w:rPr>
          <w:spacing w:val="-6"/>
          <w:sz w:val="24"/>
        </w:rPr>
        <w:t xml:space="preserve"> </w:t>
      </w:r>
      <w:r>
        <w:rPr>
          <w:sz w:val="24"/>
        </w:rPr>
        <w:t>экологической</w:t>
      </w:r>
      <w:r>
        <w:rPr>
          <w:spacing w:val="-6"/>
          <w:sz w:val="24"/>
        </w:rPr>
        <w:t xml:space="preserve"> </w:t>
      </w:r>
      <w:r>
        <w:rPr>
          <w:sz w:val="24"/>
        </w:rPr>
        <w:t>ситуации.</w:t>
      </w:r>
    </w:p>
    <w:p w:rsidR="00B33FE3" w:rsidRDefault="00B33FE3" w:rsidP="008A32E9">
      <w:pPr>
        <w:pStyle w:val="a6"/>
        <w:tabs>
          <w:tab w:val="left" w:pos="2078"/>
        </w:tabs>
        <w:ind w:left="284" w:right="284" w:firstLine="170"/>
        <w:rPr>
          <w:sz w:val="24"/>
        </w:rPr>
      </w:pPr>
      <w:r>
        <w:rPr>
          <w:sz w:val="24"/>
        </w:rPr>
        <w:t>-Бережное</w:t>
      </w:r>
      <w:r>
        <w:rPr>
          <w:spacing w:val="-5"/>
          <w:sz w:val="24"/>
        </w:rPr>
        <w:t xml:space="preserve"> </w:t>
      </w:r>
      <w:r>
        <w:rPr>
          <w:sz w:val="24"/>
        </w:rPr>
        <w:t>отношение к</w:t>
      </w:r>
      <w:r>
        <w:rPr>
          <w:spacing w:val="-6"/>
          <w:sz w:val="24"/>
        </w:rPr>
        <w:t xml:space="preserve"> </w:t>
      </w:r>
      <w:r>
        <w:rPr>
          <w:sz w:val="24"/>
        </w:rPr>
        <w:t>живой</w:t>
      </w:r>
      <w:r>
        <w:rPr>
          <w:spacing w:val="-3"/>
          <w:sz w:val="24"/>
        </w:rPr>
        <w:t xml:space="preserve"> </w:t>
      </w:r>
      <w:r>
        <w:rPr>
          <w:sz w:val="24"/>
        </w:rPr>
        <w:t>природе.</w:t>
      </w:r>
    </w:p>
    <w:p w:rsidR="00B33FE3" w:rsidRDefault="00B33FE3" w:rsidP="008A32E9">
      <w:pPr>
        <w:pStyle w:val="a6"/>
        <w:tabs>
          <w:tab w:val="left" w:pos="2078"/>
        </w:tabs>
        <w:ind w:left="284" w:right="284" w:firstLine="170"/>
        <w:rPr>
          <w:sz w:val="24"/>
        </w:rPr>
      </w:pPr>
      <w:r>
        <w:rPr>
          <w:sz w:val="24"/>
        </w:rPr>
        <w:t>-Ядовитые</w:t>
      </w:r>
      <w:r>
        <w:rPr>
          <w:spacing w:val="-5"/>
          <w:sz w:val="24"/>
        </w:rPr>
        <w:t xml:space="preserve"> </w:t>
      </w:r>
      <w:r>
        <w:rPr>
          <w:sz w:val="24"/>
        </w:rPr>
        <w:t>растения.</w:t>
      </w:r>
    </w:p>
    <w:p w:rsidR="00B33FE3" w:rsidRDefault="00B33FE3" w:rsidP="008A32E9">
      <w:pPr>
        <w:pStyle w:val="a6"/>
        <w:tabs>
          <w:tab w:val="left" w:pos="2078"/>
        </w:tabs>
        <w:ind w:left="284" w:right="284" w:firstLine="170"/>
        <w:rPr>
          <w:sz w:val="24"/>
        </w:rPr>
      </w:pPr>
      <w:r>
        <w:rPr>
          <w:sz w:val="24"/>
        </w:rPr>
        <w:t>-Контакты</w:t>
      </w:r>
      <w:r>
        <w:rPr>
          <w:spacing w:val="-3"/>
          <w:sz w:val="24"/>
        </w:rPr>
        <w:t xml:space="preserve"> </w:t>
      </w:r>
      <w:r>
        <w:rPr>
          <w:sz w:val="24"/>
        </w:rPr>
        <w:t>с</w:t>
      </w:r>
      <w:r>
        <w:rPr>
          <w:spacing w:val="-1"/>
          <w:sz w:val="24"/>
        </w:rPr>
        <w:t xml:space="preserve"> </w:t>
      </w:r>
      <w:r>
        <w:rPr>
          <w:sz w:val="24"/>
        </w:rPr>
        <w:t>животными.</w:t>
      </w:r>
    </w:p>
    <w:p w:rsidR="00B33FE3" w:rsidRDefault="00B33FE3" w:rsidP="008A32E9">
      <w:pPr>
        <w:pStyle w:val="a6"/>
        <w:tabs>
          <w:tab w:val="left" w:pos="2078"/>
        </w:tabs>
        <w:ind w:left="284" w:right="284" w:firstLine="170"/>
        <w:rPr>
          <w:sz w:val="24"/>
        </w:rPr>
      </w:pPr>
      <w:r>
        <w:rPr>
          <w:sz w:val="24"/>
        </w:rPr>
        <w:t>-Восстановление</w:t>
      </w:r>
      <w:r>
        <w:rPr>
          <w:spacing w:val="-12"/>
          <w:sz w:val="24"/>
        </w:rPr>
        <w:t xml:space="preserve"> </w:t>
      </w:r>
      <w:r>
        <w:rPr>
          <w:sz w:val="24"/>
        </w:rPr>
        <w:t>окружающей</w:t>
      </w:r>
      <w:r>
        <w:rPr>
          <w:spacing w:val="4"/>
          <w:sz w:val="24"/>
        </w:rPr>
        <w:t xml:space="preserve"> </w:t>
      </w:r>
      <w:r>
        <w:rPr>
          <w:sz w:val="24"/>
        </w:rPr>
        <w:t>среды.</w:t>
      </w:r>
    </w:p>
    <w:p w:rsidR="00B33FE3" w:rsidRDefault="00B33FE3" w:rsidP="008A32E9">
      <w:pPr>
        <w:pStyle w:val="a6"/>
        <w:tabs>
          <w:tab w:val="left" w:pos="1718"/>
        </w:tabs>
        <w:ind w:left="284" w:right="284" w:firstLine="170"/>
        <w:rPr>
          <w:sz w:val="24"/>
        </w:rPr>
      </w:pPr>
      <w:r>
        <w:rPr>
          <w:sz w:val="24"/>
          <w:u w:val="single"/>
        </w:rPr>
        <w:t>Ребенок</w:t>
      </w:r>
      <w:r>
        <w:rPr>
          <w:spacing w:val="-1"/>
          <w:sz w:val="24"/>
          <w:u w:val="single"/>
        </w:rPr>
        <w:t xml:space="preserve"> </w:t>
      </w:r>
      <w:r>
        <w:rPr>
          <w:sz w:val="24"/>
          <w:u w:val="single"/>
        </w:rPr>
        <w:t>дома:</w:t>
      </w:r>
    </w:p>
    <w:p w:rsidR="00B33FE3" w:rsidRDefault="00B33FE3" w:rsidP="008A32E9">
      <w:pPr>
        <w:pStyle w:val="a6"/>
        <w:tabs>
          <w:tab w:val="left" w:pos="2078"/>
        </w:tabs>
        <w:ind w:left="284" w:right="284" w:firstLine="170"/>
        <w:rPr>
          <w:sz w:val="24"/>
        </w:rPr>
      </w:pPr>
      <w:r>
        <w:rPr>
          <w:sz w:val="24"/>
        </w:rPr>
        <w:t>-Прямые</w:t>
      </w:r>
      <w:r>
        <w:rPr>
          <w:spacing w:val="-4"/>
          <w:sz w:val="24"/>
        </w:rPr>
        <w:t xml:space="preserve"> </w:t>
      </w:r>
      <w:r>
        <w:rPr>
          <w:sz w:val="24"/>
        </w:rPr>
        <w:t>запреты</w:t>
      </w:r>
      <w:r>
        <w:rPr>
          <w:spacing w:val="-2"/>
          <w:sz w:val="24"/>
        </w:rPr>
        <w:t xml:space="preserve"> </w:t>
      </w:r>
      <w:r>
        <w:rPr>
          <w:sz w:val="24"/>
        </w:rPr>
        <w:t>и</w:t>
      </w:r>
      <w:r>
        <w:rPr>
          <w:spacing w:val="-6"/>
          <w:sz w:val="24"/>
        </w:rPr>
        <w:t xml:space="preserve"> </w:t>
      </w:r>
      <w:r>
        <w:rPr>
          <w:sz w:val="24"/>
        </w:rPr>
        <w:t>умение</w:t>
      </w:r>
      <w:r>
        <w:rPr>
          <w:spacing w:val="-3"/>
          <w:sz w:val="24"/>
        </w:rPr>
        <w:t xml:space="preserve"> </w:t>
      </w:r>
      <w:r>
        <w:rPr>
          <w:sz w:val="24"/>
        </w:rPr>
        <w:t>правильно</w:t>
      </w:r>
      <w:r>
        <w:rPr>
          <w:spacing w:val="-8"/>
          <w:sz w:val="24"/>
        </w:rPr>
        <w:t xml:space="preserve"> </w:t>
      </w:r>
      <w:r>
        <w:rPr>
          <w:sz w:val="24"/>
        </w:rPr>
        <w:t>обращаться</w:t>
      </w:r>
      <w:r>
        <w:rPr>
          <w:spacing w:val="-2"/>
          <w:sz w:val="24"/>
        </w:rPr>
        <w:t xml:space="preserve"> </w:t>
      </w:r>
      <w:r>
        <w:rPr>
          <w:sz w:val="24"/>
        </w:rPr>
        <w:t>с</w:t>
      </w:r>
      <w:r>
        <w:rPr>
          <w:spacing w:val="-4"/>
          <w:sz w:val="24"/>
        </w:rPr>
        <w:t xml:space="preserve"> </w:t>
      </w:r>
      <w:r>
        <w:rPr>
          <w:sz w:val="24"/>
        </w:rPr>
        <w:t>некоторыми</w:t>
      </w:r>
      <w:r>
        <w:rPr>
          <w:spacing w:val="2"/>
          <w:sz w:val="24"/>
        </w:rPr>
        <w:t xml:space="preserve"> </w:t>
      </w:r>
      <w:r>
        <w:rPr>
          <w:sz w:val="24"/>
        </w:rPr>
        <w:t>предметами.</w:t>
      </w:r>
    </w:p>
    <w:p w:rsidR="00B33FE3" w:rsidRDefault="00B33FE3" w:rsidP="008A32E9">
      <w:pPr>
        <w:pStyle w:val="a6"/>
        <w:tabs>
          <w:tab w:val="left" w:pos="2078"/>
        </w:tabs>
        <w:ind w:left="284" w:right="284" w:firstLine="170"/>
        <w:rPr>
          <w:sz w:val="24"/>
        </w:rPr>
      </w:pPr>
      <w:r>
        <w:rPr>
          <w:sz w:val="24"/>
        </w:rPr>
        <w:t>-Открытое</w:t>
      </w:r>
      <w:r>
        <w:rPr>
          <w:spacing w:val="-10"/>
          <w:sz w:val="24"/>
        </w:rPr>
        <w:t xml:space="preserve"> </w:t>
      </w:r>
      <w:r>
        <w:rPr>
          <w:sz w:val="24"/>
        </w:rPr>
        <w:t>окно,</w:t>
      </w:r>
      <w:r>
        <w:rPr>
          <w:spacing w:val="-2"/>
          <w:sz w:val="24"/>
        </w:rPr>
        <w:t xml:space="preserve"> </w:t>
      </w:r>
      <w:r>
        <w:rPr>
          <w:sz w:val="24"/>
        </w:rPr>
        <w:t>балкон</w:t>
      </w:r>
      <w:r>
        <w:rPr>
          <w:spacing w:val="-3"/>
          <w:sz w:val="24"/>
        </w:rPr>
        <w:t xml:space="preserve"> </w:t>
      </w:r>
      <w:r>
        <w:rPr>
          <w:sz w:val="24"/>
        </w:rPr>
        <w:t>как</w:t>
      </w:r>
      <w:r>
        <w:rPr>
          <w:spacing w:val="-1"/>
          <w:sz w:val="24"/>
        </w:rPr>
        <w:t xml:space="preserve"> </w:t>
      </w:r>
      <w:r>
        <w:rPr>
          <w:sz w:val="24"/>
        </w:rPr>
        <w:t>источник</w:t>
      </w:r>
      <w:r>
        <w:rPr>
          <w:spacing w:val="-5"/>
          <w:sz w:val="24"/>
        </w:rPr>
        <w:t xml:space="preserve"> </w:t>
      </w:r>
      <w:r>
        <w:rPr>
          <w:sz w:val="24"/>
        </w:rPr>
        <w:t>опасности.</w:t>
      </w:r>
    </w:p>
    <w:p w:rsidR="00B33FE3" w:rsidRDefault="00B33FE3" w:rsidP="008A32E9">
      <w:pPr>
        <w:pStyle w:val="a6"/>
        <w:tabs>
          <w:tab w:val="left" w:pos="2078"/>
        </w:tabs>
        <w:ind w:left="284" w:right="284" w:firstLine="170"/>
        <w:rPr>
          <w:sz w:val="24"/>
        </w:rPr>
      </w:pPr>
      <w:r>
        <w:rPr>
          <w:sz w:val="24"/>
        </w:rPr>
        <w:t>-Экстремальные</w:t>
      </w:r>
      <w:r>
        <w:rPr>
          <w:spacing w:val="-3"/>
          <w:sz w:val="24"/>
        </w:rPr>
        <w:t xml:space="preserve"> </w:t>
      </w:r>
      <w:r>
        <w:rPr>
          <w:sz w:val="24"/>
        </w:rPr>
        <w:t>ситуации</w:t>
      </w:r>
      <w:r>
        <w:rPr>
          <w:spacing w:val="-3"/>
          <w:sz w:val="24"/>
        </w:rPr>
        <w:t xml:space="preserve"> </w:t>
      </w:r>
      <w:r>
        <w:rPr>
          <w:sz w:val="24"/>
        </w:rPr>
        <w:t>в</w:t>
      </w:r>
      <w:r>
        <w:rPr>
          <w:spacing w:val="-5"/>
          <w:sz w:val="24"/>
        </w:rPr>
        <w:t xml:space="preserve"> </w:t>
      </w:r>
      <w:r>
        <w:rPr>
          <w:sz w:val="24"/>
        </w:rPr>
        <w:t>быту.</w:t>
      </w:r>
    </w:p>
    <w:p w:rsidR="00B33FE3" w:rsidRDefault="00B33FE3" w:rsidP="008A32E9">
      <w:pPr>
        <w:pStyle w:val="a6"/>
        <w:tabs>
          <w:tab w:val="left" w:pos="1718"/>
        </w:tabs>
        <w:ind w:left="284" w:right="284" w:firstLine="170"/>
        <w:rPr>
          <w:sz w:val="24"/>
        </w:rPr>
      </w:pPr>
      <w:r>
        <w:rPr>
          <w:sz w:val="24"/>
          <w:u w:val="single"/>
        </w:rPr>
        <w:t>Ребенок</w:t>
      </w:r>
      <w:r>
        <w:rPr>
          <w:spacing w:val="-4"/>
          <w:sz w:val="24"/>
          <w:u w:val="single"/>
        </w:rPr>
        <w:t xml:space="preserve"> </w:t>
      </w:r>
      <w:r>
        <w:rPr>
          <w:sz w:val="24"/>
          <w:u w:val="single"/>
        </w:rPr>
        <w:t>и</w:t>
      </w:r>
      <w:r>
        <w:rPr>
          <w:spacing w:val="-3"/>
          <w:sz w:val="24"/>
          <w:u w:val="single"/>
        </w:rPr>
        <w:t xml:space="preserve"> </w:t>
      </w:r>
      <w:r>
        <w:rPr>
          <w:sz w:val="24"/>
          <w:u w:val="single"/>
        </w:rPr>
        <w:t>улица:</w:t>
      </w:r>
    </w:p>
    <w:p w:rsidR="00B33FE3" w:rsidRDefault="00B33FE3" w:rsidP="008A32E9">
      <w:pPr>
        <w:pStyle w:val="a6"/>
        <w:tabs>
          <w:tab w:val="left" w:pos="2078"/>
        </w:tabs>
        <w:ind w:left="284" w:right="284" w:firstLine="170"/>
        <w:rPr>
          <w:sz w:val="24"/>
        </w:rPr>
      </w:pPr>
      <w:r>
        <w:rPr>
          <w:sz w:val="24"/>
        </w:rPr>
        <w:t>-Устройство</w:t>
      </w:r>
      <w:r>
        <w:rPr>
          <w:spacing w:val="-3"/>
          <w:sz w:val="24"/>
        </w:rPr>
        <w:t xml:space="preserve"> </w:t>
      </w:r>
      <w:r>
        <w:rPr>
          <w:sz w:val="24"/>
        </w:rPr>
        <w:t>проезжей</w:t>
      </w:r>
      <w:r>
        <w:rPr>
          <w:spacing w:val="1"/>
          <w:sz w:val="24"/>
        </w:rPr>
        <w:t xml:space="preserve"> </w:t>
      </w:r>
      <w:r>
        <w:rPr>
          <w:sz w:val="24"/>
        </w:rPr>
        <w:t>части.</w:t>
      </w:r>
    </w:p>
    <w:p w:rsidR="00B33FE3" w:rsidRDefault="00B33FE3" w:rsidP="008A32E9">
      <w:pPr>
        <w:pStyle w:val="a6"/>
        <w:tabs>
          <w:tab w:val="left" w:pos="2078"/>
        </w:tabs>
        <w:ind w:left="284" w:right="284" w:firstLine="170"/>
        <w:rPr>
          <w:sz w:val="24"/>
        </w:rPr>
      </w:pPr>
      <w:r>
        <w:rPr>
          <w:sz w:val="24"/>
        </w:rPr>
        <w:t>-Дорожные</w:t>
      </w:r>
      <w:r>
        <w:rPr>
          <w:spacing w:val="-6"/>
          <w:sz w:val="24"/>
        </w:rPr>
        <w:t xml:space="preserve"> </w:t>
      </w:r>
      <w:r>
        <w:rPr>
          <w:sz w:val="24"/>
        </w:rPr>
        <w:t>знаки для</w:t>
      </w:r>
      <w:r>
        <w:rPr>
          <w:spacing w:val="-5"/>
          <w:sz w:val="24"/>
        </w:rPr>
        <w:t xml:space="preserve"> </w:t>
      </w:r>
      <w:r>
        <w:rPr>
          <w:sz w:val="24"/>
        </w:rPr>
        <w:t>водителей</w:t>
      </w:r>
      <w:r>
        <w:rPr>
          <w:spacing w:val="1"/>
          <w:sz w:val="24"/>
        </w:rPr>
        <w:t xml:space="preserve"> </w:t>
      </w:r>
      <w:r>
        <w:rPr>
          <w:sz w:val="24"/>
        </w:rPr>
        <w:t>и</w:t>
      </w:r>
      <w:r>
        <w:rPr>
          <w:spacing w:val="-4"/>
          <w:sz w:val="24"/>
        </w:rPr>
        <w:t xml:space="preserve"> </w:t>
      </w:r>
      <w:r>
        <w:rPr>
          <w:sz w:val="24"/>
        </w:rPr>
        <w:t>пешеходов.</w:t>
      </w:r>
    </w:p>
    <w:p w:rsidR="00B33FE3" w:rsidRDefault="00B33FE3" w:rsidP="008A32E9">
      <w:pPr>
        <w:pStyle w:val="a6"/>
        <w:tabs>
          <w:tab w:val="left" w:pos="2078"/>
        </w:tabs>
        <w:ind w:left="284" w:right="284" w:firstLine="170"/>
        <w:rPr>
          <w:sz w:val="24"/>
        </w:rPr>
      </w:pPr>
      <w:r>
        <w:rPr>
          <w:sz w:val="24"/>
        </w:rPr>
        <w:t>-Правила</w:t>
      </w:r>
      <w:r>
        <w:rPr>
          <w:spacing w:val="-3"/>
          <w:sz w:val="24"/>
        </w:rPr>
        <w:t xml:space="preserve"> </w:t>
      </w:r>
      <w:r>
        <w:rPr>
          <w:sz w:val="24"/>
        </w:rPr>
        <w:t>езды</w:t>
      </w:r>
      <w:r>
        <w:rPr>
          <w:spacing w:val="-4"/>
          <w:sz w:val="24"/>
        </w:rPr>
        <w:t xml:space="preserve"> </w:t>
      </w:r>
      <w:r>
        <w:rPr>
          <w:sz w:val="24"/>
        </w:rPr>
        <w:t>на велосипеде.</w:t>
      </w:r>
    </w:p>
    <w:p w:rsidR="00B33FE3" w:rsidRDefault="00B33FE3" w:rsidP="008A32E9">
      <w:pPr>
        <w:pStyle w:val="a6"/>
        <w:tabs>
          <w:tab w:val="left" w:pos="2078"/>
        </w:tabs>
        <w:ind w:left="284" w:right="284" w:firstLine="170"/>
        <w:rPr>
          <w:sz w:val="24"/>
        </w:rPr>
      </w:pPr>
      <w:r>
        <w:rPr>
          <w:sz w:val="24"/>
        </w:rPr>
        <w:t>-О работе</w:t>
      </w:r>
      <w:r>
        <w:rPr>
          <w:spacing w:val="-3"/>
          <w:sz w:val="24"/>
        </w:rPr>
        <w:t xml:space="preserve"> </w:t>
      </w:r>
      <w:r>
        <w:rPr>
          <w:sz w:val="24"/>
        </w:rPr>
        <w:t>ГИБДД.</w:t>
      </w:r>
    </w:p>
    <w:p w:rsidR="00B33FE3" w:rsidRDefault="00B33FE3" w:rsidP="008A32E9">
      <w:pPr>
        <w:pStyle w:val="a6"/>
        <w:tabs>
          <w:tab w:val="left" w:pos="2078"/>
        </w:tabs>
        <w:ind w:left="284" w:right="284" w:firstLine="170"/>
        <w:rPr>
          <w:sz w:val="24"/>
        </w:rPr>
      </w:pPr>
      <w:r>
        <w:rPr>
          <w:sz w:val="24"/>
        </w:rPr>
        <w:t>-Инспектор</w:t>
      </w:r>
      <w:r>
        <w:rPr>
          <w:spacing w:val="-2"/>
          <w:sz w:val="24"/>
        </w:rPr>
        <w:t xml:space="preserve"> </w:t>
      </w:r>
      <w:r>
        <w:rPr>
          <w:sz w:val="24"/>
        </w:rPr>
        <w:t>ГИБДД -</w:t>
      </w:r>
      <w:r>
        <w:rPr>
          <w:spacing w:val="-4"/>
          <w:sz w:val="24"/>
        </w:rPr>
        <w:t xml:space="preserve"> </w:t>
      </w:r>
      <w:r>
        <w:rPr>
          <w:sz w:val="24"/>
        </w:rPr>
        <w:t>регулировщик.</w:t>
      </w:r>
    </w:p>
    <w:p w:rsidR="00B33FE3" w:rsidRDefault="00B33FE3" w:rsidP="008A32E9">
      <w:pPr>
        <w:pStyle w:val="a6"/>
        <w:tabs>
          <w:tab w:val="left" w:pos="2078"/>
        </w:tabs>
        <w:ind w:left="284" w:right="284" w:firstLine="170"/>
        <w:rPr>
          <w:sz w:val="24"/>
        </w:rPr>
      </w:pPr>
      <w:r>
        <w:rPr>
          <w:sz w:val="24"/>
        </w:rPr>
        <w:t>-Правила</w:t>
      </w:r>
      <w:r>
        <w:rPr>
          <w:spacing w:val="-3"/>
          <w:sz w:val="24"/>
        </w:rPr>
        <w:t xml:space="preserve"> </w:t>
      </w:r>
      <w:r>
        <w:rPr>
          <w:sz w:val="24"/>
        </w:rPr>
        <w:t>поведения</w:t>
      </w:r>
      <w:r>
        <w:rPr>
          <w:spacing w:val="-6"/>
          <w:sz w:val="24"/>
        </w:rPr>
        <w:t xml:space="preserve"> </w:t>
      </w:r>
      <w:r>
        <w:rPr>
          <w:sz w:val="24"/>
        </w:rPr>
        <w:t>в</w:t>
      </w:r>
      <w:r>
        <w:rPr>
          <w:spacing w:val="-1"/>
          <w:sz w:val="24"/>
        </w:rPr>
        <w:t xml:space="preserve"> </w:t>
      </w:r>
      <w:r>
        <w:rPr>
          <w:sz w:val="24"/>
        </w:rPr>
        <w:t>транспорте.</w:t>
      </w:r>
    </w:p>
    <w:p w:rsidR="00B33FE3" w:rsidRDefault="00B33FE3" w:rsidP="008A32E9">
      <w:pPr>
        <w:pStyle w:val="a6"/>
        <w:tabs>
          <w:tab w:val="left" w:pos="2078"/>
        </w:tabs>
        <w:ind w:left="284" w:right="284" w:firstLine="170"/>
        <w:rPr>
          <w:sz w:val="24"/>
        </w:rPr>
      </w:pPr>
      <w:r>
        <w:rPr>
          <w:sz w:val="24"/>
        </w:rPr>
        <w:t>-Если</w:t>
      </w:r>
      <w:r>
        <w:rPr>
          <w:spacing w:val="-1"/>
          <w:sz w:val="24"/>
        </w:rPr>
        <w:t xml:space="preserve"> </w:t>
      </w:r>
      <w:r>
        <w:rPr>
          <w:sz w:val="24"/>
        </w:rPr>
        <w:t>ребенок</w:t>
      </w:r>
      <w:r>
        <w:rPr>
          <w:spacing w:val="-3"/>
          <w:sz w:val="24"/>
        </w:rPr>
        <w:t xml:space="preserve"> </w:t>
      </w:r>
      <w:r>
        <w:rPr>
          <w:sz w:val="24"/>
        </w:rPr>
        <w:t>потерялся</w:t>
      </w:r>
      <w:r>
        <w:rPr>
          <w:spacing w:val="-5"/>
          <w:sz w:val="24"/>
        </w:rPr>
        <w:t xml:space="preserve"> </w:t>
      </w:r>
      <w:r>
        <w:rPr>
          <w:sz w:val="24"/>
        </w:rPr>
        <w:t>на улице.</w:t>
      </w:r>
    </w:p>
    <w:p w:rsidR="00B33FE3" w:rsidRDefault="00B33FE3" w:rsidP="008A32E9">
      <w:pPr>
        <w:pStyle w:val="11"/>
        <w:ind w:left="284" w:right="284" w:firstLine="170"/>
        <w:contextualSpacing/>
        <w:rPr>
          <w:b w:val="0"/>
          <w:bCs w:val="0"/>
          <w:szCs w:val="22"/>
        </w:rPr>
      </w:pPr>
    </w:p>
    <w:p w:rsidR="00B33FE3" w:rsidRDefault="00B33FE3" w:rsidP="008A32E9">
      <w:pPr>
        <w:pStyle w:val="11"/>
        <w:ind w:left="284" w:right="284" w:firstLine="170"/>
        <w:contextualSpacing/>
      </w:pPr>
      <w:r>
        <w:rPr>
          <w:b w:val="0"/>
          <w:bCs w:val="0"/>
          <w:szCs w:val="22"/>
        </w:rPr>
        <w:t xml:space="preserve">                                                                       </w:t>
      </w:r>
      <w:r>
        <w:t>Трудовое воспитание.</w:t>
      </w:r>
    </w:p>
    <w:p w:rsidR="00B33FE3" w:rsidRDefault="00B33FE3" w:rsidP="008A32E9">
      <w:pPr>
        <w:pStyle w:val="a3"/>
        <w:spacing w:before="5"/>
        <w:ind w:left="284" w:right="284" w:firstLine="170"/>
        <w:contextualSpacing/>
        <w:jc w:val="left"/>
        <w:rPr>
          <w:b/>
          <w:sz w:val="22"/>
        </w:rPr>
      </w:pPr>
    </w:p>
    <w:p w:rsidR="00B33FE3" w:rsidRDefault="00B33FE3" w:rsidP="008A32E9">
      <w:pPr>
        <w:pStyle w:val="11"/>
        <w:spacing w:line="274" w:lineRule="exact"/>
        <w:ind w:left="284" w:right="284" w:firstLine="170"/>
        <w:contextualSpacing/>
      </w:pPr>
      <w:r>
        <w:t>Задачи:</w:t>
      </w:r>
    </w:p>
    <w:p w:rsidR="00B33FE3" w:rsidRDefault="00B33FE3" w:rsidP="008A32E9">
      <w:pPr>
        <w:pStyle w:val="a6"/>
        <w:tabs>
          <w:tab w:val="left" w:pos="1718"/>
        </w:tabs>
        <w:ind w:left="284" w:right="284" w:firstLine="170"/>
        <w:jc w:val="both"/>
        <w:rPr>
          <w:sz w:val="24"/>
        </w:rPr>
      </w:pPr>
      <w:r>
        <w:rPr>
          <w:sz w:val="24"/>
        </w:rPr>
        <w:t>-Воспитывать ответственность, добросовестность, стремление к участию в труде взрослых, оказанию посильной помощи;</w:t>
      </w:r>
    </w:p>
    <w:p w:rsidR="00B33FE3" w:rsidRDefault="00B33FE3" w:rsidP="008A32E9">
      <w:pPr>
        <w:pStyle w:val="a6"/>
        <w:tabs>
          <w:tab w:val="left" w:pos="1718"/>
        </w:tabs>
        <w:ind w:left="284" w:right="284" w:firstLine="170"/>
        <w:jc w:val="both"/>
        <w:rPr>
          <w:sz w:val="24"/>
        </w:rPr>
      </w:pPr>
      <w:r>
        <w:rPr>
          <w:sz w:val="24"/>
        </w:rPr>
        <w:t>-поддерживать освоение умений сотрудничества в совместном труде;</w:t>
      </w:r>
    </w:p>
    <w:p w:rsidR="00B33FE3" w:rsidRDefault="00B33FE3" w:rsidP="008A32E9">
      <w:pPr>
        <w:pStyle w:val="a6"/>
        <w:tabs>
          <w:tab w:val="left" w:pos="1718"/>
        </w:tabs>
        <w:ind w:left="284" w:right="284" w:firstLine="170"/>
        <w:jc w:val="both"/>
        <w:rPr>
          <w:sz w:val="24"/>
        </w:rPr>
      </w:pPr>
      <w:r>
        <w:rPr>
          <w:sz w:val="24"/>
        </w:rPr>
        <w:t>-развивать интерес и самостоятельность в разных видах доступного труда, умения включаться в реальные трудовые связи со сверстниками;</w:t>
      </w:r>
    </w:p>
    <w:p w:rsidR="00B33FE3" w:rsidRDefault="00B33FE3" w:rsidP="008A32E9">
      <w:pPr>
        <w:pStyle w:val="a6"/>
        <w:tabs>
          <w:tab w:val="left" w:pos="1718"/>
        </w:tabs>
        <w:ind w:left="284" w:right="284" w:firstLine="170"/>
        <w:jc w:val="both"/>
        <w:rPr>
          <w:sz w:val="24"/>
        </w:rPr>
      </w:pPr>
      <w:r>
        <w:rPr>
          <w:sz w:val="24"/>
        </w:rPr>
        <w:t>-развивать ценностное отношение к трудувзрослых, формировать представления о труде как ценности общества, о разнообразии и взаимосвязи видов труда и профессий;</w:t>
      </w:r>
    </w:p>
    <w:p w:rsidR="00B33FE3" w:rsidRPr="00FB190D" w:rsidRDefault="00B33FE3" w:rsidP="008A32E9">
      <w:pPr>
        <w:pStyle w:val="a6"/>
        <w:tabs>
          <w:tab w:val="left" w:pos="1718"/>
        </w:tabs>
        <w:ind w:left="284" w:right="284" w:firstLine="170"/>
        <w:jc w:val="both"/>
        <w:rPr>
          <w:sz w:val="24"/>
        </w:rPr>
      </w:pPr>
      <w:r>
        <w:rPr>
          <w:sz w:val="24"/>
        </w:rPr>
        <w:t>-формировать элементы финансовой грамотности, осознания материальных возможностей родителей, ограниченности материальных ресурсов.</w:t>
      </w:r>
    </w:p>
    <w:p w:rsidR="00B33FE3" w:rsidRDefault="00B33FE3" w:rsidP="008A32E9">
      <w:pPr>
        <w:pStyle w:val="11"/>
        <w:spacing w:line="271" w:lineRule="exact"/>
        <w:ind w:left="284" w:right="284" w:firstLine="170"/>
        <w:contextualSpacing/>
        <w:jc w:val="both"/>
      </w:pPr>
      <w:r>
        <w:t>Компоненты</w:t>
      </w:r>
      <w:r>
        <w:rPr>
          <w:spacing w:val="-10"/>
        </w:rPr>
        <w:t xml:space="preserve"> </w:t>
      </w:r>
      <w:r>
        <w:t>трудовой</w:t>
      </w:r>
      <w:r>
        <w:rPr>
          <w:spacing w:val="-5"/>
        </w:rPr>
        <w:t xml:space="preserve"> </w:t>
      </w:r>
      <w:r>
        <w:t>деятельности.</w:t>
      </w:r>
    </w:p>
    <w:p w:rsidR="00B33FE3" w:rsidRDefault="00B33FE3" w:rsidP="008A32E9">
      <w:pPr>
        <w:pStyle w:val="a6"/>
        <w:tabs>
          <w:tab w:val="left" w:pos="1718"/>
        </w:tabs>
        <w:spacing w:line="242" w:lineRule="auto"/>
        <w:ind w:left="284" w:right="284" w:firstLine="170"/>
        <w:jc w:val="both"/>
        <w:rPr>
          <w:sz w:val="24"/>
        </w:rPr>
      </w:pPr>
      <w:r>
        <w:rPr>
          <w:sz w:val="24"/>
        </w:rPr>
        <w:t>-Планирование</w:t>
      </w:r>
      <w:r>
        <w:rPr>
          <w:spacing w:val="1"/>
          <w:sz w:val="24"/>
        </w:rPr>
        <w:t xml:space="preserve"> </w:t>
      </w:r>
      <w:r>
        <w:rPr>
          <w:sz w:val="24"/>
        </w:rPr>
        <w:t>и</w:t>
      </w:r>
      <w:r>
        <w:rPr>
          <w:spacing w:val="1"/>
          <w:sz w:val="24"/>
        </w:rPr>
        <w:t xml:space="preserve"> </w:t>
      </w:r>
      <w:r>
        <w:rPr>
          <w:sz w:val="24"/>
        </w:rPr>
        <w:t>контроль</w:t>
      </w:r>
      <w:r>
        <w:rPr>
          <w:spacing w:val="1"/>
          <w:sz w:val="24"/>
        </w:rPr>
        <w:t xml:space="preserve"> </w:t>
      </w:r>
      <w:r>
        <w:rPr>
          <w:sz w:val="24"/>
        </w:rPr>
        <w:t>(умение</w:t>
      </w:r>
      <w:r>
        <w:rPr>
          <w:spacing w:val="1"/>
          <w:sz w:val="24"/>
        </w:rPr>
        <w:t xml:space="preserve"> </w:t>
      </w:r>
      <w:r>
        <w:rPr>
          <w:sz w:val="24"/>
        </w:rPr>
        <w:t>ставить</w:t>
      </w:r>
      <w:r>
        <w:rPr>
          <w:spacing w:val="1"/>
          <w:sz w:val="24"/>
        </w:rPr>
        <w:t xml:space="preserve"> </w:t>
      </w:r>
      <w:r>
        <w:rPr>
          <w:sz w:val="24"/>
        </w:rPr>
        <w:t>перед</w:t>
      </w:r>
      <w:r>
        <w:rPr>
          <w:spacing w:val="1"/>
          <w:sz w:val="24"/>
        </w:rPr>
        <w:t xml:space="preserve"> </w:t>
      </w:r>
      <w:r>
        <w:rPr>
          <w:sz w:val="24"/>
        </w:rPr>
        <w:t>собой</w:t>
      </w:r>
      <w:r>
        <w:rPr>
          <w:spacing w:val="1"/>
          <w:sz w:val="24"/>
        </w:rPr>
        <w:t xml:space="preserve"> </w:t>
      </w:r>
      <w:r>
        <w:rPr>
          <w:sz w:val="24"/>
        </w:rPr>
        <w:t>цель</w:t>
      </w:r>
      <w:r>
        <w:rPr>
          <w:spacing w:val="1"/>
          <w:sz w:val="24"/>
        </w:rPr>
        <w:t xml:space="preserve"> </w:t>
      </w:r>
      <w:r>
        <w:rPr>
          <w:sz w:val="24"/>
        </w:rPr>
        <w:t>возникает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среднем</w:t>
      </w:r>
      <w:r>
        <w:rPr>
          <w:spacing w:val="2"/>
          <w:sz w:val="24"/>
        </w:rPr>
        <w:t xml:space="preserve"> </w:t>
      </w:r>
      <w:r>
        <w:rPr>
          <w:sz w:val="24"/>
        </w:rPr>
        <w:t>дошкольном</w:t>
      </w:r>
      <w:r>
        <w:rPr>
          <w:spacing w:val="2"/>
          <w:sz w:val="24"/>
        </w:rPr>
        <w:t xml:space="preserve"> </w:t>
      </w:r>
      <w:r>
        <w:rPr>
          <w:sz w:val="24"/>
        </w:rPr>
        <w:t>возрасте).</w:t>
      </w:r>
    </w:p>
    <w:p w:rsidR="00B33FE3" w:rsidRDefault="00B33FE3" w:rsidP="008A32E9">
      <w:pPr>
        <w:pStyle w:val="a6"/>
        <w:tabs>
          <w:tab w:val="left" w:pos="1718"/>
        </w:tabs>
        <w:spacing w:line="237" w:lineRule="auto"/>
        <w:ind w:left="284" w:right="284" w:firstLine="170"/>
        <w:jc w:val="both"/>
        <w:rPr>
          <w:sz w:val="24"/>
        </w:rPr>
      </w:pPr>
      <w:r>
        <w:rPr>
          <w:sz w:val="24"/>
        </w:rPr>
        <w:t>-Оценка достигнутого результата с точки зрения его важности для самого ребенка и для</w:t>
      </w:r>
      <w:r>
        <w:rPr>
          <w:spacing w:val="1"/>
          <w:sz w:val="24"/>
        </w:rPr>
        <w:t xml:space="preserve"> </w:t>
      </w:r>
      <w:r>
        <w:rPr>
          <w:sz w:val="24"/>
        </w:rPr>
        <w:t>всей</w:t>
      </w:r>
      <w:r>
        <w:rPr>
          <w:spacing w:val="-2"/>
          <w:sz w:val="24"/>
        </w:rPr>
        <w:t xml:space="preserve"> </w:t>
      </w:r>
      <w:r>
        <w:rPr>
          <w:sz w:val="24"/>
        </w:rPr>
        <w:t>группы.</w:t>
      </w:r>
    </w:p>
    <w:p w:rsidR="00B33FE3" w:rsidRDefault="00B33FE3" w:rsidP="008A32E9">
      <w:pPr>
        <w:pStyle w:val="a6"/>
        <w:tabs>
          <w:tab w:val="left" w:pos="1718"/>
        </w:tabs>
        <w:ind w:left="284" w:right="284" w:firstLine="170"/>
        <w:jc w:val="both"/>
        <w:rPr>
          <w:sz w:val="24"/>
        </w:rPr>
      </w:pPr>
      <w:r>
        <w:rPr>
          <w:sz w:val="24"/>
        </w:rPr>
        <w:lastRenderedPageBreak/>
        <w:t>-Мотивы,</w:t>
      </w:r>
      <w:r>
        <w:rPr>
          <w:spacing w:val="1"/>
          <w:sz w:val="24"/>
        </w:rPr>
        <w:t xml:space="preserve"> </w:t>
      </w:r>
      <w:r>
        <w:rPr>
          <w:sz w:val="24"/>
        </w:rPr>
        <w:t>побуждающие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процессу</w:t>
      </w:r>
      <w:r>
        <w:rPr>
          <w:spacing w:val="1"/>
          <w:sz w:val="24"/>
        </w:rPr>
        <w:t xml:space="preserve"> </w:t>
      </w:r>
      <w:r>
        <w:rPr>
          <w:sz w:val="24"/>
        </w:rPr>
        <w:t>действий;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будущему</w:t>
      </w:r>
      <w:r>
        <w:rPr>
          <w:spacing w:val="1"/>
          <w:sz w:val="24"/>
        </w:rPr>
        <w:t xml:space="preserve"> </w:t>
      </w:r>
      <w:r>
        <w:rPr>
          <w:sz w:val="24"/>
        </w:rPr>
        <w:t>результату;</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овладению</w:t>
      </w:r>
      <w:r>
        <w:rPr>
          <w:spacing w:val="1"/>
          <w:sz w:val="24"/>
        </w:rPr>
        <w:t xml:space="preserve"> </w:t>
      </w:r>
      <w:r>
        <w:rPr>
          <w:sz w:val="24"/>
        </w:rPr>
        <w:t>новыми</w:t>
      </w:r>
      <w:r>
        <w:rPr>
          <w:spacing w:val="1"/>
          <w:sz w:val="24"/>
        </w:rPr>
        <w:t xml:space="preserve"> </w:t>
      </w:r>
      <w:r>
        <w:rPr>
          <w:sz w:val="24"/>
        </w:rPr>
        <w:t>навыками;</w:t>
      </w:r>
      <w:r>
        <w:rPr>
          <w:spacing w:val="1"/>
          <w:sz w:val="24"/>
        </w:rPr>
        <w:t xml:space="preserve"> </w:t>
      </w:r>
      <w:r>
        <w:rPr>
          <w:sz w:val="24"/>
        </w:rPr>
        <w:t>соучастие</w:t>
      </w:r>
      <w:r>
        <w:rPr>
          <w:spacing w:val="1"/>
          <w:sz w:val="24"/>
        </w:rPr>
        <w:t xml:space="preserve"> </w:t>
      </w:r>
      <w:r>
        <w:rPr>
          <w:sz w:val="24"/>
        </w:rPr>
        <w:t>в</w:t>
      </w:r>
      <w:r>
        <w:rPr>
          <w:spacing w:val="1"/>
          <w:sz w:val="24"/>
        </w:rPr>
        <w:t xml:space="preserve"> </w:t>
      </w:r>
      <w:r>
        <w:rPr>
          <w:sz w:val="24"/>
        </w:rPr>
        <w:t>труде</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взрослыми;</w:t>
      </w:r>
      <w:r>
        <w:rPr>
          <w:spacing w:val="1"/>
          <w:sz w:val="24"/>
        </w:rPr>
        <w:t xml:space="preserve"> </w:t>
      </w:r>
      <w:r>
        <w:rPr>
          <w:sz w:val="24"/>
        </w:rPr>
        <w:t>осознание</w:t>
      </w:r>
      <w:r>
        <w:rPr>
          <w:spacing w:val="1"/>
          <w:sz w:val="24"/>
        </w:rPr>
        <w:t xml:space="preserve"> </w:t>
      </w:r>
      <w:r>
        <w:rPr>
          <w:sz w:val="24"/>
        </w:rPr>
        <w:t>своих</w:t>
      </w:r>
      <w:r>
        <w:rPr>
          <w:spacing w:val="1"/>
          <w:sz w:val="24"/>
        </w:rPr>
        <w:t xml:space="preserve"> </w:t>
      </w:r>
      <w:r>
        <w:rPr>
          <w:sz w:val="24"/>
        </w:rPr>
        <w:t>обязанностей;</w:t>
      </w:r>
      <w:r>
        <w:rPr>
          <w:spacing w:val="1"/>
          <w:sz w:val="24"/>
        </w:rPr>
        <w:t xml:space="preserve"> </w:t>
      </w:r>
      <w:r>
        <w:rPr>
          <w:sz w:val="24"/>
        </w:rPr>
        <w:t>осознание</w:t>
      </w:r>
      <w:r>
        <w:rPr>
          <w:spacing w:val="1"/>
          <w:sz w:val="24"/>
        </w:rPr>
        <w:t xml:space="preserve"> </w:t>
      </w:r>
      <w:r>
        <w:rPr>
          <w:sz w:val="24"/>
        </w:rPr>
        <w:t>смысла,</w:t>
      </w:r>
      <w:r>
        <w:rPr>
          <w:spacing w:val="1"/>
          <w:sz w:val="24"/>
        </w:rPr>
        <w:t xml:space="preserve"> </w:t>
      </w:r>
      <w:r>
        <w:rPr>
          <w:sz w:val="24"/>
        </w:rPr>
        <w:t>общественной важности труда. Чем выше уровень развития трудовой деятельности, тем</w:t>
      </w:r>
      <w:r>
        <w:rPr>
          <w:spacing w:val="-57"/>
          <w:sz w:val="24"/>
        </w:rPr>
        <w:t xml:space="preserve"> </w:t>
      </w:r>
      <w:r>
        <w:rPr>
          <w:sz w:val="24"/>
        </w:rPr>
        <w:t>выше</w:t>
      </w:r>
      <w:r>
        <w:rPr>
          <w:spacing w:val="-5"/>
          <w:sz w:val="24"/>
        </w:rPr>
        <w:t xml:space="preserve"> </w:t>
      </w:r>
      <w:r>
        <w:rPr>
          <w:sz w:val="24"/>
        </w:rPr>
        <w:t>ее</w:t>
      </w:r>
      <w:r>
        <w:rPr>
          <w:spacing w:val="1"/>
          <w:sz w:val="24"/>
        </w:rPr>
        <w:t xml:space="preserve"> </w:t>
      </w:r>
      <w:r>
        <w:rPr>
          <w:sz w:val="24"/>
        </w:rPr>
        <w:t>воспитательный</w:t>
      </w:r>
      <w:r>
        <w:rPr>
          <w:spacing w:val="3"/>
          <w:sz w:val="24"/>
        </w:rPr>
        <w:t xml:space="preserve"> </w:t>
      </w:r>
      <w:r>
        <w:rPr>
          <w:sz w:val="24"/>
        </w:rPr>
        <w:t>потенциал.</w:t>
      </w:r>
    </w:p>
    <w:p w:rsidR="00B33FE3" w:rsidRDefault="00B33FE3" w:rsidP="008A32E9">
      <w:pPr>
        <w:pStyle w:val="11"/>
        <w:spacing w:line="271" w:lineRule="exact"/>
        <w:ind w:left="284" w:right="284" w:firstLine="170"/>
        <w:contextualSpacing/>
        <w:jc w:val="center"/>
      </w:pPr>
      <w:r>
        <w:t>Своеобразие</w:t>
      </w:r>
      <w:r>
        <w:rPr>
          <w:spacing w:val="-10"/>
        </w:rPr>
        <w:t xml:space="preserve"> </w:t>
      </w:r>
      <w:r>
        <w:t>трудового воспитания</w:t>
      </w:r>
      <w:r>
        <w:rPr>
          <w:spacing w:val="-8"/>
        </w:rPr>
        <w:t xml:space="preserve"> </w:t>
      </w:r>
      <w:r>
        <w:t>детей:</w:t>
      </w:r>
    </w:p>
    <w:p w:rsidR="00B33FE3" w:rsidRDefault="00B33FE3" w:rsidP="008A32E9">
      <w:pPr>
        <w:pStyle w:val="a6"/>
        <w:tabs>
          <w:tab w:val="left" w:pos="1718"/>
        </w:tabs>
        <w:ind w:left="284" w:right="284" w:firstLine="170"/>
        <w:jc w:val="both"/>
        <w:rPr>
          <w:sz w:val="24"/>
        </w:rPr>
      </w:pPr>
      <w:r>
        <w:rPr>
          <w:sz w:val="24"/>
        </w:rPr>
        <w:t>-«Субъективная</w:t>
      </w:r>
      <w:r>
        <w:rPr>
          <w:spacing w:val="1"/>
          <w:sz w:val="24"/>
        </w:rPr>
        <w:t xml:space="preserve"> </w:t>
      </w:r>
      <w:r>
        <w:rPr>
          <w:sz w:val="24"/>
        </w:rPr>
        <w:t>значимость</w:t>
      </w:r>
      <w:r>
        <w:rPr>
          <w:spacing w:val="1"/>
          <w:sz w:val="24"/>
        </w:rPr>
        <w:t xml:space="preserve"> </w:t>
      </w:r>
      <w:r>
        <w:rPr>
          <w:sz w:val="24"/>
        </w:rPr>
        <w:t>труда»,</w:t>
      </w:r>
      <w:r>
        <w:rPr>
          <w:spacing w:val="1"/>
          <w:sz w:val="24"/>
        </w:rPr>
        <w:t xml:space="preserve"> </w:t>
      </w:r>
      <w:r>
        <w:rPr>
          <w:sz w:val="24"/>
        </w:rPr>
        <w:t>то</w:t>
      </w:r>
      <w:r>
        <w:rPr>
          <w:spacing w:val="1"/>
          <w:sz w:val="24"/>
        </w:rPr>
        <w:t xml:space="preserve"> </w:t>
      </w:r>
      <w:r>
        <w:rPr>
          <w:sz w:val="24"/>
        </w:rPr>
        <w:t>есть</w:t>
      </w:r>
      <w:r>
        <w:rPr>
          <w:spacing w:val="1"/>
          <w:sz w:val="24"/>
        </w:rPr>
        <w:t xml:space="preserve"> </w:t>
      </w:r>
      <w:r>
        <w:rPr>
          <w:sz w:val="24"/>
        </w:rPr>
        <w:t>оценка</w:t>
      </w:r>
      <w:r>
        <w:rPr>
          <w:spacing w:val="1"/>
          <w:sz w:val="24"/>
        </w:rPr>
        <w:t xml:space="preserve"> </w:t>
      </w:r>
      <w:r>
        <w:rPr>
          <w:sz w:val="24"/>
        </w:rPr>
        <w:t>результата</w:t>
      </w:r>
      <w:r>
        <w:rPr>
          <w:spacing w:val="1"/>
          <w:sz w:val="24"/>
        </w:rPr>
        <w:t xml:space="preserve"> </w:t>
      </w:r>
      <w:r>
        <w:rPr>
          <w:sz w:val="24"/>
        </w:rPr>
        <w:t>не</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выполненного объема работы, а с учетом проявления заботливости, настойчивости,</w:t>
      </w:r>
      <w:r>
        <w:rPr>
          <w:spacing w:val="1"/>
          <w:sz w:val="24"/>
        </w:rPr>
        <w:t xml:space="preserve"> </w:t>
      </w:r>
      <w:r>
        <w:rPr>
          <w:sz w:val="24"/>
        </w:rPr>
        <w:t>затраченных</w:t>
      </w:r>
      <w:r>
        <w:rPr>
          <w:spacing w:val="-4"/>
          <w:sz w:val="24"/>
        </w:rPr>
        <w:t xml:space="preserve"> </w:t>
      </w:r>
      <w:r>
        <w:rPr>
          <w:sz w:val="24"/>
        </w:rPr>
        <w:t>трудовых</w:t>
      </w:r>
      <w:r>
        <w:rPr>
          <w:spacing w:val="-3"/>
          <w:sz w:val="24"/>
        </w:rPr>
        <w:t xml:space="preserve"> </w:t>
      </w:r>
      <w:r>
        <w:rPr>
          <w:sz w:val="24"/>
        </w:rPr>
        <w:t>или</w:t>
      </w:r>
      <w:r>
        <w:rPr>
          <w:spacing w:val="-2"/>
          <w:sz w:val="24"/>
        </w:rPr>
        <w:t xml:space="preserve"> </w:t>
      </w:r>
      <w:r>
        <w:rPr>
          <w:sz w:val="24"/>
        </w:rPr>
        <w:t>волевых</w:t>
      </w:r>
      <w:r>
        <w:rPr>
          <w:spacing w:val="2"/>
          <w:sz w:val="24"/>
        </w:rPr>
        <w:t xml:space="preserve"> </w:t>
      </w:r>
      <w:r>
        <w:rPr>
          <w:sz w:val="24"/>
        </w:rPr>
        <w:t>усилий.</w:t>
      </w:r>
    </w:p>
    <w:p w:rsidR="00B33FE3" w:rsidRDefault="00B33FE3" w:rsidP="008A32E9">
      <w:pPr>
        <w:pStyle w:val="a6"/>
        <w:tabs>
          <w:tab w:val="left" w:pos="1718"/>
        </w:tabs>
        <w:ind w:left="284" w:right="284" w:firstLine="170"/>
        <w:jc w:val="both"/>
        <w:rPr>
          <w:sz w:val="24"/>
        </w:rPr>
      </w:pPr>
      <w:r>
        <w:rPr>
          <w:sz w:val="24"/>
        </w:rPr>
        <w:t>-Связь с игрой, которая проявляется: в манипулятивных действиях детей, исполняющих</w:t>
      </w:r>
      <w:r>
        <w:rPr>
          <w:spacing w:val="1"/>
          <w:sz w:val="24"/>
        </w:rPr>
        <w:t xml:space="preserve"> </w:t>
      </w:r>
      <w:r>
        <w:rPr>
          <w:sz w:val="24"/>
        </w:rPr>
        <w:t>роли взрослых; в продуктивных действиях, составляющих сюжет игры; во включении</w:t>
      </w:r>
      <w:r>
        <w:rPr>
          <w:spacing w:val="1"/>
          <w:sz w:val="24"/>
        </w:rPr>
        <w:t xml:space="preserve"> </w:t>
      </w:r>
      <w:r>
        <w:rPr>
          <w:sz w:val="24"/>
        </w:rPr>
        <w:t>игровых действий в трудовой процесс; в ролевом поведении ребенка, создающего образ</w:t>
      </w:r>
      <w:r>
        <w:rPr>
          <w:spacing w:val="-57"/>
          <w:sz w:val="24"/>
        </w:rPr>
        <w:t xml:space="preserve"> </w:t>
      </w:r>
      <w:r>
        <w:rPr>
          <w:sz w:val="24"/>
        </w:rPr>
        <w:t>труженика.</w:t>
      </w:r>
    </w:p>
    <w:p w:rsidR="00B33FE3" w:rsidRDefault="00B33FE3" w:rsidP="008A32E9">
      <w:pPr>
        <w:pStyle w:val="11"/>
        <w:spacing w:line="263" w:lineRule="exact"/>
        <w:ind w:left="284" w:right="284" w:firstLine="170"/>
        <w:contextualSpacing/>
        <w:jc w:val="both"/>
      </w:pPr>
      <w:r>
        <w:t>Виды</w:t>
      </w:r>
      <w:r>
        <w:rPr>
          <w:spacing w:val="-3"/>
        </w:rPr>
        <w:t xml:space="preserve"> </w:t>
      </w:r>
      <w:r>
        <w:t>труда:</w:t>
      </w:r>
    </w:p>
    <w:p w:rsidR="00B33FE3" w:rsidRDefault="00B33FE3" w:rsidP="008A32E9">
      <w:pPr>
        <w:pStyle w:val="a6"/>
        <w:tabs>
          <w:tab w:val="left" w:pos="1718"/>
        </w:tabs>
        <w:spacing w:line="262" w:lineRule="exact"/>
        <w:ind w:left="284" w:right="284" w:firstLine="170"/>
        <w:rPr>
          <w:sz w:val="24"/>
        </w:rPr>
      </w:pPr>
      <w:r>
        <w:rPr>
          <w:sz w:val="24"/>
        </w:rPr>
        <w:t>-Самообслуживание.</w:t>
      </w:r>
    </w:p>
    <w:p w:rsidR="00B33FE3" w:rsidRDefault="00B33FE3" w:rsidP="008A32E9">
      <w:pPr>
        <w:pStyle w:val="a6"/>
        <w:tabs>
          <w:tab w:val="left" w:pos="1718"/>
        </w:tabs>
        <w:spacing w:line="269" w:lineRule="exact"/>
        <w:ind w:left="284" w:right="284" w:firstLine="170"/>
        <w:rPr>
          <w:sz w:val="24"/>
        </w:rPr>
      </w:pPr>
      <w:r>
        <w:rPr>
          <w:sz w:val="24"/>
        </w:rPr>
        <w:t>-Хозяйственно-бытовой</w:t>
      </w:r>
      <w:r>
        <w:rPr>
          <w:spacing w:val="-9"/>
          <w:sz w:val="24"/>
        </w:rPr>
        <w:t xml:space="preserve"> </w:t>
      </w:r>
      <w:r>
        <w:rPr>
          <w:sz w:val="24"/>
        </w:rPr>
        <w:t>труд.</w:t>
      </w:r>
    </w:p>
    <w:p w:rsidR="00B33FE3" w:rsidRDefault="00B33FE3" w:rsidP="008A32E9">
      <w:pPr>
        <w:pStyle w:val="a6"/>
        <w:tabs>
          <w:tab w:val="left" w:pos="1718"/>
        </w:tabs>
        <w:spacing w:line="271" w:lineRule="exact"/>
        <w:ind w:left="284" w:right="284" w:firstLine="170"/>
        <w:rPr>
          <w:sz w:val="24"/>
        </w:rPr>
      </w:pPr>
      <w:r>
        <w:rPr>
          <w:sz w:val="24"/>
        </w:rPr>
        <w:t>-Труд</w:t>
      </w:r>
      <w:r>
        <w:rPr>
          <w:spacing w:val="-3"/>
          <w:sz w:val="24"/>
        </w:rPr>
        <w:t xml:space="preserve"> </w:t>
      </w:r>
      <w:r>
        <w:rPr>
          <w:sz w:val="24"/>
        </w:rPr>
        <w:t>в</w:t>
      </w:r>
      <w:r>
        <w:rPr>
          <w:spacing w:val="1"/>
          <w:sz w:val="24"/>
        </w:rPr>
        <w:t xml:space="preserve"> </w:t>
      </w:r>
      <w:r>
        <w:rPr>
          <w:sz w:val="24"/>
        </w:rPr>
        <w:t>природе.</w:t>
      </w:r>
    </w:p>
    <w:p w:rsidR="00B33FE3" w:rsidRDefault="00B33FE3" w:rsidP="008A32E9">
      <w:pPr>
        <w:pStyle w:val="a6"/>
        <w:tabs>
          <w:tab w:val="left" w:pos="1718"/>
        </w:tabs>
        <w:spacing w:line="266" w:lineRule="exact"/>
        <w:ind w:left="284" w:right="284" w:firstLine="170"/>
        <w:rPr>
          <w:sz w:val="24"/>
        </w:rPr>
      </w:pPr>
      <w:r>
        <w:rPr>
          <w:sz w:val="24"/>
        </w:rPr>
        <w:t>-Ручной</w:t>
      </w:r>
      <w:r>
        <w:rPr>
          <w:spacing w:val="-6"/>
          <w:sz w:val="24"/>
        </w:rPr>
        <w:t xml:space="preserve"> </w:t>
      </w:r>
      <w:r>
        <w:rPr>
          <w:sz w:val="24"/>
        </w:rPr>
        <w:t>труд.</w:t>
      </w:r>
    </w:p>
    <w:p w:rsidR="00B33FE3" w:rsidRDefault="00B33FE3" w:rsidP="008A32E9">
      <w:pPr>
        <w:pStyle w:val="a6"/>
        <w:tabs>
          <w:tab w:val="left" w:pos="1718"/>
        </w:tabs>
        <w:spacing w:line="264" w:lineRule="exact"/>
        <w:ind w:left="284" w:right="284" w:firstLine="170"/>
        <w:rPr>
          <w:sz w:val="24"/>
        </w:rPr>
      </w:pPr>
      <w:r>
        <w:rPr>
          <w:sz w:val="24"/>
        </w:rPr>
        <w:t>-Ознакомление</w:t>
      </w:r>
      <w:r>
        <w:rPr>
          <w:spacing w:val="-4"/>
          <w:sz w:val="24"/>
        </w:rPr>
        <w:t xml:space="preserve"> </w:t>
      </w:r>
      <w:r>
        <w:rPr>
          <w:sz w:val="24"/>
        </w:rPr>
        <w:t>с</w:t>
      </w:r>
      <w:r>
        <w:rPr>
          <w:spacing w:val="-4"/>
          <w:sz w:val="24"/>
        </w:rPr>
        <w:t xml:space="preserve"> </w:t>
      </w:r>
      <w:r>
        <w:rPr>
          <w:sz w:val="24"/>
        </w:rPr>
        <w:t>трудом</w:t>
      </w:r>
      <w:r>
        <w:rPr>
          <w:spacing w:val="2"/>
          <w:sz w:val="24"/>
        </w:rPr>
        <w:t xml:space="preserve"> </w:t>
      </w:r>
      <w:r>
        <w:rPr>
          <w:sz w:val="24"/>
        </w:rPr>
        <w:t>взрослых.</w:t>
      </w:r>
    </w:p>
    <w:p w:rsidR="00B33FE3" w:rsidRDefault="00B33FE3" w:rsidP="008A32E9">
      <w:pPr>
        <w:pStyle w:val="11"/>
        <w:spacing w:line="264" w:lineRule="exact"/>
        <w:ind w:left="284" w:right="284" w:firstLine="170"/>
        <w:contextualSpacing/>
      </w:pPr>
      <w:r>
        <w:t>Формы</w:t>
      </w:r>
      <w:r>
        <w:rPr>
          <w:spacing w:val="-7"/>
        </w:rPr>
        <w:t xml:space="preserve"> </w:t>
      </w:r>
      <w:r>
        <w:t>организации</w:t>
      </w:r>
      <w:r>
        <w:rPr>
          <w:spacing w:val="-5"/>
        </w:rPr>
        <w:t xml:space="preserve"> </w:t>
      </w:r>
      <w:r>
        <w:t>трудовой</w:t>
      </w:r>
      <w:r>
        <w:rPr>
          <w:spacing w:val="-5"/>
        </w:rPr>
        <w:t xml:space="preserve"> </w:t>
      </w:r>
      <w:r>
        <w:t>деятельности:</w:t>
      </w:r>
    </w:p>
    <w:p w:rsidR="00B33FE3" w:rsidRDefault="00B33FE3" w:rsidP="008A32E9">
      <w:pPr>
        <w:pStyle w:val="a6"/>
        <w:tabs>
          <w:tab w:val="left" w:pos="1718"/>
        </w:tabs>
        <w:spacing w:line="264" w:lineRule="exact"/>
        <w:ind w:left="284" w:right="284" w:firstLine="170"/>
        <w:rPr>
          <w:sz w:val="24"/>
        </w:rPr>
      </w:pPr>
      <w:r>
        <w:rPr>
          <w:sz w:val="24"/>
        </w:rPr>
        <w:t>-Поручения:</w:t>
      </w:r>
      <w:r>
        <w:rPr>
          <w:spacing w:val="-2"/>
          <w:sz w:val="24"/>
        </w:rPr>
        <w:t xml:space="preserve"> </w:t>
      </w:r>
      <w:r>
        <w:rPr>
          <w:sz w:val="24"/>
        </w:rPr>
        <w:t>простые</w:t>
      </w:r>
      <w:r>
        <w:rPr>
          <w:spacing w:val="-7"/>
          <w:sz w:val="24"/>
        </w:rPr>
        <w:t xml:space="preserve"> </w:t>
      </w:r>
      <w:r>
        <w:rPr>
          <w:sz w:val="24"/>
        </w:rPr>
        <w:t>и</w:t>
      </w:r>
      <w:r>
        <w:rPr>
          <w:spacing w:val="-1"/>
          <w:sz w:val="24"/>
        </w:rPr>
        <w:t xml:space="preserve"> </w:t>
      </w:r>
      <w:r>
        <w:rPr>
          <w:sz w:val="24"/>
        </w:rPr>
        <w:t>сложные;</w:t>
      </w:r>
      <w:r>
        <w:rPr>
          <w:spacing w:val="-6"/>
          <w:sz w:val="24"/>
        </w:rPr>
        <w:t xml:space="preserve"> </w:t>
      </w:r>
      <w:r>
        <w:rPr>
          <w:sz w:val="24"/>
        </w:rPr>
        <w:t>эпизодические</w:t>
      </w:r>
      <w:r>
        <w:rPr>
          <w:spacing w:val="-2"/>
          <w:sz w:val="24"/>
        </w:rPr>
        <w:t xml:space="preserve"> </w:t>
      </w:r>
      <w:r>
        <w:rPr>
          <w:sz w:val="24"/>
        </w:rPr>
        <w:t>и</w:t>
      </w:r>
      <w:r>
        <w:rPr>
          <w:spacing w:val="-1"/>
          <w:sz w:val="24"/>
        </w:rPr>
        <w:t xml:space="preserve"> </w:t>
      </w:r>
      <w:r>
        <w:rPr>
          <w:sz w:val="24"/>
        </w:rPr>
        <w:t>длительные;</w:t>
      </w:r>
      <w:r>
        <w:rPr>
          <w:spacing w:val="-6"/>
          <w:sz w:val="24"/>
        </w:rPr>
        <w:t xml:space="preserve"> </w:t>
      </w:r>
      <w:r>
        <w:rPr>
          <w:sz w:val="24"/>
        </w:rPr>
        <w:t>коллективные.</w:t>
      </w:r>
    </w:p>
    <w:p w:rsidR="00B33FE3" w:rsidRDefault="00B33FE3" w:rsidP="008A32E9">
      <w:pPr>
        <w:pStyle w:val="a6"/>
        <w:tabs>
          <w:tab w:val="left" w:pos="1718"/>
        </w:tabs>
        <w:spacing w:line="266" w:lineRule="exact"/>
        <w:ind w:left="284" w:right="284" w:firstLine="170"/>
        <w:rPr>
          <w:sz w:val="24"/>
        </w:rPr>
      </w:pPr>
      <w:r>
        <w:rPr>
          <w:sz w:val="24"/>
        </w:rPr>
        <w:t>-Дежурства.</w:t>
      </w:r>
    </w:p>
    <w:p w:rsidR="00B33FE3" w:rsidRDefault="00B33FE3" w:rsidP="008A32E9">
      <w:pPr>
        <w:pStyle w:val="a6"/>
        <w:tabs>
          <w:tab w:val="left" w:pos="1718"/>
        </w:tabs>
        <w:spacing w:line="266" w:lineRule="exact"/>
        <w:ind w:left="284" w:right="284" w:firstLine="170"/>
        <w:rPr>
          <w:sz w:val="24"/>
        </w:rPr>
      </w:pPr>
      <w:r>
        <w:rPr>
          <w:sz w:val="24"/>
        </w:rPr>
        <w:t>-Коллективный</w:t>
      </w:r>
      <w:r>
        <w:rPr>
          <w:spacing w:val="-6"/>
          <w:sz w:val="24"/>
        </w:rPr>
        <w:t xml:space="preserve"> </w:t>
      </w:r>
      <w:r>
        <w:rPr>
          <w:sz w:val="24"/>
        </w:rPr>
        <w:t>труд.</w:t>
      </w:r>
    </w:p>
    <w:p w:rsidR="00B33FE3" w:rsidRDefault="00B33FE3" w:rsidP="008A32E9">
      <w:pPr>
        <w:pStyle w:val="11"/>
        <w:spacing w:line="264" w:lineRule="exact"/>
        <w:ind w:left="284" w:right="284" w:firstLine="170"/>
        <w:contextualSpacing/>
      </w:pPr>
      <w:r>
        <w:t>Типы</w:t>
      </w:r>
      <w:r>
        <w:rPr>
          <w:spacing w:val="-2"/>
        </w:rPr>
        <w:t xml:space="preserve"> </w:t>
      </w:r>
      <w:r>
        <w:t>организации</w:t>
      </w:r>
      <w:r>
        <w:rPr>
          <w:spacing w:val="-6"/>
        </w:rPr>
        <w:t xml:space="preserve"> </w:t>
      </w:r>
      <w:r>
        <w:t>труда</w:t>
      </w:r>
      <w:r>
        <w:rPr>
          <w:spacing w:val="-1"/>
        </w:rPr>
        <w:t xml:space="preserve"> </w:t>
      </w:r>
      <w:r>
        <w:t>детей</w:t>
      </w:r>
    </w:p>
    <w:p w:rsidR="00B33FE3" w:rsidRDefault="00B33FE3" w:rsidP="008A32E9">
      <w:pPr>
        <w:pStyle w:val="a6"/>
        <w:tabs>
          <w:tab w:val="left" w:pos="1718"/>
        </w:tabs>
        <w:spacing w:line="264" w:lineRule="exact"/>
        <w:ind w:left="284" w:right="284" w:firstLine="170"/>
        <w:rPr>
          <w:sz w:val="24"/>
        </w:rPr>
      </w:pPr>
      <w:r>
        <w:rPr>
          <w:sz w:val="24"/>
        </w:rPr>
        <w:t>-Индивидуальный</w:t>
      </w:r>
      <w:r>
        <w:rPr>
          <w:spacing w:val="-6"/>
          <w:sz w:val="24"/>
        </w:rPr>
        <w:t xml:space="preserve"> </w:t>
      </w:r>
      <w:r>
        <w:rPr>
          <w:sz w:val="24"/>
        </w:rPr>
        <w:t>труд.</w:t>
      </w:r>
    </w:p>
    <w:p w:rsidR="00B33FE3" w:rsidRDefault="00B33FE3" w:rsidP="008A32E9">
      <w:pPr>
        <w:pStyle w:val="a6"/>
        <w:tabs>
          <w:tab w:val="left" w:pos="1718"/>
        </w:tabs>
        <w:spacing w:line="264" w:lineRule="exact"/>
        <w:ind w:left="284" w:right="284" w:firstLine="170"/>
        <w:rPr>
          <w:sz w:val="24"/>
        </w:rPr>
      </w:pPr>
      <w:r>
        <w:rPr>
          <w:sz w:val="24"/>
        </w:rPr>
        <w:t>-Труд</w:t>
      </w:r>
      <w:r>
        <w:rPr>
          <w:spacing w:val="-2"/>
          <w:sz w:val="24"/>
        </w:rPr>
        <w:t xml:space="preserve"> </w:t>
      </w:r>
      <w:r>
        <w:rPr>
          <w:sz w:val="24"/>
        </w:rPr>
        <w:t>рядом.</w:t>
      </w:r>
    </w:p>
    <w:p w:rsidR="00B33FE3" w:rsidRDefault="00B33FE3" w:rsidP="008A32E9">
      <w:pPr>
        <w:pStyle w:val="a6"/>
        <w:tabs>
          <w:tab w:val="left" w:pos="1718"/>
        </w:tabs>
        <w:spacing w:line="264" w:lineRule="exact"/>
        <w:ind w:left="284" w:right="284" w:firstLine="170"/>
        <w:rPr>
          <w:sz w:val="24"/>
        </w:rPr>
      </w:pPr>
      <w:r>
        <w:rPr>
          <w:sz w:val="24"/>
        </w:rPr>
        <w:t>-Общий</w:t>
      </w:r>
      <w:r>
        <w:rPr>
          <w:spacing w:val="-6"/>
          <w:sz w:val="24"/>
        </w:rPr>
        <w:t xml:space="preserve"> </w:t>
      </w:r>
      <w:r>
        <w:rPr>
          <w:sz w:val="24"/>
        </w:rPr>
        <w:t>труд.</w:t>
      </w:r>
    </w:p>
    <w:p w:rsidR="00B33FE3" w:rsidRDefault="00B33FE3" w:rsidP="008A32E9">
      <w:pPr>
        <w:pStyle w:val="a6"/>
        <w:tabs>
          <w:tab w:val="left" w:pos="1718"/>
        </w:tabs>
        <w:spacing w:line="270" w:lineRule="exact"/>
        <w:ind w:left="284" w:right="284" w:firstLine="170"/>
        <w:rPr>
          <w:sz w:val="24"/>
        </w:rPr>
      </w:pPr>
      <w:r>
        <w:rPr>
          <w:sz w:val="24"/>
        </w:rPr>
        <w:t>-Совместный</w:t>
      </w:r>
      <w:r>
        <w:rPr>
          <w:spacing w:val="-6"/>
          <w:sz w:val="24"/>
        </w:rPr>
        <w:t xml:space="preserve"> </w:t>
      </w:r>
      <w:r>
        <w:rPr>
          <w:sz w:val="24"/>
        </w:rPr>
        <w:t>труд.</w:t>
      </w:r>
    </w:p>
    <w:p w:rsidR="00B33FE3" w:rsidRDefault="00B33FE3" w:rsidP="008A32E9">
      <w:pPr>
        <w:pStyle w:val="a6"/>
        <w:tabs>
          <w:tab w:val="left" w:pos="2078"/>
        </w:tabs>
        <w:ind w:left="284" w:right="284" w:firstLine="170"/>
        <w:rPr>
          <w:sz w:val="24"/>
        </w:rPr>
      </w:pPr>
    </w:p>
    <w:p w:rsidR="00B33FE3" w:rsidRPr="00BF06C0" w:rsidRDefault="00B33FE3" w:rsidP="008A32E9">
      <w:pPr>
        <w:pStyle w:val="11"/>
        <w:ind w:left="284" w:right="284" w:firstLine="170"/>
        <w:contextualSpacing/>
        <w:jc w:val="center"/>
      </w:pPr>
      <w:r w:rsidRPr="00BF06C0">
        <w:t>Особенности</w:t>
      </w:r>
      <w:r w:rsidRPr="00BF06C0">
        <w:rPr>
          <w:spacing w:val="-1"/>
        </w:rPr>
        <w:t xml:space="preserve"> </w:t>
      </w:r>
      <w:r w:rsidRPr="00BF06C0">
        <w:t>структуры</w:t>
      </w:r>
      <w:r w:rsidRPr="00BF06C0">
        <w:rPr>
          <w:spacing w:val="-5"/>
        </w:rPr>
        <w:t xml:space="preserve"> </w:t>
      </w:r>
      <w:r w:rsidRPr="00BF06C0">
        <w:t>и</w:t>
      </w:r>
      <w:r w:rsidRPr="00BF06C0">
        <w:rPr>
          <w:spacing w:val="-5"/>
        </w:rPr>
        <w:t xml:space="preserve"> </w:t>
      </w:r>
      <w:r w:rsidRPr="00BF06C0">
        <w:t>формы</w:t>
      </w:r>
      <w:r w:rsidRPr="00BF06C0">
        <w:rPr>
          <w:spacing w:val="-6"/>
        </w:rPr>
        <w:t xml:space="preserve"> </w:t>
      </w:r>
      <w:r w:rsidRPr="00BF06C0">
        <w:t>детской</w:t>
      </w:r>
      <w:r w:rsidRPr="00BF06C0">
        <w:rPr>
          <w:spacing w:val="-4"/>
        </w:rPr>
        <w:t xml:space="preserve"> </w:t>
      </w:r>
      <w:r w:rsidRPr="00BF06C0">
        <w:t>трудовой деятельности</w:t>
      </w:r>
    </w:p>
    <w:tbl>
      <w:tblPr>
        <w:tblStyle w:val="TableNormal"/>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3423"/>
        <w:gridCol w:w="3730"/>
      </w:tblGrid>
      <w:tr w:rsidR="00B33FE3" w:rsidRPr="00BF06C0" w:rsidTr="00C236A5">
        <w:trPr>
          <w:trHeight w:val="460"/>
        </w:trPr>
        <w:tc>
          <w:tcPr>
            <w:tcW w:w="2847" w:type="dxa"/>
          </w:tcPr>
          <w:p w:rsidR="00B33FE3" w:rsidRPr="00BF06C0" w:rsidRDefault="00B33FE3" w:rsidP="008A32E9">
            <w:pPr>
              <w:pStyle w:val="TableParagraph"/>
              <w:spacing w:line="225" w:lineRule="exact"/>
              <w:ind w:left="284" w:right="284" w:firstLine="170"/>
              <w:contextualSpacing/>
              <w:jc w:val="center"/>
              <w:rPr>
                <w:b/>
                <w:sz w:val="24"/>
                <w:szCs w:val="24"/>
              </w:rPr>
            </w:pPr>
            <w:r w:rsidRPr="00BF06C0">
              <w:rPr>
                <w:b/>
                <w:sz w:val="24"/>
                <w:szCs w:val="24"/>
              </w:rPr>
              <w:t>Условное</w:t>
            </w:r>
            <w:r w:rsidRPr="00BF06C0">
              <w:rPr>
                <w:b/>
                <w:spacing w:val="-1"/>
                <w:sz w:val="24"/>
                <w:szCs w:val="24"/>
              </w:rPr>
              <w:t xml:space="preserve"> </w:t>
            </w:r>
            <w:r w:rsidRPr="00BF06C0">
              <w:rPr>
                <w:b/>
                <w:sz w:val="24"/>
                <w:szCs w:val="24"/>
              </w:rPr>
              <w:t>обозначение</w:t>
            </w:r>
          </w:p>
        </w:tc>
        <w:tc>
          <w:tcPr>
            <w:tcW w:w="3423" w:type="dxa"/>
          </w:tcPr>
          <w:p w:rsidR="00B33FE3" w:rsidRPr="00BF06C0" w:rsidRDefault="00B33FE3" w:rsidP="008A32E9">
            <w:pPr>
              <w:pStyle w:val="TableParagraph"/>
              <w:spacing w:line="225" w:lineRule="exact"/>
              <w:ind w:left="284" w:right="284" w:firstLine="170"/>
              <w:contextualSpacing/>
              <w:rPr>
                <w:b/>
                <w:sz w:val="24"/>
                <w:szCs w:val="24"/>
              </w:rPr>
            </w:pPr>
            <w:r w:rsidRPr="00BF06C0">
              <w:rPr>
                <w:b/>
                <w:sz w:val="24"/>
                <w:szCs w:val="24"/>
              </w:rPr>
              <w:t>Особенности</w:t>
            </w:r>
            <w:r w:rsidRPr="00BF06C0">
              <w:rPr>
                <w:b/>
                <w:spacing w:val="-5"/>
                <w:sz w:val="24"/>
                <w:szCs w:val="24"/>
              </w:rPr>
              <w:t xml:space="preserve"> </w:t>
            </w:r>
            <w:r w:rsidRPr="00BF06C0">
              <w:rPr>
                <w:b/>
                <w:sz w:val="24"/>
                <w:szCs w:val="24"/>
              </w:rPr>
              <w:t>структуры</w:t>
            </w:r>
          </w:p>
        </w:tc>
        <w:tc>
          <w:tcPr>
            <w:tcW w:w="3730" w:type="dxa"/>
          </w:tcPr>
          <w:p w:rsidR="00B33FE3" w:rsidRPr="00BF06C0" w:rsidRDefault="00B33FE3" w:rsidP="008A32E9">
            <w:pPr>
              <w:pStyle w:val="TableParagraph"/>
              <w:spacing w:line="230" w:lineRule="atLeast"/>
              <w:ind w:left="284" w:right="284" w:firstLine="170"/>
              <w:contextualSpacing/>
              <w:rPr>
                <w:b/>
                <w:sz w:val="24"/>
                <w:szCs w:val="24"/>
                <w:lang w:val="ru-RU"/>
              </w:rPr>
            </w:pPr>
            <w:r w:rsidRPr="00BF06C0">
              <w:rPr>
                <w:b/>
                <w:sz w:val="24"/>
                <w:szCs w:val="24"/>
                <w:lang w:val="ru-RU"/>
              </w:rPr>
              <w:t>Наличие</w:t>
            </w:r>
            <w:r w:rsidRPr="00BF06C0">
              <w:rPr>
                <w:b/>
                <w:spacing w:val="-4"/>
                <w:sz w:val="24"/>
                <w:szCs w:val="24"/>
                <w:lang w:val="ru-RU"/>
              </w:rPr>
              <w:t xml:space="preserve"> </w:t>
            </w:r>
            <w:r w:rsidRPr="00BF06C0">
              <w:rPr>
                <w:b/>
                <w:sz w:val="24"/>
                <w:szCs w:val="24"/>
                <w:lang w:val="ru-RU"/>
              </w:rPr>
              <w:t>совместных</w:t>
            </w:r>
            <w:r w:rsidRPr="00BF06C0">
              <w:rPr>
                <w:b/>
                <w:spacing w:val="-6"/>
                <w:sz w:val="24"/>
                <w:szCs w:val="24"/>
                <w:lang w:val="ru-RU"/>
              </w:rPr>
              <w:t xml:space="preserve"> </w:t>
            </w:r>
            <w:r w:rsidRPr="00BF06C0">
              <w:rPr>
                <w:b/>
                <w:sz w:val="24"/>
                <w:szCs w:val="24"/>
                <w:lang w:val="ru-RU"/>
              </w:rPr>
              <w:t>действий</w:t>
            </w:r>
            <w:r w:rsidRPr="00BF06C0">
              <w:rPr>
                <w:b/>
                <w:spacing w:val="-6"/>
                <w:sz w:val="24"/>
                <w:szCs w:val="24"/>
                <w:lang w:val="ru-RU"/>
              </w:rPr>
              <w:t xml:space="preserve"> </w:t>
            </w:r>
            <w:r w:rsidRPr="00BF06C0">
              <w:rPr>
                <w:b/>
                <w:sz w:val="24"/>
                <w:szCs w:val="24"/>
                <w:lang w:val="ru-RU"/>
              </w:rPr>
              <w:t>в</w:t>
            </w:r>
            <w:r w:rsidRPr="00BF06C0">
              <w:rPr>
                <w:b/>
                <w:spacing w:val="-47"/>
                <w:sz w:val="24"/>
                <w:szCs w:val="24"/>
                <w:lang w:val="ru-RU"/>
              </w:rPr>
              <w:t xml:space="preserve"> </w:t>
            </w:r>
            <w:r w:rsidRPr="00BF06C0">
              <w:rPr>
                <w:b/>
                <w:sz w:val="24"/>
                <w:szCs w:val="24"/>
                <w:lang w:val="ru-RU"/>
              </w:rPr>
              <w:t>зависимости</w:t>
            </w:r>
            <w:r w:rsidRPr="00BF06C0">
              <w:rPr>
                <w:b/>
                <w:spacing w:val="-1"/>
                <w:sz w:val="24"/>
                <w:szCs w:val="24"/>
                <w:lang w:val="ru-RU"/>
              </w:rPr>
              <w:t xml:space="preserve"> </w:t>
            </w:r>
            <w:r w:rsidRPr="00BF06C0">
              <w:rPr>
                <w:b/>
                <w:sz w:val="24"/>
                <w:szCs w:val="24"/>
                <w:lang w:val="ru-RU"/>
              </w:rPr>
              <w:t>от</w:t>
            </w:r>
            <w:r w:rsidRPr="00BF06C0">
              <w:rPr>
                <w:b/>
                <w:spacing w:val="-3"/>
                <w:sz w:val="24"/>
                <w:szCs w:val="24"/>
                <w:lang w:val="ru-RU"/>
              </w:rPr>
              <w:t xml:space="preserve"> </w:t>
            </w:r>
            <w:r w:rsidRPr="00BF06C0">
              <w:rPr>
                <w:b/>
                <w:sz w:val="24"/>
                <w:szCs w:val="24"/>
                <w:lang w:val="ru-RU"/>
              </w:rPr>
              <w:t>участников</w:t>
            </w:r>
          </w:p>
        </w:tc>
      </w:tr>
      <w:tr w:rsidR="00B33FE3" w:rsidRPr="00BF06C0" w:rsidTr="00C236A5">
        <w:trPr>
          <w:trHeight w:val="230"/>
        </w:trPr>
        <w:tc>
          <w:tcPr>
            <w:tcW w:w="2847" w:type="dxa"/>
          </w:tcPr>
          <w:p w:rsidR="00B33FE3" w:rsidRPr="00BF06C0" w:rsidRDefault="00B33FE3" w:rsidP="008A32E9">
            <w:pPr>
              <w:pStyle w:val="TableParagraph"/>
              <w:spacing w:line="210" w:lineRule="exact"/>
              <w:ind w:left="284" w:right="284" w:firstLine="170"/>
              <w:contextualSpacing/>
              <w:jc w:val="center"/>
              <w:rPr>
                <w:sz w:val="24"/>
                <w:szCs w:val="24"/>
              </w:rPr>
            </w:pPr>
            <w:r w:rsidRPr="00BF06C0">
              <w:rPr>
                <w:sz w:val="24"/>
                <w:szCs w:val="24"/>
              </w:rPr>
              <w:t>Индивидуальный</w:t>
            </w:r>
            <w:r w:rsidRPr="00BF06C0">
              <w:rPr>
                <w:spacing w:val="-6"/>
                <w:sz w:val="24"/>
                <w:szCs w:val="24"/>
              </w:rPr>
              <w:t xml:space="preserve"> </w:t>
            </w:r>
            <w:r w:rsidRPr="00BF06C0">
              <w:rPr>
                <w:sz w:val="24"/>
                <w:szCs w:val="24"/>
              </w:rPr>
              <w:t>труд</w:t>
            </w:r>
          </w:p>
        </w:tc>
        <w:tc>
          <w:tcPr>
            <w:tcW w:w="3423" w:type="dxa"/>
            <w:vMerge w:val="restart"/>
          </w:tcPr>
          <w:p w:rsidR="00B33FE3" w:rsidRPr="00BF06C0" w:rsidRDefault="00B33FE3" w:rsidP="008A32E9">
            <w:pPr>
              <w:pStyle w:val="TableParagraph"/>
              <w:spacing w:line="221" w:lineRule="exact"/>
              <w:ind w:left="284" w:right="284" w:firstLine="170"/>
              <w:contextualSpacing/>
              <w:rPr>
                <w:sz w:val="24"/>
                <w:szCs w:val="24"/>
                <w:lang w:val="ru-RU"/>
              </w:rPr>
            </w:pPr>
            <w:r w:rsidRPr="00BF06C0">
              <w:rPr>
                <w:sz w:val="24"/>
                <w:szCs w:val="24"/>
                <w:lang w:val="ru-RU"/>
              </w:rPr>
              <w:t>Ребенок</w:t>
            </w:r>
            <w:r w:rsidRPr="00BF06C0">
              <w:rPr>
                <w:spacing w:val="-3"/>
                <w:sz w:val="24"/>
                <w:szCs w:val="24"/>
                <w:lang w:val="ru-RU"/>
              </w:rPr>
              <w:t xml:space="preserve"> </w:t>
            </w:r>
            <w:r w:rsidRPr="00BF06C0">
              <w:rPr>
                <w:sz w:val="24"/>
                <w:szCs w:val="24"/>
                <w:lang w:val="ru-RU"/>
              </w:rPr>
              <w:t>действует</w:t>
            </w:r>
            <w:r w:rsidRPr="00BF06C0">
              <w:rPr>
                <w:spacing w:val="-2"/>
                <w:sz w:val="24"/>
                <w:szCs w:val="24"/>
                <w:lang w:val="ru-RU"/>
              </w:rPr>
              <w:t xml:space="preserve"> </w:t>
            </w:r>
            <w:r w:rsidRPr="00BF06C0">
              <w:rPr>
                <w:sz w:val="24"/>
                <w:szCs w:val="24"/>
                <w:lang w:val="ru-RU"/>
              </w:rPr>
              <w:t>сам,</w:t>
            </w:r>
            <w:r w:rsidRPr="00BF06C0">
              <w:rPr>
                <w:spacing w:val="-2"/>
                <w:sz w:val="24"/>
                <w:szCs w:val="24"/>
                <w:lang w:val="ru-RU"/>
              </w:rPr>
              <w:t xml:space="preserve"> </w:t>
            </w:r>
            <w:r w:rsidRPr="00BF06C0">
              <w:rPr>
                <w:sz w:val="24"/>
                <w:szCs w:val="24"/>
                <w:lang w:val="ru-RU"/>
              </w:rPr>
              <w:t>выполняя</w:t>
            </w:r>
            <w:r w:rsidRPr="00BF06C0">
              <w:rPr>
                <w:spacing w:val="-2"/>
                <w:sz w:val="24"/>
                <w:szCs w:val="24"/>
                <w:lang w:val="ru-RU"/>
              </w:rPr>
              <w:t xml:space="preserve"> </w:t>
            </w:r>
            <w:r w:rsidRPr="00BF06C0">
              <w:rPr>
                <w:sz w:val="24"/>
                <w:szCs w:val="24"/>
                <w:lang w:val="ru-RU"/>
              </w:rPr>
              <w:t>все</w:t>
            </w:r>
          </w:p>
          <w:p w:rsidR="00B33FE3" w:rsidRPr="00BF06C0" w:rsidRDefault="00B33FE3" w:rsidP="008A32E9">
            <w:pPr>
              <w:pStyle w:val="TableParagraph"/>
              <w:spacing w:line="229" w:lineRule="exact"/>
              <w:ind w:left="284" w:right="284" w:firstLine="170"/>
              <w:contextualSpacing/>
              <w:rPr>
                <w:sz w:val="24"/>
                <w:szCs w:val="24"/>
                <w:lang w:val="ru-RU"/>
              </w:rPr>
            </w:pPr>
            <w:r w:rsidRPr="00BF06C0">
              <w:rPr>
                <w:sz w:val="24"/>
                <w:szCs w:val="24"/>
                <w:lang w:val="ru-RU"/>
              </w:rPr>
              <w:t>задания</w:t>
            </w:r>
            <w:r w:rsidRPr="00BF06C0">
              <w:rPr>
                <w:spacing w:val="-9"/>
                <w:sz w:val="24"/>
                <w:szCs w:val="24"/>
                <w:lang w:val="ru-RU"/>
              </w:rPr>
              <w:t xml:space="preserve"> </w:t>
            </w:r>
            <w:r w:rsidRPr="00BF06C0">
              <w:rPr>
                <w:sz w:val="24"/>
                <w:szCs w:val="24"/>
                <w:lang w:val="ru-RU"/>
              </w:rPr>
              <w:t>в</w:t>
            </w:r>
            <w:r w:rsidRPr="00BF06C0">
              <w:rPr>
                <w:spacing w:val="-1"/>
                <w:sz w:val="24"/>
                <w:szCs w:val="24"/>
                <w:lang w:val="ru-RU"/>
              </w:rPr>
              <w:t xml:space="preserve"> </w:t>
            </w:r>
            <w:r w:rsidRPr="00BF06C0">
              <w:rPr>
                <w:sz w:val="24"/>
                <w:szCs w:val="24"/>
                <w:lang w:val="ru-RU"/>
              </w:rPr>
              <w:t>индивидуальном</w:t>
            </w:r>
            <w:r w:rsidRPr="00BF06C0">
              <w:rPr>
                <w:spacing w:val="-2"/>
                <w:sz w:val="24"/>
                <w:szCs w:val="24"/>
                <w:lang w:val="ru-RU"/>
              </w:rPr>
              <w:t xml:space="preserve"> </w:t>
            </w:r>
            <w:r w:rsidRPr="00BF06C0">
              <w:rPr>
                <w:sz w:val="24"/>
                <w:szCs w:val="24"/>
                <w:lang w:val="ru-RU"/>
              </w:rPr>
              <w:t>темпе.</w:t>
            </w:r>
          </w:p>
        </w:tc>
        <w:tc>
          <w:tcPr>
            <w:tcW w:w="3730" w:type="dxa"/>
            <w:vMerge w:val="restart"/>
          </w:tcPr>
          <w:p w:rsidR="00B33FE3" w:rsidRPr="00BF06C0" w:rsidRDefault="00B33FE3" w:rsidP="008A32E9">
            <w:pPr>
              <w:pStyle w:val="TableParagraph"/>
              <w:spacing w:line="221" w:lineRule="exact"/>
              <w:ind w:left="284" w:right="284" w:firstLine="170"/>
              <w:contextualSpacing/>
              <w:rPr>
                <w:sz w:val="24"/>
                <w:szCs w:val="24"/>
                <w:lang w:val="ru-RU"/>
              </w:rPr>
            </w:pPr>
            <w:r w:rsidRPr="00BF06C0">
              <w:rPr>
                <w:sz w:val="24"/>
                <w:szCs w:val="24"/>
                <w:lang w:val="ru-RU"/>
              </w:rPr>
              <w:t>Не</w:t>
            </w:r>
            <w:r w:rsidRPr="00BF06C0">
              <w:rPr>
                <w:spacing w:val="-5"/>
                <w:sz w:val="24"/>
                <w:szCs w:val="24"/>
                <w:lang w:val="ru-RU"/>
              </w:rPr>
              <w:t xml:space="preserve"> </w:t>
            </w:r>
            <w:r w:rsidRPr="00BF06C0">
              <w:rPr>
                <w:sz w:val="24"/>
                <w:szCs w:val="24"/>
                <w:lang w:val="ru-RU"/>
              </w:rPr>
              <w:t>испытывает</w:t>
            </w:r>
            <w:r w:rsidRPr="00BF06C0">
              <w:rPr>
                <w:spacing w:val="-2"/>
                <w:sz w:val="24"/>
                <w:szCs w:val="24"/>
                <w:lang w:val="ru-RU"/>
              </w:rPr>
              <w:t xml:space="preserve"> </w:t>
            </w:r>
            <w:r w:rsidRPr="00BF06C0">
              <w:rPr>
                <w:sz w:val="24"/>
                <w:szCs w:val="24"/>
                <w:lang w:val="ru-RU"/>
              </w:rPr>
              <w:t>никакой</w:t>
            </w:r>
            <w:r w:rsidRPr="00BF06C0">
              <w:rPr>
                <w:spacing w:val="-4"/>
                <w:sz w:val="24"/>
                <w:szCs w:val="24"/>
                <w:lang w:val="ru-RU"/>
              </w:rPr>
              <w:t xml:space="preserve"> </w:t>
            </w:r>
            <w:r w:rsidRPr="00BF06C0">
              <w:rPr>
                <w:sz w:val="24"/>
                <w:szCs w:val="24"/>
                <w:lang w:val="ru-RU"/>
              </w:rPr>
              <w:t>зависимости</w:t>
            </w:r>
            <w:r w:rsidRPr="00BF06C0">
              <w:rPr>
                <w:spacing w:val="-3"/>
                <w:sz w:val="24"/>
                <w:szCs w:val="24"/>
                <w:lang w:val="ru-RU"/>
              </w:rPr>
              <w:t xml:space="preserve"> </w:t>
            </w:r>
            <w:r w:rsidRPr="00BF06C0">
              <w:rPr>
                <w:sz w:val="24"/>
                <w:szCs w:val="24"/>
                <w:lang w:val="ru-RU"/>
              </w:rPr>
              <w:t>от</w:t>
            </w:r>
          </w:p>
          <w:p w:rsidR="00B33FE3" w:rsidRPr="00BF06C0" w:rsidRDefault="00B33FE3" w:rsidP="008A32E9">
            <w:pPr>
              <w:pStyle w:val="TableParagraph"/>
              <w:spacing w:line="229" w:lineRule="exact"/>
              <w:ind w:left="284" w:right="284" w:firstLine="170"/>
              <w:contextualSpacing/>
              <w:rPr>
                <w:sz w:val="24"/>
                <w:szCs w:val="24"/>
                <w:lang w:val="ru-RU"/>
              </w:rPr>
            </w:pPr>
            <w:r w:rsidRPr="00BF06C0">
              <w:rPr>
                <w:sz w:val="24"/>
                <w:szCs w:val="24"/>
                <w:lang w:val="ru-RU"/>
              </w:rPr>
              <w:t>других</w:t>
            </w:r>
            <w:r w:rsidRPr="00BF06C0">
              <w:rPr>
                <w:spacing w:val="-4"/>
                <w:sz w:val="24"/>
                <w:szCs w:val="24"/>
                <w:lang w:val="ru-RU"/>
              </w:rPr>
              <w:t xml:space="preserve"> </w:t>
            </w:r>
            <w:r w:rsidRPr="00BF06C0">
              <w:rPr>
                <w:sz w:val="24"/>
                <w:szCs w:val="24"/>
                <w:lang w:val="ru-RU"/>
              </w:rPr>
              <w:t>детей.</w:t>
            </w:r>
          </w:p>
        </w:tc>
      </w:tr>
      <w:tr w:rsidR="00B33FE3" w:rsidRPr="00BF06C0" w:rsidTr="00C236A5">
        <w:trPr>
          <w:trHeight w:val="230"/>
        </w:trPr>
        <w:tc>
          <w:tcPr>
            <w:tcW w:w="2847" w:type="dxa"/>
          </w:tcPr>
          <w:p w:rsidR="00B33FE3" w:rsidRPr="00BF06C0" w:rsidRDefault="00B33FE3" w:rsidP="008A32E9">
            <w:pPr>
              <w:pStyle w:val="TableParagraph"/>
              <w:spacing w:line="210" w:lineRule="exact"/>
              <w:ind w:left="284" w:right="284" w:firstLine="170"/>
              <w:contextualSpacing/>
              <w:jc w:val="center"/>
              <w:rPr>
                <w:sz w:val="24"/>
                <w:szCs w:val="24"/>
              </w:rPr>
            </w:pPr>
            <w:r w:rsidRPr="00BF06C0">
              <w:rPr>
                <w:sz w:val="24"/>
                <w:szCs w:val="24"/>
              </w:rPr>
              <w:t>Труд</w:t>
            </w:r>
            <w:r w:rsidRPr="00BF06C0">
              <w:rPr>
                <w:spacing w:val="-3"/>
                <w:sz w:val="24"/>
                <w:szCs w:val="24"/>
              </w:rPr>
              <w:t xml:space="preserve"> </w:t>
            </w:r>
            <w:r w:rsidRPr="00BF06C0">
              <w:rPr>
                <w:sz w:val="24"/>
                <w:szCs w:val="24"/>
              </w:rPr>
              <w:t>рядом</w:t>
            </w:r>
          </w:p>
        </w:tc>
        <w:tc>
          <w:tcPr>
            <w:tcW w:w="3423" w:type="dxa"/>
            <w:vMerge/>
            <w:tcBorders>
              <w:top w:val="nil"/>
            </w:tcBorders>
          </w:tcPr>
          <w:p w:rsidR="00B33FE3" w:rsidRPr="00BF06C0" w:rsidRDefault="00B33FE3" w:rsidP="008A32E9">
            <w:pPr>
              <w:ind w:left="284" w:right="284" w:firstLine="170"/>
              <w:contextualSpacing/>
              <w:rPr>
                <w:sz w:val="24"/>
                <w:szCs w:val="24"/>
              </w:rPr>
            </w:pPr>
          </w:p>
        </w:tc>
        <w:tc>
          <w:tcPr>
            <w:tcW w:w="3730" w:type="dxa"/>
            <w:vMerge/>
            <w:tcBorders>
              <w:top w:val="nil"/>
            </w:tcBorders>
          </w:tcPr>
          <w:p w:rsidR="00B33FE3" w:rsidRPr="00BF06C0" w:rsidRDefault="00B33FE3" w:rsidP="008A32E9">
            <w:pPr>
              <w:ind w:left="284" w:right="284" w:firstLine="170"/>
              <w:contextualSpacing/>
              <w:rPr>
                <w:sz w:val="24"/>
                <w:szCs w:val="24"/>
              </w:rPr>
            </w:pPr>
          </w:p>
        </w:tc>
      </w:tr>
      <w:tr w:rsidR="00B33FE3" w:rsidRPr="00BF06C0" w:rsidTr="00C236A5">
        <w:trPr>
          <w:trHeight w:val="690"/>
        </w:trPr>
        <w:tc>
          <w:tcPr>
            <w:tcW w:w="2847" w:type="dxa"/>
          </w:tcPr>
          <w:p w:rsidR="00B33FE3" w:rsidRPr="00BF06C0" w:rsidRDefault="00B33FE3" w:rsidP="008A32E9">
            <w:pPr>
              <w:pStyle w:val="TableParagraph"/>
              <w:spacing w:line="221" w:lineRule="exact"/>
              <w:ind w:left="284" w:right="284" w:firstLine="170"/>
              <w:contextualSpacing/>
              <w:jc w:val="center"/>
              <w:rPr>
                <w:sz w:val="24"/>
                <w:szCs w:val="24"/>
              </w:rPr>
            </w:pPr>
            <w:r w:rsidRPr="00BF06C0">
              <w:rPr>
                <w:sz w:val="24"/>
                <w:szCs w:val="24"/>
              </w:rPr>
              <w:t>Труд</w:t>
            </w:r>
            <w:r w:rsidRPr="00BF06C0">
              <w:rPr>
                <w:spacing w:val="-1"/>
                <w:sz w:val="24"/>
                <w:szCs w:val="24"/>
              </w:rPr>
              <w:t xml:space="preserve"> </w:t>
            </w:r>
            <w:r w:rsidRPr="00BF06C0">
              <w:rPr>
                <w:sz w:val="24"/>
                <w:szCs w:val="24"/>
              </w:rPr>
              <w:t>общий</w:t>
            </w:r>
          </w:p>
        </w:tc>
        <w:tc>
          <w:tcPr>
            <w:tcW w:w="3423" w:type="dxa"/>
          </w:tcPr>
          <w:p w:rsidR="00B33FE3" w:rsidRPr="00BF06C0" w:rsidRDefault="00B33FE3" w:rsidP="008A32E9">
            <w:pPr>
              <w:pStyle w:val="TableParagraph"/>
              <w:ind w:left="284" w:right="284" w:firstLine="170"/>
              <w:contextualSpacing/>
              <w:rPr>
                <w:sz w:val="24"/>
                <w:szCs w:val="24"/>
                <w:lang w:val="ru-RU"/>
              </w:rPr>
            </w:pPr>
            <w:r w:rsidRPr="00BF06C0">
              <w:rPr>
                <w:sz w:val="24"/>
                <w:szCs w:val="24"/>
                <w:lang w:val="ru-RU"/>
              </w:rPr>
              <w:t>Участников</w:t>
            </w:r>
            <w:r w:rsidRPr="00BF06C0">
              <w:rPr>
                <w:spacing w:val="-7"/>
                <w:sz w:val="24"/>
                <w:szCs w:val="24"/>
                <w:lang w:val="ru-RU"/>
              </w:rPr>
              <w:t xml:space="preserve"> </w:t>
            </w:r>
            <w:r w:rsidRPr="00BF06C0">
              <w:rPr>
                <w:sz w:val="24"/>
                <w:szCs w:val="24"/>
                <w:lang w:val="ru-RU"/>
              </w:rPr>
              <w:t>объединяет</w:t>
            </w:r>
            <w:r w:rsidRPr="00BF06C0">
              <w:rPr>
                <w:spacing w:val="-9"/>
                <w:sz w:val="24"/>
                <w:szCs w:val="24"/>
                <w:lang w:val="ru-RU"/>
              </w:rPr>
              <w:t xml:space="preserve"> </w:t>
            </w:r>
            <w:r w:rsidRPr="00BF06C0">
              <w:rPr>
                <w:sz w:val="24"/>
                <w:szCs w:val="24"/>
                <w:lang w:val="ru-RU"/>
              </w:rPr>
              <w:t>общее</w:t>
            </w:r>
            <w:r w:rsidRPr="00BF06C0">
              <w:rPr>
                <w:spacing w:val="-47"/>
                <w:sz w:val="24"/>
                <w:szCs w:val="24"/>
                <w:lang w:val="ru-RU"/>
              </w:rPr>
              <w:t xml:space="preserve"> </w:t>
            </w:r>
            <w:r w:rsidRPr="00BF06C0">
              <w:rPr>
                <w:sz w:val="24"/>
                <w:szCs w:val="24"/>
                <w:lang w:val="ru-RU"/>
              </w:rPr>
              <w:t>задание</w:t>
            </w:r>
            <w:r w:rsidRPr="00BF06C0">
              <w:rPr>
                <w:spacing w:val="-3"/>
                <w:sz w:val="24"/>
                <w:szCs w:val="24"/>
                <w:lang w:val="ru-RU"/>
              </w:rPr>
              <w:t xml:space="preserve"> </w:t>
            </w:r>
            <w:r w:rsidRPr="00BF06C0">
              <w:rPr>
                <w:sz w:val="24"/>
                <w:szCs w:val="24"/>
                <w:lang w:val="ru-RU"/>
              </w:rPr>
              <w:t>и</w:t>
            </w:r>
            <w:r w:rsidRPr="00BF06C0">
              <w:rPr>
                <w:spacing w:val="-1"/>
                <w:sz w:val="24"/>
                <w:szCs w:val="24"/>
                <w:lang w:val="ru-RU"/>
              </w:rPr>
              <w:t xml:space="preserve"> </w:t>
            </w:r>
            <w:r w:rsidRPr="00BF06C0">
              <w:rPr>
                <w:sz w:val="24"/>
                <w:szCs w:val="24"/>
                <w:lang w:val="ru-RU"/>
              </w:rPr>
              <w:t>общий</w:t>
            </w:r>
            <w:r w:rsidRPr="00BF06C0">
              <w:rPr>
                <w:spacing w:val="-1"/>
                <w:sz w:val="24"/>
                <w:szCs w:val="24"/>
                <w:lang w:val="ru-RU"/>
              </w:rPr>
              <w:t xml:space="preserve"> </w:t>
            </w:r>
            <w:r w:rsidRPr="00BF06C0">
              <w:rPr>
                <w:sz w:val="24"/>
                <w:szCs w:val="24"/>
                <w:lang w:val="ru-RU"/>
              </w:rPr>
              <w:t>результат.</w:t>
            </w:r>
          </w:p>
        </w:tc>
        <w:tc>
          <w:tcPr>
            <w:tcW w:w="3730" w:type="dxa"/>
          </w:tcPr>
          <w:p w:rsidR="00B33FE3" w:rsidRPr="00BF06C0" w:rsidRDefault="00B33FE3" w:rsidP="008A32E9">
            <w:pPr>
              <w:pStyle w:val="TableParagraph"/>
              <w:spacing w:line="225" w:lineRule="exact"/>
              <w:ind w:left="284" w:right="284" w:firstLine="170"/>
              <w:contextualSpacing/>
              <w:rPr>
                <w:sz w:val="24"/>
                <w:szCs w:val="24"/>
                <w:lang w:val="ru-RU"/>
              </w:rPr>
            </w:pPr>
            <w:r w:rsidRPr="00BF06C0">
              <w:rPr>
                <w:sz w:val="24"/>
                <w:szCs w:val="24"/>
                <w:lang w:val="ru-RU"/>
              </w:rPr>
              <w:t>Возникает</w:t>
            </w:r>
            <w:r w:rsidRPr="00BF06C0">
              <w:rPr>
                <w:spacing w:val="-6"/>
                <w:sz w:val="24"/>
                <w:szCs w:val="24"/>
                <w:lang w:val="ru-RU"/>
              </w:rPr>
              <w:t xml:space="preserve"> </w:t>
            </w:r>
            <w:r w:rsidRPr="00BF06C0">
              <w:rPr>
                <w:sz w:val="24"/>
                <w:szCs w:val="24"/>
                <w:lang w:val="ru-RU"/>
              </w:rPr>
              <w:t>необходимость</w:t>
            </w:r>
            <w:r w:rsidRPr="00BF06C0">
              <w:rPr>
                <w:spacing w:val="-5"/>
                <w:sz w:val="24"/>
                <w:szCs w:val="24"/>
                <w:lang w:val="ru-RU"/>
              </w:rPr>
              <w:t xml:space="preserve"> </w:t>
            </w:r>
            <w:r w:rsidRPr="00BF06C0">
              <w:rPr>
                <w:sz w:val="24"/>
                <w:szCs w:val="24"/>
                <w:lang w:val="ru-RU"/>
              </w:rPr>
              <w:t>согласований</w:t>
            </w:r>
          </w:p>
          <w:p w:rsidR="00B33FE3" w:rsidRPr="00BF06C0" w:rsidRDefault="00B33FE3" w:rsidP="008A32E9">
            <w:pPr>
              <w:pStyle w:val="TableParagraph"/>
              <w:spacing w:before="5" w:line="220" w:lineRule="exact"/>
              <w:ind w:left="284" w:right="284" w:firstLine="170"/>
              <w:contextualSpacing/>
              <w:rPr>
                <w:sz w:val="24"/>
                <w:szCs w:val="24"/>
                <w:lang w:val="ru-RU"/>
              </w:rPr>
            </w:pPr>
            <w:r w:rsidRPr="00BF06C0">
              <w:rPr>
                <w:sz w:val="24"/>
                <w:szCs w:val="24"/>
                <w:lang w:val="ru-RU"/>
              </w:rPr>
              <w:t>при распределении задании, при</w:t>
            </w:r>
            <w:r w:rsidRPr="00BF06C0">
              <w:rPr>
                <w:spacing w:val="-47"/>
                <w:sz w:val="24"/>
                <w:szCs w:val="24"/>
                <w:lang w:val="ru-RU"/>
              </w:rPr>
              <w:t xml:space="preserve"> </w:t>
            </w:r>
            <w:r w:rsidRPr="00BF06C0">
              <w:rPr>
                <w:sz w:val="24"/>
                <w:szCs w:val="24"/>
                <w:lang w:val="ru-RU"/>
              </w:rPr>
              <w:t>обобщении</w:t>
            </w:r>
            <w:r w:rsidRPr="00BF06C0">
              <w:rPr>
                <w:spacing w:val="-1"/>
                <w:sz w:val="24"/>
                <w:szCs w:val="24"/>
                <w:lang w:val="ru-RU"/>
              </w:rPr>
              <w:t xml:space="preserve"> </w:t>
            </w:r>
            <w:r w:rsidRPr="00BF06C0">
              <w:rPr>
                <w:sz w:val="24"/>
                <w:szCs w:val="24"/>
                <w:lang w:val="ru-RU"/>
              </w:rPr>
              <w:t>результатов.</w:t>
            </w:r>
          </w:p>
        </w:tc>
      </w:tr>
      <w:tr w:rsidR="00B33FE3" w:rsidRPr="00BF06C0" w:rsidTr="00C236A5">
        <w:trPr>
          <w:trHeight w:val="691"/>
        </w:trPr>
        <w:tc>
          <w:tcPr>
            <w:tcW w:w="2847" w:type="dxa"/>
          </w:tcPr>
          <w:p w:rsidR="00B33FE3" w:rsidRPr="00BF06C0" w:rsidRDefault="00B33FE3" w:rsidP="008A32E9">
            <w:pPr>
              <w:pStyle w:val="TableParagraph"/>
              <w:spacing w:line="225" w:lineRule="exact"/>
              <w:ind w:left="284" w:right="284" w:firstLine="170"/>
              <w:contextualSpacing/>
              <w:jc w:val="center"/>
              <w:rPr>
                <w:sz w:val="24"/>
                <w:szCs w:val="24"/>
              </w:rPr>
            </w:pPr>
            <w:r w:rsidRPr="00BF06C0">
              <w:rPr>
                <w:sz w:val="24"/>
                <w:szCs w:val="24"/>
              </w:rPr>
              <w:t>Труд</w:t>
            </w:r>
            <w:r w:rsidRPr="00BF06C0">
              <w:rPr>
                <w:spacing w:val="-3"/>
                <w:sz w:val="24"/>
                <w:szCs w:val="24"/>
              </w:rPr>
              <w:t xml:space="preserve"> </w:t>
            </w:r>
            <w:r w:rsidRPr="00BF06C0">
              <w:rPr>
                <w:sz w:val="24"/>
                <w:szCs w:val="24"/>
              </w:rPr>
              <w:t>совместный</w:t>
            </w:r>
          </w:p>
        </w:tc>
        <w:tc>
          <w:tcPr>
            <w:tcW w:w="3423" w:type="dxa"/>
          </w:tcPr>
          <w:p w:rsidR="00B33FE3" w:rsidRPr="00BF06C0" w:rsidRDefault="00B33FE3" w:rsidP="008A32E9">
            <w:pPr>
              <w:pStyle w:val="TableParagraph"/>
              <w:spacing w:line="232" w:lineRule="auto"/>
              <w:ind w:left="284" w:right="284" w:firstLine="170"/>
              <w:contextualSpacing/>
              <w:jc w:val="both"/>
              <w:rPr>
                <w:sz w:val="24"/>
                <w:szCs w:val="24"/>
                <w:lang w:val="ru-RU"/>
              </w:rPr>
            </w:pPr>
            <w:r w:rsidRPr="00BF06C0">
              <w:rPr>
                <w:sz w:val="24"/>
                <w:szCs w:val="24"/>
                <w:lang w:val="ru-RU"/>
              </w:rPr>
              <w:t>Наличие</w:t>
            </w:r>
            <w:r w:rsidRPr="00BF06C0">
              <w:rPr>
                <w:spacing w:val="-6"/>
                <w:sz w:val="24"/>
                <w:szCs w:val="24"/>
                <w:lang w:val="ru-RU"/>
              </w:rPr>
              <w:t xml:space="preserve"> </w:t>
            </w:r>
            <w:r w:rsidRPr="00BF06C0">
              <w:rPr>
                <w:sz w:val="24"/>
                <w:szCs w:val="24"/>
                <w:lang w:val="ru-RU"/>
              </w:rPr>
              <w:t>тесной</w:t>
            </w:r>
            <w:r w:rsidRPr="00BF06C0">
              <w:rPr>
                <w:spacing w:val="-5"/>
                <w:sz w:val="24"/>
                <w:szCs w:val="24"/>
                <w:lang w:val="ru-RU"/>
              </w:rPr>
              <w:t xml:space="preserve"> </w:t>
            </w:r>
            <w:r w:rsidRPr="00BF06C0">
              <w:rPr>
                <w:sz w:val="24"/>
                <w:szCs w:val="24"/>
                <w:lang w:val="ru-RU"/>
              </w:rPr>
              <w:t>зависимости</w:t>
            </w:r>
            <w:r w:rsidRPr="00BF06C0">
              <w:rPr>
                <w:spacing w:val="-5"/>
                <w:sz w:val="24"/>
                <w:szCs w:val="24"/>
                <w:lang w:val="ru-RU"/>
              </w:rPr>
              <w:t xml:space="preserve"> </w:t>
            </w:r>
            <w:r w:rsidRPr="00BF06C0">
              <w:rPr>
                <w:sz w:val="24"/>
                <w:szCs w:val="24"/>
                <w:lang w:val="ru-RU"/>
              </w:rPr>
              <w:t>от</w:t>
            </w:r>
            <w:r w:rsidRPr="00BF06C0">
              <w:rPr>
                <w:spacing w:val="-48"/>
                <w:sz w:val="24"/>
                <w:szCs w:val="24"/>
                <w:lang w:val="ru-RU"/>
              </w:rPr>
              <w:t xml:space="preserve"> </w:t>
            </w:r>
            <w:r w:rsidRPr="00BF06C0">
              <w:rPr>
                <w:sz w:val="24"/>
                <w:szCs w:val="24"/>
                <w:lang w:val="ru-RU"/>
              </w:rPr>
              <w:t>партнеров, темпа и качества их</w:t>
            </w:r>
            <w:r w:rsidRPr="00BF06C0">
              <w:rPr>
                <w:spacing w:val="1"/>
                <w:sz w:val="24"/>
                <w:szCs w:val="24"/>
                <w:lang w:val="ru-RU"/>
              </w:rPr>
              <w:t xml:space="preserve"> </w:t>
            </w:r>
            <w:r w:rsidRPr="00BF06C0">
              <w:rPr>
                <w:sz w:val="24"/>
                <w:szCs w:val="24"/>
                <w:lang w:val="ru-RU"/>
              </w:rPr>
              <w:t>деятельности.</w:t>
            </w:r>
          </w:p>
        </w:tc>
        <w:tc>
          <w:tcPr>
            <w:tcW w:w="3730" w:type="dxa"/>
          </w:tcPr>
          <w:p w:rsidR="00B33FE3" w:rsidRPr="00BF06C0" w:rsidRDefault="00B33FE3" w:rsidP="008A32E9">
            <w:pPr>
              <w:pStyle w:val="TableParagraph"/>
              <w:spacing w:line="235" w:lineRule="auto"/>
              <w:ind w:left="284" w:right="284" w:firstLine="170"/>
              <w:contextualSpacing/>
              <w:rPr>
                <w:sz w:val="24"/>
                <w:szCs w:val="24"/>
                <w:lang w:val="ru-RU"/>
              </w:rPr>
            </w:pPr>
            <w:r w:rsidRPr="00BF06C0">
              <w:rPr>
                <w:sz w:val="24"/>
                <w:szCs w:val="24"/>
                <w:lang w:val="ru-RU"/>
              </w:rPr>
              <w:t>Каждый</w:t>
            </w:r>
            <w:r w:rsidRPr="00BF06C0">
              <w:rPr>
                <w:spacing w:val="-6"/>
                <w:sz w:val="24"/>
                <w:szCs w:val="24"/>
                <w:lang w:val="ru-RU"/>
              </w:rPr>
              <w:t xml:space="preserve"> </w:t>
            </w:r>
            <w:r w:rsidRPr="00BF06C0">
              <w:rPr>
                <w:sz w:val="24"/>
                <w:szCs w:val="24"/>
                <w:lang w:val="ru-RU"/>
              </w:rPr>
              <w:t>участник</w:t>
            </w:r>
            <w:r w:rsidRPr="00BF06C0">
              <w:rPr>
                <w:spacing w:val="-5"/>
                <w:sz w:val="24"/>
                <w:szCs w:val="24"/>
                <w:lang w:val="ru-RU"/>
              </w:rPr>
              <w:t xml:space="preserve"> </w:t>
            </w:r>
            <w:r w:rsidRPr="00BF06C0">
              <w:rPr>
                <w:sz w:val="24"/>
                <w:szCs w:val="24"/>
                <w:lang w:val="ru-RU"/>
              </w:rPr>
              <w:t>является</w:t>
            </w:r>
            <w:r w:rsidRPr="00BF06C0">
              <w:rPr>
                <w:spacing w:val="-4"/>
                <w:sz w:val="24"/>
                <w:szCs w:val="24"/>
                <w:lang w:val="ru-RU"/>
              </w:rPr>
              <w:t xml:space="preserve"> </w:t>
            </w:r>
            <w:r w:rsidRPr="00BF06C0">
              <w:rPr>
                <w:sz w:val="24"/>
                <w:szCs w:val="24"/>
                <w:lang w:val="ru-RU"/>
              </w:rPr>
              <w:t>контролером</w:t>
            </w:r>
            <w:r w:rsidRPr="00BF06C0">
              <w:rPr>
                <w:spacing w:val="-47"/>
                <w:sz w:val="24"/>
                <w:szCs w:val="24"/>
                <w:lang w:val="ru-RU"/>
              </w:rPr>
              <w:t xml:space="preserve"> </w:t>
            </w:r>
            <w:r w:rsidRPr="00BF06C0">
              <w:rPr>
                <w:sz w:val="24"/>
                <w:szCs w:val="24"/>
                <w:lang w:val="ru-RU"/>
              </w:rPr>
              <w:t>деятельности</w:t>
            </w:r>
            <w:r w:rsidRPr="00BF06C0">
              <w:rPr>
                <w:spacing w:val="-4"/>
                <w:sz w:val="24"/>
                <w:szCs w:val="24"/>
                <w:lang w:val="ru-RU"/>
              </w:rPr>
              <w:t xml:space="preserve"> </w:t>
            </w:r>
            <w:r w:rsidRPr="00BF06C0">
              <w:rPr>
                <w:sz w:val="24"/>
                <w:szCs w:val="24"/>
                <w:lang w:val="ru-RU"/>
              </w:rPr>
              <w:t>предыдущего</w:t>
            </w:r>
            <w:r w:rsidRPr="00BF06C0">
              <w:rPr>
                <w:spacing w:val="-2"/>
                <w:sz w:val="24"/>
                <w:szCs w:val="24"/>
                <w:lang w:val="ru-RU"/>
              </w:rPr>
              <w:t xml:space="preserve"> </w:t>
            </w:r>
            <w:r w:rsidRPr="00BF06C0">
              <w:rPr>
                <w:sz w:val="24"/>
                <w:szCs w:val="24"/>
                <w:lang w:val="ru-RU"/>
              </w:rPr>
              <w:t>участника.</w:t>
            </w:r>
          </w:p>
        </w:tc>
      </w:tr>
    </w:tbl>
    <w:p w:rsidR="00B33FE3" w:rsidRPr="00BF06C0" w:rsidRDefault="00B33FE3" w:rsidP="008A32E9">
      <w:pPr>
        <w:spacing w:before="65"/>
        <w:ind w:left="284" w:right="284" w:firstLine="170"/>
        <w:contextualSpacing/>
        <w:rPr>
          <w:b/>
          <w:sz w:val="24"/>
          <w:szCs w:val="24"/>
        </w:rPr>
      </w:pPr>
      <w:r w:rsidRPr="00BF06C0">
        <w:rPr>
          <w:b/>
          <w:sz w:val="24"/>
          <w:szCs w:val="24"/>
          <w:u w:val="thick"/>
        </w:rPr>
        <w:t>Методы</w:t>
      </w:r>
      <w:r w:rsidRPr="00BF06C0">
        <w:rPr>
          <w:b/>
          <w:spacing w:val="-1"/>
          <w:sz w:val="24"/>
          <w:szCs w:val="24"/>
          <w:u w:val="thick"/>
        </w:rPr>
        <w:t xml:space="preserve"> </w:t>
      </w:r>
      <w:r w:rsidRPr="00BF06C0">
        <w:rPr>
          <w:b/>
          <w:sz w:val="24"/>
          <w:szCs w:val="24"/>
          <w:u w:val="thick"/>
        </w:rPr>
        <w:t>и</w:t>
      </w:r>
      <w:r w:rsidRPr="00BF06C0">
        <w:rPr>
          <w:b/>
          <w:spacing w:val="-5"/>
          <w:sz w:val="24"/>
          <w:szCs w:val="24"/>
          <w:u w:val="thick"/>
        </w:rPr>
        <w:t xml:space="preserve"> </w:t>
      </w:r>
      <w:r w:rsidRPr="00BF06C0">
        <w:rPr>
          <w:b/>
          <w:sz w:val="24"/>
          <w:szCs w:val="24"/>
          <w:u w:val="thick"/>
        </w:rPr>
        <w:t>приемы</w:t>
      </w:r>
      <w:r w:rsidRPr="00BF06C0">
        <w:rPr>
          <w:b/>
          <w:spacing w:val="-1"/>
          <w:sz w:val="24"/>
          <w:szCs w:val="24"/>
          <w:u w:val="thick"/>
        </w:rPr>
        <w:t xml:space="preserve"> </w:t>
      </w:r>
      <w:r w:rsidRPr="00BF06C0">
        <w:rPr>
          <w:b/>
          <w:sz w:val="24"/>
          <w:szCs w:val="24"/>
          <w:u w:val="thick"/>
        </w:rPr>
        <w:t>трудового</w:t>
      </w:r>
      <w:r w:rsidRPr="00BF06C0">
        <w:rPr>
          <w:b/>
          <w:spacing w:val="-6"/>
          <w:sz w:val="24"/>
          <w:szCs w:val="24"/>
          <w:u w:val="thick"/>
        </w:rPr>
        <w:t xml:space="preserve"> </w:t>
      </w:r>
      <w:r w:rsidRPr="00BF06C0">
        <w:rPr>
          <w:b/>
          <w:sz w:val="24"/>
          <w:szCs w:val="24"/>
          <w:u w:val="thick"/>
        </w:rPr>
        <w:t>воспитания</w:t>
      </w:r>
      <w:r w:rsidRPr="00BF06C0">
        <w:rPr>
          <w:b/>
          <w:spacing w:val="-1"/>
          <w:sz w:val="24"/>
          <w:szCs w:val="24"/>
          <w:u w:val="thick"/>
        </w:rPr>
        <w:t xml:space="preserve"> </w:t>
      </w:r>
      <w:r w:rsidRPr="00BF06C0">
        <w:rPr>
          <w:b/>
          <w:sz w:val="24"/>
          <w:szCs w:val="24"/>
          <w:u w:val="thick"/>
        </w:rPr>
        <w:t>детей</w:t>
      </w:r>
    </w:p>
    <w:p w:rsidR="00B33FE3" w:rsidRPr="00BF06C0" w:rsidRDefault="00B33FE3" w:rsidP="008A32E9">
      <w:pPr>
        <w:pStyle w:val="a3"/>
        <w:spacing w:before="10"/>
        <w:ind w:left="284" w:right="284" w:firstLine="170"/>
        <w:contextualSpacing/>
        <w:jc w:val="left"/>
        <w:rPr>
          <w:b/>
        </w:rPr>
      </w:pPr>
    </w:p>
    <w:p w:rsidR="00B33FE3" w:rsidRPr="0058738C" w:rsidRDefault="00B33FE3" w:rsidP="008A32E9">
      <w:pPr>
        <w:pStyle w:val="21"/>
        <w:tabs>
          <w:tab w:val="left" w:pos="1195"/>
        </w:tabs>
        <w:spacing w:line="240" w:lineRule="auto"/>
        <w:ind w:left="284" w:right="284" w:firstLine="170"/>
        <w:contextualSpacing/>
        <w:rPr>
          <w:i w:val="0"/>
        </w:rPr>
      </w:pPr>
      <w:r w:rsidRPr="0058738C">
        <w:rPr>
          <w:i w:val="0"/>
        </w:rPr>
        <w:t>Группа</w:t>
      </w:r>
      <w:r w:rsidRPr="0058738C">
        <w:rPr>
          <w:i w:val="0"/>
          <w:spacing w:val="-3"/>
        </w:rPr>
        <w:t xml:space="preserve"> </w:t>
      </w:r>
      <w:r w:rsidRPr="0058738C">
        <w:rPr>
          <w:i w:val="0"/>
        </w:rPr>
        <w:t>методов:</w:t>
      </w:r>
      <w:r w:rsidRPr="0058738C">
        <w:rPr>
          <w:i w:val="0"/>
          <w:spacing w:val="-3"/>
        </w:rPr>
        <w:t xml:space="preserve"> </w:t>
      </w:r>
      <w:r w:rsidRPr="0058738C">
        <w:rPr>
          <w:i w:val="0"/>
        </w:rPr>
        <w:t>формирование</w:t>
      </w:r>
      <w:r w:rsidRPr="0058738C">
        <w:rPr>
          <w:i w:val="0"/>
          <w:spacing w:val="-9"/>
        </w:rPr>
        <w:t xml:space="preserve"> </w:t>
      </w:r>
      <w:r w:rsidRPr="0058738C">
        <w:rPr>
          <w:i w:val="0"/>
        </w:rPr>
        <w:t>нравственных</w:t>
      </w:r>
      <w:r w:rsidRPr="0058738C">
        <w:rPr>
          <w:i w:val="0"/>
          <w:spacing w:val="1"/>
        </w:rPr>
        <w:t xml:space="preserve"> </w:t>
      </w:r>
      <w:r w:rsidRPr="0058738C">
        <w:rPr>
          <w:i w:val="0"/>
        </w:rPr>
        <w:t>представление,</w:t>
      </w:r>
      <w:r w:rsidRPr="0058738C">
        <w:rPr>
          <w:i w:val="0"/>
          <w:spacing w:val="-2"/>
        </w:rPr>
        <w:t xml:space="preserve"> </w:t>
      </w:r>
      <w:r w:rsidRPr="0058738C">
        <w:rPr>
          <w:i w:val="0"/>
        </w:rPr>
        <w:t>суждений,</w:t>
      </w:r>
      <w:r w:rsidRPr="0058738C">
        <w:rPr>
          <w:i w:val="0"/>
          <w:spacing w:val="-6"/>
        </w:rPr>
        <w:t xml:space="preserve"> </w:t>
      </w:r>
      <w:r w:rsidRPr="0058738C">
        <w:rPr>
          <w:i w:val="0"/>
        </w:rPr>
        <w:t>оценок.</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Решение</w:t>
      </w:r>
      <w:r w:rsidRPr="00BF06C0">
        <w:rPr>
          <w:spacing w:val="-3"/>
          <w:sz w:val="24"/>
          <w:szCs w:val="24"/>
        </w:rPr>
        <w:t xml:space="preserve"> </w:t>
      </w:r>
      <w:r w:rsidRPr="00BF06C0">
        <w:rPr>
          <w:sz w:val="24"/>
          <w:szCs w:val="24"/>
        </w:rPr>
        <w:t>маленьких</w:t>
      </w:r>
      <w:r w:rsidRPr="00BF06C0">
        <w:rPr>
          <w:spacing w:val="-6"/>
          <w:sz w:val="24"/>
          <w:szCs w:val="24"/>
        </w:rPr>
        <w:t xml:space="preserve"> </w:t>
      </w:r>
      <w:r w:rsidRPr="00BF06C0">
        <w:rPr>
          <w:sz w:val="24"/>
          <w:szCs w:val="24"/>
        </w:rPr>
        <w:t>логических</w:t>
      </w:r>
      <w:r w:rsidRPr="00BF06C0">
        <w:rPr>
          <w:spacing w:val="-6"/>
          <w:sz w:val="24"/>
          <w:szCs w:val="24"/>
        </w:rPr>
        <w:t xml:space="preserve"> </w:t>
      </w:r>
      <w:r w:rsidRPr="00BF06C0">
        <w:rPr>
          <w:sz w:val="24"/>
          <w:szCs w:val="24"/>
        </w:rPr>
        <w:t>задач,</w:t>
      </w:r>
      <w:r w:rsidRPr="00BF06C0">
        <w:rPr>
          <w:spacing w:val="6"/>
          <w:sz w:val="24"/>
          <w:szCs w:val="24"/>
        </w:rPr>
        <w:t xml:space="preserve"> </w:t>
      </w:r>
      <w:r w:rsidRPr="00BF06C0">
        <w:rPr>
          <w:sz w:val="24"/>
          <w:szCs w:val="24"/>
        </w:rPr>
        <w:t>загадок.</w:t>
      </w:r>
    </w:p>
    <w:p w:rsidR="00B33FE3" w:rsidRPr="00BF06C0" w:rsidRDefault="00B33FE3" w:rsidP="008A32E9">
      <w:pPr>
        <w:pStyle w:val="a6"/>
        <w:tabs>
          <w:tab w:val="left" w:pos="1713"/>
        </w:tabs>
        <w:spacing w:before="3"/>
        <w:ind w:left="284" w:right="284" w:firstLine="170"/>
        <w:rPr>
          <w:sz w:val="24"/>
          <w:szCs w:val="24"/>
        </w:rPr>
      </w:pPr>
      <w:r>
        <w:rPr>
          <w:sz w:val="24"/>
          <w:szCs w:val="24"/>
        </w:rPr>
        <w:t>-</w:t>
      </w:r>
      <w:r w:rsidRPr="00BF06C0">
        <w:rPr>
          <w:sz w:val="24"/>
          <w:szCs w:val="24"/>
        </w:rPr>
        <w:t>Приучение</w:t>
      </w:r>
      <w:r w:rsidRPr="00BF06C0">
        <w:rPr>
          <w:spacing w:val="-5"/>
          <w:sz w:val="24"/>
          <w:szCs w:val="24"/>
        </w:rPr>
        <w:t xml:space="preserve"> </w:t>
      </w:r>
      <w:r w:rsidRPr="00BF06C0">
        <w:rPr>
          <w:sz w:val="24"/>
          <w:szCs w:val="24"/>
        </w:rPr>
        <w:t>к</w:t>
      </w:r>
      <w:r w:rsidRPr="00BF06C0">
        <w:rPr>
          <w:spacing w:val="-5"/>
          <w:sz w:val="24"/>
          <w:szCs w:val="24"/>
        </w:rPr>
        <w:t xml:space="preserve"> </w:t>
      </w:r>
      <w:r w:rsidRPr="00BF06C0">
        <w:rPr>
          <w:sz w:val="24"/>
          <w:szCs w:val="24"/>
        </w:rPr>
        <w:t>размышлению,</w:t>
      </w:r>
      <w:r w:rsidRPr="00BF06C0">
        <w:rPr>
          <w:spacing w:val="-2"/>
          <w:sz w:val="24"/>
          <w:szCs w:val="24"/>
        </w:rPr>
        <w:t xml:space="preserve"> </w:t>
      </w:r>
      <w:r w:rsidRPr="00BF06C0">
        <w:rPr>
          <w:sz w:val="24"/>
          <w:szCs w:val="24"/>
        </w:rPr>
        <w:t>логические беседы.</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Беседы</w:t>
      </w:r>
      <w:r w:rsidRPr="00BF06C0">
        <w:rPr>
          <w:spacing w:val="-1"/>
          <w:sz w:val="24"/>
          <w:szCs w:val="24"/>
        </w:rPr>
        <w:t xml:space="preserve"> </w:t>
      </w:r>
      <w:r w:rsidRPr="00BF06C0">
        <w:rPr>
          <w:sz w:val="24"/>
          <w:szCs w:val="24"/>
        </w:rPr>
        <w:t>на</w:t>
      </w:r>
      <w:r w:rsidRPr="00BF06C0">
        <w:rPr>
          <w:spacing w:val="-2"/>
          <w:sz w:val="24"/>
          <w:szCs w:val="24"/>
        </w:rPr>
        <w:t xml:space="preserve"> </w:t>
      </w:r>
      <w:r w:rsidRPr="00BF06C0">
        <w:rPr>
          <w:sz w:val="24"/>
          <w:szCs w:val="24"/>
        </w:rPr>
        <w:t>этические темы.</w:t>
      </w:r>
    </w:p>
    <w:p w:rsidR="00B33FE3" w:rsidRPr="00BF06C0" w:rsidRDefault="00B33FE3" w:rsidP="008A32E9">
      <w:pPr>
        <w:pStyle w:val="a6"/>
        <w:tabs>
          <w:tab w:val="left" w:pos="1713"/>
        </w:tabs>
        <w:spacing w:before="3"/>
        <w:ind w:left="284" w:right="284" w:firstLine="170"/>
        <w:rPr>
          <w:sz w:val="24"/>
          <w:szCs w:val="24"/>
        </w:rPr>
      </w:pPr>
      <w:r>
        <w:rPr>
          <w:sz w:val="24"/>
          <w:szCs w:val="24"/>
        </w:rPr>
        <w:t>-</w:t>
      </w:r>
      <w:r w:rsidRPr="00BF06C0">
        <w:rPr>
          <w:sz w:val="24"/>
          <w:szCs w:val="24"/>
        </w:rPr>
        <w:t>Чтение</w:t>
      </w:r>
      <w:r w:rsidRPr="00BF06C0">
        <w:rPr>
          <w:spacing w:val="-4"/>
          <w:sz w:val="24"/>
          <w:szCs w:val="24"/>
        </w:rPr>
        <w:t xml:space="preserve"> </w:t>
      </w:r>
      <w:r w:rsidRPr="00BF06C0">
        <w:rPr>
          <w:sz w:val="24"/>
          <w:szCs w:val="24"/>
        </w:rPr>
        <w:t>художественной</w:t>
      </w:r>
      <w:r w:rsidRPr="00BF06C0">
        <w:rPr>
          <w:spacing w:val="-4"/>
          <w:sz w:val="24"/>
          <w:szCs w:val="24"/>
        </w:rPr>
        <w:t xml:space="preserve"> </w:t>
      </w:r>
      <w:r w:rsidRPr="00BF06C0">
        <w:rPr>
          <w:sz w:val="24"/>
          <w:szCs w:val="24"/>
        </w:rPr>
        <w:t>литературы.</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Рассматривание</w:t>
      </w:r>
      <w:r w:rsidRPr="00BF06C0">
        <w:rPr>
          <w:spacing w:val="-5"/>
          <w:sz w:val="24"/>
          <w:szCs w:val="24"/>
        </w:rPr>
        <w:t xml:space="preserve"> </w:t>
      </w:r>
      <w:r w:rsidRPr="00BF06C0">
        <w:rPr>
          <w:sz w:val="24"/>
          <w:szCs w:val="24"/>
        </w:rPr>
        <w:t>иллюстраций.</w:t>
      </w:r>
    </w:p>
    <w:p w:rsidR="00B33FE3" w:rsidRPr="00BF06C0" w:rsidRDefault="00B33FE3" w:rsidP="008A32E9">
      <w:pPr>
        <w:pStyle w:val="a6"/>
        <w:tabs>
          <w:tab w:val="left" w:pos="1713"/>
        </w:tabs>
        <w:spacing w:before="2"/>
        <w:ind w:left="284" w:right="284" w:firstLine="170"/>
        <w:rPr>
          <w:sz w:val="24"/>
          <w:szCs w:val="24"/>
        </w:rPr>
      </w:pPr>
      <w:r>
        <w:rPr>
          <w:sz w:val="24"/>
          <w:szCs w:val="24"/>
        </w:rPr>
        <w:t>-</w:t>
      </w:r>
      <w:r w:rsidRPr="00BF06C0">
        <w:rPr>
          <w:sz w:val="24"/>
          <w:szCs w:val="24"/>
        </w:rPr>
        <w:t>Рассказывание</w:t>
      </w:r>
      <w:r w:rsidRPr="00BF06C0">
        <w:rPr>
          <w:spacing w:val="-4"/>
          <w:sz w:val="24"/>
          <w:szCs w:val="24"/>
        </w:rPr>
        <w:t xml:space="preserve"> </w:t>
      </w:r>
      <w:r w:rsidRPr="00BF06C0">
        <w:rPr>
          <w:sz w:val="24"/>
          <w:szCs w:val="24"/>
        </w:rPr>
        <w:t>и</w:t>
      </w:r>
      <w:r w:rsidRPr="00BF06C0">
        <w:rPr>
          <w:spacing w:val="-11"/>
          <w:sz w:val="24"/>
          <w:szCs w:val="24"/>
        </w:rPr>
        <w:t xml:space="preserve"> </w:t>
      </w:r>
      <w:r w:rsidRPr="00BF06C0">
        <w:rPr>
          <w:sz w:val="24"/>
          <w:szCs w:val="24"/>
        </w:rPr>
        <w:t>обсуждение</w:t>
      </w:r>
      <w:r w:rsidRPr="00BF06C0">
        <w:rPr>
          <w:spacing w:val="-3"/>
          <w:sz w:val="24"/>
          <w:szCs w:val="24"/>
        </w:rPr>
        <w:t xml:space="preserve"> </w:t>
      </w:r>
      <w:r w:rsidRPr="00BF06C0">
        <w:rPr>
          <w:sz w:val="24"/>
          <w:szCs w:val="24"/>
        </w:rPr>
        <w:t>картин,</w:t>
      </w:r>
      <w:r w:rsidRPr="00BF06C0">
        <w:rPr>
          <w:spacing w:val="3"/>
          <w:sz w:val="24"/>
          <w:szCs w:val="24"/>
        </w:rPr>
        <w:t xml:space="preserve"> </w:t>
      </w:r>
      <w:r w:rsidRPr="00BF06C0">
        <w:rPr>
          <w:sz w:val="24"/>
          <w:szCs w:val="24"/>
        </w:rPr>
        <w:t>иллюстраций.</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Просмотр</w:t>
      </w:r>
      <w:r w:rsidRPr="00BF06C0">
        <w:rPr>
          <w:spacing w:val="-8"/>
          <w:sz w:val="24"/>
          <w:szCs w:val="24"/>
        </w:rPr>
        <w:t xml:space="preserve"> </w:t>
      </w:r>
      <w:r w:rsidRPr="00BF06C0">
        <w:rPr>
          <w:sz w:val="24"/>
          <w:szCs w:val="24"/>
        </w:rPr>
        <w:t>телепередач,</w:t>
      </w:r>
      <w:r w:rsidRPr="00BF06C0">
        <w:rPr>
          <w:spacing w:val="-2"/>
          <w:sz w:val="24"/>
          <w:szCs w:val="24"/>
        </w:rPr>
        <w:t xml:space="preserve"> </w:t>
      </w:r>
      <w:r w:rsidRPr="00BF06C0">
        <w:rPr>
          <w:sz w:val="24"/>
          <w:szCs w:val="24"/>
        </w:rPr>
        <w:t>диафильмов,</w:t>
      </w:r>
      <w:r w:rsidRPr="00BF06C0">
        <w:rPr>
          <w:spacing w:val="-2"/>
          <w:sz w:val="24"/>
          <w:szCs w:val="24"/>
        </w:rPr>
        <w:t xml:space="preserve"> </w:t>
      </w:r>
      <w:r w:rsidRPr="00BF06C0">
        <w:rPr>
          <w:sz w:val="24"/>
          <w:szCs w:val="24"/>
        </w:rPr>
        <w:t>видеофильмов.</w:t>
      </w:r>
    </w:p>
    <w:p w:rsidR="00B33FE3" w:rsidRPr="00BF06C0" w:rsidRDefault="00B33FE3" w:rsidP="008A32E9">
      <w:pPr>
        <w:pStyle w:val="a6"/>
        <w:tabs>
          <w:tab w:val="left" w:pos="1713"/>
        </w:tabs>
        <w:spacing w:before="3"/>
        <w:ind w:left="284" w:right="284" w:firstLine="170"/>
        <w:rPr>
          <w:sz w:val="24"/>
          <w:szCs w:val="24"/>
        </w:rPr>
      </w:pPr>
      <w:r>
        <w:rPr>
          <w:sz w:val="24"/>
          <w:szCs w:val="24"/>
        </w:rPr>
        <w:t>-</w:t>
      </w:r>
      <w:r w:rsidRPr="00BF06C0">
        <w:rPr>
          <w:sz w:val="24"/>
          <w:szCs w:val="24"/>
        </w:rPr>
        <w:t>Задачи</w:t>
      </w:r>
      <w:r w:rsidRPr="00BF06C0">
        <w:rPr>
          <w:spacing w:val="-3"/>
          <w:sz w:val="24"/>
          <w:szCs w:val="24"/>
        </w:rPr>
        <w:t xml:space="preserve"> </w:t>
      </w:r>
      <w:r w:rsidRPr="00BF06C0">
        <w:rPr>
          <w:sz w:val="24"/>
          <w:szCs w:val="24"/>
        </w:rPr>
        <w:t>на</w:t>
      </w:r>
      <w:r w:rsidRPr="00BF06C0">
        <w:rPr>
          <w:spacing w:val="-5"/>
          <w:sz w:val="24"/>
          <w:szCs w:val="24"/>
        </w:rPr>
        <w:t xml:space="preserve"> </w:t>
      </w:r>
      <w:r w:rsidRPr="00BF06C0">
        <w:rPr>
          <w:sz w:val="24"/>
          <w:szCs w:val="24"/>
        </w:rPr>
        <w:t>решение</w:t>
      </w:r>
      <w:r w:rsidRPr="00BF06C0">
        <w:rPr>
          <w:spacing w:val="-4"/>
          <w:sz w:val="24"/>
          <w:szCs w:val="24"/>
        </w:rPr>
        <w:t xml:space="preserve"> </w:t>
      </w:r>
      <w:r w:rsidRPr="00BF06C0">
        <w:rPr>
          <w:sz w:val="24"/>
          <w:szCs w:val="24"/>
        </w:rPr>
        <w:t>коммуникативных</w:t>
      </w:r>
      <w:r w:rsidRPr="00BF06C0">
        <w:rPr>
          <w:spacing w:val="-4"/>
          <w:sz w:val="24"/>
          <w:szCs w:val="24"/>
        </w:rPr>
        <w:t xml:space="preserve"> </w:t>
      </w:r>
      <w:r w:rsidRPr="00BF06C0">
        <w:rPr>
          <w:sz w:val="24"/>
          <w:szCs w:val="24"/>
        </w:rPr>
        <w:t>ситуаций.</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Придумывание</w:t>
      </w:r>
      <w:r w:rsidRPr="00BF06C0">
        <w:rPr>
          <w:spacing w:val="-4"/>
          <w:sz w:val="24"/>
          <w:szCs w:val="24"/>
        </w:rPr>
        <w:t xml:space="preserve"> </w:t>
      </w:r>
      <w:r w:rsidRPr="00BF06C0">
        <w:rPr>
          <w:sz w:val="24"/>
          <w:szCs w:val="24"/>
        </w:rPr>
        <w:t>сказок.</w:t>
      </w:r>
    </w:p>
    <w:p w:rsidR="00B33FE3" w:rsidRPr="00BF06C0" w:rsidRDefault="00B33FE3" w:rsidP="008A32E9">
      <w:pPr>
        <w:pStyle w:val="a3"/>
        <w:ind w:left="284" w:right="284" w:firstLine="170"/>
        <w:contextualSpacing/>
        <w:jc w:val="left"/>
      </w:pPr>
    </w:p>
    <w:p w:rsidR="00B33FE3" w:rsidRPr="0058738C" w:rsidRDefault="00B33FE3" w:rsidP="008A32E9">
      <w:pPr>
        <w:pStyle w:val="21"/>
        <w:tabs>
          <w:tab w:val="left" w:pos="1271"/>
        </w:tabs>
        <w:spacing w:line="240" w:lineRule="auto"/>
        <w:ind w:left="284" w:right="284" w:firstLine="170"/>
        <w:contextualSpacing/>
        <w:rPr>
          <w:i w:val="0"/>
        </w:rPr>
      </w:pPr>
      <w:r w:rsidRPr="0058738C">
        <w:rPr>
          <w:i w:val="0"/>
        </w:rPr>
        <w:lastRenderedPageBreak/>
        <w:t>Группа</w:t>
      </w:r>
      <w:r w:rsidRPr="0058738C">
        <w:rPr>
          <w:i w:val="0"/>
          <w:spacing w:val="-1"/>
        </w:rPr>
        <w:t xml:space="preserve"> </w:t>
      </w:r>
      <w:r w:rsidRPr="0058738C">
        <w:rPr>
          <w:i w:val="0"/>
        </w:rPr>
        <w:t>методов:</w:t>
      </w:r>
      <w:r w:rsidRPr="0058738C">
        <w:rPr>
          <w:i w:val="0"/>
          <w:spacing w:val="1"/>
        </w:rPr>
        <w:t xml:space="preserve"> </w:t>
      </w:r>
      <w:r w:rsidRPr="0058738C">
        <w:rPr>
          <w:i w:val="0"/>
        </w:rPr>
        <w:t>создание</w:t>
      </w:r>
      <w:r w:rsidRPr="0058738C">
        <w:rPr>
          <w:i w:val="0"/>
          <w:spacing w:val="-2"/>
        </w:rPr>
        <w:t xml:space="preserve"> </w:t>
      </w:r>
      <w:r w:rsidRPr="0058738C">
        <w:rPr>
          <w:i w:val="0"/>
        </w:rPr>
        <w:t>у</w:t>
      </w:r>
      <w:r w:rsidRPr="0058738C">
        <w:rPr>
          <w:i w:val="0"/>
          <w:spacing w:val="-6"/>
        </w:rPr>
        <w:t xml:space="preserve"> </w:t>
      </w:r>
      <w:r w:rsidRPr="0058738C">
        <w:rPr>
          <w:i w:val="0"/>
        </w:rPr>
        <w:t>детей</w:t>
      </w:r>
      <w:r w:rsidRPr="0058738C">
        <w:rPr>
          <w:i w:val="0"/>
          <w:spacing w:val="-4"/>
        </w:rPr>
        <w:t xml:space="preserve"> </w:t>
      </w:r>
      <w:r w:rsidRPr="0058738C">
        <w:rPr>
          <w:i w:val="0"/>
        </w:rPr>
        <w:t>практического</w:t>
      </w:r>
      <w:r w:rsidRPr="0058738C">
        <w:rPr>
          <w:i w:val="0"/>
          <w:spacing w:val="-1"/>
        </w:rPr>
        <w:t xml:space="preserve"> </w:t>
      </w:r>
      <w:r w:rsidRPr="0058738C">
        <w:rPr>
          <w:i w:val="0"/>
        </w:rPr>
        <w:t>опыта</w:t>
      </w:r>
      <w:r w:rsidRPr="0058738C">
        <w:rPr>
          <w:i w:val="0"/>
          <w:spacing w:val="-10"/>
        </w:rPr>
        <w:t xml:space="preserve"> </w:t>
      </w:r>
      <w:r w:rsidRPr="0058738C">
        <w:rPr>
          <w:i w:val="0"/>
        </w:rPr>
        <w:t>трудовой</w:t>
      </w:r>
      <w:r w:rsidRPr="0058738C">
        <w:rPr>
          <w:i w:val="0"/>
          <w:spacing w:val="-5"/>
        </w:rPr>
        <w:t xml:space="preserve"> </w:t>
      </w:r>
      <w:r w:rsidRPr="0058738C">
        <w:rPr>
          <w:i w:val="0"/>
        </w:rPr>
        <w:t>деятельности.</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Приучение</w:t>
      </w:r>
      <w:r w:rsidRPr="00BF06C0">
        <w:rPr>
          <w:spacing w:val="-4"/>
          <w:sz w:val="24"/>
          <w:szCs w:val="24"/>
        </w:rPr>
        <w:t xml:space="preserve"> </w:t>
      </w:r>
      <w:r w:rsidRPr="00BF06C0">
        <w:rPr>
          <w:sz w:val="24"/>
          <w:szCs w:val="24"/>
        </w:rPr>
        <w:t>к</w:t>
      </w:r>
      <w:r w:rsidRPr="00BF06C0">
        <w:rPr>
          <w:spacing w:val="-5"/>
          <w:sz w:val="24"/>
          <w:szCs w:val="24"/>
        </w:rPr>
        <w:t xml:space="preserve"> </w:t>
      </w:r>
      <w:r w:rsidRPr="00BF06C0">
        <w:rPr>
          <w:sz w:val="24"/>
          <w:szCs w:val="24"/>
        </w:rPr>
        <w:t>положительным</w:t>
      </w:r>
      <w:r w:rsidRPr="00BF06C0">
        <w:rPr>
          <w:spacing w:val="-5"/>
          <w:sz w:val="24"/>
          <w:szCs w:val="24"/>
        </w:rPr>
        <w:t xml:space="preserve"> </w:t>
      </w:r>
      <w:r w:rsidRPr="00BF06C0">
        <w:rPr>
          <w:sz w:val="24"/>
          <w:szCs w:val="24"/>
        </w:rPr>
        <w:t>формам</w:t>
      </w:r>
      <w:r w:rsidRPr="00BF06C0">
        <w:rPr>
          <w:spacing w:val="-5"/>
          <w:sz w:val="24"/>
          <w:szCs w:val="24"/>
        </w:rPr>
        <w:t xml:space="preserve"> </w:t>
      </w:r>
      <w:r w:rsidRPr="00BF06C0">
        <w:rPr>
          <w:sz w:val="24"/>
          <w:szCs w:val="24"/>
        </w:rPr>
        <w:t>общественного</w:t>
      </w:r>
      <w:r w:rsidRPr="00BF06C0">
        <w:rPr>
          <w:spacing w:val="2"/>
          <w:sz w:val="24"/>
          <w:szCs w:val="24"/>
        </w:rPr>
        <w:t xml:space="preserve"> </w:t>
      </w:r>
      <w:r w:rsidRPr="00BF06C0">
        <w:rPr>
          <w:sz w:val="24"/>
          <w:szCs w:val="24"/>
        </w:rPr>
        <w:t>поведения.</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Показ</w:t>
      </w:r>
      <w:r w:rsidRPr="00BF06C0">
        <w:rPr>
          <w:spacing w:val="-1"/>
          <w:sz w:val="24"/>
          <w:szCs w:val="24"/>
        </w:rPr>
        <w:t xml:space="preserve"> </w:t>
      </w:r>
      <w:r w:rsidRPr="00BF06C0">
        <w:rPr>
          <w:sz w:val="24"/>
          <w:szCs w:val="24"/>
        </w:rPr>
        <w:t>действий.</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Пример</w:t>
      </w:r>
      <w:r w:rsidRPr="00BF06C0">
        <w:rPr>
          <w:spacing w:val="-2"/>
          <w:sz w:val="24"/>
          <w:szCs w:val="24"/>
        </w:rPr>
        <w:t xml:space="preserve"> </w:t>
      </w:r>
      <w:r w:rsidRPr="00BF06C0">
        <w:rPr>
          <w:sz w:val="24"/>
          <w:szCs w:val="24"/>
        </w:rPr>
        <w:t>взрослого</w:t>
      </w:r>
      <w:r w:rsidRPr="00BF06C0">
        <w:rPr>
          <w:spacing w:val="-2"/>
          <w:sz w:val="24"/>
          <w:szCs w:val="24"/>
        </w:rPr>
        <w:t xml:space="preserve"> </w:t>
      </w:r>
      <w:r w:rsidRPr="00BF06C0">
        <w:rPr>
          <w:sz w:val="24"/>
          <w:szCs w:val="24"/>
        </w:rPr>
        <w:t>и</w:t>
      </w:r>
      <w:r w:rsidRPr="00BF06C0">
        <w:rPr>
          <w:spacing w:val="-3"/>
          <w:sz w:val="24"/>
          <w:szCs w:val="24"/>
        </w:rPr>
        <w:t xml:space="preserve"> </w:t>
      </w:r>
      <w:r w:rsidRPr="00BF06C0">
        <w:rPr>
          <w:sz w:val="24"/>
          <w:szCs w:val="24"/>
        </w:rPr>
        <w:t>детей.</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Целенаправленное</w:t>
      </w:r>
      <w:r w:rsidRPr="00BF06C0">
        <w:rPr>
          <w:spacing w:val="-8"/>
          <w:sz w:val="24"/>
          <w:szCs w:val="24"/>
        </w:rPr>
        <w:t xml:space="preserve"> </w:t>
      </w:r>
      <w:r w:rsidRPr="00BF06C0">
        <w:rPr>
          <w:sz w:val="24"/>
          <w:szCs w:val="24"/>
        </w:rPr>
        <w:t>наблюдение.</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Организация</w:t>
      </w:r>
      <w:r w:rsidRPr="00BF06C0">
        <w:rPr>
          <w:spacing w:val="-8"/>
          <w:sz w:val="24"/>
          <w:szCs w:val="24"/>
        </w:rPr>
        <w:t xml:space="preserve"> </w:t>
      </w:r>
      <w:r w:rsidRPr="00BF06C0">
        <w:rPr>
          <w:sz w:val="24"/>
          <w:szCs w:val="24"/>
        </w:rPr>
        <w:t>интересной</w:t>
      </w:r>
      <w:r w:rsidRPr="00BF06C0">
        <w:rPr>
          <w:spacing w:val="-6"/>
          <w:sz w:val="24"/>
          <w:szCs w:val="24"/>
        </w:rPr>
        <w:t xml:space="preserve"> </w:t>
      </w:r>
      <w:r w:rsidRPr="00BF06C0">
        <w:rPr>
          <w:sz w:val="24"/>
          <w:szCs w:val="24"/>
        </w:rPr>
        <w:t>деятельности</w:t>
      </w:r>
      <w:r w:rsidRPr="00BF06C0">
        <w:rPr>
          <w:spacing w:val="-5"/>
          <w:sz w:val="24"/>
          <w:szCs w:val="24"/>
        </w:rPr>
        <w:t xml:space="preserve"> </w:t>
      </w:r>
      <w:r w:rsidRPr="00BF06C0">
        <w:rPr>
          <w:sz w:val="24"/>
          <w:szCs w:val="24"/>
        </w:rPr>
        <w:t>(общественно-полезный</w:t>
      </w:r>
      <w:r w:rsidRPr="00BF06C0">
        <w:rPr>
          <w:spacing w:val="-9"/>
          <w:sz w:val="24"/>
          <w:szCs w:val="24"/>
        </w:rPr>
        <w:t xml:space="preserve"> </w:t>
      </w:r>
      <w:r w:rsidRPr="00BF06C0">
        <w:rPr>
          <w:sz w:val="24"/>
          <w:szCs w:val="24"/>
        </w:rPr>
        <w:t>труд).</w:t>
      </w:r>
    </w:p>
    <w:p w:rsidR="00B33FE3" w:rsidRPr="00BF06C0" w:rsidRDefault="00B33FE3" w:rsidP="008A32E9">
      <w:pPr>
        <w:pStyle w:val="a6"/>
        <w:tabs>
          <w:tab w:val="left" w:pos="1713"/>
        </w:tabs>
        <w:ind w:left="284" w:right="284" w:firstLine="170"/>
        <w:rPr>
          <w:sz w:val="24"/>
          <w:szCs w:val="24"/>
        </w:rPr>
      </w:pPr>
      <w:r>
        <w:rPr>
          <w:sz w:val="24"/>
          <w:szCs w:val="24"/>
        </w:rPr>
        <w:t>-</w:t>
      </w:r>
      <w:r w:rsidRPr="00BF06C0">
        <w:rPr>
          <w:sz w:val="24"/>
          <w:szCs w:val="24"/>
        </w:rPr>
        <w:t>Разыгрывание</w:t>
      </w:r>
      <w:r w:rsidRPr="00BF06C0">
        <w:rPr>
          <w:spacing w:val="-10"/>
          <w:sz w:val="24"/>
          <w:szCs w:val="24"/>
        </w:rPr>
        <w:t xml:space="preserve"> </w:t>
      </w:r>
      <w:r w:rsidRPr="00BF06C0">
        <w:rPr>
          <w:sz w:val="24"/>
          <w:szCs w:val="24"/>
        </w:rPr>
        <w:t>коммуникативных</w:t>
      </w:r>
      <w:r w:rsidRPr="00BF06C0">
        <w:rPr>
          <w:spacing w:val="-8"/>
          <w:sz w:val="24"/>
          <w:szCs w:val="24"/>
        </w:rPr>
        <w:t xml:space="preserve"> </w:t>
      </w:r>
      <w:r w:rsidRPr="00BF06C0">
        <w:rPr>
          <w:sz w:val="24"/>
          <w:szCs w:val="24"/>
        </w:rPr>
        <w:t>ситуаций.</w:t>
      </w:r>
    </w:p>
    <w:p w:rsidR="00B33FE3" w:rsidRDefault="00B33FE3" w:rsidP="008A32E9">
      <w:pPr>
        <w:pStyle w:val="a6"/>
        <w:tabs>
          <w:tab w:val="left" w:pos="1713"/>
        </w:tabs>
        <w:ind w:left="284" w:right="284" w:firstLine="170"/>
        <w:rPr>
          <w:sz w:val="24"/>
          <w:szCs w:val="24"/>
        </w:rPr>
      </w:pPr>
      <w:r>
        <w:rPr>
          <w:sz w:val="24"/>
          <w:szCs w:val="24"/>
        </w:rPr>
        <w:t>-</w:t>
      </w:r>
      <w:r w:rsidRPr="00BF06C0">
        <w:rPr>
          <w:sz w:val="24"/>
          <w:szCs w:val="24"/>
        </w:rPr>
        <w:t>Создание</w:t>
      </w:r>
      <w:r w:rsidRPr="00BF06C0">
        <w:rPr>
          <w:spacing w:val="-4"/>
          <w:sz w:val="24"/>
          <w:szCs w:val="24"/>
        </w:rPr>
        <w:t xml:space="preserve"> </w:t>
      </w:r>
      <w:r w:rsidRPr="00BF06C0">
        <w:rPr>
          <w:sz w:val="24"/>
          <w:szCs w:val="24"/>
        </w:rPr>
        <w:t>контрольных</w:t>
      </w:r>
      <w:r w:rsidRPr="00BF06C0">
        <w:rPr>
          <w:spacing w:val="-7"/>
          <w:sz w:val="24"/>
          <w:szCs w:val="24"/>
        </w:rPr>
        <w:t xml:space="preserve"> </w:t>
      </w:r>
      <w:r w:rsidRPr="00BF06C0">
        <w:rPr>
          <w:sz w:val="24"/>
          <w:szCs w:val="24"/>
        </w:rPr>
        <w:t>педагогических</w:t>
      </w:r>
      <w:r w:rsidRPr="00BF06C0">
        <w:rPr>
          <w:spacing w:val="-6"/>
          <w:sz w:val="24"/>
          <w:szCs w:val="24"/>
        </w:rPr>
        <w:t xml:space="preserve"> </w:t>
      </w:r>
      <w:r w:rsidRPr="00BF06C0">
        <w:rPr>
          <w:sz w:val="24"/>
          <w:szCs w:val="24"/>
        </w:rPr>
        <w:t>ситуаций.</w:t>
      </w:r>
    </w:p>
    <w:p w:rsidR="00B33FE3" w:rsidRPr="005E0098" w:rsidRDefault="005E0098" w:rsidP="005E0098">
      <w:pPr>
        <w:pBdr>
          <w:top w:val="none" w:sz="4" w:space="0" w:color="000000"/>
          <w:left w:val="none" w:sz="4" w:space="0" w:color="000000"/>
          <w:bottom w:val="none" w:sz="4" w:space="0" w:color="000000"/>
          <w:right w:val="none" w:sz="4" w:space="0" w:color="000000"/>
        </w:pBdr>
        <w:spacing w:before="100" w:beforeAutospacing="1"/>
        <w:ind w:left="340" w:right="227" w:firstLine="170"/>
        <w:jc w:val="center"/>
        <w:rPr>
          <w:b/>
          <w:color w:val="000000"/>
          <w:sz w:val="24"/>
        </w:rPr>
      </w:pPr>
      <w:r w:rsidRPr="00BA13E7">
        <w:rPr>
          <w:b/>
          <w:color w:val="000000"/>
          <w:sz w:val="24"/>
        </w:rPr>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w:t>
      </w:r>
      <w:r>
        <w:rPr>
          <w:b/>
          <w:color w:val="000000"/>
          <w:sz w:val="24"/>
        </w:rPr>
        <w:t xml:space="preserve"> </w:t>
      </w:r>
      <w:r w:rsidRPr="00BA13E7">
        <w:rPr>
          <w:b/>
          <w:color w:val="000000"/>
          <w:sz w:val="24"/>
        </w:rPr>
        <w:t>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5"/>
        <w:tblW w:w="10631" w:type="dxa"/>
        <w:tblInd w:w="279" w:type="dxa"/>
        <w:tblLayout w:type="fixed"/>
        <w:tblLook w:val="04A0" w:firstRow="1" w:lastRow="0" w:firstColumn="1" w:lastColumn="0" w:noHBand="0" w:noVBand="1"/>
      </w:tblPr>
      <w:tblGrid>
        <w:gridCol w:w="1984"/>
        <w:gridCol w:w="8647"/>
      </w:tblGrid>
      <w:tr w:rsidR="005E0098" w:rsidRPr="005E0098" w:rsidTr="005E0098">
        <w:trPr>
          <w:trHeight w:val="382"/>
        </w:trPr>
        <w:tc>
          <w:tcPr>
            <w:tcW w:w="1984"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spacing w:line="266" w:lineRule="atLeast"/>
              <w:jc w:val="center"/>
              <w:rPr>
                <w:b/>
                <w:sz w:val="24"/>
                <w:szCs w:val="24"/>
              </w:rPr>
            </w:pPr>
            <w:r w:rsidRPr="005E0098">
              <w:rPr>
                <w:b/>
                <w:color w:val="000000"/>
                <w:sz w:val="24"/>
                <w:szCs w:val="24"/>
              </w:rPr>
              <w:t>Приобщение</w:t>
            </w:r>
            <w:r w:rsidRPr="005E0098">
              <w:rPr>
                <w:b/>
                <w:color w:val="000000"/>
                <w:spacing w:val="-1"/>
                <w:sz w:val="24"/>
                <w:szCs w:val="24"/>
              </w:rPr>
              <w:t xml:space="preserve"> </w:t>
            </w:r>
            <w:r w:rsidRPr="005E0098">
              <w:rPr>
                <w:b/>
                <w:color w:val="000000"/>
                <w:sz w:val="24"/>
                <w:szCs w:val="24"/>
              </w:rPr>
              <w:t>к</w:t>
            </w:r>
          </w:p>
          <w:p w:rsidR="005E0098" w:rsidRPr="005E0098" w:rsidRDefault="005E0098" w:rsidP="0027615C">
            <w:pPr>
              <w:pBdr>
                <w:top w:val="none" w:sz="4" w:space="0" w:color="000000"/>
                <w:left w:val="none" w:sz="4" w:space="0" w:color="000000"/>
                <w:bottom w:val="none" w:sz="4" w:space="0" w:color="000000"/>
                <w:right w:val="none" w:sz="4" w:space="0" w:color="000000"/>
              </w:pBdr>
              <w:spacing w:line="276" w:lineRule="atLeast"/>
              <w:jc w:val="center"/>
              <w:rPr>
                <w:b/>
                <w:sz w:val="24"/>
                <w:szCs w:val="24"/>
              </w:rPr>
            </w:pPr>
            <w:r w:rsidRPr="005E0098">
              <w:rPr>
                <w:b/>
                <w:color w:val="000000"/>
                <w:sz w:val="24"/>
                <w:szCs w:val="24"/>
              </w:rPr>
              <w:t>ценностям</w:t>
            </w:r>
          </w:p>
        </w:tc>
        <w:tc>
          <w:tcPr>
            <w:tcW w:w="8647"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spacing w:line="253" w:lineRule="atLeast"/>
              <w:jc w:val="center"/>
              <w:rPr>
                <w:b/>
                <w:sz w:val="24"/>
                <w:szCs w:val="24"/>
              </w:rPr>
            </w:pPr>
          </w:p>
          <w:p w:rsidR="005E0098" w:rsidRPr="005E0098" w:rsidRDefault="005E0098" w:rsidP="0027615C">
            <w:pPr>
              <w:pBdr>
                <w:top w:val="none" w:sz="4" w:space="0" w:color="000000"/>
                <w:left w:val="none" w:sz="4" w:space="0" w:color="000000"/>
                <w:bottom w:val="none" w:sz="4" w:space="0" w:color="000000"/>
                <w:right w:val="none" w:sz="4" w:space="0" w:color="000000"/>
              </w:pBdr>
              <w:spacing w:line="266" w:lineRule="atLeast"/>
              <w:jc w:val="center"/>
              <w:rPr>
                <w:b/>
                <w:sz w:val="24"/>
                <w:szCs w:val="24"/>
              </w:rPr>
            </w:pPr>
            <w:r w:rsidRPr="005E0098">
              <w:rPr>
                <w:b/>
                <w:color w:val="000000"/>
                <w:sz w:val="24"/>
                <w:szCs w:val="24"/>
              </w:rPr>
              <w:t>Задачи</w:t>
            </w:r>
            <w:r w:rsidRPr="005E0098">
              <w:rPr>
                <w:b/>
                <w:color w:val="000000"/>
                <w:spacing w:val="-3"/>
                <w:sz w:val="24"/>
                <w:szCs w:val="24"/>
              </w:rPr>
              <w:t xml:space="preserve"> </w:t>
            </w:r>
            <w:r w:rsidRPr="005E0098">
              <w:rPr>
                <w:b/>
                <w:color w:val="000000"/>
                <w:sz w:val="24"/>
                <w:szCs w:val="24"/>
              </w:rPr>
              <w:t>направлений воспитания</w:t>
            </w:r>
          </w:p>
        </w:tc>
      </w:tr>
      <w:tr w:rsidR="005E0098" w:rsidRPr="005E0098" w:rsidTr="005E0098">
        <w:trPr>
          <w:trHeight w:val="399"/>
        </w:trPr>
        <w:tc>
          <w:tcPr>
            <w:tcW w:w="1984"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spacing w:before="7" w:line="266" w:lineRule="atLeast"/>
              <w:ind w:left="-5"/>
              <w:jc w:val="center"/>
              <w:rPr>
                <w:sz w:val="24"/>
                <w:szCs w:val="24"/>
              </w:rPr>
            </w:pPr>
            <w:r w:rsidRPr="005E0098">
              <w:rPr>
                <w:b/>
                <w:color w:val="000000"/>
                <w:sz w:val="24"/>
                <w:szCs w:val="24"/>
              </w:rPr>
              <w:t>«Родина»</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1" w:line="266" w:lineRule="atLeast"/>
              <w:ind w:left="-5"/>
              <w:jc w:val="center"/>
              <w:rPr>
                <w:sz w:val="24"/>
                <w:szCs w:val="24"/>
              </w:rPr>
            </w:pPr>
            <w:r w:rsidRPr="005E0098">
              <w:rPr>
                <w:b/>
                <w:color w:val="000000"/>
                <w:sz w:val="24"/>
                <w:szCs w:val="24"/>
              </w:rPr>
              <w:t>«Природа»</w:t>
            </w:r>
          </w:p>
        </w:tc>
        <w:tc>
          <w:tcPr>
            <w:tcW w:w="8647"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sz w:val="24"/>
                <w:szCs w:val="24"/>
                <w:lang w:val="ru-RU"/>
              </w:rPr>
            </w:pPr>
            <w:r w:rsidRPr="005E0098">
              <w:rPr>
                <w:b/>
                <w:color w:val="000000"/>
                <w:sz w:val="24"/>
                <w:szCs w:val="24"/>
              </w:rPr>
              <w:t> </w:t>
            </w:r>
            <w:r w:rsidRPr="005E0098">
              <w:rPr>
                <w:sz w:val="24"/>
                <w:szCs w:val="24"/>
                <w:lang w:val="ru-RU"/>
              </w:rPr>
              <w:t xml:space="preserve">- </w:t>
            </w:r>
            <w:r w:rsidRPr="005E0098">
              <w:rPr>
                <w:color w:val="000000"/>
                <w:sz w:val="24"/>
                <w:szCs w:val="24"/>
                <w:lang w:val="ru-RU"/>
              </w:rPr>
              <w:t>воспитание</w:t>
            </w:r>
            <w:r w:rsidRPr="005E0098">
              <w:rPr>
                <w:color w:val="000000"/>
                <w:spacing w:val="140"/>
                <w:sz w:val="24"/>
                <w:szCs w:val="24"/>
                <w:lang w:val="ru-RU"/>
              </w:rPr>
              <w:t xml:space="preserve"> </w:t>
            </w:r>
            <w:r w:rsidRPr="005E0098">
              <w:rPr>
                <w:color w:val="000000"/>
                <w:spacing w:val="-1"/>
                <w:sz w:val="24"/>
                <w:szCs w:val="24"/>
                <w:lang w:val="ru-RU"/>
              </w:rPr>
              <w:t>уважения</w:t>
            </w:r>
            <w:r w:rsidRPr="005E0098">
              <w:rPr>
                <w:color w:val="000000"/>
                <w:spacing w:val="140"/>
                <w:sz w:val="24"/>
                <w:szCs w:val="24"/>
                <w:lang w:val="ru-RU"/>
              </w:rPr>
              <w:t xml:space="preserve"> </w:t>
            </w:r>
            <w:r w:rsidRPr="005E0098">
              <w:rPr>
                <w:color w:val="000000"/>
                <w:sz w:val="24"/>
                <w:szCs w:val="24"/>
                <w:lang w:val="ru-RU"/>
              </w:rPr>
              <w:t>к</w:t>
            </w:r>
            <w:r w:rsidRPr="005E0098">
              <w:rPr>
                <w:color w:val="000000"/>
                <w:spacing w:val="140"/>
                <w:sz w:val="24"/>
                <w:szCs w:val="24"/>
                <w:lang w:val="ru-RU"/>
              </w:rPr>
              <w:t xml:space="preserve"> </w:t>
            </w:r>
            <w:r w:rsidRPr="005E0098">
              <w:rPr>
                <w:color w:val="000000"/>
                <w:spacing w:val="-1"/>
                <w:sz w:val="24"/>
                <w:szCs w:val="24"/>
                <w:lang w:val="ru-RU"/>
              </w:rPr>
              <w:t>своей</w:t>
            </w:r>
            <w:r w:rsidRPr="005E0098">
              <w:rPr>
                <w:color w:val="000000"/>
                <w:spacing w:val="140"/>
                <w:sz w:val="24"/>
                <w:szCs w:val="24"/>
                <w:lang w:val="ru-RU"/>
              </w:rPr>
              <w:t xml:space="preserve"> </w:t>
            </w:r>
            <w:r w:rsidRPr="005E0098">
              <w:rPr>
                <w:color w:val="000000"/>
                <w:spacing w:val="-1"/>
                <w:sz w:val="24"/>
                <w:szCs w:val="24"/>
                <w:lang w:val="ru-RU"/>
              </w:rPr>
              <w:t>семье,</w:t>
            </w:r>
            <w:r w:rsidRPr="005E0098">
              <w:rPr>
                <w:color w:val="000000"/>
                <w:spacing w:val="140"/>
                <w:sz w:val="24"/>
                <w:szCs w:val="24"/>
                <w:lang w:val="ru-RU"/>
              </w:rPr>
              <w:t xml:space="preserve"> </w:t>
            </w:r>
            <w:r w:rsidRPr="005E0098">
              <w:rPr>
                <w:color w:val="000000"/>
                <w:spacing w:val="1"/>
                <w:sz w:val="24"/>
                <w:szCs w:val="24"/>
                <w:lang w:val="ru-RU"/>
              </w:rPr>
              <w:t>своему</w:t>
            </w:r>
            <w:r w:rsidRPr="005E0098">
              <w:rPr>
                <w:color w:val="000000"/>
                <w:spacing w:val="133"/>
                <w:sz w:val="24"/>
                <w:szCs w:val="24"/>
                <w:lang w:val="ru-RU"/>
              </w:rPr>
              <w:t xml:space="preserve"> </w:t>
            </w:r>
            <w:r w:rsidRPr="005E0098">
              <w:rPr>
                <w:color w:val="000000"/>
                <w:sz w:val="24"/>
                <w:szCs w:val="24"/>
                <w:lang w:val="ru-RU"/>
              </w:rPr>
              <w:t xml:space="preserve">населенному </w:t>
            </w:r>
            <w:r w:rsidRPr="005E0098">
              <w:rPr>
                <w:color w:val="000000"/>
                <w:spacing w:val="-1"/>
                <w:sz w:val="24"/>
                <w:szCs w:val="24"/>
                <w:lang w:val="ru-RU"/>
              </w:rPr>
              <w:t>пункту,</w:t>
            </w:r>
            <w:r w:rsidRPr="005E0098">
              <w:rPr>
                <w:color w:val="000000"/>
                <w:spacing w:val="1"/>
                <w:sz w:val="24"/>
                <w:szCs w:val="24"/>
                <w:lang w:val="ru-RU"/>
              </w:rPr>
              <w:t xml:space="preserve"> родному</w:t>
            </w:r>
            <w:r w:rsidRPr="005E0098">
              <w:rPr>
                <w:color w:val="000000"/>
                <w:spacing w:val="-6"/>
                <w:sz w:val="24"/>
                <w:szCs w:val="24"/>
                <w:lang w:val="ru-RU"/>
              </w:rPr>
              <w:t xml:space="preserve"> </w:t>
            </w:r>
            <w:r w:rsidRPr="005E0098">
              <w:rPr>
                <w:color w:val="000000"/>
                <w:sz w:val="24"/>
                <w:szCs w:val="24"/>
                <w:lang w:val="ru-RU"/>
              </w:rPr>
              <w:t>краю,</w:t>
            </w:r>
            <w:r w:rsidRPr="005E0098">
              <w:rPr>
                <w:color w:val="000000"/>
                <w:spacing w:val="2"/>
                <w:sz w:val="24"/>
                <w:szCs w:val="24"/>
                <w:lang w:val="ru-RU"/>
              </w:rPr>
              <w:t xml:space="preserve"> </w:t>
            </w:r>
            <w:r w:rsidRPr="005E0098">
              <w:rPr>
                <w:color w:val="000000"/>
                <w:spacing w:val="-1"/>
                <w:sz w:val="24"/>
                <w:szCs w:val="24"/>
                <w:lang w:val="ru-RU"/>
              </w:rPr>
              <w:t>своей</w:t>
            </w:r>
            <w:r w:rsidRPr="005E0098">
              <w:rPr>
                <w:color w:val="000000"/>
                <w:spacing w:val="4"/>
                <w:sz w:val="24"/>
                <w:szCs w:val="24"/>
                <w:lang w:val="ru-RU"/>
              </w:rPr>
              <w:t xml:space="preserve"> </w:t>
            </w:r>
            <w:r w:rsidRPr="005E0098">
              <w:rPr>
                <w:color w:val="000000"/>
                <w:sz w:val="24"/>
                <w:szCs w:val="24"/>
                <w:lang w:val="ru-RU"/>
              </w:rPr>
              <w:t>стране;</w:t>
            </w:r>
          </w:p>
        </w:tc>
      </w:tr>
      <w:tr w:rsidR="005E0098" w:rsidRPr="005E0098" w:rsidTr="005E0098">
        <w:trPr>
          <w:trHeight w:val="1147"/>
        </w:trPr>
        <w:tc>
          <w:tcPr>
            <w:tcW w:w="1984"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spacing w:before="67" w:line="266" w:lineRule="atLeast"/>
              <w:ind w:left="-5"/>
              <w:jc w:val="center"/>
              <w:rPr>
                <w:sz w:val="24"/>
                <w:szCs w:val="24"/>
                <w:lang w:val="ru-RU"/>
              </w:rPr>
            </w:pPr>
            <w:r w:rsidRPr="005E0098">
              <w:rPr>
                <w:b/>
                <w:color w:val="000000"/>
                <w:sz w:val="24"/>
                <w:szCs w:val="24"/>
                <w:lang w:val="ru-RU"/>
              </w:rPr>
              <w:t>«Семья»</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0" w:line="266" w:lineRule="atLeast"/>
              <w:ind w:left="-5"/>
              <w:jc w:val="center"/>
              <w:rPr>
                <w:sz w:val="24"/>
                <w:szCs w:val="24"/>
                <w:lang w:val="ru-RU"/>
              </w:rPr>
            </w:pPr>
            <w:r w:rsidRPr="005E0098">
              <w:rPr>
                <w:b/>
                <w:color w:val="000000"/>
                <w:sz w:val="24"/>
                <w:szCs w:val="24"/>
                <w:lang w:val="ru-RU"/>
              </w:rPr>
              <w:t>«Человек»</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0" w:line="266" w:lineRule="atLeast"/>
              <w:ind w:left="-5"/>
              <w:jc w:val="center"/>
              <w:rPr>
                <w:sz w:val="24"/>
                <w:szCs w:val="24"/>
                <w:lang w:val="ru-RU"/>
              </w:rPr>
            </w:pPr>
            <w:r w:rsidRPr="005E0098">
              <w:rPr>
                <w:b/>
                <w:color w:val="000000"/>
                <w:sz w:val="24"/>
                <w:szCs w:val="24"/>
                <w:lang w:val="ru-RU"/>
              </w:rPr>
              <w:t>«Жизнь»</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0" w:line="266" w:lineRule="atLeast"/>
              <w:ind w:left="-5"/>
              <w:jc w:val="center"/>
              <w:rPr>
                <w:sz w:val="24"/>
                <w:szCs w:val="24"/>
                <w:lang w:val="ru-RU"/>
              </w:rPr>
            </w:pPr>
            <w:r w:rsidRPr="005E0098">
              <w:rPr>
                <w:b/>
                <w:color w:val="000000"/>
                <w:sz w:val="24"/>
                <w:szCs w:val="24"/>
                <w:lang w:val="ru-RU"/>
              </w:rPr>
              <w:t>«Милосердие»</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0" w:line="266" w:lineRule="atLeast"/>
              <w:ind w:left="-5"/>
              <w:jc w:val="center"/>
              <w:rPr>
                <w:sz w:val="24"/>
                <w:szCs w:val="24"/>
                <w:lang w:val="ru-RU"/>
              </w:rPr>
            </w:pPr>
            <w:r w:rsidRPr="005E0098">
              <w:rPr>
                <w:b/>
                <w:color w:val="000000"/>
                <w:sz w:val="24"/>
                <w:szCs w:val="24"/>
                <w:lang w:val="ru-RU"/>
              </w:rPr>
              <w:t>«Добро»</w:t>
            </w:r>
          </w:p>
        </w:tc>
        <w:tc>
          <w:tcPr>
            <w:tcW w:w="8647"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sz w:val="24"/>
                <w:szCs w:val="24"/>
                <w:lang w:val="ru-RU"/>
              </w:rPr>
            </w:pPr>
            <w:r w:rsidRPr="005E0098">
              <w:rPr>
                <w:b/>
                <w:color w:val="000000"/>
                <w:sz w:val="24"/>
                <w:szCs w:val="24"/>
              </w:rPr>
              <w:t> </w:t>
            </w:r>
            <w:r w:rsidRPr="005E0098">
              <w:rPr>
                <w:sz w:val="24"/>
                <w:szCs w:val="24"/>
                <w:lang w:val="ru-RU"/>
              </w:rPr>
              <w:t xml:space="preserve">- </w:t>
            </w:r>
            <w:r w:rsidRPr="005E0098">
              <w:rPr>
                <w:color w:val="000000"/>
                <w:sz w:val="24"/>
                <w:szCs w:val="24"/>
                <w:lang w:val="ru-RU"/>
              </w:rPr>
              <w:t>воспитание</w:t>
            </w:r>
            <w:r w:rsidRPr="005E0098">
              <w:rPr>
                <w:color w:val="000000"/>
                <w:spacing w:val="6"/>
                <w:sz w:val="24"/>
                <w:szCs w:val="24"/>
                <w:lang w:val="ru-RU"/>
              </w:rPr>
              <w:t xml:space="preserve"> </w:t>
            </w:r>
            <w:r w:rsidRPr="005E0098">
              <w:rPr>
                <w:color w:val="000000"/>
                <w:sz w:val="24"/>
                <w:szCs w:val="24"/>
                <w:lang w:val="ru-RU"/>
              </w:rPr>
              <w:t>уважительного</w:t>
            </w:r>
            <w:r w:rsidRPr="005E0098">
              <w:rPr>
                <w:color w:val="000000"/>
                <w:spacing w:val="5"/>
                <w:sz w:val="24"/>
                <w:szCs w:val="24"/>
                <w:lang w:val="ru-RU"/>
              </w:rPr>
              <w:t xml:space="preserve"> </w:t>
            </w:r>
            <w:r w:rsidRPr="005E0098">
              <w:rPr>
                <w:color w:val="000000"/>
                <w:sz w:val="24"/>
                <w:szCs w:val="24"/>
                <w:lang w:val="ru-RU"/>
              </w:rPr>
              <w:t>отношения</w:t>
            </w:r>
            <w:r w:rsidRPr="005E0098">
              <w:rPr>
                <w:color w:val="000000"/>
                <w:spacing w:val="4"/>
                <w:sz w:val="24"/>
                <w:szCs w:val="24"/>
                <w:lang w:val="ru-RU"/>
              </w:rPr>
              <w:t xml:space="preserve"> </w:t>
            </w:r>
            <w:r w:rsidRPr="005E0098">
              <w:rPr>
                <w:color w:val="000000"/>
                <w:sz w:val="24"/>
                <w:szCs w:val="24"/>
                <w:lang w:val="ru-RU"/>
              </w:rPr>
              <w:t>к</w:t>
            </w:r>
            <w:r w:rsidRPr="005E0098">
              <w:rPr>
                <w:color w:val="000000"/>
                <w:spacing w:val="5"/>
                <w:sz w:val="24"/>
                <w:szCs w:val="24"/>
                <w:lang w:val="ru-RU"/>
              </w:rPr>
              <w:t xml:space="preserve"> </w:t>
            </w:r>
            <w:r w:rsidRPr="005E0098">
              <w:rPr>
                <w:color w:val="000000"/>
                <w:sz w:val="24"/>
                <w:szCs w:val="24"/>
                <w:lang w:val="ru-RU"/>
              </w:rPr>
              <w:t>другим</w:t>
            </w:r>
            <w:r w:rsidRPr="005E0098">
              <w:rPr>
                <w:color w:val="000000"/>
                <w:spacing w:val="4"/>
                <w:sz w:val="24"/>
                <w:szCs w:val="24"/>
                <w:lang w:val="ru-RU"/>
              </w:rPr>
              <w:t xml:space="preserve"> </w:t>
            </w:r>
            <w:r w:rsidRPr="005E0098">
              <w:rPr>
                <w:color w:val="000000"/>
                <w:sz w:val="24"/>
                <w:szCs w:val="24"/>
                <w:lang w:val="ru-RU"/>
              </w:rPr>
              <w:t>людям</w:t>
            </w:r>
            <w:r w:rsidRPr="005E0098">
              <w:rPr>
                <w:color w:val="000000"/>
                <w:spacing w:val="10"/>
                <w:sz w:val="24"/>
                <w:szCs w:val="24"/>
                <w:lang w:val="ru-RU"/>
              </w:rPr>
              <w:t xml:space="preserve"> </w:t>
            </w:r>
            <w:r w:rsidRPr="005E0098">
              <w:rPr>
                <w:color w:val="000000"/>
                <w:sz w:val="24"/>
                <w:szCs w:val="24"/>
                <w:lang w:val="ru-RU"/>
              </w:rPr>
              <w:t>-</w:t>
            </w:r>
            <w:r w:rsidRPr="005E0098">
              <w:rPr>
                <w:color w:val="000000"/>
                <w:spacing w:val="6"/>
                <w:sz w:val="24"/>
                <w:szCs w:val="24"/>
                <w:lang w:val="ru-RU"/>
              </w:rPr>
              <w:t xml:space="preserve"> </w:t>
            </w:r>
            <w:r w:rsidRPr="005E0098">
              <w:rPr>
                <w:color w:val="000000"/>
                <w:sz w:val="24"/>
                <w:szCs w:val="24"/>
                <w:lang w:val="ru-RU"/>
              </w:rPr>
              <w:t>детям</w:t>
            </w:r>
            <w:r w:rsidRPr="005E0098">
              <w:rPr>
                <w:color w:val="000000"/>
                <w:spacing w:val="6"/>
                <w:sz w:val="24"/>
                <w:szCs w:val="24"/>
                <w:lang w:val="ru-RU"/>
              </w:rPr>
              <w:t xml:space="preserve"> </w:t>
            </w:r>
            <w:r w:rsidRPr="005E0098">
              <w:rPr>
                <w:color w:val="000000"/>
                <w:sz w:val="24"/>
                <w:szCs w:val="24"/>
                <w:lang w:val="ru-RU"/>
              </w:rPr>
              <w:t>и</w:t>
            </w:r>
            <w:r w:rsidRPr="005E0098">
              <w:rPr>
                <w:color w:val="000000"/>
                <w:spacing w:val="301"/>
                <w:sz w:val="24"/>
                <w:szCs w:val="24"/>
              </w:rPr>
              <w:t> </w:t>
            </w:r>
            <w:r w:rsidRPr="005E0098">
              <w:rPr>
                <w:color w:val="000000"/>
                <w:sz w:val="24"/>
                <w:szCs w:val="24"/>
                <w:lang w:val="ru-RU"/>
              </w:rPr>
              <w:t>взрослым</w:t>
            </w:r>
            <w:r w:rsidRPr="005E0098">
              <w:rPr>
                <w:color w:val="000000"/>
                <w:spacing w:val="93"/>
                <w:sz w:val="24"/>
                <w:szCs w:val="24"/>
                <w:lang w:val="ru-RU"/>
              </w:rPr>
              <w:t xml:space="preserve"> </w:t>
            </w:r>
            <w:r w:rsidRPr="005E0098">
              <w:rPr>
                <w:color w:val="000000"/>
                <w:sz w:val="24"/>
                <w:szCs w:val="24"/>
                <w:lang w:val="ru-RU"/>
              </w:rPr>
              <w:t>(родителям</w:t>
            </w:r>
            <w:r w:rsidRPr="005E0098">
              <w:rPr>
                <w:color w:val="000000"/>
                <w:spacing w:val="93"/>
                <w:sz w:val="24"/>
                <w:szCs w:val="24"/>
                <w:lang w:val="ru-RU"/>
              </w:rPr>
              <w:t xml:space="preserve"> </w:t>
            </w:r>
            <w:r w:rsidRPr="005E0098">
              <w:rPr>
                <w:color w:val="000000"/>
                <w:sz w:val="24"/>
                <w:szCs w:val="24"/>
                <w:lang w:val="ru-RU"/>
              </w:rPr>
              <w:t>(законным</w:t>
            </w:r>
            <w:r w:rsidRPr="005E0098">
              <w:rPr>
                <w:color w:val="000000"/>
                <w:spacing w:val="92"/>
                <w:sz w:val="24"/>
                <w:szCs w:val="24"/>
                <w:lang w:val="ru-RU"/>
              </w:rPr>
              <w:t xml:space="preserve"> </w:t>
            </w:r>
            <w:r w:rsidRPr="005E0098">
              <w:rPr>
                <w:color w:val="000000"/>
                <w:sz w:val="24"/>
                <w:szCs w:val="24"/>
                <w:lang w:val="ru-RU"/>
              </w:rPr>
              <w:t>представителям),</w:t>
            </w:r>
            <w:r w:rsidRPr="005E0098">
              <w:rPr>
                <w:color w:val="000000"/>
                <w:spacing w:val="94"/>
                <w:sz w:val="24"/>
                <w:szCs w:val="24"/>
                <w:lang w:val="ru-RU"/>
              </w:rPr>
              <w:t xml:space="preserve"> </w:t>
            </w:r>
            <w:r w:rsidRPr="005E0098">
              <w:rPr>
                <w:color w:val="000000"/>
                <w:sz w:val="24"/>
                <w:szCs w:val="24"/>
                <w:lang w:val="ru-RU"/>
              </w:rPr>
              <w:t>педагогам,</w:t>
            </w:r>
          </w:p>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sz w:val="24"/>
                <w:szCs w:val="24"/>
                <w:lang w:val="ru-RU"/>
              </w:rPr>
            </w:pPr>
            <w:r w:rsidRPr="005E0098">
              <w:rPr>
                <w:color w:val="000000"/>
                <w:spacing w:val="301"/>
                <w:sz w:val="24"/>
                <w:szCs w:val="24"/>
              </w:rPr>
              <w:t> </w:t>
            </w:r>
            <w:r w:rsidRPr="005E0098">
              <w:rPr>
                <w:color w:val="000000"/>
                <w:sz w:val="24"/>
                <w:szCs w:val="24"/>
                <w:lang w:val="ru-RU"/>
              </w:rPr>
              <w:t>соседям</w:t>
            </w:r>
            <w:r w:rsidRPr="005E0098">
              <w:rPr>
                <w:color w:val="000000"/>
                <w:spacing w:val="127"/>
                <w:sz w:val="24"/>
                <w:szCs w:val="24"/>
                <w:lang w:val="ru-RU"/>
              </w:rPr>
              <w:t xml:space="preserve"> </w:t>
            </w:r>
            <w:r w:rsidRPr="005E0098">
              <w:rPr>
                <w:color w:val="000000"/>
                <w:sz w:val="24"/>
                <w:szCs w:val="24"/>
                <w:lang w:val="ru-RU"/>
              </w:rPr>
              <w:t>и</w:t>
            </w:r>
            <w:r w:rsidRPr="005E0098">
              <w:rPr>
                <w:color w:val="000000"/>
                <w:spacing w:val="125"/>
                <w:sz w:val="24"/>
                <w:szCs w:val="24"/>
                <w:lang w:val="ru-RU"/>
              </w:rPr>
              <w:t xml:space="preserve"> </w:t>
            </w:r>
            <w:r w:rsidRPr="005E0098">
              <w:rPr>
                <w:color w:val="000000"/>
                <w:sz w:val="24"/>
                <w:szCs w:val="24"/>
                <w:lang w:val="ru-RU"/>
              </w:rPr>
              <w:t>другим),</w:t>
            </w:r>
            <w:r w:rsidRPr="005E0098">
              <w:rPr>
                <w:color w:val="000000"/>
                <w:spacing w:val="127"/>
                <w:sz w:val="24"/>
                <w:szCs w:val="24"/>
                <w:lang w:val="ru-RU"/>
              </w:rPr>
              <w:t xml:space="preserve"> </w:t>
            </w:r>
            <w:r w:rsidRPr="005E0098">
              <w:rPr>
                <w:color w:val="000000"/>
                <w:sz w:val="24"/>
                <w:szCs w:val="24"/>
                <w:lang w:val="ru-RU"/>
              </w:rPr>
              <w:t>вне</w:t>
            </w:r>
            <w:r w:rsidRPr="005E0098">
              <w:rPr>
                <w:color w:val="000000"/>
                <w:spacing w:val="123"/>
                <w:sz w:val="24"/>
                <w:szCs w:val="24"/>
                <w:lang w:val="ru-RU"/>
              </w:rPr>
              <w:t xml:space="preserve"> </w:t>
            </w:r>
            <w:r w:rsidRPr="005E0098">
              <w:rPr>
                <w:color w:val="000000"/>
                <w:sz w:val="24"/>
                <w:szCs w:val="24"/>
                <w:lang w:val="ru-RU"/>
              </w:rPr>
              <w:t>зависимости</w:t>
            </w:r>
            <w:r w:rsidRPr="005E0098">
              <w:rPr>
                <w:color w:val="000000"/>
                <w:spacing w:val="126"/>
                <w:sz w:val="24"/>
                <w:szCs w:val="24"/>
                <w:lang w:val="ru-RU"/>
              </w:rPr>
              <w:t xml:space="preserve"> </w:t>
            </w:r>
            <w:r w:rsidRPr="005E0098">
              <w:rPr>
                <w:color w:val="000000"/>
                <w:sz w:val="24"/>
                <w:szCs w:val="24"/>
                <w:lang w:val="ru-RU"/>
              </w:rPr>
              <w:t>от</w:t>
            </w:r>
            <w:r w:rsidRPr="005E0098">
              <w:rPr>
                <w:color w:val="000000"/>
                <w:spacing w:val="125"/>
                <w:sz w:val="24"/>
                <w:szCs w:val="24"/>
                <w:lang w:val="ru-RU"/>
              </w:rPr>
              <w:t xml:space="preserve"> </w:t>
            </w:r>
            <w:r w:rsidRPr="005E0098">
              <w:rPr>
                <w:color w:val="000000"/>
                <w:spacing w:val="1"/>
                <w:sz w:val="24"/>
                <w:szCs w:val="24"/>
                <w:lang w:val="ru-RU"/>
              </w:rPr>
              <w:t>их</w:t>
            </w:r>
            <w:r w:rsidRPr="005E0098">
              <w:rPr>
                <w:color w:val="000000"/>
                <w:spacing w:val="126"/>
                <w:sz w:val="24"/>
                <w:szCs w:val="24"/>
                <w:lang w:val="ru-RU"/>
              </w:rPr>
              <w:t xml:space="preserve"> </w:t>
            </w:r>
            <w:r w:rsidRPr="005E0098">
              <w:rPr>
                <w:color w:val="000000"/>
                <w:sz w:val="24"/>
                <w:szCs w:val="24"/>
                <w:lang w:val="ru-RU"/>
              </w:rPr>
              <w:t>этнической</w:t>
            </w:r>
            <w:r w:rsidRPr="005E0098">
              <w:rPr>
                <w:color w:val="000000"/>
                <w:spacing w:val="126"/>
                <w:sz w:val="24"/>
                <w:szCs w:val="24"/>
                <w:lang w:val="ru-RU"/>
              </w:rPr>
              <w:t xml:space="preserve"> </w:t>
            </w:r>
            <w:r w:rsidRPr="005E0098">
              <w:rPr>
                <w:color w:val="000000"/>
                <w:sz w:val="24"/>
                <w:szCs w:val="24"/>
                <w:lang w:val="ru-RU"/>
              </w:rPr>
              <w:t>и</w:t>
            </w:r>
            <w:r w:rsidRPr="005E0098">
              <w:rPr>
                <w:color w:val="000000"/>
                <w:spacing w:val="301"/>
                <w:sz w:val="24"/>
                <w:szCs w:val="24"/>
              </w:rPr>
              <w:t> </w:t>
            </w:r>
            <w:r w:rsidRPr="005E0098">
              <w:rPr>
                <w:color w:val="000000"/>
                <w:sz w:val="24"/>
                <w:szCs w:val="24"/>
                <w:lang w:val="ru-RU"/>
              </w:rPr>
              <w:t>национальной</w:t>
            </w:r>
            <w:r w:rsidRPr="005E0098">
              <w:rPr>
                <w:color w:val="000000"/>
                <w:spacing w:val="1"/>
                <w:sz w:val="24"/>
                <w:szCs w:val="24"/>
                <w:lang w:val="ru-RU"/>
              </w:rPr>
              <w:t xml:space="preserve"> </w:t>
            </w:r>
            <w:r w:rsidRPr="005E0098">
              <w:rPr>
                <w:color w:val="000000"/>
                <w:sz w:val="24"/>
                <w:szCs w:val="24"/>
                <w:lang w:val="ru-RU"/>
              </w:rPr>
              <w:t>принадлежности;</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68"/>
              <w:contextualSpacing/>
              <w:rPr>
                <w:sz w:val="24"/>
                <w:szCs w:val="24"/>
                <w:lang w:val="ru-RU"/>
              </w:rPr>
            </w:pPr>
            <w:r w:rsidRPr="005E0098">
              <w:rPr>
                <w:rFonts w:eastAsia="Wingdings"/>
                <w:color w:val="000000"/>
                <w:sz w:val="24"/>
                <w:szCs w:val="24"/>
                <w:lang w:val="ru-RU"/>
              </w:rPr>
              <w:t xml:space="preserve">- </w:t>
            </w:r>
            <w:r w:rsidRPr="005E0098">
              <w:rPr>
                <w:color w:val="000000"/>
                <w:sz w:val="24"/>
                <w:szCs w:val="24"/>
                <w:lang w:val="ru-RU"/>
              </w:rPr>
              <w:t>воспитание</w:t>
            </w:r>
            <w:r w:rsidRPr="005E0098">
              <w:rPr>
                <w:color w:val="000000"/>
                <w:spacing w:val="73"/>
                <w:sz w:val="24"/>
                <w:szCs w:val="24"/>
                <w:lang w:val="ru-RU"/>
              </w:rPr>
              <w:t xml:space="preserve"> </w:t>
            </w:r>
            <w:r w:rsidRPr="005E0098">
              <w:rPr>
                <w:color w:val="000000"/>
                <w:sz w:val="24"/>
                <w:szCs w:val="24"/>
                <w:lang w:val="ru-RU"/>
              </w:rPr>
              <w:t>ценностного</w:t>
            </w:r>
            <w:r w:rsidRPr="005E0098">
              <w:rPr>
                <w:color w:val="000000"/>
                <w:spacing w:val="77"/>
                <w:sz w:val="24"/>
                <w:szCs w:val="24"/>
                <w:lang w:val="ru-RU"/>
              </w:rPr>
              <w:t xml:space="preserve"> </w:t>
            </w:r>
            <w:r w:rsidRPr="005E0098">
              <w:rPr>
                <w:color w:val="000000"/>
                <w:sz w:val="24"/>
                <w:szCs w:val="24"/>
                <w:lang w:val="ru-RU"/>
              </w:rPr>
              <w:t>отношения</w:t>
            </w:r>
            <w:r w:rsidRPr="005E0098">
              <w:rPr>
                <w:color w:val="000000"/>
                <w:spacing w:val="74"/>
                <w:sz w:val="24"/>
                <w:szCs w:val="24"/>
                <w:lang w:val="ru-RU"/>
              </w:rPr>
              <w:t xml:space="preserve"> </w:t>
            </w:r>
            <w:r w:rsidRPr="005E0098">
              <w:rPr>
                <w:color w:val="000000"/>
                <w:sz w:val="24"/>
                <w:szCs w:val="24"/>
                <w:lang w:val="ru-RU"/>
              </w:rPr>
              <w:t>к</w:t>
            </w:r>
            <w:r w:rsidRPr="005E0098">
              <w:rPr>
                <w:color w:val="000000"/>
                <w:spacing w:val="77"/>
                <w:sz w:val="24"/>
                <w:szCs w:val="24"/>
                <w:lang w:val="ru-RU"/>
              </w:rPr>
              <w:t xml:space="preserve"> </w:t>
            </w:r>
            <w:r w:rsidRPr="005E0098">
              <w:rPr>
                <w:color w:val="000000"/>
                <w:sz w:val="24"/>
                <w:szCs w:val="24"/>
                <w:lang w:val="ru-RU"/>
              </w:rPr>
              <w:t>культурному</w:t>
            </w:r>
            <w:r w:rsidRPr="005E0098">
              <w:rPr>
                <w:color w:val="000000"/>
                <w:spacing w:val="76"/>
                <w:sz w:val="24"/>
                <w:szCs w:val="24"/>
                <w:lang w:val="ru-RU"/>
              </w:rPr>
              <w:t xml:space="preserve"> </w:t>
            </w:r>
            <w:r w:rsidRPr="005E0098">
              <w:rPr>
                <w:color w:val="000000"/>
                <w:sz w:val="24"/>
                <w:szCs w:val="24"/>
                <w:lang w:val="ru-RU"/>
              </w:rPr>
              <w:t>наследию своего народа, к</w:t>
            </w:r>
            <w:r w:rsidRPr="005E0098">
              <w:rPr>
                <w:color w:val="000000"/>
                <w:spacing w:val="1"/>
                <w:sz w:val="24"/>
                <w:szCs w:val="24"/>
                <w:lang w:val="ru-RU"/>
              </w:rPr>
              <w:t xml:space="preserve"> </w:t>
            </w:r>
            <w:r w:rsidRPr="005E0098">
              <w:rPr>
                <w:color w:val="000000"/>
                <w:sz w:val="24"/>
                <w:szCs w:val="24"/>
                <w:lang w:val="ru-RU"/>
              </w:rPr>
              <w:t>нравственным</w:t>
            </w:r>
            <w:r w:rsidRPr="005E0098">
              <w:rPr>
                <w:color w:val="000000"/>
                <w:spacing w:val="-1"/>
                <w:sz w:val="24"/>
                <w:szCs w:val="24"/>
                <w:lang w:val="ru-RU"/>
              </w:rPr>
              <w:t xml:space="preserve"> </w:t>
            </w:r>
            <w:r w:rsidRPr="005E0098">
              <w:rPr>
                <w:color w:val="000000"/>
                <w:sz w:val="24"/>
                <w:szCs w:val="24"/>
                <w:lang w:val="ru-RU"/>
              </w:rPr>
              <w:t>и</w:t>
            </w:r>
            <w:r w:rsidRPr="005E0098">
              <w:rPr>
                <w:color w:val="000000"/>
                <w:spacing w:val="1"/>
                <w:sz w:val="24"/>
                <w:szCs w:val="24"/>
                <w:lang w:val="ru-RU"/>
              </w:rPr>
              <w:t xml:space="preserve"> </w:t>
            </w:r>
            <w:r w:rsidRPr="005E0098">
              <w:rPr>
                <w:color w:val="000000"/>
                <w:sz w:val="24"/>
                <w:szCs w:val="24"/>
                <w:lang w:val="ru-RU"/>
              </w:rPr>
              <w:t>культурным</w:t>
            </w:r>
            <w:r w:rsidRPr="005E0098">
              <w:rPr>
                <w:color w:val="000000"/>
                <w:spacing w:val="-1"/>
                <w:sz w:val="24"/>
                <w:szCs w:val="24"/>
                <w:lang w:val="ru-RU"/>
              </w:rPr>
              <w:t xml:space="preserve"> </w:t>
            </w:r>
            <w:r w:rsidRPr="005E0098">
              <w:rPr>
                <w:color w:val="000000"/>
                <w:spacing w:val="1"/>
                <w:sz w:val="24"/>
                <w:szCs w:val="24"/>
                <w:lang w:val="ru-RU"/>
              </w:rPr>
              <w:t>традициям</w:t>
            </w:r>
            <w:r w:rsidRPr="005E0098">
              <w:rPr>
                <w:color w:val="000000"/>
                <w:spacing w:val="-1"/>
                <w:sz w:val="24"/>
                <w:szCs w:val="24"/>
                <w:lang w:val="ru-RU"/>
              </w:rPr>
              <w:t xml:space="preserve"> </w:t>
            </w:r>
            <w:r w:rsidRPr="005E0098">
              <w:rPr>
                <w:color w:val="000000"/>
                <w:sz w:val="24"/>
                <w:szCs w:val="24"/>
                <w:lang w:val="ru-RU"/>
              </w:rPr>
              <w:t>России;</w:t>
            </w:r>
          </w:p>
        </w:tc>
      </w:tr>
      <w:tr w:rsidR="005E0098" w:rsidRPr="005E0098" w:rsidTr="005E0098">
        <w:trPr>
          <w:trHeight w:val="4506"/>
        </w:trPr>
        <w:tc>
          <w:tcPr>
            <w:tcW w:w="1984"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spacing w:line="266" w:lineRule="atLeast"/>
              <w:ind w:left="-5"/>
              <w:jc w:val="center"/>
              <w:rPr>
                <w:sz w:val="24"/>
                <w:szCs w:val="24"/>
              </w:rPr>
            </w:pPr>
            <w:r w:rsidRPr="005E0098">
              <w:rPr>
                <w:b/>
                <w:color w:val="000000"/>
                <w:sz w:val="24"/>
                <w:szCs w:val="24"/>
              </w:rPr>
              <w:t>«Дружба»</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68" w:line="266" w:lineRule="atLeast"/>
              <w:ind w:left="-5"/>
              <w:jc w:val="center"/>
              <w:rPr>
                <w:sz w:val="24"/>
                <w:szCs w:val="24"/>
              </w:rPr>
            </w:pPr>
            <w:r w:rsidRPr="005E0098">
              <w:rPr>
                <w:b/>
                <w:color w:val="000000"/>
                <w:sz w:val="24"/>
                <w:szCs w:val="24"/>
              </w:rPr>
              <w:t>«Сотрудничество»</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70" w:line="266" w:lineRule="atLeast"/>
              <w:ind w:left="-5"/>
              <w:jc w:val="center"/>
              <w:rPr>
                <w:sz w:val="24"/>
                <w:szCs w:val="24"/>
              </w:rPr>
            </w:pPr>
            <w:r w:rsidRPr="005E0098">
              <w:rPr>
                <w:b/>
                <w:color w:val="000000"/>
                <w:sz w:val="24"/>
                <w:szCs w:val="24"/>
              </w:rPr>
              <w:t>«Труд»</w:t>
            </w:r>
          </w:p>
        </w:tc>
        <w:tc>
          <w:tcPr>
            <w:tcW w:w="8647" w:type="dxa"/>
            <w:tcMar>
              <w:top w:w="0" w:type="dxa"/>
              <w:left w:w="0" w:type="dxa"/>
              <w:bottom w:w="0" w:type="dxa"/>
              <w:right w:w="0" w:type="dxa"/>
            </w:tcMar>
          </w:tcPr>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sz w:val="24"/>
                <w:szCs w:val="24"/>
                <w:lang w:val="ru-RU"/>
              </w:rPr>
            </w:pPr>
            <w:r w:rsidRPr="005E0098">
              <w:rPr>
                <w:b/>
                <w:color w:val="000000"/>
                <w:sz w:val="24"/>
                <w:szCs w:val="24"/>
              </w:rPr>
              <w:t> </w:t>
            </w:r>
            <w:r w:rsidRPr="005E0098">
              <w:rPr>
                <w:sz w:val="24"/>
                <w:szCs w:val="24"/>
                <w:lang w:val="ru-RU"/>
              </w:rPr>
              <w:t xml:space="preserve">- </w:t>
            </w:r>
            <w:r w:rsidRPr="005E0098">
              <w:rPr>
                <w:color w:val="000000"/>
                <w:sz w:val="24"/>
                <w:szCs w:val="24"/>
                <w:lang w:val="ru-RU"/>
              </w:rPr>
              <w:t>содействие</w:t>
            </w:r>
            <w:r w:rsidRPr="005E0098">
              <w:rPr>
                <w:color w:val="000000"/>
                <w:spacing w:val="47"/>
                <w:sz w:val="24"/>
                <w:szCs w:val="24"/>
                <w:lang w:val="ru-RU"/>
              </w:rPr>
              <w:t xml:space="preserve"> </w:t>
            </w:r>
            <w:r w:rsidRPr="005E0098">
              <w:rPr>
                <w:color w:val="000000"/>
                <w:sz w:val="24"/>
                <w:szCs w:val="24"/>
                <w:lang w:val="ru-RU"/>
              </w:rPr>
              <w:t>становлению</w:t>
            </w:r>
            <w:r w:rsidRPr="005E0098">
              <w:rPr>
                <w:color w:val="000000"/>
                <w:spacing w:val="48"/>
                <w:sz w:val="24"/>
                <w:szCs w:val="24"/>
                <w:lang w:val="ru-RU"/>
              </w:rPr>
              <w:t xml:space="preserve"> </w:t>
            </w:r>
            <w:r w:rsidRPr="005E0098">
              <w:rPr>
                <w:color w:val="000000"/>
                <w:sz w:val="24"/>
                <w:szCs w:val="24"/>
                <w:lang w:val="ru-RU"/>
              </w:rPr>
              <w:t>целостной</w:t>
            </w:r>
            <w:r w:rsidRPr="005E0098">
              <w:rPr>
                <w:color w:val="000000"/>
                <w:spacing w:val="49"/>
                <w:sz w:val="24"/>
                <w:szCs w:val="24"/>
                <w:lang w:val="ru-RU"/>
              </w:rPr>
              <w:t xml:space="preserve"> </w:t>
            </w:r>
            <w:r w:rsidRPr="005E0098">
              <w:rPr>
                <w:color w:val="000000"/>
                <w:sz w:val="24"/>
                <w:szCs w:val="24"/>
                <w:lang w:val="ru-RU"/>
              </w:rPr>
              <w:t>картины</w:t>
            </w:r>
            <w:r w:rsidRPr="005E0098">
              <w:rPr>
                <w:color w:val="000000"/>
                <w:spacing w:val="45"/>
                <w:sz w:val="24"/>
                <w:szCs w:val="24"/>
                <w:lang w:val="ru-RU"/>
              </w:rPr>
              <w:t xml:space="preserve"> </w:t>
            </w:r>
            <w:r w:rsidRPr="005E0098">
              <w:rPr>
                <w:color w:val="000000"/>
                <w:sz w:val="24"/>
                <w:szCs w:val="24"/>
                <w:lang w:val="ru-RU"/>
              </w:rPr>
              <w:t>мира,</w:t>
            </w:r>
            <w:r w:rsidRPr="005E0098">
              <w:rPr>
                <w:color w:val="000000"/>
                <w:spacing w:val="48"/>
                <w:sz w:val="24"/>
                <w:szCs w:val="24"/>
                <w:lang w:val="ru-RU"/>
              </w:rPr>
              <w:t xml:space="preserve"> </w:t>
            </w:r>
            <w:r w:rsidRPr="005E0098">
              <w:rPr>
                <w:color w:val="000000"/>
                <w:sz w:val="24"/>
                <w:szCs w:val="24"/>
                <w:lang w:val="ru-RU"/>
              </w:rPr>
              <w:t xml:space="preserve">основанной  </w:t>
            </w:r>
            <w:r w:rsidRPr="005E0098">
              <w:rPr>
                <w:color w:val="000000"/>
                <w:spacing w:val="301"/>
                <w:sz w:val="24"/>
                <w:szCs w:val="24"/>
              </w:rPr>
              <w:t> </w:t>
            </w:r>
            <w:r w:rsidRPr="005E0098">
              <w:rPr>
                <w:color w:val="000000"/>
                <w:spacing w:val="1"/>
                <w:sz w:val="24"/>
                <w:szCs w:val="24"/>
                <w:lang w:val="ru-RU"/>
              </w:rPr>
              <w:t>на</w:t>
            </w:r>
            <w:r w:rsidRPr="005E0098">
              <w:rPr>
                <w:color w:val="000000"/>
                <w:spacing w:val="32"/>
                <w:sz w:val="24"/>
                <w:szCs w:val="24"/>
                <w:lang w:val="ru-RU"/>
              </w:rPr>
              <w:t xml:space="preserve"> </w:t>
            </w:r>
            <w:r w:rsidRPr="005E0098">
              <w:rPr>
                <w:color w:val="000000"/>
                <w:sz w:val="24"/>
                <w:szCs w:val="24"/>
                <w:lang w:val="ru-RU"/>
              </w:rPr>
              <w:t>представлениях</w:t>
            </w:r>
            <w:r w:rsidRPr="005E0098">
              <w:rPr>
                <w:color w:val="000000"/>
                <w:spacing w:val="33"/>
                <w:sz w:val="24"/>
                <w:szCs w:val="24"/>
                <w:lang w:val="ru-RU"/>
              </w:rPr>
              <w:t xml:space="preserve"> </w:t>
            </w:r>
            <w:r w:rsidRPr="005E0098">
              <w:rPr>
                <w:color w:val="000000"/>
                <w:sz w:val="24"/>
                <w:szCs w:val="24"/>
                <w:lang w:val="ru-RU"/>
              </w:rPr>
              <w:t>о</w:t>
            </w:r>
            <w:r w:rsidRPr="005E0098">
              <w:rPr>
                <w:color w:val="000000"/>
                <w:spacing w:val="33"/>
                <w:sz w:val="24"/>
                <w:szCs w:val="24"/>
                <w:lang w:val="ru-RU"/>
              </w:rPr>
              <w:t xml:space="preserve"> </w:t>
            </w:r>
            <w:r w:rsidRPr="005E0098">
              <w:rPr>
                <w:color w:val="000000"/>
                <w:spacing w:val="-1"/>
                <w:sz w:val="24"/>
                <w:szCs w:val="24"/>
                <w:lang w:val="ru-RU"/>
              </w:rPr>
              <w:t>добре</w:t>
            </w:r>
            <w:r w:rsidRPr="005E0098">
              <w:rPr>
                <w:color w:val="000000"/>
                <w:spacing w:val="33"/>
                <w:sz w:val="24"/>
                <w:szCs w:val="24"/>
                <w:lang w:val="ru-RU"/>
              </w:rPr>
              <w:t xml:space="preserve"> </w:t>
            </w:r>
            <w:r w:rsidRPr="005E0098">
              <w:rPr>
                <w:color w:val="000000"/>
                <w:sz w:val="24"/>
                <w:szCs w:val="24"/>
                <w:lang w:val="ru-RU"/>
              </w:rPr>
              <w:t>и</w:t>
            </w:r>
            <w:r w:rsidRPr="005E0098">
              <w:rPr>
                <w:color w:val="000000"/>
                <w:spacing w:val="34"/>
                <w:sz w:val="24"/>
                <w:szCs w:val="24"/>
                <w:lang w:val="ru-RU"/>
              </w:rPr>
              <w:t xml:space="preserve"> </w:t>
            </w:r>
            <w:r w:rsidRPr="005E0098">
              <w:rPr>
                <w:color w:val="000000"/>
                <w:sz w:val="24"/>
                <w:szCs w:val="24"/>
                <w:lang w:val="ru-RU"/>
              </w:rPr>
              <w:t>зле,</w:t>
            </w:r>
            <w:r w:rsidRPr="005E0098">
              <w:rPr>
                <w:color w:val="000000"/>
                <w:spacing w:val="33"/>
                <w:sz w:val="24"/>
                <w:szCs w:val="24"/>
                <w:lang w:val="ru-RU"/>
              </w:rPr>
              <w:t xml:space="preserve"> </w:t>
            </w:r>
            <w:r w:rsidRPr="005E0098">
              <w:rPr>
                <w:color w:val="000000"/>
                <w:sz w:val="24"/>
                <w:szCs w:val="24"/>
                <w:lang w:val="ru-RU"/>
              </w:rPr>
              <w:t>красоте</w:t>
            </w:r>
            <w:r w:rsidRPr="005E0098">
              <w:rPr>
                <w:color w:val="000000"/>
                <w:spacing w:val="33"/>
                <w:sz w:val="24"/>
                <w:szCs w:val="24"/>
                <w:lang w:val="ru-RU"/>
              </w:rPr>
              <w:t xml:space="preserve"> </w:t>
            </w:r>
            <w:r w:rsidRPr="005E0098">
              <w:rPr>
                <w:color w:val="000000"/>
                <w:sz w:val="24"/>
                <w:szCs w:val="24"/>
                <w:lang w:val="ru-RU"/>
              </w:rPr>
              <w:t>и</w:t>
            </w:r>
            <w:r w:rsidRPr="005E0098">
              <w:rPr>
                <w:color w:val="000000"/>
                <w:spacing w:val="32"/>
                <w:sz w:val="24"/>
                <w:szCs w:val="24"/>
                <w:lang w:val="ru-RU"/>
              </w:rPr>
              <w:t xml:space="preserve"> </w:t>
            </w:r>
            <w:r w:rsidRPr="005E0098">
              <w:rPr>
                <w:color w:val="000000"/>
                <w:sz w:val="24"/>
                <w:szCs w:val="24"/>
                <w:lang w:val="ru-RU"/>
              </w:rPr>
              <w:t>уродстве,</w:t>
            </w:r>
            <w:r w:rsidRPr="005E0098">
              <w:rPr>
                <w:color w:val="000000"/>
                <w:spacing w:val="34"/>
                <w:sz w:val="24"/>
                <w:szCs w:val="24"/>
                <w:lang w:val="ru-RU"/>
              </w:rPr>
              <w:t xml:space="preserve"> </w:t>
            </w:r>
            <w:r w:rsidRPr="005E0098">
              <w:rPr>
                <w:color w:val="000000"/>
                <w:sz w:val="24"/>
                <w:szCs w:val="24"/>
                <w:lang w:val="ru-RU"/>
              </w:rPr>
              <w:t>правде</w:t>
            </w:r>
            <w:r w:rsidRPr="005E0098">
              <w:rPr>
                <w:color w:val="000000"/>
                <w:spacing w:val="32"/>
                <w:sz w:val="24"/>
                <w:szCs w:val="24"/>
                <w:lang w:val="ru-RU"/>
              </w:rPr>
              <w:t xml:space="preserve"> </w:t>
            </w:r>
            <w:r w:rsidRPr="005E0098">
              <w:rPr>
                <w:color w:val="000000"/>
                <w:sz w:val="24"/>
                <w:szCs w:val="24"/>
                <w:lang w:val="ru-RU"/>
              </w:rPr>
              <w:t xml:space="preserve">и </w:t>
            </w:r>
            <w:r w:rsidRPr="005E0098">
              <w:rPr>
                <w:color w:val="000000"/>
                <w:spacing w:val="301"/>
                <w:sz w:val="24"/>
                <w:szCs w:val="24"/>
                <w:lang w:val="ru-RU"/>
              </w:rPr>
              <w:t>лжи</w:t>
            </w:r>
            <w:r w:rsidRPr="005E0098">
              <w:rPr>
                <w:color w:val="000000"/>
                <w:sz w:val="24"/>
                <w:szCs w:val="24"/>
                <w:lang w:val="ru-RU"/>
              </w:rPr>
              <w:t>; сопереживанию,</w:t>
            </w:r>
            <w:r w:rsidRPr="005E0098">
              <w:rPr>
                <w:color w:val="000000"/>
                <w:spacing w:val="57"/>
                <w:sz w:val="24"/>
                <w:szCs w:val="24"/>
                <w:lang w:val="ru-RU"/>
              </w:rPr>
              <w:t xml:space="preserve"> </w:t>
            </w:r>
            <w:r w:rsidRPr="005E0098">
              <w:rPr>
                <w:color w:val="000000"/>
                <w:sz w:val="24"/>
                <w:szCs w:val="24"/>
                <w:lang w:val="ru-RU"/>
              </w:rPr>
              <w:t>общительности,</w:t>
            </w:r>
            <w:r w:rsidRPr="005E0098">
              <w:rPr>
                <w:color w:val="000000"/>
                <w:spacing w:val="57"/>
                <w:sz w:val="24"/>
                <w:szCs w:val="24"/>
                <w:lang w:val="ru-RU"/>
              </w:rPr>
              <w:t xml:space="preserve"> </w:t>
            </w:r>
            <w:r w:rsidRPr="005E0098">
              <w:rPr>
                <w:color w:val="000000"/>
                <w:sz w:val="24"/>
                <w:szCs w:val="24"/>
                <w:lang w:val="ru-RU"/>
              </w:rPr>
              <w:t>дружелюбия,</w:t>
            </w:r>
            <w:r w:rsidRPr="005E0098">
              <w:rPr>
                <w:color w:val="000000"/>
                <w:spacing w:val="58"/>
                <w:sz w:val="24"/>
                <w:szCs w:val="24"/>
                <w:lang w:val="ru-RU"/>
              </w:rPr>
              <w:t xml:space="preserve"> </w:t>
            </w:r>
            <w:r w:rsidRPr="005E0098">
              <w:rPr>
                <w:color w:val="000000"/>
                <w:sz w:val="24"/>
                <w:szCs w:val="24"/>
                <w:lang w:val="ru-RU"/>
              </w:rPr>
              <w:t>сотрудничества, умения соблюдать</w:t>
            </w:r>
            <w:r w:rsidRPr="005E0098">
              <w:rPr>
                <w:color w:val="000000"/>
                <w:spacing w:val="1"/>
                <w:sz w:val="24"/>
                <w:szCs w:val="24"/>
                <w:lang w:val="ru-RU"/>
              </w:rPr>
              <w:t xml:space="preserve"> </w:t>
            </w:r>
            <w:r w:rsidRPr="005E0098">
              <w:rPr>
                <w:color w:val="000000"/>
                <w:sz w:val="24"/>
                <w:szCs w:val="24"/>
                <w:lang w:val="ru-RU"/>
              </w:rPr>
              <w:t>правила, активной</w:t>
            </w:r>
            <w:r w:rsidRPr="005E0098">
              <w:rPr>
                <w:color w:val="000000"/>
                <w:spacing w:val="1"/>
                <w:sz w:val="24"/>
                <w:szCs w:val="24"/>
                <w:lang w:val="ru-RU"/>
              </w:rPr>
              <w:t xml:space="preserve"> </w:t>
            </w:r>
            <w:r w:rsidRPr="005E0098">
              <w:rPr>
                <w:color w:val="000000"/>
                <w:sz w:val="24"/>
                <w:szCs w:val="24"/>
                <w:lang w:val="ru-RU"/>
              </w:rPr>
              <w:t>личностной</w:t>
            </w:r>
            <w:r w:rsidRPr="005E0098">
              <w:rPr>
                <w:color w:val="000000"/>
                <w:spacing w:val="1"/>
                <w:sz w:val="24"/>
                <w:szCs w:val="24"/>
                <w:lang w:val="ru-RU"/>
              </w:rPr>
              <w:t xml:space="preserve"> </w:t>
            </w:r>
            <w:r w:rsidRPr="005E0098">
              <w:rPr>
                <w:color w:val="000000"/>
                <w:sz w:val="24"/>
                <w:szCs w:val="24"/>
                <w:lang w:val="ru-RU"/>
              </w:rPr>
              <w:t>позиции;</w:t>
            </w:r>
          </w:p>
          <w:p w:rsidR="005E0098" w:rsidRPr="005E0098" w:rsidRDefault="005E0098" w:rsidP="0027615C">
            <w:pPr>
              <w:pBdr>
                <w:top w:val="none" w:sz="4" w:space="0" w:color="000000"/>
                <w:left w:val="none" w:sz="4" w:space="0" w:color="000000"/>
                <w:bottom w:val="none" w:sz="4" w:space="0" w:color="000000"/>
                <w:right w:val="none" w:sz="4" w:space="0" w:color="000000"/>
              </w:pBdr>
              <w:spacing w:before="69"/>
              <w:contextualSpacing/>
              <w:rPr>
                <w:sz w:val="24"/>
                <w:szCs w:val="24"/>
                <w:lang w:val="ru-RU"/>
              </w:rPr>
            </w:pPr>
            <w:r w:rsidRPr="005E0098">
              <w:rPr>
                <w:rFonts w:eastAsia="Wingdings"/>
                <w:color w:val="000000"/>
                <w:sz w:val="24"/>
                <w:szCs w:val="24"/>
                <w:lang w:val="ru-RU"/>
              </w:rPr>
              <w:t xml:space="preserve">- </w:t>
            </w:r>
            <w:r w:rsidRPr="005E0098">
              <w:rPr>
                <w:color w:val="000000"/>
                <w:sz w:val="24"/>
                <w:szCs w:val="24"/>
                <w:lang w:val="ru-RU"/>
              </w:rPr>
              <w:t>создание</w:t>
            </w:r>
            <w:r w:rsidRPr="005E0098">
              <w:rPr>
                <w:color w:val="000000"/>
                <w:spacing w:val="39"/>
                <w:sz w:val="24"/>
                <w:szCs w:val="24"/>
                <w:lang w:val="ru-RU"/>
              </w:rPr>
              <w:t xml:space="preserve"> </w:t>
            </w:r>
            <w:r w:rsidRPr="005E0098">
              <w:rPr>
                <w:color w:val="000000"/>
                <w:sz w:val="24"/>
                <w:szCs w:val="24"/>
                <w:lang w:val="ru-RU"/>
              </w:rPr>
              <w:t>условий</w:t>
            </w:r>
            <w:r w:rsidRPr="005E0098">
              <w:rPr>
                <w:color w:val="000000"/>
                <w:spacing w:val="40"/>
                <w:sz w:val="24"/>
                <w:szCs w:val="24"/>
                <w:lang w:val="ru-RU"/>
              </w:rPr>
              <w:t xml:space="preserve"> </w:t>
            </w:r>
            <w:r w:rsidRPr="005E0098">
              <w:rPr>
                <w:color w:val="000000"/>
                <w:sz w:val="24"/>
                <w:szCs w:val="24"/>
                <w:lang w:val="ru-RU"/>
              </w:rPr>
              <w:t>для</w:t>
            </w:r>
            <w:r w:rsidRPr="005E0098">
              <w:rPr>
                <w:color w:val="000000"/>
                <w:spacing w:val="39"/>
                <w:sz w:val="24"/>
                <w:szCs w:val="24"/>
                <w:lang w:val="ru-RU"/>
              </w:rPr>
              <w:t xml:space="preserve"> </w:t>
            </w:r>
            <w:r w:rsidRPr="005E0098">
              <w:rPr>
                <w:color w:val="000000"/>
                <w:sz w:val="24"/>
                <w:szCs w:val="24"/>
                <w:lang w:val="ru-RU"/>
              </w:rPr>
              <w:t>возникновения</w:t>
            </w:r>
            <w:r w:rsidRPr="005E0098">
              <w:rPr>
                <w:color w:val="000000"/>
                <w:spacing w:val="40"/>
                <w:sz w:val="24"/>
                <w:szCs w:val="24"/>
                <w:lang w:val="ru-RU"/>
              </w:rPr>
              <w:t xml:space="preserve"> </w:t>
            </w:r>
            <w:r w:rsidRPr="005E0098">
              <w:rPr>
                <w:color w:val="000000"/>
                <w:sz w:val="24"/>
                <w:szCs w:val="24"/>
                <w:lang w:val="ru-RU"/>
              </w:rPr>
              <w:t>у</w:t>
            </w:r>
            <w:r w:rsidRPr="005E0098">
              <w:rPr>
                <w:color w:val="000000"/>
                <w:spacing w:val="31"/>
                <w:sz w:val="24"/>
                <w:szCs w:val="24"/>
                <w:lang w:val="ru-RU"/>
              </w:rPr>
              <w:t xml:space="preserve"> </w:t>
            </w:r>
            <w:r w:rsidRPr="005E0098">
              <w:rPr>
                <w:color w:val="000000"/>
                <w:spacing w:val="1"/>
                <w:sz w:val="24"/>
                <w:szCs w:val="24"/>
                <w:lang w:val="ru-RU"/>
              </w:rPr>
              <w:t>ребенка</w:t>
            </w:r>
            <w:r w:rsidRPr="005E0098">
              <w:rPr>
                <w:color w:val="000000"/>
                <w:spacing w:val="36"/>
                <w:sz w:val="24"/>
                <w:szCs w:val="24"/>
                <w:lang w:val="ru-RU"/>
              </w:rPr>
              <w:t xml:space="preserve"> </w:t>
            </w:r>
            <w:r w:rsidRPr="005E0098">
              <w:rPr>
                <w:color w:val="000000"/>
                <w:sz w:val="24"/>
                <w:szCs w:val="24"/>
                <w:lang w:val="ru-RU"/>
              </w:rPr>
              <w:t>нравственного, милосердия и</w:t>
            </w:r>
            <w:r w:rsidRPr="005E0098">
              <w:rPr>
                <w:color w:val="000000"/>
                <w:spacing w:val="1"/>
                <w:sz w:val="24"/>
                <w:szCs w:val="24"/>
                <w:lang w:val="ru-RU"/>
              </w:rPr>
              <w:t xml:space="preserve"> </w:t>
            </w:r>
            <w:r w:rsidRPr="005E0098">
              <w:rPr>
                <w:color w:val="000000"/>
                <w:sz w:val="24"/>
                <w:szCs w:val="24"/>
                <w:lang w:val="ru-RU"/>
              </w:rPr>
              <w:t>заботы; нравственных</w:t>
            </w:r>
            <w:r w:rsidRPr="005E0098">
              <w:rPr>
                <w:color w:val="000000"/>
                <w:spacing w:val="2"/>
                <w:sz w:val="24"/>
                <w:szCs w:val="24"/>
                <w:lang w:val="ru-RU"/>
              </w:rPr>
              <w:t xml:space="preserve"> </w:t>
            </w:r>
            <w:r w:rsidRPr="005E0098">
              <w:rPr>
                <w:color w:val="000000"/>
                <w:sz w:val="24"/>
                <w:szCs w:val="24"/>
                <w:lang w:val="ru-RU"/>
              </w:rPr>
              <w:t>сил для решения трудовой</w:t>
            </w:r>
            <w:r w:rsidRPr="005E0098">
              <w:rPr>
                <w:color w:val="000000"/>
                <w:spacing w:val="1"/>
                <w:sz w:val="24"/>
                <w:szCs w:val="24"/>
                <w:lang w:val="ru-RU"/>
              </w:rPr>
              <w:t xml:space="preserve"> </w:t>
            </w:r>
            <w:r w:rsidRPr="005E0098">
              <w:rPr>
                <w:color w:val="000000"/>
                <w:sz w:val="24"/>
                <w:szCs w:val="24"/>
                <w:lang w:val="ru-RU"/>
              </w:rPr>
              <w:t>задачи;</w:t>
            </w:r>
          </w:p>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rFonts w:eastAsia="Calibri"/>
                <w:sz w:val="24"/>
                <w:szCs w:val="24"/>
                <w:lang w:val="ru-RU"/>
              </w:rPr>
            </w:pPr>
            <w:r w:rsidRPr="005E0098">
              <w:rPr>
                <w:rFonts w:eastAsia="Wingdings"/>
                <w:color w:val="000000"/>
                <w:sz w:val="24"/>
                <w:szCs w:val="24"/>
                <w:lang w:val="ru-RU"/>
              </w:rPr>
              <w:t xml:space="preserve">- </w:t>
            </w:r>
            <w:r w:rsidRPr="005E0098">
              <w:rPr>
                <w:color w:val="000000"/>
                <w:sz w:val="24"/>
                <w:szCs w:val="24"/>
                <w:lang w:val="ru-RU"/>
              </w:rPr>
              <w:t>формирование</w:t>
            </w:r>
            <w:r w:rsidRPr="005E0098">
              <w:rPr>
                <w:color w:val="000000"/>
                <w:spacing w:val="32"/>
                <w:sz w:val="24"/>
                <w:szCs w:val="24"/>
                <w:lang w:val="ru-RU"/>
              </w:rPr>
              <w:t xml:space="preserve"> </w:t>
            </w:r>
            <w:r w:rsidRPr="005E0098">
              <w:rPr>
                <w:color w:val="000000"/>
                <w:sz w:val="24"/>
                <w:szCs w:val="24"/>
                <w:lang w:val="ru-RU"/>
              </w:rPr>
              <w:t>способности</w:t>
            </w:r>
            <w:r w:rsidRPr="005E0098">
              <w:rPr>
                <w:color w:val="000000"/>
                <w:spacing w:val="35"/>
                <w:sz w:val="24"/>
                <w:szCs w:val="24"/>
                <w:lang w:val="ru-RU"/>
              </w:rPr>
              <w:t xml:space="preserve"> </w:t>
            </w:r>
            <w:r w:rsidRPr="005E0098">
              <w:rPr>
                <w:color w:val="000000"/>
                <w:sz w:val="24"/>
                <w:szCs w:val="24"/>
                <w:lang w:val="ru-RU"/>
              </w:rPr>
              <w:t>бережно</w:t>
            </w:r>
            <w:r w:rsidRPr="005E0098">
              <w:rPr>
                <w:color w:val="000000"/>
                <w:spacing w:val="34"/>
                <w:sz w:val="24"/>
                <w:szCs w:val="24"/>
                <w:lang w:val="ru-RU"/>
              </w:rPr>
              <w:t xml:space="preserve"> </w:t>
            </w:r>
            <w:r w:rsidRPr="005E0098">
              <w:rPr>
                <w:color w:val="000000"/>
                <w:sz w:val="24"/>
                <w:szCs w:val="24"/>
                <w:lang w:val="ru-RU"/>
              </w:rPr>
              <w:t>и</w:t>
            </w:r>
            <w:r w:rsidRPr="005E0098">
              <w:rPr>
                <w:color w:val="000000"/>
                <w:spacing w:val="37"/>
                <w:sz w:val="24"/>
                <w:szCs w:val="24"/>
                <w:lang w:val="ru-RU"/>
              </w:rPr>
              <w:t xml:space="preserve"> </w:t>
            </w:r>
            <w:r w:rsidRPr="005E0098">
              <w:rPr>
                <w:color w:val="000000"/>
                <w:sz w:val="24"/>
                <w:szCs w:val="24"/>
                <w:lang w:val="ru-RU"/>
              </w:rPr>
              <w:t>уважительно</w:t>
            </w:r>
            <w:r w:rsidRPr="005E0098">
              <w:rPr>
                <w:color w:val="000000"/>
                <w:spacing w:val="34"/>
                <w:sz w:val="24"/>
                <w:szCs w:val="24"/>
                <w:lang w:val="ru-RU"/>
              </w:rPr>
              <w:t xml:space="preserve"> </w:t>
            </w:r>
            <w:r w:rsidRPr="005E0098">
              <w:rPr>
                <w:color w:val="000000"/>
                <w:sz w:val="24"/>
                <w:szCs w:val="24"/>
                <w:lang w:val="ru-RU"/>
              </w:rPr>
              <w:t>относиться</w:t>
            </w:r>
            <w:r w:rsidRPr="005E0098">
              <w:rPr>
                <w:color w:val="000000"/>
                <w:spacing w:val="112"/>
                <w:sz w:val="24"/>
                <w:szCs w:val="24"/>
                <w:lang w:val="ru-RU"/>
              </w:rPr>
              <w:t xml:space="preserve"> </w:t>
            </w:r>
            <w:r w:rsidRPr="005E0098">
              <w:rPr>
                <w:color w:val="000000"/>
                <w:sz w:val="24"/>
                <w:szCs w:val="24"/>
                <w:lang w:val="ru-RU"/>
              </w:rPr>
              <w:t>воспитание</w:t>
            </w:r>
            <w:r w:rsidRPr="005E0098">
              <w:rPr>
                <w:color w:val="000000"/>
                <w:spacing w:val="135"/>
                <w:sz w:val="24"/>
                <w:szCs w:val="24"/>
                <w:lang w:val="ru-RU"/>
              </w:rPr>
              <w:t xml:space="preserve"> </w:t>
            </w:r>
            <w:r w:rsidRPr="005E0098">
              <w:rPr>
                <w:color w:val="000000"/>
                <w:sz w:val="24"/>
                <w:szCs w:val="24"/>
                <w:lang w:val="ru-RU"/>
              </w:rPr>
              <w:t>социальных</w:t>
            </w:r>
            <w:r w:rsidRPr="005E0098">
              <w:rPr>
                <w:color w:val="000000"/>
                <w:spacing w:val="139"/>
                <w:sz w:val="24"/>
                <w:szCs w:val="24"/>
                <w:lang w:val="ru-RU"/>
              </w:rPr>
              <w:t xml:space="preserve"> </w:t>
            </w:r>
            <w:r w:rsidRPr="005E0098">
              <w:rPr>
                <w:color w:val="000000"/>
                <w:spacing w:val="-1"/>
                <w:sz w:val="24"/>
                <w:szCs w:val="24"/>
                <w:lang w:val="ru-RU"/>
              </w:rPr>
              <w:t>чувств</w:t>
            </w:r>
            <w:r w:rsidRPr="005E0098">
              <w:rPr>
                <w:color w:val="000000"/>
                <w:spacing w:val="137"/>
                <w:sz w:val="24"/>
                <w:szCs w:val="24"/>
                <w:lang w:val="ru-RU"/>
              </w:rPr>
              <w:t xml:space="preserve"> </w:t>
            </w:r>
            <w:r w:rsidRPr="005E0098">
              <w:rPr>
                <w:color w:val="000000"/>
                <w:sz w:val="24"/>
                <w:szCs w:val="24"/>
                <w:lang w:val="ru-RU"/>
              </w:rPr>
              <w:t>и</w:t>
            </w:r>
            <w:r w:rsidRPr="005E0098">
              <w:rPr>
                <w:color w:val="000000"/>
                <w:spacing w:val="137"/>
                <w:sz w:val="24"/>
                <w:szCs w:val="24"/>
                <w:lang w:val="ru-RU"/>
              </w:rPr>
              <w:t xml:space="preserve"> </w:t>
            </w:r>
            <w:r w:rsidRPr="005E0098">
              <w:rPr>
                <w:color w:val="000000"/>
                <w:sz w:val="24"/>
                <w:szCs w:val="24"/>
                <w:lang w:val="ru-RU"/>
              </w:rPr>
              <w:t>навыков:</w:t>
            </w:r>
            <w:r w:rsidRPr="005E0098">
              <w:rPr>
                <w:color w:val="000000"/>
                <w:spacing w:val="137"/>
                <w:sz w:val="24"/>
                <w:szCs w:val="24"/>
                <w:lang w:val="ru-RU"/>
              </w:rPr>
              <w:t xml:space="preserve"> </w:t>
            </w:r>
            <w:r w:rsidRPr="005E0098">
              <w:rPr>
                <w:color w:val="000000"/>
                <w:sz w:val="24"/>
                <w:szCs w:val="24"/>
                <w:lang w:val="ru-RU"/>
              </w:rPr>
              <w:t>способности</w:t>
            </w:r>
            <w:r w:rsidRPr="005E0098">
              <w:rPr>
                <w:color w:val="000000"/>
                <w:spacing w:val="135"/>
                <w:sz w:val="24"/>
                <w:szCs w:val="24"/>
                <w:lang w:val="ru-RU"/>
              </w:rPr>
              <w:t xml:space="preserve"> </w:t>
            </w:r>
            <w:r w:rsidRPr="005E0098">
              <w:rPr>
                <w:color w:val="000000"/>
                <w:sz w:val="24"/>
                <w:szCs w:val="24"/>
                <w:lang w:val="ru-RU"/>
              </w:rPr>
              <w:t>к социально</w:t>
            </w:r>
            <w:r w:rsidRPr="005E0098">
              <w:rPr>
                <w:color w:val="000000"/>
                <w:spacing w:val="52"/>
                <w:sz w:val="24"/>
                <w:szCs w:val="24"/>
                <w:lang w:val="ru-RU"/>
              </w:rPr>
              <w:t xml:space="preserve"> </w:t>
            </w:r>
            <w:r w:rsidRPr="005E0098">
              <w:rPr>
                <w:color w:val="000000"/>
                <w:sz w:val="24"/>
                <w:szCs w:val="24"/>
                <w:lang w:val="ru-RU"/>
              </w:rPr>
              <w:t>значимому поступку,</w:t>
            </w:r>
            <w:r w:rsidRPr="005E0098">
              <w:rPr>
                <w:color w:val="000000"/>
                <w:spacing w:val="55"/>
                <w:sz w:val="24"/>
                <w:szCs w:val="24"/>
                <w:lang w:val="ru-RU"/>
              </w:rPr>
              <w:t xml:space="preserve"> </w:t>
            </w:r>
            <w:r w:rsidRPr="005E0098">
              <w:rPr>
                <w:color w:val="000000"/>
                <w:sz w:val="24"/>
                <w:szCs w:val="24"/>
                <w:lang w:val="ru-RU"/>
              </w:rPr>
              <w:t>приобретения</w:t>
            </w:r>
            <w:r w:rsidRPr="005E0098">
              <w:rPr>
                <w:color w:val="000000"/>
                <w:spacing w:val="55"/>
                <w:sz w:val="24"/>
                <w:szCs w:val="24"/>
                <w:lang w:val="ru-RU"/>
              </w:rPr>
              <w:t xml:space="preserve"> </w:t>
            </w:r>
            <w:r w:rsidRPr="005E0098">
              <w:rPr>
                <w:color w:val="000000"/>
                <w:sz w:val="24"/>
                <w:szCs w:val="24"/>
                <w:lang w:val="ru-RU"/>
              </w:rPr>
              <w:t>ребенком</w:t>
            </w:r>
            <w:r w:rsidRPr="005E0098">
              <w:rPr>
                <w:color w:val="000000"/>
                <w:spacing w:val="54"/>
                <w:sz w:val="24"/>
                <w:szCs w:val="24"/>
                <w:lang w:val="ru-RU"/>
              </w:rPr>
              <w:t xml:space="preserve"> </w:t>
            </w:r>
            <w:r w:rsidRPr="005E0098">
              <w:rPr>
                <w:color w:val="000000"/>
                <w:sz w:val="24"/>
                <w:szCs w:val="24"/>
                <w:lang w:val="ru-RU"/>
              </w:rPr>
              <w:t>опыта</w:t>
            </w:r>
          </w:p>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color w:val="000000"/>
                <w:sz w:val="24"/>
                <w:szCs w:val="24"/>
                <w:lang w:val="ru-RU"/>
              </w:rPr>
            </w:pPr>
            <w:r w:rsidRPr="005E0098">
              <w:rPr>
                <w:rFonts w:eastAsia="Wingdings"/>
                <w:color w:val="000000"/>
                <w:sz w:val="24"/>
                <w:szCs w:val="24"/>
                <w:lang w:val="ru-RU"/>
              </w:rPr>
              <w:t xml:space="preserve">- </w:t>
            </w:r>
            <w:r w:rsidRPr="005E0098">
              <w:rPr>
                <w:color w:val="000000"/>
                <w:sz w:val="24"/>
                <w:szCs w:val="24"/>
                <w:lang w:val="ru-RU"/>
              </w:rPr>
              <w:t>поддержка</w:t>
            </w:r>
            <w:r w:rsidRPr="005E0098">
              <w:rPr>
                <w:color w:val="000000"/>
                <w:spacing w:val="227"/>
                <w:sz w:val="24"/>
                <w:szCs w:val="24"/>
                <w:lang w:val="ru-RU"/>
              </w:rPr>
              <w:t xml:space="preserve"> </w:t>
            </w:r>
            <w:r w:rsidRPr="005E0098">
              <w:rPr>
                <w:color w:val="000000"/>
                <w:sz w:val="24"/>
                <w:szCs w:val="24"/>
                <w:lang w:val="ru-RU"/>
              </w:rPr>
              <w:t>трудового</w:t>
            </w:r>
            <w:r w:rsidRPr="005E0098">
              <w:rPr>
                <w:color w:val="000000"/>
                <w:spacing w:val="232"/>
                <w:sz w:val="24"/>
                <w:szCs w:val="24"/>
                <w:lang w:val="ru-RU"/>
              </w:rPr>
              <w:t xml:space="preserve"> </w:t>
            </w:r>
            <w:r w:rsidRPr="005E0098">
              <w:rPr>
                <w:color w:val="000000"/>
                <w:spacing w:val="-1"/>
                <w:sz w:val="24"/>
                <w:szCs w:val="24"/>
                <w:lang w:val="ru-RU"/>
              </w:rPr>
              <w:t>усилия,</w:t>
            </w:r>
            <w:r w:rsidRPr="005E0098">
              <w:rPr>
                <w:color w:val="000000"/>
                <w:spacing w:val="228"/>
                <w:sz w:val="24"/>
                <w:szCs w:val="24"/>
                <w:lang w:val="ru-RU"/>
              </w:rPr>
              <w:t xml:space="preserve"> </w:t>
            </w:r>
            <w:r w:rsidRPr="005E0098">
              <w:rPr>
                <w:color w:val="000000"/>
                <w:sz w:val="24"/>
                <w:szCs w:val="24"/>
                <w:lang w:val="ru-RU"/>
              </w:rPr>
              <w:t>привычки</w:t>
            </w:r>
            <w:r w:rsidRPr="005E0098">
              <w:rPr>
                <w:color w:val="000000"/>
                <w:spacing w:val="226"/>
                <w:sz w:val="24"/>
                <w:szCs w:val="24"/>
                <w:lang w:val="ru-RU"/>
              </w:rPr>
              <w:t xml:space="preserve"> </w:t>
            </w:r>
            <w:r w:rsidRPr="005E0098">
              <w:rPr>
                <w:color w:val="000000"/>
                <w:sz w:val="24"/>
                <w:szCs w:val="24"/>
                <w:lang w:val="ru-RU"/>
              </w:rPr>
              <w:t>к</w:t>
            </w:r>
            <w:r w:rsidRPr="005E0098">
              <w:rPr>
                <w:color w:val="000000"/>
                <w:spacing w:val="229"/>
                <w:sz w:val="24"/>
                <w:szCs w:val="24"/>
                <w:lang w:val="ru-RU"/>
              </w:rPr>
              <w:t xml:space="preserve"> </w:t>
            </w:r>
            <w:r w:rsidRPr="005E0098">
              <w:rPr>
                <w:color w:val="000000"/>
                <w:sz w:val="24"/>
                <w:szCs w:val="24"/>
                <w:lang w:val="ru-RU"/>
              </w:rPr>
              <w:t>доступному дошкольнику</w:t>
            </w:r>
            <w:r w:rsidRPr="005E0098">
              <w:rPr>
                <w:color w:val="000000"/>
                <w:spacing w:val="280"/>
                <w:sz w:val="24"/>
                <w:szCs w:val="24"/>
                <w:lang w:val="ru-RU"/>
              </w:rPr>
              <w:t xml:space="preserve"> </w:t>
            </w:r>
            <w:r w:rsidRPr="005E0098">
              <w:rPr>
                <w:color w:val="000000"/>
                <w:sz w:val="24"/>
                <w:szCs w:val="24"/>
                <w:lang w:val="ru-RU"/>
              </w:rPr>
              <w:t>напряжению</w:t>
            </w:r>
            <w:r w:rsidRPr="005E0098">
              <w:rPr>
                <w:color w:val="000000"/>
                <w:spacing w:val="288"/>
                <w:sz w:val="24"/>
                <w:szCs w:val="24"/>
                <w:lang w:val="ru-RU"/>
              </w:rPr>
              <w:t xml:space="preserve"> </w:t>
            </w:r>
            <w:r w:rsidRPr="005E0098">
              <w:rPr>
                <w:color w:val="000000"/>
                <w:sz w:val="24"/>
                <w:szCs w:val="24"/>
                <w:lang w:val="ru-RU"/>
              </w:rPr>
              <w:t>физических,</w:t>
            </w:r>
            <w:r w:rsidRPr="005E0098">
              <w:rPr>
                <w:color w:val="000000"/>
                <w:spacing w:val="288"/>
                <w:sz w:val="24"/>
                <w:szCs w:val="24"/>
                <w:lang w:val="ru-RU"/>
              </w:rPr>
              <w:t xml:space="preserve"> </w:t>
            </w:r>
            <w:r w:rsidRPr="005E0098">
              <w:rPr>
                <w:color w:val="000000"/>
                <w:sz w:val="24"/>
                <w:szCs w:val="24"/>
                <w:lang w:val="ru-RU"/>
              </w:rPr>
              <w:t>умственных</w:t>
            </w:r>
            <w:r w:rsidRPr="005E0098">
              <w:rPr>
                <w:color w:val="000000"/>
                <w:spacing w:val="290"/>
                <w:sz w:val="24"/>
                <w:szCs w:val="24"/>
                <w:lang w:val="ru-RU"/>
              </w:rPr>
              <w:t xml:space="preserve"> </w:t>
            </w:r>
            <w:r w:rsidRPr="005E0098">
              <w:rPr>
                <w:color w:val="000000"/>
                <w:sz w:val="24"/>
                <w:szCs w:val="24"/>
                <w:lang w:val="ru-RU"/>
              </w:rPr>
              <w:t xml:space="preserve">и  </w:t>
            </w:r>
            <w:r w:rsidRPr="005E0098">
              <w:rPr>
                <w:color w:val="000000"/>
                <w:spacing w:val="1"/>
                <w:sz w:val="24"/>
                <w:szCs w:val="24"/>
              </w:rPr>
              <w:t> </w:t>
            </w:r>
            <w:r w:rsidRPr="005E0098">
              <w:rPr>
                <w:color w:val="000000"/>
                <w:sz w:val="24"/>
                <w:szCs w:val="24"/>
                <w:lang w:val="ru-RU"/>
              </w:rPr>
              <w:t>результатам</w:t>
            </w:r>
            <w:r w:rsidRPr="005E0098">
              <w:rPr>
                <w:color w:val="000000"/>
                <w:spacing w:val="2"/>
                <w:sz w:val="24"/>
                <w:szCs w:val="24"/>
                <w:lang w:val="ru-RU"/>
              </w:rPr>
              <w:t xml:space="preserve"> </w:t>
            </w:r>
            <w:r w:rsidRPr="005E0098">
              <w:rPr>
                <w:color w:val="000000"/>
                <w:sz w:val="24"/>
                <w:szCs w:val="24"/>
                <w:lang w:val="ru-RU"/>
              </w:rPr>
              <w:t>своего труда и</w:t>
            </w:r>
            <w:r w:rsidRPr="005E0098">
              <w:rPr>
                <w:color w:val="000000"/>
                <w:spacing w:val="1"/>
                <w:sz w:val="24"/>
                <w:szCs w:val="24"/>
                <w:lang w:val="ru-RU"/>
              </w:rPr>
              <w:t xml:space="preserve"> </w:t>
            </w:r>
            <w:r w:rsidRPr="005E0098">
              <w:rPr>
                <w:color w:val="000000"/>
                <w:sz w:val="24"/>
                <w:szCs w:val="24"/>
                <w:lang w:val="ru-RU"/>
              </w:rPr>
              <w:t>труда</w:t>
            </w:r>
            <w:r w:rsidRPr="005E0098">
              <w:rPr>
                <w:color w:val="000000"/>
                <w:spacing w:val="-1"/>
                <w:sz w:val="24"/>
                <w:szCs w:val="24"/>
                <w:lang w:val="ru-RU"/>
              </w:rPr>
              <w:t xml:space="preserve"> </w:t>
            </w:r>
            <w:r w:rsidRPr="005E0098">
              <w:rPr>
                <w:color w:val="000000"/>
                <w:sz w:val="24"/>
                <w:szCs w:val="24"/>
                <w:lang w:val="ru-RU"/>
              </w:rPr>
              <w:t>других</w:t>
            </w:r>
            <w:r w:rsidRPr="005E0098">
              <w:rPr>
                <w:color w:val="000000"/>
                <w:spacing w:val="2"/>
                <w:sz w:val="24"/>
                <w:szCs w:val="24"/>
                <w:lang w:val="ru-RU"/>
              </w:rPr>
              <w:t xml:space="preserve"> </w:t>
            </w:r>
            <w:r w:rsidRPr="005E0098">
              <w:rPr>
                <w:color w:val="000000"/>
                <w:sz w:val="24"/>
                <w:szCs w:val="24"/>
                <w:lang w:val="ru-RU"/>
              </w:rPr>
              <w:t>людей.</w:t>
            </w:r>
          </w:p>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rFonts w:eastAsia="Calibri"/>
                <w:sz w:val="24"/>
                <w:szCs w:val="24"/>
                <w:lang w:val="ru-RU"/>
              </w:rPr>
            </w:pPr>
            <w:r w:rsidRPr="005E0098">
              <w:rPr>
                <w:rFonts w:eastAsia="Wingdings"/>
                <w:color w:val="000000"/>
                <w:sz w:val="24"/>
                <w:szCs w:val="24"/>
                <w:lang w:val="ru-RU"/>
              </w:rPr>
              <w:t xml:space="preserve">- </w:t>
            </w:r>
            <w:r w:rsidRPr="005E0098">
              <w:rPr>
                <w:color w:val="000000"/>
                <w:sz w:val="24"/>
                <w:szCs w:val="24"/>
                <w:lang w:val="ru-RU"/>
              </w:rPr>
              <w:t>воспитание</w:t>
            </w:r>
            <w:r w:rsidRPr="005E0098">
              <w:rPr>
                <w:color w:val="000000"/>
                <w:spacing w:val="97"/>
                <w:sz w:val="24"/>
                <w:szCs w:val="24"/>
                <w:lang w:val="ru-RU"/>
              </w:rPr>
              <w:t xml:space="preserve"> </w:t>
            </w:r>
            <w:r w:rsidRPr="005E0098">
              <w:rPr>
                <w:color w:val="000000"/>
                <w:sz w:val="24"/>
                <w:szCs w:val="24"/>
                <w:lang w:val="ru-RU"/>
              </w:rPr>
              <w:t>бережного</w:t>
            </w:r>
            <w:r w:rsidRPr="005E0098">
              <w:rPr>
                <w:color w:val="000000"/>
                <w:spacing w:val="96"/>
                <w:sz w:val="24"/>
                <w:szCs w:val="24"/>
                <w:lang w:val="ru-RU"/>
              </w:rPr>
              <w:t xml:space="preserve"> </w:t>
            </w:r>
            <w:r w:rsidRPr="005E0098">
              <w:rPr>
                <w:color w:val="000000"/>
                <w:sz w:val="24"/>
                <w:szCs w:val="24"/>
                <w:lang w:val="ru-RU"/>
              </w:rPr>
              <w:t>и</w:t>
            </w:r>
            <w:r w:rsidRPr="005E0098">
              <w:rPr>
                <w:color w:val="000000"/>
                <w:spacing w:val="99"/>
                <w:sz w:val="24"/>
                <w:szCs w:val="24"/>
                <w:lang w:val="ru-RU"/>
              </w:rPr>
              <w:t xml:space="preserve"> </w:t>
            </w:r>
            <w:r w:rsidRPr="005E0098">
              <w:rPr>
                <w:color w:val="000000"/>
                <w:sz w:val="24"/>
                <w:szCs w:val="24"/>
                <w:lang w:val="ru-RU"/>
              </w:rPr>
              <w:t>ответственного</w:t>
            </w:r>
            <w:r w:rsidRPr="005E0098">
              <w:rPr>
                <w:color w:val="000000"/>
                <w:spacing w:val="98"/>
                <w:sz w:val="24"/>
                <w:szCs w:val="24"/>
                <w:lang w:val="ru-RU"/>
              </w:rPr>
              <w:t xml:space="preserve"> </w:t>
            </w:r>
            <w:r w:rsidRPr="005E0098">
              <w:rPr>
                <w:color w:val="000000"/>
                <w:sz w:val="24"/>
                <w:szCs w:val="24"/>
                <w:lang w:val="ru-RU"/>
              </w:rPr>
              <w:t>отношения</w:t>
            </w:r>
            <w:r w:rsidRPr="005E0098">
              <w:rPr>
                <w:color w:val="000000"/>
                <w:spacing w:val="96"/>
                <w:sz w:val="24"/>
                <w:szCs w:val="24"/>
                <w:lang w:val="ru-RU"/>
              </w:rPr>
              <w:t xml:space="preserve"> </w:t>
            </w:r>
            <w:r w:rsidRPr="005E0098">
              <w:rPr>
                <w:color w:val="000000"/>
                <w:sz w:val="24"/>
                <w:szCs w:val="24"/>
                <w:lang w:val="ru-RU"/>
              </w:rPr>
              <w:t>к</w:t>
            </w:r>
            <w:r w:rsidRPr="005E0098">
              <w:rPr>
                <w:color w:val="000000"/>
                <w:spacing w:val="97"/>
                <w:sz w:val="24"/>
                <w:szCs w:val="24"/>
                <w:lang w:val="ru-RU"/>
              </w:rPr>
              <w:t xml:space="preserve"> </w:t>
            </w:r>
            <w:r w:rsidRPr="005E0098">
              <w:rPr>
                <w:color w:val="000000"/>
                <w:sz w:val="24"/>
                <w:szCs w:val="24"/>
                <w:lang w:val="ru-RU"/>
              </w:rPr>
              <w:t>природе</w:t>
            </w:r>
            <w:r w:rsidRPr="005E0098">
              <w:rPr>
                <w:color w:val="000000"/>
                <w:spacing w:val="300"/>
                <w:sz w:val="24"/>
                <w:szCs w:val="24"/>
              </w:rPr>
              <w:t> </w:t>
            </w:r>
            <w:r w:rsidRPr="005E0098">
              <w:rPr>
                <w:color w:val="000000"/>
                <w:sz w:val="24"/>
                <w:szCs w:val="24"/>
                <w:lang w:val="ru-RU"/>
              </w:rPr>
              <w:t>родного</w:t>
            </w:r>
            <w:r w:rsidRPr="005E0098">
              <w:rPr>
                <w:color w:val="000000"/>
                <w:spacing w:val="153"/>
                <w:sz w:val="24"/>
                <w:szCs w:val="24"/>
                <w:lang w:val="ru-RU"/>
              </w:rPr>
              <w:t xml:space="preserve"> </w:t>
            </w:r>
            <w:r w:rsidRPr="005E0098">
              <w:rPr>
                <w:color w:val="000000"/>
                <w:sz w:val="24"/>
                <w:szCs w:val="24"/>
                <w:lang w:val="ru-RU"/>
              </w:rPr>
              <w:t>края,</w:t>
            </w:r>
            <w:r w:rsidRPr="005E0098">
              <w:rPr>
                <w:color w:val="000000"/>
                <w:spacing w:val="153"/>
                <w:sz w:val="24"/>
                <w:szCs w:val="24"/>
                <w:lang w:val="ru-RU"/>
              </w:rPr>
              <w:t xml:space="preserve"> </w:t>
            </w:r>
            <w:r w:rsidRPr="005E0098">
              <w:rPr>
                <w:color w:val="000000"/>
                <w:sz w:val="24"/>
                <w:szCs w:val="24"/>
                <w:lang w:val="ru-RU"/>
              </w:rPr>
              <w:t>родной</w:t>
            </w:r>
            <w:r w:rsidRPr="005E0098">
              <w:rPr>
                <w:color w:val="000000"/>
                <w:spacing w:val="155"/>
                <w:sz w:val="24"/>
                <w:szCs w:val="24"/>
                <w:lang w:val="ru-RU"/>
              </w:rPr>
              <w:t xml:space="preserve"> </w:t>
            </w:r>
            <w:r w:rsidRPr="005E0098">
              <w:rPr>
                <w:color w:val="000000"/>
                <w:sz w:val="24"/>
                <w:szCs w:val="24"/>
                <w:lang w:val="ru-RU"/>
              </w:rPr>
              <w:t>страны,</w:t>
            </w:r>
            <w:r w:rsidRPr="005E0098">
              <w:rPr>
                <w:color w:val="000000"/>
                <w:spacing w:val="153"/>
                <w:sz w:val="24"/>
                <w:szCs w:val="24"/>
                <w:lang w:val="ru-RU"/>
              </w:rPr>
              <w:t xml:space="preserve"> </w:t>
            </w:r>
            <w:r w:rsidRPr="005E0098">
              <w:rPr>
                <w:color w:val="000000"/>
                <w:sz w:val="24"/>
                <w:szCs w:val="24"/>
                <w:lang w:val="ru-RU"/>
              </w:rPr>
              <w:t>приобретение</w:t>
            </w:r>
            <w:r w:rsidRPr="005E0098">
              <w:rPr>
                <w:color w:val="000000"/>
                <w:spacing w:val="152"/>
                <w:sz w:val="24"/>
                <w:szCs w:val="24"/>
                <w:lang w:val="ru-RU"/>
              </w:rPr>
              <w:t xml:space="preserve"> </w:t>
            </w:r>
            <w:r w:rsidRPr="005E0098">
              <w:rPr>
                <w:color w:val="000000"/>
                <w:sz w:val="24"/>
                <w:szCs w:val="24"/>
                <w:lang w:val="ru-RU"/>
              </w:rPr>
              <w:t>первого</w:t>
            </w:r>
            <w:r w:rsidRPr="005E0098">
              <w:rPr>
                <w:color w:val="000000"/>
                <w:spacing w:val="153"/>
                <w:sz w:val="24"/>
                <w:szCs w:val="24"/>
                <w:lang w:val="ru-RU"/>
              </w:rPr>
              <w:t xml:space="preserve"> </w:t>
            </w:r>
            <w:r w:rsidRPr="005E0098">
              <w:rPr>
                <w:color w:val="000000"/>
                <w:sz w:val="24"/>
                <w:szCs w:val="24"/>
                <w:lang w:val="ru-RU"/>
              </w:rPr>
              <w:t>опыта</w:t>
            </w:r>
          </w:p>
          <w:p w:rsidR="005E0098" w:rsidRPr="005E0098" w:rsidRDefault="005E0098" w:rsidP="0027615C">
            <w:pPr>
              <w:pBdr>
                <w:top w:val="none" w:sz="4" w:space="0" w:color="000000"/>
                <w:left w:val="none" w:sz="4" w:space="0" w:color="000000"/>
                <w:bottom w:val="none" w:sz="4" w:space="0" w:color="000000"/>
                <w:right w:val="none" w:sz="4" w:space="0" w:color="000000"/>
              </w:pBdr>
              <w:contextualSpacing/>
              <w:rPr>
                <w:sz w:val="24"/>
                <w:szCs w:val="24"/>
              </w:rPr>
            </w:pPr>
            <w:r w:rsidRPr="005E0098">
              <w:rPr>
                <w:color w:val="000000"/>
                <w:sz w:val="24"/>
                <w:szCs w:val="24"/>
              </w:rPr>
              <w:t>действий</w:t>
            </w:r>
            <w:r w:rsidRPr="005E0098">
              <w:rPr>
                <w:color w:val="000000"/>
                <w:spacing w:val="1"/>
                <w:sz w:val="24"/>
                <w:szCs w:val="24"/>
              </w:rPr>
              <w:t xml:space="preserve"> по</w:t>
            </w:r>
            <w:r w:rsidRPr="005E0098">
              <w:rPr>
                <w:color w:val="000000"/>
                <w:spacing w:val="-1"/>
                <w:sz w:val="24"/>
                <w:szCs w:val="24"/>
              </w:rPr>
              <w:t xml:space="preserve"> сохранению</w:t>
            </w:r>
            <w:r w:rsidRPr="005E0098">
              <w:rPr>
                <w:color w:val="000000"/>
                <w:spacing w:val="1"/>
                <w:sz w:val="24"/>
                <w:szCs w:val="24"/>
              </w:rPr>
              <w:t xml:space="preserve"> </w:t>
            </w:r>
            <w:r w:rsidRPr="005E0098">
              <w:rPr>
                <w:color w:val="000000"/>
                <w:sz w:val="24"/>
                <w:szCs w:val="24"/>
              </w:rPr>
              <w:t>природы.</w:t>
            </w:r>
          </w:p>
        </w:tc>
      </w:tr>
    </w:tbl>
    <w:p w:rsidR="005E0098" w:rsidRDefault="005E0098" w:rsidP="004019D2">
      <w:pPr>
        <w:pStyle w:val="a3"/>
        <w:spacing w:before="75"/>
        <w:ind w:left="0" w:right="397" w:firstLine="0"/>
        <w:contextualSpacing/>
        <w:rPr>
          <w:b/>
        </w:rPr>
      </w:pPr>
    </w:p>
    <w:p w:rsidR="005E0098" w:rsidRDefault="005E0098" w:rsidP="005E0098"/>
    <w:p w:rsidR="005E0098" w:rsidRDefault="005E0098" w:rsidP="005E0098">
      <w:pPr>
        <w:pBdr>
          <w:top w:val="none" w:sz="4" w:space="0" w:color="000000"/>
          <w:left w:val="none" w:sz="4" w:space="0" w:color="000000"/>
          <w:bottom w:val="none" w:sz="4" w:space="0" w:color="000000"/>
          <w:right w:val="none" w:sz="4" w:space="0" w:color="000000"/>
        </w:pBdr>
        <w:ind w:left="24" w:firstLine="227"/>
        <w:jc w:val="center"/>
        <w:rPr>
          <w:b/>
          <w:color w:val="000000"/>
          <w:spacing w:val="-1"/>
          <w:sz w:val="24"/>
          <w:szCs w:val="24"/>
        </w:rPr>
      </w:pPr>
      <w:r w:rsidRPr="005E0098">
        <w:rPr>
          <w:b/>
          <w:color w:val="000000"/>
          <w:sz w:val="24"/>
          <w:szCs w:val="24"/>
        </w:rPr>
        <w:t>Перечень</w:t>
      </w:r>
      <w:r w:rsidRPr="005E0098">
        <w:rPr>
          <w:b/>
          <w:color w:val="000000"/>
          <w:spacing w:val="1"/>
          <w:sz w:val="24"/>
          <w:szCs w:val="24"/>
        </w:rPr>
        <w:t xml:space="preserve"> </w:t>
      </w:r>
      <w:r w:rsidRPr="005E0098">
        <w:rPr>
          <w:b/>
          <w:color w:val="000000"/>
          <w:sz w:val="24"/>
          <w:szCs w:val="24"/>
        </w:rPr>
        <w:t xml:space="preserve">методических </w:t>
      </w:r>
      <w:r w:rsidRPr="005E0098">
        <w:rPr>
          <w:b/>
          <w:color w:val="000000"/>
          <w:spacing w:val="1"/>
          <w:sz w:val="24"/>
          <w:szCs w:val="24"/>
        </w:rPr>
        <w:t>пособий</w:t>
      </w:r>
      <w:r w:rsidRPr="005E0098">
        <w:rPr>
          <w:b/>
          <w:color w:val="000000"/>
          <w:sz w:val="24"/>
          <w:szCs w:val="24"/>
        </w:rPr>
        <w:t>, необходимых для</w:t>
      </w:r>
      <w:r w:rsidRPr="005E0098">
        <w:rPr>
          <w:b/>
          <w:color w:val="000000"/>
          <w:spacing w:val="1"/>
          <w:sz w:val="24"/>
          <w:szCs w:val="24"/>
        </w:rPr>
        <w:t xml:space="preserve"> </w:t>
      </w:r>
      <w:r w:rsidRPr="005E0098">
        <w:rPr>
          <w:b/>
          <w:color w:val="000000"/>
          <w:sz w:val="24"/>
          <w:szCs w:val="24"/>
        </w:rPr>
        <w:t>реализации</w:t>
      </w:r>
      <w:r w:rsidRPr="005E0098">
        <w:rPr>
          <w:b/>
          <w:color w:val="000000"/>
          <w:spacing w:val="-2"/>
          <w:sz w:val="24"/>
          <w:szCs w:val="24"/>
        </w:rPr>
        <w:t xml:space="preserve"> </w:t>
      </w:r>
      <w:r w:rsidRPr="005E0098">
        <w:rPr>
          <w:b/>
          <w:color w:val="000000"/>
          <w:sz w:val="24"/>
          <w:szCs w:val="24"/>
        </w:rPr>
        <w:t>образовательной области</w:t>
      </w:r>
      <w:r w:rsidRPr="005E0098">
        <w:rPr>
          <w:b/>
          <w:color w:val="000000"/>
          <w:spacing w:val="1"/>
          <w:sz w:val="24"/>
          <w:szCs w:val="24"/>
        </w:rPr>
        <w:t xml:space="preserve"> </w:t>
      </w:r>
      <w:r w:rsidRPr="005E0098">
        <w:rPr>
          <w:b/>
          <w:color w:val="000000"/>
          <w:spacing w:val="-1"/>
          <w:sz w:val="24"/>
          <w:szCs w:val="24"/>
        </w:rPr>
        <w:t>«СКР»</w:t>
      </w:r>
      <w:r w:rsidRPr="005E0098">
        <w:rPr>
          <w:b/>
          <w:color w:val="000000"/>
          <w:spacing w:val="1"/>
          <w:sz w:val="24"/>
          <w:szCs w:val="24"/>
        </w:rPr>
        <w:t xml:space="preserve"> </w:t>
      </w:r>
      <w:r w:rsidRPr="005E0098">
        <w:rPr>
          <w:b/>
          <w:color w:val="000000"/>
          <w:sz w:val="24"/>
          <w:szCs w:val="24"/>
        </w:rPr>
        <w:t>в воспитательно-образовательном</w:t>
      </w:r>
      <w:r w:rsidRPr="005E0098">
        <w:rPr>
          <w:b/>
          <w:color w:val="000000"/>
          <w:spacing w:val="1"/>
          <w:sz w:val="24"/>
          <w:szCs w:val="24"/>
        </w:rPr>
        <w:t xml:space="preserve"> </w:t>
      </w:r>
      <w:r w:rsidRPr="005E0098">
        <w:rPr>
          <w:b/>
          <w:color w:val="000000"/>
          <w:spacing w:val="-1"/>
          <w:sz w:val="24"/>
          <w:szCs w:val="24"/>
        </w:rPr>
        <w:t>процессе.</w:t>
      </w:r>
    </w:p>
    <w:p w:rsidR="0070626D" w:rsidRPr="005E0098" w:rsidRDefault="0070626D" w:rsidP="005E0098">
      <w:pPr>
        <w:pBdr>
          <w:top w:val="none" w:sz="4" w:space="0" w:color="000000"/>
          <w:left w:val="none" w:sz="4" w:space="0" w:color="000000"/>
          <w:bottom w:val="none" w:sz="4" w:space="0" w:color="000000"/>
          <w:right w:val="none" w:sz="4" w:space="0" w:color="000000"/>
        </w:pBdr>
        <w:ind w:left="24" w:firstLine="227"/>
        <w:jc w:val="center"/>
        <w:rPr>
          <w:b/>
          <w:color w:val="000000"/>
          <w:spacing w:val="-1"/>
          <w:sz w:val="24"/>
          <w:szCs w:val="24"/>
        </w:rPr>
      </w:pPr>
    </w:p>
    <w:p w:rsidR="005E0098" w:rsidRDefault="005E0098" w:rsidP="00C027B4">
      <w:pPr>
        <w:pStyle w:val="a6"/>
        <w:numPr>
          <w:ilvl w:val="0"/>
          <w:numId w:val="57"/>
        </w:numPr>
        <w:tabs>
          <w:tab w:val="left" w:pos="1190"/>
        </w:tabs>
        <w:ind w:right="227"/>
        <w:rPr>
          <w:sz w:val="24"/>
          <w:szCs w:val="24"/>
        </w:rPr>
      </w:pPr>
      <w:r>
        <w:rPr>
          <w:sz w:val="24"/>
          <w:szCs w:val="24"/>
        </w:rPr>
        <w:t>Г.Г. Григорьева, Н.П. Кочетова</w:t>
      </w:r>
      <w:r w:rsidR="0070626D">
        <w:rPr>
          <w:sz w:val="24"/>
          <w:szCs w:val="24"/>
        </w:rPr>
        <w:t xml:space="preserve">: Пособие </w:t>
      </w:r>
      <w:r>
        <w:rPr>
          <w:sz w:val="24"/>
          <w:szCs w:val="24"/>
        </w:rPr>
        <w:t>по воспитанию, обучению и развитию детей до трех лет «Кроха</w:t>
      </w:r>
      <w:r w:rsidR="0070626D">
        <w:rPr>
          <w:sz w:val="24"/>
          <w:szCs w:val="24"/>
        </w:rPr>
        <w:t>»</w:t>
      </w:r>
    </w:p>
    <w:p w:rsidR="005E0098" w:rsidRPr="00AE41F3" w:rsidRDefault="005E0098" w:rsidP="00C027B4">
      <w:pPr>
        <w:pStyle w:val="a6"/>
        <w:numPr>
          <w:ilvl w:val="0"/>
          <w:numId w:val="57"/>
        </w:numPr>
        <w:tabs>
          <w:tab w:val="left" w:pos="1190"/>
        </w:tabs>
        <w:ind w:right="227"/>
        <w:rPr>
          <w:sz w:val="24"/>
          <w:szCs w:val="24"/>
        </w:rPr>
      </w:pPr>
      <w:r w:rsidRPr="005E0098">
        <w:rPr>
          <w:color w:val="212529"/>
          <w:sz w:val="24"/>
          <w:szCs w:val="24"/>
          <w:shd w:val="clear" w:color="auto" w:fill="FFFFFF" w:themeFill="background1"/>
        </w:rPr>
        <w:t>Зеленова Н.Г., Осипова Л.Е.</w:t>
      </w:r>
      <w:r>
        <w:rPr>
          <w:color w:val="212529"/>
          <w:sz w:val="24"/>
          <w:szCs w:val="24"/>
          <w:shd w:val="clear" w:color="auto" w:fill="FFFFFF" w:themeFill="background1"/>
        </w:rPr>
        <w:t>: «Мы живем в России.   Гражданско-патриотическое воспитание дошкольников»</w:t>
      </w:r>
    </w:p>
    <w:p w:rsidR="00AE41F3" w:rsidRDefault="005E0098" w:rsidP="00C027B4">
      <w:pPr>
        <w:pStyle w:val="a6"/>
        <w:numPr>
          <w:ilvl w:val="0"/>
          <w:numId w:val="57"/>
        </w:numPr>
        <w:tabs>
          <w:tab w:val="left" w:pos="1190"/>
        </w:tabs>
        <w:ind w:right="227"/>
        <w:rPr>
          <w:sz w:val="24"/>
          <w:szCs w:val="24"/>
        </w:rPr>
      </w:pPr>
      <w:r>
        <w:rPr>
          <w:sz w:val="24"/>
          <w:szCs w:val="24"/>
        </w:rPr>
        <w:t>Лыкова И.А.: «Мир без опасности»</w:t>
      </w:r>
    </w:p>
    <w:p w:rsidR="005E0098" w:rsidRPr="00AE41F3" w:rsidRDefault="005E0098" w:rsidP="00C027B4">
      <w:pPr>
        <w:pStyle w:val="a6"/>
        <w:numPr>
          <w:ilvl w:val="0"/>
          <w:numId w:val="57"/>
        </w:numPr>
        <w:tabs>
          <w:tab w:val="left" w:pos="1190"/>
        </w:tabs>
        <w:ind w:right="227"/>
        <w:rPr>
          <w:sz w:val="24"/>
          <w:szCs w:val="24"/>
        </w:rPr>
      </w:pPr>
      <w:r w:rsidRPr="00AE41F3">
        <w:rPr>
          <w:kern w:val="36"/>
          <w:sz w:val="24"/>
          <w:szCs w:val="24"/>
          <w:lang w:eastAsia="ru-RU"/>
        </w:rPr>
        <w:t>Коломийченко Л.В.: «Дорогою добра»</w:t>
      </w:r>
    </w:p>
    <w:p w:rsidR="00AE41F3" w:rsidRPr="00AE41F3" w:rsidRDefault="00AE41F3" w:rsidP="00C027B4">
      <w:pPr>
        <w:pStyle w:val="a6"/>
        <w:numPr>
          <w:ilvl w:val="0"/>
          <w:numId w:val="57"/>
        </w:numPr>
        <w:ind w:right="227"/>
        <w:rPr>
          <w:sz w:val="24"/>
          <w:szCs w:val="24"/>
          <w:lang w:eastAsia="ru-RU"/>
        </w:rPr>
      </w:pPr>
      <w:r w:rsidRPr="00AE41F3">
        <w:rPr>
          <w:rStyle w:val="aff5"/>
          <w:bCs/>
          <w:i w:val="0"/>
          <w:iCs w:val="0"/>
          <w:sz w:val="24"/>
          <w:szCs w:val="24"/>
          <w:shd w:val="clear" w:color="auto" w:fill="FFFFFF"/>
        </w:rPr>
        <w:t>Лыкова И.А.</w:t>
      </w:r>
      <w:r w:rsidRPr="00AE41F3">
        <w:rPr>
          <w:sz w:val="24"/>
          <w:szCs w:val="24"/>
          <w:shd w:val="clear" w:color="auto" w:fill="FFFFFF"/>
        </w:rPr>
        <w:t xml:space="preserve">, </w:t>
      </w:r>
      <w:r w:rsidRPr="00AE41F3">
        <w:rPr>
          <w:rStyle w:val="aff5"/>
          <w:bCs/>
          <w:i w:val="0"/>
          <w:iCs w:val="0"/>
          <w:sz w:val="24"/>
          <w:szCs w:val="24"/>
          <w:shd w:val="clear" w:color="auto" w:fill="FFFFFF"/>
        </w:rPr>
        <w:t>Сундукова</w:t>
      </w:r>
      <w:r w:rsidR="0070626D">
        <w:rPr>
          <w:rStyle w:val="aff5"/>
          <w:bCs/>
          <w:i w:val="0"/>
          <w:iCs w:val="0"/>
          <w:sz w:val="24"/>
          <w:szCs w:val="24"/>
          <w:shd w:val="clear" w:color="auto" w:fill="FFFFFF"/>
        </w:rPr>
        <w:t xml:space="preserve"> А.К.</w:t>
      </w:r>
      <w:r w:rsidRPr="00AE41F3">
        <w:rPr>
          <w:rStyle w:val="aff5"/>
          <w:bCs/>
          <w:i w:val="0"/>
          <w:iCs w:val="0"/>
          <w:sz w:val="24"/>
          <w:szCs w:val="24"/>
          <w:shd w:val="clear" w:color="auto" w:fill="FFFFFF"/>
        </w:rPr>
        <w:t>: «Теремок</w:t>
      </w:r>
      <w:r w:rsidR="0070626D">
        <w:rPr>
          <w:rStyle w:val="aff5"/>
          <w:bCs/>
          <w:i w:val="0"/>
          <w:iCs w:val="0"/>
          <w:sz w:val="24"/>
          <w:szCs w:val="24"/>
          <w:shd w:val="clear" w:color="auto" w:fill="FFFFFF"/>
        </w:rPr>
        <w:t>»</w:t>
      </w:r>
    </w:p>
    <w:p w:rsidR="00AE41F3" w:rsidRDefault="00AE41F3"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AE41F3">
        <w:rPr>
          <w:spacing w:val="-2"/>
          <w:sz w:val="24"/>
        </w:rPr>
        <w:t>Абрамова</w:t>
      </w:r>
      <w:r w:rsidRPr="00AE41F3">
        <w:rPr>
          <w:spacing w:val="104"/>
          <w:sz w:val="24"/>
        </w:rPr>
        <w:t xml:space="preserve"> </w:t>
      </w:r>
      <w:r w:rsidRPr="00AE41F3">
        <w:rPr>
          <w:sz w:val="24"/>
        </w:rPr>
        <w:t>Л.В.,</w:t>
      </w:r>
      <w:r w:rsidRPr="00AE41F3">
        <w:rPr>
          <w:spacing w:val="103"/>
          <w:sz w:val="24"/>
        </w:rPr>
        <w:t xml:space="preserve"> </w:t>
      </w:r>
      <w:r w:rsidRPr="00AE41F3">
        <w:rPr>
          <w:sz w:val="24"/>
        </w:rPr>
        <w:t>Слепцова</w:t>
      </w:r>
      <w:r w:rsidRPr="00AE41F3">
        <w:rPr>
          <w:spacing w:val="102"/>
          <w:sz w:val="24"/>
        </w:rPr>
        <w:t xml:space="preserve"> </w:t>
      </w:r>
      <w:r w:rsidRPr="00AE41F3">
        <w:rPr>
          <w:sz w:val="24"/>
        </w:rPr>
        <w:t>И.Ф.</w:t>
      </w:r>
      <w:r w:rsidRPr="00AE41F3">
        <w:rPr>
          <w:spacing w:val="102"/>
          <w:sz w:val="24"/>
        </w:rPr>
        <w:t xml:space="preserve"> </w:t>
      </w:r>
      <w:r>
        <w:rPr>
          <w:spacing w:val="102"/>
          <w:sz w:val="24"/>
        </w:rPr>
        <w:t>«</w:t>
      </w:r>
      <w:r w:rsidRPr="00AE41F3">
        <w:rPr>
          <w:spacing w:val="1"/>
          <w:sz w:val="24"/>
        </w:rPr>
        <w:t>Социально</w:t>
      </w:r>
      <w:r w:rsidRPr="00AE41F3">
        <w:rPr>
          <w:spacing w:val="-1"/>
          <w:sz w:val="24"/>
        </w:rPr>
        <w:t>-</w:t>
      </w:r>
      <w:r w:rsidRPr="00AE41F3">
        <w:rPr>
          <w:spacing w:val="-2"/>
          <w:sz w:val="24"/>
        </w:rPr>
        <w:t>коммуникативное</w:t>
      </w:r>
      <w:r w:rsidRPr="00AE41F3">
        <w:rPr>
          <w:spacing w:val="104"/>
          <w:sz w:val="24"/>
        </w:rPr>
        <w:t xml:space="preserve"> </w:t>
      </w:r>
      <w:r w:rsidRPr="00AE41F3">
        <w:rPr>
          <w:spacing w:val="1"/>
          <w:sz w:val="24"/>
        </w:rPr>
        <w:t>развитие</w:t>
      </w:r>
      <w:r w:rsidRPr="00AE41F3">
        <w:rPr>
          <w:spacing w:val="101"/>
          <w:sz w:val="24"/>
        </w:rPr>
        <w:t xml:space="preserve"> </w:t>
      </w:r>
      <w:r w:rsidRPr="00AE41F3">
        <w:rPr>
          <w:spacing w:val="-2"/>
          <w:sz w:val="24"/>
        </w:rPr>
        <w:t xml:space="preserve">дошкольников. </w:t>
      </w:r>
      <w:r w:rsidRPr="00AE41F3">
        <w:rPr>
          <w:spacing w:val="-1"/>
          <w:sz w:val="24"/>
        </w:rPr>
        <w:t>Вторая</w:t>
      </w:r>
      <w:r w:rsidRPr="00AE41F3">
        <w:rPr>
          <w:spacing w:val="1"/>
          <w:sz w:val="24"/>
        </w:rPr>
        <w:t xml:space="preserve"> </w:t>
      </w:r>
      <w:r w:rsidRPr="00AE41F3">
        <w:rPr>
          <w:spacing w:val="-1"/>
          <w:sz w:val="24"/>
        </w:rPr>
        <w:t>группа</w:t>
      </w:r>
      <w:r w:rsidRPr="00AE41F3">
        <w:rPr>
          <w:sz w:val="24"/>
        </w:rPr>
        <w:t xml:space="preserve"> </w:t>
      </w:r>
      <w:r w:rsidRPr="00AE41F3">
        <w:rPr>
          <w:spacing w:val="-1"/>
          <w:sz w:val="24"/>
        </w:rPr>
        <w:t>раннего</w:t>
      </w:r>
      <w:r w:rsidRPr="00AE41F3">
        <w:rPr>
          <w:spacing w:val="1"/>
          <w:sz w:val="24"/>
        </w:rPr>
        <w:t xml:space="preserve"> </w:t>
      </w:r>
      <w:r w:rsidRPr="00AE41F3">
        <w:rPr>
          <w:sz w:val="24"/>
        </w:rPr>
        <w:t>возраста</w:t>
      </w:r>
      <w:r>
        <w:rPr>
          <w:sz w:val="24"/>
        </w:rPr>
        <w:t>»</w:t>
      </w:r>
      <w:r w:rsidRPr="00AE41F3">
        <w:rPr>
          <w:spacing w:val="-1"/>
          <w:sz w:val="24"/>
        </w:rPr>
        <w:t xml:space="preserve"> (2</w:t>
      </w:r>
      <w:r w:rsidRPr="00AE41F3">
        <w:rPr>
          <w:spacing w:val="3"/>
          <w:sz w:val="24"/>
        </w:rPr>
        <w:t xml:space="preserve"> </w:t>
      </w:r>
      <w:r w:rsidRPr="00AE41F3">
        <w:rPr>
          <w:sz w:val="24"/>
        </w:rPr>
        <w:t xml:space="preserve">– 3 </w:t>
      </w:r>
      <w:r w:rsidRPr="00AE41F3">
        <w:rPr>
          <w:spacing w:val="-3"/>
          <w:sz w:val="24"/>
        </w:rPr>
        <w:t>года)</w:t>
      </w:r>
    </w:p>
    <w:p w:rsidR="00AE41F3" w:rsidRPr="00AE41F3" w:rsidRDefault="00AE41F3"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AE41F3">
        <w:rPr>
          <w:spacing w:val="-2"/>
          <w:sz w:val="24"/>
        </w:rPr>
        <w:lastRenderedPageBreak/>
        <w:t>Абрамова</w:t>
      </w:r>
      <w:r w:rsidRPr="00AE41F3">
        <w:rPr>
          <w:spacing w:val="104"/>
          <w:sz w:val="24"/>
        </w:rPr>
        <w:t xml:space="preserve"> </w:t>
      </w:r>
      <w:r w:rsidRPr="00AE41F3">
        <w:rPr>
          <w:sz w:val="24"/>
        </w:rPr>
        <w:t>Л.В.,</w:t>
      </w:r>
      <w:r w:rsidRPr="00AE41F3">
        <w:rPr>
          <w:spacing w:val="103"/>
          <w:sz w:val="24"/>
        </w:rPr>
        <w:t xml:space="preserve"> </w:t>
      </w:r>
      <w:r w:rsidRPr="00AE41F3">
        <w:rPr>
          <w:sz w:val="24"/>
        </w:rPr>
        <w:t>Слепцова</w:t>
      </w:r>
      <w:r w:rsidRPr="00AE41F3">
        <w:rPr>
          <w:spacing w:val="102"/>
          <w:sz w:val="24"/>
        </w:rPr>
        <w:t xml:space="preserve"> </w:t>
      </w:r>
      <w:r w:rsidRPr="00AE41F3">
        <w:rPr>
          <w:sz w:val="24"/>
        </w:rPr>
        <w:t>И.Ф.</w:t>
      </w:r>
      <w:r w:rsidRPr="00AE41F3">
        <w:rPr>
          <w:spacing w:val="102"/>
          <w:sz w:val="24"/>
        </w:rPr>
        <w:t xml:space="preserve"> </w:t>
      </w:r>
      <w:r>
        <w:rPr>
          <w:spacing w:val="102"/>
          <w:sz w:val="24"/>
        </w:rPr>
        <w:t>«</w:t>
      </w:r>
      <w:r w:rsidRPr="00AE41F3">
        <w:rPr>
          <w:spacing w:val="1"/>
          <w:sz w:val="24"/>
        </w:rPr>
        <w:t>Социально</w:t>
      </w:r>
      <w:r w:rsidRPr="00AE41F3">
        <w:rPr>
          <w:spacing w:val="-1"/>
          <w:sz w:val="24"/>
        </w:rPr>
        <w:t>-</w:t>
      </w:r>
      <w:r w:rsidRPr="00AE41F3">
        <w:rPr>
          <w:spacing w:val="-2"/>
          <w:sz w:val="24"/>
        </w:rPr>
        <w:t>коммуникативное</w:t>
      </w:r>
      <w:r w:rsidRPr="00AE41F3">
        <w:rPr>
          <w:spacing w:val="104"/>
          <w:sz w:val="24"/>
        </w:rPr>
        <w:t xml:space="preserve"> </w:t>
      </w:r>
      <w:r w:rsidRPr="00AE41F3">
        <w:rPr>
          <w:spacing w:val="1"/>
          <w:sz w:val="24"/>
        </w:rPr>
        <w:t>развитие</w:t>
      </w:r>
      <w:r w:rsidRPr="00AE41F3">
        <w:rPr>
          <w:spacing w:val="101"/>
          <w:sz w:val="24"/>
        </w:rPr>
        <w:t xml:space="preserve"> </w:t>
      </w:r>
      <w:r w:rsidRPr="00AE41F3">
        <w:rPr>
          <w:spacing w:val="-2"/>
          <w:sz w:val="24"/>
        </w:rPr>
        <w:t xml:space="preserve">дошкольников. </w:t>
      </w:r>
      <w:r w:rsidRPr="00AE41F3">
        <w:rPr>
          <w:spacing w:val="-1"/>
          <w:sz w:val="24"/>
        </w:rPr>
        <w:t>Вторая</w:t>
      </w:r>
      <w:r w:rsidRPr="00AE41F3">
        <w:rPr>
          <w:spacing w:val="61"/>
          <w:sz w:val="24"/>
        </w:rPr>
        <w:t xml:space="preserve"> </w:t>
      </w:r>
      <w:r w:rsidRPr="00AE41F3">
        <w:rPr>
          <w:sz w:val="24"/>
        </w:rPr>
        <w:t>младшая группа</w:t>
      </w:r>
      <w:r>
        <w:rPr>
          <w:sz w:val="24"/>
        </w:rPr>
        <w:t>»</w:t>
      </w:r>
      <w:r w:rsidRPr="00AE41F3">
        <w:rPr>
          <w:sz w:val="24"/>
        </w:rPr>
        <w:t xml:space="preserve">. </w:t>
      </w:r>
      <w:r w:rsidRPr="00AE41F3">
        <w:rPr>
          <w:spacing w:val="-1"/>
          <w:sz w:val="24"/>
        </w:rPr>
        <w:t>(3</w:t>
      </w:r>
      <w:r w:rsidRPr="00AE41F3">
        <w:rPr>
          <w:spacing w:val="2"/>
          <w:sz w:val="24"/>
        </w:rPr>
        <w:t xml:space="preserve"> </w:t>
      </w:r>
      <w:r w:rsidRPr="00AE41F3">
        <w:rPr>
          <w:sz w:val="24"/>
        </w:rPr>
        <w:t xml:space="preserve">– 4 </w:t>
      </w:r>
      <w:r w:rsidRPr="00AE41F3">
        <w:rPr>
          <w:spacing w:val="-3"/>
          <w:sz w:val="24"/>
        </w:rPr>
        <w:t>года)</w:t>
      </w:r>
    </w:p>
    <w:p w:rsidR="00AE41F3" w:rsidRPr="00AE41F3" w:rsidRDefault="00AE41F3"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AE41F3">
        <w:rPr>
          <w:spacing w:val="-2"/>
          <w:sz w:val="24"/>
        </w:rPr>
        <w:t>Абрамова</w:t>
      </w:r>
      <w:r w:rsidRPr="00AE41F3">
        <w:rPr>
          <w:spacing w:val="104"/>
          <w:sz w:val="24"/>
        </w:rPr>
        <w:t xml:space="preserve"> </w:t>
      </w:r>
      <w:r w:rsidRPr="00AE41F3">
        <w:rPr>
          <w:sz w:val="24"/>
        </w:rPr>
        <w:t>Л.В.,</w:t>
      </w:r>
      <w:r w:rsidRPr="00AE41F3">
        <w:rPr>
          <w:spacing w:val="103"/>
          <w:sz w:val="24"/>
        </w:rPr>
        <w:t xml:space="preserve"> </w:t>
      </w:r>
      <w:r w:rsidRPr="00AE41F3">
        <w:rPr>
          <w:sz w:val="24"/>
        </w:rPr>
        <w:t>Слепцова</w:t>
      </w:r>
      <w:r w:rsidRPr="00AE41F3">
        <w:rPr>
          <w:spacing w:val="102"/>
          <w:sz w:val="24"/>
        </w:rPr>
        <w:t xml:space="preserve"> </w:t>
      </w:r>
      <w:r w:rsidRPr="00AE41F3">
        <w:rPr>
          <w:sz w:val="24"/>
        </w:rPr>
        <w:t>И.Ф.</w:t>
      </w:r>
      <w:r w:rsidRPr="00AE41F3">
        <w:rPr>
          <w:spacing w:val="102"/>
          <w:sz w:val="24"/>
        </w:rPr>
        <w:t xml:space="preserve"> </w:t>
      </w:r>
      <w:r>
        <w:rPr>
          <w:spacing w:val="102"/>
          <w:sz w:val="24"/>
        </w:rPr>
        <w:t>«</w:t>
      </w:r>
      <w:r w:rsidRPr="00AE41F3">
        <w:rPr>
          <w:spacing w:val="1"/>
          <w:sz w:val="24"/>
        </w:rPr>
        <w:t>Социально</w:t>
      </w:r>
      <w:r w:rsidRPr="00AE41F3">
        <w:rPr>
          <w:spacing w:val="-1"/>
          <w:sz w:val="24"/>
        </w:rPr>
        <w:t>-</w:t>
      </w:r>
      <w:r w:rsidRPr="00AE41F3">
        <w:rPr>
          <w:spacing w:val="-2"/>
          <w:sz w:val="24"/>
        </w:rPr>
        <w:t>коммуникативное</w:t>
      </w:r>
      <w:r w:rsidRPr="00AE41F3">
        <w:rPr>
          <w:spacing w:val="104"/>
          <w:sz w:val="24"/>
        </w:rPr>
        <w:t xml:space="preserve"> </w:t>
      </w:r>
      <w:r w:rsidRPr="00AE41F3">
        <w:rPr>
          <w:spacing w:val="1"/>
          <w:sz w:val="24"/>
        </w:rPr>
        <w:t>развитие</w:t>
      </w:r>
      <w:r w:rsidRPr="00AE41F3">
        <w:rPr>
          <w:spacing w:val="101"/>
          <w:sz w:val="24"/>
        </w:rPr>
        <w:t xml:space="preserve"> </w:t>
      </w:r>
      <w:r w:rsidRPr="00AE41F3">
        <w:rPr>
          <w:spacing w:val="-2"/>
          <w:sz w:val="24"/>
        </w:rPr>
        <w:t xml:space="preserve">дошкольников. </w:t>
      </w:r>
      <w:r w:rsidRPr="00AE41F3">
        <w:rPr>
          <w:sz w:val="24"/>
        </w:rPr>
        <w:t xml:space="preserve">Средняя </w:t>
      </w:r>
      <w:r w:rsidRPr="00AE41F3">
        <w:rPr>
          <w:spacing w:val="-1"/>
          <w:sz w:val="24"/>
        </w:rPr>
        <w:t>группа</w:t>
      </w:r>
      <w:r>
        <w:rPr>
          <w:spacing w:val="-1"/>
          <w:sz w:val="24"/>
        </w:rPr>
        <w:t>»</w:t>
      </w:r>
      <w:r w:rsidRPr="00AE41F3">
        <w:rPr>
          <w:spacing w:val="-1"/>
          <w:sz w:val="24"/>
        </w:rPr>
        <w:t>.</w:t>
      </w:r>
      <w:r w:rsidRPr="00AE41F3">
        <w:rPr>
          <w:spacing w:val="1"/>
          <w:sz w:val="24"/>
        </w:rPr>
        <w:t xml:space="preserve"> </w:t>
      </w:r>
      <w:r w:rsidRPr="00AE41F3">
        <w:rPr>
          <w:spacing w:val="-1"/>
          <w:sz w:val="24"/>
        </w:rPr>
        <w:t>(4</w:t>
      </w:r>
      <w:r w:rsidRPr="00AE41F3">
        <w:rPr>
          <w:spacing w:val="2"/>
          <w:sz w:val="24"/>
        </w:rPr>
        <w:t xml:space="preserve"> </w:t>
      </w:r>
      <w:r w:rsidRPr="00AE41F3">
        <w:rPr>
          <w:sz w:val="24"/>
        </w:rPr>
        <w:t>–</w:t>
      </w:r>
      <w:r w:rsidRPr="00AE41F3">
        <w:rPr>
          <w:spacing w:val="1"/>
          <w:sz w:val="24"/>
        </w:rPr>
        <w:t xml:space="preserve"> </w:t>
      </w:r>
      <w:r w:rsidRPr="00AE41F3">
        <w:rPr>
          <w:sz w:val="24"/>
        </w:rPr>
        <w:t>5</w:t>
      </w:r>
      <w:r w:rsidRPr="00AE41F3">
        <w:rPr>
          <w:spacing w:val="2"/>
          <w:sz w:val="24"/>
        </w:rPr>
        <w:t xml:space="preserve"> </w:t>
      </w:r>
      <w:r w:rsidRPr="00AE41F3">
        <w:rPr>
          <w:sz w:val="24"/>
        </w:rPr>
        <w:t>лет)</w:t>
      </w:r>
    </w:p>
    <w:p w:rsidR="00AE41F3" w:rsidRPr="00AE41F3" w:rsidRDefault="00AE41F3"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AE41F3">
        <w:rPr>
          <w:spacing w:val="-2"/>
          <w:sz w:val="24"/>
        </w:rPr>
        <w:t>Абрамова</w:t>
      </w:r>
      <w:r w:rsidRPr="00AE41F3">
        <w:rPr>
          <w:spacing w:val="104"/>
          <w:sz w:val="24"/>
        </w:rPr>
        <w:t xml:space="preserve"> </w:t>
      </w:r>
      <w:r w:rsidRPr="00AE41F3">
        <w:rPr>
          <w:sz w:val="24"/>
        </w:rPr>
        <w:t>Л.В.,</w:t>
      </w:r>
      <w:r w:rsidRPr="00AE41F3">
        <w:rPr>
          <w:spacing w:val="103"/>
          <w:sz w:val="24"/>
        </w:rPr>
        <w:t xml:space="preserve"> </w:t>
      </w:r>
      <w:r w:rsidRPr="00AE41F3">
        <w:rPr>
          <w:sz w:val="24"/>
        </w:rPr>
        <w:t>Слепцова</w:t>
      </w:r>
      <w:r w:rsidRPr="00AE41F3">
        <w:rPr>
          <w:spacing w:val="102"/>
          <w:sz w:val="24"/>
        </w:rPr>
        <w:t xml:space="preserve"> </w:t>
      </w:r>
      <w:r w:rsidRPr="00AE41F3">
        <w:rPr>
          <w:sz w:val="24"/>
        </w:rPr>
        <w:t>И.Ф.</w:t>
      </w:r>
      <w:r w:rsidRPr="00AE41F3">
        <w:rPr>
          <w:spacing w:val="102"/>
          <w:sz w:val="24"/>
        </w:rPr>
        <w:t xml:space="preserve"> </w:t>
      </w:r>
      <w:r>
        <w:rPr>
          <w:spacing w:val="102"/>
          <w:sz w:val="24"/>
        </w:rPr>
        <w:t>«</w:t>
      </w:r>
      <w:r w:rsidRPr="00AE41F3">
        <w:rPr>
          <w:spacing w:val="1"/>
          <w:sz w:val="24"/>
        </w:rPr>
        <w:t>Социально</w:t>
      </w:r>
      <w:r w:rsidRPr="00AE41F3">
        <w:rPr>
          <w:spacing w:val="-1"/>
          <w:sz w:val="24"/>
        </w:rPr>
        <w:t>-</w:t>
      </w:r>
      <w:r w:rsidRPr="00AE41F3">
        <w:rPr>
          <w:spacing w:val="-2"/>
          <w:sz w:val="24"/>
        </w:rPr>
        <w:t>коммуникативное</w:t>
      </w:r>
      <w:r w:rsidRPr="00AE41F3">
        <w:rPr>
          <w:spacing w:val="104"/>
          <w:sz w:val="24"/>
        </w:rPr>
        <w:t xml:space="preserve"> </w:t>
      </w:r>
      <w:r w:rsidRPr="00AE41F3">
        <w:rPr>
          <w:spacing w:val="1"/>
          <w:sz w:val="24"/>
        </w:rPr>
        <w:t>развитие</w:t>
      </w:r>
      <w:r w:rsidRPr="00AE41F3">
        <w:rPr>
          <w:spacing w:val="101"/>
          <w:sz w:val="24"/>
        </w:rPr>
        <w:t xml:space="preserve"> </w:t>
      </w:r>
      <w:r w:rsidRPr="00AE41F3">
        <w:rPr>
          <w:spacing w:val="-2"/>
          <w:sz w:val="24"/>
        </w:rPr>
        <w:t xml:space="preserve">дошкольников. </w:t>
      </w:r>
      <w:r w:rsidRPr="00AE41F3">
        <w:rPr>
          <w:sz w:val="24"/>
        </w:rPr>
        <w:t xml:space="preserve">Старшая </w:t>
      </w:r>
      <w:r w:rsidRPr="00AE41F3">
        <w:rPr>
          <w:spacing w:val="-1"/>
          <w:sz w:val="24"/>
        </w:rPr>
        <w:t>группа</w:t>
      </w:r>
      <w:r>
        <w:rPr>
          <w:spacing w:val="-1"/>
          <w:sz w:val="24"/>
        </w:rPr>
        <w:t>»</w:t>
      </w:r>
      <w:r w:rsidRPr="00AE41F3">
        <w:rPr>
          <w:spacing w:val="-1"/>
          <w:sz w:val="24"/>
        </w:rPr>
        <w:t>.</w:t>
      </w:r>
      <w:r w:rsidRPr="00AE41F3">
        <w:rPr>
          <w:spacing w:val="3"/>
          <w:sz w:val="24"/>
        </w:rPr>
        <w:t xml:space="preserve"> </w:t>
      </w:r>
      <w:r w:rsidRPr="00AE41F3">
        <w:rPr>
          <w:sz w:val="24"/>
        </w:rPr>
        <w:t>(5</w:t>
      </w:r>
      <w:r w:rsidRPr="00AE41F3">
        <w:rPr>
          <w:spacing w:val="1"/>
          <w:sz w:val="24"/>
        </w:rPr>
        <w:t xml:space="preserve"> </w:t>
      </w:r>
      <w:r w:rsidRPr="00AE41F3">
        <w:rPr>
          <w:sz w:val="24"/>
        </w:rPr>
        <w:t>– 6</w:t>
      </w:r>
      <w:r w:rsidRPr="00AE41F3">
        <w:rPr>
          <w:spacing w:val="2"/>
          <w:sz w:val="24"/>
        </w:rPr>
        <w:t xml:space="preserve"> </w:t>
      </w:r>
      <w:r w:rsidRPr="00AE41F3">
        <w:rPr>
          <w:sz w:val="24"/>
        </w:rPr>
        <w:t>лет)</w:t>
      </w:r>
    </w:p>
    <w:p w:rsidR="0070626D" w:rsidRPr="00A01AE6" w:rsidRDefault="00AE41F3"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AE41F3">
        <w:rPr>
          <w:spacing w:val="-2"/>
          <w:sz w:val="24"/>
        </w:rPr>
        <w:t>Абрамова</w:t>
      </w:r>
      <w:r w:rsidRPr="00AE41F3">
        <w:rPr>
          <w:spacing w:val="104"/>
          <w:sz w:val="24"/>
        </w:rPr>
        <w:t xml:space="preserve"> </w:t>
      </w:r>
      <w:r w:rsidRPr="00AE41F3">
        <w:rPr>
          <w:sz w:val="24"/>
        </w:rPr>
        <w:t>Л.В.,</w:t>
      </w:r>
      <w:r w:rsidRPr="00AE41F3">
        <w:rPr>
          <w:spacing w:val="103"/>
          <w:sz w:val="24"/>
        </w:rPr>
        <w:t xml:space="preserve"> </w:t>
      </w:r>
      <w:r w:rsidRPr="00AE41F3">
        <w:rPr>
          <w:sz w:val="24"/>
        </w:rPr>
        <w:t>Слепцова</w:t>
      </w:r>
      <w:r w:rsidRPr="00AE41F3">
        <w:rPr>
          <w:spacing w:val="102"/>
          <w:sz w:val="24"/>
        </w:rPr>
        <w:t xml:space="preserve"> </w:t>
      </w:r>
      <w:r w:rsidRPr="00AE41F3">
        <w:rPr>
          <w:sz w:val="24"/>
        </w:rPr>
        <w:t>И.Ф.</w:t>
      </w:r>
      <w:r w:rsidRPr="00AE41F3">
        <w:rPr>
          <w:spacing w:val="102"/>
          <w:sz w:val="24"/>
        </w:rPr>
        <w:t xml:space="preserve"> </w:t>
      </w:r>
      <w:r>
        <w:rPr>
          <w:spacing w:val="102"/>
          <w:sz w:val="24"/>
        </w:rPr>
        <w:t>«</w:t>
      </w:r>
      <w:r w:rsidRPr="00AE41F3">
        <w:rPr>
          <w:spacing w:val="1"/>
          <w:sz w:val="24"/>
        </w:rPr>
        <w:t>Социально</w:t>
      </w:r>
      <w:r w:rsidRPr="00AE41F3">
        <w:rPr>
          <w:spacing w:val="-1"/>
          <w:sz w:val="24"/>
        </w:rPr>
        <w:t>-</w:t>
      </w:r>
      <w:r w:rsidRPr="00AE41F3">
        <w:rPr>
          <w:spacing w:val="-2"/>
          <w:sz w:val="24"/>
        </w:rPr>
        <w:t>коммуникативное</w:t>
      </w:r>
      <w:r w:rsidRPr="00AE41F3">
        <w:rPr>
          <w:spacing w:val="104"/>
          <w:sz w:val="24"/>
        </w:rPr>
        <w:t xml:space="preserve"> </w:t>
      </w:r>
      <w:r w:rsidRPr="00AE41F3">
        <w:rPr>
          <w:spacing w:val="1"/>
          <w:sz w:val="24"/>
        </w:rPr>
        <w:t>развитие</w:t>
      </w:r>
      <w:r w:rsidRPr="00AE41F3">
        <w:rPr>
          <w:spacing w:val="101"/>
          <w:sz w:val="24"/>
        </w:rPr>
        <w:t xml:space="preserve"> </w:t>
      </w:r>
      <w:r w:rsidRPr="00AE41F3">
        <w:rPr>
          <w:spacing w:val="-2"/>
          <w:sz w:val="24"/>
        </w:rPr>
        <w:t xml:space="preserve">дошкольников. </w:t>
      </w:r>
      <w:r w:rsidRPr="00AE41F3">
        <w:rPr>
          <w:spacing w:val="-1"/>
          <w:sz w:val="24"/>
        </w:rPr>
        <w:t>Подготовительная</w:t>
      </w:r>
      <w:r w:rsidRPr="00AE41F3">
        <w:rPr>
          <w:spacing w:val="1"/>
          <w:sz w:val="24"/>
        </w:rPr>
        <w:t xml:space="preserve"> </w:t>
      </w:r>
      <w:r w:rsidRPr="00AE41F3">
        <w:rPr>
          <w:sz w:val="24"/>
        </w:rPr>
        <w:t>к</w:t>
      </w:r>
      <w:r w:rsidRPr="00AE41F3">
        <w:rPr>
          <w:spacing w:val="1"/>
          <w:sz w:val="24"/>
        </w:rPr>
        <w:t xml:space="preserve"> </w:t>
      </w:r>
      <w:r w:rsidRPr="00AE41F3">
        <w:rPr>
          <w:spacing w:val="-5"/>
          <w:sz w:val="24"/>
        </w:rPr>
        <w:t>школе</w:t>
      </w:r>
      <w:r w:rsidRPr="00AE41F3">
        <w:rPr>
          <w:spacing w:val="4"/>
          <w:sz w:val="24"/>
        </w:rPr>
        <w:t xml:space="preserve"> </w:t>
      </w:r>
      <w:r w:rsidRPr="00AE41F3">
        <w:rPr>
          <w:spacing w:val="-1"/>
          <w:sz w:val="24"/>
        </w:rPr>
        <w:t>группа.</w:t>
      </w:r>
      <w:r>
        <w:rPr>
          <w:spacing w:val="-1"/>
          <w:sz w:val="24"/>
        </w:rPr>
        <w:t>»</w:t>
      </w:r>
      <w:r w:rsidRPr="00AE41F3">
        <w:rPr>
          <w:spacing w:val="1"/>
          <w:sz w:val="24"/>
        </w:rPr>
        <w:t xml:space="preserve"> </w:t>
      </w:r>
      <w:r w:rsidRPr="00AE41F3">
        <w:rPr>
          <w:spacing w:val="-1"/>
          <w:sz w:val="24"/>
        </w:rPr>
        <w:t>(6</w:t>
      </w:r>
      <w:r w:rsidRPr="00AE41F3">
        <w:rPr>
          <w:spacing w:val="3"/>
          <w:sz w:val="24"/>
        </w:rPr>
        <w:t xml:space="preserve"> </w:t>
      </w:r>
      <w:r w:rsidRPr="00AE41F3">
        <w:rPr>
          <w:sz w:val="24"/>
        </w:rPr>
        <w:t xml:space="preserve">– 7 </w:t>
      </w:r>
      <w:r w:rsidRPr="00AE41F3">
        <w:rPr>
          <w:spacing w:val="1"/>
          <w:sz w:val="24"/>
        </w:rPr>
        <w:t>лет)</w:t>
      </w:r>
    </w:p>
    <w:p w:rsidR="00A01AE6" w:rsidRPr="00A01AE6" w:rsidRDefault="00A01AE6" w:rsidP="00C027B4">
      <w:pPr>
        <w:pStyle w:val="a6"/>
        <w:numPr>
          <w:ilvl w:val="0"/>
          <w:numId w:val="57"/>
        </w:numPr>
        <w:pBdr>
          <w:top w:val="none" w:sz="4" w:space="0" w:color="000000"/>
          <w:left w:val="none" w:sz="4" w:space="0" w:color="000000"/>
          <w:bottom w:val="none" w:sz="4" w:space="0" w:color="000000"/>
          <w:right w:val="none" w:sz="4" w:space="0" w:color="000000"/>
        </w:pBdr>
        <w:rPr>
          <w:color w:val="000000" w:themeColor="text1"/>
        </w:rPr>
      </w:pPr>
      <w:r w:rsidRPr="00A01AE6">
        <w:rPr>
          <w:color w:val="000000" w:themeColor="text1"/>
          <w:sz w:val="24"/>
        </w:rPr>
        <w:t>Саулина</w:t>
      </w:r>
      <w:r w:rsidRPr="00A01AE6">
        <w:rPr>
          <w:color w:val="000000" w:themeColor="text1"/>
          <w:spacing w:val="-1"/>
          <w:sz w:val="24"/>
        </w:rPr>
        <w:t xml:space="preserve"> </w:t>
      </w:r>
      <w:r w:rsidRPr="00A01AE6">
        <w:rPr>
          <w:color w:val="000000" w:themeColor="text1"/>
          <w:sz w:val="24"/>
        </w:rPr>
        <w:t>Т. Ф. Знакомим</w:t>
      </w:r>
      <w:r w:rsidRPr="00A01AE6">
        <w:rPr>
          <w:color w:val="000000" w:themeColor="text1"/>
          <w:spacing w:val="-1"/>
          <w:sz w:val="24"/>
        </w:rPr>
        <w:t xml:space="preserve"> </w:t>
      </w:r>
      <w:r w:rsidRPr="00A01AE6">
        <w:rPr>
          <w:color w:val="000000" w:themeColor="text1"/>
          <w:sz w:val="24"/>
        </w:rPr>
        <w:t>дошкольников с</w:t>
      </w:r>
      <w:r w:rsidRPr="00A01AE6">
        <w:rPr>
          <w:color w:val="000000" w:themeColor="text1"/>
          <w:spacing w:val="-1"/>
          <w:sz w:val="24"/>
        </w:rPr>
        <w:t xml:space="preserve"> </w:t>
      </w:r>
      <w:r w:rsidRPr="00A01AE6">
        <w:rPr>
          <w:color w:val="000000" w:themeColor="text1"/>
          <w:sz w:val="24"/>
        </w:rPr>
        <w:t>правилами</w:t>
      </w:r>
      <w:r w:rsidRPr="00A01AE6">
        <w:rPr>
          <w:color w:val="000000" w:themeColor="text1"/>
          <w:spacing w:val="1"/>
          <w:sz w:val="24"/>
        </w:rPr>
        <w:t xml:space="preserve"> </w:t>
      </w:r>
      <w:r w:rsidRPr="00A01AE6">
        <w:rPr>
          <w:color w:val="000000" w:themeColor="text1"/>
          <w:sz w:val="24"/>
        </w:rPr>
        <w:t>дорожного движения</w:t>
      </w:r>
      <w:r w:rsidRPr="00A01AE6">
        <w:rPr>
          <w:color w:val="000000" w:themeColor="text1"/>
          <w:spacing w:val="6"/>
          <w:sz w:val="24"/>
        </w:rPr>
        <w:t xml:space="preserve"> </w:t>
      </w:r>
      <w:r w:rsidRPr="00A01AE6">
        <w:rPr>
          <w:color w:val="000000" w:themeColor="text1"/>
          <w:sz w:val="24"/>
        </w:rPr>
        <w:t>(3-7 лет).</w:t>
      </w:r>
    </w:p>
    <w:p w:rsidR="0070626D" w:rsidRPr="0070626D" w:rsidRDefault="0070626D"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70626D">
        <w:rPr>
          <w:sz w:val="24"/>
        </w:rPr>
        <w:t>Наглядно</w:t>
      </w:r>
      <w:r w:rsidRPr="0070626D">
        <w:rPr>
          <w:spacing w:val="-1"/>
          <w:sz w:val="24"/>
        </w:rPr>
        <w:t>-</w:t>
      </w:r>
      <w:r w:rsidRPr="0070626D">
        <w:rPr>
          <w:sz w:val="24"/>
        </w:rPr>
        <w:t>дидактические</w:t>
      </w:r>
      <w:r w:rsidRPr="0070626D">
        <w:rPr>
          <w:spacing w:val="28"/>
          <w:sz w:val="24"/>
        </w:rPr>
        <w:t xml:space="preserve"> </w:t>
      </w:r>
      <w:r w:rsidRPr="0070626D">
        <w:rPr>
          <w:sz w:val="24"/>
        </w:rPr>
        <w:t>пособия</w:t>
      </w:r>
      <w:r w:rsidRPr="0070626D">
        <w:rPr>
          <w:spacing w:val="28"/>
          <w:sz w:val="24"/>
        </w:rPr>
        <w:t xml:space="preserve"> </w:t>
      </w:r>
      <w:r w:rsidRPr="0070626D">
        <w:rPr>
          <w:sz w:val="24"/>
        </w:rPr>
        <w:t>Серия</w:t>
      </w:r>
      <w:r w:rsidRPr="0070626D">
        <w:rPr>
          <w:spacing w:val="31"/>
          <w:sz w:val="24"/>
        </w:rPr>
        <w:t xml:space="preserve"> </w:t>
      </w:r>
      <w:r w:rsidRPr="0070626D">
        <w:rPr>
          <w:spacing w:val="-1"/>
          <w:sz w:val="24"/>
        </w:rPr>
        <w:t>«Мир</w:t>
      </w:r>
      <w:r w:rsidRPr="0070626D">
        <w:rPr>
          <w:spacing w:val="30"/>
          <w:sz w:val="24"/>
        </w:rPr>
        <w:t xml:space="preserve"> </w:t>
      </w:r>
      <w:r w:rsidRPr="0070626D">
        <w:rPr>
          <w:sz w:val="24"/>
        </w:rPr>
        <w:t>в</w:t>
      </w:r>
      <w:r w:rsidRPr="0070626D">
        <w:rPr>
          <w:spacing w:val="28"/>
          <w:sz w:val="24"/>
        </w:rPr>
        <w:t xml:space="preserve"> </w:t>
      </w:r>
      <w:r w:rsidRPr="0070626D">
        <w:rPr>
          <w:sz w:val="24"/>
        </w:rPr>
        <w:t>картинках»:</w:t>
      </w:r>
      <w:r w:rsidRPr="0070626D">
        <w:rPr>
          <w:spacing w:val="34"/>
          <w:sz w:val="24"/>
        </w:rPr>
        <w:t xml:space="preserve"> </w:t>
      </w:r>
      <w:r w:rsidRPr="0070626D">
        <w:rPr>
          <w:sz w:val="24"/>
        </w:rPr>
        <w:t>«Государственные</w:t>
      </w:r>
      <w:r w:rsidRPr="0070626D">
        <w:rPr>
          <w:spacing w:val="27"/>
          <w:sz w:val="24"/>
        </w:rPr>
        <w:t xml:space="preserve"> </w:t>
      </w:r>
      <w:r w:rsidRPr="0070626D">
        <w:rPr>
          <w:sz w:val="24"/>
        </w:rPr>
        <w:t xml:space="preserve">символы </w:t>
      </w:r>
      <w:r w:rsidRPr="0070626D">
        <w:rPr>
          <w:spacing w:val="-1"/>
          <w:sz w:val="24"/>
        </w:rPr>
        <w:t>России»;</w:t>
      </w:r>
      <w:r w:rsidRPr="0070626D">
        <w:rPr>
          <w:spacing w:val="13"/>
          <w:sz w:val="24"/>
        </w:rPr>
        <w:t xml:space="preserve"> </w:t>
      </w:r>
      <w:r w:rsidRPr="0070626D">
        <w:rPr>
          <w:spacing w:val="-1"/>
          <w:sz w:val="24"/>
        </w:rPr>
        <w:t>«День</w:t>
      </w:r>
      <w:r w:rsidRPr="0070626D">
        <w:rPr>
          <w:spacing w:val="9"/>
          <w:sz w:val="24"/>
        </w:rPr>
        <w:t xml:space="preserve"> </w:t>
      </w:r>
      <w:r w:rsidRPr="0070626D">
        <w:rPr>
          <w:sz w:val="24"/>
        </w:rPr>
        <w:t>Победы».</w:t>
      </w:r>
      <w:r w:rsidRPr="0070626D">
        <w:rPr>
          <w:spacing w:val="7"/>
          <w:sz w:val="24"/>
        </w:rPr>
        <w:t xml:space="preserve"> </w:t>
      </w:r>
      <w:r w:rsidRPr="0070626D">
        <w:rPr>
          <w:sz w:val="24"/>
        </w:rPr>
        <w:t>Серия</w:t>
      </w:r>
      <w:r w:rsidRPr="0070626D">
        <w:rPr>
          <w:spacing w:val="12"/>
          <w:sz w:val="24"/>
        </w:rPr>
        <w:t xml:space="preserve"> </w:t>
      </w:r>
      <w:r w:rsidRPr="0070626D">
        <w:rPr>
          <w:spacing w:val="-1"/>
          <w:sz w:val="24"/>
        </w:rPr>
        <w:t>«Рассказы</w:t>
      </w:r>
      <w:r w:rsidRPr="0070626D">
        <w:rPr>
          <w:spacing w:val="7"/>
          <w:sz w:val="24"/>
        </w:rPr>
        <w:t xml:space="preserve"> </w:t>
      </w:r>
      <w:r w:rsidRPr="0070626D">
        <w:rPr>
          <w:spacing w:val="1"/>
          <w:sz w:val="24"/>
        </w:rPr>
        <w:t>по</w:t>
      </w:r>
      <w:r w:rsidRPr="0070626D">
        <w:rPr>
          <w:spacing w:val="6"/>
          <w:sz w:val="24"/>
        </w:rPr>
        <w:t xml:space="preserve"> </w:t>
      </w:r>
      <w:r w:rsidRPr="0070626D">
        <w:rPr>
          <w:sz w:val="24"/>
        </w:rPr>
        <w:t>картинкам»:</w:t>
      </w:r>
      <w:r w:rsidRPr="0070626D">
        <w:rPr>
          <w:spacing w:val="13"/>
          <w:sz w:val="24"/>
        </w:rPr>
        <w:t xml:space="preserve"> </w:t>
      </w:r>
      <w:r w:rsidRPr="0070626D">
        <w:rPr>
          <w:spacing w:val="-1"/>
          <w:sz w:val="24"/>
        </w:rPr>
        <w:t>«Великая</w:t>
      </w:r>
      <w:r w:rsidRPr="0070626D">
        <w:rPr>
          <w:spacing w:val="8"/>
          <w:sz w:val="24"/>
        </w:rPr>
        <w:t xml:space="preserve"> </w:t>
      </w:r>
      <w:r w:rsidRPr="0070626D">
        <w:rPr>
          <w:sz w:val="24"/>
        </w:rPr>
        <w:t>Отечественная</w:t>
      </w:r>
      <w:r w:rsidRPr="0070626D">
        <w:rPr>
          <w:spacing w:val="7"/>
          <w:sz w:val="24"/>
        </w:rPr>
        <w:t xml:space="preserve"> </w:t>
      </w:r>
      <w:r w:rsidRPr="0070626D">
        <w:rPr>
          <w:sz w:val="24"/>
        </w:rPr>
        <w:t>война</w:t>
      </w:r>
      <w:r w:rsidRPr="0070626D">
        <w:t xml:space="preserve"> </w:t>
      </w:r>
      <w:r w:rsidRPr="0070626D">
        <w:rPr>
          <w:sz w:val="24"/>
        </w:rPr>
        <w:t>в</w:t>
      </w:r>
      <w:r w:rsidRPr="0070626D">
        <w:rPr>
          <w:spacing w:val="42"/>
          <w:sz w:val="24"/>
        </w:rPr>
        <w:t xml:space="preserve"> </w:t>
      </w:r>
      <w:r w:rsidRPr="0070626D">
        <w:rPr>
          <w:sz w:val="24"/>
        </w:rPr>
        <w:t>произведениях</w:t>
      </w:r>
      <w:r w:rsidRPr="0070626D">
        <w:rPr>
          <w:spacing w:val="43"/>
          <w:sz w:val="24"/>
        </w:rPr>
        <w:t xml:space="preserve"> </w:t>
      </w:r>
      <w:r w:rsidRPr="0070626D">
        <w:rPr>
          <w:sz w:val="24"/>
        </w:rPr>
        <w:t>художников»;</w:t>
      </w:r>
      <w:r w:rsidRPr="0070626D">
        <w:rPr>
          <w:spacing w:val="49"/>
          <w:sz w:val="24"/>
        </w:rPr>
        <w:t xml:space="preserve"> </w:t>
      </w:r>
      <w:r w:rsidRPr="0070626D">
        <w:rPr>
          <w:sz w:val="24"/>
        </w:rPr>
        <w:t>«Защитники</w:t>
      </w:r>
      <w:r w:rsidRPr="0070626D">
        <w:rPr>
          <w:spacing w:val="42"/>
          <w:sz w:val="24"/>
        </w:rPr>
        <w:t xml:space="preserve"> </w:t>
      </w:r>
      <w:r w:rsidRPr="0070626D">
        <w:rPr>
          <w:sz w:val="24"/>
        </w:rPr>
        <w:t>Отечества».</w:t>
      </w:r>
      <w:r w:rsidRPr="0070626D">
        <w:rPr>
          <w:spacing w:val="43"/>
          <w:sz w:val="24"/>
        </w:rPr>
        <w:t xml:space="preserve"> </w:t>
      </w:r>
      <w:r w:rsidRPr="0070626D">
        <w:rPr>
          <w:sz w:val="24"/>
        </w:rPr>
        <w:t>Серия</w:t>
      </w:r>
      <w:r w:rsidRPr="0070626D">
        <w:rPr>
          <w:spacing w:val="48"/>
          <w:sz w:val="24"/>
        </w:rPr>
        <w:t xml:space="preserve"> </w:t>
      </w:r>
      <w:r w:rsidRPr="0070626D">
        <w:rPr>
          <w:spacing w:val="-1"/>
          <w:sz w:val="24"/>
        </w:rPr>
        <w:t>«Расскажите</w:t>
      </w:r>
      <w:r w:rsidRPr="0070626D">
        <w:rPr>
          <w:spacing w:val="43"/>
          <w:sz w:val="24"/>
        </w:rPr>
        <w:t xml:space="preserve"> </w:t>
      </w:r>
      <w:r w:rsidRPr="0070626D">
        <w:rPr>
          <w:sz w:val="24"/>
        </w:rPr>
        <w:t>детям</w:t>
      </w:r>
      <w:r w:rsidRPr="0070626D">
        <w:rPr>
          <w:spacing w:val="42"/>
          <w:sz w:val="24"/>
        </w:rPr>
        <w:t xml:space="preserve"> </w:t>
      </w:r>
      <w:r>
        <w:rPr>
          <w:spacing w:val="-1"/>
          <w:sz w:val="24"/>
        </w:rPr>
        <w:t>о...»</w:t>
      </w:r>
    </w:p>
    <w:p w:rsidR="0070626D" w:rsidRPr="0070626D" w:rsidRDefault="0070626D"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pPr>
      <w:r w:rsidRPr="0070626D">
        <w:rPr>
          <w:sz w:val="24"/>
        </w:rPr>
        <w:t>Куцакова</w:t>
      </w:r>
      <w:r w:rsidRPr="0070626D">
        <w:rPr>
          <w:spacing w:val="80"/>
          <w:sz w:val="24"/>
        </w:rPr>
        <w:t xml:space="preserve"> </w:t>
      </w:r>
      <w:r w:rsidRPr="0070626D">
        <w:rPr>
          <w:spacing w:val="1"/>
          <w:sz w:val="24"/>
        </w:rPr>
        <w:t>Л</w:t>
      </w:r>
      <w:r w:rsidRPr="0070626D">
        <w:rPr>
          <w:sz w:val="24"/>
        </w:rPr>
        <w:t>.</w:t>
      </w:r>
      <w:r w:rsidRPr="0070626D">
        <w:rPr>
          <w:spacing w:val="-2"/>
          <w:sz w:val="24"/>
        </w:rPr>
        <w:t>В.</w:t>
      </w:r>
      <w:r w:rsidRPr="0070626D">
        <w:rPr>
          <w:spacing w:val="83"/>
          <w:sz w:val="24"/>
        </w:rPr>
        <w:t xml:space="preserve"> </w:t>
      </w:r>
      <w:r w:rsidRPr="0070626D">
        <w:rPr>
          <w:sz w:val="24"/>
        </w:rPr>
        <w:t>Трудовое</w:t>
      </w:r>
      <w:r w:rsidRPr="0070626D">
        <w:rPr>
          <w:spacing w:val="80"/>
          <w:sz w:val="24"/>
        </w:rPr>
        <w:t xml:space="preserve"> </w:t>
      </w:r>
      <w:r w:rsidRPr="0070626D">
        <w:rPr>
          <w:sz w:val="24"/>
        </w:rPr>
        <w:t>воспитание</w:t>
      </w:r>
      <w:r w:rsidRPr="0070626D">
        <w:rPr>
          <w:spacing w:val="80"/>
          <w:sz w:val="24"/>
        </w:rPr>
        <w:t xml:space="preserve"> </w:t>
      </w:r>
      <w:r w:rsidRPr="0070626D">
        <w:rPr>
          <w:sz w:val="24"/>
        </w:rPr>
        <w:t>в</w:t>
      </w:r>
      <w:r w:rsidRPr="0070626D">
        <w:rPr>
          <w:spacing w:val="78"/>
          <w:sz w:val="24"/>
        </w:rPr>
        <w:t xml:space="preserve"> </w:t>
      </w:r>
      <w:r w:rsidRPr="0070626D">
        <w:rPr>
          <w:sz w:val="24"/>
        </w:rPr>
        <w:t>детском</w:t>
      </w:r>
      <w:r w:rsidRPr="0070626D">
        <w:rPr>
          <w:spacing w:val="81"/>
          <w:sz w:val="24"/>
        </w:rPr>
        <w:t xml:space="preserve"> </w:t>
      </w:r>
      <w:r w:rsidRPr="0070626D">
        <w:rPr>
          <w:spacing w:val="-1"/>
          <w:sz w:val="24"/>
        </w:rPr>
        <w:t>саду:</w:t>
      </w:r>
      <w:r w:rsidRPr="0070626D">
        <w:rPr>
          <w:spacing w:val="83"/>
          <w:sz w:val="24"/>
        </w:rPr>
        <w:t xml:space="preserve"> </w:t>
      </w:r>
      <w:r w:rsidRPr="0070626D">
        <w:rPr>
          <w:sz w:val="24"/>
        </w:rPr>
        <w:t>для</w:t>
      </w:r>
      <w:r w:rsidRPr="0070626D">
        <w:rPr>
          <w:spacing w:val="82"/>
          <w:sz w:val="24"/>
        </w:rPr>
        <w:t xml:space="preserve"> </w:t>
      </w:r>
      <w:r w:rsidRPr="0070626D">
        <w:rPr>
          <w:sz w:val="24"/>
        </w:rPr>
        <w:t>занятий</w:t>
      </w:r>
      <w:r w:rsidRPr="0070626D">
        <w:rPr>
          <w:spacing w:val="83"/>
          <w:sz w:val="24"/>
        </w:rPr>
        <w:t xml:space="preserve"> </w:t>
      </w:r>
      <w:r w:rsidRPr="0070626D">
        <w:rPr>
          <w:sz w:val="24"/>
        </w:rPr>
        <w:t>с</w:t>
      </w:r>
      <w:r w:rsidRPr="0070626D">
        <w:rPr>
          <w:spacing w:val="80"/>
          <w:sz w:val="24"/>
        </w:rPr>
        <w:t xml:space="preserve"> </w:t>
      </w:r>
      <w:r w:rsidRPr="0070626D">
        <w:rPr>
          <w:spacing w:val="-1"/>
          <w:sz w:val="24"/>
        </w:rPr>
        <w:t>детьми</w:t>
      </w:r>
      <w:r w:rsidRPr="0070626D">
        <w:rPr>
          <w:spacing w:val="83"/>
          <w:sz w:val="24"/>
        </w:rPr>
        <w:t xml:space="preserve"> </w:t>
      </w:r>
      <w:r w:rsidRPr="0070626D">
        <w:rPr>
          <w:spacing w:val="8"/>
          <w:sz w:val="24"/>
        </w:rPr>
        <w:t>3</w:t>
      </w:r>
      <w:r w:rsidRPr="0070626D">
        <w:rPr>
          <w:spacing w:val="-1"/>
          <w:sz w:val="24"/>
        </w:rPr>
        <w:t>-</w:t>
      </w:r>
      <w:r w:rsidRPr="0070626D">
        <w:rPr>
          <w:sz w:val="24"/>
        </w:rPr>
        <w:t>7</w:t>
      </w:r>
      <w:r w:rsidRPr="0070626D">
        <w:rPr>
          <w:spacing w:val="81"/>
          <w:sz w:val="24"/>
        </w:rPr>
        <w:t xml:space="preserve"> </w:t>
      </w:r>
      <w:r w:rsidRPr="0070626D">
        <w:rPr>
          <w:spacing w:val="-1"/>
          <w:sz w:val="24"/>
        </w:rPr>
        <w:t xml:space="preserve">лет. </w:t>
      </w:r>
      <w:r w:rsidRPr="0070626D">
        <w:rPr>
          <w:spacing w:val="300"/>
          <w:sz w:val="24"/>
        </w:rPr>
        <w:t> </w:t>
      </w:r>
      <w:r w:rsidRPr="0070626D">
        <w:rPr>
          <w:sz w:val="24"/>
        </w:rPr>
        <w:t>Наглядно</w:t>
      </w:r>
      <w:r w:rsidRPr="0070626D">
        <w:rPr>
          <w:spacing w:val="-1"/>
          <w:sz w:val="24"/>
        </w:rPr>
        <w:t>-</w:t>
      </w:r>
      <w:r w:rsidRPr="0070626D">
        <w:rPr>
          <w:sz w:val="24"/>
        </w:rPr>
        <w:t>дидактические</w:t>
      </w:r>
      <w:r w:rsidRPr="0070626D">
        <w:rPr>
          <w:spacing w:val="-1"/>
          <w:sz w:val="24"/>
        </w:rPr>
        <w:t xml:space="preserve"> </w:t>
      </w:r>
      <w:r w:rsidRPr="0070626D">
        <w:rPr>
          <w:sz w:val="24"/>
        </w:rPr>
        <w:t>пособия Плакаты:</w:t>
      </w:r>
      <w:r w:rsidRPr="0070626D">
        <w:rPr>
          <w:spacing w:val="2"/>
          <w:sz w:val="24"/>
        </w:rPr>
        <w:t xml:space="preserve"> </w:t>
      </w:r>
      <w:r w:rsidRPr="0070626D">
        <w:rPr>
          <w:spacing w:val="-1"/>
          <w:sz w:val="24"/>
        </w:rPr>
        <w:t>«Очень</w:t>
      </w:r>
      <w:r w:rsidRPr="0070626D">
        <w:rPr>
          <w:spacing w:val="2"/>
          <w:sz w:val="24"/>
        </w:rPr>
        <w:t xml:space="preserve"> </w:t>
      </w:r>
      <w:r w:rsidRPr="0070626D">
        <w:rPr>
          <w:sz w:val="24"/>
        </w:rPr>
        <w:t>важные</w:t>
      </w:r>
      <w:r w:rsidRPr="0070626D">
        <w:rPr>
          <w:spacing w:val="-1"/>
          <w:sz w:val="24"/>
        </w:rPr>
        <w:t xml:space="preserve"> </w:t>
      </w:r>
      <w:r>
        <w:rPr>
          <w:sz w:val="24"/>
        </w:rPr>
        <w:t>профессии»</w:t>
      </w:r>
    </w:p>
    <w:p w:rsidR="0070626D" w:rsidRPr="0070626D" w:rsidRDefault="0070626D" w:rsidP="00C027B4">
      <w:pPr>
        <w:pStyle w:val="a6"/>
        <w:numPr>
          <w:ilvl w:val="0"/>
          <w:numId w:val="57"/>
        </w:numPr>
        <w:pBdr>
          <w:top w:val="none" w:sz="4" w:space="0" w:color="000000"/>
          <w:left w:val="none" w:sz="4" w:space="0" w:color="000000"/>
          <w:bottom w:val="none" w:sz="4" w:space="0" w:color="000000"/>
          <w:right w:val="none" w:sz="4" w:space="0" w:color="000000"/>
        </w:pBdr>
        <w:spacing w:line="318" w:lineRule="atLeast"/>
      </w:pPr>
      <w:r w:rsidRPr="0070626D">
        <w:rPr>
          <w:sz w:val="24"/>
        </w:rPr>
        <w:t>Саулина</w:t>
      </w:r>
      <w:r w:rsidRPr="0070626D">
        <w:rPr>
          <w:spacing w:val="73"/>
          <w:sz w:val="24"/>
        </w:rPr>
        <w:t xml:space="preserve"> </w:t>
      </w:r>
      <w:r w:rsidRPr="0070626D">
        <w:rPr>
          <w:sz w:val="24"/>
        </w:rPr>
        <w:t>Т.</w:t>
      </w:r>
      <w:r w:rsidRPr="0070626D">
        <w:rPr>
          <w:spacing w:val="74"/>
          <w:sz w:val="24"/>
        </w:rPr>
        <w:t xml:space="preserve"> </w:t>
      </w:r>
      <w:r w:rsidRPr="0070626D">
        <w:rPr>
          <w:sz w:val="24"/>
        </w:rPr>
        <w:t>Ф.</w:t>
      </w:r>
      <w:r w:rsidRPr="0070626D">
        <w:rPr>
          <w:spacing w:val="74"/>
          <w:sz w:val="24"/>
        </w:rPr>
        <w:t xml:space="preserve"> </w:t>
      </w:r>
      <w:r w:rsidRPr="0070626D">
        <w:rPr>
          <w:sz w:val="24"/>
        </w:rPr>
        <w:t>Знакомим</w:t>
      </w:r>
      <w:r w:rsidRPr="0070626D">
        <w:rPr>
          <w:spacing w:val="73"/>
          <w:sz w:val="24"/>
        </w:rPr>
        <w:t xml:space="preserve"> </w:t>
      </w:r>
      <w:r w:rsidRPr="0070626D">
        <w:rPr>
          <w:sz w:val="24"/>
        </w:rPr>
        <w:t>дошкольников</w:t>
      </w:r>
      <w:r w:rsidRPr="0070626D">
        <w:rPr>
          <w:spacing w:val="73"/>
          <w:sz w:val="24"/>
        </w:rPr>
        <w:t xml:space="preserve"> </w:t>
      </w:r>
      <w:r w:rsidRPr="0070626D">
        <w:rPr>
          <w:sz w:val="24"/>
        </w:rPr>
        <w:t>с</w:t>
      </w:r>
      <w:r w:rsidRPr="0070626D">
        <w:rPr>
          <w:spacing w:val="73"/>
          <w:sz w:val="24"/>
        </w:rPr>
        <w:t xml:space="preserve"> </w:t>
      </w:r>
      <w:r w:rsidRPr="0070626D">
        <w:rPr>
          <w:sz w:val="24"/>
        </w:rPr>
        <w:t>правилами</w:t>
      </w:r>
      <w:r w:rsidRPr="0070626D">
        <w:rPr>
          <w:spacing w:val="75"/>
          <w:sz w:val="24"/>
        </w:rPr>
        <w:t xml:space="preserve"> </w:t>
      </w:r>
      <w:r w:rsidRPr="0070626D">
        <w:rPr>
          <w:sz w:val="24"/>
        </w:rPr>
        <w:t>дорожного</w:t>
      </w:r>
      <w:r w:rsidRPr="0070626D">
        <w:rPr>
          <w:spacing w:val="74"/>
          <w:sz w:val="24"/>
        </w:rPr>
        <w:t xml:space="preserve"> </w:t>
      </w:r>
      <w:r w:rsidRPr="0070626D">
        <w:rPr>
          <w:sz w:val="24"/>
        </w:rPr>
        <w:t>движения</w:t>
      </w:r>
      <w:r w:rsidRPr="0070626D">
        <w:rPr>
          <w:spacing w:val="74"/>
          <w:sz w:val="24"/>
        </w:rPr>
        <w:t xml:space="preserve"> </w:t>
      </w:r>
      <w:r w:rsidRPr="0070626D">
        <w:rPr>
          <w:spacing w:val="4"/>
          <w:sz w:val="24"/>
        </w:rPr>
        <w:t>(3</w:t>
      </w:r>
      <w:r w:rsidRPr="0070626D">
        <w:rPr>
          <w:spacing w:val="-1"/>
          <w:sz w:val="24"/>
        </w:rPr>
        <w:t>-</w:t>
      </w:r>
      <w:r w:rsidRPr="0070626D">
        <w:rPr>
          <w:sz w:val="24"/>
        </w:rPr>
        <w:t>7</w:t>
      </w:r>
      <w:r w:rsidRPr="0070626D">
        <w:rPr>
          <w:spacing w:val="74"/>
          <w:sz w:val="24"/>
        </w:rPr>
        <w:t xml:space="preserve"> </w:t>
      </w:r>
      <w:r w:rsidRPr="0070626D">
        <w:rPr>
          <w:sz w:val="24"/>
        </w:rPr>
        <w:t>лет).</w:t>
      </w:r>
      <w:r w:rsidRPr="0070626D">
        <w:t xml:space="preserve"> </w:t>
      </w:r>
      <w:r w:rsidRPr="0070626D">
        <w:rPr>
          <w:spacing w:val="300"/>
          <w:sz w:val="24"/>
        </w:rPr>
        <w:t> </w:t>
      </w:r>
      <w:r w:rsidRPr="0070626D">
        <w:rPr>
          <w:sz w:val="24"/>
        </w:rPr>
        <w:t>Наглядно -</w:t>
      </w:r>
      <w:r w:rsidRPr="0070626D">
        <w:rPr>
          <w:spacing w:val="-1"/>
          <w:sz w:val="24"/>
        </w:rPr>
        <w:t xml:space="preserve"> </w:t>
      </w:r>
      <w:r w:rsidRPr="0070626D">
        <w:rPr>
          <w:sz w:val="24"/>
        </w:rPr>
        <w:t>дидактические</w:t>
      </w:r>
      <w:r w:rsidRPr="0070626D">
        <w:rPr>
          <w:spacing w:val="-1"/>
          <w:sz w:val="24"/>
        </w:rPr>
        <w:t xml:space="preserve"> </w:t>
      </w:r>
      <w:r w:rsidRPr="0070626D">
        <w:rPr>
          <w:sz w:val="24"/>
        </w:rPr>
        <w:t>пособия Бордачева</w:t>
      </w:r>
      <w:r w:rsidRPr="0070626D">
        <w:rPr>
          <w:spacing w:val="1"/>
          <w:sz w:val="24"/>
        </w:rPr>
        <w:t xml:space="preserve"> </w:t>
      </w:r>
      <w:r w:rsidRPr="0070626D">
        <w:rPr>
          <w:sz w:val="24"/>
        </w:rPr>
        <w:t>И. Ю.</w:t>
      </w:r>
    </w:p>
    <w:p w:rsidR="0070626D" w:rsidRPr="0070626D" w:rsidRDefault="0070626D" w:rsidP="00C027B4">
      <w:pPr>
        <w:pStyle w:val="a6"/>
        <w:numPr>
          <w:ilvl w:val="0"/>
          <w:numId w:val="57"/>
        </w:numPr>
        <w:pBdr>
          <w:top w:val="none" w:sz="4" w:space="0" w:color="000000"/>
          <w:left w:val="none" w:sz="4" w:space="0" w:color="000000"/>
          <w:bottom w:val="none" w:sz="4" w:space="0" w:color="000000"/>
          <w:right w:val="none" w:sz="4" w:space="0" w:color="000000"/>
        </w:pBdr>
        <w:spacing w:before="38"/>
        <w:ind w:right="227"/>
        <w:sectPr w:rsidR="0070626D" w:rsidRPr="0070626D" w:rsidSect="00E95C92">
          <w:pgSz w:w="11910" w:h="16840" w:code="9"/>
          <w:pgMar w:top="941" w:right="170" w:bottom="1242" w:left="278" w:header="0" w:footer="888" w:gutter="0"/>
          <w:cols w:space="720"/>
          <w:docGrid w:linePitch="299"/>
        </w:sectPr>
      </w:pPr>
    </w:p>
    <w:p w:rsidR="00B33FE3" w:rsidRDefault="00B33FE3" w:rsidP="004019D2">
      <w:pPr>
        <w:pStyle w:val="a3"/>
        <w:spacing w:before="100" w:beforeAutospacing="1"/>
        <w:ind w:left="0" w:right="170" w:firstLine="0"/>
        <w:contextualSpacing/>
      </w:pPr>
    </w:p>
    <w:p w:rsidR="004064A7" w:rsidRDefault="004064A7" w:rsidP="004064A7">
      <w:pPr>
        <w:pStyle w:val="a3"/>
        <w:spacing w:before="100" w:beforeAutospacing="1"/>
        <w:ind w:left="227" w:right="170" w:firstLine="113"/>
        <w:contextualSpacing/>
      </w:pPr>
    </w:p>
    <w:p w:rsidR="004064A7" w:rsidRDefault="004064A7" w:rsidP="008E37FC">
      <w:pPr>
        <w:pStyle w:val="a3"/>
        <w:spacing w:before="75"/>
        <w:ind w:left="340" w:right="397" w:firstLine="57"/>
        <w:contextualSpacing/>
      </w:pPr>
    </w:p>
    <w:p w:rsidR="004064A7" w:rsidRDefault="004064A7" w:rsidP="008E37FC">
      <w:pPr>
        <w:pStyle w:val="a3"/>
        <w:spacing w:before="75"/>
        <w:ind w:left="340" w:right="397" w:firstLine="57"/>
        <w:contextualSpacing/>
      </w:pPr>
    </w:p>
    <w:p w:rsidR="004064A7" w:rsidRDefault="004064A7" w:rsidP="008E37FC">
      <w:pPr>
        <w:pStyle w:val="a3"/>
        <w:spacing w:before="75"/>
        <w:ind w:left="340" w:right="397" w:firstLine="57"/>
        <w:contextualSpacing/>
      </w:pPr>
    </w:p>
    <w:p w:rsidR="004064A7" w:rsidRDefault="004064A7" w:rsidP="004019D2">
      <w:pPr>
        <w:pStyle w:val="a3"/>
        <w:spacing w:before="75"/>
        <w:ind w:left="0" w:right="397" w:firstLine="0"/>
        <w:contextualSpacing/>
        <w:rPr>
          <w:b/>
        </w:rPr>
        <w:sectPr w:rsidR="004064A7" w:rsidSect="00E527F8">
          <w:pgSz w:w="16840" w:h="11910" w:orient="landscape" w:code="9"/>
          <w:pgMar w:top="170" w:right="1242" w:bottom="278" w:left="941" w:header="0" w:footer="888" w:gutter="0"/>
          <w:cols w:space="720"/>
        </w:sectPr>
      </w:pPr>
    </w:p>
    <w:p w:rsidR="00BF06C0" w:rsidRDefault="00BF06C0" w:rsidP="003957D6">
      <w:pPr>
        <w:pStyle w:val="a3"/>
        <w:spacing w:before="75"/>
        <w:ind w:left="0" w:right="397" w:firstLine="0"/>
        <w:contextualSpacing/>
        <w:jc w:val="center"/>
        <w:rPr>
          <w:b/>
        </w:rPr>
      </w:pPr>
      <w:r w:rsidRPr="00BF06C0">
        <w:rPr>
          <w:b/>
        </w:rPr>
        <w:lastRenderedPageBreak/>
        <w:t xml:space="preserve">Задачи </w:t>
      </w:r>
      <w:r w:rsidR="0053550D">
        <w:rPr>
          <w:b/>
        </w:rPr>
        <w:t>и содержание</w:t>
      </w:r>
      <w:r w:rsidRPr="00BF06C0">
        <w:rPr>
          <w:b/>
        </w:rPr>
        <w:t xml:space="preserve"> образования в области социально-коммуникативного развития, согласно ФГОС:</w:t>
      </w:r>
    </w:p>
    <w:tbl>
      <w:tblPr>
        <w:tblStyle w:val="a5"/>
        <w:tblpPr w:leftFromText="180" w:rightFromText="180" w:vertAnchor="page" w:horzAnchor="margin" w:tblpY="2167"/>
        <w:tblW w:w="15730" w:type="dxa"/>
        <w:tblLayout w:type="fixed"/>
        <w:tblLook w:val="0480" w:firstRow="0" w:lastRow="0" w:firstColumn="1" w:lastColumn="0" w:noHBand="0" w:noVBand="1"/>
      </w:tblPr>
      <w:tblGrid>
        <w:gridCol w:w="1696"/>
        <w:gridCol w:w="1560"/>
        <w:gridCol w:w="1417"/>
        <w:gridCol w:w="1701"/>
        <w:gridCol w:w="1559"/>
        <w:gridCol w:w="1843"/>
        <w:gridCol w:w="1701"/>
        <w:gridCol w:w="1985"/>
        <w:gridCol w:w="2268"/>
      </w:tblGrid>
      <w:tr w:rsidR="00ED1CB9" w:rsidRPr="008724A9" w:rsidTr="006A238B">
        <w:trPr>
          <w:trHeight w:hRule="exact" w:val="1059"/>
        </w:trPr>
        <w:tc>
          <w:tcPr>
            <w:tcW w:w="1696" w:type="dxa"/>
          </w:tcPr>
          <w:p w:rsidR="004064A7" w:rsidRPr="00AE41F3" w:rsidRDefault="004064A7" w:rsidP="004019D2">
            <w:pPr>
              <w:pStyle w:val="a6"/>
              <w:ind w:left="0"/>
              <w:rPr>
                <w:b/>
                <w:bCs/>
                <w:iCs/>
                <w:sz w:val="24"/>
                <w:szCs w:val="24"/>
                <w:lang w:val="ru-RU"/>
              </w:rPr>
            </w:pPr>
            <w:r w:rsidRPr="00AE41F3">
              <w:rPr>
                <w:b/>
                <w:bCs/>
                <w:iCs/>
                <w:sz w:val="24"/>
                <w:szCs w:val="24"/>
                <w:lang w:val="ru-RU"/>
              </w:rPr>
              <w:t>Задачи содержания ФОП</w:t>
            </w:r>
          </w:p>
        </w:tc>
        <w:tc>
          <w:tcPr>
            <w:tcW w:w="1560" w:type="dxa"/>
          </w:tcPr>
          <w:p w:rsidR="004064A7" w:rsidRPr="008724A9" w:rsidRDefault="004064A7" w:rsidP="00C236A5">
            <w:pPr>
              <w:jc w:val="center"/>
              <w:rPr>
                <w:b/>
                <w:bCs/>
                <w:iCs/>
                <w:sz w:val="24"/>
                <w:szCs w:val="24"/>
              </w:rPr>
            </w:pPr>
            <w:r w:rsidRPr="00AE41F3">
              <w:rPr>
                <w:b/>
                <w:bCs/>
                <w:iCs/>
                <w:sz w:val="24"/>
                <w:szCs w:val="24"/>
                <w:lang w:val="ru-RU"/>
              </w:rPr>
              <w:t xml:space="preserve">До 1 </w:t>
            </w:r>
            <w:r w:rsidRPr="008724A9">
              <w:rPr>
                <w:b/>
                <w:bCs/>
                <w:iCs/>
                <w:sz w:val="24"/>
                <w:szCs w:val="24"/>
              </w:rPr>
              <w:t>года</w:t>
            </w:r>
          </w:p>
        </w:tc>
        <w:tc>
          <w:tcPr>
            <w:tcW w:w="1417" w:type="dxa"/>
          </w:tcPr>
          <w:p w:rsidR="004064A7" w:rsidRPr="008724A9" w:rsidRDefault="004064A7" w:rsidP="00C236A5">
            <w:pPr>
              <w:jc w:val="center"/>
              <w:rPr>
                <w:b/>
                <w:bCs/>
                <w:iCs/>
                <w:sz w:val="24"/>
                <w:szCs w:val="24"/>
              </w:rPr>
            </w:pPr>
            <w:r w:rsidRPr="008724A9">
              <w:rPr>
                <w:b/>
                <w:bCs/>
                <w:iCs/>
                <w:sz w:val="24"/>
                <w:szCs w:val="24"/>
              </w:rPr>
              <w:t>От 1 года до 2 лет</w:t>
            </w:r>
          </w:p>
        </w:tc>
        <w:tc>
          <w:tcPr>
            <w:tcW w:w="1701" w:type="dxa"/>
          </w:tcPr>
          <w:p w:rsidR="004064A7" w:rsidRPr="008724A9" w:rsidRDefault="004064A7" w:rsidP="00C236A5">
            <w:pPr>
              <w:jc w:val="center"/>
              <w:rPr>
                <w:b/>
                <w:bCs/>
                <w:iCs/>
                <w:sz w:val="24"/>
                <w:szCs w:val="24"/>
              </w:rPr>
            </w:pPr>
            <w:r w:rsidRPr="008724A9">
              <w:rPr>
                <w:b/>
                <w:bCs/>
                <w:iCs/>
                <w:sz w:val="24"/>
                <w:szCs w:val="24"/>
              </w:rPr>
              <w:t>От 2-хдо 3-х лет</w:t>
            </w:r>
          </w:p>
        </w:tc>
        <w:tc>
          <w:tcPr>
            <w:tcW w:w="1559" w:type="dxa"/>
          </w:tcPr>
          <w:p w:rsidR="004064A7" w:rsidRPr="008724A9" w:rsidRDefault="004064A7" w:rsidP="00C236A5">
            <w:pPr>
              <w:jc w:val="center"/>
              <w:rPr>
                <w:b/>
                <w:bCs/>
                <w:iCs/>
                <w:sz w:val="24"/>
                <w:szCs w:val="24"/>
              </w:rPr>
            </w:pPr>
            <w:r w:rsidRPr="008724A9">
              <w:rPr>
                <w:b/>
                <w:bCs/>
                <w:iCs/>
                <w:sz w:val="24"/>
                <w:szCs w:val="24"/>
              </w:rPr>
              <w:t>От 3-х до 4-х лет</w:t>
            </w:r>
          </w:p>
        </w:tc>
        <w:tc>
          <w:tcPr>
            <w:tcW w:w="1843" w:type="dxa"/>
          </w:tcPr>
          <w:p w:rsidR="004064A7" w:rsidRPr="008724A9" w:rsidRDefault="004064A7" w:rsidP="00C236A5">
            <w:pPr>
              <w:jc w:val="center"/>
              <w:rPr>
                <w:b/>
                <w:bCs/>
                <w:iCs/>
                <w:sz w:val="24"/>
                <w:szCs w:val="24"/>
              </w:rPr>
            </w:pPr>
            <w:r w:rsidRPr="008724A9">
              <w:rPr>
                <w:b/>
                <w:bCs/>
                <w:iCs/>
                <w:sz w:val="24"/>
                <w:szCs w:val="24"/>
              </w:rPr>
              <w:t>От 4-х до 5 лет</w:t>
            </w:r>
          </w:p>
        </w:tc>
        <w:tc>
          <w:tcPr>
            <w:tcW w:w="1701" w:type="dxa"/>
          </w:tcPr>
          <w:p w:rsidR="004064A7" w:rsidRPr="008724A9" w:rsidRDefault="004064A7" w:rsidP="00C236A5">
            <w:pPr>
              <w:jc w:val="center"/>
              <w:rPr>
                <w:b/>
                <w:bCs/>
                <w:iCs/>
                <w:sz w:val="24"/>
                <w:szCs w:val="24"/>
              </w:rPr>
            </w:pPr>
            <w:r w:rsidRPr="008724A9">
              <w:rPr>
                <w:b/>
                <w:bCs/>
                <w:iCs/>
                <w:sz w:val="24"/>
                <w:szCs w:val="24"/>
              </w:rPr>
              <w:t>От 5 до 6 лет</w:t>
            </w:r>
          </w:p>
        </w:tc>
        <w:tc>
          <w:tcPr>
            <w:tcW w:w="1985" w:type="dxa"/>
          </w:tcPr>
          <w:p w:rsidR="004064A7" w:rsidRPr="008724A9" w:rsidRDefault="004064A7" w:rsidP="00C236A5">
            <w:pPr>
              <w:jc w:val="center"/>
              <w:rPr>
                <w:b/>
                <w:bCs/>
                <w:iCs/>
                <w:sz w:val="24"/>
                <w:szCs w:val="24"/>
              </w:rPr>
            </w:pPr>
            <w:r w:rsidRPr="008724A9">
              <w:rPr>
                <w:b/>
                <w:bCs/>
                <w:iCs/>
                <w:sz w:val="24"/>
                <w:szCs w:val="24"/>
              </w:rPr>
              <w:t>От 6 до 7 лет</w:t>
            </w:r>
          </w:p>
        </w:tc>
        <w:tc>
          <w:tcPr>
            <w:tcW w:w="2268" w:type="dxa"/>
          </w:tcPr>
          <w:p w:rsidR="004064A7" w:rsidRPr="008724A9" w:rsidRDefault="004064A7" w:rsidP="00C236A5">
            <w:pPr>
              <w:jc w:val="center"/>
              <w:rPr>
                <w:b/>
                <w:bCs/>
                <w:iCs/>
                <w:sz w:val="24"/>
                <w:szCs w:val="24"/>
              </w:rPr>
            </w:pPr>
            <w:r w:rsidRPr="008724A9">
              <w:rPr>
                <w:b/>
                <w:bCs/>
                <w:iCs/>
                <w:sz w:val="24"/>
                <w:szCs w:val="24"/>
              </w:rPr>
              <w:t>Планируемые результаты</w:t>
            </w:r>
          </w:p>
        </w:tc>
      </w:tr>
      <w:tr w:rsidR="00ED1CB9" w:rsidRPr="008724A9" w:rsidTr="006A238B">
        <w:tc>
          <w:tcPr>
            <w:tcW w:w="1696" w:type="dxa"/>
          </w:tcPr>
          <w:p w:rsidR="004064A7" w:rsidRPr="004064A7" w:rsidRDefault="004064A7" w:rsidP="00C236A5">
            <w:pPr>
              <w:jc w:val="both"/>
              <w:rPr>
                <w:b/>
                <w:bCs/>
                <w:iCs/>
                <w:sz w:val="24"/>
                <w:szCs w:val="24"/>
                <w:lang w:val="ru-RU"/>
              </w:rPr>
            </w:pPr>
            <w:r w:rsidRPr="004064A7">
              <w:rPr>
                <w:b/>
                <w:bCs/>
                <w:iCs/>
                <w:sz w:val="24"/>
                <w:szCs w:val="24"/>
                <w:lang w:val="ru-RU"/>
              </w:rPr>
              <w:t>Усвоение и присвоение норм, правил поведения и морально-нравственных ценностей, принятых в российском обществе</w:t>
            </w:r>
          </w:p>
        </w:tc>
        <w:tc>
          <w:tcPr>
            <w:tcW w:w="1560" w:type="dxa"/>
          </w:tcPr>
          <w:p w:rsidR="004064A7" w:rsidRPr="004064A7" w:rsidRDefault="004064A7" w:rsidP="006A238B">
            <w:pPr>
              <w:rPr>
                <w:bCs/>
                <w:iCs/>
                <w:sz w:val="24"/>
                <w:szCs w:val="24"/>
                <w:lang w:val="ru-RU"/>
              </w:rPr>
            </w:pPr>
            <w:r w:rsidRPr="004064A7">
              <w:rPr>
                <w:bCs/>
                <w:iCs/>
                <w:sz w:val="24"/>
                <w:szCs w:val="24"/>
                <w:lang w:val="ru-RU"/>
              </w:rPr>
              <w:t>осуществлять эмоционально-контактное взаимодействие и общение с ребенком, эмоционально-позитивное реагирование на него;</w:t>
            </w:r>
          </w:p>
        </w:tc>
        <w:tc>
          <w:tcPr>
            <w:tcW w:w="1417" w:type="dxa"/>
          </w:tcPr>
          <w:p w:rsidR="004064A7" w:rsidRPr="004064A7" w:rsidRDefault="004064A7" w:rsidP="00C236A5">
            <w:pPr>
              <w:jc w:val="both"/>
              <w:rPr>
                <w:bCs/>
                <w:iCs/>
                <w:sz w:val="24"/>
                <w:szCs w:val="24"/>
                <w:lang w:val="ru-RU"/>
              </w:rPr>
            </w:pPr>
            <w:r w:rsidRPr="004064A7">
              <w:rPr>
                <w:bCs/>
                <w:iCs/>
                <w:sz w:val="24"/>
                <w:szCs w:val="24"/>
                <w:lang w:val="ru-RU"/>
              </w:rPr>
              <w:t>создавать условия для благоприятной адаптации ребенка к ДОО</w:t>
            </w:r>
          </w:p>
        </w:tc>
        <w:tc>
          <w:tcPr>
            <w:tcW w:w="1701" w:type="dxa"/>
          </w:tcPr>
          <w:p w:rsidR="004064A7" w:rsidRPr="004064A7" w:rsidRDefault="004064A7" w:rsidP="006A238B">
            <w:pPr>
              <w:rPr>
                <w:bCs/>
                <w:iCs/>
                <w:sz w:val="24"/>
                <w:szCs w:val="24"/>
                <w:lang w:val="ru-RU"/>
              </w:rPr>
            </w:pPr>
            <w:r w:rsidRPr="004064A7">
              <w:rPr>
                <w:bCs/>
                <w:iCs/>
                <w:sz w:val="24"/>
                <w:szCs w:val="24"/>
                <w:lang w:val="ru-RU"/>
              </w:rPr>
              <w:t>поддерживать эмоционально-положительное состояние детей в период адаптации к ДОО;</w:t>
            </w:r>
          </w:p>
        </w:tc>
        <w:tc>
          <w:tcPr>
            <w:tcW w:w="1559" w:type="dxa"/>
          </w:tcPr>
          <w:p w:rsidR="004064A7" w:rsidRPr="004064A7" w:rsidRDefault="004064A7" w:rsidP="00C236A5">
            <w:pPr>
              <w:jc w:val="both"/>
              <w:rPr>
                <w:bCs/>
                <w:iCs/>
                <w:sz w:val="24"/>
                <w:szCs w:val="24"/>
                <w:lang w:val="ru-RU"/>
              </w:rPr>
            </w:pPr>
            <w:r w:rsidRPr="004064A7">
              <w:rPr>
                <w:bCs/>
                <w:iCs/>
                <w:sz w:val="24"/>
                <w:szCs w:val="24"/>
                <w:lang w:val="ru-RU"/>
              </w:rPr>
              <w:t>- обогащать представления детей о действиях, в которых проявляются доброе отношение и забота о членах семьи, близком окружении;</w:t>
            </w:r>
          </w:p>
          <w:p w:rsidR="004064A7" w:rsidRPr="004064A7" w:rsidRDefault="004064A7" w:rsidP="00C236A5">
            <w:pPr>
              <w:jc w:val="both"/>
              <w:rPr>
                <w:bCs/>
                <w:iCs/>
                <w:sz w:val="24"/>
                <w:szCs w:val="24"/>
                <w:lang w:val="ru-RU"/>
              </w:rPr>
            </w:pPr>
            <w:r w:rsidRPr="004064A7">
              <w:rPr>
                <w:bCs/>
                <w:iCs/>
                <w:sz w:val="24"/>
                <w:szCs w:val="24"/>
                <w:lang w:val="ru-RU"/>
              </w:rPr>
              <w:t>- приучать детей к выполнению элементарных правил культуры поведения в ДОО;</w:t>
            </w:r>
          </w:p>
        </w:tc>
        <w:tc>
          <w:tcPr>
            <w:tcW w:w="1843" w:type="dxa"/>
          </w:tcPr>
          <w:p w:rsidR="004064A7" w:rsidRPr="004064A7" w:rsidRDefault="004064A7" w:rsidP="006A238B">
            <w:pPr>
              <w:rPr>
                <w:bCs/>
                <w:iCs/>
                <w:sz w:val="24"/>
                <w:szCs w:val="24"/>
                <w:lang w:val="ru-RU"/>
              </w:rPr>
            </w:pPr>
            <w:r w:rsidRPr="004064A7">
              <w:rPr>
                <w:bCs/>
                <w:iCs/>
                <w:sz w:val="24"/>
                <w:szCs w:val="24"/>
                <w:lang w:val="ru-RU"/>
              </w:rPr>
              <w:t>- воспитывать доброжелательное отношение ко взрослым и детям;</w:t>
            </w:r>
          </w:p>
          <w:p w:rsidR="004064A7" w:rsidRPr="004064A7" w:rsidRDefault="004064A7" w:rsidP="006A238B">
            <w:pPr>
              <w:rPr>
                <w:bCs/>
                <w:iCs/>
                <w:sz w:val="24"/>
                <w:szCs w:val="24"/>
                <w:lang w:val="ru-RU"/>
              </w:rPr>
            </w:pPr>
            <w:r w:rsidRPr="004064A7">
              <w:rPr>
                <w:bCs/>
                <w:iCs/>
                <w:sz w:val="24"/>
                <w:szCs w:val="24"/>
                <w:lang w:val="ru-RU"/>
              </w:rPr>
              <w:t>- развивать позитивное отношение и чувство принадлежности детей к семье, уважение к родителям, значимым взрослым;</w:t>
            </w:r>
          </w:p>
        </w:tc>
        <w:tc>
          <w:tcPr>
            <w:tcW w:w="1701" w:type="dxa"/>
          </w:tcPr>
          <w:p w:rsidR="004064A7" w:rsidRPr="004064A7" w:rsidRDefault="004064A7" w:rsidP="006A238B">
            <w:pPr>
              <w:rPr>
                <w:bCs/>
                <w:iCs/>
                <w:sz w:val="24"/>
                <w:szCs w:val="24"/>
                <w:lang w:val="ru-RU"/>
              </w:rPr>
            </w:pPr>
            <w:r w:rsidRPr="004064A7">
              <w:rPr>
                <w:bCs/>
                <w:iCs/>
                <w:sz w:val="24"/>
                <w:szCs w:val="24"/>
                <w:lang w:val="ru-RU"/>
              </w:rPr>
              <w:t>- обогащать представления детей о формах поведения и действий детей в различных ситуациях в семье и детском саду;</w:t>
            </w:r>
          </w:p>
          <w:p w:rsidR="004064A7" w:rsidRPr="004064A7" w:rsidRDefault="004064A7" w:rsidP="006A238B">
            <w:pPr>
              <w:rPr>
                <w:bCs/>
                <w:iCs/>
                <w:sz w:val="24"/>
                <w:szCs w:val="24"/>
                <w:lang w:val="ru-RU"/>
              </w:rPr>
            </w:pPr>
            <w:r w:rsidRPr="004064A7">
              <w:rPr>
                <w:bCs/>
                <w:iCs/>
                <w:sz w:val="24"/>
                <w:szCs w:val="24"/>
                <w:lang w:val="ru-RU"/>
              </w:rPr>
              <w:t>-</w:t>
            </w:r>
            <w:r w:rsidRPr="004064A7">
              <w:rPr>
                <w:lang w:val="ru-RU"/>
              </w:rPr>
              <w:t xml:space="preserve"> </w:t>
            </w:r>
            <w:r w:rsidRPr="004064A7">
              <w:rPr>
                <w:bCs/>
                <w:iCs/>
                <w:sz w:val="24"/>
                <w:szCs w:val="24"/>
                <w:lang w:val="ru-RU"/>
              </w:rPr>
              <w:t>расширять представления о правилах поведения в общественных местах; об обязанностях в группе детского сада.</w:t>
            </w:r>
          </w:p>
        </w:tc>
        <w:tc>
          <w:tcPr>
            <w:tcW w:w="1985" w:type="dxa"/>
          </w:tcPr>
          <w:p w:rsidR="004064A7" w:rsidRPr="004064A7" w:rsidRDefault="004064A7" w:rsidP="006A238B">
            <w:pPr>
              <w:rPr>
                <w:bCs/>
                <w:iCs/>
                <w:sz w:val="24"/>
                <w:szCs w:val="24"/>
                <w:lang w:val="ru-RU"/>
              </w:rPr>
            </w:pPr>
            <w:r w:rsidRPr="004064A7">
              <w:rPr>
                <w:bCs/>
                <w:iCs/>
                <w:sz w:val="24"/>
                <w:szCs w:val="24"/>
                <w:lang w:val="ru-RU"/>
              </w:rPr>
              <w:t>- воспитывать привычки культурного поведения и общения с людьми, основ этикета, правил поведения в общественных местах.</w:t>
            </w:r>
          </w:p>
          <w:p w:rsidR="004064A7" w:rsidRPr="004064A7" w:rsidRDefault="004064A7" w:rsidP="006A238B">
            <w:pPr>
              <w:rPr>
                <w:bCs/>
                <w:iCs/>
                <w:sz w:val="24"/>
                <w:szCs w:val="24"/>
                <w:lang w:val="ru-RU"/>
              </w:rPr>
            </w:pPr>
            <w:r w:rsidRPr="004064A7">
              <w:rPr>
                <w:bCs/>
                <w:iCs/>
                <w:sz w:val="24"/>
                <w:szCs w:val="24"/>
                <w:lang w:val="ru-RU"/>
              </w:rPr>
              <w:t xml:space="preserve">- </w:t>
            </w:r>
            <w:r w:rsidRPr="004064A7">
              <w:rPr>
                <w:lang w:val="ru-RU"/>
              </w:rPr>
              <w:t xml:space="preserve"> </w:t>
            </w:r>
            <w:r w:rsidRPr="004064A7">
              <w:rPr>
                <w:bCs/>
                <w:iCs/>
                <w:sz w:val="24"/>
                <w:szCs w:val="24"/>
                <w:lang w:val="ru-RU"/>
              </w:rPr>
              <w:t>воспитывать ответственность, добросовестность, стремление к участию в труде взрослых, оказанию посильной помощи.</w:t>
            </w:r>
          </w:p>
        </w:tc>
        <w:tc>
          <w:tcPr>
            <w:tcW w:w="2268" w:type="dxa"/>
          </w:tcPr>
          <w:p w:rsidR="00182D5C" w:rsidRDefault="00182D5C" w:rsidP="00182D5C">
            <w:pPr>
              <w:rPr>
                <w:bCs/>
                <w:iCs/>
                <w:sz w:val="24"/>
                <w:szCs w:val="24"/>
                <w:lang w:val="ru-RU"/>
              </w:rPr>
            </w:pPr>
            <w:r>
              <w:rPr>
                <w:bCs/>
                <w:iCs/>
                <w:sz w:val="24"/>
                <w:szCs w:val="24"/>
                <w:lang w:val="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4064A7" w:rsidRPr="004064A7" w:rsidRDefault="004064A7" w:rsidP="006A238B">
            <w:pPr>
              <w:rPr>
                <w:bCs/>
                <w:iCs/>
                <w:sz w:val="24"/>
                <w:szCs w:val="24"/>
                <w:lang w:val="ru-RU"/>
              </w:rPr>
            </w:pPr>
          </w:p>
        </w:tc>
      </w:tr>
      <w:tr w:rsidR="00ED1CB9" w:rsidRPr="008724A9" w:rsidTr="006A238B">
        <w:tc>
          <w:tcPr>
            <w:tcW w:w="1696" w:type="dxa"/>
          </w:tcPr>
          <w:p w:rsidR="004064A7" w:rsidRPr="004064A7" w:rsidRDefault="004064A7" w:rsidP="00C236A5">
            <w:pPr>
              <w:jc w:val="both"/>
              <w:rPr>
                <w:b/>
                <w:bCs/>
                <w:iCs/>
                <w:sz w:val="24"/>
                <w:szCs w:val="24"/>
                <w:lang w:val="ru-RU"/>
              </w:rPr>
            </w:pPr>
            <w:r w:rsidRPr="004064A7">
              <w:rPr>
                <w:b/>
                <w:bCs/>
                <w:iCs/>
                <w:sz w:val="24"/>
                <w:szCs w:val="24"/>
                <w:lang w:val="ru-RU"/>
              </w:rPr>
              <w:t>Развитие общения ребенка со взрослыми и сверстниками, формирование готовности к совместной деятельности и сотрудничест</w:t>
            </w:r>
            <w:r w:rsidRPr="004064A7">
              <w:rPr>
                <w:b/>
                <w:bCs/>
                <w:iCs/>
                <w:sz w:val="24"/>
                <w:szCs w:val="24"/>
                <w:lang w:val="ru-RU"/>
              </w:rPr>
              <w:lastRenderedPageBreak/>
              <w:t>ву</w:t>
            </w:r>
          </w:p>
        </w:tc>
        <w:tc>
          <w:tcPr>
            <w:tcW w:w="1560" w:type="dxa"/>
          </w:tcPr>
          <w:p w:rsidR="004064A7" w:rsidRPr="004064A7" w:rsidRDefault="004064A7" w:rsidP="00ED1CB9">
            <w:pPr>
              <w:rPr>
                <w:bCs/>
                <w:iCs/>
                <w:sz w:val="24"/>
                <w:szCs w:val="24"/>
                <w:lang w:val="ru-RU"/>
              </w:rPr>
            </w:pPr>
            <w:r w:rsidRPr="004064A7">
              <w:rPr>
                <w:bCs/>
                <w:iCs/>
                <w:sz w:val="24"/>
                <w:szCs w:val="24"/>
                <w:lang w:val="ru-RU"/>
              </w:rPr>
              <w:lastRenderedPageBreak/>
              <w:t xml:space="preserve">формировать положительное отношение к окружающим, доверие и желание вступать в контакт не только с близкими, но и с </w:t>
            </w:r>
            <w:r w:rsidRPr="004064A7">
              <w:rPr>
                <w:bCs/>
                <w:iCs/>
                <w:sz w:val="24"/>
                <w:szCs w:val="24"/>
                <w:lang w:val="ru-RU"/>
              </w:rPr>
              <w:lastRenderedPageBreak/>
              <w:t xml:space="preserve">другими людьми; </w:t>
            </w:r>
          </w:p>
          <w:p w:rsidR="004064A7" w:rsidRPr="004064A7" w:rsidRDefault="004064A7" w:rsidP="00ED1CB9">
            <w:pPr>
              <w:rPr>
                <w:bCs/>
                <w:iCs/>
                <w:sz w:val="24"/>
                <w:szCs w:val="24"/>
                <w:lang w:val="ru-RU"/>
              </w:rPr>
            </w:pPr>
            <w:r w:rsidRPr="004064A7">
              <w:rPr>
                <w:bCs/>
                <w:iCs/>
                <w:sz w:val="24"/>
                <w:szCs w:val="24"/>
                <w:lang w:val="ru-RU"/>
              </w:rPr>
              <w:t>поддерживать потребность ребенка в совместных действиях со взрослым</w:t>
            </w:r>
          </w:p>
        </w:tc>
        <w:tc>
          <w:tcPr>
            <w:tcW w:w="1417" w:type="dxa"/>
          </w:tcPr>
          <w:p w:rsidR="004064A7" w:rsidRPr="004064A7" w:rsidRDefault="004064A7" w:rsidP="00ED1CB9">
            <w:pPr>
              <w:rPr>
                <w:bCs/>
                <w:iCs/>
                <w:sz w:val="24"/>
                <w:szCs w:val="24"/>
                <w:lang w:val="ru-RU"/>
              </w:rPr>
            </w:pPr>
            <w:r w:rsidRPr="004064A7">
              <w:rPr>
                <w:bCs/>
                <w:iCs/>
                <w:sz w:val="24"/>
                <w:szCs w:val="24"/>
                <w:lang w:val="ru-RU"/>
              </w:rPr>
              <w:lastRenderedPageBreak/>
              <w:t>поддерживать пока еще непродолжительные контакты со сверстниками, интерес к сверстнику</w:t>
            </w:r>
          </w:p>
        </w:tc>
        <w:tc>
          <w:tcPr>
            <w:tcW w:w="1701" w:type="dxa"/>
          </w:tcPr>
          <w:p w:rsidR="004064A7" w:rsidRPr="004064A7" w:rsidRDefault="004064A7" w:rsidP="00ED1CB9">
            <w:pPr>
              <w:rPr>
                <w:bCs/>
                <w:iCs/>
                <w:sz w:val="24"/>
                <w:szCs w:val="24"/>
                <w:lang w:val="ru-RU"/>
              </w:rPr>
            </w:pPr>
            <w:r w:rsidRPr="004064A7">
              <w:rPr>
                <w:bCs/>
                <w:iCs/>
                <w:sz w:val="24"/>
                <w:szCs w:val="24"/>
                <w:lang w:val="ru-RU"/>
              </w:rPr>
              <w:t xml:space="preserve">поддерживать доброжелательные взаимоотношения детей, развивать эмоциональную отзывчивость в ходе привлечения к конкретным действиям </w:t>
            </w:r>
            <w:r w:rsidRPr="004064A7">
              <w:rPr>
                <w:bCs/>
                <w:iCs/>
                <w:sz w:val="24"/>
                <w:szCs w:val="24"/>
                <w:lang w:val="ru-RU"/>
              </w:rPr>
              <w:lastRenderedPageBreak/>
              <w:t>помощи, заботы, участия.</w:t>
            </w:r>
          </w:p>
        </w:tc>
        <w:tc>
          <w:tcPr>
            <w:tcW w:w="1559" w:type="dxa"/>
          </w:tcPr>
          <w:p w:rsidR="004064A7" w:rsidRPr="004064A7" w:rsidRDefault="004064A7" w:rsidP="00ED1CB9">
            <w:pPr>
              <w:rPr>
                <w:bCs/>
                <w:iCs/>
                <w:sz w:val="24"/>
                <w:szCs w:val="24"/>
                <w:lang w:val="ru-RU"/>
              </w:rPr>
            </w:pPr>
            <w:r w:rsidRPr="004064A7">
              <w:rPr>
                <w:bCs/>
                <w:iCs/>
                <w:sz w:val="24"/>
                <w:szCs w:val="24"/>
                <w:lang w:val="ru-RU"/>
              </w:rPr>
              <w:lastRenderedPageBreak/>
              <w:t xml:space="preserve">- развивать эмоциональную отзывчивость, способность откликаться на ярко выраженные эмоции сверстников и взрослых, различать и </w:t>
            </w:r>
            <w:r w:rsidRPr="004064A7">
              <w:rPr>
                <w:bCs/>
                <w:iCs/>
                <w:sz w:val="24"/>
                <w:szCs w:val="24"/>
                <w:lang w:val="ru-RU"/>
              </w:rPr>
              <w:lastRenderedPageBreak/>
              <w:t>понимать отдельные эмоциональные представления, учить правильно их называть.</w:t>
            </w:r>
          </w:p>
        </w:tc>
        <w:tc>
          <w:tcPr>
            <w:tcW w:w="1843" w:type="dxa"/>
          </w:tcPr>
          <w:p w:rsidR="004064A7" w:rsidRPr="004064A7" w:rsidRDefault="004064A7" w:rsidP="00ED1CB9">
            <w:pPr>
              <w:rPr>
                <w:bCs/>
                <w:iCs/>
                <w:sz w:val="24"/>
                <w:szCs w:val="24"/>
                <w:lang w:val="ru-RU"/>
              </w:rPr>
            </w:pPr>
            <w:r w:rsidRPr="004064A7">
              <w:rPr>
                <w:bCs/>
                <w:iCs/>
                <w:sz w:val="24"/>
                <w:szCs w:val="24"/>
                <w:lang w:val="ru-RU"/>
              </w:rPr>
              <w:lastRenderedPageBreak/>
              <w:t xml:space="preserve">- воспитывать культуру общения со взрослыми и сверстниками, желание выполнять правила поведения, быть вежливыми в общении со старшими и </w:t>
            </w:r>
            <w:r w:rsidRPr="004064A7">
              <w:rPr>
                <w:bCs/>
                <w:iCs/>
                <w:sz w:val="24"/>
                <w:szCs w:val="24"/>
                <w:lang w:val="ru-RU"/>
              </w:rPr>
              <w:lastRenderedPageBreak/>
              <w:t>сверстниками;</w:t>
            </w:r>
          </w:p>
          <w:p w:rsidR="004064A7" w:rsidRPr="004064A7" w:rsidRDefault="004064A7" w:rsidP="00ED1CB9">
            <w:pPr>
              <w:rPr>
                <w:bCs/>
                <w:iCs/>
                <w:sz w:val="24"/>
                <w:szCs w:val="24"/>
                <w:lang w:val="ru-RU"/>
              </w:rPr>
            </w:pPr>
            <w:r w:rsidRPr="004064A7">
              <w:rPr>
                <w:bCs/>
                <w:iCs/>
                <w:sz w:val="24"/>
                <w:szCs w:val="24"/>
                <w:lang w:val="ru-RU"/>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1701" w:type="dxa"/>
          </w:tcPr>
          <w:p w:rsidR="004064A7" w:rsidRPr="004064A7" w:rsidRDefault="004064A7" w:rsidP="00ED1CB9">
            <w:pPr>
              <w:rPr>
                <w:bCs/>
                <w:iCs/>
                <w:sz w:val="24"/>
                <w:szCs w:val="24"/>
                <w:lang w:val="ru-RU"/>
              </w:rPr>
            </w:pPr>
            <w:r w:rsidRPr="004064A7">
              <w:rPr>
                <w:bCs/>
                <w:iCs/>
                <w:sz w:val="24"/>
                <w:szCs w:val="24"/>
                <w:lang w:val="ru-RU"/>
              </w:rPr>
              <w:lastRenderedPageBreak/>
              <w:t xml:space="preserve">поддерживать интерес детей к отношениям и событиям в коллективе, согласованию действий между собой и заинтересованности в общем результате </w:t>
            </w:r>
            <w:r w:rsidRPr="004064A7">
              <w:rPr>
                <w:bCs/>
                <w:iCs/>
                <w:sz w:val="24"/>
                <w:szCs w:val="24"/>
                <w:lang w:val="ru-RU"/>
              </w:rPr>
              <w:lastRenderedPageBreak/>
              <w:t>совместной деятельности;</w:t>
            </w:r>
          </w:p>
          <w:p w:rsidR="004064A7" w:rsidRPr="004064A7" w:rsidRDefault="004064A7" w:rsidP="00ED1CB9">
            <w:pPr>
              <w:rPr>
                <w:bCs/>
                <w:iCs/>
                <w:sz w:val="24"/>
                <w:szCs w:val="24"/>
                <w:lang w:val="ru-RU"/>
              </w:rPr>
            </w:pPr>
            <w:r w:rsidRPr="004064A7">
              <w:rPr>
                <w:bCs/>
                <w:iCs/>
                <w:sz w:val="24"/>
                <w:szCs w:val="24"/>
                <w:lang w:val="ru-RU"/>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1985" w:type="dxa"/>
          </w:tcPr>
          <w:p w:rsidR="004064A7" w:rsidRPr="004064A7" w:rsidRDefault="004064A7" w:rsidP="00ED1CB9">
            <w:pPr>
              <w:rPr>
                <w:bCs/>
                <w:iCs/>
                <w:sz w:val="24"/>
                <w:szCs w:val="24"/>
                <w:lang w:val="ru-RU"/>
              </w:rPr>
            </w:pPr>
            <w:r w:rsidRPr="004064A7">
              <w:rPr>
                <w:bCs/>
                <w:iCs/>
                <w:sz w:val="24"/>
                <w:szCs w:val="24"/>
                <w:lang w:val="ru-RU"/>
              </w:rPr>
              <w:lastRenderedPageBreak/>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4064A7" w:rsidRPr="004064A7" w:rsidRDefault="004064A7" w:rsidP="00ED1CB9">
            <w:pPr>
              <w:rPr>
                <w:bCs/>
                <w:iCs/>
                <w:sz w:val="24"/>
                <w:szCs w:val="24"/>
                <w:lang w:val="ru-RU"/>
              </w:rPr>
            </w:pPr>
            <w:r w:rsidRPr="004064A7">
              <w:rPr>
                <w:bCs/>
                <w:iCs/>
                <w:sz w:val="24"/>
                <w:szCs w:val="24"/>
                <w:lang w:val="ru-RU"/>
              </w:rPr>
              <w:t>-</w:t>
            </w:r>
            <w:r w:rsidRPr="004064A7">
              <w:rPr>
                <w:lang w:val="ru-RU"/>
              </w:rPr>
              <w:t xml:space="preserve"> </w:t>
            </w:r>
            <w:r w:rsidRPr="004064A7">
              <w:rPr>
                <w:bCs/>
                <w:iCs/>
                <w:sz w:val="24"/>
                <w:szCs w:val="24"/>
                <w:lang w:val="ru-RU"/>
              </w:rPr>
              <w:t xml:space="preserve">развивать </w:t>
            </w:r>
            <w:r w:rsidRPr="004064A7">
              <w:rPr>
                <w:bCs/>
                <w:iCs/>
                <w:sz w:val="24"/>
                <w:szCs w:val="24"/>
                <w:lang w:val="ru-RU"/>
              </w:rPr>
              <w:lastRenderedPageBreak/>
              <w:t>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064A7" w:rsidRPr="004064A7" w:rsidRDefault="004064A7" w:rsidP="00ED1CB9">
            <w:pPr>
              <w:rPr>
                <w:bCs/>
                <w:iCs/>
                <w:sz w:val="24"/>
                <w:szCs w:val="24"/>
                <w:lang w:val="ru-RU"/>
              </w:rPr>
            </w:pPr>
            <w:r w:rsidRPr="004064A7">
              <w:rPr>
                <w:bCs/>
                <w:iCs/>
                <w:sz w:val="24"/>
                <w:szCs w:val="24"/>
                <w:lang w:val="ru-RU"/>
              </w:rPr>
              <w:t>-</w:t>
            </w:r>
            <w:r w:rsidRPr="004064A7">
              <w:rPr>
                <w:lang w:val="ru-RU"/>
              </w:rPr>
              <w:t xml:space="preserve"> </w:t>
            </w:r>
            <w:r w:rsidRPr="004064A7">
              <w:rPr>
                <w:bCs/>
                <w:iCs/>
                <w:sz w:val="24"/>
                <w:szCs w:val="24"/>
                <w:lang w:val="ru-RU"/>
              </w:rPr>
              <w:t>поддерживать освоение умений сотрудничества в совместном труде;</w:t>
            </w:r>
          </w:p>
        </w:tc>
        <w:tc>
          <w:tcPr>
            <w:tcW w:w="2268" w:type="dxa"/>
          </w:tcPr>
          <w:p w:rsidR="006A238B" w:rsidRDefault="006A238B" w:rsidP="006A238B">
            <w:pPr>
              <w:rPr>
                <w:bCs/>
                <w:iCs/>
                <w:sz w:val="24"/>
                <w:szCs w:val="24"/>
                <w:lang w:val="ru-RU"/>
              </w:rPr>
            </w:pPr>
            <w:r>
              <w:rPr>
                <w:bCs/>
                <w:iCs/>
                <w:sz w:val="24"/>
                <w:szCs w:val="24"/>
                <w:lang w:val="ru-RU"/>
              </w:rPr>
              <w:lastRenderedPageBreak/>
              <w:t xml:space="preserve">-ребенок владеет средствами общения и способами взаимодействия со взрослыми и свертниками, способен понимать и учитывать интересы и чувства других, договариваться и дружить со </w:t>
            </w:r>
            <w:r>
              <w:rPr>
                <w:bCs/>
                <w:iCs/>
                <w:sz w:val="24"/>
                <w:szCs w:val="24"/>
                <w:lang w:val="ru-RU"/>
              </w:rPr>
              <w:lastRenderedPageBreak/>
              <w:t>сверстниками, старается разрешать возникающие конфликты конструктивным способом;</w:t>
            </w:r>
          </w:p>
          <w:p w:rsidR="006A238B" w:rsidRPr="004064A7" w:rsidRDefault="006A238B" w:rsidP="006A238B">
            <w:pPr>
              <w:rPr>
                <w:bCs/>
                <w:iCs/>
                <w:sz w:val="24"/>
                <w:szCs w:val="24"/>
                <w:lang w:val="ru-RU"/>
              </w:rPr>
            </w:pPr>
          </w:p>
        </w:tc>
      </w:tr>
      <w:tr w:rsidR="00ED1CB9" w:rsidRPr="008724A9" w:rsidTr="006A238B">
        <w:tc>
          <w:tcPr>
            <w:tcW w:w="1696" w:type="dxa"/>
          </w:tcPr>
          <w:p w:rsidR="004064A7" w:rsidRPr="004064A7" w:rsidRDefault="004064A7" w:rsidP="00ED1CB9">
            <w:pPr>
              <w:rPr>
                <w:bCs/>
                <w:iCs/>
                <w:sz w:val="24"/>
                <w:szCs w:val="24"/>
                <w:lang w:val="ru-RU"/>
              </w:rPr>
            </w:pPr>
            <w:r w:rsidRPr="004064A7">
              <w:rPr>
                <w:b/>
                <w:bCs/>
                <w:iCs/>
                <w:sz w:val="24"/>
                <w:szCs w:val="24"/>
                <w:lang w:val="ru-RU"/>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w:t>
            </w:r>
            <w:r w:rsidRPr="004064A7">
              <w:rPr>
                <w:bCs/>
                <w:iCs/>
                <w:sz w:val="24"/>
                <w:szCs w:val="24"/>
                <w:lang w:val="ru-RU"/>
              </w:rPr>
              <w:t xml:space="preserve"> </w:t>
            </w:r>
            <w:r w:rsidRPr="004064A7">
              <w:rPr>
                <w:b/>
                <w:bCs/>
                <w:iCs/>
                <w:sz w:val="24"/>
                <w:szCs w:val="24"/>
                <w:lang w:val="ru-RU"/>
              </w:rPr>
              <w:t>Организации, региону проживания и стране в целом.</w:t>
            </w:r>
          </w:p>
        </w:tc>
        <w:tc>
          <w:tcPr>
            <w:tcW w:w="1560" w:type="dxa"/>
          </w:tcPr>
          <w:p w:rsidR="004064A7" w:rsidRPr="004064A7" w:rsidRDefault="004064A7" w:rsidP="00C236A5">
            <w:pPr>
              <w:jc w:val="both"/>
              <w:rPr>
                <w:bCs/>
                <w:iCs/>
                <w:sz w:val="24"/>
                <w:szCs w:val="24"/>
                <w:lang w:val="ru-RU"/>
              </w:rPr>
            </w:pPr>
            <w:r w:rsidRPr="004064A7">
              <w:rPr>
                <w:bCs/>
                <w:iCs/>
                <w:sz w:val="24"/>
                <w:szCs w:val="24"/>
                <w:lang w:val="ru-RU"/>
              </w:rPr>
              <w:t>осуществлять эмоционально-контактное взаимодействие и общение с ребенком, эмоционально-позитивное реагирование на него;</w:t>
            </w:r>
          </w:p>
        </w:tc>
        <w:tc>
          <w:tcPr>
            <w:tcW w:w="1417" w:type="dxa"/>
          </w:tcPr>
          <w:p w:rsidR="004064A7" w:rsidRPr="004064A7" w:rsidRDefault="004064A7" w:rsidP="00C236A5">
            <w:pPr>
              <w:jc w:val="both"/>
              <w:rPr>
                <w:bCs/>
                <w:iCs/>
                <w:sz w:val="24"/>
                <w:szCs w:val="24"/>
                <w:lang w:val="ru-RU"/>
              </w:rPr>
            </w:pPr>
            <w:r w:rsidRPr="004064A7">
              <w:rPr>
                <w:bCs/>
                <w:iCs/>
                <w:sz w:val="24"/>
                <w:szCs w:val="24"/>
                <w:lang w:val="ru-RU"/>
              </w:rPr>
              <w:t>формировать элементарные представления: о себе, близких людях, ближайшем предметном окружении</w:t>
            </w:r>
          </w:p>
        </w:tc>
        <w:tc>
          <w:tcPr>
            <w:tcW w:w="1701" w:type="dxa"/>
          </w:tcPr>
          <w:p w:rsidR="004064A7" w:rsidRPr="004064A7" w:rsidRDefault="004064A7" w:rsidP="00C236A5">
            <w:pPr>
              <w:jc w:val="both"/>
              <w:rPr>
                <w:bCs/>
                <w:iCs/>
                <w:sz w:val="24"/>
                <w:szCs w:val="24"/>
                <w:lang w:val="ru-RU"/>
              </w:rPr>
            </w:pPr>
            <w:r w:rsidRPr="004064A7">
              <w:rPr>
                <w:bCs/>
                <w:iCs/>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c>
          <w:tcPr>
            <w:tcW w:w="1559" w:type="dxa"/>
          </w:tcPr>
          <w:p w:rsidR="004064A7" w:rsidRPr="004064A7" w:rsidRDefault="004064A7" w:rsidP="00C236A5">
            <w:pPr>
              <w:jc w:val="both"/>
              <w:rPr>
                <w:bCs/>
                <w:iCs/>
                <w:sz w:val="24"/>
                <w:szCs w:val="24"/>
                <w:lang w:val="ru-RU"/>
              </w:rPr>
            </w:pPr>
            <w:r w:rsidRPr="004064A7">
              <w:rPr>
                <w:bCs/>
                <w:iCs/>
                <w:sz w:val="24"/>
                <w:szCs w:val="24"/>
                <w:lang w:val="ru-RU"/>
              </w:rPr>
              <w:t>-обогащать представления детей о малой родине и поддерживать их отражения в различных видах деятельности</w:t>
            </w:r>
          </w:p>
        </w:tc>
        <w:tc>
          <w:tcPr>
            <w:tcW w:w="1843" w:type="dxa"/>
          </w:tcPr>
          <w:p w:rsidR="004064A7" w:rsidRPr="004064A7" w:rsidRDefault="004064A7" w:rsidP="00C236A5">
            <w:pPr>
              <w:jc w:val="both"/>
              <w:rPr>
                <w:bCs/>
                <w:iCs/>
                <w:sz w:val="24"/>
                <w:szCs w:val="24"/>
                <w:lang w:val="ru-RU"/>
              </w:rPr>
            </w:pPr>
            <w:r w:rsidRPr="004064A7">
              <w:rPr>
                <w:bCs/>
                <w:iCs/>
                <w:sz w:val="24"/>
                <w:szCs w:val="24"/>
                <w:lang w:val="ru-RU"/>
              </w:rPr>
              <w:t>- воспитывать любовь к Родине, уважительное отношение к символам страны, памятным датам;</w:t>
            </w:r>
          </w:p>
          <w:p w:rsidR="004064A7" w:rsidRPr="004064A7" w:rsidRDefault="004064A7" w:rsidP="00C236A5">
            <w:pPr>
              <w:jc w:val="both"/>
              <w:rPr>
                <w:bCs/>
                <w:iCs/>
                <w:sz w:val="24"/>
                <w:szCs w:val="24"/>
                <w:lang w:val="ru-RU"/>
              </w:rPr>
            </w:pPr>
            <w:r w:rsidRPr="004064A7">
              <w:rPr>
                <w:bCs/>
                <w:iCs/>
                <w:sz w:val="24"/>
                <w:szCs w:val="24"/>
                <w:lang w:val="ru-RU"/>
              </w:rPr>
              <w:t>- развивать интерес детей к основным достопримечательностями города (поселка), в котором они живут.</w:t>
            </w:r>
          </w:p>
        </w:tc>
        <w:tc>
          <w:tcPr>
            <w:tcW w:w="1701" w:type="dxa"/>
          </w:tcPr>
          <w:p w:rsidR="004064A7" w:rsidRPr="004064A7" w:rsidRDefault="004064A7" w:rsidP="00C236A5">
            <w:pPr>
              <w:jc w:val="both"/>
              <w:rPr>
                <w:bCs/>
                <w:iCs/>
                <w:sz w:val="24"/>
                <w:szCs w:val="24"/>
                <w:lang w:val="ru-RU"/>
              </w:rPr>
            </w:pPr>
            <w:r w:rsidRPr="004064A7">
              <w:rPr>
                <w:bCs/>
                <w:iCs/>
                <w:sz w:val="24"/>
                <w:szCs w:val="24"/>
                <w:lang w:val="ru-RU"/>
              </w:rPr>
              <w:t>- воспитывать любовь и уважение к Родине, к людям разных национальностей, проживающим на территории России, их культурному наследию;</w:t>
            </w:r>
          </w:p>
          <w:p w:rsidR="004064A7" w:rsidRPr="004064A7" w:rsidRDefault="004064A7" w:rsidP="00C236A5">
            <w:pPr>
              <w:jc w:val="both"/>
              <w:rPr>
                <w:bCs/>
                <w:iCs/>
                <w:sz w:val="24"/>
                <w:szCs w:val="24"/>
                <w:lang w:val="ru-RU"/>
              </w:rPr>
            </w:pPr>
            <w:r w:rsidRPr="004064A7">
              <w:rPr>
                <w:bCs/>
                <w:iCs/>
                <w:sz w:val="24"/>
                <w:szCs w:val="24"/>
                <w:lang w:val="ru-RU"/>
              </w:rPr>
              <w:t xml:space="preserve">- знакомить детей с содержанием государственных праздников и традициями празднования, развивать </w:t>
            </w:r>
            <w:r w:rsidRPr="004064A7">
              <w:rPr>
                <w:bCs/>
                <w:iCs/>
                <w:sz w:val="24"/>
                <w:szCs w:val="24"/>
                <w:lang w:val="ru-RU"/>
              </w:rPr>
              <w:lastRenderedPageBreak/>
              <w:t>патриотические чувства, уважение и гордость за поступки героев Отечества;</w:t>
            </w:r>
          </w:p>
          <w:p w:rsidR="004064A7" w:rsidRPr="004064A7" w:rsidRDefault="004064A7" w:rsidP="00C236A5">
            <w:pPr>
              <w:jc w:val="both"/>
              <w:rPr>
                <w:bCs/>
                <w:iCs/>
                <w:sz w:val="24"/>
                <w:szCs w:val="24"/>
                <w:lang w:val="ru-RU"/>
              </w:rPr>
            </w:pPr>
            <w:r w:rsidRPr="004064A7">
              <w:rPr>
                <w:bCs/>
                <w:iCs/>
                <w:sz w:val="24"/>
                <w:szCs w:val="24"/>
                <w:lang w:val="ru-RU"/>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1985" w:type="dxa"/>
          </w:tcPr>
          <w:p w:rsidR="004064A7" w:rsidRPr="004064A7" w:rsidRDefault="004064A7" w:rsidP="00C236A5">
            <w:pPr>
              <w:jc w:val="both"/>
              <w:rPr>
                <w:bCs/>
                <w:iCs/>
                <w:sz w:val="24"/>
                <w:szCs w:val="24"/>
                <w:lang w:val="ru-RU"/>
              </w:rPr>
            </w:pPr>
            <w:r w:rsidRPr="004064A7">
              <w:rPr>
                <w:bCs/>
                <w:iCs/>
                <w:sz w:val="24"/>
                <w:szCs w:val="24"/>
                <w:lang w:val="ru-RU"/>
              </w:rPr>
              <w:lastRenderedPageBreak/>
              <w:t>- 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4064A7" w:rsidRPr="004064A7" w:rsidRDefault="004064A7" w:rsidP="00C236A5">
            <w:pPr>
              <w:jc w:val="both"/>
              <w:rPr>
                <w:bCs/>
                <w:iCs/>
                <w:sz w:val="24"/>
                <w:szCs w:val="24"/>
                <w:lang w:val="ru-RU"/>
              </w:rPr>
            </w:pPr>
            <w:r w:rsidRPr="004064A7">
              <w:rPr>
                <w:bCs/>
                <w:iCs/>
                <w:sz w:val="24"/>
                <w:szCs w:val="24"/>
                <w:lang w:val="ru-RU"/>
              </w:rPr>
              <w:t xml:space="preserve">- расширять представления детей о государственных праздниках и поддерживать интерес детей к событиям, </w:t>
            </w:r>
            <w:r w:rsidRPr="004064A7">
              <w:rPr>
                <w:bCs/>
                <w:iCs/>
                <w:sz w:val="24"/>
                <w:szCs w:val="24"/>
                <w:lang w:val="ru-RU"/>
              </w:rPr>
              <w:lastRenderedPageBreak/>
              <w:t>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064A7" w:rsidRPr="004064A7" w:rsidRDefault="004064A7" w:rsidP="00C236A5">
            <w:pPr>
              <w:jc w:val="both"/>
              <w:rPr>
                <w:bCs/>
                <w:iCs/>
                <w:sz w:val="24"/>
                <w:szCs w:val="24"/>
                <w:lang w:val="ru-RU"/>
              </w:rPr>
            </w:pPr>
            <w:r w:rsidRPr="004064A7">
              <w:rPr>
                <w:bCs/>
                <w:iCs/>
                <w:sz w:val="24"/>
                <w:szCs w:val="24"/>
                <w:lang w:val="ru-RU"/>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w:t>
            </w:r>
          </w:p>
          <w:p w:rsidR="004064A7" w:rsidRPr="004064A7" w:rsidRDefault="004064A7" w:rsidP="00C236A5">
            <w:pPr>
              <w:jc w:val="both"/>
              <w:rPr>
                <w:bCs/>
                <w:iCs/>
                <w:sz w:val="24"/>
                <w:szCs w:val="24"/>
                <w:lang w:val="ru-RU"/>
              </w:rPr>
            </w:pPr>
            <w:r w:rsidRPr="004064A7">
              <w:rPr>
                <w:bCs/>
                <w:iCs/>
                <w:sz w:val="24"/>
                <w:szCs w:val="24"/>
                <w:lang w:val="ru-RU"/>
              </w:rPr>
              <w:t xml:space="preserve">- 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w:t>
            </w:r>
            <w:r w:rsidRPr="004064A7">
              <w:rPr>
                <w:bCs/>
                <w:iCs/>
                <w:sz w:val="24"/>
                <w:szCs w:val="24"/>
                <w:lang w:val="ru-RU"/>
              </w:rPr>
              <w:lastRenderedPageBreak/>
              <w:t>активное участие в праздновании событий, связанных с его местом проживания.</w:t>
            </w:r>
          </w:p>
        </w:tc>
        <w:tc>
          <w:tcPr>
            <w:tcW w:w="2268" w:type="dxa"/>
          </w:tcPr>
          <w:p w:rsidR="004064A7" w:rsidRPr="00182D5C" w:rsidRDefault="00182D5C" w:rsidP="00182D5C">
            <w:pPr>
              <w:rPr>
                <w:bCs/>
                <w:iCs/>
                <w:sz w:val="24"/>
                <w:szCs w:val="24"/>
                <w:lang w:val="ru-RU"/>
              </w:rPr>
            </w:pPr>
            <w:r>
              <w:rPr>
                <w:bCs/>
                <w:iCs/>
                <w:sz w:val="24"/>
                <w:szCs w:val="24"/>
                <w:lang w:val="ru-RU"/>
              </w:rPr>
              <w:lastRenderedPageBreak/>
              <w:t xml:space="preserve">- </w:t>
            </w:r>
            <w:r w:rsidRPr="00182D5C">
              <w:rPr>
                <w:rFonts w:eastAsiaTheme="minorHAnsi"/>
                <w:sz w:val="24"/>
                <w:szCs w:val="24"/>
                <w:lang w:val="ru-RU"/>
              </w:rPr>
              <w:t xml:space="preserve"> Ребенок обладает знаниями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tc>
      </w:tr>
      <w:tr w:rsidR="00ED1CB9" w:rsidRPr="008724A9" w:rsidTr="006A238B">
        <w:tc>
          <w:tcPr>
            <w:tcW w:w="1696" w:type="dxa"/>
          </w:tcPr>
          <w:p w:rsidR="004064A7" w:rsidRPr="004064A7" w:rsidRDefault="004064A7" w:rsidP="00C236A5">
            <w:pPr>
              <w:jc w:val="both"/>
              <w:rPr>
                <w:b/>
                <w:bCs/>
                <w:iCs/>
                <w:sz w:val="24"/>
                <w:szCs w:val="24"/>
                <w:lang w:val="ru-RU"/>
              </w:rPr>
            </w:pPr>
            <w:r w:rsidRPr="004064A7">
              <w:rPr>
                <w:b/>
                <w:bCs/>
                <w:iCs/>
                <w:sz w:val="24"/>
                <w:szCs w:val="24"/>
                <w:lang w:val="ru-RU"/>
              </w:rPr>
              <w:lastRenderedPageBreak/>
              <w:t>Развитие самостоятельности и инициативности, планирования и регуляции ребенком собственных действий</w:t>
            </w:r>
          </w:p>
        </w:tc>
        <w:tc>
          <w:tcPr>
            <w:tcW w:w="1560" w:type="dxa"/>
          </w:tcPr>
          <w:p w:rsidR="004064A7" w:rsidRPr="004064A7" w:rsidRDefault="004064A7" w:rsidP="00ED1CB9">
            <w:pPr>
              <w:rPr>
                <w:bCs/>
                <w:iCs/>
                <w:sz w:val="24"/>
                <w:szCs w:val="24"/>
                <w:lang w:val="ru-RU"/>
              </w:rPr>
            </w:pPr>
            <w:r w:rsidRPr="004064A7">
              <w:rPr>
                <w:bCs/>
                <w:iCs/>
                <w:sz w:val="24"/>
                <w:szCs w:val="24"/>
                <w:lang w:val="ru-RU"/>
              </w:rPr>
              <w:t>поощрять интерес к предметам (игрушкам) и действиям с ними; способствовать проявлению самостоятельности и активности в общении, освоение пространства и предметно-манипулятивной деятельности</w:t>
            </w:r>
          </w:p>
        </w:tc>
        <w:tc>
          <w:tcPr>
            <w:tcW w:w="1417" w:type="dxa"/>
          </w:tcPr>
          <w:p w:rsidR="004064A7" w:rsidRPr="004064A7" w:rsidRDefault="004064A7" w:rsidP="00ED1CB9">
            <w:pPr>
              <w:rPr>
                <w:bCs/>
                <w:iCs/>
                <w:sz w:val="24"/>
                <w:szCs w:val="24"/>
                <w:lang w:val="ru-RU"/>
              </w:rPr>
            </w:pPr>
            <w:r w:rsidRPr="004064A7">
              <w:rPr>
                <w:bCs/>
                <w:iCs/>
                <w:sz w:val="24"/>
                <w:szCs w:val="24"/>
                <w:lang w:val="ru-RU"/>
              </w:rPr>
              <w:t>создавать условия для получения опыта применения правила социального взаимодействия</w:t>
            </w:r>
          </w:p>
        </w:tc>
        <w:tc>
          <w:tcPr>
            <w:tcW w:w="1701" w:type="dxa"/>
          </w:tcPr>
          <w:p w:rsidR="004064A7" w:rsidRPr="004064A7" w:rsidRDefault="004064A7" w:rsidP="00ED1CB9">
            <w:pPr>
              <w:rPr>
                <w:bCs/>
                <w:iCs/>
                <w:sz w:val="24"/>
                <w:szCs w:val="24"/>
                <w:lang w:val="ru-RU"/>
              </w:rPr>
            </w:pPr>
            <w:r w:rsidRPr="004064A7">
              <w:rPr>
                <w:bCs/>
                <w:iCs/>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c>
          <w:tcPr>
            <w:tcW w:w="1559" w:type="dxa"/>
          </w:tcPr>
          <w:p w:rsidR="004064A7" w:rsidRPr="004064A7" w:rsidRDefault="004064A7" w:rsidP="00ED1CB9">
            <w:pPr>
              <w:rPr>
                <w:bCs/>
                <w:iCs/>
                <w:sz w:val="24"/>
                <w:szCs w:val="24"/>
                <w:lang w:val="ru-RU"/>
              </w:rPr>
            </w:pPr>
            <w:r w:rsidRPr="004064A7">
              <w:rPr>
                <w:bCs/>
                <w:iCs/>
                <w:sz w:val="24"/>
                <w:szCs w:val="24"/>
                <w:lang w:val="ru-RU"/>
              </w:rPr>
              <w:t xml:space="preserve"> приобщать детей к самообслуживанию (одевание, раздевание, умывание), развивать самостоятельность, уверенность, положительную самооценку;</w:t>
            </w:r>
          </w:p>
        </w:tc>
        <w:tc>
          <w:tcPr>
            <w:tcW w:w="1843" w:type="dxa"/>
          </w:tcPr>
          <w:p w:rsidR="004064A7" w:rsidRPr="004064A7" w:rsidRDefault="004064A7" w:rsidP="00ED1CB9">
            <w:pPr>
              <w:rPr>
                <w:bCs/>
                <w:iCs/>
                <w:sz w:val="24"/>
                <w:szCs w:val="24"/>
                <w:lang w:val="ru-RU"/>
              </w:rPr>
            </w:pPr>
            <w:r w:rsidRPr="004064A7">
              <w:rPr>
                <w:bCs/>
                <w:iCs/>
                <w:sz w:val="24"/>
                <w:szCs w:val="24"/>
                <w:lang w:val="ru-RU"/>
              </w:rPr>
              <w:t>развивать самостоятельность и уверенность в самообслуживании, желании включаться в повседневные трудовые дела в детском саду и семье.</w:t>
            </w:r>
          </w:p>
        </w:tc>
        <w:tc>
          <w:tcPr>
            <w:tcW w:w="1701" w:type="dxa"/>
          </w:tcPr>
          <w:p w:rsidR="004064A7" w:rsidRPr="004064A7" w:rsidRDefault="004064A7" w:rsidP="00ED1CB9">
            <w:pPr>
              <w:rPr>
                <w:bCs/>
                <w:iCs/>
                <w:sz w:val="24"/>
                <w:szCs w:val="24"/>
                <w:lang w:val="ru-RU"/>
              </w:rPr>
            </w:pPr>
            <w:r w:rsidRPr="004064A7">
              <w:rPr>
                <w:bCs/>
                <w:iCs/>
                <w:sz w:val="24"/>
                <w:szCs w:val="24"/>
                <w:lang w:val="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1985" w:type="dxa"/>
          </w:tcPr>
          <w:p w:rsidR="004064A7" w:rsidRPr="004064A7" w:rsidRDefault="004064A7" w:rsidP="00ED1CB9">
            <w:pPr>
              <w:rPr>
                <w:bCs/>
                <w:iCs/>
                <w:sz w:val="24"/>
                <w:szCs w:val="24"/>
                <w:lang w:val="ru-RU"/>
              </w:rPr>
            </w:pPr>
            <w:r w:rsidRPr="004064A7">
              <w:rPr>
                <w:bCs/>
                <w:iCs/>
                <w:sz w:val="24"/>
                <w:szCs w:val="24"/>
                <w:lang w:val="ru-RU"/>
              </w:rPr>
              <w:t>- 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4064A7" w:rsidRPr="004064A7" w:rsidRDefault="00ED1CB9" w:rsidP="00ED1CB9">
            <w:pPr>
              <w:rPr>
                <w:bCs/>
                <w:iCs/>
                <w:sz w:val="24"/>
                <w:szCs w:val="24"/>
                <w:lang w:val="ru-RU"/>
              </w:rPr>
            </w:pPr>
            <w:r>
              <w:rPr>
                <w:bCs/>
                <w:iCs/>
                <w:sz w:val="24"/>
                <w:szCs w:val="24"/>
                <w:lang w:val="ru-RU"/>
              </w:rPr>
              <w:t>-</w:t>
            </w:r>
            <w:r w:rsidR="004064A7" w:rsidRPr="004064A7">
              <w:rPr>
                <w:bCs/>
                <w:iCs/>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c>
          <w:tcPr>
            <w:tcW w:w="2268" w:type="dxa"/>
          </w:tcPr>
          <w:p w:rsidR="004064A7" w:rsidRDefault="006A238B" w:rsidP="00C236A5">
            <w:pPr>
              <w:jc w:val="both"/>
              <w:rPr>
                <w:bCs/>
                <w:iCs/>
                <w:sz w:val="24"/>
                <w:szCs w:val="24"/>
                <w:lang w:val="ru-RU"/>
              </w:rPr>
            </w:pPr>
            <w:r>
              <w:rPr>
                <w:bCs/>
                <w:iCs/>
                <w:sz w:val="24"/>
                <w:szCs w:val="24"/>
                <w:lang w:val="ru-RU"/>
              </w:rPr>
              <w:t>-Ребенок стремится сохранять позитивную самооценку;</w:t>
            </w:r>
          </w:p>
          <w:p w:rsidR="006A238B" w:rsidRDefault="006A238B" w:rsidP="00182D5C">
            <w:pPr>
              <w:rPr>
                <w:bCs/>
                <w:iCs/>
                <w:sz w:val="24"/>
                <w:szCs w:val="24"/>
                <w:lang w:val="ru-RU"/>
              </w:rPr>
            </w:pPr>
            <w:r>
              <w:rPr>
                <w:bCs/>
                <w:iCs/>
                <w:sz w:val="24"/>
                <w:szCs w:val="24"/>
                <w:lang w:val="ru-RU"/>
              </w:rPr>
              <w:t>-</w:t>
            </w:r>
            <w:r w:rsidR="00E22300">
              <w:rPr>
                <w:bCs/>
                <w:iCs/>
                <w:sz w:val="24"/>
                <w:szCs w:val="24"/>
                <w:lang w:val="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00182D5C">
              <w:rPr>
                <w:bCs/>
                <w:iCs/>
                <w:sz w:val="24"/>
                <w:szCs w:val="24"/>
                <w:lang w:val="ru-RU"/>
              </w:rPr>
              <w:t>;</w:t>
            </w:r>
          </w:p>
          <w:p w:rsidR="00182D5C" w:rsidRPr="004064A7" w:rsidRDefault="00182D5C" w:rsidP="00182D5C">
            <w:pPr>
              <w:rPr>
                <w:bCs/>
                <w:iCs/>
                <w:sz w:val="24"/>
                <w:szCs w:val="24"/>
                <w:lang w:val="ru-RU"/>
              </w:rPr>
            </w:pPr>
            <w:r>
              <w:rPr>
                <w:bCs/>
                <w:iCs/>
                <w:sz w:val="24"/>
                <w:szCs w:val="24"/>
                <w:lang w:val="ru-RU"/>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w:t>
            </w:r>
            <w:r>
              <w:rPr>
                <w:bCs/>
                <w:iCs/>
                <w:sz w:val="24"/>
                <w:szCs w:val="24"/>
                <w:lang w:val="ru-RU"/>
              </w:rPr>
              <w:lastRenderedPageBreak/>
              <w:t>обучению.</w:t>
            </w:r>
          </w:p>
        </w:tc>
      </w:tr>
      <w:tr w:rsidR="00ED1CB9" w:rsidRPr="008724A9" w:rsidTr="006A238B">
        <w:tc>
          <w:tcPr>
            <w:tcW w:w="1696" w:type="dxa"/>
          </w:tcPr>
          <w:p w:rsidR="004064A7" w:rsidRPr="004064A7" w:rsidRDefault="004064A7" w:rsidP="00ED1CB9">
            <w:pPr>
              <w:contextualSpacing/>
              <w:rPr>
                <w:b/>
                <w:bCs/>
                <w:iCs/>
                <w:sz w:val="24"/>
                <w:szCs w:val="24"/>
                <w:lang w:val="ru-RU"/>
              </w:rPr>
            </w:pPr>
            <w:r w:rsidRPr="004064A7">
              <w:rPr>
                <w:b/>
                <w:bCs/>
                <w:iCs/>
                <w:sz w:val="24"/>
                <w:szCs w:val="24"/>
                <w:lang w:val="ru-RU"/>
              </w:rPr>
              <w:lastRenderedPageBreak/>
              <w:t>Развитие эмоциональной отзывчивости и сопереживания, социального и эмоционального интеллекта, воспитание гуманных чувств и отношений.</w:t>
            </w:r>
          </w:p>
        </w:tc>
        <w:tc>
          <w:tcPr>
            <w:tcW w:w="1560" w:type="dxa"/>
          </w:tcPr>
          <w:p w:rsidR="004064A7" w:rsidRPr="004064A7" w:rsidRDefault="004064A7" w:rsidP="00ED1CB9">
            <w:pPr>
              <w:rPr>
                <w:bCs/>
                <w:iCs/>
                <w:sz w:val="24"/>
                <w:szCs w:val="24"/>
                <w:lang w:val="ru-RU"/>
              </w:rPr>
            </w:pPr>
            <w:r w:rsidRPr="004064A7">
              <w:rPr>
                <w:bCs/>
                <w:iCs/>
                <w:sz w:val="24"/>
                <w:szCs w:val="24"/>
                <w:lang w:val="ru-RU"/>
              </w:rPr>
              <w:t xml:space="preserve">Формировать положительное отношение к окружающим, доверие и желание вступать в контакт не только с близкими, но и с другими людьми; </w:t>
            </w:r>
          </w:p>
        </w:tc>
        <w:tc>
          <w:tcPr>
            <w:tcW w:w="1417" w:type="dxa"/>
          </w:tcPr>
          <w:p w:rsidR="004064A7" w:rsidRPr="004064A7" w:rsidRDefault="004064A7" w:rsidP="00ED1CB9">
            <w:pPr>
              <w:rPr>
                <w:bCs/>
                <w:iCs/>
                <w:sz w:val="24"/>
                <w:szCs w:val="24"/>
                <w:lang w:val="ru-RU"/>
              </w:rPr>
            </w:pPr>
            <w:r w:rsidRPr="004064A7">
              <w:rPr>
                <w:bCs/>
                <w:iCs/>
                <w:sz w:val="24"/>
                <w:szCs w:val="24"/>
                <w:lang w:val="ru-RU"/>
              </w:rPr>
              <w:t>поддерживать пока еще непродолжительные контакты со сверстниками, интерес к сверстнику</w:t>
            </w:r>
          </w:p>
        </w:tc>
        <w:tc>
          <w:tcPr>
            <w:tcW w:w="1701" w:type="dxa"/>
          </w:tcPr>
          <w:p w:rsidR="004064A7" w:rsidRPr="004064A7" w:rsidRDefault="004064A7" w:rsidP="00ED1CB9">
            <w:pPr>
              <w:rPr>
                <w:bCs/>
                <w:iCs/>
                <w:sz w:val="24"/>
                <w:szCs w:val="24"/>
                <w:lang w:val="ru-RU"/>
              </w:rPr>
            </w:pPr>
            <w:r w:rsidRPr="004064A7">
              <w:rPr>
                <w:bCs/>
                <w:iCs/>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c>
          <w:tcPr>
            <w:tcW w:w="1559" w:type="dxa"/>
          </w:tcPr>
          <w:p w:rsidR="004064A7" w:rsidRPr="004064A7" w:rsidRDefault="004064A7" w:rsidP="00ED1CB9">
            <w:pPr>
              <w:rPr>
                <w:bCs/>
                <w:iCs/>
                <w:sz w:val="24"/>
                <w:szCs w:val="24"/>
                <w:lang w:val="ru-RU"/>
              </w:rPr>
            </w:pPr>
            <w:r w:rsidRPr="004064A7">
              <w:rPr>
                <w:bCs/>
                <w:iCs/>
                <w:sz w:val="24"/>
                <w:szCs w:val="24"/>
                <w:lang w:val="ru-RU"/>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представления, учить правильно их называть;</w:t>
            </w:r>
          </w:p>
          <w:p w:rsidR="004064A7" w:rsidRPr="004064A7" w:rsidRDefault="004064A7" w:rsidP="00ED1CB9">
            <w:pPr>
              <w:rPr>
                <w:bCs/>
                <w:iCs/>
                <w:sz w:val="24"/>
                <w:szCs w:val="24"/>
                <w:lang w:val="ru-RU"/>
              </w:rPr>
            </w:pPr>
            <w:r w:rsidRPr="004064A7">
              <w:rPr>
                <w:bCs/>
                <w:iCs/>
                <w:sz w:val="24"/>
                <w:szCs w:val="24"/>
                <w:lang w:val="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4064A7" w:rsidRPr="004064A7" w:rsidRDefault="004064A7" w:rsidP="00ED1CB9">
            <w:pPr>
              <w:rPr>
                <w:bCs/>
                <w:iCs/>
                <w:sz w:val="24"/>
                <w:szCs w:val="24"/>
                <w:lang w:val="ru-RU"/>
              </w:rPr>
            </w:pPr>
            <w:r w:rsidRPr="004064A7">
              <w:rPr>
                <w:bCs/>
                <w:iCs/>
                <w:sz w:val="24"/>
                <w:szCs w:val="24"/>
                <w:lang w:val="ru-RU"/>
              </w:rPr>
              <w:t xml:space="preserve">- оказывать </w:t>
            </w:r>
            <w:r w:rsidRPr="004064A7">
              <w:rPr>
                <w:bCs/>
                <w:iCs/>
                <w:sz w:val="24"/>
                <w:szCs w:val="24"/>
                <w:lang w:val="ru-RU"/>
              </w:rPr>
              <w:lastRenderedPageBreak/>
              <w:t>помощь в освоении способов взаимодействия со сверстниками в игре, в повседневном общении и бытовой деятельности;</w:t>
            </w:r>
          </w:p>
          <w:p w:rsidR="004064A7" w:rsidRPr="004064A7" w:rsidRDefault="004064A7" w:rsidP="00ED1CB9">
            <w:pPr>
              <w:rPr>
                <w:bCs/>
                <w:iCs/>
                <w:sz w:val="24"/>
                <w:szCs w:val="24"/>
                <w:lang w:val="ru-RU"/>
              </w:rPr>
            </w:pPr>
            <w:r w:rsidRPr="004064A7">
              <w:rPr>
                <w:bCs/>
                <w:iCs/>
                <w:sz w:val="24"/>
                <w:szCs w:val="24"/>
                <w:lang w:val="ru-RU"/>
              </w:rPr>
              <w:t>- приучать детей к выполнению элементарных правил культуры поведения в ДОО;</w:t>
            </w:r>
          </w:p>
        </w:tc>
        <w:tc>
          <w:tcPr>
            <w:tcW w:w="1843" w:type="dxa"/>
          </w:tcPr>
          <w:p w:rsidR="004064A7" w:rsidRPr="004064A7" w:rsidRDefault="004064A7" w:rsidP="00ED1CB9">
            <w:pPr>
              <w:rPr>
                <w:bCs/>
                <w:iCs/>
                <w:sz w:val="24"/>
                <w:szCs w:val="24"/>
                <w:lang w:val="ru-RU"/>
              </w:rPr>
            </w:pPr>
            <w:r w:rsidRPr="004064A7">
              <w:rPr>
                <w:bCs/>
                <w:iCs/>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4064A7" w:rsidRPr="004064A7" w:rsidRDefault="004064A7" w:rsidP="00ED1CB9">
            <w:pPr>
              <w:rPr>
                <w:bCs/>
                <w:iCs/>
                <w:sz w:val="24"/>
                <w:szCs w:val="24"/>
                <w:lang w:val="ru-RU"/>
              </w:rPr>
            </w:pPr>
          </w:p>
        </w:tc>
        <w:tc>
          <w:tcPr>
            <w:tcW w:w="1701" w:type="dxa"/>
          </w:tcPr>
          <w:p w:rsidR="004064A7" w:rsidRPr="004064A7" w:rsidRDefault="004064A7" w:rsidP="00ED1CB9">
            <w:pPr>
              <w:rPr>
                <w:bCs/>
                <w:iCs/>
                <w:sz w:val="24"/>
                <w:szCs w:val="24"/>
                <w:lang w:val="ru-RU"/>
              </w:rPr>
            </w:pPr>
            <w:r w:rsidRPr="004064A7">
              <w:rPr>
                <w:bCs/>
                <w:iCs/>
                <w:sz w:val="24"/>
                <w:szCs w:val="24"/>
                <w:lang w:val="ru-RU"/>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tc>
        <w:tc>
          <w:tcPr>
            <w:tcW w:w="1985" w:type="dxa"/>
          </w:tcPr>
          <w:p w:rsidR="004064A7" w:rsidRPr="004064A7" w:rsidRDefault="00ED1CB9" w:rsidP="00ED1CB9">
            <w:pPr>
              <w:rPr>
                <w:bCs/>
                <w:iCs/>
                <w:sz w:val="24"/>
                <w:szCs w:val="24"/>
                <w:lang w:val="ru-RU"/>
              </w:rPr>
            </w:pPr>
            <w:r>
              <w:rPr>
                <w:bCs/>
                <w:iCs/>
                <w:sz w:val="24"/>
                <w:szCs w:val="24"/>
                <w:lang w:val="ru-RU"/>
              </w:rPr>
              <w:t>-</w:t>
            </w:r>
            <w:r w:rsidR="004064A7" w:rsidRPr="004064A7">
              <w:rPr>
                <w:bCs/>
                <w:iCs/>
                <w:sz w:val="24"/>
                <w:szCs w:val="24"/>
                <w:lang w:val="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c>
          <w:tcPr>
            <w:tcW w:w="2268" w:type="dxa"/>
          </w:tcPr>
          <w:p w:rsidR="004064A7" w:rsidRDefault="006A238B" w:rsidP="001016B8">
            <w:pPr>
              <w:rPr>
                <w:bCs/>
                <w:iCs/>
                <w:sz w:val="24"/>
                <w:szCs w:val="24"/>
                <w:lang w:val="ru-RU"/>
              </w:rPr>
            </w:pPr>
            <w:r>
              <w:rPr>
                <w:bCs/>
                <w:iCs/>
                <w:sz w:val="24"/>
                <w:szCs w:val="24"/>
                <w:lang w:val="ru-RU"/>
              </w:rPr>
              <w:t>-Ребенок способен понимать свои переживания и причины их возникновения, регулировать свое поведение и осуществлять выбор социально-одобряемых действий в конкретных ситуациях, обосновывать свои ценностные ориентации;</w:t>
            </w:r>
          </w:p>
          <w:p w:rsidR="006A238B" w:rsidRDefault="00E22300" w:rsidP="001016B8">
            <w:pPr>
              <w:rPr>
                <w:bCs/>
                <w:iCs/>
                <w:sz w:val="24"/>
                <w:szCs w:val="24"/>
                <w:lang w:val="ru-RU"/>
              </w:rPr>
            </w:pPr>
            <w:r>
              <w:rPr>
                <w:bCs/>
                <w:iCs/>
                <w:sz w:val="24"/>
                <w:szCs w:val="24"/>
                <w:lang w:val="ru-RU"/>
              </w:rPr>
              <w:t>- ребенок способен откликаться на эмоции близких людей, проявлять эмпатию (сочувствие, сопереживание, содействие);</w:t>
            </w:r>
          </w:p>
          <w:p w:rsidR="00E22300" w:rsidRPr="004064A7" w:rsidRDefault="00E22300" w:rsidP="001016B8">
            <w:pPr>
              <w:rPr>
                <w:bCs/>
                <w:iCs/>
                <w:sz w:val="24"/>
                <w:szCs w:val="24"/>
                <w:lang w:val="ru-RU"/>
              </w:rPr>
            </w:pPr>
            <w:r>
              <w:rPr>
                <w:bCs/>
                <w:iCs/>
                <w:sz w:val="24"/>
                <w:szCs w:val="24"/>
                <w:lang w:val="ru-RU"/>
              </w:rPr>
              <w:t>-</w:t>
            </w:r>
          </w:p>
        </w:tc>
      </w:tr>
      <w:tr w:rsidR="00ED1CB9" w:rsidRPr="008724A9" w:rsidTr="006A238B">
        <w:tc>
          <w:tcPr>
            <w:tcW w:w="1696" w:type="dxa"/>
          </w:tcPr>
          <w:p w:rsidR="004064A7" w:rsidRPr="004064A7" w:rsidRDefault="004064A7" w:rsidP="00C236A5">
            <w:pPr>
              <w:jc w:val="both"/>
              <w:rPr>
                <w:b/>
                <w:bCs/>
                <w:iCs/>
                <w:sz w:val="24"/>
                <w:szCs w:val="24"/>
                <w:lang w:val="ru-RU"/>
              </w:rPr>
            </w:pPr>
            <w:r w:rsidRPr="004064A7">
              <w:rPr>
                <w:b/>
                <w:bCs/>
                <w:iCs/>
                <w:sz w:val="24"/>
                <w:szCs w:val="24"/>
                <w:lang w:val="ru-RU"/>
              </w:rPr>
              <w:t>Формирование позитивных установок к различным видам труда и творчества.</w:t>
            </w:r>
          </w:p>
        </w:tc>
        <w:tc>
          <w:tcPr>
            <w:tcW w:w="1560" w:type="dxa"/>
          </w:tcPr>
          <w:p w:rsidR="004064A7" w:rsidRPr="00ED1CB9" w:rsidRDefault="004064A7" w:rsidP="00ED1CB9">
            <w:pPr>
              <w:rPr>
                <w:bCs/>
                <w:iCs/>
                <w:sz w:val="24"/>
                <w:szCs w:val="24"/>
                <w:lang w:val="ru-RU"/>
              </w:rPr>
            </w:pPr>
            <w:r w:rsidRPr="00ED1CB9">
              <w:rPr>
                <w:bCs/>
                <w:iCs/>
                <w:sz w:val="24"/>
                <w:szCs w:val="24"/>
                <w:lang w:val="ru-RU"/>
              </w:rPr>
              <w:t>поощрять интерес к предметам (игрушкам) и действиям с ними; способствовать проявлению самостоятельности и активности в общении, освоение пространства и предметно-манипулятивной деятельности</w:t>
            </w:r>
          </w:p>
        </w:tc>
        <w:tc>
          <w:tcPr>
            <w:tcW w:w="1417" w:type="dxa"/>
          </w:tcPr>
          <w:p w:rsidR="004064A7" w:rsidRPr="00ED1CB9" w:rsidRDefault="004064A7" w:rsidP="00ED1CB9">
            <w:pPr>
              <w:rPr>
                <w:bCs/>
                <w:iCs/>
                <w:sz w:val="24"/>
                <w:szCs w:val="24"/>
                <w:lang w:val="ru-RU"/>
              </w:rPr>
            </w:pPr>
            <w:r w:rsidRPr="00ED1CB9">
              <w:rPr>
                <w:bCs/>
                <w:iCs/>
                <w:sz w:val="24"/>
                <w:szCs w:val="24"/>
                <w:lang w:val="ru-RU"/>
              </w:rPr>
              <w:t>создавать условия для получения опыта применения правила социального взаимодействия</w:t>
            </w:r>
          </w:p>
        </w:tc>
        <w:tc>
          <w:tcPr>
            <w:tcW w:w="1701" w:type="dxa"/>
          </w:tcPr>
          <w:p w:rsidR="004064A7" w:rsidRPr="00ED1CB9" w:rsidRDefault="004064A7" w:rsidP="00ED1CB9">
            <w:pPr>
              <w:rPr>
                <w:bCs/>
                <w:iCs/>
                <w:sz w:val="24"/>
                <w:szCs w:val="24"/>
                <w:lang w:val="ru-RU"/>
              </w:rPr>
            </w:pPr>
            <w:r w:rsidRPr="00ED1CB9">
              <w:rPr>
                <w:bCs/>
                <w:iCs/>
                <w:sz w:val="24"/>
                <w:szCs w:val="24"/>
                <w:lang w:val="ru-RU"/>
              </w:rPr>
              <w:t>развивать игровой опыт ребенка, помогая детям отражать в игре представления об окружающей действительности;</w:t>
            </w:r>
          </w:p>
        </w:tc>
        <w:tc>
          <w:tcPr>
            <w:tcW w:w="1559" w:type="dxa"/>
          </w:tcPr>
          <w:p w:rsidR="004064A7" w:rsidRPr="00ED1CB9" w:rsidRDefault="004064A7" w:rsidP="00ED1CB9">
            <w:pPr>
              <w:rPr>
                <w:bCs/>
                <w:iCs/>
                <w:sz w:val="24"/>
                <w:szCs w:val="24"/>
                <w:lang w:val="ru-RU"/>
              </w:rPr>
            </w:pPr>
            <w:r w:rsidRPr="00ED1CB9">
              <w:rPr>
                <w:bCs/>
                <w:iCs/>
                <w:sz w:val="24"/>
                <w:szCs w:val="24"/>
                <w:lang w:val="ru-RU"/>
              </w:rPr>
              <w:t xml:space="preserve">-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w:t>
            </w:r>
            <w:r w:rsidRPr="00ED1CB9">
              <w:rPr>
                <w:bCs/>
                <w:iCs/>
                <w:sz w:val="24"/>
                <w:szCs w:val="24"/>
                <w:lang w:val="ru-RU"/>
              </w:rPr>
              <w:lastRenderedPageBreak/>
              <w:t>помещений группы и участка и прочее) и трудовые навыки;</w:t>
            </w:r>
          </w:p>
        </w:tc>
        <w:tc>
          <w:tcPr>
            <w:tcW w:w="1843" w:type="dxa"/>
          </w:tcPr>
          <w:p w:rsidR="004064A7" w:rsidRPr="00ED1CB9" w:rsidRDefault="004064A7" w:rsidP="00ED1CB9">
            <w:pPr>
              <w:rPr>
                <w:bCs/>
                <w:iCs/>
                <w:sz w:val="24"/>
                <w:szCs w:val="24"/>
                <w:lang w:val="ru-RU"/>
              </w:rPr>
            </w:pPr>
            <w:r w:rsidRPr="00ED1CB9">
              <w:rPr>
                <w:bCs/>
                <w:iCs/>
                <w:sz w:val="24"/>
                <w:szCs w:val="24"/>
                <w:lang w:val="ru-RU"/>
              </w:rPr>
              <w:lastRenderedPageBreak/>
              <w:t>- формировать представления об отдельных профессиях взрослых на основе ознакомления с конкретными видами труда;</w:t>
            </w:r>
          </w:p>
          <w:p w:rsidR="004064A7" w:rsidRPr="00ED1CB9" w:rsidRDefault="004064A7" w:rsidP="00ED1CB9">
            <w:pPr>
              <w:rPr>
                <w:bCs/>
                <w:iCs/>
                <w:sz w:val="24"/>
                <w:szCs w:val="24"/>
                <w:lang w:val="ru-RU"/>
              </w:rPr>
            </w:pPr>
            <w:r w:rsidRPr="00ED1CB9">
              <w:rPr>
                <w:bCs/>
                <w:iCs/>
                <w:sz w:val="24"/>
                <w:szCs w:val="24"/>
                <w:lang w:val="ru-RU"/>
              </w:rPr>
              <w:t>- воспитывать уважение и благодарность взрослым за их труд, заботу о детях; вовлекать в простейшие процессы хозяйственно-бытового труда.</w:t>
            </w:r>
          </w:p>
        </w:tc>
        <w:tc>
          <w:tcPr>
            <w:tcW w:w="1701" w:type="dxa"/>
          </w:tcPr>
          <w:p w:rsidR="004064A7" w:rsidRPr="00ED1CB9" w:rsidRDefault="004064A7" w:rsidP="00ED1CB9">
            <w:pPr>
              <w:rPr>
                <w:bCs/>
                <w:iCs/>
                <w:sz w:val="24"/>
                <w:szCs w:val="24"/>
                <w:lang w:val="ru-RU"/>
              </w:rPr>
            </w:pPr>
            <w:r w:rsidRPr="00ED1CB9">
              <w:rPr>
                <w:bCs/>
                <w:iCs/>
                <w:sz w:val="24"/>
                <w:szCs w:val="24"/>
                <w:lang w:val="ru-RU"/>
              </w:rPr>
              <w:t xml:space="preserve">- формировать представления о профессиях и трудовых процессах; </w:t>
            </w:r>
          </w:p>
          <w:p w:rsidR="004064A7" w:rsidRPr="00ED1CB9" w:rsidRDefault="004064A7" w:rsidP="00ED1CB9">
            <w:pPr>
              <w:rPr>
                <w:bCs/>
                <w:iCs/>
                <w:sz w:val="24"/>
                <w:szCs w:val="24"/>
                <w:lang w:val="ru-RU"/>
              </w:rPr>
            </w:pPr>
            <w:r w:rsidRPr="00ED1CB9">
              <w:rPr>
                <w:bCs/>
                <w:iCs/>
                <w:sz w:val="24"/>
                <w:szCs w:val="24"/>
                <w:lang w:val="ru-RU"/>
              </w:rPr>
              <w:t>- воспитывать бережное отношение к труду взрослых, к результатам их труда;</w:t>
            </w:r>
          </w:p>
          <w:p w:rsidR="004064A7" w:rsidRPr="00ED1CB9" w:rsidRDefault="004064A7" w:rsidP="00ED1CB9">
            <w:pPr>
              <w:rPr>
                <w:bCs/>
                <w:iCs/>
                <w:sz w:val="24"/>
                <w:szCs w:val="24"/>
                <w:lang w:val="ru-RU"/>
              </w:rPr>
            </w:pPr>
            <w:r w:rsidRPr="00ED1CB9">
              <w:rPr>
                <w:bCs/>
                <w:iCs/>
                <w:sz w:val="24"/>
                <w:szCs w:val="24"/>
                <w:lang w:val="ru-RU"/>
              </w:rPr>
              <w:t xml:space="preserve">- знакомить детей с элементарными экономическими знаниями, формировать </w:t>
            </w:r>
            <w:r w:rsidRPr="00ED1CB9">
              <w:rPr>
                <w:bCs/>
                <w:iCs/>
                <w:sz w:val="24"/>
                <w:szCs w:val="24"/>
                <w:lang w:val="ru-RU"/>
              </w:rPr>
              <w:lastRenderedPageBreak/>
              <w:t>первоначальные представления о финансовой грамотности.</w:t>
            </w:r>
          </w:p>
        </w:tc>
        <w:tc>
          <w:tcPr>
            <w:tcW w:w="1985" w:type="dxa"/>
          </w:tcPr>
          <w:p w:rsidR="004064A7" w:rsidRPr="00ED1CB9" w:rsidRDefault="004064A7" w:rsidP="00ED1CB9">
            <w:pPr>
              <w:rPr>
                <w:bCs/>
                <w:iCs/>
                <w:sz w:val="24"/>
                <w:szCs w:val="24"/>
                <w:lang w:val="ru-RU"/>
              </w:rPr>
            </w:pPr>
            <w:r w:rsidRPr="00ED1CB9">
              <w:rPr>
                <w:bCs/>
                <w:iCs/>
                <w:sz w:val="24"/>
                <w:szCs w:val="24"/>
                <w:lang w:val="ru-RU"/>
              </w:rPr>
              <w:lastRenderedPageBreak/>
              <w:t>- развивать ценностное отношение к труду взрослых;</w:t>
            </w:r>
          </w:p>
          <w:p w:rsidR="004064A7" w:rsidRPr="00ED1CB9" w:rsidRDefault="004064A7" w:rsidP="00ED1CB9">
            <w:pPr>
              <w:rPr>
                <w:bCs/>
                <w:iCs/>
                <w:sz w:val="24"/>
                <w:szCs w:val="24"/>
                <w:lang w:val="ru-RU"/>
              </w:rPr>
            </w:pPr>
            <w:r w:rsidRPr="00ED1CB9">
              <w:rPr>
                <w:bCs/>
                <w:iCs/>
                <w:sz w:val="24"/>
                <w:szCs w:val="24"/>
                <w:lang w:val="ru-RU"/>
              </w:rPr>
              <w:t>- формировать представления о труде как ценности общества, о разнообразии и взаимосвязи видов труда и профессий;</w:t>
            </w:r>
          </w:p>
          <w:p w:rsidR="004064A7" w:rsidRPr="00ED1CB9" w:rsidRDefault="004064A7" w:rsidP="00ED1CB9">
            <w:pPr>
              <w:rPr>
                <w:bCs/>
                <w:iCs/>
                <w:sz w:val="24"/>
                <w:szCs w:val="24"/>
                <w:lang w:val="ru-RU"/>
              </w:rPr>
            </w:pPr>
            <w:r w:rsidRPr="00ED1CB9">
              <w:rPr>
                <w:bCs/>
                <w:iCs/>
                <w:sz w:val="24"/>
                <w:szCs w:val="24"/>
                <w:lang w:val="ru-RU"/>
              </w:rPr>
              <w:t xml:space="preserve">- формировать элементы финансовой грамотности, осознания материальных возможностей родителей, </w:t>
            </w:r>
            <w:r w:rsidRPr="00ED1CB9">
              <w:rPr>
                <w:bCs/>
                <w:iCs/>
                <w:sz w:val="24"/>
                <w:szCs w:val="24"/>
                <w:lang w:val="ru-RU"/>
              </w:rPr>
              <w:lastRenderedPageBreak/>
              <w:t>ограниченности материальных ресурсов;</w:t>
            </w:r>
          </w:p>
        </w:tc>
        <w:tc>
          <w:tcPr>
            <w:tcW w:w="2268" w:type="dxa"/>
          </w:tcPr>
          <w:p w:rsidR="004064A7" w:rsidRDefault="006A238B" w:rsidP="001016B8">
            <w:pPr>
              <w:rPr>
                <w:bCs/>
                <w:iCs/>
                <w:sz w:val="24"/>
                <w:szCs w:val="24"/>
                <w:lang w:val="ru-RU"/>
              </w:rPr>
            </w:pPr>
            <w:r>
              <w:rPr>
                <w:bCs/>
                <w:iCs/>
                <w:sz w:val="24"/>
                <w:szCs w:val="24"/>
                <w:lang w:val="ru-RU"/>
              </w:rPr>
              <w:lastRenderedPageBreak/>
              <w:t xml:space="preserve">-Ребенок проявляет положительное отношение к миру, разным видам труда, </w:t>
            </w:r>
            <w:r w:rsidR="001016B8">
              <w:rPr>
                <w:bCs/>
                <w:iCs/>
                <w:sz w:val="24"/>
                <w:szCs w:val="24"/>
                <w:lang w:val="ru-RU"/>
              </w:rPr>
              <w:t>другим людям и самому себе;</w:t>
            </w:r>
          </w:p>
          <w:p w:rsidR="001016B8" w:rsidRDefault="001016B8" w:rsidP="001016B8">
            <w:pPr>
              <w:rPr>
                <w:bCs/>
                <w:iCs/>
                <w:sz w:val="24"/>
                <w:szCs w:val="24"/>
                <w:lang w:val="ru-RU"/>
              </w:rPr>
            </w:pPr>
            <w:r>
              <w:rPr>
                <w:bCs/>
                <w:iCs/>
                <w:sz w:val="24"/>
                <w:szCs w:val="24"/>
                <w:lang w:val="ru-RU"/>
              </w:rPr>
              <w:t>-у ребенка выражено стремление заниматься социально-значимой деятельностью;</w:t>
            </w:r>
          </w:p>
          <w:p w:rsidR="001016B8" w:rsidRPr="004064A7" w:rsidRDefault="001016B8" w:rsidP="001016B8">
            <w:pPr>
              <w:rPr>
                <w:bCs/>
                <w:iCs/>
                <w:sz w:val="24"/>
                <w:szCs w:val="24"/>
                <w:lang w:val="ru-RU"/>
              </w:rPr>
            </w:pPr>
          </w:p>
        </w:tc>
      </w:tr>
      <w:tr w:rsidR="00ED1CB9" w:rsidRPr="008724A9" w:rsidTr="006A238B">
        <w:tc>
          <w:tcPr>
            <w:tcW w:w="1696" w:type="dxa"/>
          </w:tcPr>
          <w:p w:rsidR="004064A7" w:rsidRPr="004064A7" w:rsidRDefault="004064A7" w:rsidP="00C236A5">
            <w:pPr>
              <w:jc w:val="both"/>
              <w:rPr>
                <w:bCs/>
                <w:iCs/>
                <w:sz w:val="24"/>
                <w:szCs w:val="24"/>
                <w:lang w:val="ru-RU"/>
              </w:rPr>
            </w:pPr>
            <w:r w:rsidRPr="004064A7">
              <w:rPr>
                <w:b/>
                <w:bCs/>
                <w:iCs/>
                <w:sz w:val="24"/>
                <w:szCs w:val="24"/>
                <w:lang w:val="ru-RU"/>
              </w:rPr>
              <w:t>Формирование основ социальной навигации и безопасного поведения в быту и природе, социуме и медиапространстве (цифровой среде)</w:t>
            </w:r>
          </w:p>
        </w:tc>
        <w:tc>
          <w:tcPr>
            <w:tcW w:w="1560" w:type="dxa"/>
          </w:tcPr>
          <w:p w:rsidR="004064A7" w:rsidRPr="004064A7" w:rsidRDefault="004064A7" w:rsidP="00C236A5">
            <w:pPr>
              <w:jc w:val="both"/>
              <w:rPr>
                <w:bCs/>
                <w:iCs/>
                <w:sz w:val="24"/>
                <w:szCs w:val="24"/>
                <w:lang w:val="ru-RU"/>
              </w:rPr>
            </w:pPr>
            <w:r w:rsidRPr="004064A7">
              <w:rPr>
                <w:bCs/>
                <w:iCs/>
                <w:sz w:val="24"/>
                <w:szCs w:val="24"/>
                <w:lang w:val="ru-RU"/>
              </w:rPr>
              <w:t>организовать эмоционально-позитивную поддержку ребенка в его действиях через вербальное обозначение совершаемых совместных действий с ребенком;</w:t>
            </w:r>
          </w:p>
        </w:tc>
        <w:tc>
          <w:tcPr>
            <w:tcW w:w="1417" w:type="dxa"/>
          </w:tcPr>
          <w:p w:rsidR="004064A7" w:rsidRPr="004064A7" w:rsidRDefault="004064A7" w:rsidP="00C236A5">
            <w:pPr>
              <w:jc w:val="both"/>
              <w:rPr>
                <w:bCs/>
                <w:iCs/>
                <w:sz w:val="24"/>
                <w:szCs w:val="24"/>
                <w:lang w:val="ru-RU"/>
              </w:rPr>
            </w:pPr>
            <w:r w:rsidRPr="004064A7">
              <w:rPr>
                <w:bCs/>
                <w:iCs/>
                <w:sz w:val="24"/>
                <w:szCs w:val="24"/>
                <w:lang w:val="ru-RU"/>
              </w:rPr>
              <w:t>создавать условия для получения опыта применения правила социального взаимодействия</w:t>
            </w:r>
          </w:p>
        </w:tc>
        <w:tc>
          <w:tcPr>
            <w:tcW w:w="1701" w:type="dxa"/>
          </w:tcPr>
          <w:p w:rsidR="004064A7" w:rsidRPr="004064A7" w:rsidRDefault="004064A7" w:rsidP="00C236A5">
            <w:pPr>
              <w:jc w:val="both"/>
              <w:rPr>
                <w:bCs/>
                <w:iCs/>
                <w:sz w:val="24"/>
                <w:szCs w:val="24"/>
                <w:lang w:val="ru-RU"/>
              </w:rPr>
            </w:pPr>
            <w:r w:rsidRPr="004064A7">
              <w:rPr>
                <w:bCs/>
                <w:iCs/>
                <w:sz w:val="24"/>
                <w:szCs w:val="24"/>
                <w:lang w:val="ru-RU"/>
              </w:rPr>
              <w:t>развивать игровой опыт ребенка, помогая детям отражать в игре представления об окружающей действительности;</w:t>
            </w:r>
          </w:p>
        </w:tc>
        <w:tc>
          <w:tcPr>
            <w:tcW w:w="1559" w:type="dxa"/>
          </w:tcPr>
          <w:p w:rsidR="004064A7" w:rsidRPr="004064A7" w:rsidRDefault="004064A7" w:rsidP="00C236A5">
            <w:pPr>
              <w:jc w:val="both"/>
              <w:rPr>
                <w:bCs/>
                <w:iCs/>
                <w:sz w:val="24"/>
                <w:szCs w:val="24"/>
                <w:lang w:val="ru-RU"/>
              </w:rPr>
            </w:pPr>
            <w:r w:rsidRPr="004064A7">
              <w:rPr>
                <w:bCs/>
                <w:iCs/>
                <w:sz w:val="24"/>
                <w:szCs w:val="24"/>
                <w:lang w:val="ru-RU"/>
              </w:rPr>
              <w:t>- развивать интерес к правилам безопасного поведения;</w:t>
            </w:r>
          </w:p>
          <w:p w:rsidR="004064A7" w:rsidRPr="004064A7" w:rsidRDefault="004064A7" w:rsidP="00C236A5">
            <w:pPr>
              <w:jc w:val="both"/>
              <w:rPr>
                <w:bCs/>
                <w:iCs/>
                <w:sz w:val="24"/>
                <w:szCs w:val="24"/>
                <w:lang w:val="ru-RU"/>
              </w:rPr>
            </w:pPr>
            <w:r w:rsidRPr="004064A7">
              <w:rPr>
                <w:bCs/>
                <w:iCs/>
                <w:sz w:val="24"/>
                <w:szCs w:val="24"/>
                <w:lang w:val="ru-RU"/>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843" w:type="dxa"/>
          </w:tcPr>
          <w:p w:rsidR="004064A7" w:rsidRPr="004064A7" w:rsidRDefault="004064A7" w:rsidP="00C236A5">
            <w:pPr>
              <w:jc w:val="both"/>
              <w:rPr>
                <w:bCs/>
                <w:iCs/>
                <w:sz w:val="24"/>
                <w:szCs w:val="24"/>
                <w:lang w:val="ru-RU"/>
              </w:rPr>
            </w:pPr>
            <w:r w:rsidRPr="004064A7">
              <w:rPr>
                <w:bCs/>
                <w:iCs/>
                <w:sz w:val="24"/>
                <w:szCs w:val="24"/>
                <w:lang w:val="ru-RU"/>
              </w:rPr>
              <w:t>- обогащать представления детей об основных источниках и видах опасности в быту, на улице, в природе, в общении с незнакомыми людьми;</w:t>
            </w:r>
          </w:p>
          <w:p w:rsidR="004064A7" w:rsidRPr="004064A7" w:rsidRDefault="004064A7" w:rsidP="00C236A5">
            <w:pPr>
              <w:jc w:val="both"/>
              <w:rPr>
                <w:bCs/>
                <w:iCs/>
                <w:sz w:val="24"/>
                <w:szCs w:val="24"/>
                <w:lang w:val="ru-RU"/>
              </w:rPr>
            </w:pPr>
            <w:r w:rsidRPr="004064A7">
              <w:rPr>
                <w:bCs/>
                <w:iCs/>
                <w:sz w:val="24"/>
                <w:szCs w:val="24"/>
                <w:lang w:val="ru-RU"/>
              </w:rPr>
              <w:t>- знакомить детей с простейшими способами безопасного поведения в опасных ситуациях;</w:t>
            </w:r>
          </w:p>
          <w:p w:rsidR="004064A7" w:rsidRPr="004064A7" w:rsidRDefault="004064A7" w:rsidP="00C236A5">
            <w:pPr>
              <w:jc w:val="both"/>
              <w:rPr>
                <w:bCs/>
                <w:iCs/>
                <w:sz w:val="24"/>
                <w:szCs w:val="24"/>
                <w:lang w:val="ru-RU"/>
              </w:rPr>
            </w:pPr>
            <w:r w:rsidRPr="004064A7">
              <w:rPr>
                <w:bCs/>
                <w:iCs/>
                <w:sz w:val="24"/>
                <w:szCs w:val="24"/>
                <w:lang w:val="ru-RU"/>
              </w:rPr>
              <w:t>- формировать представления о правилах безопасного дорожного движения в качестве пешехода и пассажира транспортного средства;</w:t>
            </w:r>
          </w:p>
          <w:p w:rsidR="004064A7" w:rsidRPr="004064A7" w:rsidRDefault="004064A7" w:rsidP="00C236A5">
            <w:pPr>
              <w:jc w:val="both"/>
              <w:rPr>
                <w:bCs/>
                <w:iCs/>
                <w:sz w:val="24"/>
                <w:szCs w:val="24"/>
                <w:lang w:val="ru-RU"/>
              </w:rPr>
            </w:pPr>
            <w:r w:rsidRPr="004064A7">
              <w:rPr>
                <w:bCs/>
                <w:iCs/>
                <w:sz w:val="24"/>
                <w:szCs w:val="24"/>
                <w:lang w:val="ru-RU"/>
              </w:rPr>
              <w:t xml:space="preserve">- формировать представления о правилах безопасного </w:t>
            </w:r>
            <w:r w:rsidRPr="004064A7">
              <w:rPr>
                <w:bCs/>
                <w:iCs/>
                <w:sz w:val="24"/>
                <w:szCs w:val="24"/>
                <w:lang w:val="ru-RU"/>
              </w:rPr>
              <w:lastRenderedPageBreak/>
              <w:t>использования электронных гаджетов, в том числе мобильных устройств, планшетов и пр.</w:t>
            </w:r>
          </w:p>
        </w:tc>
        <w:tc>
          <w:tcPr>
            <w:tcW w:w="1701" w:type="dxa"/>
          </w:tcPr>
          <w:p w:rsidR="004064A7" w:rsidRPr="004064A7" w:rsidRDefault="004064A7" w:rsidP="00C236A5">
            <w:pPr>
              <w:jc w:val="both"/>
              <w:rPr>
                <w:bCs/>
                <w:iCs/>
                <w:sz w:val="24"/>
                <w:szCs w:val="24"/>
                <w:lang w:val="ru-RU"/>
              </w:rPr>
            </w:pPr>
            <w:r w:rsidRPr="004064A7">
              <w:rPr>
                <w:bCs/>
                <w:iCs/>
                <w:sz w:val="24"/>
                <w:szCs w:val="24"/>
                <w:lang w:val="ru-RU"/>
              </w:rPr>
              <w:lastRenderedPageBreak/>
              <w:t>- формировать представления детей об основных источниках и видах опасности в быту, на улице, в природе, в интернет-сети и способах безопасного поведения; о правилах безопасности дорожного движения в качестве пешехода и пассажира транспортного средства;</w:t>
            </w:r>
          </w:p>
          <w:p w:rsidR="004064A7" w:rsidRPr="004064A7" w:rsidRDefault="004064A7" w:rsidP="00C236A5">
            <w:pPr>
              <w:jc w:val="both"/>
              <w:rPr>
                <w:bCs/>
                <w:iCs/>
                <w:sz w:val="24"/>
                <w:szCs w:val="24"/>
                <w:lang w:val="ru-RU"/>
              </w:rPr>
            </w:pPr>
            <w:r w:rsidRPr="004064A7">
              <w:rPr>
                <w:bCs/>
                <w:iCs/>
                <w:sz w:val="24"/>
                <w:szCs w:val="24"/>
                <w:lang w:val="ru-RU"/>
              </w:rPr>
              <w:t xml:space="preserve">- формировать осмотрительное отношение к потенциально опасным для человека ситуациям; знакомить с основными правилами пользования </w:t>
            </w:r>
            <w:r w:rsidRPr="004064A7">
              <w:rPr>
                <w:bCs/>
                <w:iCs/>
                <w:sz w:val="24"/>
                <w:szCs w:val="24"/>
                <w:lang w:val="ru-RU"/>
              </w:rPr>
              <w:lastRenderedPageBreak/>
              <w:t>сети Интернет, цифровыми ресурсами.</w:t>
            </w:r>
          </w:p>
        </w:tc>
        <w:tc>
          <w:tcPr>
            <w:tcW w:w="1985" w:type="dxa"/>
          </w:tcPr>
          <w:p w:rsidR="004064A7" w:rsidRPr="004064A7" w:rsidRDefault="004064A7" w:rsidP="00C236A5">
            <w:pPr>
              <w:jc w:val="both"/>
              <w:rPr>
                <w:bCs/>
                <w:iCs/>
                <w:sz w:val="24"/>
                <w:szCs w:val="24"/>
                <w:lang w:val="ru-RU"/>
              </w:rPr>
            </w:pPr>
            <w:r w:rsidRPr="004064A7">
              <w:rPr>
                <w:bCs/>
                <w:iCs/>
                <w:sz w:val="24"/>
                <w:szCs w:val="24"/>
                <w:lang w:val="ru-RU"/>
              </w:rPr>
              <w:lastRenderedPageBreak/>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064A7" w:rsidRPr="004064A7" w:rsidRDefault="004064A7" w:rsidP="00C236A5">
            <w:pPr>
              <w:jc w:val="both"/>
              <w:rPr>
                <w:bCs/>
                <w:iCs/>
                <w:sz w:val="24"/>
                <w:szCs w:val="24"/>
                <w:lang w:val="ru-RU"/>
              </w:rPr>
            </w:pPr>
            <w:r w:rsidRPr="004064A7">
              <w:rPr>
                <w:bCs/>
                <w:iCs/>
                <w:sz w:val="24"/>
                <w:szCs w:val="24"/>
                <w:lang w:val="ru-RU"/>
              </w:rPr>
              <w:t>- 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tc>
        <w:tc>
          <w:tcPr>
            <w:tcW w:w="2268" w:type="dxa"/>
          </w:tcPr>
          <w:p w:rsidR="004064A7" w:rsidRDefault="00ED1CB9" w:rsidP="009E34F3">
            <w:pPr>
              <w:rPr>
                <w:bCs/>
                <w:iCs/>
                <w:sz w:val="24"/>
                <w:szCs w:val="24"/>
                <w:lang w:val="ru-RU"/>
              </w:rPr>
            </w:pPr>
            <w:r>
              <w:rPr>
                <w:bCs/>
                <w:iCs/>
                <w:sz w:val="24"/>
                <w:szCs w:val="24"/>
                <w:lang w:val="ru-RU"/>
              </w:rPr>
              <w:t xml:space="preserve">- </w:t>
            </w:r>
            <w:r w:rsidR="00E22300">
              <w:rPr>
                <w:bCs/>
                <w:iCs/>
                <w:sz w:val="24"/>
                <w:szCs w:val="24"/>
                <w:lang w:val="ru-RU"/>
              </w:rPr>
              <w:t>Ребенок способен к осуществлению социальной навигации как ориентира в социуме и соблюдению правил безопасности в реальном и цифровом взаимодействии;</w:t>
            </w:r>
          </w:p>
          <w:p w:rsidR="00E22300" w:rsidRPr="004064A7" w:rsidRDefault="00E22300" w:rsidP="00C236A5">
            <w:pPr>
              <w:jc w:val="both"/>
              <w:rPr>
                <w:bCs/>
                <w:iCs/>
                <w:sz w:val="24"/>
                <w:szCs w:val="24"/>
                <w:lang w:val="ru-RU"/>
              </w:rPr>
            </w:pPr>
            <w:r>
              <w:rPr>
                <w:bCs/>
                <w:iCs/>
                <w:sz w:val="24"/>
                <w:szCs w:val="24"/>
                <w:lang w:val="ru-RU"/>
              </w:rPr>
              <w:t>-</w:t>
            </w:r>
          </w:p>
        </w:tc>
      </w:tr>
    </w:tbl>
    <w:p w:rsidR="004064A7" w:rsidRPr="008724A9" w:rsidRDefault="004064A7" w:rsidP="004064A7">
      <w:pPr>
        <w:jc w:val="both"/>
        <w:rPr>
          <w:sz w:val="24"/>
          <w:szCs w:val="24"/>
        </w:rPr>
      </w:pPr>
    </w:p>
    <w:p w:rsidR="00B6692C" w:rsidRPr="00727DF3" w:rsidRDefault="00B6692C" w:rsidP="00B6692C">
      <w:pPr>
        <w:ind w:firstLine="708"/>
        <w:jc w:val="both"/>
        <w:rPr>
          <w:sz w:val="28"/>
          <w:szCs w:val="28"/>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DC6BE5" w:rsidRDefault="00DC6BE5" w:rsidP="001F191D">
      <w:pPr>
        <w:pStyle w:val="a3"/>
        <w:spacing w:before="75"/>
        <w:ind w:left="1003" w:right="397" w:firstLine="0"/>
        <w:contextualSpacing/>
        <w:rPr>
          <w:b/>
        </w:rPr>
      </w:pPr>
    </w:p>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Pr="00DC6BE5" w:rsidRDefault="00DC6BE5" w:rsidP="00DC6BE5"/>
    <w:p w:rsidR="00DC6BE5" w:rsidRDefault="00DC6BE5" w:rsidP="00DC6BE5"/>
    <w:p w:rsidR="00DC6BE5" w:rsidRDefault="00DC6BE5" w:rsidP="00DC6BE5">
      <w:pPr>
        <w:tabs>
          <w:tab w:val="left" w:pos="1177"/>
        </w:tabs>
      </w:pPr>
      <w:r>
        <w:tab/>
      </w:r>
    </w:p>
    <w:p w:rsidR="004019D2" w:rsidRPr="00DC6BE5" w:rsidRDefault="00DC6BE5" w:rsidP="00DC6BE5">
      <w:pPr>
        <w:tabs>
          <w:tab w:val="left" w:pos="1177"/>
        </w:tabs>
        <w:sectPr w:rsidR="004019D2" w:rsidRPr="00DC6BE5" w:rsidSect="00E527F8">
          <w:pgSz w:w="16840" w:h="11910" w:orient="landscape" w:code="9"/>
          <w:pgMar w:top="170" w:right="1242" w:bottom="278" w:left="941" w:header="0" w:footer="890" w:gutter="0"/>
          <w:cols w:space="720"/>
          <w:docGrid w:linePitch="299"/>
        </w:sectPr>
      </w:pPr>
      <w:r>
        <w:tab/>
      </w:r>
    </w:p>
    <w:p w:rsidR="00BA675C" w:rsidRDefault="00BA675C" w:rsidP="00C027B4">
      <w:pPr>
        <w:pStyle w:val="a3"/>
        <w:numPr>
          <w:ilvl w:val="2"/>
          <w:numId w:val="56"/>
        </w:numPr>
        <w:spacing w:before="75"/>
        <w:ind w:right="397"/>
        <w:contextualSpacing/>
        <w:jc w:val="center"/>
        <w:rPr>
          <w:b/>
        </w:rPr>
      </w:pPr>
      <w:r>
        <w:rPr>
          <w:b/>
        </w:rPr>
        <w:lastRenderedPageBreak/>
        <w:t>Образовательная область «Познавательное развитие»</w:t>
      </w:r>
    </w:p>
    <w:p w:rsidR="00BA675C" w:rsidRDefault="00BA675C" w:rsidP="00BA675C">
      <w:pPr>
        <w:pStyle w:val="a3"/>
        <w:spacing w:before="75"/>
        <w:ind w:left="283" w:right="397" w:firstLine="0"/>
        <w:contextualSpacing/>
        <w:rPr>
          <w:b/>
        </w:rPr>
      </w:pPr>
      <w:r w:rsidRPr="00DC6BE5">
        <w:rPr>
          <w:b/>
        </w:rPr>
        <w:t>Задачи</w:t>
      </w:r>
      <w:r>
        <w:rPr>
          <w:b/>
        </w:rPr>
        <w:t xml:space="preserve"> содержания образования в области социально-коммуникативного развития, согласно ФГОС</w:t>
      </w:r>
      <w:r w:rsidRPr="00DC6BE5">
        <w:rPr>
          <w:b/>
        </w:rPr>
        <w:t>:</w:t>
      </w:r>
    </w:p>
    <w:p w:rsidR="00EF357B" w:rsidRDefault="003957D6" w:rsidP="002730A1">
      <w:pPr>
        <w:pStyle w:val="a3"/>
        <w:numPr>
          <w:ilvl w:val="0"/>
          <w:numId w:val="6"/>
        </w:numPr>
        <w:spacing w:before="75"/>
        <w:ind w:right="397"/>
        <w:contextualSpacing/>
      </w:pPr>
      <w:r w:rsidRPr="003957D6">
        <w:t>Р</w:t>
      </w:r>
      <w:r>
        <w:t>азвитие любознательности, интереса и мотивации к познавательной деятельности;</w:t>
      </w:r>
    </w:p>
    <w:p w:rsidR="003957D6" w:rsidRDefault="003957D6" w:rsidP="002730A1">
      <w:pPr>
        <w:pStyle w:val="a3"/>
        <w:numPr>
          <w:ilvl w:val="0"/>
          <w:numId w:val="6"/>
        </w:numPr>
        <w:spacing w:before="75"/>
        <w:ind w:right="397"/>
        <w:contextualSpacing/>
      </w:pPr>
      <w:r>
        <w:t>Освоение сенсорных эталонов и перцептивных (обследовательских) действий, развитие поисковых исследовательских умений, мыслитель</w:t>
      </w:r>
      <w:r w:rsidR="0006095C">
        <w:t>ных операций, воображения и способности к творческому преобразованию объектов познания, становление сознания;</w:t>
      </w:r>
    </w:p>
    <w:p w:rsidR="0006095C" w:rsidRDefault="0006095C" w:rsidP="002730A1">
      <w:pPr>
        <w:pStyle w:val="a3"/>
        <w:numPr>
          <w:ilvl w:val="0"/>
          <w:numId w:val="6"/>
        </w:numPr>
        <w:spacing w:before="75"/>
        <w:ind w:right="397"/>
        <w:contextualSpacing/>
      </w:pPr>
      <w:r>
        <w:t>Формирование целостной картины мира, представление об объектах окружающего мира, их свойствах и отношениях;</w:t>
      </w:r>
    </w:p>
    <w:p w:rsidR="0006095C" w:rsidRDefault="0006095C" w:rsidP="002730A1">
      <w:pPr>
        <w:pStyle w:val="a3"/>
        <w:numPr>
          <w:ilvl w:val="0"/>
          <w:numId w:val="6"/>
        </w:numPr>
        <w:spacing w:before="75"/>
        <w:ind w:right="397"/>
        <w:contextualSpacing/>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06095C" w:rsidRDefault="0006095C" w:rsidP="002730A1">
      <w:pPr>
        <w:pStyle w:val="a3"/>
        <w:numPr>
          <w:ilvl w:val="0"/>
          <w:numId w:val="6"/>
        </w:numPr>
        <w:spacing w:before="75"/>
        <w:ind w:right="397"/>
        <w:contextualSpacing/>
      </w:pPr>
      <w:r>
        <w:t>Формирование представлений о себе, о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06095C" w:rsidRDefault="0006095C" w:rsidP="002730A1">
      <w:pPr>
        <w:pStyle w:val="a3"/>
        <w:numPr>
          <w:ilvl w:val="0"/>
          <w:numId w:val="6"/>
        </w:numPr>
        <w:spacing w:before="75"/>
        <w:ind w:right="397"/>
        <w:contextualSpacing/>
      </w:pPr>
      <w:r>
        <w:t>Формирование представлений о цифровых средствах познания окружающего мира, способаз их безопасного использования.</w:t>
      </w:r>
    </w:p>
    <w:p w:rsidR="003B4380" w:rsidRPr="003957D6" w:rsidRDefault="003B4380" w:rsidP="003B4380">
      <w:pPr>
        <w:pStyle w:val="a3"/>
        <w:spacing w:before="75"/>
        <w:ind w:left="643" w:right="397" w:firstLine="0"/>
        <w:contextualSpacing/>
      </w:pPr>
      <w:r>
        <w:t>Задачи и содержание образовательной деятельности и формируемые ценности для образовательной области «Познавательное развитие» соответствуют п.19 ФОП ДО:</w:t>
      </w:r>
    </w:p>
    <w:p w:rsidR="003B4380" w:rsidRPr="00BF06C0" w:rsidRDefault="003B4380" w:rsidP="003B4380">
      <w:pPr>
        <w:pStyle w:val="a3"/>
        <w:spacing w:before="75"/>
        <w:ind w:left="283" w:right="397" w:firstLine="0"/>
        <w:contextualSpacing/>
      </w:pPr>
      <w:r>
        <w:rPr>
          <w:b/>
        </w:rPr>
        <w:t xml:space="preserve">      </w:t>
      </w:r>
      <w:r w:rsidRPr="00BF06C0">
        <w:rPr>
          <w:b/>
        </w:rPr>
        <w:t xml:space="preserve">- </w:t>
      </w:r>
      <w:r w:rsidRPr="00BF06C0">
        <w:t>От 2 месяцев до 1 года- п. 19.1. ФОП ДО, стр.40-41;</w:t>
      </w:r>
    </w:p>
    <w:p w:rsidR="003B4380" w:rsidRPr="00BF06C0" w:rsidRDefault="003B4380" w:rsidP="003B4380">
      <w:pPr>
        <w:pStyle w:val="a3"/>
        <w:spacing w:before="75"/>
        <w:ind w:left="643" w:right="397" w:firstLine="0"/>
        <w:contextualSpacing/>
      </w:pPr>
      <w:r w:rsidRPr="00BF06C0">
        <w:t>-От 1 года до 2 лет- п. 19.2. ФОП ДО, стр. 41-42;</w:t>
      </w:r>
    </w:p>
    <w:p w:rsidR="003B4380" w:rsidRPr="00BF06C0" w:rsidRDefault="003B4380" w:rsidP="003B4380">
      <w:pPr>
        <w:pStyle w:val="a3"/>
        <w:spacing w:before="75"/>
        <w:ind w:left="643" w:right="397" w:firstLine="0"/>
        <w:contextualSpacing/>
      </w:pPr>
      <w:r w:rsidRPr="00BF06C0">
        <w:t>- От 2 лет до 3 лет- п. 19.3. ФОП ДО, стр. 42- 44;</w:t>
      </w:r>
    </w:p>
    <w:p w:rsidR="003B4380" w:rsidRPr="00BF06C0" w:rsidRDefault="003B4380" w:rsidP="003B4380">
      <w:pPr>
        <w:pStyle w:val="a3"/>
        <w:spacing w:before="75"/>
        <w:ind w:left="643" w:right="397" w:firstLine="0"/>
        <w:contextualSpacing/>
      </w:pPr>
      <w:r w:rsidRPr="00BF06C0">
        <w:t>- От 3 лет до 4 лет- п. 19.4. ФОП ДО, стр.44-46;</w:t>
      </w:r>
    </w:p>
    <w:p w:rsidR="003B4380" w:rsidRPr="00BF06C0" w:rsidRDefault="003B4380" w:rsidP="003B4380">
      <w:pPr>
        <w:pStyle w:val="a3"/>
        <w:spacing w:before="75"/>
        <w:ind w:left="643" w:right="397" w:firstLine="0"/>
        <w:contextualSpacing/>
      </w:pPr>
      <w:r w:rsidRPr="00BF06C0">
        <w:t>-От 4 до 5 лет- п. 19.5. ФОП ДО, стр. 46-48;</w:t>
      </w:r>
    </w:p>
    <w:p w:rsidR="003B4380" w:rsidRPr="00BF06C0" w:rsidRDefault="003B4380" w:rsidP="003B4380">
      <w:pPr>
        <w:pStyle w:val="a3"/>
        <w:spacing w:before="75"/>
        <w:ind w:left="643" w:right="397" w:firstLine="0"/>
        <w:contextualSpacing/>
      </w:pPr>
      <w:r w:rsidRPr="00BF06C0">
        <w:t>- От 5-6 лет-п. 19.6. ФОП ДО, стр.48-50;</w:t>
      </w:r>
    </w:p>
    <w:p w:rsidR="003B4380" w:rsidRPr="00BF06C0" w:rsidRDefault="003B4380" w:rsidP="003B4380">
      <w:pPr>
        <w:pStyle w:val="a3"/>
        <w:spacing w:before="75"/>
        <w:ind w:left="643" w:right="397" w:firstLine="0"/>
        <w:contextualSpacing/>
      </w:pPr>
      <w:r w:rsidRPr="00BF06C0">
        <w:t xml:space="preserve">-От 6-7 лет- п. 19.7. ФОП ДО, стр.50-53. </w:t>
      </w:r>
    </w:p>
    <w:p w:rsidR="00EF357B" w:rsidRDefault="00EF357B" w:rsidP="003B4380">
      <w:pPr>
        <w:pStyle w:val="a6"/>
        <w:ind w:left="643"/>
        <w:rPr>
          <w:b/>
          <w:sz w:val="23"/>
          <w:u w:val="thick"/>
        </w:rPr>
      </w:pPr>
    </w:p>
    <w:p w:rsidR="00EF357B" w:rsidRDefault="00EF357B" w:rsidP="00EF357B">
      <w:pPr>
        <w:pStyle w:val="a6"/>
        <w:ind w:left="643"/>
        <w:jc w:val="center"/>
        <w:rPr>
          <w:b/>
          <w:sz w:val="23"/>
          <w:u w:val="thick"/>
        </w:rPr>
      </w:pPr>
    </w:p>
    <w:p w:rsidR="00EF357B" w:rsidRDefault="0003668B" w:rsidP="0003668B">
      <w:pPr>
        <w:pStyle w:val="a6"/>
        <w:ind w:left="643"/>
        <w:rPr>
          <w:b/>
          <w:sz w:val="23"/>
        </w:rPr>
      </w:pPr>
      <w:r w:rsidRPr="0003668B">
        <w:rPr>
          <w:b/>
          <w:sz w:val="23"/>
        </w:rPr>
        <w:t>Направления:</w:t>
      </w:r>
    </w:p>
    <w:p w:rsidR="0003668B" w:rsidRDefault="0003668B" w:rsidP="002730A1">
      <w:pPr>
        <w:pStyle w:val="a6"/>
        <w:numPr>
          <w:ilvl w:val="0"/>
          <w:numId w:val="17"/>
        </w:numPr>
        <w:rPr>
          <w:sz w:val="23"/>
        </w:rPr>
      </w:pPr>
      <w:r>
        <w:rPr>
          <w:sz w:val="23"/>
        </w:rPr>
        <w:t>Сенсорные эталоны и познавательные действия</w:t>
      </w:r>
    </w:p>
    <w:p w:rsidR="0003668B" w:rsidRDefault="0003668B" w:rsidP="002730A1">
      <w:pPr>
        <w:pStyle w:val="a6"/>
        <w:numPr>
          <w:ilvl w:val="0"/>
          <w:numId w:val="17"/>
        </w:numPr>
        <w:rPr>
          <w:sz w:val="23"/>
        </w:rPr>
      </w:pPr>
      <w:r>
        <w:rPr>
          <w:sz w:val="23"/>
        </w:rPr>
        <w:t>Математические представления.</w:t>
      </w:r>
    </w:p>
    <w:p w:rsidR="0003668B" w:rsidRDefault="0003668B" w:rsidP="002730A1">
      <w:pPr>
        <w:pStyle w:val="a6"/>
        <w:numPr>
          <w:ilvl w:val="0"/>
          <w:numId w:val="17"/>
        </w:numPr>
        <w:rPr>
          <w:sz w:val="23"/>
        </w:rPr>
      </w:pPr>
      <w:r>
        <w:rPr>
          <w:sz w:val="23"/>
        </w:rPr>
        <w:t>Окружающий мир.</w:t>
      </w:r>
    </w:p>
    <w:p w:rsidR="0003668B" w:rsidRPr="0003668B" w:rsidRDefault="0003668B" w:rsidP="002730A1">
      <w:pPr>
        <w:pStyle w:val="a6"/>
        <w:numPr>
          <w:ilvl w:val="0"/>
          <w:numId w:val="17"/>
        </w:numPr>
        <w:rPr>
          <w:sz w:val="23"/>
        </w:rPr>
      </w:pPr>
      <w:r>
        <w:rPr>
          <w:sz w:val="23"/>
        </w:rPr>
        <w:t>Природа</w:t>
      </w:r>
    </w:p>
    <w:p w:rsidR="0003668B" w:rsidRPr="0003668B" w:rsidRDefault="0003668B" w:rsidP="0003668B">
      <w:pPr>
        <w:pStyle w:val="a6"/>
        <w:ind w:left="643"/>
        <w:rPr>
          <w:sz w:val="23"/>
        </w:rPr>
      </w:pPr>
    </w:p>
    <w:p w:rsidR="00EF357B" w:rsidRPr="00EF357B" w:rsidRDefault="00EF357B" w:rsidP="00EF357B">
      <w:pPr>
        <w:pStyle w:val="a6"/>
        <w:ind w:left="643"/>
        <w:jc w:val="center"/>
        <w:rPr>
          <w:b/>
          <w:sz w:val="24"/>
          <w:szCs w:val="24"/>
        </w:rPr>
      </w:pPr>
      <w:r w:rsidRPr="00EF357B">
        <w:rPr>
          <w:b/>
          <w:sz w:val="24"/>
          <w:szCs w:val="24"/>
          <w:u w:val="thick"/>
        </w:rPr>
        <w:t>Педагогические</w:t>
      </w:r>
      <w:r w:rsidRPr="00EF357B">
        <w:rPr>
          <w:b/>
          <w:spacing w:val="-6"/>
          <w:sz w:val="24"/>
          <w:szCs w:val="24"/>
          <w:u w:val="thick"/>
        </w:rPr>
        <w:t xml:space="preserve"> </w:t>
      </w:r>
      <w:r w:rsidRPr="00EF357B">
        <w:rPr>
          <w:b/>
          <w:sz w:val="24"/>
          <w:szCs w:val="24"/>
          <w:u w:val="thick"/>
        </w:rPr>
        <w:t>условия</w:t>
      </w:r>
      <w:r w:rsidRPr="00EF357B">
        <w:rPr>
          <w:b/>
          <w:spacing w:val="-3"/>
          <w:sz w:val="24"/>
          <w:szCs w:val="24"/>
          <w:u w:val="thick"/>
        </w:rPr>
        <w:t xml:space="preserve"> </w:t>
      </w:r>
      <w:r w:rsidRPr="00EF357B">
        <w:rPr>
          <w:b/>
          <w:sz w:val="24"/>
          <w:szCs w:val="24"/>
          <w:u w:val="thick"/>
        </w:rPr>
        <w:t>успешного</w:t>
      </w:r>
    </w:p>
    <w:p w:rsidR="00EF357B" w:rsidRPr="00EF357B" w:rsidRDefault="00EF357B" w:rsidP="00EF357B">
      <w:pPr>
        <w:pStyle w:val="a6"/>
        <w:spacing w:before="38"/>
        <w:ind w:left="643"/>
        <w:rPr>
          <w:b/>
          <w:sz w:val="24"/>
          <w:szCs w:val="24"/>
          <w:u w:val="thick"/>
        </w:rPr>
      </w:pPr>
      <w:r w:rsidRPr="00EF357B">
        <w:rPr>
          <w:b/>
          <w:sz w:val="24"/>
          <w:szCs w:val="24"/>
        </w:rPr>
        <w:t xml:space="preserve">             </w:t>
      </w:r>
      <w:r w:rsidRPr="00EF357B">
        <w:rPr>
          <w:b/>
          <w:sz w:val="24"/>
          <w:szCs w:val="24"/>
          <w:u w:val="thick"/>
        </w:rPr>
        <w:t>и</w:t>
      </w:r>
      <w:r w:rsidRPr="00EF357B">
        <w:rPr>
          <w:b/>
          <w:spacing w:val="-2"/>
          <w:sz w:val="24"/>
          <w:szCs w:val="24"/>
          <w:u w:val="thick"/>
        </w:rPr>
        <w:t xml:space="preserve"> </w:t>
      </w:r>
      <w:r w:rsidRPr="00EF357B">
        <w:rPr>
          <w:b/>
          <w:sz w:val="24"/>
          <w:szCs w:val="24"/>
          <w:u w:val="thick"/>
        </w:rPr>
        <w:t>полноценного</w:t>
      </w:r>
      <w:r w:rsidRPr="00EF357B">
        <w:rPr>
          <w:b/>
          <w:spacing w:val="-2"/>
          <w:sz w:val="24"/>
          <w:szCs w:val="24"/>
          <w:u w:val="thick"/>
        </w:rPr>
        <w:t xml:space="preserve"> </w:t>
      </w:r>
      <w:r w:rsidRPr="00EF357B">
        <w:rPr>
          <w:b/>
          <w:sz w:val="24"/>
          <w:szCs w:val="24"/>
          <w:u w:val="thick"/>
        </w:rPr>
        <w:t>интеллектуального</w:t>
      </w:r>
      <w:r w:rsidRPr="00EF357B">
        <w:rPr>
          <w:b/>
          <w:spacing w:val="-8"/>
          <w:sz w:val="24"/>
          <w:szCs w:val="24"/>
          <w:u w:val="thick"/>
        </w:rPr>
        <w:t xml:space="preserve"> </w:t>
      </w:r>
      <w:r w:rsidRPr="00EF357B">
        <w:rPr>
          <w:b/>
          <w:sz w:val="24"/>
          <w:szCs w:val="24"/>
          <w:u w:val="thick"/>
        </w:rPr>
        <w:t>развития</w:t>
      </w:r>
      <w:r w:rsidRPr="00EF357B">
        <w:rPr>
          <w:b/>
          <w:spacing w:val="-7"/>
          <w:sz w:val="24"/>
          <w:szCs w:val="24"/>
          <w:u w:val="thick"/>
        </w:rPr>
        <w:t xml:space="preserve"> </w:t>
      </w:r>
      <w:r w:rsidRPr="00EF357B">
        <w:rPr>
          <w:b/>
          <w:sz w:val="24"/>
          <w:szCs w:val="24"/>
          <w:u w:val="thick"/>
        </w:rPr>
        <w:t>детей</w:t>
      </w:r>
      <w:r w:rsidRPr="00EF357B">
        <w:rPr>
          <w:b/>
          <w:spacing w:val="5"/>
          <w:sz w:val="24"/>
          <w:szCs w:val="24"/>
          <w:u w:val="thick"/>
        </w:rPr>
        <w:t xml:space="preserve"> </w:t>
      </w:r>
      <w:r w:rsidRPr="00EF357B">
        <w:rPr>
          <w:b/>
          <w:sz w:val="24"/>
          <w:szCs w:val="24"/>
          <w:u w:val="thick"/>
        </w:rPr>
        <w:t>дошкольного</w:t>
      </w:r>
      <w:r w:rsidRPr="00EF357B">
        <w:rPr>
          <w:b/>
          <w:spacing w:val="-2"/>
          <w:sz w:val="24"/>
          <w:szCs w:val="24"/>
          <w:u w:val="thick"/>
        </w:rPr>
        <w:t xml:space="preserve"> </w:t>
      </w:r>
      <w:r w:rsidRPr="00EF357B">
        <w:rPr>
          <w:b/>
          <w:sz w:val="24"/>
          <w:szCs w:val="24"/>
          <w:u w:val="thick"/>
        </w:rPr>
        <w:t>возраста</w:t>
      </w:r>
    </w:p>
    <w:p w:rsidR="00EF357B" w:rsidRPr="00C236A5" w:rsidRDefault="00EF357B" w:rsidP="00C236A5">
      <w:pPr>
        <w:spacing w:before="60" w:after="100" w:afterAutospacing="1"/>
        <w:ind w:left="223" w:right="240" w:firstLine="9"/>
        <w:contextualSpacing/>
        <w:rPr>
          <w:sz w:val="24"/>
          <w:szCs w:val="24"/>
        </w:rPr>
      </w:pPr>
      <w:r>
        <w:rPr>
          <w:b/>
          <w:sz w:val="23"/>
        </w:rPr>
        <w:t>-</w:t>
      </w:r>
      <w:r w:rsidRPr="00C236A5">
        <w:rPr>
          <w:b/>
          <w:sz w:val="24"/>
          <w:szCs w:val="24"/>
        </w:rPr>
        <w:t xml:space="preserve"> </w:t>
      </w:r>
      <w:r w:rsidRPr="00C236A5">
        <w:rPr>
          <w:sz w:val="24"/>
          <w:szCs w:val="24"/>
        </w:rPr>
        <w:t>Обеспечение использования собственных, в</w:t>
      </w:r>
      <w:r w:rsidRPr="00C236A5">
        <w:rPr>
          <w:spacing w:val="1"/>
          <w:sz w:val="24"/>
          <w:szCs w:val="24"/>
        </w:rPr>
        <w:t xml:space="preserve"> </w:t>
      </w:r>
      <w:r w:rsidRPr="00C236A5">
        <w:rPr>
          <w:sz w:val="24"/>
          <w:szCs w:val="24"/>
        </w:rPr>
        <w:t>том числе «ручных», действий в познании</w:t>
      </w:r>
      <w:r w:rsidRPr="00C236A5">
        <w:rPr>
          <w:spacing w:val="1"/>
          <w:sz w:val="24"/>
          <w:szCs w:val="24"/>
        </w:rPr>
        <w:t xml:space="preserve"> </w:t>
      </w:r>
      <w:r w:rsidRPr="00C236A5">
        <w:rPr>
          <w:sz w:val="24"/>
          <w:szCs w:val="24"/>
        </w:rPr>
        <w:t>различных количественных групп, дающих</w:t>
      </w:r>
      <w:r w:rsidRPr="00C236A5">
        <w:rPr>
          <w:spacing w:val="1"/>
          <w:sz w:val="24"/>
          <w:szCs w:val="24"/>
        </w:rPr>
        <w:t xml:space="preserve"> </w:t>
      </w:r>
      <w:r w:rsidRPr="00C236A5">
        <w:rPr>
          <w:sz w:val="24"/>
          <w:szCs w:val="24"/>
        </w:rPr>
        <w:t>возможность</w:t>
      </w:r>
      <w:r w:rsidRPr="00C236A5">
        <w:rPr>
          <w:spacing w:val="-7"/>
          <w:sz w:val="24"/>
          <w:szCs w:val="24"/>
        </w:rPr>
        <w:t xml:space="preserve"> </w:t>
      </w:r>
      <w:r w:rsidRPr="00C236A5">
        <w:rPr>
          <w:sz w:val="24"/>
          <w:szCs w:val="24"/>
        </w:rPr>
        <w:t>накопления</w:t>
      </w:r>
      <w:r w:rsidRPr="00C236A5">
        <w:rPr>
          <w:spacing w:val="-7"/>
          <w:sz w:val="24"/>
          <w:szCs w:val="24"/>
        </w:rPr>
        <w:t xml:space="preserve"> </w:t>
      </w:r>
      <w:r w:rsidRPr="00C236A5">
        <w:rPr>
          <w:sz w:val="24"/>
          <w:szCs w:val="24"/>
        </w:rPr>
        <w:t>чувственного</w:t>
      </w:r>
      <w:r w:rsidRPr="00C236A5">
        <w:rPr>
          <w:spacing w:val="-6"/>
          <w:sz w:val="24"/>
          <w:szCs w:val="24"/>
        </w:rPr>
        <w:t xml:space="preserve"> </w:t>
      </w:r>
      <w:r w:rsidRPr="00C236A5">
        <w:rPr>
          <w:sz w:val="24"/>
          <w:szCs w:val="24"/>
        </w:rPr>
        <w:t>опыта</w:t>
      </w:r>
      <w:r w:rsidRPr="00C236A5">
        <w:rPr>
          <w:spacing w:val="-47"/>
          <w:sz w:val="24"/>
          <w:szCs w:val="24"/>
        </w:rPr>
        <w:t xml:space="preserve"> </w:t>
      </w:r>
      <w:r w:rsidRPr="00C236A5">
        <w:rPr>
          <w:sz w:val="24"/>
          <w:szCs w:val="24"/>
        </w:rPr>
        <w:t>предметно-количественного</w:t>
      </w:r>
      <w:r w:rsidRPr="00C236A5">
        <w:rPr>
          <w:spacing w:val="-5"/>
          <w:sz w:val="24"/>
          <w:szCs w:val="24"/>
        </w:rPr>
        <w:t xml:space="preserve"> </w:t>
      </w:r>
      <w:r w:rsidRPr="00C236A5">
        <w:rPr>
          <w:sz w:val="24"/>
          <w:szCs w:val="24"/>
        </w:rPr>
        <w:t>содержания;</w:t>
      </w:r>
    </w:p>
    <w:p w:rsidR="00EF357B" w:rsidRPr="00C236A5" w:rsidRDefault="00EF357B" w:rsidP="00C236A5">
      <w:pPr>
        <w:spacing w:before="61" w:after="100" w:afterAutospacing="1"/>
        <w:ind w:left="156" w:right="153"/>
        <w:contextualSpacing/>
        <w:rPr>
          <w:sz w:val="24"/>
          <w:szCs w:val="24"/>
        </w:rPr>
      </w:pPr>
      <w:r w:rsidRPr="00C236A5">
        <w:rPr>
          <w:b/>
          <w:sz w:val="24"/>
          <w:szCs w:val="24"/>
        </w:rPr>
        <w:t>-</w:t>
      </w:r>
      <w:r w:rsidRPr="00C236A5">
        <w:rPr>
          <w:sz w:val="24"/>
          <w:szCs w:val="24"/>
        </w:rPr>
        <w:t xml:space="preserve"> </w:t>
      </w:r>
      <w:r w:rsidR="00C236A5">
        <w:rPr>
          <w:sz w:val="24"/>
          <w:szCs w:val="24"/>
        </w:rPr>
        <w:t>и</w:t>
      </w:r>
      <w:r w:rsidRPr="00C236A5">
        <w:rPr>
          <w:sz w:val="24"/>
          <w:szCs w:val="24"/>
        </w:rPr>
        <w:t>спользование</w:t>
      </w:r>
      <w:r w:rsidRPr="00C236A5">
        <w:rPr>
          <w:spacing w:val="-9"/>
          <w:sz w:val="24"/>
          <w:szCs w:val="24"/>
        </w:rPr>
        <w:t xml:space="preserve"> </w:t>
      </w:r>
      <w:r w:rsidRPr="00C236A5">
        <w:rPr>
          <w:sz w:val="24"/>
          <w:szCs w:val="24"/>
        </w:rPr>
        <w:t>разнообразного</w:t>
      </w:r>
      <w:r w:rsidRPr="00C236A5">
        <w:rPr>
          <w:spacing w:val="-11"/>
          <w:sz w:val="24"/>
          <w:szCs w:val="24"/>
        </w:rPr>
        <w:t xml:space="preserve"> </w:t>
      </w:r>
      <w:r w:rsidRPr="00C236A5">
        <w:rPr>
          <w:sz w:val="24"/>
          <w:szCs w:val="24"/>
        </w:rPr>
        <w:t>дидактического</w:t>
      </w:r>
      <w:r w:rsidRPr="00C236A5">
        <w:rPr>
          <w:spacing w:val="-47"/>
          <w:sz w:val="24"/>
          <w:szCs w:val="24"/>
        </w:rPr>
        <w:t xml:space="preserve"> </w:t>
      </w:r>
      <w:r w:rsidRPr="00C236A5">
        <w:rPr>
          <w:sz w:val="24"/>
          <w:szCs w:val="24"/>
        </w:rPr>
        <w:t>наглядного материала, способствующего</w:t>
      </w:r>
      <w:r w:rsidRPr="00C236A5">
        <w:rPr>
          <w:spacing w:val="1"/>
          <w:sz w:val="24"/>
          <w:szCs w:val="24"/>
        </w:rPr>
        <w:t xml:space="preserve"> </w:t>
      </w:r>
      <w:r w:rsidRPr="00C236A5">
        <w:rPr>
          <w:sz w:val="24"/>
          <w:szCs w:val="24"/>
        </w:rPr>
        <w:t>выполнению</w:t>
      </w:r>
      <w:r w:rsidRPr="00C236A5">
        <w:rPr>
          <w:spacing w:val="-2"/>
          <w:sz w:val="24"/>
          <w:szCs w:val="24"/>
        </w:rPr>
        <w:t xml:space="preserve"> </w:t>
      </w:r>
      <w:r w:rsidRPr="00C236A5">
        <w:rPr>
          <w:sz w:val="24"/>
          <w:szCs w:val="24"/>
        </w:rPr>
        <w:t>каждым</w:t>
      </w:r>
      <w:r w:rsidRPr="00C236A5">
        <w:rPr>
          <w:spacing w:val="2"/>
          <w:sz w:val="24"/>
          <w:szCs w:val="24"/>
        </w:rPr>
        <w:t xml:space="preserve"> </w:t>
      </w:r>
      <w:r w:rsidRPr="00C236A5">
        <w:rPr>
          <w:sz w:val="24"/>
          <w:szCs w:val="24"/>
        </w:rPr>
        <w:t>ребенком</w:t>
      </w:r>
      <w:r w:rsidRPr="00C236A5">
        <w:rPr>
          <w:spacing w:val="2"/>
          <w:sz w:val="24"/>
          <w:szCs w:val="24"/>
        </w:rPr>
        <w:t xml:space="preserve"> </w:t>
      </w:r>
      <w:r w:rsidRPr="00C236A5">
        <w:rPr>
          <w:sz w:val="24"/>
          <w:szCs w:val="24"/>
        </w:rPr>
        <w:t>действий</w:t>
      </w:r>
      <w:r w:rsidRPr="00C236A5">
        <w:rPr>
          <w:spacing w:val="-2"/>
          <w:sz w:val="24"/>
          <w:szCs w:val="24"/>
        </w:rPr>
        <w:t xml:space="preserve"> </w:t>
      </w:r>
      <w:r w:rsidRPr="00C236A5">
        <w:rPr>
          <w:sz w:val="24"/>
          <w:szCs w:val="24"/>
        </w:rPr>
        <w:t>с</w:t>
      </w:r>
      <w:r w:rsidRPr="00C236A5">
        <w:rPr>
          <w:spacing w:val="1"/>
          <w:sz w:val="24"/>
          <w:szCs w:val="24"/>
        </w:rPr>
        <w:t xml:space="preserve"> </w:t>
      </w:r>
      <w:r w:rsidRPr="00C236A5">
        <w:rPr>
          <w:sz w:val="24"/>
          <w:szCs w:val="24"/>
        </w:rPr>
        <w:t>различными</w:t>
      </w:r>
      <w:r w:rsidRPr="00C236A5">
        <w:rPr>
          <w:spacing w:val="-1"/>
          <w:sz w:val="24"/>
          <w:szCs w:val="24"/>
        </w:rPr>
        <w:t xml:space="preserve"> </w:t>
      </w:r>
      <w:r w:rsidRPr="00C236A5">
        <w:rPr>
          <w:sz w:val="24"/>
          <w:szCs w:val="24"/>
        </w:rPr>
        <w:t>предметами,</w:t>
      </w:r>
      <w:r w:rsidRPr="00C236A5">
        <w:rPr>
          <w:spacing w:val="-1"/>
          <w:sz w:val="24"/>
          <w:szCs w:val="24"/>
        </w:rPr>
        <w:t xml:space="preserve"> </w:t>
      </w:r>
      <w:r w:rsidRPr="00C236A5">
        <w:rPr>
          <w:sz w:val="24"/>
          <w:szCs w:val="24"/>
        </w:rPr>
        <w:t>величинами;</w:t>
      </w:r>
    </w:p>
    <w:p w:rsidR="00C236A5" w:rsidRDefault="00EF357B" w:rsidP="00C236A5">
      <w:pPr>
        <w:spacing w:before="43" w:after="100" w:afterAutospacing="1"/>
        <w:ind w:right="2620"/>
        <w:contextualSpacing/>
        <w:rPr>
          <w:sz w:val="24"/>
          <w:szCs w:val="24"/>
        </w:rPr>
      </w:pPr>
      <w:r w:rsidRPr="00C236A5">
        <w:rPr>
          <w:b/>
          <w:sz w:val="24"/>
          <w:szCs w:val="24"/>
        </w:rPr>
        <w:t xml:space="preserve">   -</w:t>
      </w:r>
      <w:r w:rsidRPr="00C236A5">
        <w:rPr>
          <w:sz w:val="24"/>
          <w:szCs w:val="24"/>
        </w:rPr>
        <w:t xml:space="preserve"> </w:t>
      </w:r>
      <w:r w:rsidR="00C236A5">
        <w:rPr>
          <w:sz w:val="24"/>
          <w:szCs w:val="24"/>
        </w:rPr>
        <w:t>о</w:t>
      </w:r>
      <w:r w:rsidRPr="00C236A5">
        <w:rPr>
          <w:sz w:val="24"/>
          <w:szCs w:val="24"/>
        </w:rPr>
        <w:t>рганизация</w:t>
      </w:r>
      <w:r w:rsidRPr="00C236A5">
        <w:rPr>
          <w:spacing w:val="-7"/>
          <w:sz w:val="24"/>
          <w:szCs w:val="24"/>
        </w:rPr>
        <w:t xml:space="preserve"> </w:t>
      </w:r>
      <w:r w:rsidRPr="00C236A5">
        <w:rPr>
          <w:sz w:val="24"/>
          <w:szCs w:val="24"/>
        </w:rPr>
        <w:t>разнообразных</w:t>
      </w:r>
      <w:r w:rsidRPr="00C236A5">
        <w:rPr>
          <w:spacing w:val="-5"/>
          <w:sz w:val="24"/>
          <w:szCs w:val="24"/>
        </w:rPr>
        <w:t xml:space="preserve"> </w:t>
      </w:r>
      <w:r w:rsidRPr="00C236A5">
        <w:rPr>
          <w:sz w:val="24"/>
          <w:szCs w:val="24"/>
        </w:rPr>
        <w:t>форм</w:t>
      </w:r>
      <w:r w:rsidRPr="00C236A5">
        <w:rPr>
          <w:spacing w:val="-4"/>
          <w:sz w:val="24"/>
          <w:szCs w:val="24"/>
        </w:rPr>
        <w:t xml:space="preserve"> </w:t>
      </w:r>
      <w:r w:rsidRPr="00C236A5">
        <w:rPr>
          <w:sz w:val="24"/>
          <w:szCs w:val="24"/>
        </w:rPr>
        <w:t>взаимодействия: «педагог</w:t>
      </w:r>
      <w:r w:rsidRPr="00C236A5">
        <w:rPr>
          <w:spacing w:val="-3"/>
          <w:sz w:val="24"/>
          <w:szCs w:val="24"/>
        </w:rPr>
        <w:t xml:space="preserve"> </w:t>
      </w:r>
      <w:r w:rsidRPr="00C236A5">
        <w:rPr>
          <w:sz w:val="24"/>
          <w:szCs w:val="24"/>
        </w:rPr>
        <w:t>– дети», «дети</w:t>
      </w:r>
      <w:r w:rsidRPr="00C236A5">
        <w:rPr>
          <w:spacing w:val="-3"/>
          <w:sz w:val="24"/>
          <w:szCs w:val="24"/>
        </w:rPr>
        <w:t xml:space="preserve"> </w:t>
      </w:r>
      <w:r w:rsidRPr="00C236A5">
        <w:rPr>
          <w:sz w:val="24"/>
          <w:szCs w:val="24"/>
        </w:rPr>
        <w:t>–</w:t>
      </w:r>
      <w:r w:rsidRPr="00C236A5">
        <w:rPr>
          <w:spacing w:val="-1"/>
          <w:sz w:val="24"/>
          <w:szCs w:val="24"/>
        </w:rPr>
        <w:t xml:space="preserve"> </w:t>
      </w:r>
      <w:r w:rsidRPr="00C236A5">
        <w:rPr>
          <w:sz w:val="24"/>
          <w:szCs w:val="24"/>
        </w:rPr>
        <w:t>дети»</w:t>
      </w:r>
      <w:r w:rsidR="00C236A5" w:rsidRPr="00C236A5">
        <w:rPr>
          <w:sz w:val="24"/>
          <w:szCs w:val="24"/>
        </w:rPr>
        <w:t>;</w:t>
      </w:r>
    </w:p>
    <w:p w:rsidR="00C236A5" w:rsidRPr="00C236A5" w:rsidRDefault="00C236A5" w:rsidP="00C236A5">
      <w:pPr>
        <w:spacing w:before="43" w:after="100" w:afterAutospacing="1"/>
        <w:ind w:right="2620"/>
        <w:contextualSpacing/>
        <w:rPr>
          <w:sz w:val="24"/>
          <w:szCs w:val="24"/>
        </w:rPr>
      </w:pPr>
      <w:r w:rsidRPr="00C236A5">
        <w:rPr>
          <w:sz w:val="24"/>
          <w:szCs w:val="24"/>
        </w:rPr>
        <w:t xml:space="preserve">  - </w:t>
      </w:r>
      <w:r>
        <w:rPr>
          <w:sz w:val="24"/>
          <w:szCs w:val="24"/>
        </w:rPr>
        <w:t>о</w:t>
      </w:r>
      <w:r w:rsidRPr="00C236A5">
        <w:rPr>
          <w:sz w:val="24"/>
          <w:szCs w:val="24"/>
        </w:rPr>
        <w:t>рганизация</w:t>
      </w:r>
      <w:r w:rsidRPr="00C236A5">
        <w:rPr>
          <w:spacing w:val="-5"/>
          <w:sz w:val="24"/>
          <w:szCs w:val="24"/>
        </w:rPr>
        <w:t xml:space="preserve"> </w:t>
      </w:r>
      <w:r w:rsidRPr="00C236A5">
        <w:rPr>
          <w:sz w:val="24"/>
          <w:szCs w:val="24"/>
        </w:rPr>
        <w:t>речевого</w:t>
      </w:r>
      <w:r w:rsidRPr="00C236A5">
        <w:rPr>
          <w:spacing w:val="-3"/>
          <w:sz w:val="24"/>
          <w:szCs w:val="24"/>
        </w:rPr>
        <w:t xml:space="preserve"> </w:t>
      </w:r>
      <w:r w:rsidRPr="00C236A5">
        <w:rPr>
          <w:sz w:val="24"/>
          <w:szCs w:val="24"/>
        </w:rPr>
        <w:t>общения</w:t>
      </w:r>
      <w:r w:rsidRPr="00C236A5">
        <w:rPr>
          <w:spacing w:val="-4"/>
          <w:sz w:val="24"/>
          <w:szCs w:val="24"/>
        </w:rPr>
        <w:t xml:space="preserve"> </w:t>
      </w:r>
      <w:r w:rsidRPr="00C236A5">
        <w:rPr>
          <w:sz w:val="24"/>
          <w:szCs w:val="24"/>
        </w:rPr>
        <w:t>детей</w:t>
      </w:r>
      <w:r>
        <w:rPr>
          <w:sz w:val="24"/>
          <w:szCs w:val="24"/>
        </w:rPr>
        <w:t>;</w:t>
      </w:r>
    </w:p>
    <w:p w:rsidR="00C236A5" w:rsidRPr="00C236A5" w:rsidRDefault="00C236A5" w:rsidP="00C236A5">
      <w:pPr>
        <w:spacing w:before="66" w:after="100" w:afterAutospacing="1"/>
        <w:contextualSpacing/>
        <w:rPr>
          <w:sz w:val="24"/>
          <w:szCs w:val="24"/>
        </w:rPr>
      </w:pPr>
      <w:r>
        <w:rPr>
          <w:sz w:val="24"/>
          <w:szCs w:val="24"/>
        </w:rPr>
        <w:t xml:space="preserve">  - о</w:t>
      </w:r>
      <w:r w:rsidRPr="00C236A5">
        <w:rPr>
          <w:sz w:val="24"/>
          <w:szCs w:val="24"/>
        </w:rPr>
        <w:t>рганизация</w:t>
      </w:r>
      <w:r w:rsidRPr="00C236A5">
        <w:rPr>
          <w:spacing w:val="-5"/>
          <w:sz w:val="24"/>
          <w:szCs w:val="24"/>
        </w:rPr>
        <w:t xml:space="preserve"> </w:t>
      </w:r>
      <w:r w:rsidRPr="00C236A5">
        <w:rPr>
          <w:sz w:val="24"/>
          <w:szCs w:val="24"/>
        </w:rPr>
        <w:t>обучения</w:t>
      </w:r>
      <w:r w:rsidRPr="00C236A5">
        <w:rPr>
          <w:spacing w:val="-4"/>
          <w:sz w:val="24"/>
          <w:szCs w:val="24"/>
        </w:rPr>
        <w:t xml:space="preserve"> </w:t>
      </w:r>
      <w:r w:rsidRPr="00C236A5">
        <w:rPr>
          <w:sz w:val="24"/>
          <w:szCs w:val="24"/>
        </w:rPr>
        <w:t>детей</w:t>
      </w:r>
      <w:r>
        <w:rPr>
          <w:sz w:val="24"/>
          <w:szCs w:val="24"/>
        </w:rPr>
        <w:t>;</w:t>
      </w:r>
    </w:p>
    <w:p w:rsidR="00C236A5" w:rsidRPr="00C236A5" w:rsidRDefault="00C236A5" w:rsidP="00C236A5">
      <w:pPr>
        <w:spacing w:before="73" w:after="100" w:afterAutospacing="1"/>
        <w:ind w:right="2856"/>
        <w:contextualSpacing/>
        <w:rPr>
          <w:sz w:val="24"/>
          <w:szCs w:val="24"/>
        </w:rPr>
      </w:pPr>
      <w:r>
        <w:rPr>
          <w:sz w:val="24"/>
          <w:szCs w:val="24"/>
        </w:rPr>
        <w:t xml:space="preserve">  - о</w:t>
      </w:r>
      <w:r w:rsidRPr="00C236A5">
        <w:rPr>
          <w:sz w:val="24"/>
          <w:szCs w:val="24"/>
        </w:rPr>
        <w:t>рганизация</w:t>
      </w:r>
      <w:r w:rsidRPr="00C236A5">
        <w:rPr>
          <w:spacing w:val="-5"/>
          <w:sz w:val="24"/>
          <w:szCs w:val="24"/>
        </w:rPr>
        <w:t xml:space="preserve"> </w:t>
      </w:r>
      <w:r w:rsidRPr="00C236A5">
        <w:rPr>
          <w:sz w:val="24"/>
          <w:szCs w:val="24"/>
        </w:rPr>
        <w:t>разнообразных</w:t>
      </w:r>
      <w:r w:rsidRPr="00C236A5">
        <w:rPr>
          <w:spacing w:val="-4"/>
          <w:sz w:val="24"/>
          <w:szCs w:val="24"/>
        </w:rPr>
        <w:t xml:space="preserve"> </w:t>
      </w:r>
      <w:r w:rsidRPr="00C236A5">
        <w:rPr>
          <w:sz w:val="24"/>
          <w:szCs w:val="24"/>
        </w:rPr>
        <w:t>форм</w:t>
      </w:r>
      <w:r w:rsidRPr="00C236A5">
        <w:rPr>
          <w:spacing w:val="1"/>
          <w:sz w:val="24"/>
          <w:szCs w:val="24"/>
        </w:rPr>
        <w:t xml:space="preserve"> </w:t>
      </w:r>
      <w:r w:rsidRPr="00C236A5">
        <w:rPr>
          <w:sz w:val="24"/>
          <w:szCs w:val="24"/>
        </w:rPr>
        <w:t>взаимодействия</w:t>
      </w:r>
      <w:r>
        <w:rPr>
          <w:sz w:val="24"/>
          <w:szCs w:val="24"/>
        </w:rPr>
        <w:t>;</w:t>
      </w:r>
    </w:p>
    <w:p w:rsidR="00C236A5" w:rsidRPr="00C236A5" w:rsidRDefault="00C236A5" w:rsidP="00C236A5">
      <w:pPr>
        <w:spacing w:before="66" w:after="100" w:afterAutospacing="1"/>
        <w:ind w:left="260" w:right="301"/>
        <w:contextualSpacing/>
        <w:rPr>
          <w:i/>
          <w:sz w:val="24"/>
          <w:szCs w:val="24"/>
        </w:rPr>
      </w:pPr>
      <w:r>
        <w:rPr>
          <w:sz w:val="24"/>
          <w:szCs w:val="24"/>
        </w:rPr>
        <w:t>- п</w:t>
      </w:r>
      <w:r w:rsidRPr="00C236A5">
        <w:rPr>
          <w:sz w:val="24"/>
          <w:szCs w:val="24"/>
        </w:rPr>
        <w:t>озиция педагога при организации</w:t>
      </w:r>
      <w:r w:rsidRPr="00C236A5">
        <w:rPr>
          <w:spacing w:val="1"/>
          <w:sz w:val="24"/>
          <w:szCs w:val="24"/>
        </w:rPr>
        <w:t xml:space="preserve"> </w:t>
      </w:r>
      <w:r w:rsidRPr="00C236A5">
        <w:rPr>
          <w:sz w:val="24"/>
          <w:szCs w:val="24"/>
        </w:rPr>
        <w:t>жизни детей в детском саду, дающая</w:t>
      </w:r>
      <w:r w:rsidRPr="00C236A5">
        <w:rPr>
          <w:spacing w:val="1"/>
          <w:sz w:val="24"/>
          <w:szCs w:val="24"/>
        </w:rPr>
        <w:t xml:space="preserve"> </w:t>
      </w:r>
      <w:r w:rsidRPr="00C236A5">
        <w:rPr>
          <w:sz w:val="24"/>
          <w:szCs w:val="24"/>
        </w:rPr>
        <w:t>возможность</w:t>
      </w:r>
      <w:r w:rsidRPr="00C236A5">
        <w:rPr>
          <w:spacing w:val="2"/>
          <w:sz w:val="24"/>
          <w:szCs w:val="24"/>
        </w:rPr>
        <w:t xml:space="preserve"> </w:t>
      </w:r>
      <w:r w:rsidRPr="00C236A5">
        <w:rPr>
          <w:sz w:val="24"/>
          <w:szCs w:val="24"/>
        </w:rPr>
        <w:t>самостоятельного</w:t>
      </w:r>
      <w:r w:rsidRPr="00C236A5">
        <w:rPr>
          <w:spacing w:val="1"/>
          <w:sz w:val="24"/>
          <w:szCs w:val="24"/>
        </w:rPr>
        <w:t xml:space="preserve"> </w:t>
      </w:r>
      <w:r w:rsidRPr="00C236A5">
        <w:rPr>
          <w:spacing w:val="-1"/>
          <w:sz w:val="24"/>
          <w:szCs w:val="24"/>
        </w:rPr>
        <w:t xml:space="preserve">накопления чувственного </w:t>
      </w:r>
      <w:r w:rsidRPr="00C236A5">
        <w:rPr>
          <w:sz w:val="24"/>
          <w:szCs w:val="24"/>
        </w:rPr>
        <w:t>опыта и его</w:t>
      </w:r>
      <w:r w:rsidRPr="00C236A5">
        <w:rPr>
          <w:spacing w:val="1"/>
          <w:sz w:val="24"/>
          <w:szCs w:val="24"/>
        </w:rPr>
        <w:t xml:space="preserve"> </w:t>
      </w:r>
      <w:r w:rsidRPr="00C236A5">
        <w:rPr>
          <w:sz w:val="24"/>
          <w:szCs w:val="24"/>
        </w:rPr>
        <w:t>осмысления.</w:t>
      </w:r>
      <w:r w:rsidRPr="00C236A5">
        <w:rPr>
          <w:spacing w:val="13"/>
          <w:sz w:val="24"/>
          <w:szCs w:val="24"/>
        </w:rPr>
        <w:t xml:space="preserve"> </w:t>
      </w:r>
      <w:r w:rsidRPr="00C236A5">
        <w:rPr>
          <w:sz w:val="24"/>
          <w:szCs w:val="24"/>
        </w:rPr>
        <w:t>Основная</w:t>
      </w:r>
      <w:r w:rsidRPr="00C236A5">
        <w:rPr>
          <w:spacing w:val="8"/>
          <w:sz w:val="24"/>
          <w:szCs w:val="24"/>
        </w:rPr>
        <w:t xml:space="preserve"> </w:t>
      </w:r>
      <w:r w:rsidRPr="00C236A5">
        <w:rPr>
          <w:sz w:val="24"/>
          <w:szCs w:val="24"/>
        </w:rPr>
        <w:t>роль</w:t>
      </w:r>
      <w:r w:rsidRPr="00C236A5">
        <w:rPr>
          <w:spacing w:val="1"/>
          <w:sz w:val="24"/>
          <w:szCs w:val="24"/>
        </w:rPr>
        <w:t xml:space="preserve"> </w:t>
      </w:r>
      <w:r w:rsidRPr="00C236A5">
        <w:rPr>
          <w:sz w:val="24"/>
          <w:szCs w:val="24"/>
        </w:rPr>
        <w:t>воспитателя - организация</w:t>
      </w:r>
      <w:r w:rsidRPr="00C236A5">
        <w:rPr>
          <w:spacing w:val="-2"/>
          <w:sz w:val="24"/>
          <w:szCs w:val="24"/>
        </w:rPr>
        <w:t xml:space="preserve"> </w:t>
      </w:r>
      <w:r w:rsidRPr="00C236A5">
        <w:rPr>
          <w:sz w:val="24"/>
          <w:szCs w:val="24"/>
        </w:rPr>
        <w:t>ситуаций</w:t>
      </w:r>
      <w:r w:rsidRPr="00C236A5">
        <w:rPr>
          <w:spacing w:val="-11"/>
          <w:sz w:val="24"/>
          <w:szCs w:val="24"/>
        </w:rPr>
        <w:t xml:space="preserve"> </w:t>
      </w:r>
      <w:r w:rsidRPr="00C236A5">
        <w:rPr>
          <w:sz w:val="24"/>
          <w:szCs w:val="24"/>
        </w:rPr>
        <w:t>для</w:t>
      </w:r>
      <w:r w:rsidRPr="00C236A5">
        <w:rPr>
          <w:spacing w:val="-47"/>
          <w:sz w:val="24"/>
          <w:szCs w:val="24"/>
        </w:rPr>
        <w:t xml:space="preserve"> </w:t>
      </w:r>
      <w:r w:rsidRPr="00C236A5">
        <w:rPr>
          <w:sz w:val="24"/>
          <w:szCs w:val="24"/>
        </w:rPr>
        <w:t>познания детьми отношений между</w:t>
      </w:r>
      <w:r w:rsidRPr="00C236A5">
        <w:rPr>
          <w:spacing w:val="1"/>
          <w:sz w:val="24"/>
          <w:szCs w:val="24"/>
        </w:rPr>
        <w:t xml:space="preserve"> </w:t>
      </w:r>
      <w:r w:rsidRPr="00C236A5">
        <w:rPr>
          <w:sz w:val="24"/>
          <w:szCs w:val="24"/>
        </w:rPr>
        <w:t>предметами, когда ребенок сохраняет в</w:t>
      </w:r>
      <w:r w:rsidRPr="00C236A5">
        <w:rPr>
          <w:spacing w:val="-47"/>
          <w:sz w:val="24"/>
          <w:szCs w:val="24"/>
        </w:rPr>
        <w:t xml:space="preserve"> </w:t>
      </w:r>
      <w:r w:rsidRPr="00C236A5">
        <w:rPr>
          <w:sz w:val="24"/>
          <w:szCs w:val="24"/>
        </w:rPr>
        <w:t>процессе</w:t>
      </w:r>
      <w:r w:rsidRPr="00C236A5">
        <w:rPr>
          <w:spacing w:val="-2"/>
          <w:sz w:val="24"/>
          <w:szCs w:val="24"/>
        </w:rPr>
        <w:t xml:space="preserve"> </w:t>
      </w:r>
      <w:r w:rsidRPr="00C236A5">
        <w:rPr>
          <w:sz w:val="24"/>
          <w:szCs w:val="24"/>
        </w:rPr>
        <w:t>обучения</w:t>
      </w:r>
      <w:r w:rsidRPr="00C236A5">
        <w:rPr>
          <w:spacing w:val="2"/>
          <w:sz w:val="24"/>
          <w:szCs w:val="24"/>
        </w:rPr>
        <w:t xml:space="preserve"> </w:t>
      </w:r>
      <w:r w:rsidRPr="00C236A5">
        <w:rPr>
          <w:sz w:val="24"/>
          <w:szCs w:val="24"/>
        </w:rPr>
        <w:t>чувство</w:t>
      </w:r>
      <w:r w:rsidRPr="00C236A5">
        <w:rPr>
          <w:spacing w:val="1"/>
          <w:sz w:val="24"/>
          <w:szCs w:val="24"/>
        </w:rPr>
        <w:t xml:space="preserve"> </w:t>
      </w:r>
      <w:r w:rsidRPr="00C236A5">
        <w:rPr>
          <w:sz w:val="24"/>
          <w:szCs w:val="24"/>
        </w:rPr>
        <w:t>комфортности и уверенности</w:t>
      </w:r>
      <w:r w:rsidRPr="00C236A5">
        <w:rPr>
          <w:spacing w:val="1"/>
          <w:sz w:val="24"/>
          <w:szCs w:val="24"/>
        </w:rPr>
        <w:t xml:space="preserve"> </w:t>
      </w:r>
      <w:r w:rsidRPr="00C236A5">
        <w:rPr>
          <w:sz w:val="24"/>
          <w:szCs w:val="24"/>
        </w:rPr>
        <w:t>в</w:t>
      </w:r>
      <w:r w:rsidRPr="00C236A5">
        <w:rPr>
          <w:spacing w:val="-4"/>
          <w:sz w:val="24"/>
          <w:szCs w:val="24"/>
        </w:rPr>
        <w:t xml:space="preserve"> </w:t>
      </w:r>
      <w:r w:rsidRPr="00C236A5">
        <w:rPr>
          <w:sz w:val="24"/>
          <w:szCs w:val="24"/>
        </w:rPr>
        <w:t>собственных</w:t>
      </w:r>
      <w:r w:rsidRPr="00C236A5">
        <w:rPr>
          <w:spacing w:val="-7"/>
          <w:sz w:val="24"/>
          <w:szCs w:val="24"/>
        </w:rPr>
        <w:t xml:space="preserve"> </w:t>
      </w:r>
      <w:r w:rsidRPr="00C236A5">
        <w:rPr>
          <w:sz w:val="24"/>
          <w:szCs w:val="24"/>
        </w:rPr>
        <w:t>силах</w:t>
      </w:r>
      <w:r>
        <w:rPr>
          <w:sz w:val="24"/>
          <w:szCs w:val="24"/>
        </w:rPr>
        <w:t>;</w:t>
      </w:r>
    </w:p>
    <w:p w:rsidR="00C236A5" w:rsidRPr="00C236A5" w:rsidRDefault="00C236A5" w:rsidP="00C236A5">
      <w:pPr>
        <w:spacing w:before="75" w:after="100" w:afterAutospacing="1"/>
        <w:ind w:left="268" w:right="215" w:hanging="6"/>
        <w:contextualSpacing/>
        <w:rPr>
          <w:i/>
          <w:sz w:val="24"/>
          <w:szCs w:val="24"/>
        </w:rPr>
      </w:pPr>
      <w:r>
        <w:rPr>
          <w:sz w:val="24"/>
          <w:szCs w:val="24"/>
        </w:rPr>
        <w:t>- п</w:t>
      </w:r>
      <w:r w:rsidRPr="00C236A5">
        <w:rPr>
          <w:sz w:val="24"/>
          <w:szCs w:val="24"/>
        </w:rPr>
        <w:t>сихологическая перестройка</w:t>
      </w:r>
      <w:r w:rsidRPr="00C236A5">
        <w:rPr>
          <w:spacing w:val="1"/>
          <w:sz w:val="24"/>
          <w:szCs w:val="24"/>
        </w:rPr>
        <w:t xml:space="preserve"> </w:t>
      </w:r>
      <w:r w:rsidRPr="00C236A5">
        <w:rPr>
          <w:sz w:val="24"/>
          <w:szCs w:val="24"/>
        </w:rPr>
        <w:t>позиции педагога на личностно-</w:t>
      </w:r>
      <w:r w:rsidRPr="00C236A5">
        <w:rPr>
          <w:spacing w:val="1"/>
          <w:sz w:val="24"/>
          <w:szCs w:val="24"/>
        </w:rPr>
        <w:t xml:space="preserve"> </w:t>
      </w:r>
      <w:r w:rsidRPr="00C236A5">
        <w:rPr>
          <w:spacing w:val="-1"/>
          <w:sz w:val="24"/>
          <w:szCs w:val="24"/>
        </w:rPr>
        <w:t xml:space="preserve">ориентированное </w:t>
      </w:r>
      <w:r w:rsidRPr="00C236A5">
        <w:rPr>
          <w:sz w:val="24"/>
          <w:szCs w:val="24"/>
        </w:rPr>
        <w:t xml:space="preserve">взаимодействие </w:t>
      </w:r>
      <w:r w:rsidRPr="00C236A5">
        <w:rPr>
          <w:spacing w:val="-47"/>
          <w:sz w:val="24"/>
          <w:szCs w:val="24"/>
        </w:rPr>
        <w:t>с</w:t>
      </w:r>
      <w:r w:rsidRPr="00C236A5">
        <w:rPr>
          <w:sz w:val="24"/>
          <w:szCs w:val="24"/>
        </w:rPr>
        <w:t xml:space="preserve"> ребенком в процессе обучения,</w:t>
      </w:r>
      <w:r w:rsidRPr="00C236A5">
        <w:rPr>
          <w:spacing w:val="1"/>
          <w:sz w:val="24"/>
          <w:szCs w:val="24"/>
        </w:rPr>
        <w:t xml:space="preserve"> </w:t>
      </w:r>
      <w:r w:rsidRPr="00C236A5">
        <w:rPr>
          <w:sz w:val="24"/>
          <w:szCs w:val="24"/>
        </w:rPr>
        <w:t>содержанием которого является</w:t>
      </w:r>
      <w:r w:rsidRPr="00C236A5">
        <w:rPr>
          <w:spacing w:val="1"/>
          <w:sz w:val="24"/>
          <w:szCs w:val="24"/>
        </w:rPr>
        <w:t xml:space="preserve"> </w:t>
      </w:r>
      <w:r w:rsidRPr="00C236A5">
        <w:rPr>
          <w:sz w:val="24"/>
          <w:szCs w:val="24"/>
        </w:rPr>
        <w:t>формирование у детей средств и</w:t>
      </w:r>
      <w:r w:rsidRPr="00C236A5">
        <w:rPr>
          <w:spacing w:val="-47"/>
          <w:sz w:val="24"/>
          <w:szCs w:val="24"/>
        </w:rPr>
        <w:t xml:space="preserve"> </w:t>
      </w:r>
      <w:r w:rsidRPr="00C236A5">
        <w:rPr>
          <w:sz w:val="24"/>
          <w:szCs w:val="24"/>
        </w:rPr>
        <w:t xml:space="preserve">способов </w:t>
      </w:r>
      <w:r w:rsidRPr="00C236A5">
        <w:rPr>
          <w:sz w:val="24"/>
          <w:szCs w:val="24"/>
        </w:rPr>
        <w:lastRenderedPageBreak/>
        <w:t>приобретения</w:t>
      </w:r>
      <w:r w:rsidRPr="00C236A5">
        <w:rPr>
          <w:spacing w:val="-4"/>
          <w:sz w:val="24"/>
          <w:szCs w:val="24"/>
        </w:rPr>
        <w:t xml:space="preserve"> </w:t>
      </w:r>
      <w:r w:rsidRPr="00C236A5">
        <w:rPr>
          <w:sz w:val="24"/>
          <w:szCs w:val="24"/>
        </w:rPr>
        <w:t>знаний</w:t>
      </w:r>
      <w:r>
        <w:rPr>
          <w:i/>
          <w:sz w:val="24"/>
          <w:szCs w:val="24"/>
        </w:rPr>
        <w:t xml:space="preserve"> </w:t>
      </w:r>
      <w:r w:rsidRPr="00C236A5">
        <w:rPr>
          <w:spacing w:val="-1"/>
          <w:sz w:val="24"/>
          <w:szCs w:val="24"/>
        </w:rPr>
        <w:t>в</w:t>
      </w:r>
      <w:r w:rsidRPr="00C236A5">
        <w:rPr>
          <w:spacing w:val="6"/>
          <w:sz w:val="24"/>
          <w:szCs w:val="24"/>
        </w:rPr>
        <w:t xml:space="preserve"> </w:t>
      </w:r>
      <w:r w:rsidRPr="00C236A5">
        <w:rPr>
          <w:spacing w:val="-1"/>
          <w:sz w:val="24"/>
          <w:szCs w:val="24"/>
        </w:rPr>
        <w:t>ходе</w:t>
      </w:r>
      <w:r w:rsidRPr="00C236A5">
        <w:rPr>
          <w:spacing w:val="2"/>
          <w:sz w:val="24"/>
          <w:szCs w:val="24"/>
        </w:rPr>
        <w:t xml:space="preserve"> </w:t>
      </w:r>
      <w:r w:rsidRPr="00C236A5">
        <w:rPr>
          <w:spacing w:val="-1"/>
          <w:sz w:val="24"/>
          <w:szCs w:val="24"/>
        </w:rPr>
        <w:t>специально</w:t>
      </w:r>
      <w:r w:rsidRPr="00C236A5">
        <w:rPr>
          <w:spacing w:val="-13"/>
          <w:sz w:val="24"/>
          <w:szCs w:val="24"/>
        </w:rPr>
        <w:t xml:space="preserve"> </w:t>
      </w:r>
      <w:r w:rsidRPr="00C236A5">
        <w:rPr>
          <w:spacing w:val="-1"/>
          <w:sz w:val="24"/>
          <w:szCs w:val="24"/>
        </w:rPr>
        <w:t>организованной</w:t>
      </w:r>
      <w:r>
        <w:rPr>
          <w:i/>
          <w:sz w:val="24"/>
          <w:szCs w:val="24"/>
        </w:rPr>
        <w:t xml:space="preserve"> </w:t>
      </w:r>
      <w:r w:rsidRPr="00C236A5">
        <w:rPr>
          <w:sz w:val="24"/>
          <w:szCs w:val="24"/>
        </w:rPr>
        <w:t>самостоятельной</w:t>
      </w:r>
      <w:r w:rsidRPr="00C236A5">
        <w:rPr>
          <w:spacing w:val="-7"/>
          <w:sz w:val="24"/>
          <w:szCs w:val="24"/>
        </w:rPr>
        <w:t xml:space="preserve"> </w:t>
      </w:r>
      <w:r w:rsidRPr="00C236A5">
        <w:rPr>
          <w:sz w:val="24"/>
          <w:szCs w:val="24"/>
        </w:rPr>
        <w:t>деятельности</w:t>
      </w:r>
      <w:r>
        <w:rPr>
          <w:sz w:val="24"/>
          <w:szCs w:val="24"/>
        </w:rPr>
        <w:t>;</w:t>
      </w:r>
    </w:p>
    <w:p w:rsidR="00C236A5" w:rsidRDefault="00C236A5" w:rsidP="00C236A5">
      <w:pPr>
        <w:spacing w:before="57" w:after="100" w:afterAutospacing="1"/>
        <w:ind w:left="176" w:right="195" w:hanging="63"/>
        <w:contextualSpacing/>
        <w:rPr>
          <w:sz w:val="24"/>
          <w:szCs w:val="24"/>
        </w:rPr>
      </w:pPr>
      <w:r>
        <w:rPr>
          <w:sz w:val="24"/>
          <w:szCs w:val="24"/>
        </w:rPr>
        <w:t>- ф</w:t>
      </w:r>
      <w:r w:rsidRPr="00C236A5">
        <w:rPr>
          <w:sz w:val="24"/>
          <w:szCs w:val="24"/>
        </w:rPr>
        <w:t>иксация</w:t>
      </w:r>
      <w:r w:rsidRPr="00C236A5">
        <w:rPr>
          <w:spacing w:val="4"/>
          <w:sz w:val="24"/>
          <w:szCs w:val="24"/>
        </w:rPr>
        <w:t xml:space="preserve"> </w:t>
      </w:r>
      <w:r w:rsidRPr="00C236A5">
        <w:rPr>
          <w:sz w:val="24"/>
          <w:szCs w:val="24"/>
        </w:rPr>
        <w:t>успеха,</w:t>
      </w:r>
      <w:r w:rsidRPr="00C236A5">
        <w:rPr>
          <w:spacing w:val="1"/>
          <w:sz w:val="24"/>
          <w:szCs w:val="24"/>
        </w:rPr>
        <w:t xml:space="preserve"> </w:t>
      </w:r>
      <w:r w:rsidRPr="00C236A5">
        <w:rPr>
          <w:sz w:val="24"/>
          <w:szCs w:val="24"/>
        </w:rPr>
        <w:t>достигнутым</w:t>
      </w:r>
      <w:r w:rsidRPr="00C236A5">
        <w:rPr>
          <w:spacing w:val="1"/>
          <w:sz w:val="24"/>
          <w:szCs w:val="24"/>
        </w:rPr>
        <w:t xml:space="preserve"> </w:t>
      </w:r>
      <w:r w:rsidRPr="00C236A5">
        <w:rPr>
          <w:sz w:val="24"/>
          <w:szCs w:val="24"/>
        </w:rPr>
        <w:t>ребенком,</w:t>
      </w:r>
      <w:r w:rsidRPr="00C236A5">
        <w:rPr>
          <w:spacing w:val="1"/>
          <w:sz w:val="24"/>
          <w:szCs w:val="24"/>
        </w:rPr>
        <w:t xml:space="preserve"> </w:t>
      </w:r>
      <w:r w:rsidRPr="00C236A5">
        <w:rPr>
          <w:sz w:val="24"/>
          <w:szCs w:val="24"/>
        </w:rPr>
        <w:t>его аргументация создает</w:t>
      </w:r>
      <w:r w:rsidRPr="00C236A5">
        <w:rPr>
          <w:spacing w:val="1"/>
          <w:sz w:val="24"/>
          <w:szCs w:val="24"/>
        </w:rPr>
        <w:t xml:space="preserve"> </w:t>
      </w:r>
      <w:r w:rsidRPr="00C236A5">
        <w:rPr>
          <w:sz w:val="24"/>
          <w:szCs w:val="24"/>
        </w:rPr>
        <w:t>положительный</w:t>
      </w:r>
      <w:r w:rsidRPr="00C236A5">
        <w:rPr>
          <w:spacing w:val="1"/>
          <w:sz w:val="24"/>
          <w:szCs w:val="24"/>
        </w:rPr>
        <w:t xml:space="preserve"> </w:t>
      </w:r>
      <w:r w:rsidRPr="00C236A5">
        <w:rPr>
          <w:sz w:val="24"/>
          <w:szCs w:val="24"/>
        </w:rPr>
        <w:t>эмоциональный фон для</w:t>
      </w:r>
      <w:r w:rsidRPr="00C236A5">
        <w:rPr>
          <w:spacing w:val="1"/>
          <w:sz w:val="24"/>
          <w:szCs w:val="24"/>
        </w:rPr>
        <w:t xml:space="preserve"> </w:t>
      </w:r>
      <w:r w:rsidRPr="00C236A5">
        <w:rPr>
          <w:sz w:val="24"/>
          <w:szCs w:val="24"/>
        </w:rPr>
        <w:t>проведения обучения,</w:t>
      </w:r>
      <w:r w:rsidRPr="00C236A5">
        <w:rPr>
          <w:spacing w:val="1"/>
          <w:sz w:val="24"/>
          <w:szCs w:val="24"/>
        </w:rPr>
        <w:t xml:space="preserve"> </w:t>
      </w:r>
      <w:r w:rsidRPr="00C236A5">
        <w:rPr>
          <w:sz w:val="24"/>
          <w:szCs w:val="24"/>
        </w:rPr>
        <w:t>способствует</w:t>
      </w:r>
      <w:r w:rsidRPr="00C236A5">
        <w:rPr>
          <w:spacing w:val="1"/>
          <w:sz w:val="24"/>
          <w:szCs w:val="24"/>
        </w:rPr>
        <w:t xml:space="preserve"> </w:t>
      </w:r>
      <w:r w:rsidRPr="00C236A5">
        <w:rPr>
          <w:sz w:val="24"/>
          <w:szCs w:val="24"/>
        </w:rPr>
        <w:t>возникновению</w:t>
      </w:r>
      <w:r w:rsidRPr="00C236A5">
        <w:rPr>
          <w:spacing w:val="1"/>
          <w:sz w:val="24"/>
          <w:szCs w:val="24"/>
        </w:rPr>
        <w:t xml:space="preserve"> </w:t>
      </w:r>
      <w:r w:rsidRPr="00C236A5">
        <w:rPr>
          <w:sz w:val="24"/>
          <w:szCs w:val="24"/>
        </w:rPr>
        <w:t>познавательного</w:t>
      </w:r>
      <w:r w:rsidRPr="00C236A5">
        <w:rPr>
          <w:spacing w:val="-9"/>
          <w:sz w:val="24"/>
          <w:szCs w:val="24"/>
        </w:rPr>
        <w:t xml:space="preserve"> </w:t>
      </w:r>
      <w:r w:rsidRPr="00C236A5">
        <w:rPr>
          <w:sz w:val="24"/>
          <w:szCs w:val="24"/>
        </w:rPr>
        <w:t>интереса</w:t>
      </w:r>
      <w:r>
        <w:rPr>
          <w:sz w:val="24"/>
          <w:szCs w:val="24"/>
        </w:rPr>
        <w:t>.</w:t>
      </w:r>
    </w:p>
    <w:p w:rsidR="00C236A5" w:rsidRDefault="00C236A5" w:rsidP="00C236A5">
      <w:pPr>
        <w:pStyle w:val="11"/>
        <w:spacing w:before="72"/>
        <w:ind w:left="258"/>
        <w:jc w:val="center"/>
      </w:pPr>
      <w:r>
        <w:t>Формирование</w:t>
      </w:r>
      <w:r>
        <w:rPr>
          <w:spacing w:val="-11"/>
        </w:rPr>
        <w:t xml:space="preserve"> </w:t>
      </w:r>
      <w:r>
        <w:t>математических</w:t>
      </w:r>
      <w:r>
        <w:rPr>
          <w:spacing w:val="-9"/>
        </w:rPr>
        <w:t xml:space="preserve"> </w:t>
      </w:r>
      <w:r>
        <w:t>представлений</w:t>
      </w:r>
    </w:p>
    <w:p w:rsidR="00C236A5" w:rsidRDefault="00C236A5" w:rsidP="00C236A5">
      <w:pPr>
        <w:pStyle w:val="a3"/>
        <w:spacing w:before="7"/>
        <w:ind w:left="0"/>
        <w:jc w:val="left"/>
        <w:rPr>
          <w:b/>
          <w:sz w:val="23"/>
        </w:rPr>
      </w:pPr>
    </w:p>
    <w:p w:rsidR="00C236A5" w:rsidRDefault="00C236A5" w:rsidP="00C236A5">
      <w:pPr>
        <w:pStyle w:val="a3"/>
        <w:ind w:left="1069" w:right="718" w:firstLine="912"/>
      </w:pPr>
      <w:r>
        <w:rPr>
          <w:b/>
        </w:rPr>
        <w:t>Цель:</w:t>
      </w:r>
      <w:r>
        <w:rPr>
          <w:b/>
          <w:spacing w:val="1"/>
        </w:rPr>
        <w:t xml:space="preserve"> </w:t>
      </w:r>
      <w:r>
        <w:t>интеллектуальное</w:t>
      </w:r>
      <w:r>
        <w:rPr>
          <w:spacing w:val="1"/>
        </w:rPr>
        <w:t xml:space="preserve"> </w:t>
      </w:r>
      <w:r>
        <w:t>развитие</w:t>
      </w:r>
      <w:r>
        <w:rPr>
          <w:spacing w:val="1"/>
        </w:rPr>
        <w:t xml:space="preserve"> </w:t>
      </w:r>
      <w:r>
        <w:t>детей,</w:t>
      </w:r>
      <w:r>
        <w:rPr>
          <w:spacing w:val="1"/>
        </w:rPr>
        <w:t xml:space="preserve"> </w:t>
      </w:r>
      <w:r>
        <w:t>формирование</w:t>
      </w:r>
      <w:r>
        <w:rPr>
          <w:spacing w:val="1"/>
        </w:rPr>
        <w:t xml:space="preserve"> </w:t>
      </w:r>
      <w:r>
        <w:t>приемов</w:t>
      </w:r>
      <w:r>
        <w:rPr>
          <w:spacing w:val="1"/>
        </w:rPr>
        <w:t xml:space="preserve"> </w:t>
      </w:r>
      <w:r>
        <w:t>умственной</w:t>
      </w:r>
      <w:r>
        <w:rPr>
          <w:spacing w:val="1"/>
        </w:rPr>
        <w:t xml:space="preserve"> </w:t>
      </w:r>
      <w:r>
        <w:t>деятельности,</w:t>
      </w:r>
      <w:r>
        <w:rPr>
          <w:spacing w:val="1"/>
        </w:rPr>
        <w:t xml:space="preserve"> </w:t>
      </w:r>
      <w:r>
        <w:t>творческого</w:t>
      </w:r>
      <w:r>
        <w:rPr>
          <w:spacing w:val="1"/>
        </w:rPr>
        <w:t xml:space="preserve"> </w:t>
      </w:r>
      <w:r>
        <w:t>и</w:t>
      </w:r>
      <w:r>
        <w:rPr>
          <w:spacing w:val="1"/>
        </w:rPr>
        <w:t xml:space="preserve"> </w:t>
      </w:r>
      <w:r>
        <w:t>вариативного</w:t>
      </w:r>
      <w:r>
        <w:rPr>
          <w:spacing w:val="1"/>
        </w:rPr>
        <w:t xml:space="preserve"> </w:t>
      </w:r>
      <w:r>
        <w:t>мышления</w:t>
      </w:r>
      <w:r>
        <w:rPr>
          <w:spacing w:val="1"/>
        </w:rPr>
        <w:t xml:space="preserve"> </w:t>
      </w:r>
      <w:r>
        <w:t>на</w:t>
      </w:r>
      <w:r>
        <w:rPr>
          <w:spacing w:val="1"/>
        </w:rPr>
        <w:t xml:space="preserve"> </w:t>
      </w:r>
      <w:r>
        <w:t>основе</w:t>
      </w:r>
      <w:r>
        <w:rPr>
          <w:spacing w:val="1"/>
        </w:rPr>
        <w:t xml:space="preserve"> </w:t>
      </w:r>
      <w:r>
        <w:t>овладения</w:t>
      </w:r>
      <w:r>
        <w:rPr>
          <w:spacing w:val="1"/>
        </w:rPr>
        <w:t xml:space="preserve"> </w:t>
      </w:r>
      <w:r>
        <w:t>детьми</w:t>
      </w:r>
      <w:r>
        <w:rPr>
          <w:spacing w:val="1"/>
        </w:rPr>
        <w:t xml:space="preserve"> </w:t>
      </w:r>
      <w:r>
        <w:t>количественными</w:t>
      </w:r>
      <w:r>
        <w:rPr>
          <w:spacing w:val="-8"/>
        </w:rPr>
        <w:t xml:space="preserve"> </w:t>
      </w:r>
      <w:r>
        <w:t>отношениями</w:t>
      </w:r>
      <w:r>
        <w:rPr>
          <w:spacing w:val="3"/>
        </w:rPr>
        <w:t xml:space="preserve"> </w:t>
      </w:r>
      <w:r>
        <w:t>предметов</w:t>
      </w:r>
      <w:r>
        <w:rPr>
          <w:spacing w:val="2"/>
        </w:rPr>
        <w:t xml:space="preserve"> </w:t>
      </w:r>
      <w:r>
        <w:t>и</w:t>
      </w:r>
      <w:r>
        <w:rPr>
          <w:spacing w:val="-2"/>
        </w:rPr>
        <w:t xml:space="preserve"> </w:t>
      </w:r>
      <w:r>
        <w:t>явлений</w:t>
      </w:r>
      <w:r>
        <w:rPr>
          <w:spacing w:val="-8"/>
        </w:rPr>
        <w:t xml:space="preserve"> </w:t>
      </w:r>
      <w:r>
        <w:t>окружающего</w:t>
      </w:r>
      <w:r>
        <w:rPr>
          <w:spacing w:val="2"/>
        </w:rPr>
        <w:t xml:space="preserve"> </w:t>
      </w:r>
      <w:r>
        <w:t>мира.</w:t>
      </w:r>
    </w:p>
    <w:p w:rsidR="00C236A5" w:rsidRDefault="00C236A5" w:rsidP="00C236A5">
      <w:pPr>
        <w:pStyle w:val="a3"/>
        <w:spacing w:before="2"/>
        <w:ind w:left="0"/>
        <w:jc w:val="left"/>
        <w:rPr>
          <w:sz w:val="23"/>
        </w:rPr>
      </w:pPr>
    </w:p>
    <w:p w:rsidR="00C236A5" w:rsidRDefault="00C236A5" w:rsidP="00C236A5">
      <w:pPr>
        <w:pStyle w:val="11"/>
        <w:spacing w:line="270" w:lineRule="exact"/>
        <w:ind w:left="1357"/>
      </w:pPr>
      <w:bookmarkStart w:id="1" w:name="Развивающие_задачи_РЭМП:"/>
      <w:bookmarkEnd w:id="1"/>
      <w:r>
        <w:t>Развивающие</w:t>
      </w:r>
      <w:r>
        <w:rPr>
          <w:spacing w:val="-3"/>
        </w:rPr>
        <w:t xml:space="preserve"> </w:t>
      </w:r>
      <w:r>
        <w:t>задачи</w:t>
      </w:r>
      <w:r>
        <w:rPr>
          <w:spacing w:val="-2"/>
        </w:rPr>
        <w:t xml:space="preserve"> </w:t>
      </w:r>
      <w:r>
        <w:t>РЭМП:</w:t>
      </w:r>
    </w:p>
    <w:p w:rsidR="00C236A5" w:rsidRDefault="00C236A5" w:rsidP="002730A1">
      <w:pPr>
        <w:pStyle w:val="a6"/>
        <w:numPr>
          <w:ilvl w:val="0"/>
          <w:numId w:val="16"/>
        </w:numPr>
        <w:tabs>
          <w:tab w:val="left" w:pos="1775"/>
          <w:tab w:val="left" w:pos="1776"/>
        </w:tabs>
        <w:spacing w:line="264" w:lineRule="exact"/>
        <w:contextualSpacing w:val="0"/>
        <w:rPr>
          <w:sz w:val="23"/>
        </w:rPr>
      </w:pPr>
      <w:r>
        <w:rPr>
          <w:sz w:val="24"/>
        </w:rPr>
        <w:t>Формировать</w:t>
      </w:r>
      <w:r>
        <w:rPr>
          <w:spacing w:val="-1"/>
          <w:sz w:val="24"/>
        </w:rPr>
        <w:t xml:space="preserve"> </w:t>
      </w:r>
      <w:r>
        <w:rPr>
          <w:sz w:val="24"/>
        </w:rPr>
        <w:t>представление</w:t>
      </w:r>
      <w:r>
        <w:rPr>
          <w:spacing w:val="-12"/>
          <w:sz w:val="24"/>
        </w:rPr>
        <w:t xml:space="preserve"> </w:t>
      </w:r>
      <w:r>
        <w:rPr>
          <w:sz w:val="24"/>
        </w:rPr>
        <w:t>о</w:t>
      </w:r>
      <w:r>
        <w:rPr>
          <w:spacing w:val="5"/>
          <w:sz w:val="24"/>
        </w:rPr>
        <w:t xml:space="preserve"> </w:t>
      </w:r>
      <w:r>
        <w:rPr>
          <w:sz w:val="24"/>
        </w:rPr>
        <w:t>числе.</w:t>
      </w:r>
    </w:p>
    <w:p w:rsidR="00C236A5" w:rsidRDefault="00C236A5" w:rsidP="002730A1">
      <w:pPr>
        <w:pStyle w:val="a6"/>
        <w:numPr>
          <w:ilvl w:val="0"/>
          <w:numId w:val="16"/>
        </w:numPr>
        <w:tabs>
          <w:tab w:val="left" w:pos="1718"/>
        </w:tabs>
        <w:spacing w:line="269" w:lineRule="exact"/>
        <w:ind w:left="1717" w:hanging="361"/>
        <w:contextualSpacing w:val="0"/>
        <w:rPr>
          <w:sz w:val="23"/>
        </w:rPr>
      </w:pPr>
      <w:r>
        <w:rPr>
          <w:sz w:val="24"/>
        </w:rPr>
        <w:t>Формировать</w:t>
      </w:r>
      <w:r>
        <w:rPr>
          <w:spacing w:val="-6"/>
          <w:sz w:val="24"/>
        </w:rPr>
        <w:t xml:space="preserve"> </w:t>
      </w:r>
      <w:r>
        <w:rPr>
          <w:sz w:val="24"/>
        </w:rPr>
        <w:t>геометрические</w:t>
      </w:r>
      <w:r>
        <w:rPr>
          <w:spacing w:val="-2"/>
          <w:sz w:val="24"/>
        </w:rPr>
        <w:t xml:space="preserve"> </w:t>
      </w:r>
      <w:r>
        <w:rPr>
          <w:sz w:val="24"/>
        </w:rPr>
        <w:t>представления.</w:t>
      </w:r>
    </w:p>
    <w:p w:rsidR="00C236A5" w:rsidRDefault="00C236A5" w:rsidP="002730A1">
      <w:pPr>
        <w:pStyle w:val="a6"/>
        <w:numPr>
          <w:ilvl w:val="0"/>
          <w:numId w:val="16"/>
        </w:numPr>
        <w:tabs>
          <w:tab w:val="left" w:pos="1718"/>
          <w:tab w:val="left" w:pos="3415"/>
          <w:tab w:val="left" w:pos="5218"/>
          <w:tab w:val="left" w:pos="5650"/>
          <w:tab w:val="left" w:pos="7703"/>
          <w:tab w:val="left" w:pos="9227"/>
        </w:tabs>
        <w:spacing w:before="1" w:line="237" w:lineRule="auto"/>
        <w:ind w:left="1717" w:right="717" w:hanging="361"/>
        <w:contextualSpacing w:val="0"/>
        <w:rPr>
          <w:b/>
          <w:sz w:val="23"/>
        </w:rPr>
      </w:pPr>
      <w:r>
        <w:rPr>
          <w:sz w:val="24"/>
        </w:rPr>
        <w:t>Формировать</w:t>
      </w:r>
      <w:r>
        <w:rPr>
          <w:sz w:val="24"/>
        </w:rPr>
        <w:tab/>
        <w:t>представление</w:t>
      </w:r>
      <w:r>
        <w:rPr>
          <w:sz w:val="24"/>
        </w:rPr>
        <w:tab/>
        <w:t>о</w:t>
      </w:r>
      <w:r>
        <w:rPr>
          <w:sz w:val="24"/>
        </w:rPr>
        <w:tab/>
        <w:t>преобразованиях</w:t>
      </w:r>
      <w:r>
        <w:rPr>
          <w:sz w:val="24"/>
        </w:rPr>
        <w:tab/>
        <w:t>(временные</w:t>
      </w:r>
      <w:r>
        <w:rPr>
          <w:sz w:val="24"/>
        </w:rPr>
        <w:tab/>
      </w:r>
      <w:r>
        <w:rPr>
          <w:spacing w:val="-1"/>
          <w:sz w:val="24"/>
        </w:rPr>
        <w:t>представления,</w:t>
      </w:r>
      <w:r>
        <w:rPr>
          <w:spacing w:val="-57"/>
          <w:sz w:val="24"/>
        </w:rPr>
        <w:t xml:space="preserve"> </w:t>
      </w:r>
      <w:r>
        <w:rPr>
          <w:sz w:val="24"/>
        </w:rPr>
        <w:t>представления</w:t>
      </w:r>
      <w:r>
        <w:rPr>
          <w:spacing w:val="-4"/>
          <w:sz w:val="24"/>
        </w:rPr>
        <w:t xml:space="preserve"> </w:t>
      </w:r>
      <w:r>
        <w:rPr>
          <w:sz w:val="24"/>
        </w:rPr>
        <w:t>об</w:t>
      </w:r>
      <w:r>
        <w:rPr>
          <w:spacing w:val="-1"/>
          <w:sz w:val="24"/>
        </w:rPr>
        <w:t xml:space="preserve"> </w:t>
      </w:r>
      <w:r>
        <w:rPr>
          <w:sz w:val="24"/>
        </w:rPr>
        <w:t>изменении</w:t>
      </w:r>
      <w:r>
        <w:rPr>
          <w:spacing w:val="-2"/>
          <w:sz w:val="24"/>
        </w:rPr>
        <w:t xml:space="preserve"> </w:t>
      </w:r>
      <w:r>
        <w:rPr>
          <w:sz w:val="24"/>
        </w:rPr>
        <w:t>количества,</w:t>
      </w:r>
      <w:r>
        <w:rPr>
          <w:spacing w:val="-6"/>
          <w:sz w:val="24"/>
        </w:rPr>
        <w:t xml:space="preserve"> </w:t>
      </w:r>
      <w:r>
        <w:rPr>
          <w:sz w:val="24"/>
        </w:rPr>
        <w:t>об арифметических</w:t>
      </w:r>
      <w:r>
        <w:rPr>
          <w:spacing w:val="4"/>
          <w:sz w:val="24"/>
        </w:rPr>
        <w:t xml:space="preserve"> </w:t>
      </w:r>
      <w:r>
        <w:rPr>
          <w:sz w:val="24"/>
        </w:rPr>
        <w:t>действиях</w:t>
      </w:r>
      <w:r>
        <w:rPr>
          <w:b/>
          <w:sz w:val="24"/>
        </w:rPr>
        <w:t>).</w:t>
      </w:r>
    </w:p>
    <w:p w:rsidR="00C236A5" w:rsidRDefault="00C236A5" w:rsidP="002730A1">
      <w:pPr>
        <w:pStyle w:val="a6"/>
        <w:numPr>
          <w:ilvl w:val="0"/>
          <w:numId w:val="16"/>
        </w:numPr>
        <w:tabs>
          <w:tab w:val="left" w:pos="1718"/>
        </w:tabs>
        <w:spacing w:line="267" w:lineRule="exact"/>
        <w:ind w:left="1717" w:hanging="361"/>
        <w:contextualSpacing w:val="0"/>
        <w:rPr>
          <w:sz w:val="23"/>
        </w:rPr>
      </w:pPr>
      <w:r>
        <w:rPr>
          <w:sz w:val="24"/>
        </w:rPr>
        <w:t>Развивать</w:t>
      </w:r>
      <w:r>
        <w:rPr>
          <w:spacing w:val="-4"/>
          <w:sz w:val="24"/>
        </w:rPr>
        <w:t xml:space="preserve"> </w:t>
      </w:r>
      <w:r>
        <w:rPr>
          <w:sz w:val="24"/>
        </w:rPr>
        <w:t>сенсорные</w:t>
      </w:r>
      <w:r>
        <w:rPr>
          <w:spacing w:val="-3"/>
          <w:sz w:val="24"/>
        </w:rPr>
        <w:t xml:space="preserve"> </w:t>
      </w:r>
      <w:r>
        <w:rPr>
          <w:sz w:val="24"/>
        </w:rPr>
        <w:t>возможности.</w:t>
      </w:r>
    </w:p>
    <w:p w:rsidR="00C236A5" w:rsidRDefault="00C236A5" w:rsidP="002730A1">
      <w:pPr>
        <w:pStyle w:val="a6"/>
        <w:numPr>
          <w:ilvl w:val="0"/>
          <w:numId w:val="16"/>
        </w:numPr>
        <w:tabs>
          <w:tab w:val="left" w:pos="1718"/>
        </w:tabs>
        <w:spacing w:line="242" w:lineRule="auto"/>
        <w:ind w:left="1717" w:right="730" w:hanging="361"/>
        <w:contextualSpacing w:val="0"/>
        <w:jc w:val="both"/>
        <w:rPr>
          <w:sz w:val="23"/>
        </w:rPr>
      </w:pPr>
      <w:r>
        <w:rPr>
          <w:sz w:val="24"/>
        </w:rPr>
        <w:t>Формировать навыки выражения количества через число (формирование навыков счета</w:t>
      </w:r>
      <w:r>
        <w:rPr>
          <w:spacing w:val="-57"/>
          <w:sz w:val="24"/>
        </w:rPr>
        <w:t xml:space="preserve"> </w:t>
      </w:r>
      <w:r>
        <w:rPr>
          <w:sz w:val="24"/>
        </w:rPr>
        <w:t>и</w:t>
      </w:r>
      <w:r>
        <w:rPr>
          <w:spacing w:val="2"/>
          <w:sz w:val="24"/>
        </w:rPr>
        <w:t xml:space="preserve"> </w:t>
      </w:r>
      <w:r>
        <w:rPr>
          <w:sz w:val="24"/>
        </w:rPr>
        <w:t>измерения</w:t>
      </w:r>
      <w:r>
        <w:rPr>
          <w:spacing w:val="2"/>
          <w:sz w:val="24"/>
        </w:rPr>
        <w:t xml:space="preserve"> </w:t>
      </w:r>
      <w:r>
        <w:rPr>
          <w:sz w:val="24"/>
        </w:rPr>
        <w:t>различных</w:t>
      </w:r>
      <w:r>
        <w:rPr>
          <w:spacing w:val="1"/>
          <w:sz w:val="24"/>
        </w:rPr>
        <w:t xml:space="preserve"> </w:t>
      </w:r>
      <w:r>
        <w:rPr>
          <w:sz w:val="24"/>
        </w:rPr>
        <w:t>величин.</w:t>
      </w:r>
    </w:p>
    <w:p w:rsidR="00C236A5" w:rsidRDefault="00C236A5" w:rsidP="002730A1">
      <w:pPr>
        <w:pStyle w:val="a6"/>
        <w:numPr>
          <w:ilvl w:val="0"/>
          <w:numId w:val="16"/>
        </w:numPr>
        <w:tabs>
          <w:tab w:val="left" w:pos="1718"/>
        </w:tabs>
        <w:spacing w:line="237" w:lineRule="auto"/>
        <w:ind w:left="1717" w:right="726" w:hanging="361"/>
        <w:contextualSpacing w:val="0"/>
        <w:jc w:val="both"/>
        <w:rPr>
          <w:sz w:val="23"/>
        </w:rPr>
      </w:pPr>
      <w:r>
        <w:rPr>
          <w:sz w:val="24"/>
        </w:rPr>
        <w:t>Развивать</w:t>
      </w:r>
      <w:r>
        <w:rPr>
          <w:spacing w:val="1"/>
          <w:sz w:val="24"/>
        </w:rPr>
        <w:t xml:space="preserve"> </w:t>
      </w:r>
      <w:r>
        <w:rPr>
          <w:sz w:val="24"/>
        </w:rPr>
        <w:t>логическое</w:t>
      </w:r>
      <w:r>
        <w:rPr>
          <w:spacing w:val="1"/>
          <w:sz w:val="24"/>
        </w:rPr>
        <w:t xml:space="preserve"> </w:t>
      </w:r>
      <w:r>
        <w:rPr>
          <w:sz w:val="24"/>
        </w:rPr>
        <w:t>мышление</w:t>
      </w:r>
      <w:r>
        <w:rPr>
          <w:spacing w:val="1"/>
          <w:sz w:val="24"/>
        </w:rPr>
        <w:t xml:space="preserve"> </w:t>
      </w: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порядке</w:t>
      </w:r>
      <w:r>
        <w:rPr>
          <w:spacing w:val="1"/>
          <w:sz w:val="24"/>
        </w:rPr>
        <w:t xml:space="preserve"> </w:t>
      </w:r>
      <w:r>
        <w:rPr>
          <w:sz w:val="24"/>
        </w:rPr>
        <w:t>и</w:t>
      </w:r>
      <w:r>
        <w:rPr>
          <w:spacing w:val="1"/>
          <w:sz w:val="24"/>
        </w:rPr>
        <w:t xml:space="preserve"> </w:t>
      </w:r>
      <w:r>
        <w:rPr>
          <w:sz w:val="24"/>
        </w:rPr>
        <w:t>закономерности, об операциях классификации и сериации, знакомство с элементами</w:t>
      </w:r>
      <w:r>
        <w:rPr>
          <w:spacing w:val="1"/>
          <w:sz w:val="24"/>
        </w:rPr>
        <w:t xml:space="preserve"> </w:t>
      </w:r>
      <w:r>
        <w:rPr>
          <w:sz w:val="24"/>
        </w:rPr>
        <w:t>логики</w:t>
      </w:r>
      <w:r>
        <w:rPr>
          <w:spacing w:val="-3"/>
          <w:sz w:val="24"/>
        </w:rPr>
        <w:t xml:space="preserve"> </w:t>
      </w:r>
      <w:r>
        <w:rPr>
          <w:sz w:val="24"/>
        </w:rPr>
        <w:t>высказываний)</w:t>
      </w:r>
      <w:r>
        <w:rPr>
          <w:spacing w:val="-2"/>
          <w:sz w:val="24"/>
        </w:rPr>
        <w:t xml:space="preserve"> </w:t>
      </w:r>
      <w:r>
        <w:rPr>
          <w:sz w:val="24"/>
        </w:rPr>
        <w:t>навыков</w:t>
      </w:r>
      <w:r>
        <w:rPr>
          <w:spacing w:val="2"/>
          <w:sz w:val="24"/>
        </w:rPr>
        <w:t xml:space="preserve"> </w:t>
      </w:r>
      <w:r>
        <w:rPr>
          <w:sz w:val="24"/>
        </w:rPr>
        <w:t>счета</w:t>
      </w:r>
      <w:r>
        <w:rPr>
          <w:spacing w:val="-3"/>
          <w:sz w:val="24"/>
        </w:rPr>
        <w:t xml:space="preserve"> </w:t>
      </w:r>
      <w:r>
        <w:rPr>
          <w:sz w:val="24"/>
        </w:rPr>
        <w:t>и</w:t>
      </w:r>
      <w:r>
        <w:rPr>
          <w:spacing w:val="2"/>
          <w:sz w:val="24"/>
        </w:rPr>
        <w:t xml:space="preserve"> </w:t>
      </w:r>
      <w:r>
        <w:rPr>
          <w:sz w:val="24"/>
        </w:rPr>
        <w:t>измерения</w:t>
      </w:r>
      <w:r>
        <w:rPr>
          <w:spacing w:val="1"/>
          <w:sz w:val="24"/>
        </w:rPr>
        <w:t xml:space="preserve"> </w:t>
      </w:r>
      <w:r>
        <w:rPr>
          <w:sz w:val="24"/>
        </w:rPr>
        <w:t>различных</w:t>
      </w:r>
      <w:r>
        <w:rPr>
          <w:spacing w:val="-5"/>
          <w:sz w:val="24"/>
        </w:rPr>
        <w:t xml:space="preserve"> </w:t>
      </w:r>
      <w:r>
        <w:rPr>
          <w:sz w:val="24"/>
        </w:rPr>
        <w:t>величин.</w:t>
      </w:r>
    </w:p>
    <w:p w:rsidR="00C236A5" w:rsidRDefault="00C236A5" w:rsidP="002730A1">
      <w:pPr>
        <w:pStyle w:val="a6"/>
        <w:numPr>
          <w:ilvl w:val="0"/>
          <w:numId w:val="16"/>
        </w:numPr>
        <w:tabs>
          <w:tab w:val="left" w:pos="1718"/>
        </w:tabs>
        <w:spacing w:before="5" w:line="237" w:lineRule="auto"/>
        <w:ind w:left="1717" w:right="717" w:hanging="361"/>
        <w:contextualSpacing w:val="0"/>
        <w:jc w:val="both"/>
        <w:rPr>
          <w:sz w:val="23"/>
        </w:rPr>
      </w:pPr>
      <w:r>
        <w:rPr>
          <w:sz w:val="24"/>
        </w:rPr>
        <w:t>Развивать</w:t>
      </w:r>
      <w:r>
        <w:rPr>
          <w:spacing w:val="1"/>
          <w:sz w:val="24"/>
        </w:rPr>
        <w:t xml:space="preserve"> </w:t>
      </w:r>
      <w:r>
        <w:rPr>
          <w:sz w:val="24"/>
        </w:rPr>
        <w:t>абстрактное</w:t>
      </w:r>
      <w:r>
        <w:rPr>
          <w:spacing w:val="1"/>
          <w:sz w:val="24"/>
        </w:rPr>
        <w:t xml:space="preserve"> </w:t>
      </w:r>
      <w:r>
        <w:rPr>
          <w:sz w:val="24"/>
        </w:rPr>
        <w:t>воображение,</w:t>
      </w:r>
      <w:r>
        <w:rPr>
          <w:spacing w:val="1"/>
          <w:sz w:val="24"/>
        </w:rPr>
        <w:t xml:space="preserve"> </w:t>
      </w:r>
      <w:r>
        <w:rPr>
          <w:sz w:val="24"/>
        </w:rPr>
        <w:t>образную</w:t>
      </w:r>
      <w:r>
        <w:rPr>
          <w:spacing w:val="1"/>
          <w:sz w:val="24"/>
        </w:rPr>
        <w:t xml:space="preserve"> </w:t>
      </w:r>
      <w:r>
        <w:rPr>
          <w:sz w:val="24"/>
        </w:rPr>
        <w:t>память,</w:t>
      </w:r>
      <w:r>
        <w:rPr>
          <w:spacing w:val="1"/>
          <w:sz w:val="24"/>
        </w:rPr>
        <w:t xml:space="preserve"> </w:t>
      </w:r>
      <w:r>
        <w:rPr>
          <w:sz w:val="24"/>
        </w:rPr>
        <w:t>ассоциативное</w:t>
      </w:r>
      <w:r>
        <w:rPr>
          <w:spacing w:val="1"/>
          <w:sz w:val="24"/>
        </w:rPr>
        <w:t xml:space="preserve"> </w:t>
      </w:r>
      <w:r>
        <w:rPr>
          <w:sz w:val="24"/>
        </w:rPr>
        <w:t>мышление,</w:t>
      </w:r>
      <w:r>
        <w:rPr>
          <w:spacing w:val="1"/>
          <w:sz w:val="24"/>
        </w:rPr>
        <w:t xml:space="preserve"> </w:t>
      </w:r>
      <w:r>
        <w:rPr>
          <w:sz w:val="24"/>
        </w:rPr>
        <w:t>мышление</w:t>
      </w:r>
      <w:r>
        <w:rPr>
          <w:spacing w:val="-1"/>
          <w:sz w:val="24"/>
        </w:rPr>
        <w:t xml:space="preserve"> </w:t>
      </w:r>
      <w:r>
        <w:rPr>
          <w:sz w:val="24"/>
        </w:rPr>
        <w:t>по аналогии – предпосылки</w:t>
      </w:r>
      <w:r>
        <w:rPr>
          <w:spacing w:val="-3"/>
          <w:sz w:val="24"/>
        </w:rPr>
        <w:t xml:space="preserve"> </w:t>
      </w:r>
      <w:r>
        <w:rPr>
          <w:sz w:val="24"/>
        </w:rPr>
        <w:t>творческого продуктивного</w:t>
      </w:r>
      <w:r>
        <w:rPr>
          <w:spacing w:val="5"/>
          <w:sz w:val="24"/>
        </w:rPr>
        <w:t xml:space="preserve"> </w:t>
      </w:r>
      <w:r>
        <w:rPr>
          <w:sz w:val="24"/>
        </w:rPr>
        <w:t>мышления.</w:t>
      </w:r>
    </w:p>
    <w:p w:rsidR="00C236A5" w:rsidRDefault="00C236A5" w:rsidP="00C236A5">
      <w:pPr>
        <w:pStyle w:val="a3"/>
        <w:ind w:left="0"/>
        <w:jc w:val="left"/>
      </w:pPr>
    </w:p>
    <w:p w:rsidR="00C236A5" w:rsidRDefault="00C236A5" w:rsidP="00C236A5">
      <w:pPr>
        <w:pStyle w:val="11"/>
        <w:spacing w:line="230" w:lineRule="auto"/>
        <w:ind w:firstLine="725"/>
      </w:pPr>
      <w:bookmarkStart w:id="2" w:name="Принципы_организации_работы_по_развитию_"/>
      <w:bookmarkEnd w:id="2"/>
      <w:r>
        <w:t>Принципы</w:t>
      </w:r>
      <w:r>
        <w:rPr>
          <w:spacing w:val="39"/>
        </w:rPr>
        <w:t xml:space="preserve"> </w:t>
      </w:r>
      <w:r>
        <w:t>организации</w:t>
      </w:r>
      <w:r>
        <w:rPr>
          <w:spacing w:val="45"/>
        </w:rPr>
        <w:t xml:space="preserve"> </w:t>
      </w:r>
      <w:r>
        <w:t>работы</w:t>
      </w:r>
      <w:r>
        <w:rPr>
          <w:spacing w:val="44"/>
        </w:rPr>
        <w:t xml:space="preserve"> </w:t>
      </w:r>
      <w:r>
        <w:t>по</w:t>
      </w:r>
      <w:r>
        <w:rPr>
          <w:spacing w:val="39"/>
        </w:rPr>
        <w:t xml:space="preserve"> </w:t>
      </w:r>
      <w:r>
        <w:t>развитию</w:t>
      </w:r>
      <w:r>
        <w:rPr>
          <w:spacing w:val="38"/>
        </w:rPr>
        <w:t xml:space="preserve"> </w:t>
      </w:r>
      <w:r>
        <w:t>элементарных</w:t>
      </w:r>
      <w:r>
        <w:rPr>
          <w:spacing w:val="39"/>
        </w:rPr>
        <w:t xml:space="preserve"> </w:t>
      </w:r>
      <w:r>
        <w:t>математических</w:t>
      </w:r>
      <w:r>
        <w:rPr>
          <w:spacing w:val="-57"/>
        </w:rPr>
        <w:t xml:space="preserve"> </w:t>
      </w:r>
      <w:r>
        <w:t>представлений</w:t>
      </w:r>
    </w:p>
    <w:p w:rsidR="00C236A5" w:rsidRDefault="00C236A5" w:rsidP="002730A1">
      <w:pPr>
        <w:pStyle w:val="a6"/>
        <w:numPr>
          <w:ilvl w:val="0"/>
          <w:numId w:val="15"/>
        </w:numPr>
        <w:tabs>
          <w:tab w:val="left" w:pos="1718"/>
        </w:tabs>
        <w:spacing w:line="237" w:lineRule="auto"/>
        <w:ind w:right="1397"/>
        <w:contextualSpacing w:val="0"/>
        <w:rPr>
          <w:sz w:val="24"/>
        </w:rPr>
      </w:pPr>
      <w:r>
        <w:rPr>
          <w:sz w:val="24"/>
        </w:rPr>
        <w:t>Формирование</w:t>
      </w:r>
      <w:r>
        <w:rPr>
          <w:spacing w:val="-8"/>
          <w:sz w:val="24"/>
        </w:rPr>
        <w:t xml:space="preserve"> </w:t>
      </w:r>
      <w:r>
        <w:rPr>
          <w:sz w:val="24"/>
        </w:rPr>
        <w:t>математических</w:t>
      </w:r>
      <w:r>
        <w:rPr>
          <w:spacing w:val="-7"/>
          <w:sz w:val="24"/>
        </w:rPr>
        <w:t xml:space="preserve"> </w:t>
      </w:r>
      <w:r>
        <w:rPr>
          <w:sz w:val="24"/>
        </w:rPr>
        <w:t>представлений</w:t>
      </w:r>
      <w:r>
        <w:rPr>
          <w:spacing w:val="-6"/>
          <w:sz w:val="24"/>
        </w:rPr>
        <w:t xml:space="preserve"> </w:t>
      </w:r>
      <w:r>
        <w:rPr>
          <w:sz w:val="24"/>
        </w:rPr>
        <w:t>на</w:t>
      </w:r>
      <w:r>
        <w:rPr>
          <w:spacing w:val="-8"/>
          <w:sz w:val="24"/>
        </w:rPr>
        <w:t xml:space="preserve"> </w:t>
      </w:r>
      <w:r>
        <w:rPr>
          <w:sz w:val="24"/>
        </w:rPr>
        <w:t>основе</w:t>
      </w:r>
      <w:r>
        <w:rPr>
          <w:spacing w:val="-7"/>
          <w:sz w:val="24"/>
        </w:rPr>
        <w:t xml:space="preserve"> </w:t>
      </w:r>
      <w:r>
        <w:rPr>
          <w:sz w:val="24"/>
        </w:rPr>
        <w:t>перцептивных</w:t>
      </w:r>
      <w:r>
        <w:rPr>
          <w:spacing w:val="-7"/>
          <w:sz w:val="24"/>
        </w:rPr>
        <w:t xml:space="preserve"> </w:t>
      </w:r>
      <w:r>
        <w:rPr>
          <w:sz w:val="24"/>
        </w:rPr>
        <w:t>(ручных)</w:t>
      </w:r>
      <w:r>
        <w:rPr>
          <w:spacing w:val="-57"/>
          <w:sz w:val="24"/>
        </w:rPr>
        <w:t xml:space="preserve"> </w:t>
      </w:r>
      <w:r>
        <w:rPr>
          <w:sz w:val="24"/>
        </w:rPr>
        <w:t>действий</w:t>
      </w:r>
      <w:r>
        <w:rPr>
          <w:spacing w:val="1"/>
          <w:sz w:val="24"/>
        </w:rPr>
        <w:t xml:space="preserve"> </w:t>
      </w:r>
      <w:r>
        <w:rPr>
          <w:sz w:val="24"/>
        </w:rPr>
        <w:t>детей,</w:t>
      </w:r>
      <w:r>
        <w:rPr>
          <w:spacing w:val="-2"/>
          <w:sz w:val="24"/>
        </w:rPr>
        <w:t xml:space="preserve"> </w:t>
      </w:r>
      <w:r>
        <w:rPr>
          <w:sz w:val="24"/>
        </w:rPr>
        <w:t>накопления</w:t>
      </w:r>
      <w:r>
        <w:rPr>
          <w:spacing w:val="1"/>
          <w:sz w:val="24"/>
        </w:rPr>
        <w:t xml:space="preserve"> </w:t>
      </w:r>
      <w:r>
        <w:rPr>
          <w:sz w:val="24"/>
        </w:rPr>
        <w:t>чувственного</w:t>
      </w:r>
      <w:r>
        <w:rPr>
          <w:spacing w:val="1"/>
          <w:sz w:val="24"/>
        </w:rPr>
        <w:t xml:space="preserve"> </w:t>
      </w:r>
      <w:r>
        <w:rPr>
          <w:sz w:val="24"/>
        </w:rPr>
        <w:t>опыта</w:t>
      </w:r>
      <w:r>
        <w:rPr>
          <w:spacing w:val="-1"/>
          <w:sz w:val="24"/>
        </w:rPr>
        <w:t xml:space="preserve"> </w:t>
      </w:r>
      <w:r>
        <w:rPr>
          <w:sz w:val="24"/>
        </w:rPr>
        <w:t>и</w:t>
      </w:r>
      <w:r>
        <w:rPr>
          <w:spacing w:val="2"/>
          <w:sz w:val="24"/>
        </w:rPr>
        <w:t xml:space="preserve"> </w:t>
      </w:r>
      <w:r>
        <w:rPr>
          <w:sz w:val="24"/>
        </w:rPr>
        <w:t>его</w:t>
      </w:r>
      <w:r>
        <w:rPr>
          <w:spacing w:val="3"/>
          <w:sz w:val="24"/>
        </w:rPr>
        <w:t xml:space="preserve"> </w:t>
      </w:r>
      <w:r>
        <w:rPr>
          <w:sz w:val="24"/>
        </w:rPr>
        <w:t>осмысления.</w:t>
      </w:r>
    </w:p>
    <w:p w:rsidR="00C236A5" w:rsidRDefault="00C236A5" w:rsidP="002730A1">
      <w:pPr>
        <w:pStyle w:val="a6"/>
        <w:numPr>
          <w:ilvl w:val="0"/>
          <w:numId w:val="15"/>
        </w:numPr>
        <w:tabs>
          <w:tab w:val="left" w:pos="1718"/>
          <w:tab w:val="left" w:pos="3498"/>
          <w:tab w:val="left" w:pos="5323"/>
          <w:tab w:val="left" w:pos="5736"/>
          <w:tab w:val="left" w:pos="7873"/>
        </w:tabs>
        <w:spacing w:before="2" w:line="237" w:lineRule="auto"/>
        <w:ind w:right="1744"/>
        <w:contextualSpacing w:val="0"/>
        <w:rPr>
          <w:sz w:val="24"/>
        </w:rPr>
      </w:pPr>
      <w:r>
        <w:rPr>
          <w:sz w:val="24"/>
        </w:rPr>
        <w:t>Использование</w:t>
      </w:r>
      <w:r>
        <w:rPr>
          <w:sz w:val="24"/>
        </w:rPr>
        <w:tab/>
        <w:t>разнообразного</w:t>
      </w:r>
      <w:r>
        <w:rPr>
          <w:sz w:val="24"/>
        </w:rPr>
        <w:tab/>
        <w:t>и</w:t>
      </w:r>
      <w:r>
        <w:rPr>
          <w:sz w:val="24"/>
        </w:rPr>
        <w:tab/>
        <w:t>разнопланового</w:t>
      </w:r>
      <w:r>
        <w:rPr>
          <w:sz w:val="24"/>
        </w:rPr>
        <w:tab/>
        <w:t>дидактического</w:t>
      </w:r>
      <w:r>
        <w:rPr>
          <w:spacing w:val="1"/>
          <w:sz w:val="24"/>
        </w:rPr>
        <w:t xml:space="preserve"> </w:t>
      </w:r>
      <w:r>
        <w:rPr>
          <w:sz w:val="24"/>
        </w:rPr>
        <w:t>материала,</w:t>
      </w:r>
      <w:r>
        <w:rPr>
          <w:spacing w:val="-15"/>
          <w:sz w:val="24"/>
        </w:rPr>
        <w:t xml:space="preserve"> </w:t>
      </w:r>
      <w:r>
        <w:rPr>
          <w:sz w:val="24"/>
        </w:rPr>
        <w:t>позволяющего</w:t>
      </w:r>
      <w:r>
        <w:rPr>
          <w:spacing w:val="-12"/>
          <w:sz w:val="24"/>
        </w:rPr>
        <w:t xml:space="preserve"> </w:t>
      </w:r>
      <w:r>
        <w:rPr>
          <w:sz w:val="24"/>
        </w:rPr>
        <w:t>обобщить</w:t>
      </w:r>
      <w:r>
        <w:rPr>
          <w:spacing w:val="-11"/>
          <w:sz w:val="24"/>
        </w:rPr>
        <w:t xml:space="preserve"> </w:t>
      </w:r>
      <w:r>
        <w:rPr>
          <w:sz w:val="24"/>
        </w:rPr>
        <w:t>понятия</w:t>
      </w:r>
      <w:r>
        <w:rPr>
          <w:spacing w:val="-8"/>
          <w:sz w:val="24"/>
        </w:rPr>
        <w:t xml:space="preserve"> </w:t>
      </w:r>
      <w:r>
        <w:rPr>
          <w:sz w:val="24"/>
        </w:rPr>
        <w:t>«число»,</w:t>
      </w:r>
      <w:r>
        <w:rPr>
          <w:spacing w:val="-7"/>
          <w:sz w:val="24"/>
        </w:rPr>
        <w:t xml:space="preserve"> </w:t>
      </w:r>
      <w:r>
        <w:rPr>
          <w:sz w:val="24"/>
        </w:rPr>
        <w:t>«множество», «форма».</w:t>
      </w:r>
    </w:p>
    <w:p w:rsidR="00C236A5" w:rsidRDefault="00C236A5" w:rsidP="002730A1">
      <w:pPr>
        <w:pStyle w:val="a6"/>
        <w:numPr>
          <w:ilvl w:val="0"/>
          <w:numId w:val="15"/>
        </w:numPr>
        <w:tabs>
          <w:tab w:val="left" w:pos="1718"/>
          <w:tab w:val="left" w:pos="4790"/>
          <w:tab w:val="left" w:pos="5823"/>
          <w:tab w:val="left" w:pos="8243"/>
        </w:tabs>
        <w:ind w:right="1716"/>
        <w:contextualSpacing w:val="0"/>
        <w:rPr>
          <w:sz w:val="24"/>
        </w:rPr>
      </w:pPr>
      <w:r>
        <w:rPr>
          <w:sz w:val="24"/>
        </w:rPr>
        <w:t>Стимулирование</w:t>
      </w:r>
      <w:r>
        <w:rPr>
          <w:spacing w:val="112"/>
          <w:sz w:val="24"/>
        </w:rPr>
        <w:t xml:space="preserve"> </w:t>
      </w:r>
      <w:r>
        <w:rPr>
          <w:sz w:val="24"/>
        </w:rPr>
        <w:t>активной</w:t>
      </w:r>
      <w:r>
        <w:rPr>
          <w:sz w:val="24"/>
        </w:rPr>
        <w:tab/>
        <w:t>речевой</w:t>
      </w:r>
      <w:r>
        <w:rPr>
          <w:sz w:val="24"/>
        </w:rPr>
        <w:tab/>
        <w:t xml:space="preserve">деятельности  </w:t>
      </w:r>
      <w:r>
        <w:rPr>
          <w:spacing w:val="11"/>
          <w:sz w:val="24"/>
        </w:rPr>
        <w:t xml:space="preserve"> </w:t>
      </w:r>
      <w:r>
        <w:rPr>
          <w:sz w:val="24"/>
        </w:rPr>
        <w:t>детей,</w:t>
      </w:r>
      <w:r>
        <w:rPr>
          <w:sz w:val="24"/>
        </w:rPr>
        <w:tab/>
        <w:t>речевое</w:t>
      </w:r>
      <w:r>
        <w:rPr>
          <w:spacing w:val="1"/>
          <w:sz w:val="24"/>
        </w:rPr>
        <w:t xml:space="preserve"> </w:t>
      </w:r>
      <w:r>
        <w:rPr>
          <w:sz w:val="24"/>
        </w:rPr>
        <w:t>сопровождение</w:t>
      </w:r>
      <w:r>
        <w:rPr>
          <w:spacing w:val="-15"/>
          <w:sz w:val="24"/>
        </w:rPr>
        <w:t xml:space="preserve"> </w:t>
      </w:r>
      <w:r>
        <w:rPr>
          <w:sz w:val="24"/>
        </w:rPr>
        <w:t>перцептивных</w:t>
      </w:r>
      <w:r>
        <w:rPr>
          <w:spacing w:val="-11"/>
          <w:sz w:val="24"/>
        </w:rPr>
        <w:t xml:space="preserve"> </w:t>
      </w:r>
      <w:r>
        <w:rPr>
          <w:sz w:val="24"/>
        </w:rPr>
        <w:t>действий,</w:t>
      </w:r>
      <w:r>
        <w:rPr>
          <w:spacing w:val="-9"/>
          <w:sz w:val="24"/>
        </w:rPr>
        <w:t xml:space="preserve"> </w:t>
      </w:r>
      <w:r>
        <w:rPr>
          <w:sz w:val="24"/>
        </w:rPr>
        <w:t>закрепление</w:t>
      </w:r>
      <w:r>
        <w:rPr>
          <w:spacing w:val="-7"/>
          <w:sz w:val="24"/>
        </w:rPr>
        <w:t xml:space="preserve"> </w:t>
      </w:r>
      <w:r>
        <w:rPr>
          <w:sz w:val="24"/>
        </w:rPr>
        <w:t>изученных</w:t>
      </w:r>
      <w:r>
        <w:rPr>
          <w:spacing w:val="-11"/>
          <w:sz w:val="24"/>
        </w:rPr>
        <w:t xml:space="preserve"> </w:t>
      </w:r>
      <w:r>
        <w:rPr>
          <w:sz w:val="24"/>
        </w:rPr>
        <w:t>ранее</w:t>
      </w:r>
      <w:r>
        <w:rPr>
          <w:spacing w:val="-7"/>
          <w:sz w:val="24"/>
        </w:rPr>
        <w:t xml:space="preserve"> </w:t>
      </w:r>
      <w:r>
        <w:rPr>
          <w:sz w:val="24"/>
        </w:rPr>
        <w:t>слов</w:t>
      </w:r>
      <w:r>
        <w:rPr>
          <w:spacing w:val="-5"/>
          <w:sz w:val="24"/>
        </w:rPr>
        <w:t xml:space="preserve"> </w:t>
      </w:r>
      <w:r>
        <w:rPr>
          <w:sz w:val="24"/>
        </w:rPr>
        <w:t>на</w:t>
      </w:r>
      <w:r>
        <w:rPr>
          <w:spacing w:val="-57"/>
          <w:sz w:val="24"/>
        </w:rPr>
        <w:t xml:space="preserve"> </w:t>
      </w:r>
      <w:r>
        <w:rPr>
          <w:sz w:val="24"/>
        </w:rPr>
        <w:t>татарском</w:t>
      </w:r>
      <w:r>
        <w:rPr>
          <w:spacing w:val="-11"/>
          <w:sz w:val="24"/>
        </w:rPr>
        <w:t xml:space="preserve"> </w:t>
      </w:r>
      <w:r>
        <w:rPr>
          <w:sz w:val="24"/>
        </w:rPr>
        <w:t>языке.</w:t>
      </w:r>
    </w:p>
    <w:p w:rsidR="00C236A5" w:rsidRDefault="00C236A5" w:rsidP="002730A1">
      <w:pPr>
        <w:pStyle w:val="a6"/>
        <w:numPr>
          <w:ilvl w:val="0"/>
          <w:numId w:val="15"/>
        </w:numPr>
        <w:tabs>
          <w:tab w:val="left" w:pos="1718"/>
        </w:tabs>
        <w:spacing w:before="4" w:line="237" w:lineRule="auto"/>
        <w:ind w:right="1308"/>
        <w:contextualSpacing w:val="0"/>
        <w:rPr>
          <w:sz w:val="24"/>
        </w:rPr>
      </w:pPr>
      <w:r>
        <w:rPr>
          <w:sz w:val="24"/>
        </w:rPr>
        <w:t>Возможность</w:t>
      </w:r>
      <w:r>
        <w:rPr>
          <w:spacing w:val="-7"/>
          <w:sz w:val="24"/>
        </w:rPr>
        <w:t xml:space="preserve"> </w:t>
      </w:r>
      <w:r>
        <w:rPr>
          <w:sz w:val="24"/>
        </w:rPr>
        <w:t>сочетания</w:t>
      </w:r>
      <w:r>
        <w:rPr>
          <w:spacing w:val="-3"/>
          <w:sz w:val="24"/>
        </w:rPr>
        <w:t xml:space="preserve"> </w:t>
      </w:r>
      <w:r>
        <w:rPr>
          <w:sz w:val="24"/>
        </w:rPr>
        <w:t>самостоятельной</w:t>
      </w:r>
      <w:r>
        <w:rPr>
          <w:spacing w:val="-3"/>
          <w:sz w:val="24"/>
        </w:rPr>
        <w:t xml:space="preserve"> </w:t>
      </w:r>
      <w:r>
        <w:rPr>
          <w:sz w:val="24"/>
        </w:rPr>
        <w:t>деятельности</w:t>
      </w:r>
      <w:r>
        <w:rPr>
          <w:spacing w:val="-2"/>
          <w:sz w:val="24"/>
        </w:rPr>
        <w:t xml:space="preserve"> </w:t>
      </w:r>
      <w:r>
        <w:rPr>
          <w:sz w:val="24"/>
        </w:rPr>
        <w:t>детей</w:t>
      </w:r>
      <w:r>
        <w:rPr>
          <w:spacing w:val="-7"/>
          <w:sz w:val="24"/>
        </w:rPr>
        <w:t xml:space="preserve"> </w:t>
      </w:r>
      <w:r>
        <w:rPr>
          <w:sz w:val="24"/>
        </w:rPr>
        <w:t>и</w:t>
      </w:r>
      <w:r>
        <w:rPr>
          <w:spacing w:val="-3"/>
          <w:sz w:val="24"/>
        </w:rPr>
        <w:t xml:space="preserve"> </w:t>
      </w:r>
      <w:r>
        <w:rPr>
          <w:sz w:val="24"/>
        </w:rPr>
        <w:t>их</w:t>
      </w:r>
      <w:r>
        <w:rPr>
          <w:spacing w:val="-8"/>
          <w:sz w:val="24"/>
        </w:rPr>
        <w:t xml:space="preserve"> </w:t>
      </w:r>
      <w:r>
        <w:rPr>
          <w:sz w:val="24"/>
        </w:rPr>
        <w:t>разнообразного</w:t>
      </w:r>
      <w:r>
        <w:rPr>
          <w:spacing w:val="-57"/>
          <w:sz w:val="24"/>
        </w:rPr>
        <w:t xml:space="preserve"> </w:t>
      </w:r>
      <w:r>
        <w:rPr>
          <w:sz w:val="24"/>
        </w:rPr>
        <w:t>взаимодействия</w:t>
      </w:r>
      <w:r>
        <w:rPr>
          <w:spacing w:val="-4"/>
          <w:sz w:val="24"/>
        </w:rPr>
        <w:t xml:space="preserve"> </w:t>
      </w:r>
      <w:r>
        <w:rPr>
          <w:sz w:val="24"/>
        </w:rPr>
        <w:t>при</w:t>
      </w:r>
      <w:r>
        <w:rPr>
          <w:spacing w:val="-6"/>
          <w:sz w:val="24"/>
        </w:rPr>
        <w:t xml:space="preserve"> </w:t>
      </w:r>
      <w:r>
        <w:rPr>
          <w:sz w:val="24"/>
        </w:rPr>
        <w:t>освоении</w:t>
      </w:r>
      <w:r>
        <w:rPr>
          <w:spacing w:val="3"/>
          <w:sz w:val="24"/>
        </w:rPr>
        <w:t xml:space="preserve"> </w:t>
      </w:r>
      <w:r>
        <w:rPr>
          <w:sz w:val="24"/>
        </w:rPr>
        <w:t>математических</w:t>
      </w:r>
      <w:r>
        <w:rPr>
          <w:spacing w:val="2"/>
          <w:sz w:val="24"/>
        </w:rPr>
        <w:t xml:space="preserve"> </w:t>
      </w:r>
      <w:r>
        <w:rPr>
          <w:sz w:val="24"/>
        </w:rPr>
        <w:t>понятий.</w:t>
      </w:r>
    </w:p>
    <w:p w:rsidR="00C236A5" w:rsidRDefault="00C236A5" w:rsidP="00C236A5">
      <w:pPr>
        <w:pStyle w:val="a3"/>
        <w:spacing w:before="9"/>
        <w:ind w:left="0"/>
        <w:jc w:val="left"/>
        <w:rPr>
          <w:sz w:val="22"/>
        </w:rPr>
      </w:pPr>
    </w:p>
    <w:p w:rsidR="00C236A5" w:rsidRDefault="00C236A5" w:rsidP="00C236A5">
      <w:pPr>
        <w:pStyle w:val="11"/>
        <w:spacing w:before="1" w:line="270" w:lineRule="exact"/>
        <w:ind w:left="1717"/>
      </w:pPr>
      <w:bookmarkStart w:id="3" w:name="Формы_работы_по_развитию_элементарных_ма"/>
      <w:bookmarkEnd w:id="3"/>
      <w:r>
        <w:t>Формы</w:t>
      </w:r>
      <w:r>
        <w:rPr>
          <w:spacing w:val="-6"/>
        </w:rPr>
        <w:t xml:space="preserve"> </w:t>
      </w:r>
      <w:r>
        <w:t>работы</w:t>
      </w:r>
      <w:r>
        <w:rPr>
          <w:spacing w:val="-5"/>
        </w:rPr>
        <w:t xml:space="preserve"> </w:t>
      </w:r>
      <w:r>
        <w:t>по</w:t>
      </w:r>
      <w:r>
        <w:rPr>
          <w:spacing w:val="-4"/>
        </w:rPr>
        <w:t xml:space="preserve"> </w:t>
      </w:r>
      <w:r>
        <w:t>развитию</w:t>
      </w:r>
      <w:r>
        <w:rPr>
          <w:spacing w:val="-6"/>
        </w:rPr>
        <w:t xml:space="preserve"> </w:t>
      </w:r>
      <w:r>
        <w:t>элементарных</w:t>
      </w:r>
      <w:r>
        <w:rPr>
          <w:spacing w:val="-5"/>
        </w:rPr>
        <w:t xml:space="preserve"> </w:t>
      </w:r>
      <w:r>
        <w:t>математических</w:t>
      </w:r>
      <w:r>
        <w:rPr>
          <w:spacing w:val="-4"/>
        </w:rPr>
        <w:t xml:space="preserve"> </w:t>
      </w:r>
      <w:r>
        <w:t>представлений</w:t>
      </w:r>
    </w:p>
    <w:p w:rsidR="00C236A5" w:rsidRDefault="00C236A5" w:rsidP="002730A1">
      <w:pPr>
        <w:pStyle w:val="a6"/>
        <w:numPr>
          <w:ilvl w:val="0"/>
          <w:numId w:val="14"/>
        </w:numPr>
        <w:tabs>
          <w:tab w:val="left" w:pos="1718"/>
        </w:tabs>
        <w:spacing w:line="264" w:lineRule="exact"/>
        <w:contextualSpacing w:val="0"/>
        <w:rPr>
          <w:sz w:val="24"/>
        </w:rPr>
      </w:pPr>
      <w:r>
        <w:rPr>
          <w:sz w:val="24"/>
        </w:rPr>
        <w:t>Обучение</w:t>
      </w:r>
      <w:r>
        <w:rPr>
          <w:spacing w:val="-4"/>
          <w:sz w:val="24"/>
        </w:rPr>
        <w:t xml:space="preserve"> </w:t>
      </w:r>
      <w:r>
        <w:rPr>
          <w:sz w:val="24"/>
        </w:rPr>
        <w:t>в</w:t>
      </w:r>
      <w:r>
        <w:rPr>
          <w:spacing w:val="-2"/>
          <w:sz w:val="24"/>
        </w:rPr>
        <w:t xml:space="preserve"> </w:t>
      </w:r>
      <w:r>
        <w:rPr>
          <w:sz w:val="24"/>
        </w:rPr>
        <w:t>повседневных</w:t>
      </w:r>
      <w:r>
        <w:rPr>
          <w:spacing w:val="-7"/>
          <w:sz w:val="24"/>
        </w:rPr>
        <w:t xml:space="preserve"> </w:t>
      </w:r>
      <w:r>
        <w:rPr>
          <w:sz w:val="24"/>
        </w:rPr>
        <w:t>бытовых</w:t>
      </w:r>
      <w:r>
        <w:rPr>
          <w:spacing w:val="-7"/>
          <w:sz w:val="24"/>
        </w:rPr>
        <w:t xml:space="preserve"> </w:t>
      </w:r>
      <w:r>
        <w:rPr>
          <w:sz w:val="24"/>
        </w:rPr>
        <w:t>ситуациях.</w:t>
      </w:r>
    </w:p>
    <w:p w:rsidR="00C236A5" w:rsidRDefault="00C236A5" w:rsidP="002730A1">
      <w:pPr>
        <w:pStyle w:val="a6"/>
        <w:numPr>
          <w:ilvl w:val="0"/>
          <w:numId w:val="14"/>
        </w:numPr>
        <w:tabs>
          <w:tab w:val="left" w:pos="1718"/>
        </w:tabs>
        <w:spacing w:line="264" w:lineRule="exact"/>
        <w:contextualSpacing w:val="0"/>
        <w:rPr>
          <w:sz w:val="24"/>
        </w:rPr>
      </w:pPr>
      <w:r>
        <w:rPr>
          <w:sz w:val="24"/>
        </w:rPr>
        <w:t>Демонстрационные</w:t>
      </w:r>
      <w:r>
        <w:rPr>
          <w:spacing w:val="-5"/>
          <w:sz w:val="24"/>
        </w:rPr>
        <w:t xml:space="preserve"> </w:t>
      </w:r>
      <w:r>
        <w:rPr>
          <w:sz w:val="24"/>
        </w:rPr>
        <w:t>опыты.</w:t>
      </w:r>
    </w:p>
    <w:p w:rsidR="00C236A5" w:rsidRDefault="00C236A5" w:rsidP="002730A1">
      <w:pPr>
        <w:pStyle w:val="a6"/>
        <w:numPr>
          <w:ilvl w:val="0"/>
          <w:numId w:val="14"/>
        </w:numPr>
        <w:tabs>
          <w:tab w:val="left" w:pos="1718"/>
        </w:tabs>
        <w:spacing w:line="267" w:lineRule="exact"/>
        <w:contextualSpacing w:val="0"/>
        <w:rPr>
          <w:sz w:val="24"/>
        </w:rPr>
      </w:pPr>
      <w:r>
        <w:rPr>
          <w:sz w:val="24"/>
        </w:rPr>
        <w:t>Сенсорные</w:t>
      </w:r>
      <w:r>
        <w:rPr>
          <w:spacing w:val="-8"/>
          <w:sz w:val="24"/>
        </w:rPr>
        <w:t xml:space="preserve"> </w:t>
      </w:r>
      <w:r>
        <w:rPr>
          <w:sz w:val="24"/>
        </w:rPr>
        <w:t>праздники</w:t>
      </w:r>
      <w:r>
        <w:rPr>
          <w:spacing w:val="-5"/>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народного</w:t>
      </w:r>
      <w:r>
        <w:rPr>
          <w:spacing w:val="4"/>
          <w:sz w:val="24"/>
        </w:rPr>
        <w:t xml:space="preserve"> </w:t>
      </w:r>
      <w:r>
        <w:rPr>
          <w:sz w:val="24"/>
        </w:rPr>
        <w:t>календаря.</w:t>
      </w:r>
    </w:p>
    <w:p w:rsidR="00C236A5" w:rsidRDefault="00C236A5" w:rsidP="002730A1">
      <w:pPr>
        <w:pStyle w:val="a6"/>
        <w:numPr>
          <w:ilvl w:val="0"/>
          <w:numId w:val="14"/>
        </w:numPr>
        <w:tabs>
          <w:tab w:val="left" w:pos="1718"/>
        </w:tabs>
        <w:spacing w:line="237" w:lineRule="auto"/>
        <w:ind w:right="745"/>
        <w:contextualSpacing w:val="0"/>
        <w:rPr>
          <w:sz w:val="24"/>
        </w:rPr>
      </w:pPr>
      <w:r>
        <w:rPr>
          <w:sz w:val="24"/>
        </w:rPr>
        <w:t>Театрализация с математическим содержанием – на этапе объяснения или повторения и</w:t>
      </w:r>
      <w:r>
        <w:rPr>
          <w:spacing w:val="-57"/>
          <w:sz w:val="24"/>
        </w:rPr>
        <w:t xml:space="preserve"> </w:t>
      </w:r>
      <w:r>
        <w:rPr>
          <w:sz w:val="24"/>
        </w:rPr>
        <w:t>закрепления</w:t>
      </w:r>
      <w:r>
        <w:rPr>
          <w:spacing w:val="2"/>
          <w:sz w:val="24"/>
        </w:rPr>
        <w:t xml:space="preserve"> </w:t>
      </w:r>
      <w:r>
        <w:rPr>
          <w:sz w:val="24"/>
        </w:rPr>
        <w:t>(средняя</w:t>
      </w:r>
      <w:r>
        <w:rPr>
          <w:spacing w:val="2"/>
          <w:sz w:val="24"/>
        </w:rPr>
        <w:t xml:space="preserve"> </w:t>
      </w:r>
      <w:r>
        <w:rPr>
          <w:sz w:val="24"/>
        </w:rPr>
        <w:t>и</w:t>
      </w:r>
      <w:r>
        <w:rPr>
          <w:spacing w:val="-2"/>
          <w:sz w:val="24"/>
        </w:rPr>
        <w:t xml:space="preserve"> </w:t>
      </w:r>
      <w:r>
        <w:rPr>
          <w:sz w:val="24"/>
        </w:rPr>
        <w:t>старшая</w:t>
      </w:r>
      <w:r>
        <w:rPr>
          <w:spacing w:val="-1"/>
          <w:sz w:val="24"/>
        </w:rPr>
        <w:t xml:space="preserve"> </w:t>
      </w:r>
      <w:r>
        <w:rPr>
          <w:sz w:val="24"/>
        </w:rPr>
        <w:t>группы).</w:t>
      </w:r>
    </w:p>
    <w:p w:rsidR="00C236A5" w:rsidRDefault="00C236A5" w:rsidP="002730A1">
      <w:pPr>
        <w:pStyle w:val="a6"/>
        <w:numPr>
          <w:ilvl w:val="0"/>
          <w:numId w:val="14"/>
        </w:numPr>
        <w:tabs>
          <w:tab w:val="left" w:pos="1718"/>
        </w:tabs>
        <w:spacing w:line="271" w:lineRule="exact"/>
        <w:contextualSpacing w:val="0"/>
        <w:rPr>
          <w:sz w:val="24"/>
        </w:rPr>
      </w:pPr>
      <w:r>
        <w:rPr>
          <w:sz w:val="24"/>
        </w:rPr>
        <w:t>Коллективное</w:t>
      </w:r>
      <w:r>
        <w:rPr>
          <w:spacing w:val="-7"/>
          <w:sz w:val="24"/>
        </w:rPr>
        <w:t xml:space="preserve"> </w:t>
      </w:r>
      <w:r>
        <w:rPr>
          <w:sz w:val="24"/>
        </w:rPr>
        <w:t>занятие</w:t>
      </w:r>
      <w:r>
        <w:rPr>
          <w:spacing w:val="-6"/>
          <w:sz w:val="24"/>
        </w:rPr>
        <w:t xml:space="preserve"> </w:t>
      </w:r>
      <w:r>
        <w:rPr>
          <w:sz w:val="24"/>
        </w:rPr>
        <w:t>при</w:t>
      </w:r>
      <w:r>
        <w:rPr>
          <w:spacing w:val="-4"/>
          <w:sz w:val="24"/>
        </w:rPr>
        <w:t xml:space="preserve"> </w:t>
      </w:r>
      <w:r>
        <w:rPr>
          <w:sz w:val="24"/>
        </w:rPr>
        <w:t>условии</w:t>
      </w:r>
      <w:r>
        <w:rPr>
          <w:spacing w:val="-5"/>
          <w:sz w:val="24"/>
        </w:rPr>
        <w:t xml:space="preserve"> </w:t>
      </w:r>
      <w:r>
        <w:rPr>
          <w:sz w:val="24"/>
        </w:rPr>
        <w:t>свободы</w:t>
      </w:r>
      <w:r>
        <w:rPr>
          <w:spacing w:val="1"/>
          <w:sz w:val="24"/>
        </w:rPr>
        <w:t xml:space="preserve"> </w:t>
      </w:r>
      <w:r>
        <w:rPr>
          <w:sz w:val="24"/>
        </w:rPr>
        <w:t>участия</w:t>
      </w:r>
      <w:r>
        <w:rPr>
          <w:spacing w:val="-1"/>
          <w:sz w:val="24"/>
        </w:rPr>
        <w:t xml:space="preserve"> </w:t>
      </w:r>
      <w:r>
        <w:rPr>
          <w:sz w:val="24"/>
        </w:rPr>
        <w:t>в</w:t>
      </w:r>
      <w:r>
        <w:rPr>
          <w:spacing w:val="-3"/>
          <w:sz w:val="24"/>
        </w:rPr>
        <w:t xml:space="preserve"> </w:t>
      </w:r>
      <w:r>
        <w:rPr>
          <w:sz w:val="24"/>
        </w:rPr>
        <w:t>нем</w:t>
      </w:r>
      <w:r>
        <w:rPr>
          <w:spacing w:val="-4"/>
          <w:sz w:val="24"/>
        </w:rPr>
        <w:t xml:space="preserve"> </w:t>
      </w:r>
      <w:r>
        <w:rPr>
          <w:sz w:val="24"/>
        </w:rPr>
        <w:t>(средняя и старшая</w:t>
      </w:r>
      <w:r>
        <w:rPr>
          <w:spacing w:val="-4"/>
          <w:sz w:val="24"/>
        </w:rPr>
        <w:t xml:space="preserve"> </w:t>
      </w:r>
      <w:r>
        <w:rPr>
          <w:sz w:val="24"/>
        </w:rPr>
        <w:t>группы).</w:t>
      </w:r>
    </w:p>
    <w:p w:rsidR="00C236A5" w:rsidRDefault="00C236A5" w:rsidP="002730A1">
      <w:pPr>
        <w:pStyle w:val="a6"/>
        <w:numPr>
          <w:ilvl w:val="0"/>
          <w:numId w:val="14"/>
        </w:numPr>
        <w:tabs>
          <w:tab w:val="left" w:pos="1718"/>
        </w:tabs>
        <w:spacing w:line="242" w:lineRule="auto"/>
        <w:ind w:right="1523"/>
        <w:contextualSpacing w:val="0"/>
        <w:rPr>
          <w:sz w:val="24"/>
        </w:rPr>
      </w:pPr>
      <w:r>
        <w:rPr>
          <w:sz w:val="24"/>
        </w:rPr>
        <w:t>Занятие с четкими правилами, обязательное для всех, фиксированной</w:t>
      </w:r>
      <w:r>
        <w:rPr>
          <w:spacing w:val="1"/>
          <w:sz w:val="24"/>
        </w:rPr>
        <w:t xml:space="preserve"> </w:t>
      </w:r>
      <w:r>
        <w:rPr>
          <w:sz w:val="24"/>
        </w:rPr>
        <w:t>продолжительности</w:t>
      </w:r>
      <w:r>
        <w:rPr>
          <w:spacing w:val="-6"/>
          <w:sz w:val="24"/>
        </w:rPr>
        <w:t xml:space="preserve"> </w:t>
      </w:r>
      <w:r>
        <w:rPr>
          <w:sz w:val="24"/>
        </w:rPr>
        <w:t>(подготовительная</w:t>
      </w:r>
      <w:r>
        <w:rPr>
          <w:spacing w:val="-8"/>
          <w:sz w:val="24"/>
        </w:rPr>
        <w:t xml:space="preserve"> </w:t>
      </w:r>
      <w:r>
        <w:rPr>
          <w:sz w:val="24"/>
        </w:rPr>
        <w:t>группа,</w:t>
      </w:r>
      <w:r>
        <w:rPr>
          <w:spacing w:val="3"/>
          <w:sz w:val="24"/>
        </w:rPr>
        <w:t xml:space="preserve"> </w:t>
      </w:r>
      <w:r>
        <w:rPr>
          <w:sz w:val="24"/>
        </w:rPr>
        <w:t>на</w:t>
      </w:r>
      <w:r>
        <w:rPr>
          <w:spacing w:val="-8"/>
          <w:sz w:val="24"/>
        </w:rPr>
        <w:t xml:space="preserve"> </w:t>
      </w:r>
      <w:r>
        <w:rPr>
          <w:sz w:val="24"/>
        </w:rPr>
        <w:t>основе</w:t>
      </w:r>
      <w:r>
        <w:rPr>
          <w:spacing w:val="-4"/>
          <w:sz w:val="24"/>
        </w:rPr>
        <w:t xml:space="preserve"> </w:t>
      </w:r>
      <w:r>
        <w:rPr>
          <w:sz w:val="24"/>
        </w:rPr>
        <w:t>соглашения</w:t>
      </w:r>
      <w:r>
        <w:rPr>
          <w:spacing w:val="-3"/>
          <w:sz w:val="24"/>
        </w:rPr>
        <w:t xml:space="preserve"> </w:t>
      </w:r>
      <w:r>
        <w:rPr>
          <w:sz w:val="24"/>
        </w:rPr>
        <w:t>с детьми).</w:t>
      </w:r>
    </w:p>
    <w:p w:rsidR="00C236A5" w:rsidRDefault="00C236A5" w:rsidP="002730A1">
      <w:pPr>
        <w:pStyle w:val="a6"/>
        <w:numPr>
          <w:ilvl w:val="0"/>
          <w:numId w:val="14"/>
        </w:numPr>
        <w:tabs>
          <w:tab w:val="left" w:pos="1718"/>
        </w:tabs>
        <w:spacing w:line="242" w:lineRule="auto"/>
        <w:ind w:right="1938"/>
        <w:contextualSpacing w:val="0"/>
        <w:rPr>
          <w:sz w:val="24"/>
        </w:rPr>
      </w:pPr>
      <w:r>
        <w:rPr>
          <w:sz w:val="24"/>
        </w:rPr>
        <w:t>Свободные</w:t>
      </w:r>
      <w:r>
        <w:rPr>
          <w:spacing w:val="-4"/>
          <w:sz w:val="24"/>
        </w:rPr>
        <w:t xml:space="preserve"> </w:t>
      </w:r>
      <w:r>
        <w:rPr>
          <w:sz w:val="24"/>
        </w:rPr>
        <w:t>беседы</w:t>
      </w:r>
      <w:r>
        <w:rPr>
          <w:spacing w:val="-3"/>
          <w:sz w:val="24"/>
        </w:rPr>
        <w:t xml:space="preserve"> </w:t>
      </w:r>
      <w:r>
        <w:rPr>
          <w:sz w:val="24"/>
        </w:rPr>
        <w:t>гуманитарной</w:t>
      </w:r>
      <w:r>
        <w:rPr>
          <w:spacing w:val="-6"/>
          <w:sz w:val="24"/>
        </w:rPr>
        <w:t xml:space="preserve"> </w:t>
      </w:r>
      <w:r>
        <w:rPr>
          <w:sz w:val="24"/>
        </w:rPr>
        <w:t>направленности</w:t>
      </w:r>
      <w:r>
        <w:rPr>
          <w:spacing w:val="-2"/>
          <w:sz w:val="24"/>
        </w:rPr>
        <w:t xml:space="preserve"> </w:t>
      </w:r>
      <w:r>
        <w:rPr>
          <w:sz w:val="24"/>
        </w:rPr>
        <w:t>по</w:t>
      </w:r>
      <w:r>
        <w:rPr>
          <w:spacing w:val="-4"/>
          <w:sz w:val="24"/>
        </w:rPr>
        <w:t xml:space="preserve"> </w:t>
      </w:r>
      <w:r>
        <w:rPr>
          <w:sz w:val="24"/>
        </w:rPr>
        <w:t>истории</w:t>
      </w:r>
      <w:r>
        <w:rPr>
          <w:spacing w:val="-6"/>
          <w:sz w:val="24"/>
        </w:rPr>
        <w:t xml:space="preserve"> </w:t>
      </w:r>
      <w:r>
        <w:rPr>
          <w:sz w:val="24"/>
        </w:rPr>
        <w:t>математики,</w:t>
      </w:r>
      <w:r>
        <w:rPr>
          <w:spacing w:val="-6"/>
          <w:sz w:val="24"/>
        </w:rPr>
        <w:t xml:space="preserve"> </w:t>
      </w:r>
      <w:r>
        <w:rPr>
          <w:sz w:val="24"/>
        </w:rPr>
        <w:t>о</w:t>
      </w:r>
      <w:r>
        <w:rPr>
          <w:spacing w:val="-57"/>
          <w:sz w:val="24"/>
        </w:rPr>
        <w:t xml:space="preserve"> </w:t>
      </w:r>
      <w:r>
        <w:rPr>
          <w:sz w:val="24"/>
        </w:rPr>
        <w:t>прикладных</w:t>
      </w:r>
      <w:r>
        <w:rPr>
          <w:spacing w:val="-4"/>
          <w:sz w:val="24"/>
        </w:rPr>
        <w:t xml:space="preserve"> </w:t>
      </w:r>
      <w:r>
        <w:rPr>
          <w:sz w:val="24"/>
        </w:rPr>
        <w:t>аспектах</w:t>
      </w:r>
      <w:r>
        <w:rPr>
          <w:spacing w:val="-5"/>
          <w:sz w:val="24"/>
        </w:rPr>
        <w:t xml:space="preserve"> </w:t>
      </w:r>
      <w:r>
        <w:rPr>
          <w:sz w:val="24"/>
        </w:rPr>
        <w:t>математики.</w:t>
      </w:r>
    </w:p>
    <w:p w:rsidR="00C236A5" w:rsidRDefault="00C236A5" w:rsidP="002730A1">
      <w:pPr>
        <w:pStyle w:val="a6"/>
        <w:numPr>
          <w:ilvl w:val="0"/>
          <w:numId w:val="14"/>
        </w:numPr>
        <w:tabs>
          <w:tab w:val="left" w:pos="1718"/>
        </w:tabs>
        <w:spacing w:line="271" w:lineRule="exact"/>
        <w:contextualSpacing w:val="0"/>
        <w:rPr>
          <w:b/>
          <w:sz w:val="24"/>
        </w:rPr>
      </w:pPr>
      <w:r>
        <w:rPr>
          <w:sz w:val="24"/>
        </w:rPr>
        <w:t>Самостоятельная</w:t>
      </w:r>
      <w:r>
        <w:rPr>
          <w:spacing w:val="-6"/>
          <w:sz w:val="24"/>
        </w:rPr>
        <w:t xml:space="preserve"> </w:t>
      </w:r>
      <w:r>
        <w:rPr>
          <w:sz w:val="24"/>
        </w:rPr>
        <w:t>деятельность</w:t>
      </w:r>
      <w:r>
        <w:rPr>
          <w:spacing w:val="-4"/>
          <w:sz w:val="24"/>
        </w:rPr>
        <w:t xml:space="preserve"> </w:t>
      </w:r>
      <w:r>
        <w:rPr>
          <w:sz w:val="24"/>
        </w:rPr>
        <w:t>в</w:t>
      </w:r>
      <w:r>
        <w:rPr>
          <w:spacing w:val="1"/>
          <w:sz w:val="24"/>
        </w:rPr>
        <w:t xml:space="preserve"> </w:t>
      </w:r>
      <w:r>
        <w:rPr>
          <w:sz w:val="24"/>
        </w:rPr>
        <w:t>развивающей</w:t>
      </w:r>
      <w:r>
        <w:rPr>
          <w:spacing w:val="-9"/>
          <w:sz w:val="24"/>
        </w:rPr>
        <w:t xml:space="preserve"> </w:t>
      </w:r>
      <w:r>
        <w:rPr>
          <w:sz w:val="24"/>
        </w:rPr>
        <w:t>среде</w:t>
      </w:r>
      <w:r>
        <w:rPr>
          <w:spacing w:val="-2"/>
          <w:sz w:val="24"/>
        </w:rPr>
        <w:t xml:space="preserve"> </w:t>
      </w:r>
      <w:r>
        <w:rPr>
          <w:sz w:val="24"/>
        </w:rPr>
        <w:t>(все</w:t>
      </w:r>
      <w:r>
        <w:rPr>
          <w:spacing w:val="-1"/>
          <w:sz w:val="24"/>
        </w:rPr>
        <w:t xml:space="preserve"> </w:t>
      </w:r>
      <w:r>
        <w:rPr>
          <w:sz w:val="24"/>
        </w:rPr>
        <w:t>возрастные</w:t>
      </w:r>
      <w:r>
        <w:rPr>
          <w:spacing w:val="-2"/>
          <w:sz w:val="24"/>
        </w:rPr>
        <w:t xml:space="preserve"> </w:t>
      </w:r>
      <w:r>
        <w:rPr>
          <w:sz w:val="24"/>
        </w:rPr>
        <w:t>группы</w:t>
      </w:r>
      <w:r>
        <w:rPr>
          <w:b/>
          <w:sz w:val="24"/>
        </w:rPr>
        <w:t>).</w:t>
      </w:r>
    </w:p>
    <w:p w:rsidR="00C236A5" w:rsidRDefault="00C236A5" w:rsidP="00C236A5">
      <w:pPr>
        <w:spacing w:line="271" w:lineRule="exact"/>
        <w:rPr>
          <w:sz w:val="24"/>
        </w:rPr>
      </w:pPr>
    </w:p>
    <w:p w:rsidR="000824F0" w:rsidRDefault="000824F0" w:rsidP="00C236A5">
      <w:pPr>
        <w:pStyle w:val="11"/>
        <w:spacing w:before="60"/>
        <w:ind w:left="268"/>
        <w:jc w:val="center"/>
      </w:pPr>
    </w:p>
    <w:p w:rsidR="00C236A5" w:rsidRDefault="00C236A5" w:rsidP="00C236A5">
      <w:pPr>
        <w:pStyle w:val="11"/>
        <w:spacing w:before="60"/>
        <w:ind w:left="268"/>
        <w:jc w:val="center"/>
      </w:pPr>
      <w:r>
        <w:rPr>
          <w:noProof/>
          <w:lang w:eastAsia="ru-RU"/>
        </w:rPr>
        <w:lastRenderedPageBreak/>
        <mc:AlternateContent>
          <mc:Choice Requires="wpg">
            <w:drawing>
              <wp:anchor distT="0" distB="0" distL="114300" distR="114300" simplePos="0" relativeHeight="251681792" behindDoc="1" locked="0" layoutInCell="1" allowOverlap="1" wp14:anchorId="2377365E" wp14:editId="2F6D7AF5">
                <wp:simplePos x="0" y="0"/>
                <wp:positionH relativeFrom="page">
                  <wp:posOffset>862330</wp:posOffset>
                </wp:positionH>
                <wp:positionV relativeFrom="page">
                  <wp:posOffset>8573770</wp:posOffset>
                </wp:positionV>
                <wp:extent cx="88900" cy="195580"/>
                <wp:effectExtent l="0" t="1270" r="1270" b="3175"/>
                <wp:wrapNone/>
                <wp:docPr id="806" name="Группа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0" cy="195580"/>
                          <a:chOff x="1358" y="13502"/>
                          <a:chExt cx="140" cy="308"/>
                        </a:xfrm>
                      </wpg:grpSpPr>
                      <pic:pic xmlns:pic="http://schemas.openxmlformats.org/drawingml/2006/picture">
                        <pic:nvPicPr>
                          <pic:cNvPr id="808" name="Picture 34" desc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358" y="13502"/>
                            <a:ext cx="140"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0" name="Picture 35" desc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358" y="13679"/>
                            <a:ext cx="140" cy="1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D7774F9" id="Группа 806" o:spid="_x0000_s1026" style="position:absolute;margin-left:67.9pt;margin-top:675.1pt;width:7pt;height:15.4pt;z-index:-251634688;mso-position-horizontal-relative:page;mso-position-vertical-relative:page" coordorigin="1358,13502" coordsize="14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&#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alt="*" style="position:absolute;left:1358;top:13502;width:140;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">
                  <v:imagedata r:id="rId144" o:title="*"/>
                </v:shape>
                <v:shape id="Picture 35" o:spid="_x0000_s1028" type="#_x0000_t75" alt="*" style="position:absolute;left:1358;top:13679;width:140;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">
                  <v:imagedata r:id="rId144" o:title="*"/>
                </v:shape>
                <w10:wrap anchorx="page" anchory="page"/>
              </v:group>
            </w:pict>
          </mc:Fallback>
        </mc:AlternateContent>
      </w:r>
      <w:r>
        <w:rPr>
          <w:noProof/>
          <w:lang w:eastAsia="ru-RU"/>
        </w:rPr>
        <w:drawing>
          <wp:anchor distT="0" distB="0" distL="0" distR="0" simplePos="0" relativeHeight="251682816" behindDoc="1" locked="0" layoutInCell="1" allowOverlap="1" wp14:anchorId="1612D56F" wp14:editId="6B92C14A">
            <wp:simplePos x="0" y="0"/>
            <wp:positionH relativeFrom="page">
              <wp:posOffset>862330</wp:posOffset>
            </wp:positionH>
            <wp:positionV relativeFrom="page">
              <wp:posOffset>8814605</wp:posOffset>
            </wp:positionV>
            <wp:extent cx="89221" cy="82676"/>
            <wp:effectExtent l="0" t="0" r="0" b="0"/>
            <wp:wrapNone/>
            <wp:docPr id="83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2.png"/>
                    <pic:cNvPicPr/>
                  </pic:nvPicPr>
                  <pic:blipFill>
                    <a:blip r:embed="rId143" cstate="print"/>
                    <a:stretch>
                      <a:fillRect/>
                    </a:stretch>
                  </pic:blipFill>
                  <pic:spPr>
                    <a:xfrm>
                      <a:off x="0" y="0"/>
                      <a:ext cx="89221" cy="82676"/>
                    </a:xfrm>
                    <a:prstGeom prst="rect">
                      <a:avLst/>
                    </a:prstGeom>
                  </pic:spPr>
                </pic:pic>
              </a:graphicData>
            </a:graphic>
          </wp:anchor>
        </w:drawing>
      </w:r>
      <w:r>
        <w:rPr>
          <w:noProof/>
          <w:lang w:eastAsia="ru-RU"/>
        </w:rPr>
        <w:drawing>
          <wp:anchor distT="0" distB="0" distL="0" distR="0" simplePos="0" relativeHeight="251683840" behindDoc="1" locked="0" layoutInCell="1" allowOverlap="1" wp14:anchorId="780E1609" wp14:editId="4F7055AC">
            <wp:simplePos x="0" y="0"/>
            <wp:positionH relativeFrom="page">
              <wp:posOffset>862330</wp:posOffset>
            </wp:positionH>
            <wp:positionV relativeFrom="page">
              <wp:posOffset>9076859</wp:posOffset>
            </wp:positionV>
            <wp:extent cx="89219" cy="82677"/>
            <wp:effectExtent l="0" t="0" r="0" b="0"/>
            <wp:wrapNone/>
            <wp:docPr id="83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2.png"/>
                    <pic:cNvPicPr/>
                  </pic:nvPicPr>
                  <pic:blipFill>
                    <a:blip r:embed="rId143" cstate="print"/>
                    <a:stretch>
                      <a:fillRect/>
                    </a:stretch>
                  </pic:blipFill>
                  <pic:spPr>
                    <a:xfrm>
                      <a:off x="0" y="0"/>
                      <a:ext cx="89219" cy="82677"/>
                    </a:xfrm>
                    <a:prstGeom prst="rect">
                      <a:avLst/>
                    </a:prstGeom>
                  </pic:spPr>
                </pic:pic>
              </a:graphicData>
            </a:graphic>
          </wp:anchor>
        </w:drawing>
      </w:r>
      <w:r>
        <w:rPr>
          <w:noProof/>
          <w:lang w:eastAsia="ru-RU"/>
        </w:rPr>
        <w:drawing>
          <wp:anchor distT="0" distB="0" distL="0" distR="0" simplePos="0" relativeHeight="251684864" behindDoc="1" locked="0" layoutInCell="1" allowOverlap="1" wp14:anchorId="239391CF" wp14:editId="6F4D825F">
            <wp:simplePos x="0" y="0"/>
            <wp:positionH relativeFrom="page">
              <wp:posOffset>3468370</wp:posOffset>
            </wp:positionH>
            <wp:positionV relativeFrom="page">
              <wp:posOffset>8573939</wp:posOffset>
            </wp:positionV>
            <wp:extent cx="89219" cy="82676"/>
            <wp:effectExtent l="0" t="0" r="0" b="0"/>
            <wp:wrapNone/>
            <wp:docPr id="834"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2.png"/>
                    <pic:cNvPicPr/>
                  </pic:nvPicPr>
                  <pic:blipFill>
                    <a:blip r:embed="rId143" cstate="print"/>
                    <a:stretch>
                      <a:fillRect/>
                    </a:stretch>
                  </pic:blipFill>
                  <pic:spPr>
                    <a:xfrm>
                      <a:off x="0" y="0"/>
                      <a:ext cx="89219" cy="82676"/>
                    </a:xfrm>
                    <a:prstGeom prst="rect">
                      <a:avLst/>
                    </a:prstGeom>
                  </pic:spPr>
                </pic:pic>
              </a:graphicData>
            </a:graphic>
          </wp:anchor>
        </w:drawing>
      </w:r>
      <w:r>
        <w:rPr>
          <w:noProof/>
          <w:lang w:eastAsia="ru-RU"/>
        </w:rPr>
        <w:drawing>
          <wp:anchor distT="0" distB="0" distL="0" distR="0" simplePos="0" relativeHeight="251685888" behindDoc="1" locked="0" layoutInCell="1" allowOverlap="1" wp14:anchorId="0B8F5DFE" wp14:editId="161586E8">
            <wp:simplePos x="0" y="0"/>
            <wp:positionH relativeFrom="page">
              <wp:posOffset>3468370</wp:posOffset>
            </wp:positionH>
            <wp:positionV relativeFrom="page">
              <wp:posOffset>9356937</wp:posOffset>
            </wp:positionV>
            <wp:extent cx="88583" cy="82677"/>
            <wp:effectExtent l="0" t="0" r="0" b="0"/>
            <wp:wrapNone/>
            <wp:docPr id="83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2.png"/>
                    <pic:cNvPicPr/>
                  </pic:nvPicPr>
                  <pic:blipFill>
                    <a:blip r:embed="rId143" cstate="print"/>
                    <a:stretch>
                      <a:fillRect/>
                    </a:stretch>
                  </pic:blipFill>
                  <pic:spPr>
                    <a:xfrm>
                      <a:off x="0" y="0"/>
                      <a:ext cx="88583" cy="82677"/>
                    </a:xfrm>
                    <a:prstGeom prst="rect">
                      <a:avLst/>
                    </a:prstGeom>
                  </pic:spPr>
                </pic:pic>
              </a:graphicData>
            </a:graphic>
          </wp:anchor>
        </w:drawing>
      </w:r>
      <w:r>
        <w:rPr>
          <w:noProof/>
          <w:lang w:eastAsia="ru-RU"/>
        </w:rPr>
        <mc:AlternateContent>
          <mc:Choice Requires="wpg">
            <w:drawing>
              <wp:anchor distT="0" distB="0" distL="114300" distR="114300" simplePos="0" relativeHeight="251687936" behindDoc="1" locked="0" layoutInCell="1" allowOverlap="1" wp14:anchorId="1B8E8B89" wp14:editId="468BD8AB">
                <wp:simplePos x="0" y="0"/>
                <wp:positionH relativeFrom="page">
                  <wp:posOffset>5017770</wp:posOffset>
                </wp:positionH>
                <wp:positionV relativeFrom="page">
                  <wp:posOffset>8291195</wp:posOffset>
                </wp:positionV>
                <wp:extent cx="821690" cy="365125"/>
                <wp:effectExtent l="7620" t="4445" r="8890" b="1905"/>
                <wp:wrapNone/>
                <wp:docPr id="812" name="Группа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365125"/>
                          <a:chOff x="7902" y="13057"/>
                          <a:chExt cx="1294" cy="575"/>
                        </a:xfrm>
                      </wpg:grpSpPr>
                      <pic:pic xmlns:pic="http://schemas.openxmlformats.org/drawingml/2006/picture">
                        <pic:nvPicPr>
                          <pic:cNvPr id="814" name="Picture 37" desc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9010" y="13484"/>
                            <a:ext cx="158" cy="148"/>
                          </a:xfrm>
                          <a:prstGeom prst="rect">
                            <a:avLst/>
                          </a:prstGeom>
                          <a:noFill/>
                          <a:extLst>
                            <a:ext uri="{909E8E84-426E-40DD-AFC4-6F175D3DCCD1}">
                              <a14:hiddenFill xmlns:a14="http://schemas.microsoft.com/office/drawing/2010/main">
                                <a:solidFill>
                                  <a:srgbClr val="FFFFFF"/>
                                </a:solidFill>
                              </a14:hiddenFill>
                            </a:ext>
                          </a:extLst>
                        </pic:spPr>
                      </pic:pic>
                      <wps:wsp>
                        <wps:cNvPr id="816" name="AutoShape 38"/>
                        <wps:cNvSpPr>
                          <a:spLocks/>
                        </wps:cNvSpPr>
                        <wps:spPr bwMode="auto">
                          <a:xfrm>
                            <a:off x="7902" y="13057"/>
                            <a:ext cx="1294" cy="410"/>
                          </a:xfrm>
                          <a:custGeom>
                            <a:avLst/>
                            <a:gdLst>
                              <a:gd name="T0" fmla="+- 0 9077 7902"/>
                              <a:gd name="T1" fmla="*/ T0 w 1294"/>
                              <a:gd name="T2" fmla="+- 0 13424 13057"/>
                              <a:gd name="T3" fmla="*/ 13424 h 410"/>
                              <a:gd name="T4" fmla="+- 0 9064 7902"/>
                              <a:gd name="T5" fmla="*/ T4 w 1294"/>
                              <a:gd name="T6" fmla="+- 0 13467 13057"/>
                              <a:gd name="T7" fmla="*/ 13467 h 410"/>
                              <a:gd name="T8" fmla="+- 0 9196 7902"/>
                              <a:gd name="T9" fmla="*/ T8 w 1294"/>
                              <a:gd name="T10" fmla="+- 0 13442 13057"/>
                              <a:gd name="T11" fmla="*/ 13442 h 410"/>
                              <a:gd name="T12" fmla="+- 0 9182 7902"/>
                              <a:gd name="T13" fmla="*/ T12 w 1294"/>
                              <a:gd name="T14" fmla="+- 0 13429 13057"/>
                              <a:gd name="T15" fmla="*/ 13429 h 410"/>
                              <a:gd name="T16" fmla="+- 0 9096 7902"/>
                              <a:gd name="T17" fmla="*/ T16 w 1294"/>
                              <a:gd name="T18" fmla="+- 0 13429 13057"/>
                              <a:gd name="T19" fmla="*/ 13429 h 410"/>
                              <a:gd name="T20" fmla="+- 0 9077 7902"/>
                              <a:gd name="T21" fmla="*/ T20 w 1294"/>
                              <a:gd name="T22" fmla="+- 0 13424 13057"/>
                              <a:gd name="T23" fmla="*/ 13424 h 410"/>
                              <a:gd name="T24" fmla="+- 0 9085 7902"/>
                              <a:gd name="T25" fmla="*/ T24 w 1294"/>
                              <a:gd name="T26" fmla="+- 0 13395 13057"/>
                              <a:gd name="T27" fmla="*/ 13395 h 410"/>
                              <a:gd name="T28" fmla="+- 0 9077 7902"/>
                              <a:gd name="T29" fmla="*/ T28 w 1294"/>
                              <a:gd name="T30" fmla="+- 0 13424 13057"/>
                              <a:gd name="T31" fmla="*/ 13424 h 410"/>
                              <a:gd name="T32" fmla="+- 0 9096 7902"/>
                              <a:gd name="T33" fmla="*/ T32 w 1294"/>
                              <a:gd name="T34" fmla="+- 0 13429 13057"/>
                              <a:gd name="T35" fmla="*/ 13429 h 410"/>
                              <a:gd name="T36" fmla="+- 0 9104 7902"/>
                              <a:gd name="T37" fmla="*/ T36 w 1294"/>
                              <a:gd name="T38" fmla="+- 0 13400 13057"/>
                              <a:gd name="T39" fmla="*/ 13400 h 410"/>
                              <a:gd name="T40" fmla="+- 0 9085 7902"/>
                              <a:gd name="T41" fmla="*/ T40 w 1294"/>
                              <a:gd name="T42" fmla="+- 0 13395 13057"/>
                              <a:gd name="T43" fmla="*/ 13395 h 410"/>
                              <a:gd name="T44" fmla="+- 0 9097 7902"/>
                              <a:gd name="T45" fmla="*/ T44 w 1294"/>
                              <a:gd name="T46" fmla="+- 0 13352 13057"/>
                              <a:gd name="T47" fmla="*/ 13352 h 410"/>
                              <a:gd name="T48" fmla="+- 0 9085 7902"/>
                              <a:gd name="T49" fmla="*/ T48 w 1294"/>
                              <a:gd name="T50" fmla="+- 0 13395 13057"/>
                              <a:gd name="T51" fmla="*/ 13395 h 410"/>
                              <a:gd name="T52" fmla="+- 0 9104 7902"/>
                              <a:gd name="T53" fmla="*/ T52 w 1294"/>
                              <a:gd name="T54" fmla="+- 0 13400 13057"/>
                              <a:gd name="T55" fmla="*/ 13400 h 410"/>
                              <a:gd name="T56" fmla="+- 0 9096 7902"/>
                              <a:gd name="T57" fmla="*/ T56 w 1294"/>
                              <a:gd name="T58" fmla="+- 0 13429 13057"/>
                              <a:gd name="T59" fmla="*/ 13429 h 410"/>
                              <a:gd name="T60" fmla="+- 0 9182 7902"/>
                              <a:gd name="T61" fmla="*/ T60 w 1294"/>
                              <a:gd name="T62" fmla="+- 0 13429 13057"/>
                              <a:gd name="T63" fmla="*/ 13429 h 410"/>
                              <a:gd name="T64" fmla="+- 0 9097 7902"/>
                              <a:gd name="T65" fmla="*/ T64 w 1294"/>
                              <a:gd name="T66" fmla="+- 0 13352 13057"/>
                              <a:gd name="T67" fmla="*/ 13352 h 410"/>
                              <a:gd name="T68" fmla="+- 0 7910 7902"/>
                              <a:gd name="T69" fmla="*/ T68 w 1294"/>
                              <a:gd name="T70" fmla="+- 0 13057 13057"/>
                              <a:gd name="T71" fmla="*/ 13057 h 410"/>
                              <a:gd name="T72" fmla="+- 0 7902 7902"/>
                              <a:gd name="T73" fmla="*/ T72 w 1294"/>
                              <a:gd name="T74" fmla="+- 0 13086 13057"/>
                              <a:gd name="T75" fmla="*/ 13086 h 410"/>
                              <a:gd name="T76" fmla="+- 0 9077 7902"/>
                              <a:gd name="T77" fmla="*/ T76 w 1294"/>
                              <a:gd name="T78" fmla="+- 0 13424 13057"/>
                              <a:gd name="T79" fmla="*/ 13424 h 410"/>
                              <a:gd name="T80" fmla="+- 0 9085 7902"/>
                              <a:gd name="T81" fmla="*/ T80 w 1294"/>
                              <a:gd name="T82" fmla="+- 0 13395 13057"/>
                              <a:gd name="T83" fmla="*/ 13395 h 410"/>
                              <a:gd name="T84" fmla="+- 0 7910 7902"/>
                              <a:gd name="T85" fmla="*/ T84 w 1294"/>
                              <a:gd name="T86" fmla="+- 0 13057 13057"/>
                              <a:gd name="T87" fmla="*/ 13057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94" h="410">
                                <a:moveTo>
                                  <a:pt x="1175" y="367"/>
                                </a:moveTo>
                                <a:lnTo>
                                  <a:pt x="1162" y="410"/>
                                </a:lnTo>
                                <a:lnTo>
                                  <a:pt x="1294" y="385"/>
                                </a:lnTo>
                                <a:lnTo>
                                  <a:pt x="1280" y="372"/>
                                </a:lnTo>
                                <a:lnTo>
                                  <a:pt x="1194" y="372"/>
                                </a:lnTo>
                                <a:lnTo>
                                  <a:pt x="1175" y="367"/>
                                </a:lnTo>
                                <a:close/>
                                <a:moveTo>
                                  <a:pt x="1183" y="338"/>
                                </a:moveTo>
                                <a:lnTo>
                                  <a:pt x="1175" y="367"/>
                                </a:lnTo>
                                <a:lnTo>
                                  <a:pt x="1194" y="372"/>
                                </a:lnTo>
                                <a:lnTo>
                                  <a:pt x="1202" y="343"/>
                                </a:lnTo>
                                <a:lnTo>
                                  <a:pt x="1183" y="338"/>
                                </a:lnTo>
                                <a:close/>
                                <a:moveTo>
                                  <a:pt x="1195" y="295"/>
                                </a:moveTo>
                                <a:lnTo>
                                  <a:pt x="1183" y="338"/>
                                </a:lnTo>
                                <a:lnTo>
                                  <a:pt x="1202" y="343"/>
                                </a:lnTo>
                                <a:lnTo>
                                  <a:pt x="1194" y="372"/>
                                </a:lnTo>
                                <a:lnTo>
                                  <a:pt x="1280" y="372"/>
                                </a:lnTo>
                                <a:lnTo>
                                  <a:pt x="1195" y="295"/>
                                </a:lnTo>
                                <a:close/>
                                <a:moveTo>
                                  <a:pt x="8" y="0"/>
                                </a:moveTo>
                                <a:lnTo>
                                  <a:pt x="0" y="29"/>
                                </a:lnTo>
                                <a:lnTo>
                                  <a:pt x="1175" y="367"/>
                                </a:lnTo>
                                <a:lnTo>
                                  <a:pt x="1183" y="338"/>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817AD" id="Группа 812" o:spid="_x0000_s1026" style="position:absolute;margin-left:395.1pt;margin-top:652.85pt;width:64.7pt;height:28.75pt;z-index:-251628544;mso-position-horizontal-relative:page;mso-position-vertical-relative:page" coordorigin="7902,13057" coordsize="129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">
                <v:shape id="Picture 37" o:spid="_x0000_s1027" type="#_x0000_t75" alt="*" style="position:absolute;left:9010;top:13484;width:15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">
                  <v:imagedata r:id="rId145" o:title="*"/>
                </v:shape>
                <v:shape id="AutoShape 38" o:spid="_x0000_s1028" style="position:absolute;left:7902;top:13057;width:1294;height:410;visibility:visible;mso-wrap-style:square;v-text-anchor:top" coordsize="129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" path="m1175,367r-13,43l1294,385r-14,-13l1194,372r-19,-5xm1183,338r-8,29l1194,372r8,-29l1183,338xm1195,295r-12,43l1202,343r-8,29l1280,372r-85,-77xm8,l,29,1175,367r8,-29l8,xe" fillcolor="black" stroked="f">
                  <v:path arrowok="t" o:connecttype="custom" o:connectlocs="1175,13424;1162,13467;1294,13442;1280,13429;1194,13429;1175,13424;1183,13395;1175,13424;1194,13429;1202,13400;1183,13395;1195,13352;1183,13395;1202,13400;1194,13429;1280,13429;1195,13352;8,13057;0,13086;1175,13424;1183,13395;8,13057" o:connectangles="0,0,0,0,0,0,0,0,0,0,0,0,0,0,0,0,0,0,0,0,0,0"/>
                </v:shape>
                <w10:wrap anchorx="page" anchory="page"/>
              </v:group>
            </w:pict>
          </mc:Fallback>
        </mc:AlternateContent>
      </w:r>
      <w:r>
        <w:rPr>
          <w:noProof/>
          <w:lang w:eastAsia="ru-RU"/>
        </w:rPr>
        <w:drawing>
          <wp:anchor distT="0" distB="0" distL="0" distR="0" simplePos="0" relativeHeight="251688960" behindDoc="1" locked="0" layoutInCell="1" allowOverlap="1" wp14:anchorId="7E03E00C" wp14:editId="75B73AF2">
            <wp:simplePos x="0" y="0"/>
            <wp:positionH relativeFrom="page">
              <wp:posOffset>5721350</wp:posOffset>
            </wp:positionH>
            <wp:positionV relativeFrom="page">
              <wp:posOffset>8814605</wp:posOffset>
            </wp:positionV>
            <wp:extent cx="88583" cy="82676"/>
            <wp:effectExtent l="0" t="0" r="0" b="0"/>
            <wp:wrapNone/>
            <wp:docPr id="84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2.png"/>
                    <pic:cNvPicPr/>
                  </pic:nvPicPr>
                  <pic:blipFill>
                    <a:blip r:embed="rId143" cstate="print"/>
                    <a:stretch>
                      <a:fillRect/>
                    </a:stretch>
                  </pic:blipFill>
                  <pic:spPr>
                    <a:xfrm>
                      <a:off x="0" y="0"/>
                      <a:ext cx="88583" cy="82676"/>
                    </a:xfrm>
                    <a:prstGeom prst="rect">
                      <a:avLst/>
                    </a:prstGeom>
                  </pic:spPr>
                </pic:pic>
              </a:graphicData>
            </a:graphic>
          </wp:anchor>
        </w:drawing>
      </w:r>
      <w:r>
        <w:rPr>
          <w:noProof/>
          <w:lang w:eastAsia="ru-RU"/>
        </w:rPr>
        <mc:AlternateContent>
          <mc:Choice Requires="wps">
            <w:drawing>
              <wp:anchor distT="0" distB="0" distL="114300" distR="114300" simplePos="0" relativeHeight="251689984" behindDoc="1" locked="0" layoutInCell="1" allowOverlap="1" wp14:anchorId="115D493B" wp14:editId="42CF24E4">
                <wp:simplePos x="0" y="0"/>
                <wp:positionH relativeFrom="page">
                  <wp:posOffset>1880870</wp:posOffset>
                </wp:positionH>
                <wp:positionV relativeFrom="paragraph">
                  <wp:posOffset>633095</wp:posOffset>
                </wp:positionV>
                <wp:extent cx="3655060" cy="384175"/>
                <wp:effectExtent l="4445" t="4445" r="7620" b="1905"/>
                <wp:wrapNone/>
                <wp:docPr id="818" name="Полилиния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5060" cy="384175"/>
                        </a:xfrm>
                        <a:custGeom>
                          <a:avLst/>
                          <a:gdLst>
                            <a:gd name="T0" fmla="+- 0 8718 2962"/>
                            <a:gd name="T1" fmla="*/ T0 w 5756"/>
                            <a:gd name="T2" fmla="+- 0 1488 997"/>
                            <a:gd name="T3" fmla="*/ 1488 h 605"/>
                            <a:gd name="T4" fmla="+- 0 8708 2962"/>
                            <a:gd name="T5" fmla="*/ T4 w 5756"/>
                            <a:gd name="T6" fmla="+- 0 1481 997"/>
                            <a:gd name="T7" fmla="*/ 1481 h 605"/>
                            <a:gd name="T8" fmla="+- 0 8610 2962"/>
                            <a:gd name="T9" fmla="*/ T8 w 5756"/>
                            <a:gd name="T10" fmla="+- 0 1408 997"/>
                            <a:gd name="T11" fmla="*/ 1408 h 605"/>
                            <a:gd name="T12" fmla="+- 0 8602 2962"/>
                            <a:gd name="T13" fmla="*/ T12 w 5756"/>
                            <a:gd name="T14" fmla="+- 0 1458 997"/>
                            <a:gd name="T15" fmla="*/ 1458 h 605"/>
                            <a:gd name="T16" fmla="+- 0 5986 2962"/>
                            <a:gd name="T17" fmla="*/ T16 w 5756"/>
                            <a:gd name="T18" fmla="+- 0 997 997"/>
                            <a:gd name="T19" fmla="*/ 997 h 605"/>
                            <a:gd name="T20" fmla="+- 0 5984 2962"/>
                            <a:gd name="T21" fmla="*/ T20 w 5756"/>
                            <a:gd name="T22" fmla="+- 0 1007 997"/>
                            <a:gd name="T23" fmla="*/ 1007 h 605"/>
                            <a:gd name="T24" fmla="+- 0 5979 2962"/>
                            <a:gd name="T25" fmla="*/ T24 w 5756"/>
                            <a:gd name="T26" fmla="+- 0 1007 997"/>
                            <a:gd name="T27" fmla="*/ 1007 h 605"/>
                            <a:gd name="T28" fmla="+- 0 5977 2962"/>
                            <a:gd name="T29" fmla="*/ T28 w 5756"/>
                            <a:gd name="T30" fmla="+- 0 997 997"/>
                            <a:gd name="T31" fmla="*/ 997 h 605"/>
                            <a:gd name="T32" fmla="+- 0 3079 2962"/>
                            <a:gd name="T33" fmla="*/ T32 w 5756"/>
                            <a:gd name="T34" fmla="+- 0 1460 997"/>
                            <a:gd name="T35" fmla="*/ 1460 h 605"/>
                            <a:gd name="T36" fmla="+- 0 3071 2962"/>
                            <a:gd name="T37" fmla="*/ T36 w 5756"/>
                            <a:gd name="T38" fmla="+- 0 1410 997"/>
                            <a:gd name="T39" fmla="*/ 1410 h 605"/>
                            <a:gd name="T40" fmla="+- 0 2962 2962"/>
                            <a:gd name="T41" fmla="*/ T40 w 5756"/>
                            <a:gd name="T42" fmla="+- 0 1488 997"/>
                            <a:gd name="T43" fmla="*/ 1488 h 605"/>
                            <a:gd name="T44" fmla="+- 0 3090 2962"/>
                            <a:gd name="T45" fmla="*/ T44 w 5756"/>
                            <a:gd name="T46" fmla="+- 0 1529 997"/>
                            <a:gd name="T47" fmla="*/ 1529 h 605"/>
                            <a:gd name="T48" fmla="+- 0 3083 2962"/>
                            <a:gd name="T49" fmla="*/ T48 w 5756"/>
                            <a:gd name="T50" fmla="+- 0 1482 997"/>
                            <a:gd name="T51" fmla="*/ 1482 h 605"/>
                            <a:gd name="T52" fmla="+- 0 3082 2962"/>
                            <a:gd name="T53" fmla="*/ T52 w 5756"/>
                            <a:gd name="T54" fmla="+- 0 1479 997"/>
                            <a:gd name="T55" fmla="*/ 1479 h 605"/>
                            <a:gd name="T56" fmla="+- 0 5974 2962"/>
                            <a:gd name="T57" fmla="*/ T56 w 5756"/>
                            <a:gd name="T58" fmla="+- 0 1018 997"/>
                            <a:gd name="T59" fmla="*/ 1018 h 605"/>
                            <a:gd name="T60" fmla="+- 0 5974 2962"/>
                            <a:gd name="T61" fmla="*/ T60 w 5756"/>
                            <a:gd name="T62" fmla="+- 0 1482 997"/>
                            <a:gd name="T63" fmla="*/ 1482 h 605"/>
                            <a:gd name="T64" fmla="+- 0 5924 2962"/>
                            <a:gd name="T65" fmla="*/ T64 w 5756"/>
                            <a:gd name="T66" fmla="+- 0 1482 997"/>
                            <a:gd name="T67" fmla="*/ 1482 h 605"/>
                            <a:gd name="T68" fmla="+- 0 5984 2962"/>
                            <a:gd name="T69" fmla="*/ T68 w 5756"/>
                            <a:gd name="T70" fmla="+- 0 1602 997"/>
                            <a:gd name="T71" fmla="*/ 1602 h 605"/>
                            <a:gd name="T72" fmla="+- 0 6034 2962"/>
                            <a:gd name="T73" fmla="*/ T72 w 5756"/>
                            <a:gd name="T74" fmla="+- 0 1502 997"/>
                            <a:gd name="T75" fmla="*/ 1502 h 605"/>
                            <a:gd name="T76" fmla="+- 0 6044 2962"/>
                            <a:gd name="T77" fmla="*/ T76 w 5756"/>
                            <a:gd name="T78" fmla="+- 0 1482 997"/>
                            <a:gd name="T79" fmla="*/ 1482 h 605"/>
                            <a:gd name="T80" fmla="+- 0 5994 2962"/>
                            <a:gd name="T81" fmla="*/ T80 w 5756"/>
                            <a:gd name="T82" fmla="+- 0 1482 997"/>
                            <a:gd name="T83" fmla="*/ 1482 h 605"/>
                            <a:gd name="T84" fmla="+- 0 5994 2962"/>
                            <a:gd name="T85" fmla="*/ T84 w 5756"/>
                            <a:gd name="T86" fmla="+- 0 1019 997"/>
                            <a:gd name="T87" fmla="*/ 1019 h 605"/>
                            <a:gd name="T88" fmla="+- 0 8598 2962"/>
                            <a:gd name="T89" fmla="*/ T88 w 5756"/>
                            <a:gd name="T90" fmla="+- 0 1477 997"/>
                            <a:gd name="T91" fmla="*/ 1477 h 605"/>
                            <a:gd name="T92" fmla="+- 0 8589 2962"/>
                            <a:gd name="T93" fmla="*/ T92 w 5756"/>
                            <a:gd name="T94" fmla="+- 0 1526 997"/>
                            <a:gd name="T95" fmla="*/ 1526 h 605"/>
                            <a:gd name="T96" fmla="+- 0 8718 2962"/>
                            <a:gd name="T97" fmla="*/ T96 w 5756"/>
                            <a:gd name="T98" fmla="+- 0 1488 997"/>
                            <a:gd name="T99" fmla="*/ 1488 h 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56" h="605">
                              <a:moveTo>
                                <a:pt x="5756" y="491"/>
                              </a:moveTo>
                              <a:lnTo>
                                <a:pt x="5746" y="484"/>
                              </a:lnTo>
                              <a:lnTo>
                                <a:pt x="5648" y="411"/>
                              </a:lnTo>
                              <a:lnTo>
                                <a:pt x="5640" y="461"/>
                              </a:lnTo>
                              <a:lnTo>
                                <a:pt x="3024" y="0"/>
                              </a:lnTo>
                              <a:lnTo>
                                <a:pt x="3022" y="10"/>
                              </a:lnTo>
                              <a:lnTo>
                                <a:pt x="3017" y="10"/>
                              </a:lnTo>
                              <a:lnTo>
                                <a:pt x="3015" y="0"/>
                              </a:lnTo>
                              <a:lnTo>
                                <a:pt x="117" y="463"/>
                              </a:lnTo>
                              <a:lnTo>
                                <a:pt x="109" y="413"/>
                              </a:lnTo>
                              <a:lnTo>
                                <a:pt x="0" y="491"/>
                              </a:lnTo>
                              <a:lnTo>
                                <a:pt x="128" y="532"/>
                              </a:lnTo>
                              <a:lnTo>
                                <a:pt x="121" y="485"/>
                              </a:lnTo>
                              <a:lnTo>
                                <a:pt x="120" y="482"/>
                              </a:lnTo>
                              <a:lnTo>
                                <a:pt x="3012" y="21"/>
                              </a:lnTo>
                              <a:lnTo>
                                <a:pt x="3012" y="485"/>
                              </a:lnTo>
                              <a:lnTo>
                                <a:pt x="2962" y="485"/>
                              </a:lnTo>
                              <a:lnTo>
                                <a:pt x="3022" y="605"/>
                              </a:lnTo>
                              <a:lnTo>
                                <a:pt x="3072" y="505"/>
                              </a:lnTo>
                              <a:lnTo>
                                <a:pt x="3082" y="485"/>
                              </a:lnTo>
                              <a:lnTo>
                                <a:pt x="3032" y="485"/>
                              </a:lnTo>
                              <a:lnTo>
                                <a:pt x="3032" y="22"/>
                              </a:lnTo>
                              <a:lnTo>
                                <a:pt x="5636" y="480"/>
                              </a:lnTo>
                              <a:lnTo>
                                <a:pt x="5627" y="529"/>
                              </a:lnTo>
                              <a:lnTo>
                                <a:pt x="5756" y="4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2E790" id="Полилиния 818" o:spid="_x0000_s1026" style="position:absolute;margin-left:148.1pt;margin-top:49.85pt;width:287.8pt;height:30.2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5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" path="m5756,491r-10,-7l5648,411r-8,50l3024,r-2,10l3017,10,3015,,117,463r-8,-50l,491r128,41l121,485r-1,-3l3012,21r,464l2962,485r60,120l3072,505r10,-20l3032,485r,-463l5636,480r-9,49l5756,491xe" fillcolor="black" stroked="f">
                <v:path arrowok="t" o:connecttype="custom" o:connectlocs="3655060,944880;3648710,940435;3586480,894080;3581400,925830;1920240,633095;1918970,639445;1915795,639445;1914525,633095;74295,927100;69215,895350;0,944880;81280,970915;76835,941070;76200,939165;1912620,646430;1912620,941070;1880870,941070;1918970,1017270;1950720,953770;1957070,941070;1925320,941070;1925320,647065;3578860,937895;3573145,969010;3655060,944880" o:connectangles="0,0,0,0,0,0,0,0,0,0,0,0,0,0,0,0,0,0,0,0,0,0,0,0,0"/>
                <w10:wrap anchorx="page"/>
              </v:shape>
            </w:pict>
          </mc:Fallback>
        </mc:AlternateContent>
      </w:r>
      <w:r>
        <w:t>Детское</w:t>
      </w:r>
      <w:r>
        <w:rPr>
          <w:spacing w:val="-9"/>
        </w:rPr>
        <w:t xml:space="preserve"> </w:t>
      </w:r>
      <w:r>
        <w:t>экспериментирование</w:t>
      </w:r>
    </w:p>
    <w:p w:rsidR="00C236A5" w:rsidRDefault="00C236A5" w:rsidP="00C236A5">
      <w:pPr>
        <w:pStyle w:val="a3"/>
        <w:ind w:left="0"/>
        <w:jc w:val="left"/>
        <w:rPr>
          <w:b/>
          <w:sz w:val="20"/>
        </w:rPr>
      </w:pPr>
    </w:p>
    <w:p w:rsidR="00C236A5" w:rsidRDefault="00C236A5" w:rsidP="00C236A5">
      <w:pPr>
        <w:pStyle w:val="a3"/>
        <w:spacing w:before="1" w:after="1"/>
        <w:ind w:left="0"/>
        <w:jc w:val="left"/>
        <w:rPr>
          <w:b/>
          <w:sz w:val="10"/>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528"/>
        <w:gridCol w:w="2242"/>
        <w:gridCol w:w="480"/>
        <w:gridCol w:w="3616"/>
      </w:tblGrid>
      <w:tr w:rsidR="00C236A5" w:rsidTr="00C236A5">
        <w:trPr>
          <w:trHeight w:val="263"/>
        </w:trPr>
        <w:tc>
          <w:tcPr>
            <w:tcW w:w="10424" w:type="dxa"/>
            <w:gridSpan w:val="5"/>
            <w:tcBorders>
              <w:right w:val="single" w:sz="6" w:space="0" w:color="000000"/>
            </w:tcBorders>
            <w:shd w:val="clear" w:color="auto" w:fill="C5D9F0"/>
          </w:tcPr>
          <w:p w:rsidR="00C236A5" w:rsidRPr="00C236A5" w:rsidRDefault="00C236A5" w:rsidP="00C236A5">
            <w:pPr>
              <w:pStyle w:val="TableParagraph"/>
              <w:ind w:left="758"/>
              <w:rPr>
                <w:b/>
                <w:sz w:val="20"/>
                <w:lang w:val="ru-RU"/>
              </w:rPr>
            </w:pPr>
            <w:r w:rsidRPr="00C236A5">
              <w:rPr>
                <w:b/>
                <w:sz w:val="20"/>
                <w:lang w:val="ru-RU"/>
              </w:rPr>
              <w:t>Экспериментирование</w:t>
            </w:r>
            <w:r w:rsidRPr="00C236A5">
              <w:rPr>
                <w:b/>
                <w:spacing w:val="-4"/>
                <w:sz w:val="20"/>
                <w:lang w:val="ru-RU"/>
              </w:rPr>
              <w:t xml:space="preserve"> </w:t>
            </w:r>
            <w:r w:rsidRPr="00C236A5">
              <w:rPr>
                <w:b/>
                <w:sz w:val="20"/>
                <w:lang w:val="ru-RU"/>
              </w:rPr>
              <w:t>как</w:t>
            </w:r>
            <w:r w:rsidRPr="00C236A5">
              <w:rPr>
                <w:b/>
                <w:spacing w:val="-10"/>
                <w:sz w:val="20"/>
                <w:lang w:val="ru-RU"/>
              </w:rPr>
              <w:t xml:space="preserve"> </w:t>
            </w:r>
            <w:r w:rsidRPr="00C236A5">
              <w:rPr>
                <w:b/>
                <w:sz w:val="20"/>
                <w:lang w:val="ru-RU"/>
              </w:rPr>
              <w:t>методическая</w:t>
            </w:r>
            <w:r w:rsidRPr="00C236A5">
              <w:rPr>
                <w:b/>
                <w:spacing w:val="-7"/>
                <w:sz w:val="20"/>
                <w:lang w:val="ru-RU"/>
              </w:rPr>
              <w:t xml:space="preserve"> </w:t>
            </w:r>
            <w:r w:rsidRPr="00C236A5">
              <w:rPr>
                <w:b/>
                <w:sz w:val="20"/>
                <w:lang w:val="ru-RU"/>
              </w:rPr>
              <w:t>система</w:t>
            </w:r>
            <w:r w:rsidRPr="00C236A5">
              <w:rPr>
                <w:b/>
                <w:spacing w:val="-9"/>
                <w:sz w:val="20"/>
                <w:lang w:val="ru-RU"/>
              </w:rPr>
              <w:t xml:space="preserve"> </w:t>
            </w:r>
            <w:r w:rsidRPr="00C236A5">
              <w:rPr>
                <w:b/>
                <w:sz w:val="20"/>
                <w:lang w:val="ru-RU"/>
              </w:rPr>
              <w:t>познавательного</w:t>
            </w:r>
            <w:r w:rsidRPr="00C236A5">
              <w:rPr>
                <w:b/>
                <w:spacing w:val="-9"/>
                <w:sz w:val="20"/>
                <w:lang w:val="ru-RU"/>
              </w:rPr>
              <w:t xml:space="preserve"> </w:t>
            </w:r>
            <w:r w:rsidRPr="00C236A5">
              <w:rPr>
                <w:b/>
                <w:sz w:val="20"/>
                <w:lang w:val="ru-RU"/>
              </w:rPr>
              <w:t>развития</w:t>
            </w:r>
            <w:r w:rsidRPr="00C236A5">
              <w:rPr>
                <w:b/>
                <w:spacing w:val="-4"/>
                <w:sz w:val="20"/>
                <w:lang w:val="ru-RU"/>
              </w:rPr>
              <w:t xml:space="preserve"> </w:t>
            </w:r>
            <w:r w:rsidRPr="00C236A5">
              <w:rPr>
                <w:b/>
                <w:sz w:val="20"/>
                <w:lang w:val="ru-RU"/>
              </w:rPr>
              <w:t>дошкольников</w:t>
            </w:r>
          </w:p>
        </w:tc>
      </w:tr>
      <w:tr w:rsidR="00C236A5" w:rsidTr="00C236A5">
        <w:trPr>
          <w:trHeight w:val="585"/>
        </w:trPr>
        <w:tc>
          <w:tcPr>
            <w:tcW w:w="10424" w:type="dxa"/>
            <w:gridSpan w:val="5"/>
            <w:tcBorders>
              <w:left w:val="nil"/>
              <w:right w:val="nil"/>
            </w:tcBorders>
          </w:tcPr>
          <w:p w:rsidR="00C236A5" w:rsidRPr="00C236A5" w:rsidRDefault="00C236A5" w:rsidP="00C236A5">
            <w:pPr>
              <w:pStyle w:val="TableParagraph"/>
              <w:rPr>
                <w:sz w:val="20"/>
                <w:lang w:val="ru-RU"/>
              </w:rPr>
            </w:pPr>
          </w:p>
        </w:tc>
      </w:tr>
      <w:tr w:rsidR="00C236A5" w:rsidTr="00C236A5">
        <w:trPr>
          <w:trHeight w:val="786"/>
        </w:trPr>
        <w:tc>
          <w:tcPr>
            <w:tcW w:w="3558" w:type="dxa"/>
            <w:shd w:val="clear" w:color="auto" w:fill="C5D9F0"/>
          </w:tcPr>
          <w:p w:rsidR="00C236A5" w:rsidRPr="00C236A5" w:rsidRDefault="00C236A5" w:rsidP="00C236A5">
            <w:pPr>
              <w:pStyle w:val="TableParagraph"/>
              <w:ind w:left="191" w:right="177" w:firstLine="12"/>
              <w:jc w:val="center"/>
              <w:rPr>
                <w:sz w:val="20"/>
                <w:lang w:val="ru-RU"/>
              </w:rPr>
            </w:pPr>
            <w:r w:rsidRPr="00C236A5">
              <w:rPr>
                <w:sz w:val="20"/>
                <w:lang w:val="ru-RU"/>
              </w:rPr>
              <w:t>Наблюдения – целенаправленный</w:t>
            </w:r>
            <w:r w:rsidRPr="00C236A5">
              <w:rPr>
                <w:spacing w:val="1"/>
                <w:sz w:val="20"/>
                <w:lang w:val="ru-RU"/>
              </w:rPr>
              <w:t xml:space="preserve"> </w:t>
            </w:r>
            <w:r w:rsidRPr="00C236A5">
              <w:rPr>
                <w:sz w:val="20"/>
                <w:lang w:val="ru-RU"/>
              </w:rPr>
              <w:t>процесс, в результате которого</w:t>
            </w:r>
            <w:r w:rsidRPr="00C236A5">
              <w:rPr>
                <w:spacing w:val="1"/>
                <w:sz w:val="20"/>
                <w:lang w:val="ru-RU"/>
              </w:rPr>
              <w:t xml:space="preserve"> </w:t>
            </w:r>
            <w:r w:rsidRPr="00C236A5">
              <w:rPr>
                <w:sz w:val="20"/>
                <w:lang w:val="ru-RU"/>
              </w:rPr>
              <w:t>ребенок</w:t>
            </w:r>
            <w:r w:rsidRPr="00C236A5">
              <w:rPr>
                <w:spacing w:val="-5"/>
                <w:sz w:val="20"/>
                <w:lang w:val="ru-RU"/>
              </w:rPr>
              <w:t xml:space="preserve"> </w:t>
            </w:r>
            <w:r w:rsidRPr="00C236A5">
              <w:rPr>
                <w:sz w:val="20"/>
                <w:lang w:val="ru-RU"/>
              </w:rPr>
              <w:t>должен</w:t>
            </w:r>
            <w:r w:rsidRPr="00C236A5">
              <w:rPr>
                <w:spacing w:val="-5"/>
                <w:sz w:val="20"/>
                <w:lang w:val="ru-RU"/>
              </w:rPr>
              <w:t xml:space="preserve"> </w:t>
            </w:r>
            <w:r w:rsidRPr="00C236A5">
              <w:rPr>
                <w:sz w:val="20"/>
                <w:lang w:val="ru-RU"/>
              </w:rPr>
              <w:t>сам</w:t>
            </w:r>
            <w:r w:rsidRPr="00C236A5">
              <w:rPr>
                <w:spacing w:val="-1"/>
                <w:sz w:val="20"/>
                <w:lang w:val="ru-RU"/>
              </w:rPr>
              <w:t xml:space="preserve"> </w:t>
            </w:r>
            <w:r w:rsidRPr="00C236A5">
              <w:rPr>
                <w:sz w:val="20"/>
                <w:lang w:val="ru-RU"/>
              </w:rPr>
              <w:t>получать</w:t>
            </w:r>
            <w:r w:rsidRPr="00C236A5">
              <w:rPr>
                <w:spacing w:val="-3"/>
                <w:sz w:val="20"/>
                <w:lang w:val="ru-RU"/>
              </w:rPr>
              <w:t xml:space="preserve"> </w:t>
            </w:r>
            <w:r w:rsidRPr="00C236A5">
              <w:rPr>
                <w:sz w:val="20"/>
                <w:lang w:val="ru-RU"/>
              </w:rPr>
              <w:t>знания</w:t>
            </w:r>
          </w:p>
        </w:tc>
        <w:tc>
          <w:tcPr>
            <w:tcW w:w="528" w:type="dxa"/>
            <w:shd w:val="clear" w:color="auto" w:fill="C5D9F0"/>
          </w:tcPr>
          <w:p w:rsidR="00C236A5" w:rsidRPr="00C236A5" w:rsidRDefault="00C236A5" w:rsidP="00C236A5">
            <w:pPr>
              <w:pStyle w:val="TableParagraph"/>
              <w:rPr>
                <w:sz w:val="20"/>
                <w:lang w:val="ru-RU"/>
              </w:rPr>
            </w:pPr>
          </w:p>
        </w:tc>
        <w:tc>
          <w:tcPr>
            <w:tcW w:w="2242" w:type="dxa"/>
            <w:shd w:val="clear" w:color="auto" w:fill="C5D9F0"/>
          </w:tcPr>
          <w:p w:rsidR="00C236A5" w:rsidRPr="00C236A5" w:rsidRDefault="00C236A5" w:rsidP="00C236A5">
            <w:pPr>
              <w:pStyle w:val="TableParagraph"/>
              <w:spacing w:before="1"/>
              <w:rPr>
                <w:b/>
                <w:lang w:val="ru-RU"/>
              </w:rPr>
            </w:pPr>
          </w:p>
          <w:p w:rsidR="00C236A5" w:rsidRDefault="00C236A5" w:rsidP="00C236A5">
            <w:pPr>
              <w:pStyle w:val="TableParagraph"/>
              <w:ind w:left="800" w:right="784"/>
              <w:jc w:val="center"/>
              <w:rPr>
                <w:sz w:val="20"/>
              </w:rPr>
            </w:pPr>
            <w:r>
              <w:rPr>
                <w:sz w:val="20"/>
              </w:rPr>
              <w:t>Опыты</w:t>
            </w:r>
          </w:p>
        </w:tc>
        <w:tc>
          <w:tcPr>
            <w:tcW w:w="480" w:type="dxa"/>
            <w:shd w:val="clear" w:color="auto" w:fill="C5D9F0"/>
          </w:tcPr>
          <w:p w:rsidR="00C236A5" w:rsidRDefault="00C236A5" w:rsidP="00C236A5">
            <w:pPr>
              <w:pStyle w:val="TableParagraph"/>
              <w:rPr>
                <w:sz w:val="20"/>
              </w:rPr>
            </w:pPr>
          </w:p>
        </w:tc>
        <w:tc>
          <w:tcPr>
            <w:tcW w:w="3616" w:type="dxa"/>
            <w:tcBorders>
              <w:right w:val="single" w:sz="6" w:space="0" w:color="000000"/>
            </w:tcBorders>
            <w:shd w:val="clear" w:color="auto" w:fill="C5D9F0"/>
          </w:tcPr>
          <w:p w:rsidR="00C236A5" w:rsidRPr="00C236A5" w:rsidRDefault="00C236A5" w:rsidP="00C236A5">
            <w:pPr>
              <w:pStyle w:val="TableParagraph"/>
              <w:ind w:left="596" w:right="585"/>
              <w:jc w:val="center"/>
              <w:rPr>
                <w:sz w:val="20"/>
                <w:lang w:val="ru-RU"/>
              </w:rPr>
            </w:pPr>
            <w:r w:rsidRPr="00C236A5">
              <w:rPr>
                <w:sz w:val="20"/>
                <w:lang w:val="ru-RU"/>
              </w:rPr>
              <w:t>Поисковая деятельность как</w:t>
            </w:r>
            <w:r w:rsidRPr="00C236A5">
              <w:rPr>
                <w:spacing w:val="-48"/>
                <w:sz w:val="20"/>
                <w:lang w:val="ru-RU"/>
              </w:rPr>
              <w:t xml:space="preserve"> </w:t>
            </w:r>
            <w:r w:rsidRPr="00C236A5">
              <w:rPr>
                <w:sz w:val="20"/>
                <w:lang w:val="ru-RU"/>
              </w:rPr>
              <w:t>нахождение способа</w:t>
            </w:r>
            <w:r w:rsidRPr="00C236A5">
              <w:rPr>
                <w:spacing w:val="1"/>
                <w:sz w:val="20"/>
                <w:lang w:val="ru-RU"/>
              </w:rPr>
              <w:t xml:space="preserve"> </w:t>
            </w:r>
            <w:r w:rsidRPr="00C236A5">
              <w:rPr>
                <w:sz w:val="20"/>
                <w:lang w:val="ru-RU"/>
              </w:rPr>
              <w:t>действия</w:t>
            </w:r>
          </w:p>
        </w:tc>
      </w:tr>
      <w:tr w:rsidR="00C236A5" w:rsidTr="00C236A5">
        <w:trPr>
          <w:trHeight w:val="522"/>
        </w:trPr>
        <w:tc>
          <w:tcPr>
            <w:tcW w:w="10424" w:type="dxa"/>
            <w:gridSpan w:val="5"/>
            <w:tcBorders>
              <w:left w:val="nil"/>
              <w:right w:val="nil"/>
            </w:tcBorders>
          </w:tcPr>
          <w:p w:rsidR="00C236A5" w:rsidRPr="00C236A5" w:rsidRDefault="00C236A5" w:rsidP="00C236A5">
            <w:pPr>
              <w:pStyle w:val="TableParagraph"/>
              <w:rPr>
                <w:sz w:val="20"/>
                <w:lang w:val="ru-RU"/>
              </w:rPr>
            </w:pPr>
          </w:p>
        </w:tc>
      </w:tr>
      <w:tr w:rsidR="00C236A5" w:rsidTr="00C236A5">
        <w:trPr>
          <w:trHeight w:val="1046"/>
        </w:trPr>
        <w:tc>
          <w:tcPr>
            <w:tcW w:w="3558" w:type="dxa"/>
            <w:shd w:val="clear" w:color="auto" w:fill="C5D9F0"/>
          </w:tcPr>
          <w:p w:rsidR="00C236A5" w:rsidRPr="00C236A5" w:rsidRDefault="00C236A5" w:rsidP="00C236A5">
            <w:pPr>
              <w:pStyle w:val="TableParagraph"/>
              <w:spacing w:line="254" w:lineRule="auto"/>
              <w:ind w:left="273" w:right="262"/>
              <w:jc w:val="center"/>
              <w:rPr>
                <w:sz w:val="20"/>
                <w:lang w:val="ru-RU"/>
              </w:rPr>
            </w:pPr>
            <w:r w:rsidRPr="00C236A5">
              <w:rPr>
                <w:sz w:val="20"/>
                <w:lang w:val="ru-RU"/>
              </w:rPr>
              <w:t>Демонстрационные (показ</w:t>
            </w:r>
            <w:r w:rsidRPr="00C236A5">
              <w:rPr>
                <w:spacing w:val="1"/>
                <w:sz w:val="20"/>
                <w:lang w:val="ru-RU"/>
              </w:rPr>
              <w:t xml:space="preserve"> </w:t>
            </w:r>
            <w:r w:rsidRPr="00C236A5">
              <w:rPr>
                <w:sz w:val="20"/>
                <w:lang w:val="ru-RU"/>
              </w:rPr>
              <w:t>воспитателя)</w:t>
            </w:r>
            <w:r w:rsidRPr="00C236A5">
              <w:rPr>
                <w:spacing w:val="-3"/>
                <w:sz w:val="20"/>
                <w:lang w:val="ru-RU"/>
              </w:rPr>
              <w:t xml:space="preserve"> </w:t>
            </w:r>
            <w:r w:rsidRPr="00C236A5">
              <w:rPr>
                <w:sz w:val="20"/>
                <w:lang w:val="ru-RU"/>
              </w:rPr>
              <w:t>и</w:t>
            </w:r>
            <w:r w:rsidRPr="00C236A5">
              <w:rPr>
                <w:spacing w:val="-4"/>
                <w:sz w:val="20"/>
                <w:lang w:val="ru-RU"/>
              </w:rPr>
              <w:t xml:space="preserve"> </w:t>
            </w:r>
            <w:r w:rsidRPr="00C236A5">
              <w:rPr>
                <w:sz w:val="20"/>
                <w:lang w:val="ru-RU"/>
              </w:rPr>
              <w:t>лабораторные</w:t>
            </w:r>
            <w:r w:rsidRPr="00C236A5">
              <w:rPr>
                <w:spacing w:val="-5"/>
                <w:sz w:val="20"/>
                <w:lang w:val="ru-RU"/>
              </w:rPr>
              <w:t xml:space="preserve"> </w:t>
            </w:r>
            <w:r w:rsidRPr="00C236A5">
              <w:rPr>
                <w:sz w:val="20"/>
                <w:lang w:val="ru-RU"/>
              </w:rPr>
              <w:t>(дети</w:t>
            </w:r>
            <w:r w:rsidRPr="00C236A5">
              <w:rPr>
                <w:spacing w:val="-47"/>
                <w:sz w:val="20"/>
                <w:lang w:val="ru-RU"/>
              </w:rPr>
              <w:t xml:space="preserve"> </w:t>
            </w:r>
            <w:r w:rsidRPr="00C236A5">
              <w:rPr>
                <w:sz w:val="20"/>
                <w:lang w:val="ru-RU"/>
              </w:rPr>
              <w:t>вместе с воспитателем, с его</w:t>
            </w:r>
            <w:r w:rsidRPr="00C236A5">
              <w:rPr>
                <w:spacing w:val="1"/>
                <w:sz w:val="20"/>
                <w:lang w:val="ru-RU"/>
              </w:rPr>
              <w:t xml:space="preserve"> </w:t>
            </w:r>
            <w:r w:rsidRPr="00C236A5">
              <w:rPr>
                <w:sz w:val="20"/>
                <w:lang w:val="ru-RU"/>
              </w:rPr>
              <w:t>помощью)</w:t>
            </w:r>
          </w:p>
        </w:tc>
        <w:tc>
          <w:tcPr>
            <w:tcW w:w="528" w:type="dxa"/>
            <w:shd w:val="clear" w:color="auto" w:fill="C5D9F0"/>
          </w:tcPr>
          <w:p w:rsidR="00C236A5" w:rsidRPr="00C236A5" w:rsidRDefault="00C236A5" w:rsidP="00C236A5">
            <w:pPr>
              <w:pStyle w:val="TableParagraph"/>
              <w:rPr>
                <w:sz w:val="20"/>
                <w:lang w:val="ru-RU"/>
              </w:rPr>
            </w:pPr>
          </w:p>
        </w:tc>
        <w:tc>
          <w:tcPr>
            <w:tcW w:w="2242" w:type="dxa"/>
            <w:shd w:val="clear" w:color="auto" w:fill="C5D9F0"/>
          </w:tcPr>
          <w:p w:rsidR="00C236A5" w:rsidRDefault="00C236A5" w:rsidP="00C236A5">
            <w:pPr>
              <w:pStyle w:val="TableParagraph"/>
              <w:spacing w:line="235" w:lineRule="auto"/>
              <w:ind w:left="139" w:right="125" w:firstLine="134"/>
              <w:rPr>
                <w:sz w:val="20"/>
              </w:rPr>
            </w:pPr>
            <w:r>
              <w:rPr>
                <w:sz w:val="20"/>
              </w:rPr>
              <w:t>Кратковременные и</w:t>
            </w:r>
            <w:r>
              <w:rPr>
                <w:spacing w:val="1"/>
                <w:sz w:val="20"/>
              </w:rPr>
              <w:t xml:space="preserve"> </w:t>
            </w:r>
            <w:r>
              <w:rPr>
                <w:spacing w:val="-1"/>
                <w:sz w:val="20"/>
              </w:rPr>
              <w:t>долгосрочные</w:t>
            </w:r>
            <w:r>
              <w:rPr>
                <w:spacing w:val="-8"/>
                <w:sz w:val="20"/>
              </w:rPr>
              <w:t xml:space="preserve"> </w:t>
            </w:r>
            <w:r>
              <w:rPr>
                <w:sz w:val="20"/>
              </w:rPr>
              <w:t>проекты</w:t>
            </w:r>
          </w:p>
        </w:tc>
        <w:tc>
          <w:tcPr>
            <w:tcW w:w="480" w:type="dxa"/>
            <w:shd w:val="clear" w:color="auto" w:fill="C5D9F0"/>
          </w:tcPr>
          <w:p w:rsidR="00C236A5" w:rsidRDefault="00C236A5" w:rsidP="00C236A5">
            <w:pPr>
              <w:pStyle w:val="TableParagraph"/>
              <w:rPr>
                <w:sz w:val="20"/>
              </w:rPr>
            </w:pPr>
          </w:p>
        </w:tc>
        <w:tc>
          <w:tcPr>
            <w:tcW w:w="3616" w:type="dxa"/>
            <w:tcBorders>
              <w:right w:val="single" w:sz="6" w:space="0" w:color="000000"/>
            </w:tcBorders>
            <w:shd w:val="clear" w:color="auto" w:fill="C5D9F0"/>
          </w:tcPr>
          <w:p w:rsidR="00C236A5" w:rsidRPr="00C236A5" w:rsidRDefault="00C236A5" w:rsidP="00C236A5">
            <w:pPr>
              <w:pStyle w:val="TableParagraph"/>
              <w:spacing w:line="235" w:lineRule="auto"/>
              <w:ind w:left="965" w:right="782" w:hanging="687"/>
              <w:rPr>
                <w:sz w:val="20"/>
                <w:lang w:val="ru-RU"/>
              </w:rPr>
            </w:pPr>
            <w:r w:rsidRPr="00C236A5">
              <w:rPr>
                <w:sz w:val="20"/>
                <w:lang w:val="ru-RU"/>
              </w:rPr>
              <w:t>Опыт-доказательство</w:t>
            </w:r>
            <w:r w:rsidRPr="00C236A5">
              <w:rPr>
                <w:spacing w:val="-8"/>
                <w:sz w:val="20"/>
                <w:lang w:val="ru-RU"/>
              </w:rPr>
              <w:t xml:space="preserve"> </w:t>
            </w:r>
            <w:r w:rsidRPr="00C236A5">
              <w:rPr>
                <w:sz w:val="20"/>
                <w:lang w:val="ru-RU"/>
              </w:rPr>
              <w:t>и</w:t>
            </w:r>
            <w:r w:rsidRPr="00C236A5">
              <w:rPr>
                <w:spacing w:val="-5"/>
                <w:sz w:val="20"/>
                <w:lang w:val="ru-RU"/>
              </w:rPr>
              <w:t xml:space="preserve"> </w:t>
            </w:r>
            <w:r w:rsidRPr="00C236A5">
              <w:rPr>
                <w:sz w:val="20"/>
                <w:lang w:val="ru-RU"/>
              </w:rPr>
              <w:t>опыт-</w:t>
            </w:r>
            <w:r w:rsidRPr="00C236A5">
              <w:rPr>
                <w:spacing w:val="-47"/>
                <w:sz w:val="20"/>
                <w:lang w:val="ru-RU"/>
              </w:rPr>
              <w:t xml:space="preserve"> </w:t>
            </w:r>
            <w:r w:rsidRPr="00C236A5">
              <w:rPr>
                <w:sz w:val="20"/>
                <w:lang w:val="ru-RU"/>
              </w:rPr>
              <w:t>исследование</w:t>
            </w:r>
          </w:p>
        </w:tc>
      </w:tr>
    </w:tbl>
    <w:p w:rsidR="00C236A5" w:rsidRDefault="00C236A5" w:rsidP="00C236A5">
      <w:pPr>
        <w:pStyle w:val="a3"/>
        <w:spacing w:before="7"/>
        <w:ind w:left="0"/>
        <w:jc w:val="left"/>
        <w:rPr>
          <w:b/>
          <w:sz w:val="22"/>
        </w:rPr>
      </w:pPr>
    </w:p>
    <w:p w:rsidR="00C236A5" w:rsidRPr="0003668B" w:rsidRDefault="00C236A5" w:rsidP="0003668B">
      <w:pPr>
        <w:rPr>
          <w:b/>
          <w:sz w:val="24"/>
        </w:rPr>
      </w:pPr>
      <w:r>
        <w:rPr>
          <w:noProof/>
          <w:lang w:eastAsia="ru-RU"/>
        </w:rPr>
        <mc:AlternateContent>
          <mc:Choice Requires="wps">
            <w:drawing>
              <wp:anchor distT="0" distB="0" distL="114300" distR="114300" simplePos="0" relativeHeight="251691008" behindDoc="1" locked="0" layoutInCell="1" allowOverlap="1" wp14:anchorId="1FC70B1B" wp14:editId="3201E134">
                <wp:simplePos x="0" y="0"/>
                <wp:positionH relativeFrom="page">
                  <wp:posOffset>2622550</wp:posOffset>
                </wp:positionH>
                <wp:positionV relativeFrom="paragraph">
                  <wp:posOffset>-1193800</wp:posOffset>
                </wp:positionV>
                <wp:extent cx="2506345" cy="354330"/>
                <wp:effectExtent l="3175" t="0" r="5080" b="7620"/>
                <wp:wrapNone/>
                <wp:docPr id="820" name="Полилиния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6345" cy="354330"/>
                        </a:xfrm>
                        <a:custGeom>
                          <a:avLst/>
                          <a:gdLst>
                            <a:gd name="T0" fmla="+- 0 8077 4130"/>
                            <a:gd name="T1" fmla="*/ T0 w 3947"/>
                            <a:gd name="T2" fmla="+- 0 -1354 -1880"/>
                            <a:gd name="T3" fmla="*/ -1354 h 558"/>
                            <a:gd name="T4" fmla="+- 0 8062 4130"/>
                            <a:gd name="T5" fmla="*/ T4 w 3947"/>
                            <a:gd name="T6" fmla="+- 0 -1366 -1880"/>
                            <a:gd name="T7" fmla="*/ -1366 h 558"/>
                            <a:gd name="T8" fmla="+- 0 7973 4130"/>
                            <a:gd name="T9" fmla="*/ T8 w 3947"/>
                            <a:gd name="T10" fmla="+- 0 -1439 -1880"/>
                            <a:gd name="T11" fmla="*/ -1439 h 558"/>
                            <a:gd name="T12" fmla="+- 0 7962 4130"/>
                            <a:gd name="T13" fmla="*/ T12 w 3947"/>
                            <a:gd name="T14" fmla="+- 0 -1390 -1880"/>
                            <a:gd name="T15" fmla="*/ -1390 h 558"/>
                            <a:gd name="T16" fmla="+- 0 6002 4130"/>
                            <a:gd name="T17" fmla="*/ T16 w 3947"/>
                            <a:gd name="T18" fmla="+- 0 -1830 -1880"/>
                            <a:gd name="T19" fmla="*/ -1830 h 558"/>
                            <a:gd name="T20" fmla="+- 0 6121 4130"/>
                            <a:gd name="T21" fmla="*/ T20 w 3947"/>
                            <a:gd name="T22" fmla="+- 0 -1860 -1880"/>
                            <a:gd name="T23" fmla="*/ -1860 h 558"/>
                            <a:gd name="T24" fmla="+- 0 6115 4130"/>
                            <a:gd name="T25" fmla="*/ T24 w 3947"/>
                            <a:gd name="T26" fmla="+- 0 -1880 -1880"/>
                            <a:gd name="T27" fmla="*/ -1880 h 558"/>
                            <a:gd name="T28" fmla="+- 0 5994 4130"/>
                            <a:gd name="T29" fmla="*/ T28 w 3947"/>
                            <a:gd name="T30" fmla="+- 0 -1848 -1880"/>
                            <a:gd name="T31" fmla="*/ -1848 h 558"/>
                            <a:gd name="T32" fmla="+- 0 5994 4130"/>
                            <a:gd name="T33" fmla="*/ T32 w 3947"/>
                            <a:gd name="T34" fmla="+- 0 -1870 -1880"/>
                            <a:gd name="T35" fmla="*/ -1870 h 558"/>
                            <a:gd name="T36" fmla="+- 0 5974 4130"/>
                            <a:gd name="T37" fmla="*/ T36 w 3947"/>
                            <a:gd name="T38" fmla="+- 0 -1870 -1880"/>
                            <a:gd name="T39" fmla="*/ -1870 h 558"/>
                            <a:gd name="T40" fmla="+- 0 5974 4130"/>
                            <a:gd name="T41" fmla="*/ T40 w 3947"/>
                            <a:gd name="T42" fmla="+- 0 -1843 -1880"/>
                            <a:gd name="T43" fmla="*/ -1843 h 558"/>
                            <a:gd name="T44" fmla="+- 0 5959 4130"/>
                            <a:gd name="T45" fmla="*/ T44 w 3947"/>
                            <a:gd name="T46" fmla="+- 0 -1839 -1880"/>
                            <a:gd name="T47" fmla="*/ -1839 h 558"/>
                            <a:gd name="T48" fmla="+- 0 5778 4130"/>
                            <a:gd name="T49" fmla="*/ T48 w 3947"/>
                            <a:gd name="T50" fmla="+- 0 -1880 -1880"/>
                            <a:gd name="T51" fmla="*/ -1880 h 558"/>
                            <a:gd name="T52" fmla="+- 0 5774 4130"/>
                            <a:gd name="T53" fmla="*/ T52 w 3947"/>
                            <a:gd name="T54" fmla="+- 0 -1860 -1880"/>
                            <a:gd name="T55" fmla="*/ -1860 h 558"/>
                            <a:gd name="T56" fmla="+- 0 5917 4130"/>
                            <a:gd name="T57" fmla="*/ T56 w 3947"/>
                            <a:gd name="T58" fmla="+- 0 -1828 -1880"/>
                            <a:gd name="T59" fmla="*/ -1828 h 558"/>
                            <a:gd name="T60" fmla="+- 0 4244 4130"/>
                            <a:gd name="T61" fmla="*/ T60 w 3947"/>
                            <a:gd name="T62" fmla="+- 0 -1394 -1880"/>
                            <a:gd name="T63" fmla="*/ -1394 h 558"/>
                            <a:gd name="T64" fmla="+- 0 4231 4130"/>
                            <a:gd name="T65" fmla="*/ T64 w 3947"/>
                            <a:gd name="T66" fmla="+- 0 -1442 -1880"/>
                            <a:gd name="T67" fmla="*/ -1442 h 558"/>
                            <a:gd name="T68" fmla="+- 0 4130 4130"/>
                            <a:gd name="T69" fmla="*/ T68 w 3947"/>
                            <a:gd name="T70" fmla="+- 0 -1354 -1880"/>
                            <a:gd name="T71" fmla="*/ -1354 h 558"/>
                            <a:gd name="T72" fmla="+- 0 4261 4130"/>
                            <a:gd name="T73" fmla="*/ T72 w 3947"/>
                            <a:gd name="T74" fmla="+- 0 -1326 -1880"/>
                            <a:gd name="T75" fmla="*/ -1326 h 558"/>
                            <a:gd name="T76" fmla="+- 0 4250 4130"/>
                            <a:gd name="T77" fmla="*/ T76 w 3947"/>
                            <a:gd name="T78" fmla="+- 0 -1369 -1880"/>
                            <a:gd name="T79" fmla="*/ -1369 h 558"/>
                            <a:gd name="T80" fmla="+- 0 4249 4130"/>
                            <a:gd name="T81" fmla="*/ T80 w 3947"/>
                            <a:gd name="T82" fmla="+- 0 -1374 -1880"/>
                            <a:gd name="T83" fmla="*/ -1374 h 558"/>
                            <a:gd name="T84" fmla="+- 0 5959 4130"/>
                            <a:gd name="T85" fmla="*/ T84 w 3947"/>
                            <a:gd name="T86" fmla="+- 0 -1818 -1880"/>
                            <a:gd name="T87" fmla="*/ -1818 h 558"/>
                            <a:gd name="T88" fmla="+- 0 5974 4130"/>
                            <a:gd name="T89" fmla="*/ T88 w 3947"/>
                            <a:gd name="T90" fmla="+- 0 -1815 -1880"/>
                            <a:gd name="T91" fmla="*/ -1815 h 558"/>
                            <a:gd name="T92" fmla="+- 0 5974 4130"/>
                            <a:gd name="T93" fmla="*/ T92 w 3947"/>
                            <a:gd name="T94" fmla="+- 0 -1474 -1880"/>
                            <a:gd name="T95" fmla="*/ -1474 h 558"/>
                            <a:gd name="T96" fmla="+- 0 5924 4130"/>
                            <a:gd name="T97" fmla="*/ T96 w 3947"/>
                            <a:gd name="T98" fmla="+- 0 -1474 -1880"/>
                            <a:gd name="T99" fmla="*/ -1474 h 558"/>
                            <a:gd name="T100" fmla="+- 0 5984 4130"/>
                            <a:gd name="T101" fmla="*/ T100 w 3947"/>
                            <a:gd name="T102" fmla="+- 0 -1354 -1880"/>
                            <a:gd name="T103" fmla="*/ -1354 h 558"/>
                            <a:gd name="T104" fmla="+- 0 6034 4130"/>
                            <a:gd name="T105" fmla="*/ T104 w 3947"/>
                            <a:gd name="T106" fmla="+- 0 -1454 -1880"/>
                            <a:gd name="T107" fmla="*/ -1454 h 558"/>
                            <a:gd name="T108" fmla="+- 0 6044 4130"/>
                            <a:gd name="T109" fmla="*/ T108 w 3947"/>
                            <a:gd name="T110" fmla="+- 0 -1474 -1880"/>
                            <a:gd name="T111" fmla="*/ -1474 h 558"/>
                            <a:gd name="T112" fmla="+- 0 5994 4130"/>
                            <a:gd name="T113" fmla="*/ T112 w 3947"/>
                            <a:gd name="T114" fmla="+- 0 -1474 -1880"/>
                            <a:gd name="T115" fmla="*/ -1474 h 558"/>
                            <a:gd name="T116" fmla="+- 0 5994 4130"/>
                            <a:gd name="T117" fmla="*/ T116 w 3947"/>
                            <a:gd name="T118" fmla="+- 0 -1811 -1880"/>
                            <a:gd name="T119" fmla="*/ -1811 h 558"/>
                            <a:gd name="T120" fmla="+- 0 7958 4130"/>
                            <a:gd name="T121" fmla="*/ T120 w 3947"/>
                            <a:gd name="T122" fmla="+- 0 -1370 -1880"/>
                            <a:gd name="T123" fmla="*/ -1370 h 558"/>
                            <a:gd name="T124" fmla="+- 0 7947 4130"/>
                            <a:gd name="T125" fmla="*/ T124 w 3947"/>
                            <a:gd name="T126" fmla="+- 0 -1322 -1880"/>
                            <a:gd name="T127" fmla="*/ -1322 h 558"/>
                            <a:gd name="T128" fmla="+- 0 8077 4130"/>
                            <a:gd name="T129" fmla="*/ T128 w 3947"/>
                            <a:gd name="T130" fmla="+- 0 -1354 -1880"/>
                            <a:gd name="T131" fmla="*/ -1354 h 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947" h="558">
                              <a:moveTo>
                                <a:pt x="3947" y="526"/>
                              </a:moveTo>
                              <a:lnTo>
                                <a:pt x="3932" y="514"/>
                              </a:lnTo>
                              <a:lnTo>
                                <a:pt x="3843" y="441"/>
                              </a:lnTo>
                              <a:lnTo>
                                <a:pt x="3832" y="490"/>
                              </a:lnTo>
                              <a:lnTo>
                                <a:pt x="1872" y="50"/>
                              </a:lnTo>
                              <a:lnTo>
                                <a:pt x="1991" y="20"/>
                              </a:lnTo>
                              <a:lnTo>
                                <a:pt x="1985" y="0"/>
                              </a:lnTo>
                              <a:lnTo>
                                <a:pt x="1864" y="32"/>
                              </a:lnTo>
                              <a:lnTo>
                                <a:pt x="1864" y="10"/>
                              </a:lnTo>
                              <a:lnTo>
                                <a:pt x="1844" y="10"/>
                              </a:lnTo>
                              <a:lnTo>
                                <a:pt x="1844" y="37"/>
                              </a:lnTo>
                              <a:lnTo>
                                <a:pt x="1829" y="41"/>
                              </a:lnTo>
                              <a:lnTo>
                                <a:pt x="1648" y="0"/>
                              </a:lnTo>
                              <a:lnTo>
                                <a:pt x="1644" y="20"/>
                              </a:lnTo>
                              <a:lnTo>
                                <a:pt x="1787" y="52"/>
                              </a:lnTo>
                              <a:lnTo>
                                <a:pt x="114" y="486"/>
                              </a:lnTo>
                              <a:lnTo>
                                <a:pt x="101" y="438"/>
                              </a:lnTo>
                              <a:lnTo>
                                <a:pt x="0" y="526"/>
                              </a:lnTo>
                              <a:lnTo>
                                <a:pt x="131" y="554"/>
                              </a:lnTo>
                              <a:lnTo>
                                <a:pt x="120" y="511"/>
                              </a:lnTo>
                              <a:lnTo>
                                <a:pt x="119" y="506"/>
                              </a:lnTo>
                              <a:lnTo>
                                <a:pt x="1829" y="62"/>
                              </a:lnTo>
                              <a:lnTo>
                                <a:pt x="1844" y="65"/>
                              </a:lnTo>
                              <a:lnTo>
                                <a:pt x="1844" y="406"/>
                              </a:lnTo>
                              <a:lnTo>
                                <a:pt x="1794" y="406"/>
                              </a:lnTo>
                              <a:lnTo>
                                <a:pt x="1854" y="526"/>
                              </a:lnTo>
                              <a:lnTo>
                                <a:pt x="1904" y="426"/>
                              </a:lnTo>
                              <a:lnTo>
                                <a:pt x="1914" y="406"/>
                              </a:lnTo>
                              <a:lnTo>
                                <a:pt x="1864" y="406"/>
                              </a:lnTo>
                              <a:lnTo>
                                <a:pt x="1864" y="69"/>
                              </a:lnTo>
                              <a:lnTo>
                                <a:pt x="3828" y="510"/>
                              </a:lnTo>
                              <a:lnTo>
                                <a:pt x="3817" y="558"/>
                              </a:lnTo>
                              <a:lnTo>
                                <a:pt x="3947" y="5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80E" id="Полилиния 820" o:spid="_x0000_s1026" style="position:absolute;margin-left:206.5pt;margin-top:-94pt;width:197.35pt;height:27.9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7,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" path="m3947,526r-15,-12l3843,441r-11,49l1872,50,1991,20,1985,,1864,32r,-22l1844,10r,27l1829,41,1648,r-4,20l1787,52,114,486,101,438,,526r131,28l120,511r-1,-5l1829,62r15,3l1844,406r-50,l1854,526r50,-100l1914,406r-50,l1864,69,3828,510r-11,48l3947,526xe" fillcolor="black" stroked="f">
                <v:path arrowok="t" o:connecttype="custom" o:connectlocs="2506345,-859790;2496820,-867410;2440305,-913765;2433320,-882650;1188720,-1162050;1264285,-1181100;1260475,-1193800;1183640,-1173480;1183640,-1187450;1170940,-1187450;1170940,-1170305;1161415,-1167765;1046480,-1193800;1043940,-1181100;1134745,-1160780;72390,-885190;64135,-915670;0,-859790;83185,-842010;76200,-869315;75565,-872490;1161415,-1154430;1170940,-1152525;1170940,-935990;1139190,-935990;1177290,-859790;1209040,-923290;1215390,-935990;1183640,-935990;1183640,-1149985;2430780,-869950;2423795,-839470;2506345,-859790" o:connectangles="0,0,0,0,0,0,0,0,0,0,0,0,0,0,0,0,0,0,0,0,0,0,0,0,0,0,0,0,0,0,0,0,0"/>
                <w10:wrap anchorx="page"/>
              </v:shape>
            </w:pict>
          </mc:Fallback>
        </mc:AlternateContent>
      </w:r>
      <w:r>
        <w:rPr>
          <w:noProof/>
          <w:lang w:eastAsia="ru-RU"/>
        </w:rPr>
        <mc:AlternateContent>
          <mc:Choice Requires="wps">
            <w:drawing>
              <wp:anchor distT="0" distB="0" distL="114300" distR="114300" simplePos="0" relativeHeight="251678720" behindDoc="0" locked="0" layoutInCell="1" allowOverlap="1" wp14:anchorId="0D294BEE" wp14:editId="04529A3E">
                <wp:simplePos x="0" y="0"/>
                <wp:positionH relativeFrom="page">
                  <wp:posOffset>3758565</wp:posOffset>
                </wp:positionH>
                <wp:positionV relativeFrom="paragraph">
                  <wp:posOffset>560705</wp:posOffset>
                </wp:positionV>
                <wp:extent cx="76200" cy="287655"/>
                <wp:effectExtent l="5715" t="1905" r="3810" b="5715"/>
                <wp:wrapNone/>
                <wp:docPr id="822" name="Полилиния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87655"/>
                        </a:xfrm>
                        <a:custGeom>
                          <a:avLst/>
                          <a:gdLst>
                            <a:gd name="T0" fmla="+- 0 5969 5919"/>
                            <a:gd name="T1" fmla="*/ T0 w 120"/>
                            <a:gd name="T2" fmla="+- 0 1216 883"/>
                            <a:gd name="T3" fmla="*/ 1216 h 453"/>
                            <a:gd name="T4" fmla="+- 0 5919 5919"/>
                            <a:gd name="T5" fmla="*/ T4 w 120"/>
                            <a:gd name="T6" fmla="+- 0 1216 883"/>
                            <a:gd name="T7" fmla="*/ 1216 h 453"/>
                            <a:gd name="T8" fmla="+- 0 5979 5919"/>
                            <a:gd name="T9" fmla="*/ T8 w 120"/>
                            <a:gd name="T10" fmla="+- 0 1336 883"/>
                            <a:gd name="T11" fmla="*/ 1336 h 453"/>
                            <a:gd name="T12" fmla="+- 0 6029 5919"/>
                            <a:gd name="T13" fmla="*/ T12 w 120"/>
                            <a:gd name="T14" fmla="+- 0 1236 883"/>
                            <a:gd name="T15" fmla="*/ 1236 h 453"/>
                            <a:gd name="T16" fmla="+- 0 5969 5919"/>
                            <a:gd name="T17" fmla="*/ T16 w 120"/>
                            <a:gd name="T18" fmla="+- 0 1236 883"/>
                            <a:gd name="T19" fmla="*/ 1236 h 453"/>
                            <a:gd name="T20" fmla="+- 0 5969 5919"/>
                            <a:gd name="T21" fmla="*/ T20 w 120"/>
                            <a:gd name="T22" fmla="+- 0 1216 883"/>
                            <a:gd name="T23" fmla="*/ 1216 h 453"/>
                            <a:gd name="T24" fmla="+- 0 5989 5919"/>
                            <a:gd name="T25" fmla="*/ T24 w 120"/>
                            <a:gd name="T26" fmla="+- 0 883 883"/>
                            <a:gd name="T27" fmla="*/ 883 h 453"/>
                            <a:gd name="T28" fmla="+- 0 5969 5919"/>
                            <a:gd name="T29" fmla="*/ T28 w 120"/>
                            <a:gd name="T30" fmla="+- 0 883 883"/>
                            <a:gd name="T31" fmla="*/ 883 h 453"/>
                            <a:gd name="T32" fmla="+- 0 5969 5919"/>
                            <a:gd name="T33" fmla="*/ T32 w 120"/>
                            <a:gd name="T34" fmla="+- 0 1236 883"/>
                            <a:gd name="T35" fmla="*/ 1236 h 453"/>
                            <a:gd name="T36" fmla="+- 0 5989 5919"/>
                            <a:gd name="T37" fmla="*/ T36 w 120"/>
                            <a:gd name="T38" fmla="+- 0 1236 883"/>
                            <a:gd name="T39" fmla="*/ 1236 h 453"/>
                            <a:gd name="T40" fmla="+- 0 5989 5919"/>
                            <a:gd name="T41" fmla="*/ T40 w 120"/>
                            <a:gd name="T42" fmla="+- 0 883 883"/>
                            <a:gd name="T43" fmla="*/ 883 h 453"/>
                            <a:gd name="T44" fmla="+- 0 6039 5919"/>
                            <a:gd name="T45" fmla="*/ T44 w 120"/>
                            <a:gd name="T46" fmla="+- 0 1216 883"/>
                            <a:gd name="T47" fmla="*/ 1216 h 453"/>
                            <a:gd name="T48" fmla="+- 0 5989 5919"/>
                            <a:gd name="T49" fmla="*/ T48 w 120"/>
                            <a:gd name="T50" fmla="+- 0 1216 883"/>
                            <a:gd name="T51" fmla="*/ 1216 h 453"/>
                            <a:gd name="T52" fmla="+- 0 5989 5919"/>
                            <a:gd name="T53" fmla="*/ T52 w 120"/>
                            <a:gd name="T54" fmla="+- 0 1236 883"/>
                            <a:gd name="T55" fmla="*/ 1236 h 453"/>
                            <a:gd name="T56" fmla="+- 0 6029 5919"/>
                            <a:gd name="T57" fmla="*/ T56 w 120"/>
                            <a:gd name="T58" fmla="+- 0 1236 883"/>
                            <a:gd name="T59" fmla="*/ 1236 h 453"/>
                            <a:gd name="T60" fmla="+- 0 6039 5919"/>
                            <a:gd name="T61" fmla="*/ T60 w 120"/>
                            <a:gd name="T62" fmla="+- 0 1216 883"/>
                            <a:gd name="T63" fmla="*/ 1216 h 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53">
                              <a:moveTo>
                                <a:pt x="50" y="333"/>
                              </a:moveTo>
                              <a:lnTo>
                                <a:pt x="0" y="333"/>
                              </a:lnTo>
                              <a:lnTo>
                                <a:pt x="60" y="453"/>
                              </a:lnTo>
                              <a:lnTo>
                                <a:pt x="110" y="353"/>
                              </a:lnTo>
                              <a:lnTo>
                                <a:pt x="50" y="353"/>
                              </a:lnTo>
                              <a:lnTo>
                                <a:pt x="50" y="333"/>
                              </a:lnTo>
                              <a:close/>
                              <a:moveTo>
                                <a:pt x="70" y="0"/>
                              </a:moveTo>
                              <a:lnTo>
                                <a:pt x="50" y="0"/>
                              </a:lnTo>
                              <a:lnTo>
                                <a:pt x="50" y="353"/>
                              </a:lnTo>
                              <a:lnTo>
                                <a:pt x="70" y="353"/>
                              </a:lnTo>
                              <a:lnTo>
                                <a:pt x="70" y="0"/>
                              </a:lnTo>
                              <a:close/>
                              <a:moveTo>
                                <a:pt x="120" y="333"/>
                              </a:moveTo>
                              <a:lnTo>
                                <a:pt x="70" y="333"/>
                              </a:lnTo>
                              <a:lnTo>
                                <a:pt x="70" y="353"/>
                              </a:lnTo>
                              <a:lnTo>
                                <a:pt x="110" y="353"/>
                              </a:lnTo>
                              <a:lnTo>
                                <a:pt x="120" y="3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B529C" id="Полилиния 822" o:spid="_x0000_s1026" style="position:absolute;margin-left:295.95pt;margin-top:44.15pt;width:6pt;height:22.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" path="m50,333l,333,60,453,110,353r-60,l50,333xm70,l50,r,353l70,353,70,xm120,333r-50,l70,353r40,l120,333xe" fillcolor="black" stroked="f">
                <v:path arrowok="t" o:connecttype="custom" o:connectlocs="31750,772160;0,772160;38100,848360;69850,784860;31750,784860;31750,772160;44450,560705;31750,560705;31750,784860;44450,784860;44450,560705;76200,772160;44450,772160;44450,784860;69850,784860;76200,772160" o:connectangles="0,0,0,0,0,0,0,0,0,0,0,0,0,0,0,0"/>
                <w10:wrap anchorx="page"/>
              </v:shape>
            </w:pict>
          </mc:Fallback>
        </mc:AlternateContent>
      </w:r>
      <w:r>
        <w:rPr>
          <w:noProof/>
          <w:lang w:eastAsia="ru-RU"/>
        </w:rPr>
        <mc:AlternateContent>
          <mc:Choice Requires="wpg">
            <w:drawing>
              <wp:anchor distT="0" distB="0" distL="114300" distR="114300" simplePos="0" relativeHeight="251679744" behindDoc="0" locked="0" layoutInCell="1" allowOverlap="1" wp14:anchorId="6FF3F983" wp14:editId="7DB8113E">
                <wp:simplePos x="0" y="0"/>
                <wp:positionH relativeFrom="page">
                  <wp:posOffset>494030</wp:posOffset>
                </wp:positionH>
                <wp:positionV relativeFrom="paragraph">
                  <wp:posOffset>859155</wp:posOffset>
                </wp:positionV>
                <wp:extent cx="6516370" cy="536575"/>
                <wp:effectExtent l="8255" t="5080" r="9525" b="1270"/>
                <wp:wrapNone/>
                <wp:docPr id="824" name="Группа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6370" cy="536575"/>
                          <a:chOff x="778" y="1353"/>
                          <a:chExt cx="10262" cy="845"/>
                        </a:xfrm>
                      </wpg:grpSpPr>
                      <wps:wsp>
                        <wps:cNvPr id="826" name="AutoShape 30"/>
                        <wps:cNvSpPr>
                          <a:spLocks/>
                        </wps:cNvSpPr>
                        <wps:spPr bwMode="auto">
                          <a:xfrm>
                            <a:off x="6945" y="1719"/>
                            <a:ext cx="928" cy="478"/>
                          </a:xfrm>
                          <a:custGeom>
                            <a:avLst/>
                            <a:gdLst>
                              <a:gd name="T0" fmla="+- 0 7762 6945"/>
                              <a:gd name="T1" fmla="*/ T0 w 928"/>
                              <a:gd name="T2" fmla="+- 0 2152 1719"/>
                              <a:gd name="T3" fmla="*/ 2152 h 478"/>
                              <a:gd name="T4" fmla="+- 0 7739 6945"/>
                              <a:gd name="T5" fmla="*/ T4 w 928"/>
                              <a:gd name="T6" fmla="+- 0 2196 1719"/>
                              <a:gd name="T7" fmla="*/ 2196 h 478"/>
                              <a:gd name="T8" fmla="+- 0 7873 6945"/>
                              <a:gd name="T9" fmla="*/ T8 w 928"/>
                              <a:gd name="T10" fmla="+- 0 2197 1719"/>
                              <a:gd name="T11" fmla="*/ 2197 h 478"/>
                              <a:gd name="T12" fmla="+- 0 7846 6945"/>
                              <a:gd name="T13" fmla="*/ T12 w 928"/>
                              <a:gd name="T14" fmla="+- 0 2161 1719"/>
                              <a:gd name="T15" fmla="*/ 2161 h 478"/>
                              <a:gd name="T16" fmla="+- 0 7779 6945"/>
                              <a:gd name="T17" fmla="*/ T16 w 928"/>
                              <a:gd name="T18" fmla="+- 0 2161 1719"/>
                              <a:gd name="T19" fmla="*/ 2161 h 478"/>
                              <a:gd name="T20" fmla="+- 0 7762 6945"/>
                              <a:gd name="T21" fmla="*/ T20 w 928"/>
                              <a:gd name="T22" fmla="+- 0 2152 1719"/>
                              <a:gd name="T23" fmla="*/ 2152 h 478"/>
                              <a:gd name="T24" fmla="+- 0 7771 6945"/>
                              <a:gd name="T25" fmla="*/ T24 w 928"/>
                              <a:gd name="T26" fmla="+- 0 2134 1719"/>
                              <a:gd name="T27" fmla="*/ 2134 h 478"/>
                              <a:gd name="T28" fmla="+- 0 7762 6945"/>
                              <a:gd name="T29" fmla="*/ T28 w 928"/>
                              <a:gd name="T30" fmla="+- 0 2152 1719"/>
                              <a:gd name="T31" fmla="*/ 2152 h 478"/>
                              <a:gd name="T32" fmla="+- 0 7779 6945"/>
                              <a:gd name="T33" fmla="*/ T32 w 928"/>
                              <a:gd name="T34" fmla="+- 0 2161 1719"/>
                              <a:gd name="T35" fmla="*/ 2161 h 478"/>
                              <a:gd name="T36" fmla="+- 0 7788 6945"/>
                              <a:gd name="T37" fmla="*/ T36 w 928"/>
                              <a:gd name="T38" fmla="+- 0 2143 1719"/>
                              <a:gd name="T39" fmla="*/ 2143 h 478"/>
                              <a:gd name="T40" fmla="+- 0 7771 6945"/>
                              <a:gd name="T41" fmla="*/ T40 w 928"/>
                              <a:gd name="T42" fmla="+- 0 2134 1719"/>
                              <a:gd name="T43" fmla="*/ 2134 h 478"/>
                              <a:gd name="T44" fmla="+- 0 7793 6945"/>
                              <a:gd name="T45" fmla="*/ T44 w 928"/>
                              <a:gd name="T46" fmla="+- 0 2089 1719"/>
                              <a:gd name="T47" fmla="*/ 2089 h 478"/>
                              <a:gd name="T48" fmla="+- 0 7771 6945"/>
                              <a:gd name="T49" fmla="*/ T48 w 928"/>
                              <a:gd name="T50" fmla="+- 0 2134 1719"/>
                              <a:gd name="T51" fmla="*/ 2134 h 478"/>
                              <a:gd name="T52" fmla="+- 0 7788 6945"/>
                              <a:gd name="T53" fmla="*/ T52 w 928"/>
                              <a:gd name="T54" fmla="+- 0 2143 1719"/>
                              <a:gd name="T55" fmla="*/ 2143 h 478"/>
                              <a:gd name="T56" fmla="+- 0 7779 6945"/>
                              <a:gd name="T57" fmla="*/ T56 w 928"/>
                              <a:gd name="T58" fmla="+- 0 2161 1719"/>
                              <a:gd name="T59" fmla="*/ 2161 h 478"/>
                              <a:gd name="T60" fmla="+- 0 7846 6945"/>
                              <a:gd name="T61" fmla="*/ T60 w 928"/>
                              <a:gd name="T62" fmla="+- 0 2161 1719"/>
                              <a:gd name="T63" fmla="*/ 2161 h 478"/>
                              <a:gd name="T64" fmla="+- 0 7793 6945"/>
                              <a:gd name="T65" fmla="*/ T64 w 928"/>
                              <a:gd name="T66" fmla="+- 0 2089 1719"/>
                              <a:gd name="T67" fmla="*/ 2089 h 478"/>
                              <a:gd name="T68" fmla="+- 0 6955 6945"/>
                              <a:gd name="T69" fmla="*/ T68 w 928"/>
                              <a:gd name="T70" fmla="+- 0 1719 1719"/>
                              <a:gd name="T71" fmla="*/ 1719 h 478"/>
                              <a:gd name="T72" fmla="+- 0 6945 6945"/>
                              <a:gd name="T73" fmla="*/ T72 w 928"/>
                              <a:gd name="T74" fmla="+- 0 1737 1719"/>
                              <a:gd name="T75" fmla="*/ 1737 h 478"/>
                              <a:gd name="T76" fmla="+- 0 7762 6945"/>
                              <a:gd name="T77" fmla="*/ T76 w 928"/>
                              <a:gd name="T78" fmla="+- 0 2152 1719"/>
                              <a:gd name="T79" fmla="*/ 2152 h 478"/>
                              <a:gd name="T80" fmla="+- 0 7771 6945"/>
                              <a:gd name="T81" fmla="*/ T80 w 928"/>
                              <a:gd name="T82" fmla="+- 0 2134 1719"/>
                              <a:gd name="T83" fmla="*/ 2134 h 478"/>
                              <a:gd name="T84" fmla="+- 0 6955 6945"/>
                              <a:gd name="T85" fmla="*/ T84 w 928"/>
                              <a:gd name="T86" fmla="+- 0 1719 1719"/>
                              <a:gd name="T87" fmla="*/ 1719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8" h="478">
                                <a:moveTo>
                                  <a:pt x="817" y="433"/>
                                </a:moveTo>
                                <a:lnTo>
                                  <a:pt x="794" y="477"/>
                                </a:lnTo>
                                <a:lnTo>
                                  <a:pt x="928" y="478"/>
                                </a:lnTo>
                                <a:lnTo>
                                  <a:pt x="901" y="442"/>
                                </a:lnTo>
                                <a:lnTo>
                                  <a:pt x="834" y="442"/>
                                </a:lnTo>
                                <a:lnTo>
                                  <a:pt x="817" y="433"/>
                                </a:lnTo>
                                <a:close/>
                                <a:moveTo>
                                  <a:pt x="826" y="415"/>
                                </a:moveTo>
                                <a:lnTo>
                                  <a:pt x="817" y="433"/>
                                </a:lnTo>
                                <a:lnTo>
                                  <a:pt x="834" y="442"/>
                                </a:lnTo>
                                <a:lnTo>
                                  <a:pt x="843" y="424"/>
                                </a:lnTo>
                                <a:lnTo>
                                  <a:pt x="826" y="415"/>
                                </a:lnTo>
                                <a:close/>
                                <a:moveTo>
                                  <a:pt x="848" y="370"/>
                                </a:moveTo>
                                <a:lnTo>
                                  <a:pt x="826" y="415"/>
                                </a:lnTo>
                                <a:lnTo>
                                  <a:pt x="843" y="424"/>
                                </a:lnTo>
                                <a:lnTo>
                                  <a:pt x="834" y="442"/>
                                </a:lnTo>
                                <a:lnTo>
                                  <a:pt x="901" y="442"/>
                                </a:lnTo>
                                <a:lnTo>
                                  <a:pt x="848" y="370"/>
                                </a:lnTo>
                                <a:close/>
                                <a:moveTo>
                                  <a:pt x="10" y="0"/>
                                </a:moveTo>
                                <a:lnTo>
                                  <a:pt x="0" y="18"/>
                                </a:lnTo>
                                <a:lnTo>
                                  <a:pt x="817" y="433"/>
                                </a:lnTo>
                                <a:lnTo>
                                  <a:pt x="826" y="4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8" name="Text Box 31"/>
                        <wps:cNvSpPr txBox="1">
                          <a:spLocks noChangeArrowheads="1"/>
                        </wps:cNvSpPr>
                        <wps:spPr bwMode="auto">
                          <a:xfrm>
                            <a:off x="782" y="1357"/>
                            <a:ext cx="10252" cy="370"/>
                          </a:xfrm>
                          <a:prstGeom prst="rect">
                            <a:avLst/>
                          </a:prstGeom>
                          <a:solidFill>
                            <a:srgbClr val="92D050"/>
                          </a:solidFill>
                          <a:ln w="6096">
                            <a:solidFill>
                              <a:srgbClr val="000000"/>
                            </a:solidFill>
                            <a:miter lim="800000"/>
                            <a:headEnd/>
                            <a:tailEnd/>
                          </a:ln>
                        </wps:spPr>
                        <wps:txbx>
                          <w:txbxContent>
                            <w:p w:rsidR="00600B1C" w:rsidRDefault="00600B1C" w:rsidP="00C236A5">
                              <w:pPr>
                                <w:spacing w:line="273" w:lineRule="exact"/>
                                <w:ind w:left="3478" w:right="3967"/>
                                <w:jc w:val="center"/>
                                <w:rPr>
                                  <w:b/>
                                  <w:sz w:val="24"/>
                                </w:rPr>
                              </w:pPr>
                              <w:r>
                                <w:rPr>
                                  <w:b/>
                                  <w:sz w:val="24"/>
                                </w:rPr>
                                <w:t>Содержание</w:t>
                              </w:r>
                              <w:r>
                                <w:rPr>
                                  <w:b/>
                                  <w:spacing w:val="-2"/>
                                  <w:sz w:val="24"/>
                                </w:rPr>
                                <w:t xml:space="preserve"> </w:t>
                              </w:r>
                              <w:r>
                                <w:rPr>
                                  <w:b/>
                                  <w:sz w:val="24"/>
                                </w:rPr>
                                <w:t>образования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3F983" id="Группа 824" o:spid="_x0000_s1026" style="position:absolute;margin-left:38.9pt;margin-top:67.65pt;width:513.1pt;height:42.25pt;z-index:251679744;mso-position-horizontal-relative:page" coordorigin="778,1353" coordsize="1026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">
                <v:shape id="AutoShape 30" o:spid="_x0000_s1027" style="position:absolute;left:6945;top:1719;width:928;height:478;visibility:visible;mso-wrap-style:square;v-text-anchor:top" coordsize="928,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" path="m817,433r-23,44l928,478,901,442r-67,l817,433xm826,415r-9,18l834,442r9,-18l826,415xm848,370r-22,45l843,424r-9,18l901,442,848,370xm10,l,18,817,433r9,-18l10,xe" fillcolor="black" stroked="f">
                  <v:path arrowok="t" o:connecttype="custom" o:connectlocs="817,2152;794,2196;928,2197;901,2161;834,2161;817,2152;826,2134;817,2152;834,2161;843,2143;826,2134;848,2089;826,2134;843,2143;834,2161;901,2161;848,2089;10,1719;0,1737;817,2152;826,2134;10,1719" o:connectangles="0,0,0,0,0,0,0,0,0,0,0,0,0,0,0,0,0,0,0,0,0,0"/>
                </v:shape>
                <v:shapetype id="_x0000_t202" coordsize="21600,21600" o:spt="202" path="m,l,21600r21600,l21600,xe">
                  <v:stroke joinstyle="miter"/>
                  <v:path gradientshapeok="t" o:connecttype="rect"/>
                </v:shapetype>
                <v:shape id="Text Box 31" o:spid="_x0000_s1028" type="#_x0000_t202" style="position:absolute;left:782;top:1357;width:10252;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" fillcolor="#92d050" strokeweight=".48pt">
                  <v:textbox inset="0,0,0,0">
                    <w:txbxContent>
                      <w:p w:rsidR="00600B1C" w:rsidRDefault="00600B1C" w:rsidP="00C236A5">
                        <w:pPr>
                          <w:spacing w:line="273" w:lineRule="exact"/>
                          <w:ind w:left="3478" w:right="3967"/>
                          <w:jc w:val="center"/>
                          <w:rPr>
                            <w:b/>
                            <w:sz w:val="24"/>
                          </w:rPr>
                        </w:pPr>
                        <w:r>
                          <w:rPr>
                            <w:b/>
                            <w:sz w:val="24"/>
                          </w:rPr>
                          <w:t>Содержание</w:t>
                        </w:r>
                        <w:r>
                          <w:rPr>
                            <w:b/>
                            <w:spacing w:val="-2"/>
                            <w:sz w:val="24"/>
                          </w:rPr>
                          <w:t xml:space="preserve"> </w:t>
                        </w:r>
                        <w:r>
                          <w:rPr>
                            <w:b/>
                            <w:sz w:val="24"/>
                          </w:rPr>
                          <w:t>образования</w:t>
                        </w:r>
                      </w:p>
                    </w:txbxContent>
                  </v:textbox>
                </v:shape>
                <w10:wrap anchorx="page"/>
              </v:group>
            </w:pict>
          </mc:Fallback>
        </mc:AlternateContent>
      </w:r>
      <w:r>
        <w:rPr>
          <w:noProof/>
          <w:lang w:eastAsia="ru-RU"/>
        </w:rPr>
        <mc:AlternateContent>
          <mc:Choice Requires="wps">
            <w:drawing>
              <wp:anchor distT="0" distB="0" distL="114300" distR="114300" simplePos="0" relativeHeight="251680768" behindDoc="0" locked="0" layoutInCell="1" allowOverlap="1" wp14:anchorId="197A8511" wp14:editId="0C4F954D">
                <wp:simplePos x="0" y="0"/>
                <wp:positionH relativeFrom="page">
                  <wp:posOffset>2454910</wp:posOffset>
                </wp:positionH>
                <wp:positionV relativeFrom="paragraph">
                  <wp:posOffset>1091565</wp:posOffset>
                </wp:positionV>
                <wp:extent cx="718185" cy="309880"/>
                <wp:effectExtent l="6985" t="8890" r="8255" b="5080"/>
                <wp:wrapNone/>
                <wp:docPr id="830" name="Полилиния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 cy="309880"/>
                        </a:xfrm>
                        <a:custGeom>
                          <a:avLst/>
                          <a:gdLst>
                            <a:gd name="T0" fmla="+- 0 3954 3866"/>
                            <a:gd name="T1" fmla="*/ T0 w 1131"/>
                            <a:gd name="T2" fmla="+- 0 2095 1719"/>
                            <a:gd name="T3" fmla="*/ 2095 h 488"/>
                            <a:gd name="T4" fmla="+- 0 3866 3866"/>
                            <a:gd name="T5" fmla="*/ T4 w 1131"/>
                            <a:gd name="T6" fmla="+- 0 2197 1719"/>
                            <a:gd name="T7" fmla="*/ 2197 h 488"/>
                            <a:gd name="T8" fmla="+- 0 4000 3866"/>
                            <a:gd name="T9" fmla="*/ T8 w 1131"/>
                            <a:gd name="T10" fmla="+- 0 2206 1719"/>
                            <a:gd name="T11" fmla="*/ 2206 h 488"/>
                            <a:gd name="T12" fmla="+- 0 3984 3866"/>
                            <a:gd name="T13" fmla="*/ T12 w 1131"/>
                            <a:gd name="T14" fmla="+- 0 2168 1719"/>
                            <a:gd name="T15" fmla="*/ 2168 h 488"/>
                            <a:gd name="T16" fmla="+- 0 3962 3866"/>
                            <a:gd name="T17" fmla="*/ T16 w 1131"/>
                            <a:gd name="T18" fmla="+- 0 2168 1719"/>
                            <a:gd name="T19" fmla="*/ 2168 h 488"/>
                            <a:gd name="T20" fmla="+- 0 3954 3866"/>
                            <a:gd name="T21" fmla="*/ T20 w 1131"/>
                            <a:gd name="T22" fmla="+- 0 2149 1719"/>
                            <a:gd name="T23" fmla="*/ 2149 h 488"/>
                            <a:gd name="T24" fmla="+- 0 3973 3866"/>
                            <a:gd name="T25" fmla="*/ T24 w 1131"/>
                            <a:gd name="T26" fmla="+- 0 2142 1719"/>
                            <a:gd name="T27" fmla="*/ 2142 h 488"/>
                            <a:gd name="T28" fmla="+- 0 3954 3866"/>
                            <a:gd name="T29" fmla="*/ T28 w 1131"/>
                            <a:gd name="T30" fmla="+- 0 2095 1719"/>
                            <a:gd name="T31" fmla="*/ 2095 h 488"/>
                            <a:gd name="T32" fmla="+- 0 3973 3866"/>
                            <a:gd name="T33" fmla="*/ T32 w 1131"/>
                            <a:gd name="T34" fmla="+- 0 2142 1719"/>
                            <a:gd name="T35" fmla="*/ 2142 h 488"/>
                            <a:gd name="T36" fmla="+- 0 3954 3866"/>
                            <a:gd name="T37" fmla="*/ T36 w 1131"/>
                            <a:gd name="T38" fmla="+- 0 2149 1719"/>
                            <a:gd name="T39" fmla="*/ 2149 h 488"/>
                            <a:gd name="T40" fmla="+- 0 3962 3866"/>
                            <a:gd name="T41" fmla="*/ T40 w 1131"/>
                            <a:gd name="T42" fmla="+- 0 2168 1719"/>
                            <a:gd name="T43" fmla="*/ 2168 h 488"/>
                            <a:gd name="T44" fmla="+- 0 3981 3866"/>
                            <a:gd name="T45" fmla="*/ T44 w 1131"/>
                            <a:gd name="T46" fmla="+- 0 2160 1719"/>
                            <a:gd name="T47" fmla="*/ 2160 h 488"/>
                            <a:gd name="T48" fmla="+- 0 3973 3866"/>
                            <a:gd name="T49" fmla="*/ T48 w 1131"/>
                            <a:gd name="T50" fmla="+- 0 2142 1719"/>
                            <a:gd name="T51" fmla="*/ 2142 h 488"/>
                            <a:gd name="T52" fmla="+- 0 3981 3866"/>
                            <a:gd name="T53" fmla="*/ T52 w 1131"/>
                            <a:gd name="T54" fmla="+- 0 2160 1719"/>
                            <a:gd name="T55" fmla="*/ 2160 h 488"/>
                            <a:gd name="T56" fmla="+- 0 3962 3866"/>
                            <a:gd name="T57" fmla="*/ T56 w 1131"/>
                            <a:gd name="T58" fmla="+- 0 2168 1719"/>
                            <a:gd name="T59" fmla="*/ 2168 h 488"/>
                            <a:gd name="T60" fmla="+- 0 3984 3866"/>
                            <a:gd name="T61" fmla="*/ T60 w 1131"/>
                            <a:gd name="T62" fmla="+- 0 2168 1719"/>
                            <a:gd name="T63" fmla="*/ 2168 h 488"/>
                            <a:gd name="T64" fmla="+- 0 3981 3866"/>
                            <a:gd name="T65" fmla="*/ T64 w 1131"/>
                            <a:gd name="T66" fmla="+- 0 2160 1719"/>
                            <a:gd name="T67" fmla="*/ 2160 h 488"/>
                            <a:gd name="T68" fmla="+- 0 4989 3866"/>
                            <a:gd name="T69" fmla="*/ T68 w 1131"/>
                            <a:gd name="T70" fmla="+- 0 1719 1719"/>
                            <a:gd name="T71" fmla="*/ 1719 h 488"/>
                            <a:gd name="T72" fmla="+- 0 3973 3866"/>
                            <a:gd name="T73" fmla="*/ T72 w 1131"/>
                            <a:gd name="T74" fmla="+- 0 2142 1719"/>
                            <a:gd name="T75" fmla="*/ 2142 h 488"/>
                            <a:gd name="T76" fmla="+- 0 3981 3866"/>
                            <a:gd name="T77" fmla="*/ T76 w 1131"/>
                            <a:gd name="T78" fmla="+- 0 2160 1719"/>
                            <a:gd name="T79" fmla="*/ 2160 h 488"/>
                            <a:gd name="T80" fmla="+- 0 4997 3866"/>
                            <a:gd name="T81" fmla="*/ T80 w 1131"/>
                            <a:gd name="T82" fmla="+- 0 1737 1719"/>
                            <a:gd name="T83" fmla="*/ 1737 h 488"/>
                            <a:gd name="T84" fmla="+- 0 4989 3866"/>
                            <a:gd name="T85" fmla="*/ T84 w 1131"/>
                            <a:gd name="T86" fmla="+- 0 1719 1719"/>
                            <a:gd name="T87" fmla="*/ 1719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31" h="488">
                              <a:moveTo>
                                <a:pt x="88" y="376"/>
                              </a:moveTo>
                              <a:lnTo>
                                <a:pt x="0" y="478"/>
                              </a:lnTo>
                              <a:lnTo>
                                <a:pt x="134" y="487"/>
                              </a:lnTo>
                              <a:lnTo>
                                <a:pt x="118" y="449"/>
                              </a:lnTo>
                              <a:lnTo>
                                <a:pt x="96" y="449"/>
                              </a:lnTo>
                              <a:lnTo>
                                <a:pt x="88" y="430"/>
                              </a:lnTo>
                              <a:lnTo>
                                <a:pt x="107" y="423"/>
                              </a:lnTo>
                              <a:lnTo>
                                <a:pt x="88" y="376"/>
                              </a:lnTo>
                              <a:close/>
                              <a:moveTo>
                                <a:pt x="107" y="423"/>
                              </a:moveTo>
                              <a:lnTo>
                                <a:pt x="88" y="430"/>
                              </a:lnTo>
                              <a:lnTo>
                                <a:pt x="96" y="449"/>
                              </a:lnTo>
                              <a:lnTo>
                                <a:pt x="115" y="441"/>
                              </a:lnTo>
                              <a:lnTo>
                                <a:pt x="107" y="423"/>
                              </a:lnTo>
                              <a:close/>
                              <a:moveTo>
                                <a:pt x="115" y="441"/>
                              </a:moveTo>
                              <a:lnTo>
                                <a:pt x="96" y="449"/>
                              </a:lnTo>
                              <a:lnTo>
                                <a:pt x="118" y="449"/>
                              </a:lnTo>
                              <a:lnTo>
                                <a:pt x="115" y="441"/>
                              </a:lnTo>
                              <a:close/>
                              <a:moveTo>
                                <a:pt x="1123" y="0"/>
                              </a:moveTo>
                              <a:lnTo>
                                <a:pt x="107" y="423"/>
                              </a:lnTo>
                              <a:lnTo>
                                <a:pt x="115" y="441"/>
                              </a:lnTo>
                              <a:lnTo>
                                <a:pt x="1131" y="18"/>
                              </a:lnTo>
                              <a:lnTo>
                                <a:pt x="11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53715" id="Полилиния 830" o:spid="_x0000_s1026" style="position:absolute;margin-left:193.3pt;margin-top:85.95pt;width:56.55pt;height:24.4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3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" path="m88,376l,478r134,9l118,449r-22,l88,430r19,-7l88,376xm107,423r-19,7l96,449r19,-8l107,423xm115,441r-19,8l118,449r-3,-8xm1123,l107,423r8,18l1131,18,1123,xe" fillcolor="black" stroked="f">
                <v:path arrowok="t" o:connecttype="custom" o:connectlocs="55880,1330325;0,1395095;85090,1400810;74930,1376680;60960,1376680;55880,1364615;67945,1360170;55880,1330325;67945,1360170;55880,1364615;60960,1376680;73025,1371600;67945,1360170;73025,1371600;60960,1376680;74930,1376680;73025,1371600;713105,1091565;67945,1360170;73025,1371600;718185,1102995;713105,1091565" o:connectangles="0,0,0,0,0,0,0,0,0,0,0,0,0,0,0,0,0,0,0,0,0,0"/>
                <w10:wrap anchorx="page"/>
              </v:shape>
            </w:pict>
          </mc:Fallback>
        </mc:AlternateContent>
      </w:r>
      <w:r w:rsidR="0003668B">
        <w:rPr>
          <w:b/>
          <w:sz w:val="24"/>
        </w:rPr>
        <w:t xml:space="preserve">                                                                 </w:t>
      </w:r>
      <w:r w:rsidRPr="0003668B">
        <w:rPr>
          <w:b/>
          <w:sz w:val="24"/>
        </w:rPr>
        <w:t>Ребенок</w:t>
      </w:r>
      <w:r w:rsidRPr="0003668B">
        <w:rPr>
          <w:b/>
          <w:spacing w:val="-1"/>
          <w:sz w:val="24"/>
        </w:rPr>
        <w:t xml:space="preserve"> </w:t>
      </w:r>
      <w:r w:rsidRPr="0003668B">
        <w:rPr>
          <w:b/>
          <w:sz w:val="24"/>
        </w:rPr>
        <w:t>и</w:t>
      </w:r>
      <w:r w:rsidRPr="0003668B">
        <w:rPr>
          <w:b/>
          <w:spacing w:val="-5"/>
          <w:sz w:val="24"/>
        </w:rPr>
        <w:t xml:space="preserve"> </w:t>
      </w:r>
      <w:r w:rsidRPr="0003668B">
        <w:rPr>
          <w:b/>
          <w:sz w:val="24"/>
        </w:rPr>
        <w:t>мир</w:t>
      </w:r>
      <w:r w:rsidRPr="0003668B">
        <w:rPr>
          <w:b/>
          <w:spacing w:val="-5"/>
          <w:sz w:val="24"/>
        </w:rPr>
        <w:t xml:space="preserve"> </w:t>
      </w:r>
      <w:r w:rsidRPr="0003668B">
        <w:rPr>
          <w:b/>
          <w:sz w:val="24"/>
        </w:rPr>
        <w:t>природы</w:t>
      </w:r>
    </w:p>
    <w:p w:rsidR="00C236A5" w:rsidRDefault="00C236A5" w:rsidP="00C236A5">
      <w:pPr>
        <w:pStyle w:val="a3"/>
        <w:spacing w:before="8"/>
        <w:ind w:left="0"/>
        <w:jc w:val="left"/>
        <w:rPr>
          <w:b/>
          <w:sz w:val="16"/>
        </w:rPr>
      </w:pPr>
      <w:r>
        <w:rPr>
          <w:noProof/>
          <w:lang w:eastAsia="ru-RU"/>
        </w:rPr>
        <mc:AlternateContent>
          <mc:Choice Requires="wps">
            <w:drawing>
              <wp:anchor distT="0" distB="0" distL="0" distR="0" simplePos="0" relativeHeight="251692032" behindDoc="1" locked="0" layoutInCell="1" allowOverlap="1" wp14:anchorId="641F6052" wp14:editId="22BF1038">
                <wp:simplePos x="0" y="0"/>
                <wp:positionH relativeFrom="page">
                  <wp:posOffset>497205</wp:posOffset>
                </wp:positionH>
                <wp:positionV relativeFrom="paragraph">
                  <wp:posOffset>150495</wp:posOffset>
                </wp:positionV>
                <wp:extent cx="6510020" cy="238125"/>
                <wp:effectExtent l="11430" t="5080" r="12700" b="13970"/>
                <wp:wrapTopAndBottom/>
                <wp:docPr id="831" name="Надпись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238125"/>
                        </a:xfrm>
                        <a:prstGeom prst="rect">
                          <a:avLst/>
                        </a:prstGeom>
                        <a:solidFill>
                          <a:srgbClr val="92D050"/>
                        </a:solidFill>
                        <a:ln w="6096">
                          <a:solidFill>
                            <a:srgbClr val="000000"/>
                          </a:solidFill>
                          <a:miter lim="800000"/>
                          <a:headEnd/>
                          <a:tailEnd/>
                        </a:ln>
                      </wps:spPr>
                      <wps:txbx>
                        <w:txbxContent>
                          <w:p w:rsidR="00600B1C" w:rsidRDefault="00600B1C" w:rsidP="00C236A5">
                            <w:pPr>
                              <w:spacing w:line="273" w:lineRule="exact"/>
                              <w:ind w:left="3473" w:right="3967"/>
                              <w:jc w:val="center"/>
                              <w:rPr>
                                <w:b/>
                                <w:sz w:val="24"/>
                              </w:rPr>
                            </w:pPr>
                            <w:r>
                              <w:rPr>
                                <w:b/>
                                <w:sz w:val="24"/>
                              </w:rPr>
                              <w:t>Общий</w:t>
                            </w:r>
                            <w:r>
                              <w:rPr>
                                <w:b/>
                                <w:spacing w:val="-2"/>
                                <w:sz w:val="24"/>
                              </w:rPr>
                              <w:t xml:space="preserve"> </w:t>
                            </w:r>
                            <w:r>
                              <w:rPr>
                                <w:b/>
                                <w:sz w:val="24"/>
                              </w:rPr>
                              <w:t>дом</w:t>
                            </w:r>
                            <w:r>
                              <w:rPr>
                                <w:b/>
                                <w:spacing w:val="-2"/>
                                <w:sz w:val="24"/>
                              </w:rPr>
                              <w:t xml:space="preserve"> </w:t>
                            </w:r>
                            <w:r>
                              <w:rPr>
                                <w:b/>
                                <w:sz w:val="24"/>
                              </w:rPr>
                              <w:t>природы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F6052" id="Надпись 831" o:spid="_x0000_s1029" type="#_x0000_t202" style="position:absolute;left:0;text-align:left;margin-left:39.15pt;margin-top:11.85pt;width:512.6pt;height:18.7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" fillcolor="#92d050" strokeweight=".48pt">
                <v:textbox inset="0,0,0,0">
                  <w:txbxContent>
                    <w:p w:rsidR="00600B1C" w:rsidRDefault="00600B1C" w:rsidP="00C236A5">
                      <w:pPr>
                        <w:spacing w:line="273" w:lineRule="exact"/>
                        <w:ind w:left="3473" w:right="3967"/>
                        <w:jc w:val="center"/>
                        <w:rPr>
                          <w:b/>
                          <w:sz w:val="24"/>
                        </w:rPr>
                      </w:pPr>
                      <w:r>
                        <w:rPr>
                          <w:b/>
                          <w:sz w:val="24"/>
                        </w:rPr>
                        <w:t>Общий</w:t>
                      </w:r>
                      <w:r>
                        <w:rPr>
                          <w:b/>
                          <w:spacing w:val="-2"/>
                          <w:sz w:val="24"/>
                        </w:rPr>
                        <w:t xml:space="preserve"> </w:t>
                      </w:r>
                      <w:r>
                        <w:rPr>
                          <w:b/>
                          <w:sz w:val="24"/>
                        </w:rPr>
                        <w:t>дом</w:t>
                      </w:r>
                      <w:r>
                        <w:rPr>
                          <w:b/>
                          <w:spacing w:val="-2"/>
                          <w:sz w:val="24"/>
                        </w:rPr>
                        <w:t xml:space="preserve"> </w:t>
                      </w:r>
                      <w:r>
                        <w:rPr>
                          <w:b/>
                          <w:sz w:val="24"/>
                        </w:rPr>
                        <w:t>природы</w:t>
                      </w:r>
                    </w:p>
                  </w:txbxContent>
                </v:textbox>
                <w10:wrap type="topAndBottom" anchorx="page"/>
              </v:shape>
            </w:pict>
          </mc:Fallback>
        </mc:AlternateContent>
      </w:r>
    </w:p>
    <w:p w:rsidR="00C236A5" w:rsidRDefault="00C236A5" w:rsidP="00C236A5">
      <w:pPr>
        <w:pStyle w:val="a3"/>
        <w:ind w:left="0"/>
        <w:jc w:val="left"/>
        <w:rPr>
          <w:b/>
          <w:sz w:val="20"/>
        </w:rPr>
      </w:pPr>
    </w:p>
    <w:p w:rsidR="00C236A5" w:rsidRDefault="00C236A5" w:rsidP="00C236A5">
      <w:pPr>
        <w:pStyle w:val="a3"/>
        <w:ind w:left="0"/>
        <w:jc w:val="left"/>
        <w:rPr>
          <w:b/>
          <w:sz w:val="20"/>
        </w:rPr>
      </w:pPr>
    </w:p>
    <w:p w:rsidR="00C236A5" w:rsidRDefault="00C236A5" w:rsidP="00C236A5">
      <w:pPr>
        <w:pStyle w:val="a3"/>
        <w:ind w:left="0"/>
        <w:jc w:val="left"/>
        <w:rPr>
          <w:b/>
          <w:sz w:val="20"/>
        </w:rPr>
      </w:pPr>
    </w:p>
    <w:p w:rsidR="00C236A5" w:rsidRDefault="00C236A5" w:rsidP="00C236A5">
      <w:pPr>
        <w:pStyle w:val="a3"/>
        <w:ind w:left="0"/>
        <w:jc w:val="left"/>
        <w:rPr>
          <w:b/>
          <w:sz w:val="20"/>
        </w:rPr>
      </w:pPr>
    </w:p>
    <w:p w:rsidR="00C236A5" w:rsidRDefault="00C236A5" w:rsidP="00C236A5">
      <w:pPr>
        <w:pStyle w:val="a3"/>
        <w:ind w:left="0"/>
        <w:jc w:val="left"/>
        <w:rPr>
          <w:b/>
          <w:sz w:val="20"/>
        </w:rPr>
      </w:pPr>
    </w:p>
    <w:p w:rsidR="00C236A5" w:rsidRDefault="00C236A5" w:rsidP="00C236A5">
      <w:pPr>
        <w:pStyle w:val="a3"/>
        <w:spacing w:before="6"/>
        <w:ind w:left="0"/>
        <w:jc w:val="left"/>
        <w:rPr>
          <w:b/>
          <w:sz w:val="10"/>
        </w:rPr>
      </w:pPr>
      <w:r>
        <w:rPr>
          <w:noProof/>
          <w:lang w:eastAsia="ru-RU"/>
        </w:rPr>
        <mc:AlternateContent>
          <mc:Choice Requires="wps">
            <w:drawing>
              <wp:anchor distT="0" distB="0" distL="114300" distR="114300" simplePos="0" relativeHeight="251672576" behindDoc="1" locked="0" layoutInCell="1" allowOverlap="1">
                <wp:simplePos x="0" y="0"/>
                <wp:positionH relativeFrom="page">
                  <wp:posOffset>850679</wp:posOffset>
                </wp:positionH>
                <wp:positionV relativeFrom="paragraph">
                  <wp:posOffset>308085</wp:posOffset>
                </wp:positionV>
                <wp:extent cx="3220085" cy="457200"/>
                <wp:effectExtent l="4445" t="1270" r="4445" b="8255"/>
                <wp:wrapNone/>
                <wp:docPr id="774" name="Полилиния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0085" cy="457200"/>
                        </a:xfrm>
                        <a:custGeom>
                          <a:avLst/>
                          <a:gdLst>
                            <a:gd name="T0" fmla="+- 0 4602 1252"/>
                            <a:gd name="T1" fmla="*/ T0 w 5071"/>
                            <a:gd name="T2" fmla="+- 0 -571 -1254"/>
                            <a:gd name="T3" fmla="*/ -571 h 720"/>
                            <a:gd name="T4" fmla="+- 0 4580 1252"/>
                            <a:gd name="T5" fmla="*/ T4 w 5071"/>
                            <a:gd name="T6" fmla="+- 0 -593 -1254"/>
                            <a:gd name="T7" fmla="*/ -593 h 720"/>
                            <a:gd name="T8" fmla="+- 0 4507 1252"/>
                            <a:gd name="T9" fmla="*/ T8 w 5071"/>
                            <a:gd name="T10" fmla="+- 0 -666 -1254"/>
                            <a:gd name="T11" fmla="*/ -666 h 720"/>
                            <a:gd name="T12" fmla="+- 0 4491 1252"/>
                            <a:gd name="T13" fmla="*/ T12 w 5071"/>
                            <a:gd name="T14" fmla="+- 0 -618 -1254"/>
                            <a:gd name="T15" fmla="*/ -618 h 720"/>
                            <a:gd name="T16" fmla="+- 0 2655 1252"/>
                            <a:gd name="T17" fmla="*/ T16 w 5071"/>
                            <a:gd name="T18" fmla="+- 0 -1225 -1254"/>
                            <a:gd name="T19" fmla="*/ -1225 h 720"/>
                            <a:gd name="T20" fmla="+- 0 2655 1252"/>
                            <a:gd name="T21" fmla="*/ T20 w 5071"/>
                            <a:gd name="T22" fmla="+- 0 -1244 -1254"/>
                            <a:gd name="T23" fmla="*/ -1244 h 720"/>
                            <a:gd name="T24" fmla="+- 0 2635 1252"/>
                            <a:gd name="T25" fmla="*/ T24 w 5071"/>
                            <a:gd name="T26" fmla="+- 0 -1244 -1254"/>
                            <a:gd name="T27" fmla="*/ -1244 h 720"/>
                            <a:gd name="T28" fmla="+- 0 2635 1252"/>
                            <a:gd name="T29" fmla="*/ T28 w 5071"/>
                            <a:gd name="T30" fmla="+- 0 -1232 -1254"/>
                            <a:gd name="T31" fmla="*/ -1232 h 720"/>
                            <a:gd name="T32" fmla="+- 0 2570 1252"/>
                            <a:gd name="T33" fmla="*/ T32 w 5071"/>
                            <a:gd name="T34" fmla="+- 0 -1253 -1254"/>
                            <a:gd name="T35" fmla="*/ -1253 h 720"/>
                            <a:gd name="T36" fmla="+- 0 2567 1252"/>
                            <a:gd name="T37" fmla="*/ T36 w 5071"/>
                            <a:gd name="T38" fmla="+- 0 -1244 -1254"/>
                            <a:gd name="T39" fmla="*/ -1244 h 720"/>
                            <a:gd name="T40" fmla="+- 0 2562 1252"/>
                            <a:gd name="T41" fmla="*/ T40 w 5071"/>
                            <a:gd name="T42" fmla="+- 0 -1253 -1254"/>
                            <a:gd name="T43" fmla="*/ -1253 h 720"/>
                            <a:gd name="T44" fmla="+- 0 1354 1252"/>
                            <a:gd name="T45" fmla="*/ T44 w 5071"/>
                            <a:gd name="T46" fmla="+- 0 -635 -1254"/>
                            <a:gd name="T47" fmla="*/ -635 h 720"/>
                            <a:gd name="T48" fmla="+- 0 1331 1252"/>
                            <a:gd name="T49" fmla="*/ T48 w 5071"/>
                            <a:gd name="T50" fmla="+- 0 -679 -1254"/>
                            <a:gd name="T51" fmla="*/ -679 h 720"/>
                            <a:gd name="T52" fmla="+- 0 1252 1252"/>
                            <a:gd name="T53" fmla="*/ T52 w 5071"/>
                            <a:gd name="T54" fmla="+- 0 -571 -1254"/>
                            <a:gd name="T55" fmla="*/ -571 h 720"/>
                            <a:gd name="T56" fmla="+- 0 1386 1252"/>
                            <a:gd name="T57" fmla="*/ T56 w 5071"/>
                            <a:gd name="T58" fmla="+- 0 -572 -1254"/>
                            <a:gd name="T59" fmla="*/ -572 h 720"/>
                            <a:gd name="T60" fmla="+- 0 1368 1252"/>
                            <a:gd name="T61" fmla="*/ T60 w 5071"/>
                            <a:gd name="T62" fmla="+- 0 -608 -1254"/>
                            <a:gd name="T63" fmla="*/ -608 h 720"/>
                            <a:gd name="T64" fmla="+- 0 1363 1252"/>
                            <a:gd name="T65" fmla="*/ T64 w 5071"/>
                            <a:gd name="T66" fmla="+- 0 -617 -1254"/>
                            <a:gd name="T67" fmla="*/ -617 h 720"/>
                            <a:gd name="T68" fmla="+- 0 2568 1252"/>
                            <a:gd name="T69" fmla="*/ T68 w 5071"/>
                            <a:gd name="T70" fmla="+- 0 -1233 -1254"/>
                            <a:gd name="T71" fmla="*/ -1233 h 720"/>
                            <a:gd name="T72" fmla="+- 0 2636 1252"/>
                            <a:gd name="T73" fmla="*/ T72 w 5071"/>
                            <a:gd name="T74" fmla="+- 0 -1211 -1254"/>
                            <a:gd name="T75" fmla="*/ -1211 h 720"/>
                            <a:gd name="T76" fmla="+- 0 2648 1252"/>
                            <a:gd name="T77" fmla="*/ T76 w 5071"/>
                            <a:gd name="T78" fmla="+- 0 -691 -1254"/>
                            <a:gd name="T79" fmla="*/ -691 h 720"/>
                            <a:gd name="T80" fmla="+- 0 2598 1252"/>
                            <a:gd name="T81" fmla="*/ T80 w 5071"/>
                            <a:gd name="T82" fmla="+- 0 -690 -1254"/>
                            <a:gd name="T83" fmla="*/ -690 h 720"/>
                            <a:gd name="T84" fmla="+- 0 2661 1252"/>
                            <a:gd name="T85" fmla="*/ T84 w 5071"/>
                            <a:gd name="T86" fmla="+- 0 -571 -1254"/>
                            <a:gd name="T87" fmla="*/ -571 h 720"/>
                            <a:gd name="T88" fmla="+- 0 2708 1252"/>
                            <a:gd name="T89" fmla="*/ T88 w 5071"/>
                            <a:gd name="T90" fmla="+- 0 -671 -1254"/>
                            <a:gd name="T91" fmla="*/ -671 h 720"/>
                            <a:gd name="T92" fmla="+- 0 2718 1252"/>
                            <a:gd name="T93" fmla="*/ T92 w 5071"/>
                            <a:gd name="T94" fmla="+- 0 -692 -1254"/>
                            <a:gd name="T95" fmla="*/ -692 h 720"/>
                            <a:gd name="T96" fmla="+- 0 2668 1252"/>
                            <a:gd name="T97" fmla="*/ T96 w 5071"/>
                            <a:gd name="T98" fmla="+- 0 -691 -1254"/>
                            <a:gd name="T99" fmla="*/ -691 h 720"/>
                            <a:gd name="T100" fmla="+- 0 2656 1252"/>
                            <a:gd name="T101" fmla="*/ T100 w 5071"/>
                            <a:gd name="T102" fmla="+- 0 -1204 -1254"/>
                            <a:gd name="T103" fmla="*/ -1204 h 720"/>
                            <a:gd name="T104" fmla="+- 0 4485 1252"/>
                            <a:gd name="T105" fmla="*/ T104 w 5071"/>
                            <a:gd name="T106" fmla="+- 0 -599 -1254"/>
                            <a:gd name="T107" fmla="*/ -599 h 720"/>
                            <a:gd name="T108" fmla="+- 0 4469 1252"/>
                            <a:gd name="T109" fmla="*/ T108 w 5071"/>
                            <a:gd name="T110" fmla="+- 0 -552 -1254"/>
                            <a:gd name="T111" fmla="*/ -552 h 720"/>
                            <a:gd name="T112" fmla="+- 0 4602 1252"/>
                            <a:gd name="T113" fmla="*/ T112 w 5071"/>
                            <a:gd name="T114" fmla="+- 0 -571 -1254"/>
                            <a:gd name="T115" fmla="*/ -571 h 720"/>
                            <a:gd name="T116" fmla="+- 0 6323 1252"/>
                            <a:gd name="T117" fmla="*/ T116 w 5071"/>
                            <a:gd name="T118" fmla="+- 0 -571 -1254"/>
                            <a:gd name="T119" fmla="*/ -571 h 720"/>
                            <a:gd name="T120" fmla="+- 0 6311 1252"/>
                            <a:gd name="T121" fmla="*/ T120 w 5071"/>
                            <a:gd name="T122" fmla="+- 0 -580 -1254"/>
                            <a:gd name="T123" fmla="*/ -580 h 720"/>
                            <a:gd name="T124" fmla="+- 0 6216 1252"/>
                            <a:gd name="T125" fmla="*/ T124 w 5071"/>
                            <a:gd name="T126" fmla="+- 0 -652 -1254"/>
                            <a:gd name="T127" fmla="*/ -652 h 720"/>
                            <a:gd name="T128" fmla="+- 0 6207 1252"/>
                            <a:gd name="T129" fmla="*/ T128 w 5071"/>
                            <a:gd name="T130" fmla="+- 0 -603 -1254"/>
                            <a:gd name="T131" fmla="*/ -603 h 720"/>
                            <a:gd name="T132" fmla="+- 0 2757 1252"/>
                            <a:gd name="T133" fmla="*/ T132 w 5071"/>
                            <a:gd name="T134" fmla="+- 0 -1254 -1254"/>
                            <a:gd name="T135" fmla="*/ -1254 h 720"/>
                            <a:gd name="T136" fmla="+- 0 2753 1252"/>
                            <a:gd name="T137" fmla="*/ T136 w 5071"/>
                            <a:gd name="T138" fmla="+- 0 -1234 -1254"/>
                            <a:gd name="T139" fmla="*/ -1234 h 720"/>
                            <a:gd name="T140" fmla="+- 0 6203 1252"/>
                            <a:gd name="T141" fmla="*/ T140 w 5071"/>
                            <a:gd name="T142" fmla="+- 0 -584 -1254"/>
                            <a:gd name="T143" fmla="*/ -584 h 720"/>
                            <a:gd name="T144" fmla="+- 0 6194 1252"/>
                            <a:gd name="T145" fmla="*/ T144 w 5071"/>
                            <a:gd name="T146" fmla="+- 0 -534 -1254"/>
                            <a:gd name="T147" fmla="*/ -534 h 720"/>
                            <a:gd name="T148" fmla="+- 0 6323 1252"/>
                            <a:gd name="T149" fmla="*/ T148 w 5071"/>
                            <a:gd name="T150" fmla="+- 0 -571 -1254"/>
                            <a:gd name="T151" fmla="*/ -571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071" h="720">
                              <a:moveTo>
                                <a:pt x="3350" y="683"/>
                              </a:moveTo>
                              <a:lnTo>
                                <a:pt x="3328" y="661"/>
                              </a:lnTo>
                              <a:lnTo>
                                <a:pt x="3255" y="588"/>
                              </a:lnTo>
                              <a:lnTo>
                                <a:pt x="3239" y="636"/>
                              </a:lnTo>
                              <a:lnTo>
                                <a:pt x="1403" y="29"/>
                              </a:lnTo>
                              <a:lnTo>
                                <a:pt x="1403" y="10"/>
                              </a:lnTo>
                              <a:lnTo>
                                <a:pt x="1383" y="10"/>
                              </a:lnTo>
                              <a:lnTo>
                                <a:pt x="1383" y="22"/>
                              </a:lnTo>
                              <a:lnTo>
                                <a:pt x="1318" y="1"/>
                              </a:lnTo>
                              <a:lnTo>
                                <a:pt x="1315" y="10"/>
                              </a:lnTo>
                              <a:lnTo>
                                <a:pt x="1310" y="1"/>
                              </a:lnTo>
                              <a:lnTo>
                                <a:pt x="102" y="619"/>
                              </a:lnTo>
                              <a:lnTo>
                                <a:pt x="79" y="575"/>
                              </a:lnTo>
                              <a:lnTo>
                                <a:pt x="0" y="683"/>
                              </a:lnTo>
                              <a:lnTo>
                                <a:pt x="134" y="682"/>
                              </a:lnTo>
                              <a:lnTo>
                                <a:pt x="116" y="646"/>
                              </a:lnTo>
                              <a:lnTo>
                                <a:pt x="111" y="637"/>
                              </a:lnTo>
                              <a:lnTo>
                                <a:pt x="1316" y="21"/>
                              </a:lnTo>
                              <a:lnTo>
                                <a:pt x="1384" y="43"/>
                              </a:lnTo>
                              <a:lnTo>
                                <a:pt x="1396" y="563"/>
                              </a:lnTo>
                              <a:lnTo>
                                <a:pt x="1346" y="564"/>
                              </a:lnTo>
                              <a:lnTo>
                                <a:pt x="1409" y="683"/>
                              </a:lnTo>
                              <a:lnTo>
                                <a:pt x="1456" y="583"/>
                              </a:lnTo>
                              <a:lnTo>
                                <a:pt x="1466" y="562"/>
                              </a:lnTo>
                              <a:lnTo>
                                <a:pt x="1416" y="563"/>
                              </a:lnTo>
                              <a:lnTo>
                                <a:pt x="1404" y="50"/>
                              </a:lnTo>
                              <a:lnTo>
                                <a:pt x="3233" y="655"/>
                              </a:lnTo>
                              <a:lnTo>
                                <a:pt x="3217" y="702"/>
                              </a:lnTo>
                              <a:lnTo>
                                <a:pt x="3350" y="683"/>
                              </a:lnTo>
                              <a:close/>
                              <a:moveTo>
                                <a:pt x="5071" y="683"/>
                              </a:moveTo>
                              <a:lnTo>
                                <a:pt x="5059" y="674"/>
                              </a:lnTo>
                              <a:lnTo>
                                <a:pt x="4964" y="602"/>
                              </a:lnTo>
                              <a:lnTo>
                                <a:pt x="4955" y="651"/>
                              </a:lnTo>
                              <a:lnTo>
                                <a:pt x="1505" y="0"/>
                              </a:lnTo>
                              <a:lnTo>
                                <a:pt x="1501" y="20"/>
                              </a:lnTo>
                              <a:lnTo>
                                <a:pt x="4951" y="670"/>
                              </a:lnTo>
                              <a:lnTo>
                                <a:pt x="4942" y="720"/>
                              </a:lnTo>
                              <a:lnTo>
                                <a:pt x="5071" y="6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478AB" id="Полилиния 774" o:spid="_x0000_s1026" style="position:absolute;margin-left:67pt;margin-top:24.25pt;width:253.55pt;height:3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07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" path="m3350,683r-22,-22l3255,588r-16,48l1403,29r,-19l1383,10r,12l1318,1r-3,9l1310,1,102,619,79,575,,683r134,-1l116,646r-5,-9l1316,21r68,22l1396,563r-50,1l1409,683r47,-100l1466,562r-50,1l1404,50,3233,655r-16,47l3350,683xm5071,683r-12,-9l4964,602r-9,49l1505,r-4,20l4951,670r-9,50l5071,683xe" fillcolor="black" stroked="f">
                <v:path arrowok="t" o:connecttype="custom" o:connectlocs="2127250,-362585;2113280,-376555;2066925,-422910;2056765,-392430;890905,-777875;890905,-789940;878205,-789940;878205,-782320;836930,-795655;835025,-789940;831850,-795655;64770,-403225;50165,-431165;0,-362585;85090,-363220;73660,-386080;70485,-391795;835660,-782955;878840,-768985;886460,-438785;854710,-438150;894715,-362585;924560,-426085;930910,-439420;899160,-438785;891540,-764540;2052955,-380365;2042795,-350520;2127250,-362585;3220085,-362585;3212465,-368300;3152140,-414020;3146425,-382905;955675,-796290;953135,-783590;3143885,-370840;3138170,-339090;3220085,-362585" o:connectangles="0,0,0,0,0,0,0,0,0,0,0,0,0,0,0,0,0,0,0,0,0,0,0,0,0,0,0,0,0,0,0,0,0,0,0,0,0,0"/>
                <w10:wrap anchorx="page"/>
              </v:shape>
            </w:pict>
          </mc:Fallback>
        </mc:AlternateContent>
      </w: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3"/>
        <w:gridCol w:w="470"/>
        <w:gridCol w:w="4917"/>
      </w:tblGrid>
      <w:tr w:rsidR="00C236A5" w:rsidTr="00C236A5">
        <w:trPr>
          <w:trHeight w:val="470"/>
        </w:trPr>
        <w:tc>
          <w:tcPr>
            <w:tcW w:w="4773" w:type="dxa"/>
            <w:shd w:val="clear" w:color="auto" w:fill="92D050"/>
          </w:tcPr>
          <w:p w:rsidR="00C236A5" w:rsidRDefault="00C236A5" w:rsidP="00C236A5">
            <w:pPr>
              <w:pStyle w:val="TableParagraph"/>
              <w:spacing w:line="273" w:lineRule="exact"/>
              <w:ind w:left="1521"/>
              <w:rPr>
                <w:b/>
                <w:sz w:val="24"/>
              </w:rPr>
            </w:pPr>
            <w:r>
              <w:rPr>
                <w:b/>
                <w:sz w:val="24"/>
              </w:rPr>
              <w:t>Живая</w:t>
            </w:r>
            <w:r>
              <w:rPr>
                <w:b/>
                <w:spacing w:val="-2"/>
                <w:sz w:val="24"/>
              </w:rPr>
              <w:t xml:space="preserve"> </w:t>
            </w:r>
            <w:r>
              <w:rPr>
                <w:b/>
                <w:sz w:val="24"/>
              </w:rPr>
              <w:t>природа</w:t>
            </w:r>
          </w:p>
          <w:p w:rsidR="00C236A5" w:rsidRDefault="00C236A5" w:rsidP="00C236A5">
            <w:pPr>
              <w:pStyle w:val="TableParagraph"/>
              <w:spacing w:before="1"/>
              <w:rPr>
                <w:b/>
                <w:sz w:val="10"/>
              </w:rPr>
            </w:pPr>
          </w:p>
          <w:p w:rsidR="00C236A5" w:rsidRDefault="00C236A5" w:rsidP="00C236A5">
            <w:pPr>
              <w:pStyle w:val="TableParagraph"/>
              <w:spacing w:line="79" w:lineRule="exact"/>
              <w:ind w:left="1829"/>
              <w:rPr>
                <w:sz w:val="7"/>
              </w:rPr>
            </w:pPr>
            <w:r>
              <w:rPr>
                <w:noProof/>
                <w:position w:val="-1"/>
                <w:sz w:val="7"/>
                <w:lang w:eastAsia="ru-RU"/>
              </w:rPr>
              <w:drawing>
                <wp:inline distT="0" distB="0" distL="0" distR="0" wp14:anchorId="16DDF370" wp14:editId="5BD0C0EA">
                  <wp:extent cx="164749" cy="50291"/>
                  <wp:effectExtent l="0" t="0" r="0" b="0"/>
                  <wp:docPr id="84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28.png"/>
                          <pic:cNvPicPr/>
                        </pic:nvPicPr>
                        <pic:blipFill>
                          <a:blip r:embed="rId146" cstate="print"/>
                          <a:stretch>
                            <a:fillRect/>
                          </a:stretch>
                        </pic:blipFill>
                        <pic:spPr>
                          <a:xfrm>
                            <a:off x="0" y="0"/>
                            <a:ext cx="164749" cy="50291"/>
                          </a:xfrm>
                          <a:prstGeom prst="rect">
                            <a:avLst/>
                          </a:prstGeom>
                        </pic:spPr>
                      </pic:pic>
                    </a:graphicData>
                  </a:graphic>
                </wp:inline>
              </w:drawing>
            </w:r>
          </w:p>
        </w:tc>
        <w:tc>
          <w:tcPr>
            <w:tcW w:w="470" w:type="dxa"/>
            <w:tcBorders>
              <w:top w:val="nil"/>
              <w:bottom w:val="nil"/>
            </w:tcBorders>
          </w:tcPr>
          <w:p w:rsidR="00C236A5" w:rsidRDefault="00C236A5" w:rsidP="00C236A5">
            <w:pPr>
              <w:pStyle w:val="TableParagraph"/>
              <w:rPr>
                <w:sz w:val="20"/>
              </w:rPr>
            </w:pPr>
          </w:p>
        </w:tc>
        <w:tc>
          <w:tcPr>
            <w:tcW w:w="4917" w:type="dxa"/>
            <w:shd w:val="clear" w:color="auto" w:fill="92D050"/>
          </w:tcPr>
          <w:p w:rsidR="00C236A5" w:rsidRDefault="00C236A5" w:rsidP="00C236A5">
            <w:pPr>
              <w:pStyle w:val="TableParagraph"/>
              <w:spacing w:line="273" w:lineRule="exact"/>
              <w:ind w:left="1483"/>
              <w:rPr>
                <w:b/>
                <w:sz w:val="24"/>
              </w:rPr>
            </w:pPr>
            <w:r>
              <w:rPr>
                <w:b/>
                <w:sz w:val="24"/>
              </w:rPr>
              <w:t>Неживая</w:t>
            </w:r>
            <w:r>
              <w:rPr>
                <w:b/>
                <w:spacing w:val="-4"/>
                <w:sz w:val="24"/>
              </w:rPr>
              <w:t xml:space="preserve"> </w:t>
            </w:r>
            <w:r>
              <w:rPr>
                <w:b/>
                <w:sz w:val="24"/>
              </w:rPr>
              <w:t>природа</w:t>
            </w:r>
          </w:p>
        </w:tc>
      </w:tr>
    </w:tbl>
    <w:p w:rsidR="00C236A5" w:rsidRDefault="00C236A5" w:rsidP="00C236A5">
      <w:pPr>
        <w:pStyle w:val="a3"/>
        <w:ind w:left="0"/>
        <w:jc w:val="left"/>
        <w:rPr>
          <w:b/>
          <w:sz w:val="20"/>
        </w:rPr>
      </w:pPr>
      <w:r>
        <w:rPr>
          <w:noProof/>
          <w:lang w:eastAsia="ru-RU"/>
        </w:rPr>
        <mc:AlternateContent>
          <mc:Choice Requires="wps">
            <w:drawing>
              <wp:anchor distT="0" distB="0" distL="114300" distR="114300" simplePos="0" relativeHeight="251673600" behindDoc="1" locked="0" layoutInCell="1" allowOverlap="1">
                <wp:simplePos x="0" y="0"/>
                <wp:positionH relativeFrom="page">
                  <wp:posOffset>5462822</wp:posOffset>
                </wp:positionH>
                <wp:positionV relativeFrom="paragraph">
                  <wp:posOffset>8835</wp:posOffset>
                </wp:positionV>
                <wp:extent cx="1530350" cy="441960"/>
                <wp:effectExtent l="3175" t="2540" r="9525" b="3175"/>
                <wp:wrapNone/>
                <wp:docPr id="772" name="Полилиния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0350" cy="441960"/>
                        </a:xfrm>
                        <a:custGeom>
                          <a:avLst/>
                          <a:gdLst>
                            <a:gd name="T0" fmla="+- 0 10800 8390"/>
                            <a:gd name="T1" fmla="*/ T0 w 2410"/>
                            <a:gd name="T2" fmla="+- 0 -571 -1252"/>
                            <a:gd name="T3" fmla="*/ -571 h 696"/>
                            <a:gd name="T4" fmla="+- 0 10776 8390"/>
                            <a:gd name="T5" fmla="*/ T4 w 2410"/>
                            <a:gd name="T6" fmla="+- 0 -596 -1252"/>
                            <a:gd name="T7" fmla="*/ -596 h 696"/>
                            <a:gd name="T8" fmla="+- 0 10708 8390"/>
                            <a:gd name="T9" fmla="*/ T8 w 2410"/>
                            <a:gd name="T10" fmla="+- 0 -669 -1252"/>
                            <a:gd name="T11" fmla="*/ -669 h 696"/>
                            <a:gd name="T12" fmla="+- 0 10691 8390"/>
                            <a:gd name="T13" fmla="*/ T12 w 2410"/>
                            <a:gd name="T14" fmla="+- 0 -622 -1252"/>
                            <a:gd name="T15" fmla="*/ -622 h 696"/>
                            <a:gd name="T16" fmla="+- 0 8987 8390"/>
                            <a:gd name="T17" fmla="*/ T16 w 2410"/>
                            <a:gd name="T18" fmla="+- 0 -1252 -1252"/>
                            <a:gd name="T19" fmla="*/ -1252 h 696"/>
                            <a:gd name="T20" fmla="+- 0 8984 8390"/>
                            <a:gd name="T21" fmla="*/ T20 w 2410"/>
                            <a:gd name="T22" fmla="+- 0 -1243 -1252"/>
                            <a:gd name="T23" fmla="*/ -1243 h 696"/>
                            <a:gd name="T24" fmla="+- 0 8977 8390"/>
                            <a:gd name="T25" fmla="*/ T24 w 2410"/>
                            <a:gd name="T26" fmla="+- 0 -1250 -1252"/>
                            <a:gd name="T27" fmla="*/ -1250 h 696"/>
                            <a:gd name="T28" fmla="+- 0 8462 8390"/>
                            <a:gd name="T29" fmla="*/ T28 w 2410"/>
                            <a:gd name="T30" fmla="+- 0 -668 -1252"/>
                            <a:gd name="T31" fmla="*/ -668 h 696"/>
                            <a:gd name="T32" fmla="+- 0 8425 8390"/>
                            <a:gd name="T33" fmla="*/ T32 w 2410"/>
                            <a:gd name="T34" fmla="+- 0 -701 -1252"/>
                            <a:gd name="T35" fmla="*/ -701 h 696"/>
                            <a:gd name="T36" fmla="+- 0 8390 8390"/>
                            <a:gd name="T37" fmla="*/ T36 w 2410"/>
                            <a:gd name="T38" fmla="+- 0 -571 -1252"/>
                            <a:gd name="T39" fmla="*/ -571 h 696"/>
                            <a:gd name="T40" fmla="+- 0 8514 8390"/>
                            <a:gd name="T41" fmla="*/ T40 w 2410"/>
                            <a:gd name="T42" fmla="+- 0 -621 -1252"/>
                            <a:gd name="T43" fmla="*/ -621 h 696"/>
                            <a:gd name="T44" fmla="+- 0 8494 8390"/>
                            <a:gd name="T45" fmla="*/ T44 w 2410"/>
                            <a:gd name="T46" fmla="+- 0 -639 -1252"/>
                            <a:gd name="T47" fmla="*/ -639 h 696"/>
                            <a:gd name="T48" fmla="+- 0 8477 8390"/>
                            <a:gd name="T49" fmla="*/ T48 w 2410"/>
                            <a:gd name="T50" fmla="+- 0 -654 -1252"/>
                            <a:gd name="T51" fmla="*/ -654 h 696"/>
                            <a:gd name="T52" fmla="+- 0 8983 8390"/>
                            <a:gd name="T53" fmla="*/ T52 w 2410"/>
                            <a:gd name="T54" fmla="+- 0 -1227 -1252"/>
                            <a:gd name="T55" fmla="*/ -1227 h 696"/>
                            <a:gd name="T56" fmla="+- 0 9392 8390"/>
                            <a:gd name="T57" fmla="*/ T56 w 2410"/>
                            <a:gd name="T58" fmla="+- 0 -662 -1252"/>
                            <a:gd name="T59" fmla="*/ -662 h 696"/>
                            <a:gd name="T60" fmla="+- 0 9351 8390"/>
                            <a:gd name="T61" fmla="*/ T60 w 2410"/>
                            <a:gd name="T62" fmla="+- 0 -633 -1252"/>
                            <a:gd name="T63" fmla="*/ -633 h 696"/>
                            <a:gd name="T64" fmla="+- 0 9470 8390"/>
                            <a:gd name="T65" fmla="*/ T64 w 2410"/>
                            <a:gd name="T66" fmla="+- 0 -571 -1252"/>
                            <a:gd name="T67" fmla="*/ -571 h 696"/>
                            <a:gd name="T68" fmla="+- 0 9458 8390"/>
                            <a:gd name="T69" fmla="*/ T68 w 2410"/>
                            <a:gd name="T70" fmla="+- 0 -646 -1252"/>
                            <a:gd name="T71" fmla="*/ -646 h 696"/>
                            <a:gd name="T72" fmla="+- 0 9448 8390"/>
                            <a:gd name="T73" fmla="*/ T72 w 2410"/>
                            <a:gd name="T74" fmla="+- 0 -703 -1252"/>
                            <a:gd name="T75" fmla="*/ -703 h 696"/>
                            <a:gd name="T76" fmla="+- 0 9408 8390"/>
                            <a:gd name="T77" fmla="*/ T76 w 2410"/>
                            <a:gd name="T78" fmla="+- 0 -674 -1252"/>
                            <a:gd name="T79" fmla="*/ -674 h 696"/>
                            <a:gd name="T80" fmla="+- 0 9011 8390"/>
                            <a:gd name="T81" fmla="*/ T80 w 2410"/>
                            <a:gd name="T82" fmla="+- 0 -1222 -1252"/>
                            <a:gd name="T83" fmla="*/ -1222 h 696"/>
                            <a:gd name="T84" fmla="+- 0 10684 8390"/>
                            <a:gd name="T85" fmla="*/ T84 w 2410"/>
                            <a:gd name="T86" fmla="+- 0 -603 -1252"/>
                            <a:gd name="T87" fmla="*/ -603 h 696"/>
                            <a:gd name="T88" fmla="+- 0 10667 8390"/>
                            <a:gd name="T89" fmla="*/ T88 w 2410"/>
                            <a:gd name="T90" fmla="+- 0 -556 -1252"/>
                            <a:gd name="T91" fmla="*/ -556 h 696"/>
                            <a:gd name="T92" fmla="+- 0 10800 8390"/>
                            <a:gd name="T93" fmla="*/ T92 w 2410"/>
                            <a:gd name="T94" fmla="+- 0 -571 -1252"/>
                            <a:gd name="T95" fmla="*/ -571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10" h="696">
                              <a:moveTo>
                                <a:pt x="2410" y="681"/>
                              </a:moveTo>
                              <a:lnTo>
                                <a:pt x="2386" y="656"/>
                              </a:lnTo>
                              <a:lnTo>
                                <a:pt x="2318" y="583"/>
                              </a:lnTo>
                              <a:lnTo>
                                <a:pt x="2301" y="630"/>
                              </a:lnTo>
                              <a:lnTo>
                                <a:pt x="597" y="0"/>
                              </a:lnTo>
                              <a:lnTo>
                                <a:pt x="594" y="9"/>
                              </a:lnTo>
                              <a:lnTo>
                                <a:pt x="587" y="2"/>
                              </a:lnTo>
                              <a:lnTo>
                                <a:pt x="72" y="584"/>
                              </a:lnTo>
                              <a:lnTo>
                                <a:pt x="35" y="551"/>
                              </a:lnTo>
                              <a:lnTo>
                                <a:pt x="0" y="681"/>
                              </a:lnTo>
                              <a:lnTo>
                                <a:pt x="124" y="631"/>
                              </a:lnTo>
                              <a:lnTo>
                                <a:pt x="104" y="613"/>
                              </a:lnTo>
                              <a:lnTo>
                                <a:pt x="87" y="598"/>
                              </a:lnTo>
                              <a:lnTo>
                                <a:pt x="593" y="25"/>
                              </a:lnTo>
                              <a:lnTo>
                                <a:pt x="1002" y="590"/>
                              </a:lnTo>
                              <a:lnTo>
                                <a:pt x="961" y="619"/>
                              </a:lnTo>
                              <a:lnTo>
                                <a:pt x="1080" y="681"/>
                              </a:lnTo>
                              <a:lnTo>
                                <a:pt x="1068" y="606"/>
                              </a:lnTo>
                              <a:lnTo>
                                <a:pt x="1058" y="549"/>
                              </a:lnTo>
                              <a:lnTo>
                                <a:pt x="1018" y="578"/>
                              </a:lnTo>
                              <a:lnTo>
                                <a:pt x="621" y="30"/>
                              </a:lnTo>
                              <a:lnTo>
                                <a:pt x="2294" y="649"/>
                              </a:lnTo>
                              <a:lnTo>
                                <a:pt x="2277" y="696"/>
                              </a:lnTo>
                              <a:lnTo>
                                <a:pt x="2410" y="6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842EC" id="Полилиния 772" o:spid="_x0000_s1026" style="position:absolute;margin-left:430.15pt;margin-top:.7pt;width:120.5pt;height:34.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10,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" path="m2410,681r-24,-25l2318,583r-17,47l597,r-3,9l587,2,72,584,35,551,,681,124,631,104,613,87,598,593,25r409,565l961,619r119,62l1068,606r-10,-57l1018,578,621,30,2294,649r-17,47l2410,681xe" fillcolor="black" stroked="f">
                <v:path arrowok="t" o:connecttype="custom" o:connectlocs="1530350,-362585;1515110,-378460;1471930,-424815;1461135,-394970;379095,-795020;377190,-789305;372745,-793750;45720,-424180;22225,-445135;0,-362585;78740,-394335;66040,-405765;55245,-415290;376555,-779145;636270,-420370;610235,-401955;685800,-362585;678180,-410210;671830,-446405;646430,-427990;394335,-775970;1456690,-382905;1445895,-353060;1530350,-362585" o:connectangles="0,0,0,0,0,0,0,0,0,0,0,0,0,0,0,0,0,0,0,0,0,0,0,0"/>
                <w10:wrap anchorx="page"/>
              </v:shape>
            </w:pict>
          </mc:Fallback>
        </mc:AlternateContent>
      </w:r>
    </w:p>
    <w:p w:rsidR="00C236A5" w:rsidRDefault="00C236A5" w:rsidP="00C236A5">
      <w:pPr>
        <w:pStyle w:val="a3"/>
        <w:ind w:left="0"/>
        <w:jc w:val="left"/>
        <w:rPr>
          <w:b/>
          <w:sz w:val="20"/>
        </w:rPr>
      </w:pPr>
    </w:p>
    <w:p w:rsidR="00C236A5" w:rsidRDefault="00C236A5" w:rsidP="00C236A5">
      <w:pPr>
        <w:pStyle w:val="a3"/>
        <w:spacing w:before="4" w:after="1"/>
        <w:ind w:left="0"/>
        <w:jc w:val="left"/>
        <w:rPr>
          <w:b/>
          <w:sz w:val="1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4"/>
        <w:gridCol w:w="312"/>
        <w:gridCol w:w="1176"/>
        <w:gridCol w:w="283"/>
        <w:gridCol w:w="1940"/>
        <w:gridCol w:w="297"/>
        <w:gridCol w:w="1752"/>
        <w:gridCol w:w="269"/>
        <w:gridCol w:w="1171"/>
        <w:gridCol w:w="235"/>
        <w:gridCol w:w="1037"/>
        <w:gridCol w:w="235"/>
        <w:gridCol w:w="970"/>
      </w:tblGrid>
      <w:tr w:rsidR="00C236A5" w:rsidTr="00C236A5">
        <w:trPr>
          <w:trHeight w:val="441"/>
        </w:trPr>
        <w:tc>
          <w:tcPr>
            <w:tcW w:w="1494" w:type="dxa"/>
            <w:shd w:val="clear" w:color="auto" w:fill="92D050"/>
          </w:tcPr>
          <w:p w:rsidR="00C236A5" w:rsidRDefault="00C236A5" w:rsidP="00C236A5">
            <w:pPr>
              <w:pStyle w:val="TableParagraph"/>
              <w:spacing w:line="273" w:lineRule="exact"/>
              <w:ind w:left="393"/>
              <w:rPr>
                <w:b/>
                <w:sz w:val="24"/>
              </w:rPr>
            </w:pPr>
            <w:r>
              <w:rPr>
                <w:b/>
                <w:sz w:val="24"/>
              </w:rPr>
              <w:t>растения</w:t>
            </w:r>
          </w:p>
        </w:tc>
        <w:tc>
          <w:tcPr>
            <w:tcW w:w="312" w:type="dxa"/>
            <w:shd w:val="clear" w:color="auto" w:fill="92D050"/>
          </w:tcPr>
          <w:p w:rsidR="00C236A5" w:rsidRDefault="00C236A5" w:rsidP="00C236A5">
            <w:pPr>
              <w:pStyle w:val="TableParagraph"/>
              <w:rPr>
                <w:sz w:val="20"/>
              </w:rPr>
            </w:pPr>
          </w:p>
        </w:tc>
        <w:tc>
          <w:tcPr>
            <w:tcW w:w="1176" w:type="dxa"/>
            <w:shd w:val="clear" w:color="auto" w:fill="92D050"/>
          </w:tcPr>
          <w:p w:rsidR="00C236A5" w:rsidRDefault="00C236A5" w:rsidP="00C236A5">
            <w:pPr>
              <w:pStyle w:val="TableParagraph"/>
              <w:spacing w:line="273" w:lineRule="exact"/>
              <w:ind w:left="354"/>
              <w:rPr>
                <w:b/>
                <w:sz w:val="24"/>
              </w:rPr>
            </w:pPr>
            <w:r>
              <w:rPr>
                <w:b/>
                <w:sz w:val="24"/>
              </w:rPr>
              <w:t>грибы</w:t>
            </w:r>
          </w:p>
        </w:tc>
        <w:tc>
          <w:tcPr>
            <w:tcW w:w="283" w:type="dxa"/>
            <w:shd w:val="clear" w:color="auto" w:fill="92D050"/>
          </w:tcPr>
          <w:p w:rsidR="00C236A5" w:rsidRDefault="00C236A5" w:rsidP="00C236A5">
            <w:pPr>
              <w:pStyle w:val="TableParagraph"/>
              <w:rPr>
                <w:sz w:val="20"/>
              </w:rPr>
            </w:pPr>
          </w:p>
        </w:tc>
        <w:tc>
          <w:tcPr>
            <w:tcW w:w="1940" w:type="dxa"/>
            <w:shd w:val="clear" w:color="auto" w:fill="92D050"/>
          </w:tcPr>
          <w:p w:rsidR="00C236A5" w:rsidRDefault="00C236A5" w:rsidP="00C236A5">
            <w:pPr>
              <w:pStyle w:val="TableParagraph"/>
              <w:spacing w:line="273" w:lineRule="exact"/>
              <w:ind w:left="519"/>
              <w:rPr>
                <w:b/>
                <w:sz w:val="24"/>
              </w:rPr>
            </w:pPr>
            <w:r>
              <w:rPr>
                <w:b/>
                <w:sz w:val="24"/>
              </w:rPr>
              <w:t>животные</w:t>
            </w:r>
          </w:p>
        </w:tc>
        <w:tc>
          <w:tcPr>
            <w:tcW w:w="297" w:type="dxa"/>
            <w:shd w:val="clear" w:color="auto" w:fill="92D050"/>
          </w:tcPr>
          <w:p w:rsidR="00C236A5" w:rsidRDefault="00C236A5" w:rsidP="00C236A5">
            <w:pPr>
              <w:pStyle w:val="TableParagraph"/>
              <w:rPr>
                <w:sz w:val="20"/>
              </w:rPr>
            </w:pPr>
          </w:p>
        </w:tc>
        <w:tc>
          <w:tcPr>
            <w:tcW w:w="1752" w:type="dxa"/>
            <w:shd w:val="clear" w:color="auto" w:fill="92D050"/>
          </w:tcPr>
          <w:p w:rsidR="00C236A5" w:rsidRDefault="00C236A5" w:rsidP="00C236A5">
            <w:pPr>
              <w:pStyle w:val="TableParagraph"/>
              <w:spacing w:line="273" w:lineRule="exact"/>
              <w:ind w:left="461"/>
              <w:rPr>
                <w:b/>
                <w:sz w:val="24"/>
              </w:rPr>
            </w:pPr>
            <w:r>
              <w:rPr>
                <w:b/>
                <w:sz w:val="24"/>
              </w:rPr>
              <w:t>человек</w:t>
            </w:r>
          </w:p>
        </w:tc>
        <w:tc>
          <w:tcPr>
            <w:tcW w:w="269" w:type="dxa"/>
            <w:shd w:val="clear" w:color="auto" w:fill="92D050"/>
          </w:tcPr>
          <w:p w:rsidR="00C236A5" w:rsidRDefault="00C236A5" w:rsidP="00C236A5">
            <w:pPr>
              <w:pStyle w:val="TableParagraph"/>
              <w:rPr>
                <w:sz w:val="20"/>
              </w:rPr>
            </w:pPr>
          </w:p>
        </w:tc>
        <w:tc>
          <w:tcPr>
            <w:tcW w:w="1171" w:type="dxa"/>
            <w:shd w:val="clear" w:color="auto" w:fill="92D050"/>
          </w:tcPr>
          <w:p w:rsidR="00C236A5" w:rsidRDefault="00C236A5" w:rsidP="00C236A5">
            <w:pPr>
              <w:pStyle w:val="TableParagraph"/>
              <w:spacing w:line="273" w:lineRule="exact"/>
              <w:ind w:left="280"/>
              <w:rPr>
                <w:b/>
                <w:sz w:val="24"/>
              </w:rPr>
            </w:pPr>
            <w:r>
              <w:rPr>
                <w:b/>
                <w:sz w:val="24"/>
              </w:rPr>
              <w:t>вода</w:t>
            </w:r>
          </w:p>
        </w:tc>
        <w:tc>
          <w:tcPr>
            <w:tcW w:w="235" w:type="dxa"/>
            <w:shd w:val="clear" w:color="auto" w:fill="92D050"/>
          </w:tcPr>
          <w:p w:rsidR="00C236A5" w:rsidRDefault="00C236A5" w:rsidP="00C236A5">
            <w:pPr>
              <w:pStyle w:val="TableParagraph"/>
              <w:rPr>
                <w:sz w:val="20"/>
              </w:rPr>
            </w:pPr>
          </w:p>
        </w:tc>
        <w:tc>
          <w:tcPr>
            <w:tcW w:w="1037" w:type="dxa"/>
            <w:shd w:val="clear" w:color="auto" w:fill="92D050"/>
          </w:tcPr>
          <w:p w:rsidR="00C236A5" w:rsidRDefault="00C236A5" w:rsidP="00C236A5">
            <w:pPr>
              <w:pStyle w:val="TableParagraph"/>
              <w:spacing w:line="273" w:lineRule="exact"/>
              <w:ind w:left="151"/>
              <w:rPr>
                <w:b/>
                <w:sz w:val="24"/>
              </w:rPr>
            </w:pPr>
            <w:r>
              <w:rPr>
                <w:b/>
                <w:sz w:val="24"/>
              </w:rPr>
              <w:t>почва</w:t>
            </w:r>
          </w:p>
        </w:tc>
        <w:tc>
          <w:tcPr>
            <w:tcW w:w="235" w:type="dxa"/>
            <w:shd w:val="clear" w:color="auto" w:fill="92D050"/>
          </w:tcPr>
          <w:p w:rsidR="00C236A5" w:rsidRDefault="00C236A5" w:rsidP="00C236A5">
            <w:pPr>
              <w:pStyle w:val="TableParagraph"/>
              <w:rPr>
                <w:sz w:val="20"/>
              </w:rPr>
            </w:pPr>
          </w:p>
        </w:tc>
        <w:tc>
          <w:tcPr>
            <w:tcW w:w="970" w:type="dxa"/>
            <w:shd w:val="clear" w:color="auto" w:fill="92D050"/>
          </w:tcPr>
          <w:p w:rsidR="00C236A5" w:rsidRDefault="00C236A5" w:rsidP="00C236A5">
            <w:pPr>
              <w:pStyle w:val="TableParagraph"/>
              <w:spacing w:line="273" w:lineRule="exact"/>
              <w:ind w:left="151"/>
              <w:rPr>
                <w:b/>
                <w:sz w:val="24"/>
              </w:rPr>
            </w:pPr>
            <w:r>
              <w:rPr>
                <w:b/>
                <w:sz w:val="24"/>
              </w:rPr>
              <w:t>воздух</w:t>
            </w:r>
          </w:p>
        </w:tc>
      </w:tr>
    </w:tbl>
    <w:p w:rsidR="00C236A5" w:rsidRDefault="00C236A5" w:rsidP="00C236A5">
      <w:pPr>
        <w:pStyle w:val="a3"/>
        <w:spacing w:before="10"/>
        <w:ind w:left="0"/>
        <w:jc w:val="left"/>
        <w:rPr>
          <w:b/>
          <w:sz w:val="11"/>
        </w:rPr>
      </w:pPr>
    </w:p>
    <w:p w:rsidR="0003668B" w:rsidRDefault="0003668B" w:rsidP="00C236A5">
      <w:pPr>
        <w:spacing w:line="271" w:lineRule="exact"/>
        <w:rPr>
          <w:sz w:val="24"/>
        </w:rPr>
      </w:pPr>
    </w:p>
    <w:p w:rsidR="0003668B" w:rsidRPr="0003668B" w:rsidRDefault="0003668B" w:rsidP="0003668B">
      <w:pPr>
        <w:rPr>
          <w:sz w:val="24"/>
        </w:rPr>
      </w:pPr>
    </w:p>
    <w:p w:rsidR="0003668B" w:rsidRPr="0003668B" w:rsidRDefault="0003668B" w:rsidP="0003668B">
      <w:pPr>
        <w:spacing w:before="90"/>
        <w:ind w:left="502"/>
        <w:rPr>
          <w:b/>
          <w:sz w:val="23"/>
        </w:rPr>
      </w:pPr>
      <w:r w:rsidRPr="0003668B">
        <w:rPr>
          <w:b/>
          <w:sz w:val="23"/>
          <w:u w:val="thick"/>
        </w:rPr>
        <w:t>Законы</w:t>
      </w:r>
      <w:r w:rsidRPr="0003668B">
        <w:rPr>
          <w:b/>
          <w:spacing w:val="-4"/>
          <w:sz w:val="23"/>
          <w:u w:val="thick"/>
        </w:rPr>
        <w:t xml:space="preserve"> </w:t>
      </w:r>
      <w:r w:rsidRPr="0003668B">
        <w:rPr>
          <w:b/>
          <w:sz w:val="23"/>
          <w:u w:val="thick"/>
        </w:rPr>
        <w:t>общего дома</w:t>
      </w:r>
      <w:r w:rsidRPr="0003668B">
        <w:rPr>
          <w:b/>
          <w:spacing w:val="-6"/>
          <w:sz w:val="23"/>
          <w:u w:val="thick"/>
        </w:rPr>
        <w:t xml:space="preserve"> </w:t>
      </w:r>
      <w:r w:rsidRPr="0003668B">
        <w:rPr>
          <w:b/>
          <w:sz w:val="23"/>
          <w:u w:val="thick"/>
        </w:rPr>
        <w:t>природы:</w:t>
      </w:r>
    </w:p>
    <w:p w:rsidR="0003668B" w:rsidRPr="0003668B" w:rsidRDefault="0003668B" w:rsidP="0003668B">
      <w:pPr>
        <w:spacing w:before="29"/>
        <w:ind w:left="2077"/>
        <w:rPr>
          <w:sz w:val="23"/>
        </w:rPr>
      </w:pPr>
      <w:r w:rsidRPr="0003668B">
        <w:rPr>
          <w:rFonts w:ascii="Webdings" w:hAnsi="Webdings"/>
          <w:sz w:val="23"/>
        </w:rPr>
        <w:t></w:t>
      </w:r>
      <w:r w:rsidRPr="0003668B">
        <w:rPr>
          <w:spacing w:val="-1"/>
          <w:sz w:val="23"/>
        </w:rPr>
        <w:t xml:space="preserve"> </w:t>
      </w:r>
      <w:r w:rsidRPr="0003668B">
        <w:rPr>
          <w:sz w:val="23"/>
        </w:rPr>
        <w:t>Все</w:t>
      </w:r>
      <w:r w:rsidRPr="0003668B">
        <w:rPr>
          <w:spacing w:val="-2"/>
          <w:sz w:val="23"/>
        </w:rPr>
        <w:t xml:space="preserve"> </w:t>
      </w:r>
      <w:r w:rsidRPr="0003668B">
        <w:rPr>
          <w:sz w:val="23"/>
        </w:rPr>
        <w:t>живые</w:t>
      </w:r>
      <w:r w:rsidRPr="0003668B">
        <w:rPr>
          <w:spacing w:val="-3"/>
          <w:sz w:val="23"/>
        </w:rPr>
        <w:t xml:space="preserve"> </w:t>
      </w:r>
      <w:r w:rsidRPr="0003668B">
        <w:rPr>
          <w:sz w:val="23"/>
        </w:rPr>
        <w:t>организмы</w:t>
      </w:r>
      <w:r w:rsidRPr="0003668B">
        <w:rPr>
          <w:spacing w:val="-2"/>
          <w:sz w:val="23"/>
        </w:rPr>
        <w:t xml:space="preserve"> </w:t>
      </w:r>
      <w:r w:rsidRPr="0003668B">
        <w:rPr>
          <w:sz w:val="23"/>
        </w:rPr>
        <w:t>имеют равное</w:t>
      </w:r>
      <w:r w:rsidRPr="0003668B">
        <w:rPr>
          <w:spacing w:val="-3"/>
          <w:sz w:val="23"/>
        </w:rPr>
        <w:t xml:space="preserve"> </w:t>
      </w:r>
      <w:r w:rsidRPr="0003668B">
        <w:rPr>
          <w:sz w:val="23"/>
        </w:rPr>
        <w:t>право</w:t>
      </w:r>
      <w:r w:rsidRPr="0003668B">
        <w:rPr>
          <w:spacing w:val="-5"/>
          <w:sz w:val="23"/>
        </w:rPr>
        <w:t xml:space="preserve"> </w:t>
      </w:r>
      <w:r w:rsidRPr="0003668B">
        <w:rPr>
          <w:sz w:val="23"/>
        </w:rPr>
        <w:t>на</w:t>
      </w:r>
      <w:r w:rsidRPr="0003668B">
        <w:rPr>
          <w:spacing w:val="3"/>
          <w:sz w:val="23"/>
        </w:rPr>
        <w:t xml:space="preserve"> </w:t>
      </w:r>
      <w:r w:rsidRPr="0003668B">
        <w:rPr>
          <w:sz w:val="23"/>
        </w:rPr>
        <w:t>жизнь.</w:t>
      </w:r>
    </w:p>
    <w:p w:rsidR="0003668B" w:rsidRPr="0003668B" w:rsidRDefault="0003668B" w:rsidP="0003668B">
      <w:pPr>
        <w:spacing w:before="38"/>
        <w:ind w:left="2077"/>
        <w:rPr>
          <w:sz w:val="23"/>
        </w:rPr>
      </w:pPr>
      <w:r w:rsidRPr="0003668B">
        <w:rPr>
          <w:rFonts w:ascii="Webdings" w:hAnsi="Webdings"/>
          <w:sz w:val="23"/>
        </w:rPr>
        <w:t></w:t>
      </w:r>
      <w:r w:rsidRPr="0003668B">
        <w:rPr>
          <w:spacing w:val="-3"/>
          <w:sz w:val="23"/>
        </w:rPr>
        <w:t xml:space="preserve"> </w:t>
      </w:r>
      <w:r w:rsidRPr="0003668B">
        <w:rPr>
          <w:sz w:val="23"/>
        </w:rPr>
        <w:t>В</w:t>
      </w:r>
      <w:r w:rsidRPr="0003668B">
        <w:rPr>
          <w:spacing w:val="-2"/>
          <w:sz w:val="23"/>
        </w:rPr>
        <w:t xml:space="preserve"> </w:t>
      </w:r>
      <w:r w:rsidRPr="0003668B">
        <w:rPr>
          <w:sz w:val="23"/>
        </w:rPr>
        <w:t>природе</w:t>
      </w:r>
      <w:r w:rsidRPr="0003668B">
        <w:rPr>
          <w:spacing w:val="-4"/>
          <w:sz w:val="23"/>
        </w:rPr>
        <w:t xml:space="preserve"> </w:t>
      </w:r>
      <w:r w:rsidRPr="0003668B">
        <w:rPr>
          <w:sz w:val="23"/>
        </w:rPr>
        <w:t>всѐ</w:t>
      </w:r>
      <w:r w:rsidRPr="0003668B">
        <w:rPr>
          <w:spacing w:val="-4"/>
          <w:sz w:val="23"/>
        </w:rPr>
        <w:t xml:space="preserve"> </w:t>
      </w:r>
      <w:r w:rsidRPr="0003668B">
        <w:rPr>
          <w:sz w:val="23"/>
        </w:rPr>
        <w:t>взаимосвязано.</w:t>
      </w:r>
    </w:p>
    <w:p w:rsidR="0003668B" w:rsidRPr="0003668B" w:rsidRDefault="0003668B" w:rsidP="0003668B">
      <w:pPr>
        <w:spacing w:before="38"/>
        <w:ind w:left="2077"/>
        <w:rPr>
          <w:sz w:val="23"/>
        </w:rPr>
      </w:pPr>
      <w:r w:rsidRPr="0003668B">
        <w:rPr>
          <w:noProof/>
          <w:lang w:eastAsia="ru-RU"/>
        </w:rPr>
        <mc:AlternateContent>
          <mc:Choice Requires="wps">
            <w:drawing>
              <wp:anchor distT="0" distB="0" distL="114300" distR="114300" simplePos="0" relativeHeight="251694080" behindDoc="1" locked="0" layoutInCell="1" allowOverlap="1" wp14:anchorId="7F6C69EE" wp14:editId="7D28C9F7">
                <wp:simplePos x="0" y="0"/>
                <wp:positionH relativeFrom="page">
                  <wp:posOffset>2454910</wp:posOffset>
                </wp:positionH>
                <wp:positionV relativeFrom="paragraph">
                  <wp:posOffset>655320</wp:posOffset>
                </wp:positionV>
                <wp:extent cx="3319780" cy="310515"/>
                <wp:effectExtent l="6985" t="8255" r="6985" b="5080"/>
                <wp:wrapNone/>
                <wp:docPr id="855" name="Полилиния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9780" cy="310515"/>
                        </a:xfrm>
                        <a:custGeom>
                          <a:avLst/>
                          <a:gdLst>
                            <a:gd name="T0" fmla="+- 0 9094 3866"/>
                            <a:gd name="T1" fmla="*/ T0 w 5228"/>
                            <a:gd name="T2" fmla="+- 0 1479 1032"/>
                            <a:gd name="T3" fmla="*/ 1479 h 489"/>
                            <a:gd name="T4" fmla="+- 0 9086 3866"/>
                            <a:gd name="T5" fmla="*/ T4 w 5228"/>
                            <a:gd name="T6" fmla="+- 0 1474 1032"/>
                            <a:gd name="T7" fmla="*/ 1474 h 489"/>
                            <a:gd name="T8" fmla="+- 0 8985 3866"/>
                            <a:gd name="T9" fmla="*/ T8 w 5228"/>
                            <a:gd name="T10" fmla="+- 0 1401 1032"/>
                            <a:gd name="T11" fmla="*/ 1401 h 489"/>
                            <a:gd name="T12" fmla="+- 0 8977 3866"/>
                            <a:gd name="T13" fmla="*/ T12 w 5228"/>
                            <a:gd name="T14" fmla="+- 0 1451 1032"/>
                            <a:gd name="T15" fmla="*/ 1451 h 489"/>
                            <a:gd name="T16" fmla="+- 0 6325 3866"/>
                            <a:gd name="T17" fmla="*/ T16 w 5228"/>
                            <a:gd name="T18" fmla="+- 0 1032 1032"/>
                            <a:gd name="T19" fmla="*/ 1032 h 489"/>
                            <a:gd name="T20" fmla="+- 0 6323 3866"/>
                            <a:gd name="T21" fmla="*/ T20 w 5228"/>
                            <a:gd name="T22" fmla="+- 0 1041 1032"/>
                            <a:gd name="T23" fmla="*/ 1041 h 489"/>
                            <a:gd name="T24" fmla="+- 0 6321 3866"/>
                            <a:gd name="T25" fmla="*/ T24 w 5228"/>
                            <a:gd name="T26" fmla="+- 0 1032 1032"/>
                            <a:gd name="T27" fmla="*/ 1032 h 489"/>
                            <a:gd name="T28" fmla="+- 0 3982 3866"/>
                            <a:gd name="T29" fmla="*/ T28 w 5228"/>
                            <a:gd name="T30" fmla="+- 0 1448 1032"/>
                            <a:gd name="T31" fmla="*/ 1448 h 489"/>
                            <a:gd name="T32" fmla="+- 0 3974 3866"/>
                            <a:gd name="T33" fmla="*/ T32 w 5228"/>
                            <a:gd name="T34" fmla="+- 0 1399 1032"/>
                            <a:gd name="T35" fmla="*/ 1399 h 489"/>
                            <a:gd name="T36" fmla="+- 0 3866 3866"/>
                            <a:gd name="T37" fmla="*/ T36 w 5228"/>
                            <a:gd name="T38" fmla="+- 0 1479 1032"/>
                            <a:gd name="T39" fmla="*/ 1479 h 489"/>
                            <a:gd name="T40" fmla="+- 0 3995 3866"/>
                            <a:gd name="T41" fmla="*/ T40 w 5228"/>
                            <a:gd name="T42" fmla="+- 0 1517 1032"/>
                            <a:gd name="T43" fmla="*/ 1517 h 489"/>
                            <a:gd name="T44" fmla="+- 0 3986 3866"/>
                            <a:gd name="T45" fmla="*/ T44 w 5228"/>
                            <a:gd name="T46" fmla="+- 0 1472 1032"/>
                            <a:gd name="T47" fmla="*/ 1472 h 489"/>
                            <a:gd name="T48" fmla="+- 0 3986 3866"/>
                            <a:gd name="T49" fmla="*/ T48 w 5228"/>
                            <a:gd name="T50" fmla="+- 0 1468 1032"/>
                            <a:gd name="T51" fmla="*/ 1468 h 489"/>
                            <a:gd name="T52" fmla="+- 0 6313 3866"/>
                            <a:gd name="T53" fmla="*/ T52 w 5228"/>
                            <a:gd name="T54" fmla="+- 0 1053 1032"/>
                            <a:gd name="T55" fmla="*/ 1053 h 489"/>
                            <a:gd name="T56" fmla="+- 0 6313 3866"/>
                            <a:gd name="T57" fmla="*/ T56 w 5228"/>
                            <a:gd name="T58" fmla="+- 0 1359 1032"/>
                            <a:gd name="T59" fmla="*/ 1359 h 489"/>
                            <a:gd name="T60" fmla="+- 0 6263 3866"/>
                            <a:gd name="T61" fmla="*/ T60 w 5228"/>
                            <a:gd name="T62" fmla="+- 0 1359 1032"/>
                            <a:gd name="T63" fmla="*/ 1359 h 489"/>
                            <a:gd name="T64" fmla="+- 0 6323 3866"/>
                            <a:gd name="T65" fmla="*/ T64 w 5228"/>
                            <a:gd name="T66" fmla="+- 0 1479 1032"/>
                            <a:gd name="T67" fmla="*/ 1479 h 489"/>
                            <a:gd name="T68" fmla="+- 0 6373 3866"/>
                            <a:gd name="T69" fmla="*/ T68 w 5228"/>
                            <a:gd name="T70" fmla="+- 0 1379 1032"/>
                            <a:gd name="T71" fmla="*/ 1379 h 489"/>
                            <a:gd name="T72" fmla="+- 0 6383 3866"/>
                            <a:gd name="T73" fmla="*/ T72 w 5228"/>
                            <a:gd name="T74" fmla="+- 0 1359 1032"/>
                            <a:gd name="T75" fmla="*/ 1359 h 489"/>
                            <a:gd name="T76" fmla="+- 0 6333 3866"/>
                            <a:gd name="T77" fmla="*/ T76 w 5228"/>
                            <a:gd name="T78" fmla="+- 0 1359 1032"/>
                            <a:gd name="T79" fmla="*/ 1359 h 489"/>
                            <a:gd name="T80" fmla="+- 0 6333 3866"/>
                            <a:gd name="T81" fmla="*/ T80 w 5228"/>
                            <a:gd name="T82" fmla="+- 0 1053 1032"/>
                            <a:gd name="T83" fmla="*/ 1053 h 489"/>
                            <a:gd name="T84" fmla="+- 0 8974 3866"/>
                            <a:gd name="T85" fmla="*/ T84 w 5228"/>
                            <a:gd name="T86" fmla="+- 0 1470 1032"/>
                            <a:gd name="T87" fmla="*/ 1470 h 489"/>
                            <a:gd name="T88" fmla="+- 0 8966 3866"/>
                            <a:gd name="T89" fmla="*/ T88 w 5228"/>
                            <a:gd name="T90" fmla="+- 0 1520 1032"/>
                            <a:gd name="T91" fmla="*/ 1520 h 489"/>
                            <a:gd name="T92" fmla="+- 0 9094 3866"/>
                            <a:gd name="T93" fmla="*/ T92 w 5228"/>
                            <a:gd name="T94" fmla="+- 0 1479 1032"/>
                            <a:gd name="T95" fmla="*/ 1479 h 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228" h="489">
                              <a:moveTo>
                                <a:pt x="5228" y="447"/>
                              </a:moveTo>
                              <a:lnTo>
                                <a:pt x="5220" y="442"/>
                              </a:lnTo>
                              <a:lnTo>
                                <a:pt x="5119" y="369"/>
                              </a:lnTo>
                              <a:lnTo>
                                <a:pt x="5111" y="419"/>
                              </a:lnTo>
                              <a:lnTo>
                                <a:pt x="2459" y="0"/>
                              </a:lnTo>
                              <a:lnTo>
                                <a:pt x="2457" y="9"/>
                              </a:lnTo>
                              <a:lnTo>
                                <a:pt x="2455" y="0"/>
                              </a:lnTo>
                              <a:lnTo>
                                <a:pt x="116" y="416"/>
                              </a:lnTo>
                              <a:lnTo>
                                <a:pt x="108" y="367"/>
                              </a:lnTo>
                              <a:lnTo>
                                <a:pt x="0" y="447"/>
                              </a:lnTo>
                              <a:lnTo>
                                <a:pt x="129" y="485"/>
                              </a:lnTo>
                              <a:lnTo>
                                <a:pt x="120" y="440"/>
                              </a:lnTo>
                              <a:lnTo>
                                <a:pt x="120" y="436"/>
                              </a:lnTo>
                              <a:lnTo>
                                <a:pt x="2447" y="21"/>
                              </a:lnTo>
                              <a:lnTo>
                                <a:pt x="2447" y="327"/>
                              </a:lnTo>
                              <a:lnTo>
                                <a:pt x="2397" y="327"/>
                              </a:lnTo>
                              <a:lnTo>
                                <a:pt x="2457" y="447"/>
                              </a:lnTo>
                              <a:lnTo>
                                <a:pt x="2507" y="347"/>
                              </a:lnTo>
                              <a:lnTo>
                                <a:pt x="2517" y="327"/>
                              </a:lnTo>
                              <a:lnTo>
                                <a:pt x="2467" y="327"/>
                              </a:lnTo>
                              <a:lnTo>
                                <a:pt x="2467" y="21"/>
                              </a:lnTo>
                              <a:lnTo>
                                <a:pt x="5108" y="438"/>
                              </a:lnTo>
                              <a:lnTo>
                                <a:pt x="5100" y="488"/>
                              </a:lnTo>
                              <a:lnTo>
                                <a:pt x="5228" y="4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8B341" id="Полилиния 855" o:spid="_x0000_s1026" style="position:absolute;margin-left:193.3pt;margin-top:51.6pt;width:261.4pt;height:24.4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22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" path="m5228,447r-8,-5l5119,369r-8,50l2459,r-2,9l2455,,116,416r-8,-49l,447r129,38l120,440r,-4l2447,21r,306l2397,327r60,120l2507,347r10,-20l2467,327r,-306l5108,438r-8,50l5228,447xe" fillcolor="black" stroked="f">
                <v:path arrowok="t" o:connecttype="custom" o:connectlocs="3319780,939165;3314700,935990;3250565,889635;3245485,921385;1561465,655320;1560195,661035;1558925,655320;73660,919480;68580,888365;0,939165;81915,963295;76200,934720;76200,932180;1553845,668655;1553845,862965;1522095,862965;1560195,939165;1591945,875665;1598295,862965;1566545,862965;1566545,668655;3243580,933450;3238500,965200;3319780,939165" o:connectangles="0,0,0,0,0,0,0,0,0,0,0,0,0,0,0,0,0,0,0,0,0,0,0,0"/>
                <w10:wrap anchorx="page"/>
              </v:shape>
            </w:pict>
          </mc:Fallback>
        </mc:AlternateContent>
      </w:r>
      <w:r w:rsidRPr="0003668B">
        <w:rPr>
          <w:rFonts w:ascii="Webdings" w:hAnsi="Webdings"/>
          <w:sz w:val="23"/>
        </w:rPr>
        <w:t></w:t>
      </w:r>
      <w:r w:rsidRPr="0003668B">
        <w:rPr>
          <w:spacing w:val="-2"/>
          <w:sz w:val="23"/>
        </w:rPr>
        <w:t xml:space="preserve"> </w:t>
      </w:r>
      <w:r w:rsidRPr="0003668B">
        <w:rPr>
          <w:sz w:val="23"/>
        </w:rPr>
        <w:t>В</w:t>
      </w:r>
      <w:r w:rsidRPr="0003668B">
        <w:rPr>
          <w:spacing w:val="-1"/>
          <w:sz w:val="23"/>
        </w:rPr>
        <w:t xml:space="preserve"> </w:t>
      </w:r>
      <w:r w:rsidRPr="0003668B">
        <w:rPr>
          <w:sz w:val="23"/>
        </w:rPr>
        <w:t>природе</w:t>
      </w:r>
      <w:r w:rsidRPr="0003668B">
        <w:rPr>
          <w:spacing w:val="-3"/>
          <w:sz w:val="23"/>
        </w:rPr>
        <w:t xml:space="preserve"> </w:t>
      </w:r>
      <w:r w:rsidRPr="0003668B">
        <w:rPr>
          <w:sz w:val="23"/>
        </w:rPr>
        <w:t>ничто</w:t>
      </w:r>
      <w:r w:rsidRPr="0003668B">
        <w:rPr>
          <w:spacing w:val="-6"/>
          <w:sz w:val="23"/>
        </w:rPr>
        <w:t xml:space="preserve"> </w:t>
      </w:r>
      <w:r w:rsidRPr="0003668B">
        <w:rPr>
          <w:sz w:val="23"/>
        </w:rPr>
        <w:t>никуда</w:t>
      </w:r>
      <w:r w:rsidRPr="0003668B">
        <w:rPr>
          <w:spacing w:val="-3"/>
          <w:sz w:val="23"/>
        </w:rPr>
        <w:t xml:space="preserve"> </w:t>
      </w:r>
      <w:r w:rsidRPr="0003668B">
        <w:rPr>
          <w:sz w:val="23"/>
        </w:rPr>
        <w:t>не</w:t>
      </w:r>
      <w:r w:rsidRPr="0003668B">
        <w:rPr>
          <w:spacing w:val="-4"/>
          <w:sz w:val="23"/>
        </w:rPr>
        <w:t xml:space="preserve"> </w:t>
      </w:r>
      <w:r w:rsidRPr="0003668B">
        <w:rPr>
          <w:sz w:val="23"/>
        </w:rPr>
        <w:t>исчезает,</w:t>
      </w:r>
      <w:r w:rsidRPr="0003668B">
        <w:rPr>
          <w:spacing w:val="-1"/>
          <w:sz w:val="23"/>
        </w:rPr>
        <w:t xml:space="preserve"> </w:t>
      </w:r>
      <w:r w:rsidRPr="0003668B">
        <w:rPr>
          <w:sz w:val="23"/>
        </w:rPr>
        <w:t>а</w:t>
      </w:r>
      <w:r w:rsidRPr="0003668B">
        <w:rPr>
          <w:spacing w:val="-3"/>
          <w:sz w:val="23"/>
        </w:rPr>
        <w:t xml:space="preserve"> </w:t>
      </w:r>
      <w:r w:rsidRPr="0003668B">
        <w:rPr>
          <w:sz w:val="23"/>
        </w:rPr>
        <w:t>переходит</w:t>
      </w:r>
      <w:r w:rsidRPr="0003668B">
        <w:rPr>
          <w:spacing w:val="-1"/>
          <w:sz w:val="23"/>
        </w:rPr>
        <w:t xml:space="preserve"> </w:t>
      </w:r>
      <w:r w:rsidRPr="0003668B">
        <w:rPr>
          <w:sz w:val="23"/>
        </w:rPr>
        <w:t>из</w:t>
      </w:r>
      <w:r w:rsidRPr="0003668B">
        <w:rPr>
          <w:spacing w:val="-1"/>
          <w:sz w:val="23"/>
        </w:rPr>
        <w:t xml:space="preserve"> </w:t>
      </w:r>
      <w:r w:rsidRPr="0003668B">
        <w:rPr>
          <w:sz w:val="23"/>
        </w:rPr>
        <w:t>одного</w:t>
      </w:r>
      <w:r w:rsidRPr="0003668B">
        <w:rPr>
          <w:spacing w:val="-7"/>
          <w:sz w:val="23"/>
        </w:rPr>
        <w:t xml:space="preserve"> </w:t>
      </w:r>
      <w:r w:rsidRPr="0003668B">
        <w:rPr>
          <w:sz w:val="23"/>
        </w:rPr>
        <w:t>состояния</w:t>
      </w:r>
      <w:r w:rsidRPr="0003668B">
        <w:rPr>
          <w:spacing w:val="-1"/>
          <w:sz w:val="23"/>
        </w:rPr>
        <w:t xml:space="preserve"> </w:t>
      </w:r>
      <w:r w:rsidRPr="0003668B">
        <w:rPr>
          <w:sz w:val="23"/>
        </w:rPr>
        <w:t>в</w:t>
      </w:r>
      <w:r w:rsidRPr="0003668B">
        <w:rPr>
          <w:spacing w:val="-1"/>
          <w:sz w:val="23"/>
        </w:rPr>
        <w:t xml:space="preserve"> </w:t>
      </w:r>
      <w:r w:rsidRPr="0003668B">
        <w:rPr>
          <w:sz w:val="23"/>
        </w:rPr>
        <w:t>другое.</w:t>
      </w:r>
    </w:p>
    <w:p w:rsidR="0003668B" w:rsidRPr="0003668B" w:rsidRDefault="0003668B" w:rsidP="0003668B">
      <w:pPr>
        <w:ind w:firstLine="708"/>
        <w:rPr>
          <w:sz w:val="20"/>
          <w:szCs w:val="24"/>
        </w:rPr>
      </w:pPr>
    </w:p>
    <w:p w:rsidR="0003668B" w:rsidRPr="0003668B" w:rsidRDefault="0003668B" w:rsidP="0003668B">
      <w:pPr>
        <w:spacing w:before="1" w:after="1"/>
        <w:ind w:firstLine="708"/>
        <w:rPr>
          <w:sz w:val="21"/>
          <w:szCs w:val="24"/>
        </w:rPr>
      </w:pPr>
    </w:p>
    <w:tbl>
      <w:tblPr>
        <w:tblStyle w:val="TableNormal1"/>
        <w:tblW w:w="0" w:type="auto"/>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1988"/>
        <w:gridCol w:w="81"/>
        <w:gridCol w:w="206"/>
        <w:gridCol w:w="360"/>
        <w:gridCol w:w="773"/>
        <w:gridCol w:w="283"/>
        <w:gridCol w:w="1844"/>
        <w:gridCol w:w="139"/>
        <w:gridCol w:w="81"/>
        <w:gridCol w:w="283"/>
        <w:gridCol w:w="288"/>
        <w:gridCol w:w="1051"/>
        <w:gridCol w:w="140"/>
        <w:gridCol w:w="936"/>
      </w:tblGrid>
      <w:tr w:rsidR="0003668B" w:rsidRPr="0003668B" w:rsidTr="003957D6">
        <w:trPr>
          <w:trHeight w:val="230"/>
        </w:trPr>
        <w:tc>
          <w:tcPr>
            <w:tcW w:w="9908" w:type="dxa"/>
            <w:gridSpan w:val="15"/>
          </w:tcPr>
          <w:p w:rsidR="0003668B" w:rsidRPr="0003668B" w:rsidRDefault="0003668B" w:rsidP="0003668B">
            <w:pPr>
              <w:spacing w:line="211" w:lineRule="exact"/>
              <w:ind w:left="2674"/>
              <w:rPr>
                <w:b/>
                <w:sz w:val="24"/>
                <w:lang w:val="ru-RU"/>
              </w:rPr>
            </w:pPr>
            <w:r w:rsidRPr="0003668B">
              <w:rPr>
                <w:b/>
                <w:sz w:val="24"/>
                <w:lang w:val="ru-RU"/>
              </w:rPr>
              <w:t>Методы</w:t>
            </w:r>
            <w:r w:rsidRPr="0003668B">
              <w:rPr>
                <w:b/>
                <w:spacing w:val="-2"/>
                <w:sz w:val="24"/>
                <w:lang w:val="ru-RU"/>
              </w:rPr>
              <w:t xml:space="preserve"> </w:t>
            </w:r>
            <w:r w:rsidRPr="0003668B">
              <w:rPr>
                <w:b/>
                <w:sz w:val="24"/>
                <w:lang w:val="ru-RU"/>
              </w:rPr>
              <w:t>ознакомления</w:t>
            </w:r>
            <w:r w:rsidRPr="0003668B">
              <w:rPr>
                <w:b/>
                <w:spacing w:val="-2"/>
                <w:sz w:val="24"/>
                <w:lang w:val="ru-RU"/>
              </w:rPr>
              <w:t xml:space="preserve"> </w:t>
            </w:r>
            <w:r w:rsidRPr="0003668B">
              <w:rPr>
                <w:b/>
                <w:sz w:val="24"/>
                <w:lang w:val="ru-RU"/>
              </w:rPr>
              <w:t>дошкольников</w:t>
            </w:r>
            <w:r w:rsidRPr="0003668B">
              <w:rPr>
                <w:b/>
                <w:spacing w:val="3"/>
                <w:sz w:val="24"/>
                <w:lang w:val="ru-RU"/>
              </w:rPr>
              <w:t xml:space="preserve"> </w:t>
            </w:r>
            <w:r w:rsidRPr="0003668B">
              <w:rPr>
                <w:b/>
                <w:sz w:val="24"/>
                <w:lang w:val="ru-RU"/>
              </w:rPr>
              <w:t>с</w:t>
            </w:r>
            <w:r w:rsidRPr="0003668B">
              <w:rPr>
                <w:b/>
                <w:spacing w:val="-7"/>
                <w:sz w:val="24"/>
                <w:lang w:val="ru-RU"/>
              </w:rPr>
              <w:t xml:space="preserve"> </w:t>
            </w:r>
            <w:r w:rsidRPr="0003668B">
              <w:rPr>
                <w:b/>
                <w:sz w:val="24"/>
                <w:lang w:val="ru-RU"/>
              </w:rPr>
              <w:t>природой</w:t>
            </w:r>
          </w:p>
        </w:tc>
      </w:tr>
      <w:tr w:rsidR="0003668B" w:rsidRPr="0003668B" w:rsidTr="003957D6">
        <w:trPr>
          <w:trHeight w:val="460"/>
        </w:trPr>
        <w:tc>
          <w:tcPr>
            <w:tcW w:w="9908" w:type="dxa"/>
            <w:gridSpan w:val="15"/>
            <w:tcBorders>
              <w:left w:val="nil"/>
              <w:right w:val="nil"/>
            </w:tcBorders>
          </w:tcPr>
          <w:p w:rsidR="0003668B" w:rsidRPr="0003668B" w:rsidRDefault="0003668B" w:rsidP="0003668B">
            <w:pPr>
              <w:rPr>
                <w:sz w:val="20"/>
                <w:lang w:val="ru-RU"/>
              </w:rPr>
            </w:pPr>
          </w:p>
        </w:tc>
      </w:tr>
      <w:tr w:rsidR="0003668B" w:rsidRPr="0003668B" w:rsidTr="003957D6">
        <w:trPr>
          <w:trHeight w:val="229"/>
        </w:trPr>
        <w:tc>
          <w:tcPr>
            <w:tcW w:w="3524" w:type="dxa"/>
            <w:gridSpan w:val="3"/>
          </w:tcPr>
          <w:p w:rsidR="0003668B" w:rsidRPr="0003668B" w:rsidRDefault="0003668B" w:rsidP="0003668B">
            <w:pPr>
              <w:spacing w:line="210" w:lineRule="exact"/>
              <w:ind w:left="897"/>
              <w:rPr>
                <w:b/>
                <w:sz w:val="24"/>
                <w:lang w:val="ru-RU"/>
              </w:rPr>
            </w:pPr>
            <w:r w:rsidRPr="0003668B">
              <w:rPr>
                <w:b/>
                <w:sz w:val="24"/>
                <w:lang w:val="ru-RU"/>
              </w:rPr>
              <w:t>наглядные</w:t>
            </w:r>
          </w:p>
        </w:tc>
        <w:tc>
          <w:tcPr>
            <w:tcW w:w="3686" w:type="dxa"/>
            <w:gridSpan w:val="7"/>
          </w:tcPr>
          <w:p w:rsidR="0003668B" w:rsidRPr="0003668B" w:rsidRDefault="0003668B" w:rsidP="0003668B">
            <w:pPr>
              <w:spacing w:line="210" w:lineRule="exact"/>
              <w:ind w:left="759"/>
              <w:rPr>
                <w:b/>
                <w:sz w:val="24"/>
                <w:lang w:val="ru-RU"/>
              </w:rPr>
            </w:pPr>
            <w:r w:rsidRPr="0003668B">
              <w:rPr>
                <w:b/>
                <w:sz w:val="24"/>
                <w:lang w:val="ru-RU"/>
              </w:rPr>
              <w:t>практические</w:t>
            </w:r>
          </w:p>
        </w:tc>
        <w:tc>
          <w:tcPr>
            <w:tcW w:w="2698" w:type="dxa"/>
            <w:gridSpan w:val="5"/>
          </w:tcPr>
          <w:p w:rsidR="0003668B" w:rsidRPr="0003668B" w:rsidRDefault="0003668B" w:rsidP="0003668B">
            <w:pPr>
              <w:spacing w:line="210" w:lineRule="exact"/>
              <w:ind w:left="905"/>
              <w:rPr>
                <w:b/>
                <w:sz w:val="24"/>
                <w:lang w:val="ru-RU"/>
              </w:rPr>
            </w:pPr>
            <w:r w:rsidRPr="0003668B">
              <w:rPr>
                <w:b/>
                <w:sz w:val="24"/>
                <w:lang w:val="ru-RU"/>
              </w:rPr>
              <w:t>словесные</w:t>
            </w:r>
          </w:p>
        </w:tc>
      </w:tr>
      <w:tr w:rsidR="0003668B" w:rsidRPr="0003668B" w:rsidTr="003957D6">
        <w:trPr>
          <w:trHeight w:val="470"/>
        </w:trPr>
        <w:tc>
          <w:tcPr>
            <w:tcW w:w="9908" w:type="dxa"/>
            <w:gridSpan w:val="15"/>
            <w:tcBorders>
              <w:left w:val="nil"/>
              <w:bottom w:val="nil"/>
              <w:right w:val="nil"/>
            </w:tcBorders>
          </w:tcPr>
          <w:p w:rsidR="0003668B" w:rsidRPr="0003668B" w:rsidRDefault="0003668B" w:rsidP="0003668B">
            <w:pPr>
              <w:tabs>
                <w:tab w:val="left" w:pos="4484"/>
                <w:tab w:val="left" w:pos="5908"/>
                <w:tab w:val="left" w:pos="8816"/>
              </w:tabs>
              <w:ind w:left="1255"/>
              <w:rPr>
                <w:sz w:val="20"/>
                <w:lang w:val="ru-RU"/>
              </w:rPr>
            </w:pPr>
            <w:r w:rsidRPr="0003668B">
              <w:rPr>
                <w:noProof/>
                <w:position w:val="2"/>
                <w:sz w:val="20"/>
                <w:lang w:eastAsia="ru-RU"/>
              </w:rPr>
              <mc:AlternateContent>
                <mc:Choice Requires="wpg">
                  <w:drawing>
                    <wp:inline distT="0" distB="0" distL="0" distR="0" wp14:anchorId="20D90856" wp14:editId="41218B9B">
                      <wp:extent cx="1109345" cy="278130"/>
                      <wp:effectExtent l="5715" t="6985" r="8890" b="635"/>
                      <wp:docPr id="856" name="Группа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278130"/>
                                <a:chOff x="0" y="0"/>
                                <a:chExt cx="1747" cy="438"/>
                              </a:xfrm>
                            </wpg:grpSpPr>
                            <wps:wsp>
                              <wps:cNvPr id="857" name="Freeform 27"/>
                              <wps:cNvSpPr>
                                <a:spLocks/>
                              </wps:cNvSpPr>
                              <wps:spPr bwMode="auto">
                                <a:xfrm>
                                  <a:off x="0" y="0"/>
                                  <a:ext cx="1747" cy="438"/>
                                </a:xfrm>
                                <a:custGeom>
                                  <a:avLst/>
                                  <a:gdLst>
                                    <a:gd name="T0" fmla="*/ 1747 w 1747"/>
                                    <a:gd name="T1" fmla="*/ 428 h 438"/>
                                    <a:gd name="T2" fmla="*/ 1723 w 1747"/>
                                    <a:gd name="T3" fmla="*/ 392 h 438"/>
                                    <a:gd name="T4" fmla="*/ 1671 w 1747"/>
                                    <a:gd name="T5" fmla="*/ 317 h 438"/>
                                    <a:gd name="T6" fmla="*/ 1649 w 1747"/>
                                    <a:gd name="T7" fmla="*/ 357 h 438"/>
                                    <a:gd name="T8" fmla="*/ 1006 w 1747"/>
                                    <a:gd name="T9" fmla="*/ 0 h 438"/>
                                    <a:gd name="T10" fmla="*/ 999 w 1747"/>
                                    <a:gd name="T11" fmla="*/ 12 h 438"/>
                                    <a:gd name="T12" fmla="*/ 994 w 1747"/>
                                    <a:gd name="T13" fmla="*/ 0 h 438"/>
                                    <a:gd name="T14" fmla="*/ 105 w 1747"/>
                                    <a:gd name="T15" fmla="*/ 369 h 438"/>
                                    <a:gd name="T16" fmla="*/ 88 w 1747"/>
                                    <a:gd name="T17" fmla="*/ 327 h 438"/>
                                    <a:gd name="T18" fmla="*/ 0 w 1747"/>
                                    <a:gd name="T19" fmla="*/ 429 h 438"/>
                                    <a:gd name="T20" fmla="*/ 134 w 1747"/>
                                    <a:gd name="T21" fmla="*/ 438 h 438"/>
                                    <a:gd name="T22" fmla="*/ 120 w 1747"/>
                                    <a:gd name="T23" fmla="*/ 404 h 438"/>
                                    <a:gd name="T24" fmla="*/ 117 w 1747"/>
                                    <a:gd name="T25" fmla="*/ 397 h 438"/>
                                    <a:gd name="T26" fmla="*/ 1000 w 1747"/>
                                    <a:gd name="T27" fmla="*/ 30 h 438"/>
                                    <a:gd name="T28" fmla="*/ 1635 w 1747"/>
                                    <a:gd name="T29" fmla="*/ 383 h 438"/>
                                    <a:gd name="T30" fmla="*/ 1613 w 1747"/>
                                    <a:gd name="T31" fmla="*/ 422 h 438"/>
                                    <a:gd name="T32" fmla="*/ 1747 w 1747"/>
                                    <a:gd name="T33" fmla="*/ 42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47" h="438">
                                      <a:moveTo>
                                        <a:pt x="1747" y="428"/>
                                      </a:moveTo>
                                      <a:lnTo>
                                        <a:pt x="1723" y="392"/>
                                      </a:lnTo>
                                      <a:lnTo>
                                        <a:pt x="1671" y="317"/>
                                      </a:lnTo>
                                      <a:lnTo>
                                        <a:pt x="1649" y="357"/>
                                      </a:lnTo>
                                      <a:lnTo>
                                        <a:pt x="1006" y="0"/>
                                      </a:lnTo>
                                      <a:lnTo>
                                        <a:pt x="999" y="12"/>
                                      </a:lnTo>
                                      <a:lnTo>
                                        <a:pt x="994" y="0"/>
                                      </a:lnTo>
                                      <a:lnTo>
                                        <a:pt x="105" y="369"/>
                                      </a:lnTo>
                                      <a:lnTo>
                                        <a:pt x="88" y="327"/>
                                      </a:lnTo>
                                      <a:lnTo>
                                        <a:pt x="0" y="429"/>
                                      </a:lnTo>
                                      <a:lnTo>
                                        <a:pt x="134" y="438"/>
                                      </a:lnTo>
                                      <a:lnTo>
                                        <a:pt x="120" y="404"/>
                                      </a:lnTo>
                                      <a:lnTo>
                                        <a:pt x="117" y="397"/>
                                      </a:lnTo>
                                      <a:lnTo>
                                        <a:pt x="1000" y="30"/>
                                      </a:lnTo>
                                      <a:lnTo>
                                        <a:pt x="1635" y="383"/>
                                      </a:lnTo>
                                      <a:lnTo>
                                        <a:pt x="1613" y="422"/>
                                      </a:lnTo>
                                      <a:lnTo>
                                        <a:pt x="1747" y="4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9A61AA" id="Группа 856" o:spid="_x0000_s1026" style="width:87.35pt;height:21.9pt;mso-position-horizontal-relative:char;mso-position-vertical-relative:line" coordsize="1747,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">
                      <v:shape id="Freeform 27" o:spid="_x0000_s1027" style="position:absolute;width:1747;height:438;visibility:visible;mso-wrap-style:square;v-text-anchor:top" coordsize="174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" path="m1747,428r-24,-36l1671,317r-22,40l1006,r-7,12l994,,105,369,88,327,,429r134,9l120,404r-3,-7l1000,30r635,353l1613,422r134,6xe" fillcolor="black" stroked="f">
                        <v:path arrowok="t" o:connecttype="custom" o:connectlocs="1747,428;1723,392;1671,317;1649,357;1006,0;999,12;994,0;105,369;88,327;0,429;134,438;120,404;117,397;1000,30;1635,383;1613,422;1747,428" o:connectangles="0,0,0,0,0,0,0,0,0,0,0,0,0,0,0,0,0"/>
                      </v:shape>
                      <w10:anchorlock/>
                    </v:group>
                  </w:pict>
                </mc:Fallback>
              </mc:AlternateContent>
            </w:r>
            <w:r w:rsidRPr="0003668B">
              <w:rPr>
                <w:position w:val="2"/>
                <w:sz w:val="20"/>
                <w:lang w:val="ru-RU"/>
              </w:rPr>
              <w:tab/>
            </w:r>
            <w:r w:rsidRPr="0003668B">
              <w:rPr>
                <w:noProof/>
                <w:position w:val="2"/>
                <w:sz w:val="20"/>
                <w:lang w:eastAsia="ru-RU"/>
              </w:rPr>
              <mc:AlternateContent>
                <mc:Choice Requires="wpg">
                  <w:drawing>
                    <wp:inline distT="0" distB="0" distL="0" distR="0" wp14:anchorId="3EF59446" wp14:editId="6E460889">
                      <wp:extent cx="638810" cy="278130"/>
                      <wp:effectExtent l="8255" t="6985" r="635" b="635"/>
                      <wp:docPr id="858" name="Группа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10" cy="278130"/>
                                <a:chOff x="0" y="0"/>
                                <a:chExt cx="1006" cy="438"/>
                              </a:xfrm>
                            </wpg:grpSpPr>
                            <wps:wsp>
                              <wps:cNvPr id="859" name="AutoShape 25"/>
                              <wps:cNvSpPr>
                                <a:spLocks/>
                              </wps:cNvSpPr>
                              <wps:spPr bwMode="auto">
                                <a:xfrm>
                                  <a:off x="0" y="0"/>
                                  <a:ext cx="1006" cy="438"/>
                                </a:xfrm>
                                <a:custGeom>
                                  <a:avLst/>
                                  <a:gdLst>
                                    <a:gd name="T0" fmla="*/ 88 w 1006"/>
                                    <a:gd name="T1" fmla="*/ 327 h 438"/>
                                    <a:gd name="T2" fmla="*/ 0 w 1006"/>
                                    <a:gd name="T3" fmla="*/ 429 h 438"/>
                                    <a:gd name="T4" fmla="*/ 134 w 1006"/>
                                    <a:gd name="T5" fmla="*/ 438 h 438"/>
                                    <a:gd name="T6" fmla="*/ 120 w 1006"/>
                                    <a:gd name="T7" fmla="*/ 404 h 438"/>
                                    <a:gd name="T8" fmla="*/ 98 w 1006"/>
                                    <a:gd name="T9" fmla="*/ 404 h 438"/>
                                    <a:gd name="T10" fmla="*/ 87 w 1006"/>
                                    <a:gd name="T11" fmla="*/ 377 h 438"/>
                                    <a:gd name="T12" fmla="*/ 105 w 1006"/>
                                    <a:gd name="T13" fmla="*/ 369 h 438"/>
                                    <a:gd name="T14" fmla="*/ 88 w 1006"/>
                                    <a:gd name="T15" fmla="*/ 327 h 438"/>
                                    <a:gd name="T16" fmla="*/ 105 w 1006"/>
                                    <a:gd name="T17" fmla="*/ 369 h 438"/>
                                    <a:gd name="T18" fmla="*/ 87 w 1006"/>
                                    <a:gd name="T19" fmla="*/ 377 h 438"/>
                                    <a:gd name="T20" fmla="*/ 98 w 1006"/>
                                    <a:gd name="T21" fmla="*/ 404 h 438"/>
                                    <a:gd name="T22" fmla="*/ 117 w 1006"/>
                                    <a:gd name="T23" fmla="*/ 397 h 438"/>
                                    <a:gd name="T24" fmla="*/ 105 w 1006"/>
                                    <a:gd name="T25" fmla="*/ 369 h 438"/>
                                    <a:gd name="T26" fmla="*/ 117 w 1006"/>
                                    <a:gd name="T27" fmla="*/ 397 h 438"/>
                                    <a:gd name="T28" fmla="*/ 98 w 1006"/>
                                    <a:gd name="T29" fmla="*/ 404 h 438"/>
                                    <a:gd name="T30" fmla="*/ 120 w 1006"/>
                                    <a:gd name="T31" fmla="*/ 404 h 438"/>
                                    <a:gd name="T32" fmla="*/ 117 w 1006"/>
                                    <a:gd name="T33" fmla="*/ 397 h 438"/>
                                    <a:gd name="T34" fmla="*/ 994 w 1006"/>
                                    <a:gd name="T35" fmla="*/ 0 h 438"/>
                                    <a:gd name="T36" fmla="*/ 105 w 1006"/>
                                    <a:gd name="T37" fmla="*/ 369 h 438"/>
                                    <a:gd name="T38" fmla="*/ 117 w 1006"/>
                                    <a:gd name="T39" fmla="*/ 397 h 438"/>
                                    <a:gd name="T40" fmla="*/ 1006 w 1006"/>
                                    <a:gd name="T41" fmla="*/ 28 h 438"/>
                                    <a:gd name="T42" fmla="*/ 994 w 1006"/>
                                    <a:gd name="T43" fmla="*/ 0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06" h="438">
                                      <a:moveTo>
                                        <a:pt x="88" y="327"/>
                                      </a:moveTo>
                                      <a:lnTo>
                                        <a:pt x="0" y="429"/>
                                      </a:lnTo>
                                      <a:lnTo>
                                        <a:pt x="134" y="438"/>
                                      </a:lnTo>
                                      <a:lnTo>
                                        <a:pt x="120" y="404"/>
                                      </a:lnTo>
                                      <a:lnTo>
                                        <a:pt x="98" y="404"/>
                                      </a:lnTo>
                                      <a:lnTo>
                                        <a:pt x="87" y="377"/>
                                      </a:lnTo>
                                      <a:lnTo>
                                        <a:pt x="105" y="369"/>
                                      </a:lnTo>
                                      <a:lnTo>
                                        <a:pt x="88" y="327"/>
                                      </a:lnTo>
                                      <a:close/>
                                      <a:moveTo>
                                        <a:pt x="105" y="369"/>
                                      </a:moveTo>
                                      <a:lnTo>
                                        <a:pt x="87" y="377"/>
                                      </a:lnTo>
                                      <a:lnTo>
                                        <a:pt x="98" y="404"/>
                                      </a:lnTo>
                                      <a:lnTo>
                                        <a:pt x="117" y="397"/>
                                      </a:lnTo>
                                      <a:lnTo>
                                        <a:pt x="105" y="369"/>
                                      </a:lnTo>
                                      <a:close/>
                                      <a:moveTo>
                                        <a:pt x="117" y="397"/>
                                      </a:moveTo>
                                      <a:lnTo>
                                        <a:pt x="98" y="404"/>
                                      </a:lnTo>
                                      <a:lnTo>
                                        <a:pt x="120" y="404"/>
                                      </a:lnTo>
                                      <a:lnTo>
                                        <a:pt x="117" y="397"/>
                                      </a:lnTo>
                                      <a:close/>
                                      <a:moveTo>
                                        <a:pt x="994" y="0"/>
                                      </a:moveTo>
                                      <a:lnTo>
                                        <a:pt x="105" y="369"/>
                                      </a:lnTo>
                                      <a:lnTo>
                                        <a:pt x="117" y="397"/>
                                      </a:lnTo>
                                      <a:lnTo>
                                        <a:pt x="1006" y="28"/>
                                      </a:lnTo>
                                      <a:lnTo>
                                        <a:pt x="9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C5D98FA" id="Группа 858" o:spid="_x0000_s1026" style="width:50.3pt;height:21.9pt;mso-position-horizontal-relative:char;mso-position-vertical-relative:line" coordsize="100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">
                      <v:shape id="AutoShape 25" o:spid="_x0000_s1027" style="position:absolute;width:1006;height:438;visibility:visible;mso-wrap-style:square;v-text-anchor:top" coordsize="100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" path="m88,327l,429r134,9l120,404r-22,l87,377r18,-8l88,327xm105,369r-18,8l98,404r19,-7l105,369xm117,397r-19,7l120,404r-3,-7xm994,l105,369r12,28l1006,28,994,xe" fillcolor="black" stroked="f">
                        <v:path arrowok="t" o:connecttype="custom" o:connectlocs="88,327;0,429;134,438;120,404;98,404;87,377;105,369;88,327;105,369;87,377;98,404;117,397;105,369;117,397;98,404;120,404;117,397;994,0;105,369;117,397;1006,28;994,0" o:connectangles="0,0,0,0,0,0,0,0,0,0,0,0,0,0,0,0,0,0,0,0,0,0"/>
                      </v:shape>
                      <w10:anchorlock/>
                    </v:group>
                  </w:pict>
                </mc:Fallback>
              </mc:AlternateContent>
            </w:r>
            <w:r w:rsidRPr="0003668B">
              <w:rPr>
                <w:position w:val="2"/>
                <w:sz w:val="20"/>
                <w:lang w:val="ru-RU"/>
              </w:rPr>
              <w:tab/>
            </w:r>
            <w:r w:rsidRPr="0003668B">
              <w:rPr>
                <w:noProof/>
                <w:sz w:val="20"/>
                <w:lang w:eastAsia="ru-RU"/>
              </w:rPr>
              <mc:AlternateContent>
                <mc:Choice Requires="wpg">
                  <w:drawing>
                    <wp:inline distT="0" distB="0" distL="0" distR="0" wp14:anchorId="0FC25813" wp14:editId="2DB97E63">
                      <wp:extent cx="1349375" cy="288290"/>
                      <wp:effectExtent l="7620" t="635" r="5080" b="6350"/>
                      <wp:docPr id="860" name="Группа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9375" cy="288290"/>
                                <a:chOff x="0" y="0"/>
                                <a:chExt cx="2125" cy="454"/>
                              </a:xfrm>
                            </wpg:grpSpPr>
                            <wps:wsp>
                              <wps:cNvPr id="861" name="AutoShape 23"/>
                              <wps:cNvSpPr>
                                <a:spLocks/>
                              </wps:cNvSpPr>
                              <wps:spPr bwMode="auto">
                                <a:xfrm>
                                  <a:off x="0" y="0"/>
                                  <a:ext cx="2125" cy="454"/>
                                </a:xfrm>
                                <a:custGeom>
                                  <a:avLst/>
                                  <a:gdLst>
                                    <a:gd name="T0" fmla="*/ 755 w 2125"/>
                                    <a:gd name="T1" fmla="*/ 429 h 454"/>
                                    <a:gd name="T2" fmla="*/ 731 w 2125"/>
                                    <a:gd name="T3" fmla="*/ 394 h 454"/>
                                    <a:gd name="T4" fmla="*/ 679 w 2125"/>
                                    <a:gd name="T5" fmla="*/ 319 h 454"/>
                                    <a:gd name="T6" fmla="*/ 658 w 2125"/>
                                    <a:gd name="T7" fmla="*/ 358 h 454"/>
                                    <a:gd name="T8" fmla="*/ 14 w 2125"/>
                                    <a:gd name="T9" fmla="*/ 1 h 454"/>
                                    <a:gd name="T10" fmla="*/ 0 w 2125"/>
                                    <a:gd name="T11" fmla="*/ 28 h 454"/>
                                    <a:gd name="T12" fmla="*/ 643 w 2125"/>
                                    <a:gd name="T13" fmla="*/ 384 h 454"/>
                                    <a:gd name="T14" fmla="*/ 621 w 2125"/>
                                    <a:gd name="T15" fmla="*/ 424 h 454"/>
                                    <a:gd name="T16" fmla="*/ 755 w 2125"/>
                                    <a:gd name="T17" fmla="*/ 429 h 454"/>
                                    <a:gd name="T18" fmla="*/ 2125 w 2125"/>
                                    <a:gd name="T19" fmla="*/ 429 h 454"/>
                                    <a:gd name="T20" fmla="*/ 2111 w 2125"/>
                                    <a:gd name="T21" fmla="*/ 416 h 454"/>
                                    <a:gd name="T22" fmla="*/ 2026 w 2125"/>
                                    <a:gd name="T23" fmla="*/ 339 h 454"/>
                                    <a:gd name="T24" fmla="*/ 2014 w 2125"/>
                                    <a:gd name="T25" fmla="*/ 382 h 454"/>
                                    <a:gd name="T26" fmla="*/ 669 w 2125"/>
                                    <a:gd name="T27" fmla="*/ 0 h 454"/>
                                    <a:gd name="T28" fmla="*/ 661 w 2125"/>
                                    <a:gd name="T29" fmla="*/ 29 h 454"/>
                                    <a:gd name="T30" fmla="*/ 2006 w 2125"/>
                                    <a:gd name="T31" fmla="*/ 411 h 454"/>
                                    <a:gd name="T32" fmla="*/ 1993 w 2125"/>
                                    <a:gd name="T33" fmla="*/ 454 h 454"/>
                                    <a:gd name="T34" fmla="*/ 2125 w 2125"/>
                                    <a:gd name="T35" fmla="*/ 429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25" h="454">
                                      <a:moveTo>
                                        <a:pt x="755" y="429"/>
                                      </a:moveTo>
                                      <a:lnTo>
                                        <a:pt x="731" y="394"/>
                                      </a:lnTo>
                                      <a:lnTo>
                                        <a:pt x="679" y="319"/>
                                      </a:lnTo>
                                      <a:lnTo>
                                        <a:pt x="658" y="358"/>
                                      </a:lnTo>
                                      <a:lnTo>
                                        <a:pt x="14" y="1"/>
                                      </a:lnTo>
                                      <a:lnTo>
                                        <a:pt x="0" y="28"/>
                                      </a:lnTo>
                                      <a:lnTo>
                                        <a:pt x="643" y="384"/>
                                      </a:lnTo>
                                      <a:lnTo>
                                        <a:pt x="621" y="424"/>
                                      </a:lnTo>
                                      <a:lnTo>
                                        <a:pt x="755" y="429"/>
                                      </a:lnTo>
                                      <a:close/>
                                      <a:moveTo>
                                        <a:pt x="2125" y="429"/>
                                      </a:moveTo>
                                      <a:lnTo>
                                        <a:pt x="2111" y="416"/>
                                      </a:lnTo>
                                      <a:lnTo>
                                        <a:pt x="2026" y="339"/>
                                      </a:lnTo>
                                      <a:lnTo>
                                        <a:pt x="2014" y="382"/>
                                      </a:lnTo>
                                      <a:lnTo>
                                        <a:pt x="669" y="0"/>
                                      </a:lnTo>
                                      <a:lnTo>
                                        <a:pt x="661" y="29"/>
                                      </a:lnTo>
                                      <a:lnTo>
                                        <a:pt x="2006" y="411"/>
                                      </a:lnTo>
                                      <a:lnTo>
                                        <a:pt x="1993" y="454"/>
                                      </a:lnTo>
                                      <a:lnTo>
                                        <a:pt x="2125" y="4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6CAD639" id="Группа 860" o:spid="_x0000_s1026" style="width:106.25pt;height:22.7pt;mso-position-horizontal-relative:char;mso-position-vertical-relative:line" coordsize="2125,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">
                      <v:shape id="AutoShape 23" o:spid="_x0000_s1027" style="position:absolute;width:2125;height:454;visibility:visible;mso-wrap-style:square;v-text-anchor:top" coordsize="212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" path="m755,429l731,394,679,319r-21,39l14,1,,28,643,384r-22,40l755,429xm2125,429r-14,-13l2026,339r-12,43l669,r-8,29l2006,411r-13,43l2125,429xe" fillcolor="black" stroked="f">
                        <v:path arrowok="t" o:connecttype="custom" o:connectlocs="755,429;731,394;679,319;658,358;14,1;0,28;643,384;621,424;755,429;2125,429;2111,416;2026,339;2014,382;669,0;661,29;2006,411;1993,454;2125,429" o:connectangles="0,0,0,0,0,0,0,0,0,0,0,0,0,0,0,0,0,0"/>
                      </v:shape>
                      <w10:anchorlock/>
                    </v:group>
                  </w:pict>
                </mc:Fallback>
              </mc:AlternateContent>
            </w:r>
            <w:r w:rsidRPr="0003668B">
              <w:rPr>
                <w:sz w:val="20"/>
                <w:lang w:val="ru-RU"/>
              </w:rPr>
              <w:tab/>
            </w:r>
            <w:r w:rsidRPr="0003668B">
              <w:rPr>
                <w:noProof/>
                <w:position w:val="2"/>
                <w:sz w:val="20"/>
                <w:lang w:eastAsia="ru-RU"/>
              </w:rPr>
              <mc:AlternateContent>
                <mc:Choice Requires="wpg">
                  <w:drawing>
                    <wp:inline distT="0" distB="0" distL="0" distR="0" wp14:anchorId="40325942" wp14:editId="669702C7">
                      <wp:extent cx="479425" cy="271780"/>
                      <wp:effectExtent l="6350" t="6985" r="0" b="6985"/>
                      <wp:docPr id="862" name="Группа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425" cy="271780"/>
                                <a:chOff x="0" y="0"/>
                                <a:chExt cx="755" cy="428"/>
                              </a:xfrm>
                            </wpg:grpSpPr>
                            <wps:wsp>
                              <wps:cNvPr id="863" name="AutoShape 21"/>
                              <wps:cNvSpPr>
                                <a:spLocks/>
                              </wps:cNvSpPr>
                              <wps:spPr bwMode="auto">
                                <a:xfrm>
                                  <a:off x="0" y="0"/>
                                  <a:ext cx="755" cy="428"/>
                                </a:xfrm>
                                <a:custGeom>
                                  <a:avLst/>
                                  <a:gdLst>
                                    <a:gd name="T0" fmla="*/ 643 w 755"/>
                                    <a:gd name="T1" fmla="*/ 383 h 428"/>
                                    <a:gd name="T2" fmla="*/ 621 w 755"/>
                                    <a:gd name="T3" fmla="*/ 422 h 428"/>
                                    <a:gd name="T4" fmla="*/ 755 w 755"/>
                                    <a:gd name="T5" fmla="*/ 428 h 428"/>
                                    <a:gd name="T6" fmla="*/ 731 w 755"/>
                                    <a:gd name="T7" fmla="*/ 393 h 428"/>
                                    <a:gd name="T8" fmla="*/ 660 w 755"/>
                                    <a:gd name="T9" fmla="*/ 393 h 428"/>
                                    <a:gd name="T10" fmla="*/ 643 w 755"/>
                                    <a:gd name="T11" fmla="*/ 383 h 428"/>
                                    <a:gd name="T12" fmla="*/ 658 w 755"/>
                                    <a:gd name="T13" fmla="*/ 357 h 428"/>
                                    <a:gd name="T14" fmla="*/ 643 w 755"/>
                                    <a:gd name="T15" fmla="*/ 383 h 428"/>
                                    <a:gd name="T16" fmla="*/ 660 w 755"/>
                                    <a:gd name="T17" fmla="*/ 393 h 428"/>
                                    <a:gd name="T18" fmla="*/ 675 w 755"/>
                                    <a:gd name="T19" fmla="*/ 367 h 428"/>
                                    <a:gd name="T20" fmla="*/ 658 w 755"/>
                                    <a:gd name="T21" fmla="*/ 357 h 428"/>
                                    <a:gd name="T22" fmla="*/ 679 w 755"/>
                                    <a:gd name="T23" fmla="*/ 318 h 428"/>
                                    <a:gd name="T24" fmla="*/ 658 w 755"/>
                                    <a:gd name="T25" fmla="*/ 357 h 428"/>
                                    <a:gd name="T26" fmla="*/ 675 w 755"/>
                                    <a:gd name="T27" fmla="*/ 367 h 428"/>
                                    <a:gd name="T28" fmla="*/ 660 w 755"/>
                                    <a:gd name="T29" fmla="*/ 393 h 428"/>
                                    <a:gd name="T30" fmla="*/ 731 w 755"/>
                                    <a:gd name="T31" fmla="*/ 393 h 428"/>
                                    <a:gd name="T32" fmla="*/ 679 w 755"/>
                                    <a:gd name="T33" fmla="*/ 318 h 428"/>
                                    <a:gd name="T34" fmla="*/ 14 w 755"/>
                                    <a:gd name="T35" fmla="*/ 0 h 428"/>
                                    <a:gd name="T36" fmla="*/ 0 w 755"/>
                                    <a:gd name="T37" fmla="*/ 26 h 428"/>
                                    <a:gd name="T38" fmla="*/ 643 w 755"/>
                                    <a:gd name="T39" fmla="*/ 383 h 428"/>
                                    <a:gd name="T40" fmla="*/ 658 w 755"/>
                                    <a:gd name="T41" fmla="*/ 357 h 428"/>
                                    <a:gd name="T42" fmla="*/ 14 w 755"/>
                                    <a:gd name="T43" fmla="*/ 0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55" h="428">
                                      <a:moveTo>
                                        <a:pt x="643" y="383"/>
                                      </a:moveTo>
                                      <a:lnTo>
                                        <a:pt x="621" y="422"/>
                                      </a:lnTo>
                                      <a:lnTo>
                                        <a:pt x="755" y="428"/>
                                      </a:lnTo>
                                      <a:lnTo>
                                        <a:pt x="731" y="393"/>
                                      </a:lnTo>
                                      <a:lnTo>
                                        <a:pt x="660" y="393"/>
                                      </a:lnTo>
                                      <a:lnTo>
                                        <a:pt x="643" y="383"/>
                                      </a:lnTo>
                                      <a:close/>
                                      <a:moveTo>
                                        <a:pt x="658" y="357"/>
                                      </a:moveTo>
                                      <a:lnTo>
                                        <a:pt x="643" y="383"/>
                                      </a:lnTo>
                                      <a:lnTo>
                                        <a:pt x="660" y="393"/>
                                      </a:lnTo>
                                      <a:lnTo>
                                        <a:pt x="675" y="367"/>
                                      </a:lnTo>
                                      <a:lnTo>
                                        <a:pt x="658" y="357"/>
                                      </a:lnTo>
                                      <a:close/>
                                      <a:moveTo>
                                        <a:pt x="679" y="318"/>
                                      </a:moveTo>
                                      <a:lnTo>
                                        <a:pt x="658" y="357"/>
                                      </a:lnTo>
                                      <a:lnTo>
                                        <a:pt x="675" y="367"/>
                                      </a:lnTo>
                                      <a:lnTo>
                                        <a:pt x="660" y="393"/>
                                      </a:lnTo>
                                      <a:lnTo>
                                        <a:pt x="731" y="393"/>
                                      </a:lnTo>
                                      <a:lnTo>
                                        <a:pt x="679" y="318"/>
                                      </a:lnTo>
                                      <a:close/>
                                      <a:moveTo>
                                        <a:pt x="14" y="0"/>
                                      </a:moveTo>
                                      <a:lnTo>
                                        <a:pt x="0" y="26"/>
                                      </a:lnTo>
                                      <a:lnTo>
                                        <a:pt x="643" y="383"/>
                                      </a:lnTo>
                                      <a:lnTo>
                                        <a:pt x="658" y="357"/>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9FA2141" id="Группа 862" o:spid="_x0000_s1026" style="width:37.75pt;height:21.4pt;mso-position-horizontal-relative:char;mso-position-vertical-relative:line" coordsize="75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">
                      <v:shape id="AutoShape 21" o:spid="_x0000_s1027" style="position:absolute;width:755;height:428;visibility:visible;mso-wrap-style:square;v-text-anchor:top" coordsize="755,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" path="m643,383r-22,39l755,428,731,393r-71,l643,383xm658,357r-15,26l660,393r15,-26l658,357xm679,318r-21,39l675,367r-15,26l731,393,679,318xm14,l,26,643,383r15,-26l14,xe" fillcolor="black" stroked="f">
                        <v:path arrowok="t" o:connecttype="custom" o:connectlocs="643,383;621,422;755,428;731,393;660,393;643,383;658,357;643,383;660,393;675,367;658,357;679,318;658,357;675,367;660,393;731,393;679,318;14,0;0,26;643,383;658,357;14,0" o:connectangles="0,0,0,0,0,0,0,0,0,0,0,0,0,0,0,0,0,0,0,0,0,0"/>
                      </v:shape>
                      <w10:anchorlock/>
                    </v:group>
                  </w:pict>
                </mc:Fallback>
              </mc:AlternateContent>
            </w:r>
          </w:p>
        </w:tc>
      </w:tr>
      <w:tr w:rsidR="0003668B" w:rsidRPr="0003668B" w:rsidTr="003957D6">
        <w:trPr>
          <w:trHeight w:val="781"/>
        </w:trPr>
        <w:tc>
          <w:tcPr>
            <w:tcW w:w="1455" w:type="dxa"/>
            <w:tcBorders>
              <w:right w:val="double" w:sz="1" w:space="0" w:color="000000"/>
            </w:tcBorders>
          </w:tcPr>
          <w:p w:rsidR="0003668B" w:rsidRPr="0003668B" w:rsidRDefault="0003668B" w:rsidP="0003668B">
            <w:pPr>
              <w:spacing w:line="176" w:lineRule="exact"/>
              <w:ind w:left="163"/>
              <w:rPr>
                <w:sz w:val="24"/>
                <w:lang w:val="ru-RU"/>
              </w:rPr>
            </w:pPr>
            <w:r w:rsidRPr="0003668B">
              <w:rPr>
                <w:sz w:val="24"/>
                <w:lang w:val="ru-RU"/>
              </w:rPr>
              <w:t>наблюдения</w:t>
            </w:r>
          </w:p>
        </w:tc>
        <w:tc>
          <w:tcPr>
            <w:tcW w:w="1988" w:type="dxa"/>
            <w:tcBorders>
              <w:left w:val="double" w:sz="1" w:space="0" w:color="000000"/>
            </w:tcBorders>
          </w:tcPr>
          <w:p w:rsidR="0003668B" w:rsidRPr="0003668B" w:rsidRDefault="0003668B" w:rsidP="0003668B">
            <w:pPr>
              <w:spacing w:line="139" w:lineRule="exact"/>
              <w:ind w:left="152" w:right="140"/>
              <w:jc w:val="center"/>
              <w:rPr>
                <w:sz w:val="24"/>
                <w:lang w:val="ru-RU"/>
              </w:rPr>
            </w:pPr>
            <w:r w:rsidRPr="0003668B">
              <w:rPr>
                <w:sz w:val="24"/>
                <w:lang w:val="ru-RU"/>
              </w:rPr>
              <w:t>рассматривание</w:t>
            </w:r>
          </w:p>
          <w:p w:rsidR="0003668B" w:rsidRPr="0003668B" w:rsidRDefault="0003668B" w:rsidP="0003668B">
            <w:pPr>
              <w:spacing w:before="19" w:line="180" w:lineRule="auto"/>
              <w:ind w:left="272" w:right="254" w:hanging="11"/>
              <w:jc w:val="center"/>
              <w:rPr>
                <w:sz w:val="24"/>
                <w:lang w:val="ru-RU"/>
              </w:rPr>
            </w:pPr>
            <w:r w:rsidRPr="0003668B">
              <w:rPr>
                <w:sz w:val="24"/>
                <w:lang w:val="ru-RU"/>
              </w:rPr>
              <w:t>картин,</w:t>
            </w:r>
            <w:r w:rsidRPr="0003668B">
              <w:rPr>
                <w:spacing w:val="1"/>
                <w:sz w:val="24"/>
                <w:lang w:val="ru-RU"/>
              </w:rPr>
              <w:t xml:space="preserve"> </w:t>
            </w:r>
            <w:r w:rsidRPr="0003668B">
              <w:rPr>
                <w:sz w:val="24"/>
                <w:lang w:val="ru-RU"/>
              </w:rPr>
              <w:t>демонстрация</w:t>
            </w:r>
          </w:p>
          <w:p w:rsidR="0003668B" w:rsidRPr="0003668B" w:rsidRDefault="0003668B" w:rsidP="0003668B">
            <w:pPr>
              <w:spacing w:line="190" w:lineRule="exact"/>
              <w:ind w:left="152" w:right="136"/>
              <w:jc w:val="center"/>
              <w:rPr>
                <w:sz w:val="24"/>
                <w:lang w:val="ru-RU"/>
              </w:rPr>
            </w:pPr>
            <w:r w:rsidRPr="0003668B">
              <w:rPr>
                <w:sz w:val="24"/>
                <w:lang w:val="ru-RU"/>
              </w:rPr>
              <w:t>фильмов</w:t>
            </w:r>
          </w:p>
        </w:tc>
        <w:tc>
          <w:tcPr>
            <w:tcW w:w="287" w:type="dxa"/>
            <w:gridSpan w:val="2"/>
            <w:tcBorders>
              <w:top w:val="nil"/>
              <w:bottom w:val="nil"/>
            </w:tcBorders>
          </w:tcPr>
          <w:p w:rsidR="0003668B" w:rsidRPr="0003668B" w:rsidRDefault="0003668B" w:rsidP="0003668B">
            <w:pPr>
              <w:rPr>
                <w:sz w:val="20"/>
                <w:lang w:val="ru-RU"/>
              </w:rPr>
            </w:pPr>
          </w:p>
        </w:tc>
        <w:tc>
          <w:tcPr>
            <w:tcW w:w="1133" w:type="dxa"/>
            <w:gridSpan w:val="2"/>
          </w:tcPr>
          <w:p w:rsidR="0003668B" w:rsidRPr="0003668B" w:rsidRDefault="0003668B" w:rsidP="0003668B">
            <w:pPr>
              <w:spacing w:line="176" w:lineRule="exact"/>
              <w:ind w:left="346"/>
              <w:rPr>
                <w:sz w:val="24"/>
                <w:lang w:val="ru-RU"/>
              </w:rPr>
            </w:pPr>
            <w:r w:rsidRPr="0003668B">
              <w:rPr>
                <w:sz w:val="24"/>
                <w:lang w:val="ru-RU"/>
              </w:rPr>
              <w:t>игра</w:t>
            </w:r>
          </w:p>
        </w:tc>
        <w:tc>
          <w:tcPr>
            <w:tcW w:w="283" w:type="dxa"/>
            <w:tcBorders>
              <w:top w:val="nil"/>
              <w:bottom w:val="nil"/>
            </w:tcBorders>
          </w:tcPr>
          <w:p w:rsidR="0003668B" w:rsidRPr="0003668B" w:rsidRDefault="0003668B" w:rsidP="0003668B">
            <w:pPr>
              <w:rPr>
                <w:sz w:val="20"/>
                <w:lang w:val="ru-RU"/>
              </w:rPr>
            </w:pPr>
          </w:p>
        </w:tc>
        <w:tc>
          <w:tcPr>
            <w:tcW w:w="1844" w:type="dxa"/>
          </w:tcPr>
          <w:p w:rsidR="0003668B" w:rsidRPr="0003668B" w:rsidRDefault="0003668B" w:rsidP="0003668B">
            <w:pPr>
              <w:spacing w:line="129" w:lineRule="exact"/>
              <w:ind w:left="347"/>
              <w:rPr>
                <w:sz w:val="24"/>
                <w:lang w:val="ru-RU"/>
              </w:rPr>
            </w:pPr>
            <w:r w:rsidRPr="0003668B">
              <w:rPr>
                <w:sz w:val="24"/>
                <w:lang w:val="ru-RU"/>
              </w:rPr>
              <w:t>труд</w:t>
            </w:r>
            <w:r w:rsidRPr="0003668B">
              <w:rPr>
                <w:spacing w:val="-3"/>
                <w:sz w:val="24"/>
                <w:lang w:val="ru-RU"/>
              </w:rPr>
              <w:t xml:space="preserve"> </w:t>
            </w:r>
            <w:r w:rsidRPr="0003668B">
              <w:rPr>
                <w:sz w:val="24"/>
                <w:lang w:val="ru-RU"/>
              </w:rPr>
              <w:t>в</w:t>
            </w:r>
          </w:p>
          <w:p w:rsidR="0003668B" w:rsidRPr="0003668B" w:rsidRDefault="0003668B" w:rsidP="0003668B">
            <w:pPr>
              <w:spacing w:line="229" w:lineRule="exact"/>
              <w:ind w:left="347"/>
              <w:rPr>
                <w:sz w:val="24"/>
                <w:lang w:val="ru-RU"/>
              </w:rPr>
            </w:pPr>
            <w:r w:rsidRPr="0003668B">
              <w:rPr>
                <w:sz w:val="24"/>
                <w:lang w:val="ru-RU"/>
              </w:rPr>
              <w:t>природе</w:t>
            </w:r>
          </w:p>
        </w:tc>
        <w:tc>
          <w:tcPr>
            <w:tcW w:w="139" w:type="dxa"/>
            <w:tcBorders>
              <w:top w:val="nil"/>
            </w:tcBorders>
          </w:tcPr>
          <w:p w:rsidR="0003668B" w:rsidRPr="0003668B" w:rsidRDefault="0003668B" w:rsidP="0003668B">
            <w:pPr>
              <w:rPr>
                <w:sz w:val="20"/>
                <w:lang w:val="ru-RU"/>
              </w:rPr>
            </w:pPr>
          </w:p>
        </w:tc>
        <w:tc>
          <w:tcPr>
            <w:tcW w:w="1703" w:type="dxa"/>
            <w:gridSpan w:val="4"/>
          </w:tcPr>
          <w:p w:rsidR="0003668B" w:rsidRPr="0003668B" w:rsidRDefault="0003668B" w:rsidP="0003668B">
            <w:pPr>
              <w:spacing w:line="127" w:lineRule="exact"/>
              <w:ind w:left="36" w:right="173"/>
              <w:jc w:val="center"/>
              <w:rPr>
                <w:sz w:val="24"/>
                <w:lang w:val="ru-RU"/>
              </w:rPr>
            </w:pPr>
            <w:r w:rsidRPr="0003668B">
              <w:rPr>
                <w:sz w:val="24"/>
                <w:lang w:val="ru-RU"/>
              </w:rPr>
              <w:t>элементарные</w:t>
            </w:r>
          </w:p>
          <w:p w:rsidR="0003668B" w:rsidRPr="0003668B" w:rsidRDefault="0003668B" w:rsidP="0003668B">
            <w:pPr>
              <w:spacing w:line="227" w:lineRule="exact"/>
              <w:ind w:left="36" w:right="171"/>
              <w:jc w:val="center"/>
              <w:rPr>
                <w:sz w:val="24"/>
                <w:lang w:val="ru-RU"/>
              </w:rPr>
            </w:pPr>
            <w:r w:rsidRPr="0003668B">
              <w:rPr>
                <w:sz w:val="24"/>
                <w:lang w:val="ru-RU"/>
              </w:rPr>
              <w:t>опыты</w:t>
            </w:r>
          </w:p>
        </w:tc>
        <w:tc>
          <w:tcPr>
            <w:tcW w:w="140" w:type="dxa"/>
          </w:tcPr>
          <w:p w:rsidR="0003668B" w:rsidRPr="0003668B" w:rsidRDefault="0003668B" w:rsidP="0003668B">
            <w:pPr>
              <w:rPr>
                <w:sz w:val="20"/>
                <w:lang w:val="ru-RU"/>
              </w:rPr>
            </w:pPr>
          </w:p>
        </w:tc>
        <w:tc>
          <w:tcPr>
            <w:tcW w:w="936" w:type="dxa"/>
          </w:tcPr>
          <w:p w:rsidR="0003668B" w:rsidRPr="0003668B" w:rsidRDefault="0003668B" w:rsidP="0003668B">
            <w:pPr>
              <w:spacing w:line="139" w:lineRule="exact"/>
              <w:ind w:left="60"/>
              <w:rPr>
                <w:sz w:val="24"/>
                <w:lang w:val="ru-RU"/>
              </w:rPr>
            </w:pPr>
            <w:r w:rsidRPr="0003668B">
              <w:rPr>
                <w:sz w:val="24"/>
                <w:lang w:val="ru-RU"/>
              </w:rPr>
              <w:t>рассказ,</w:t>
            </w:r>
          </w:p>
          <w:p w:rsidR="0003668B" w:rsidRPr="0003668B" w:rsidRDefault="0003668B" w:rsidP="0003668B">
            <w:pPr>
              <w:spacing w:before="19" w:line="180" w:lineRule="auto"/>
              <w:ind w:left="118" w:right="79" w:hanging="15"/>
              <w:rPr>
                <w:sz w:val="24"/>
                <w:lang w:val="ru-RU"/>
              </w:rPr>
            </w:pPr>
            <w:r w:rsidRPr="0003668B">
              <w:rPr>
                <w:spacing w:val="-1"/>
                <w:sz w:val="24"/>
                <w:lang w:val="ru-RU"/>
              </w:rPr>
              <w:t>беседа,</w:t>
            </w:r>
            <w:r w:rsidRPr="0003668B">
              <w:rPr>
                <w:spacing w:val="-57"/>
                <w:sz w:val="24"/>
                <w:lang w:val="ru-RU"/>
              </w:rPr>
              <w:t xml:space="preserve"> </w:t>
            </w:r>
            <w:r w:rsidRPr="0003668B">
              <w:rPr>
                <w:sz w:val="24"/>
                <w:lang w:val="ru-RU"/>
              </w:rPr>
              <w:t>чтение</w:t>
            </w:r>
          </w:p>
        </w:tc>
      </w:tr>
      <w:tr w:rsidR="0003668B" w:rsidRPr="0003668B" w:rsidTr="003957D6">
        <w:trPr>
          <w:trHeight w:val="421"/>
        </w:trPr>
        <w:tc>
          <w:tcPr>
            <w:tcW w:w="9908" w:type="dxa"/>
            <w:gridSpan w:val="15"/>
            <w:tcBorders>
              <w:top w:val="nil"/>
              <w:left w:val="nil"/>
              <w:right w:val="nil"/>
            </w:tcBorders>
          </w:tcPr>
          <w:p w:rsidR="0003668B" w:rsidRPr="0003668B" w:rsidRDefault="0003668B" w:rsidP="0003668B">
            <w:pPr>
              <w:tabs>
                <w:tab w:val="left" w:pos="4517"/>
              </w:tabs>
              <w:ind w:left="994"/>
              <w:rPr>
                <w:sz w:val="20"/>
                <w:lang w:val="ru-RU"/>
              </w:rPr>
            </w:pPr>
            <w:r w:rsidRPr="0003668B">
              <w:rPr>
                <w:noProof/>
                <w:position w:val="1"/>
                <w:sz w:val="20"/>
                <w:lang w:eastAsia="ru-RU"/>
              </w:rPr>
              <w:drawing>
                <wp:inline distT="0" distB="0" distL="0" distR="0" wp14:anchorId="4A528946" wp14:editId="5B691B5E">
                  <wp:extent cx="75765" cy="238029"/>
                  <wp:effectExtent l="0" t="0" r="0" b="0"/>
                  <wp:docPr id="86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29.png"/>
                          <pic:cNvPicPr/>
                        </pic:nvPicPr>
                        <pic:blipFill>
                          <a:blip r:embed="rId147" cstate="print"/>
                          <a:stretch>
                            <a:fillRect/>
                          </a:stretch>
                        </pic:blipFill>
                        <pic:spPr>
                          <a:xfrm>
                            <a:off x="0" y="0"/>
                            <a:ext cx="75765" cy="238029"/>
                          </a:xfrm>
                          <a:prstGeom prst="rect">
                            <a:avLst/>
                          </a:prstGeom>
                        </pic:spPr>
                      </pic:pic>
                    </a:graphicData>
                  </a:graphic>
                </wp:inline>
              </w:drawing>
            </w:r>
            <w:r w:rsidRPr="0003668B">
              <w:rPr>
                <w:position w:val="1"/>
                <w:sz w:val="20"/>
                <w:lang w:val="ru-RU"/>
              </w:rPr>
              <w:tab/>
            </w:r>
            <w:r w:rsidRPr="0003668B">
              <w:rPr>
                <w:noProof/>
                <w:sz w:val="20"/>
                <w:lang w:eastAsia="ru-RU"/>
              </w:rPr>
              <mc:AlternateContent>
                <mc:Choice Requires="wpg">
                  <w:drawing>
                    <wp:inline distT="0" distB="0" distL="0" distR="0" wp14:anchorId="6A4BD64A" wp14:editId="7A68B95C">
                      <wp:extent cx="76200" cy="260985"/>
                      <wp:effectExtent l="635" t="4445" r="8890" b="1270"/>
                      <wp:docPr id="864" name="Группа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60985"/>
                                <a:chOff x="0" y="0"/>
                                <a:chExt cx="120" cy="411"/>
                              </a:xfrm>
                            </wpg:grpSpPr>
                            <wps:wsp>
                              <wps:cNvPr id="865" name="AutoShape 19"/>
                              <wps:cNvSpPr>
                                <a:spLocks/>
                              </wps:cNvSpPr>
                              <wps:spPr bwMode="auto">
                                <a:xfrm>
                                  <a:off x="0" y="0"/>
                                  <a:ext cx="120" cy="411"/>
                                </a:xfrm>
                                <a:custGeom>
                                  <a:avLst/>
                                  <a:gdLst>
                                    <a:gd name="T0" fmla="*/ 50 w 120"/>
                                    <a:gd name="T1" fmla="*/ 291 h 411"/>
                                    <a:gd name="T2" fmla="*/ 0 w 120"/>
                                    <a:gd name="T3" fmla="*/ 293 h 411"/>
                                    <a:gd name="T4" fmla="*/ 64 w 120"/>
                                    <a:gd name="T5" fmla="*/ 410 h 411"/>
                                    <a:gd name="T6" fmla="*/ 110 w 120"/>
                                    <a:gd name="T7" fmla="*/ 311 h 411"/>
                                    <a:gd name="T8" fmla="*/ 51 w 120"/>
                                    <a:gd name="T9" fmla="*/ 311 h 411"/>
                                    <a:gd name="T10" fmla="*/ 50 w 120"/>
                                    <a:gd name="T11" fmla="*/ 291 h 411"/>
                                    <a:gd name="T12" fmla="*/ 70 w 120"/>
                                    <a:gd name="T13" fmla="*/ 290 h 411"/>
                                    <a:gd name="T14" fmla="*/ 50 w 120"/>
                                    <a:gd name="T15" fmla="*/ 291 h 411"/>
                                    <a:gd name="T16" fmla="*/ 51 w 120"/>
                                    <a:gd name="T17" fmla="*/ 311 h 411"/>
                                    <a:gd name="T18" fmla="*/ 71 w 120"/>
                                    <a:gd name="T19" fmla="*/ 310 h 411"/>
                                    <a:gd name="T20" fmla="*/ 70 w 120"/>
                                    <a:gd name="T21" fmla="*/ 290 h 411"/>
                                    <a:gd name="T22" fmla="*/ 120 w 120"/>
                                    <a:gd name="T23" fmla="*/ 288 h 411"/>
                                    <a:gd name="T24" fmla="*/ 70 w 120"/>
                                    <a:gd name="T25" fmla="*/ 290 h 411"/>
                                    <a:gd name="T26" fmla="*/ 71 w 120"/>
                                    <a:gd name="T27" fmla="*/ 310 h 411"/>
                                    <a:gd name="T28" fmla="*/ 51 w 120"/>
                                    <a:gd name="T29" fmla="*/ 311 h 411"/>
                                    <a:gd name="T30" fmla="*/ 110 w 120"/>
                                    <a:gd name="T31" fmla="*/ 311 h 411"/>
                                    <a:gd name="T32" fmla="*/ 120 w 120"/>
                                    <a:gd name="T33" fmla="*/ 288 h 411"/>
                                    <a:gd name="T34" fmla="*/ 59 w 120"/>
                                    <a:gd name="T35" fmla="*/ 0 h 411"/>
                                    <a:gd name="T36" fmla="*/ 39 w 120"/>
                                    <a:gd name="T37" fmla="*/ 1 h 411"/>
                                    <a:gd name="T38" fmla="*/ 50 w 120"/>
                                    <a:gd name="T39" fmla="*/ 291 h 411"/>
                                    <a:gd name="T40" fmla="*/ 70 w 120"/>
                                    <a:gd name="T41" fmla="*/ 290 h 411"/>
                                    <a:gd name="T42" fmla="*/ 59 w 120"/>
                                    <a:gd name="T43" fmla="*/ 0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411">
                                      <a:moveTo>
                                        <a:pt x="50" y="291"/>
                                      </a:moveTo>
                                      <a:lnTo>
                                        <a:pt x="0" y="293"/>
                                      </a:lnTo>
                                      <a:lnTo>
                                        <a:pt x="64" y="410"/>
                                      </a:lnTo>
                                      <a:lnTo>
                                        <a:pt x="110" y="311"/>
                                      </a:lnTo>
                                      <a:lnTo>
                                        <a:pt x="51" y="311"/>
                                      </a:lnTo>
                                      <a:lnTo>
                                        <a:pt x="50" y="291"/>
                                      </a:lnTo>
                                      <a:close/>
                                      <a:moveTo>
                                        <a:pt x="70" y="290"/>
                                      </a:moveTo>
                                      <a:lnTo>
                                        <a:pt x="50" y="291"/>
                                      </a:lnTo>
                                      <a:lnTo>
                                        <a:pt x="51" y="311"/>
                                      </a:lnTo>
                                      <a:lnTo>
                                        <a:pt x="71" y="310"/>
                                      </a:lnTo>
                                      <a:lnTo>
                                        <a:pt x="70" y="290"/>
                                      </a:lnTo>
                                      <a:close/>
                                      <a:moveTo>
                                        <a:pt x="120" y="288"/>
                                      </a:moveTo>
                                      <a:lnTo>
                                        <a:pt x="70" y="290"/>
                                      </a:lnTo>
                                      <a:lnTo>
                                        <a:pt x="71" y="310"/>
                                      </a:lnTo>
                                      <a:lnTo>
                                        <a:pt x="51" y="311"/>
                                      </a:lnTo>
                                      <a:lnTo>
                                        <a:pt x="110" y="311"/>
                                      </a:lnTo>
                                      <a:lnTo>
                                        <a:pt x="120" y="288"/>
                                      </a:lnTo>
                                      <a:close/>
                                      <a:moveTo>
                                        <a:pt x="59" y="0"/>
                                      </a:moveTo>
                                      <a:lnTo>
                                        <a:pt x="39" y="1"/>
                                      </a:lnTo>
                                      <a:lnTo>
                                        <a:pt x="50" y="291"/>
                                      </a:lnTo>
                                      <a:lnTo>
                                        <a:pt x="70" y="290"/>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711F915" id="Группа 864" o:spid="_x0000_s1026" style="width:6pt;height:20.55pt;mso-position-horizontal-relative:char;mso-position-vertical-relative:line" coordsize="120,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">
                      <v:shape id="AutoShape 19" o:spid="_x0000_s1027" style="position:absolute;width:120;height:411;visibility:visible;mso-wrap-style:square;v-text-anchor:top" coordsize="12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" path="m50,291l,293,64,410r46,-99l51,311,50,291xm70,290r-20,1l51,311r20,-1l70,290xm120,288r-50,2l71,310r-20,1l110,311r10,-23xm59,l39,1,50,291r20,-1l59,xe" fillcolor="black" stroked="f">
                        <v:path arrowok="t" o:connecttype="custom" o:connectlocs="50,291;0,293;64,410;110,311;51,311;50,291;70,290;50,291;51,311;71,310;70,290;120,288;70,290;71,310;51,311;110,311;120,288;59,0;39,1;50,291;70,290;59,0" o:connectangles="0,0,0,0,0,0,0,0,0,0,0,0,0,0,0,0,0,0,0,0,0,0"/>
                      </v:shape>
                      <w10:anchorlock/>
                    </v:group>
                  </w:pict>
                </mc:Fallback>
              </mc:AlternateContent>
            </w:r>
          </w:p>
        </w:tc>
      </w:tr>
      <w:tr w:rsidR="0003668B" w:rsidRPr="0003668B" w:rsidTr="003957D6">
        <w:trPr>
          <w:trHeight w:val="1599"/>
        </w:trPr>
        <w:tc>
          <w:tcPr>
            <w:tcW w:w="3524" w:type="dxa"/>
            <w:gridSpan w:val="3"/>
          </w:tcPr>
          <w:p w:rsidR="0003668B" w:rsidRPr="0003668B" w:rsidRDefault="0003668B" w:rsidP="0003668B">
            <w:pPr>
              <w:spacing w:line="145" w:lineRule="exact"/>
              <w:ind w:left="330"/>
              <w:rPr>
                <w:sz w:val="18"/>
                <w:lang w:val="ru-RU"/>
              </w:rPr>
            </w:pPr>
            <w:r w:rsidRPr="0003668B">
              <w:rPr>
                <w:sz w:val="18"/>
                <w:lang w:val="ru-RU"/>
              </w:rPr>
              <w:t>кратковременные;</w:t>
            </w:r>
          </w:p>
          <w:p w:rsidR="0003668B" w:rsidRPr="0003668B" w:rsidRDefault="0003668B" w:rsidP="0003668B">
            <w:pPr>
              <w:spacing w:line="190" w:lineRule="exact"/>
              <w:ind w:left="330"/>
              <w:rPr>
                <w:sz w:val="18"/>
                <w:lang w:val="ru-RU"/>
              </w:rPr>
            </w:pPr>
            <w:r w:rsidRPr="0003668B">
              <w:rPr>
                <w:sz w:val="18"/>
                <w:lang w:val="ru-RU"/>
              </w:rPr>
              <w:t>длительные;</w:t>
            </w:r>
          </w:p>
          <w:p w:rsidR="0003668B" w:rsidRPr="0003668B" w:rsidRDefault="0003668B" w:rsidP="0003668B">
            <w:pPr>
              <w:ind w:left="330" w:right="340"/>
              <w:rPr>
                <w:sz w:val="18"/>
                <w:lang w:val="ru-RU"/>
              </w:rPr>
            </w:pPr>
            <w:r w:rsidRPr="0003668B">
              <w:rPr>
                <w:sz w:val="18"/>
                <w:lang w:val="ru-RU"/>
              </w:rPr>
              <w:t>определение состояния, предмета по</w:t>
            </w:r>
            <w:r w:rsidRPr="0003668B">
              <w:rPr>
                <w:spacing w:val="-42"/>
                <w:sz w:val="18"/>
                <w:lang w:val="ru-RU"/>
              </w:rPr>
              <w:t xml:space="preserve"> </w:t>
            </w:r>
            <w:r w:rsidRPr="0003668B">
              <w:rPr>
                <w:sz w:val="18"/>
                <w:lang w:val="ru-RU"/>
              </w:rPr>
              <w:t>отдельным признакам;</w:t>
            </w:r>
            <w:r w:rsidRPr="0003668B">
              <w:rPr>
                <w:spacing w:val="1"/>
                <w:sz w:val="18"/>
                <w:lang w:val="ru-RU"/>
              </w:rPr>
              <w:t xml:space="preserve"> </w:t>
            </w:r>
            <w:r w:rsidRPr="0003668B">
              <w:rPr>
                <w:sz w:val="18"/>
                <w:lang w:val="ru-RU"/>
              </w:rPr>
              <w:t>восстановление картины целого по</w:t>
            </w:r>
            <w:r w:rsidRPr="0003668B">
              <w:rPr>
                <w:spacing w:val="1"/>
                <w:sz w:val="18"/>
                <w:lang w:val="ru-RU"/>
              </w:rPr>
              <w:t xml:space="preserve"> </w:t>
            </w:r>
            <w:r w:rsidRPr="0003668B">
              <w:rPr>
                <w:sz w:val="18"/>
                <w:lang w:val="ru-RU"/>
              </w:rPr>
              <w:t>отдельным</w:t>
            </w:r>
            <w:r w:rsidRPr="0003668B">
              <w:rPr>
                <w:spacing w:val="-6"/>
                <w:sz w:val="18"/>
                <w:lang w:val="ru-RU"/>
              </w:rPr>
              <w:t xml:space="preserve"> </w:t>
            </w:r>
            <w:r w:rsidRPr="0003668B">
              <w:rPr>
                <w:sz w:val="18"/>
                <w:lang w:val="ru-RU"/>
              </w:rPr>
              <w:t>признакам</w:t>
            </w:r>
          </w:p>
        </w:tc>
        <w:tc>
          <w:tcPr>
            <w:tcW w:w="566" w:type="dxa"/>
            <w:gridSpan w:val="2"/>
          </w:tcPr>
          <w:p w:rsidR="0003668B" w:rsidRPr="0003668B" w:rsidRDefault="0003668B" w:rsidP="0003668B">
            <w:pPr>
              <w:rPr>
                <w:sz w:val="20"/>
                <w:lang w:val="ru-RU"/>
              </w:rPr>
            </w:pPr>
          </w:p>
        </w:tc>
        <w:tc>
          <w:tcPr>
            <w:tcW w:w="3403" w:type="dxa"/>
            <w:gridSpan w:val="6"/>
          </w:tcPr>
          <w:p w:rsidR="0003668B" w:rsidRPr="0003668B" w:rsidRDefault="0003668B" w:rsidP="0003668B">
            <w:pPr>
              <w:spacing w:line="151" w:lineRule="exact"/>
              <w:ind w:left="351"/>
              <w:rPr>
                <w:sz w:val="18"/>
                <w:lang w:val="ru-RU"/>
              </w:rPr>
            </w:pPr>
            <w:r w:rsidRPr="0003668B">
              <w:rPr>
                <w:sz w:val="18"/>
                <w:lang w:val="ru-RU"/>
              </w:rPr>
              <w:t>дидактические</w:t>
            </w:r>
            <w:r w:rsidRPr="0003668B">
              <w:rPr>
                <w:spacing w:val="-1"/>
                <w:sz w:val="18"/>
                <w:lang w:val="ru-RU"/>
              </w:rPr>
              <w:t xml:space="preserve"> </w:t>
            </w:r>
            <w:r w:rsidRPr="0003668B">
              <w:rPr>
                <w:sz w:val="18"/>
                <w:lang w:val="ru-RU"/>
              </w:rPr>
              <w:t>игры:</w:t>
            </w:r>
          </w:p>
          <w:p w:rsidR="0003668B" w:rsidRPr="0003668B" w:rsidRDefault="0003668B" w:rsidP="002730A1">
            <w:pPr>
              <w:numPr>
                <w:ilvl w:val="0"/>
                <w:numId w:val="13"/>
              </w:numPr>
              <w:tabs>
                <w:tab w:val="left" w:pos="635"/>
              </w:tabs>
              <w:spacing w:line="202" w:lineRule="exact"/>
              <w:ind w:hanging="145"/>
              <w:rPr>
                <w:sz w:val="18"/>
                <w:lang w:val="ru-RU"/>
              </w:rPr>
            </w:pPr>
            <w:r w:rsidRPr="0003668B">
              <w:rPr>
                <w:sz w:val="18"/>
                <w:lang w:val="ru-RU"/>
              </w:rPr>
              <w:t>предметные,</w:t>
            </w:r>
          </w:p>
          <w:p w:rsidR="0003668B" w:rsidRPr="0003668B" w:rsidRDefault="0003668B" w:rsidP="002730A1">
            <w:pPr>
              <w:numPr>
                <w:ilvl w:val="0"/>
                <w:numId w:val="13"/>
              </w:numPr>
              <w:tabs>
                <w:tab w:val="left" w:pos="635"/>
              </w:tabs>
              <w:spacing w:line="204" w:lineRule="exact"/>
              <w:ind w:hanging="145"/>
              <w:rPr>
                <w:sz w:val="18"/>
                <w:lang w:val="ru-RU"/>
              </w:rPr>
            </w:pPr>
            <w:r w:rsidRPr="0003668B">
              <w:rPr>
                <w:sz w:val="18"/>
                <w:lang w:val="ru-RU"/>
              </w:rPr>
              <w:t>настольно-печатные,</w:t>
            </w:r>
          </w:p>
          <w:p w:rsidR="0003668B" w:rsidRPr="0003668B" w:rsidRDefault="0003668B" w:rsidP="002730A1">
            <w:pPr>
              <w:numPr>
                <w:ilvl w:val="0"/>
                <w:numId w:val="13"/>
              </w:numPr>
              <w:tabs>
                <w:tab w:val="left" w:pos="635"/>
              </w:tabs>
              <w:spacing w:line="209" w:lineRule="exact"/>
              <w:ind w:hanging="145"/>
              <w:rPr>
                <w:sz w:val="18"/>
                <w:lang w:val="ru-RU"/>
              </w:rPr>
            </w:pPr>
            <w:r w:rsidRPr="0003668B">
              <w:rPr>
                <w:sz w:val="18"/>
                <w:lang w:val="ru-RU"/>
              </w:rPr>
              <w:t>словесные;</w:t>
            </w:r>
          </w:p>
          <w:p w:rsidR="0003668B" w:rsidRPr="0003668B" w:rsidRDefault="0003668B" w:rsidP="002730A1">
            <w:pPr>
              <w:numPr>
                <w:ilvl w:val="0"/>
                <w:numId w:val="13"/>
              </w:numPr>
              <w:tabs>
                <w:tab w:val="left" w:pos="635"/>
              </w:tabs>
              <w:ind w:right="519"/>
              <w:rPr>
                <w:sz w:val="18"/>
                <w:lang w:val="ru-RU"/>
              </w:rPr>
            </w:pPr>
            <w:r w:rsidRPr="0003668B">
              <w:rPr>
                <w:sz w:val="18"/>
                <w:lang w:val="ru-RU"/>
              </w:rPr>
              <w:t>игровые упражнения</w:t>
            </w:r>
            <w:r w:rsidRPr="0003668B">
              <w:rPr>
                <w:spacing w:val="-4"/>
                <w:sz w:val="18"/>
                <w:lang w:val="ru-RU"/>
              </w:rPr>
              <w:t xml:space="preserve"> </w:t>
            </w:r>
            <w:r w:rsidRPr="0003668B">
              <w:rPr>
                <w:sz w:val="18"/>
                <w:lang w:val="ru-RU"/>
              </w:rPr>
              <w:t>и</w:t>
            </w:r>
            <w:r w:rsidRPr="0003668B">
              <w:rPr>
                <w:spacing w:val="-10"/>
                <w:sz w:val="18"/>
                <w:lang w:val="ru-RU"/>
              </w:rPr>
              <w:t xml:space="preserve"> </w:t>
            </w:r>
            <w:r w:rsidRPr="0003668B">
              <w:rPr>
                <w:sz w:val="18"/>
                <w:lang w:val="ru-RU"/>
              </w:rPr>
              <w:t>игры-</w:t>
            </w:r>
            <w:r w:rsidRPr="0003668B">
              <w:rPr>
                <w:spacing w:val="-42"/>
                <w:sz w:val="18"/>
                <w:lang w:val="ru-RU"/>
              </w:rPr>
              <w:t xml:space="preserve"> </w:t>
            </w:r>
            <w:r w:rsidRPr="0003668B">
              <w:rPr>
                <w:sz w:val="18"/>
                <w:lang w:val="ru-RU"/>
              </w:rPr>
              <w:t>занятия;</w:t>
            </w:r>
          </w:p>
          <w:p w:rsidR="0003668B" w:rsidRPr="0003668B" w:rsidRDefault="0003668B" w:rsidP="0003668B">
            <w:pPr>
              <w:spacing w:line="205" w:lineRule="exact"/>
              <w:ind w:left="351"/>
              <w:rPr>
                <w:sz w:val="18"/>
                <w:lang w:val="ru-RU"/>
              </w:rPr>
            </w:pPr>
            <w:r w:rsidRPr="0003668B">
              <w:rPr>
                <w:sz w:val="18"/>
                <w:lang w:val="ru-RU"/>
              </w:rPr>
              <w:t>подвижные</w:t>
            </w:r>
            <w:r w:rsidRPr="0003668B">
              <w:rPr>
                <w:spacing w:val="-2"/>
                <w:sz w:val="18"/>
                <w:lang w:val="ru-RU"/>
              </w:rPr>
              <w:t xml:space="preserve"> </w:t>
            </w:r>
            <w:r w:rsidRPr="0003668B">
              <w:rPr>
                <w:sz w:val="18"/>
                <w:lang w:val="ru-RU"/>
              </w:rPr>
              <w:t>игры;</w:t>
            </w:r>
          </w:p>
          <w:p w:rsidR="0003668B" w:rsidRPr="0003668B" w:rsidRDefault="0003668B" w:rsidP="0003668B">
            <w:pPr>
              <w:spacing w:line="186" w:lineRule="exact"/>
              <w:ind w:left="351"/>
              <w:rPr>
                <w:sz w:val="18"/>
                <w:lang w:val="ru-RU"/>
              </w:rPr>
            </w:pPr>
            <w:r w:rsidRPr="0003668B">
              <w:rPr>
                <w:sz w:val="18"/>
                <w:lang w:val="ru-RU"/>
              </w:rPr>
              <w:t>творческие</w:t>
            </w:r>
            <w:r w:rsidRPr="0003668B">
              <w:rPr>
                <w:spacing w:val="-1"/>
                <w:sz w:val="18"/>
                <w:lang w:val="ru-RU"/>
              </w:rPr>
              <w:t xml:space="preserve"> </w:t>
            </w:r>
            <w:r w:rsidRPr="0003668B">
              <w:rPr>
                <w:sz w:val="18"/>
                <w:lang w:val="ru-RU"/>
              </w:rPr>
              <w:t>игры</w:t>
            </w:r>
            <w:r w:rsidRPr="0003668B">
              <w:rPr>
                <w:spacing w:val="-3"/>
                <w:sz w:val="18"/>
                <w:lang w:val="ru-RU"/>
              </w:rPr>
              <w:t xml:space="preserve"> </w:t>
            </w:r>
            <w:r w:rsidRPr="0003668B">
              <w:rPr>
                <w:sz w:val="18"/>
                <w:lang w:val="ru-RU"/>
              </w:rPr>
              <w:t>(в</w:t>
            </w:r>
            <w:r w:rsidRPr="0003668B">
              <w:rPr>
                <w:spacing w:val="-8"/>
                <w:sz w:val="18"/>
                <w:lang w:val="ru-RU"/>
              </w:rPr>
              <w:t xml:space="preserve"> </w:t>
            </w:r>
            <w:r w:rsidRPr="0003668B">
              <w:rPr>
                <w:sz w:val="18"/>
                <w:lang w:val="ru-RU"/>
              </w:rPr>
              <w:t>т.</w:t>
            </w:r>
            <w:r w:rsidRPr="0003668B">
              <w:rPr>
                <w:spacing w:val="2"/>
                <w:sz w:val="18"/>
                <w:lang w:val="ru-RU"/>
              </w:rPr>
              <w:t xml:space="preserve"> </w:t>
            </w:r>
            <w:r w:rsidRPr="0003668B">
              <w:rPr>
                <w:sz w:val="18"/>
                <w:lang w:val="ru-RU"/>
              </w:rPr>
              <w:t>ч.</w:t>
            </w:r>
            <w:r w:rsidRPr="0003668B">
              <w:rPr>
                <w:spacing w:val="-3"/>
                <w:sz w:val="18"/>
                <w:lang w:val="ru-RU"/>
              </w:rPr>
              <w:t xml:space="preserve"> </w:t>
            </w:r>
            <w:r w:rsidRPr="0003668B">
              <w:rPr>
                <w:sz w:val="18"/>
                <w:lang w:val="ru-RU"/>
              </w:rPr>
              <w:t>строительные)</w:t>
            </w:r>
          </w:p>
        </w:tc>
        <w:tc>
          <w:tcPr>
            <w:tcW w:w="288" w:type="dxa"/>
          </w:tcPr>
          <w:p w:rsidR="0003668B" w:rsidRPr="0003668B" w:rsidRDefault="0003668B" w:rsidP="0003668B">
            <w:pPr>
              <w:rPr>
                <w:sz w:val="20"/>
                <w:lang w:val="ru-RU"/>
              </w:rPr>
            </w:pPr>
          </w:p>
        </w:tc>
        <w:tc>
          <w:tcPr>
            <w:tcW w:w="2127" w:type="dxa"/>
            <w:gridSpan w:val="3"/>
          </w:tcPr>
          <w:p w:rsidR="0003668B" w:rsidRPr="0003668B" w:rsidRDefault="0003668B" w:rsidP="0003668B">
            <w:pPr>
              <w:spacing w:line="138" w:lineRule="exact"/>
              <w:ind w:left="348"/>
              <w:rPr>
                <w:sz w:val="20"/>
                <w:lang w:val="ru-RU"/>
              </w:rPr>
            </w:pPr>
            <w:r w:rsidRPr="0003668B">
              <w:rPr>
                <w:sz w:val="20"/>
                <w:lang w:val="ru-RU"/>
              </w:rPr>
              <w:t>индивидуальные</w:t>
            </w:r>
          </w:p>
          <w:p w:rsidR="0003668B" w:rsidRPr="0003668B" w:rsidRDefault="0003668B" w:rsidP="0003668B">
            <w:pPr>
              <w:spacing w:line="211" w:lineRule="auto"/>
              <w:ind w:left="209" w:right="250" w:firstLine="139"/>
              <w:rPr>
                <w:sz w:val="20"/>
                <w:lang w:val="ru-RU"/>
              </w:rPr>
            </w:pPr>
            <w:r w:rsidRPr="0003668B">
              <w:rPr>
                <w:sz w:val="20"/>
                <w:lang w:val="ru-RU"/>
              </w:rPr>
              <w:t>поручения;</w:t>
            </w:r>
            <w:r w:rsidRPr="0003668B">
              <w:rPr>
                <w:spacing w:val="1"/>
                <w:sz w:val="20"/>
                <w:lang w:val="ru-RU"/>
              </w:rPr>
              <w:t xml:space="preserve"> </w:t>
            </w:r>
            <w:r w:rsidRPr="0003668B">
              <w:rPr>
                <w:spacing w:val="-1"/>
                <w:sz w:val="20"/>
                <w:lang w:val="ru-RU"/>
              </w:rPr>
              <w:t>коллективный</w:t>
            </w:r>
            <w:r w:rsidRPr="0003668B">
              <w:rPr>
                <w:spacing w:val="-10"/>
                <w:sz w:val="20"/>
                <w:lang w:val="ru-RU"/>
              </w:rPr>
              <w:t xml:space="preserve"> </w:t>
            </w:r>
            <w:r w:rsidRPr="0003668B">
              <w:rPr>
                <w:sz w:val="20"/>
                <w:lang w:val="ru-RU"/>
              </w:rPr>
              <w:t>труд</w:t>
            </w:r>
          </w:p>
        </w:tc>
      </w:tr>
    </w:tbl>
    <w:p w:rsidR="0003668B" w:rsidRPr="0003668B" w:rsidRDefault="0003668B" w:rsidP="0003668B">
      <w:pPr>
        <w:spacing w:line="211" w:lineRule="auto"/>
        <w:rPr>
          <w:sz w:val="20"/>
        </w:rPr>
      </w:pPr>
    </w:p>
    <w:p w:rsidR="0003668B" w:rsidRDefault="0003668B" w:rsidP="0003668B">
      <w:pPr>
        <w:rPr>
          <w:sz w:val="24"/>
        </w:rPr>
      </w:pPr>
    </w:p>
    <w:p w:rsidR="0003668B" w:rsidRDefault="0003668B" w:rsidP="0003668B">
      <w:pPr>
        <w:rPr>
          <w:sz w:val="24"/>
        </w:rPr>
      </w:pPr>
    </w:p>
    <w:p w:rsidR="0003668B" w:rsidRPr="0003668B" w:rsidRDefault="0003668B" w:rsidP="0003668B">
      <w:pPr>
        <w:spacing w:before="95"/>
        <w:ind w:left="997"/>
        <w:outlineLvl w:val="1"/>
        <w:rPr>
          <w:b/>
          <w:bCs/>
          <w:sz w:val="24"/>
          <w:szCs w:val="24"/>
        </w:rPr>
      </w:pPr>
      <w:r w:rsidRPr="0003668B">
        <w:rPr>
          <w:b/>
          <w:bCs/>
          <w:sz w:val="24"/>
          <w:szCs w:val="24"/>
        </w:rPr>
        <w:t>Задачи</w:t>
      </w:r>
      <w:r w:rsidRPr="0003668B">
        <w:rPr>
          <w:b/>
          <w:bCs/>
          <w:spacing w:val="-3"/>
          <w:sz w:val="24"/>
          <w:szCs w:val="24"/>
        </w:rPr>
        <w:t xml:space="preserve"> </w:t>
      </w:r>
      <w:r w:rsidRPr="0003668B">
        <w:rPr>
          <w:b/>
          <w:bCs/>
          <w:sz w:val="24"/>
          <w:szCs w:val="24"/>
        </w:rPr>
        <w:t>ознакомления</w:t>
      </w:r>
      <w:r w:rsidRPr="0003668B">
        <w:rPr>
          <w:b/>
          <w:bCs/>
          <w:spacing w:val="-3"/>
          <w:sz w:val="24"/>
          <w:szCs w:val="24"/>
        </w:rPr>
        <w:t xml:space="preserve"> </w:t>
      </w:r>
      <w:r w:rsidRPr="0003668B">
        <w:rPr>
          <w:b/>
          <w:bCs/>
          <w:sz w:val="24"/>
          <w:szCs w:val="24"/>
        </w:rPr>
        <w:t>дошкольников</w:t>
      </w:r>
      <w:r w:rsidRPr="0003668B">
        <w:rPr>
          <w:b/>
          <w:bCs/>
          <w:spacing w:val="-2"/>
          <w:sz w:val="24"/>
          <w:szCs w:val="24"/>
        </w:rPr>
        <w:t xml:space="preserve"> </w:t>
      </w:r>
      <w:r w:rsidRPr="0003668B">
        <w:rPr>
          <w:b/>
          <w:bCs/>
          <w:sz w:val="24"/>
          <w:szCs w:val="24"/>
        </w:rPr>
        <w:t>с</w:t>
      </w:r>
      <w:r w:rsidRPr="0003668B">
        <w:rPr>
          <w:b/>
          <w:bCs/>
          <w:spacing w:val="-4"/>
          <w:sz w:val="24"/>
          <w:szCs w:val="24"/>
        </w:rPr>
        <w:t xml:space="preserve"> </w:t>
      </w:r>
      <w:r w:rsidRPr="0003668B">
        <w:rPr>
          <w:b/>
          <w:bCs/>
          <w:sz w:val="24"/>
          <w:szCs w:val="24"/>
        </w:rPr>
        <w:t>социальным</w:t>
      </w:r>
      <w:r w:rsidRPr="0003668B">
        <w:rPr>
          <w:b/>
          <w:bCs/>
          <w:spacing w:val="-3"/>
          <w:sz w:val="24"/>
          <w:szCs w:val="24"/>
        </w:rPr>
        <w:t xml:space="preserve"> </w:t>
      </w:r>
      <w:r w:rsidRPr="0003668B">
        <w:rPr>
          <w:b/>
          <w:bCs/>
          <w:sz w:val="24"/>
          <w:szCs w:val="24"/>
        </w:rPr>
        <w:t>миром:</w:t>
      </w:r>
    </w:p>
    <w:p w:rsidR="0003668B" w:rsidRPr="0003668B" w:rsidRDefault="0003668B" w:rsidP="002730A1">
      <w:pPr>
        <w:numPr>
          <w:ilvl w:val="0"/>
          <w:numId w:val="12"/>
        </w:numPr>
        <w:tabs>
          <w:tab w:val="left" w:pos="1781"/>
        </w:tabs>
        <w:spacing w:before="32"/>
        <w:ind w:hanging="362"/>
        <w:rPr>
          <w:sz w:val="24"/>
        </w:rPr>
      </w:pPr>
      <w:r w:rsidRPr="0003668B">
        <w:rPr>
          <w:sz w:val="24"/>
        </w:rPr>
        <w:t>Сформировать</w:t>
      </w:r>
      <w:r w:rsidRPr="0003668B">
        <w:rPr>
          <w:spacing w:val="-4"/>
          <w:sz w:val="24"/>
        </w:rPr>
        <w:t xml:space="preserve"> </w:t>
      </w:r>
      <w:r w:rsidRPr="0003668B">
        <w:rPr>
          <w:sz w:val="24"/>
        </w:rPr>
        <w:t>у</w:t>
      </w:r>
      <w:r w:rsidRPr="0003668B">
        <w:rPr>
          <w:spacing w:val="-10"/>
          <w:sz w:val="24"/>
        </w:rPr>
        <w:t xml:space="preserve"> </w:t>
      </w:r>
      <w:r w:rsidRPr="0003668B">
        <w:rPr>
          <w:sz w:val="24"/>
        </w:rPr>
        <w:t>ребенка</w:t>
      </w:r>
      <w:r w:rsidRPr="0003668B">
        <w:rPr>
          <w:spacing w:val="-2"/>
          <w:sz w:val="24"/>
        </w:rPr>
        <w:t xml:space="preserve"> </w:t>
      </w:r>
      <w:r w:rsidRPr="0003668B">
        <w:rPr>
          <w:sz w:val="24"/>
        </w:rPr>
        <w:t>представление</w:t>
      </w:r>
      <w:r w:rsidRPr="0003668B">
        <w:rPr>
          <w:spacing w:val="-2"/>
          <w:sz w:val="24"/>
        </w:rPr>
        <w:t xml:space="preserve"> </w:t>
      </w:r>
      <w:r w:rsidRPr="0003668B">
        <w:rPr>
          <w:sz w:val="24"/>
        </w:rPr>
        <w:t>о</w:t>
      </w:r>
      <w:r w:rsidRPr="0003668B">
        <w:rPr>
          <w:spacing w:val="-1"/>
          <w:sz w:val="24"/>
        </w:rPr>
        <w:t xml:space="preserve"> </w:t>
      </w:r>
      <w:r w:rsidRPr="0003668B">
        <w:rPr>
          <w:sz w:val="24"/>
        </w:rPr>
        <w:t>себе</w:t>
      </w:r>
      <w:r w:rsidRPr="0003668B">
        <w:rPr>
          <w:spacing w:val="-1"/>
          <w:sz w:val="24"/>
        </w:rPr>
        <w:t xml:space="preserve"> </w:t>
      </w:r>
      <w:r w:rsidRPr="0003668B">
        <w:rPr>
          <w:sz w:val="24"/>
        </w:rPr>
        <w:t>как</w:t>
      </w:r>
      <w:r w:rsidRPr="0003668B">
        <w:rPr>
          <w:spacing w:val="-3"/>
          <w:sz w:val="24"/>
        </w:rPr>
        <w:t xml:space="preserve"> </w:t>
      </w:r>
      <w:r w:rsidRPr="0003668B">
        <w:rPr>
          <w:sz w:val="24"/>
        </w:rPr>
        <w:t>о</w:t>
      </w:r>
      <w:r w:rsidRPr="0003668B">
        <w:rPr>
          <w:spacing w:val="3"/>
          <w:sz w:val="24"/>
        </w:rPr>
        <w:t xml:space="preserve"> </w:t>
      </w:r>
      <w:r w:rsidRPr="0003668B">
        <w:rPr>
          <w:sz w:val="24"/>
        </w:rPr>
        <w:t>представителе</w:t>
      </w:r>
      <w:r w:rsidRPr="0003668B">
        <w:rPr>
          <w:spacing w:val="-6"/>
          <w:sz w:val="24"/>
        </w:rPr>
        <w:t xml:space="preserve"> </w:t>
      </w:r>
      <w:r w:rsidRPr="0003668B">
        <w:rPr>
          <w:sz w:val="24"/>
        </w:rPr>
        <w:t>человеческого</w:t>
      </w:r>
      <w:r w:rsidRPr="0003668B">
        <w:rPr>
          <w:spacing w:val="-6"/>
          <w:sz w:val="24"/>
        </w:rPr>
        <w:t xml:space="preserve"> </w:t>
      </w:r>
      <w:r w:rsidRPr="0003668B">
        <w:rPr>
          <w:sz w:val="24"/>
        </w:rPr>
        <w:t>рода.</w:t>
      </w:r>
    </w:p>
    <w:p w:rsidR="0003668B" w:rsidRPr="0003668B" w:rsidRDefault="0003668B" w:rsidP="002730A1">
      <w:pPr>
        <w:numPr>
          <w:ilvl w:val="0"/>
          <w:numId w:val="12"/>
        </w:numPr>
        <w:tabs>
          <w:tab w:val="left" w:pos="1781"/>
        </w:tabs>
        <w:spacing w:before="38" w:line="237" w:lineRule="auto"/>
        <w:ind w:right="664"/>
        <w:rPr>
          <w:sz w:val="24"/>
        </w:rPr>
      </w:pPr>
      <w:r w:rsidRPr="0003668B">
        <w:rPr>
          <w:sz w:val="24"/>
        </w:rPr>
        <w:t>Сформировать</w:t>
      </w:r>
      <w:r w:rsidRPr="0003668B">
        <w:rPr>
          <w:spacing w:val="23"/>
          <w:sz w:val="24"/>
        </w:rPr>
        <w:t xml:space="preserve"> </w:t>
      </w:r>
      <w:r w:rsidRPr="0003668B">
        <w:rPr>
          <w:sz w:val="24"/>
        </w:rPr>
        <w:t>у</w:t>
      </w:r>
      <w:r w:rsidRPr="0003668B">
        <w:rPr>
          <w:spacing w:val="18"/>
          <w:sz w:val="24"/>
        </w:rPr>
        <w:t xml:space="preserve"> </w:t>
      </w:r>
      <w:r w:rsidRPr="0003668B">
        <w:rPr>
          <w:sz w:val="24"/>
        </w:rPr>
        <w:t>ребенка</w:t>
      </w:r>
      <w:r w:rsidRPr="0003668B">
        <w:rPr>
          <w:spacing w:val="27"/>
          <w:sz w:val="24"/>
        </w:rPr>
        <w:t xml:space="preserve"> </w:t>
      </w:r>
      <w:r w:rsidRPr="0003668B">
        <w:rPr>
          <w:sz w:val="24"/>
        </w:rPr>
        <w:t>представлений</w:t>
      </w:r>
      <w:r w:rsidRPr="0003668B">
        <w:rPr>
          <w:spacing w:val="24"/>
          <w:sz w:val="24"/>
        </w:rPr>
        <w:t xml:space="preserve"> </w:t>
      </w:r>
      <w:r w:rsidRPr="0003668B">
        <w:rPr>
          <w:sz w:val="24"/>
        </w:rPr>
        <w:t>о</w:t>
      </w:r>
      <w:r w:rsidRPr="0003668B">
        <w:rPr>
          <w:spacing w:val="32"/>
          <w:sz w:val="24"/>
        </w:rPr>
        <w:t xml:space="preserve"> </w:t>
      </w:r>
      <w:r w:rsidRPr="0003668B">
        <w:rPr>
          <w:sz w:val="24"/>
        </w:rPr>
        <w:t>людях,</w:t>
      </w:r>
      <w:r w:rsidRPr="0003668B">
        <w:rPr>
          <w:spacing w:val="29"/>
          <w:sz w:val="24"/>
        </w:rPr>
        <w:t xml:space="preserve"> </w:t>
      </w:r>
      <w:r w:rsidRPr="0003668B">
        <w:rPr>
          <w:sz w:val="24"/>
        </w:rPr>
        <w:t>живущих</w:t>
      </w:r>
      <w:r w:rsidRPr="0003668B">
        <w:rPr>
          <w:spacing w:val="23"/>
          <w:sz w:val="24"/>
        </w:rPr>
        <w:t xml:space="preserve"> </w:t>
      </w:r>
      <w:r w:rsidRPr="0003668B">
        <w:rPr>
          <w:sz w:val="24"/>
        </w:rPr>
        <w:t>на</w:t>
      </w:r>
      <w:r w:rsidRPr="0003668B">
        <w:rPr>
          <w:spacing w:val="27"/>
          <w:sz w:val="24"/>
        </w:rPr>
        <w:t xml:space="preserve"> </w:t>
      </w:r>
      <w:r w:rsidRPr="0003668B">
        <w:rPr>
          <w:sz w:val="24"/>
        </w:rPr>
        <w:t>Земле,</w:t>
      </w:r>
      <w:r w:rsidRPr="0003668B">
        <w:rPr>
          <w:spacing w:val="25"/>
          <w:sz w:val="24"/>
        </w:rPr>
        <w:t xml:space="preserve"> </w:t>
      </w:r>
      <w:r w:rsidRPr="0003668B">
        <w:rPr>
          <w:sz w:val="24"/>
        </w:rPr>
        <w:t>об</w:t>
      </w:r>
      <w:r w:rsidRPr="0003668B">
        <w:rPr>
          <w:spacing w:val="21"/>
          <w:sz w:val="24"/>
        </w:rPr>
        <w:t xml:space="preserve"> </w:t>
      </w:r>
      <w:r w:rsidRPr="0003668B">
        <w:rPr>
          <w:sz w:val="24"/>
        </w:rPr>
        <w:t>их</w:t>
      </w:r>
      <w:r w:rsidRPr="0003668B">
        <w:rPr>
          <w:spacing w:val="23"/>
          <w:sz w:val="24"/>
        </w:rPr>
        <w:t xml:space="preserve"> </w:t>
      </w:r>
      <w:r w:rsidRPr="0003668B">
        <w:rPr>
          <w:sz w:val="24"/>
        </w:rPr>
        <w:t>чувствах,</w:t>
      </w:r>
      <w:r w:rsidRPr="0003668B">
        <w:rPr>
          <w:spacing w:val="-57"/>
          <w:sz w:val="24"/>
        </w:rPr>
        <w:t xml:space="preserve"> </w:t>
      </w:r>
      <w:r w:rsidRPr="0003668B">
        <w:rPr>
          <w:sz w:val="24"/>
        </w:rPr>
        <w:t>поступках,</w:t>
      </w:r>
      <w:r w:rsidRPr="0003668B">
        <w:rPr>
          <w:spacing w:val="2"/>
          <w:sz w:val="24"/>
        </w:rPr>
        <w:t xml:space="preserve"> </w:t>
      </w:r>
      <w:r w:rsidRPr="0003668B">
        <w:rPr>
          <w:sz w:val="24"/>
        </w:rPr>
        <w:t>правах</w:t>
      </w:r>
      <w:r w:rsidRPr="0003668B">
        <w:rPr>
          <w:spacing w:val="-3"/>
          <w:sz w:val="24"/>
        </w:rPr>
        <w:t xml:space="preserve"> </w:t>
      </w:r>
      <w:r w:rsidRPr="0003668B">
        <w:rPr>
          <w:sz w:val="24"/>
        </w:rPr>
        <w:t>и</w:t>
      </w:r>
      <w:r w:rsidRPr="0003668B">
        <w:rPr>
          <w:spacing w:val="-3"/>
          <w:sz w:val="24"/>
        </w:rPr>
        <w:t xml:space="preserve"> </w:t>
      </w:r>
      <w:r w:rsidRPr="0003668B">
        <w:rPr>
          <w:sz w:val="24"/>
        </w:rPr>
        <w:t>обязанностях;</w:t>
      </w:r>
      <w:r w:rsidRPr="0003668B">
        <w:rPr>
          <w:spacing w:val="-4"/>
          <w:sz w:val="24"/>
        </w:rPr>
        <w:t xml:space="preserve"> </w:t>
      </w:r>
      <w:r w:rsidRPr="0003668B">
        <w:rPr>
          <w:sz w:val="24"/>
        </w:rPr>
        <w:t>о</w:t>
      </w:r>
      <w:r w:rsidRPr="0003668B">
        <w:rPr>
          <w:spacing w:val="5"/>
          <w:sz w:val="24"/>
        </w:rPr>
        <w:t xml:space="preserve"> </w:t>
      </w:r>
      <w:r w:rsidRPr="0003668B">
        <w:rPr>
          <w:sz w:val="24"/>
        </w:rPr>
        <w:t>разнообразной</w:t>
      </w:r>
      <w:r w:rsidRPr="0003668B">
        <w:rPr>
          <w:spacing w:val="2"/>
          <w:sz w:val="24"/>
        </w:rPr>
        <w:t xml:space="preserve"> </w:t>
      </w:r>
      <w:r w:rsidRPr="0003668B">
        <w:rPr>
          <w:sz w:val="24"/>
        </w:rPr>
        <w:t>деятельности</w:t>
      </w:r>
      <w:r w:rsidRPr="0003668B">
        <w:rPr>
          <w:spacing w:val="1"/>
          <w:sz w:val="24"/>
        </w:rPr>
        <w:t xml:space="preserve"> </w:t>
      </w:r>
      <w:r w:rsidRPr="0003668B">
        <w:rPr>
          <w:sz w:val="24"/>
        </w:rPr>
        <w:t>людей.</w:t>
      </w:r>
    </w:p>
    <w:p w:rsidR="0003668B" w:rsidRPr="0003668B" w:rsidRDefault="0003668B" w:rsidP="002730A1">
      <w:pPr>
        <w:numPr>
          <w:ilvl w:val="0"/>
          <w:numId w:val="12"/>
        </w:numPr>
        <w:tabs>
          <w:tab w:val="left" w:pos="1781"/>
          <w:tab w:val="left" w:pos="3156"/>
          <w:tab w:val="left" w:pos="4302"/>
          <w:tab w:val="left" w:pos="5496"/>
          <w:tab w:val="left" w:pos="6959"/>
        </w:tabs>
        <w:spacing w:before="40" w:line="237" w:lineRule="auto"/>
        <w:ind w:right="664"/>
        <w:rPr>
          <w:sz w:val="24"/>
        </w:rPr>
      </w:pPr>
      <w:r w:rsidRPr="0003668B">
        <w:rPr>
          <w:sz w:val="24"/>
        </w:rPr>
        <w:t xml:space="preserve">На  </w:t>
      </w:r>
      <w:r w:rsidRPr="0003668B">
        <w:rPr>
          <w:spacing w:val="18"/>
          <w:sz w:val="24"/>
        </w:rPr>
        <w:t xml:space="preserve"> </w:t>
      </w:r>
      <w:r w:rsidRPr="0003668B">
        <w:rPr>
          <w:sz w:val="24"/>
        </w:rPr>
        <w:t>основе</w:t>
      </w:r>
      <w:r w:rsidRPr="0003668B">
        <w:rPr>
          <w:sz w:val="24"/>
        </w:rPr>
        <w:tab/>
        <w:t>познания</w:t>
      </w:r>
      <w:r w:rsidRPr="0003668B">
        <w:rPr>
          <w:sz w:val="24"/>
        </w:rPr>
        <w:tab/>
        <w:t>развивать</w:t>
      </w:r>
      <w:r w:rsidRPr="0003668B">
        <w:rPr>
          <w:sz w:val="24"/>
        </w:rPr>
        <w:tab/>
        <w:t>творческую,</w:t>
      </w:r>
      <w:r w:rsidRPr="0003668B">
        <w:rPr>
          <w:sz w:val="24"/>
        </w:rPr>
        <w:tab/>
        <w:t>свободную</w:t>
      </w:r>
      <w:r w:rsidRPr="0003668B">
        <w:rPr>
          <w:spacing w:val="14"/>
          <w:sz w:val="24"/>
        </w:rPr>
        <w:t xml:space="preserve"> </w:t>
      </w:r>
      <w:r w:rsidRPr="0003668B">
        <w:rPr>
          <w:sz w:val="24"/>
        </w:rPr>
        <w:t>личность,</w:t>
      </w:r>
      <w:r w:rsidRPr="0003668B">
        <w:rPr>
          <w:spacing w:val="8"/>
          <w:sz w:val="24"/>
        </w:rPr>
        <w:t xml:space="preserve"> </w:t>
      </w:r>
      <w:r w:rsidRPr="0003668B">
        <w:rPr>
          <w:sz w:val="24"/>
        </w:rPr>
        <w:t>обладающую</w:t>
      </w:r>
      <w:r w:rsidRPr="0003668B">
        <w:rPr>
          <w:spacing w:val="-57"/>
          <w:sz w:val="24"/>
        </w:rPr>
        <w:t xml:space="preserve"> </w:t>
      </w:r>
      <w:r w:rsidRPr="0003668B">
        <w:rPr>
          <w:sz w:val="24"/>
        </w:rPr>
        <w:t>чувством</w:t>
      </w:r>
      <w:r w:rsidRPr="0003668B">
        <w:rPr>
          <w:spacing w:val="2"/>
          <w:sz w:val="24"/>
        </w:rPr>
        <w:t xml:space="preserve"> </w:t>
      </w:r>
      <w:r w:rsidRPr="0003668B">
        <w:rPr>
          <w:sz w:val="24"/>
        </w:rPr>
        <w:t>собственного</w:t>
      </w:r>
      <w:r w:rsidRPr="0003668B">
        <w:rPr>
          <w:spacing w:val="1"/>
          <w:sz w:val="24"/>
        </w:rPr>
        <w:t xml:space="preserve"> </w:t>
      </w:r>
      <w:r w:rsidRPr="0003668B">
        <w:rPr>
          <w:sz w:val="24"/>
        </w:rPr>
        <w:t>достоинства</w:t>
      </w:r>
      <w:r w:rsidRPr="0003668B">
        <w:rPr>
          <w:spacing w:val="1"/>
          <w:sz w:val="24"/>
        </w:rPr>
        <w:t xml:space="preserve"> </w:t>
      </w:r>
      <w:r w:rsidRPr="0003668B">
        <w:rPr>
          <w:sz w:val="24"/>
        </w:rPr>
        <w:t>и</w:t>
      </w:r>
      <w:r w:rsidRPr="0003668B">
        <w:rPr>
          <w:spacing w:val="-3"/>
          <w:sz w:val="24"/>
        </w:rPr>
        <w:t xml:space="preserve"> </w:t>
      </w:r>
      <w:r w:rsidRPr="0003668B">
        <w:rPr>
          <w:sz w:val="24"/>
        </w:rPr>
        <w:t>уважением</w:t>
      </w:r>
      <w:r w:rsidRPr="0003668B">
        <w:rPr>
          <w:spacing w:val="3"/>
          <w:sz w:val="24"/>
        </w:rPr>
        <w:t xml:space="preserve"> </w:t>
      </w:r>
      <w:r w:rsidRPr="0003668B">
        <w:rPr>
          <w:sz w:val="24"/>
        </w:rPr>
        <w:t>к</w:t>
      </w:r>
      <w:r w:rsidRPr="0003668B">
        <w:rPr>
          <w:spacing w:val="-1"/>
          <w:sz w:val="24"/>
        </w:rPr>
        <w:t xml:space="preserve"> </w:t>
      </w:r>
      <w:r w:rsidRPr="0003668B">
        <w:rPr>
          <w:sz w:val="24"/>
        </w:rPr>
        <w:t>людям.</w:t>
      </w:r>
    </w:p>
    <w:p w:rsidR="0003668B" w:rsidRPr="0003668B" w:rsidRDefault="0003668B" w:rsidP="0003668B">
      <w:pPr>
        <w:spacing w:line="269" w:lineRule="exact"/>
        <w:ind w:left="997"/>
        <w:outlineLvl w:val="1"/>
        <w:rPr>
          <w:b/>
          <w:bCs/>
          <w:sz w:val="24"/>
          <w:szCs w:val="24"/>
        </w:rPr>
      </w:pPr>
      <w:r w:rsidRPr="0003668B">
        <w:rPr>
          <w:b/>
          <w:bCs/>
          <w:sz w:val="24"/>
          <w:szCs w:val="24"/>
        </w:rPr>
        <w:t>Триединая</w:t>
      </w:r>
      <w:r w:rsidRPr="0003668B">
        <w:rPr>
          <w:b/>
          <w:bCs/>
          <w:spacing w:val="-4"/>
          <w:sz w:val="24"/>
          <w:szCs w:val="24"/>
        </w:rPr>
        <w:t xml:space="preserve"> </w:t>
      </w:r>
      <w:r w:rsidRPr="0003668B">
        <w:rPr>
          <w:b/>
          <w:bCs/>
          <w:sz w:val="24"/>
          <w:szCs w:val="24"/>
        </w:rPr>
        <w:t>функция</w:t>
      </w:r>
      <w:r w:rsidRPr="0003668B">
        <w:rPr>
          <w:b/>
          <w:bCs/>
          <w:spacing w:val="-3"/>
          <w:sz w:val="24"/>
          <w:szCs w:val="24"/>
        </w:rPr>
        <w:t xml:space="preserve"> </w:t>
      </w:r>
      <w:r w:rsidRPr="0003668B">
        <w:rPr>
          <w:b/>
          <w:bCs/>
          <w:sz w:val="24"/>
          <w:szCs w:val="24"/>
        </w:rPr>
        <w:t>знаний</w:t>
      </w:r>
      <w:r w:rsidRPr="0003668B">
        <w:rPr>
          <w:b/>
          <w:bCs/>
          <w:spacing w:val="-2"/>
          <w:sz w:val="24"/>
          <w:szCs w:val="24"/>
        </w:rPr>
        <w:t xml:space="preserve"> </w:t>
      </w:r>
      <w:r w:rsidRPr="0003668B">
        <w:rPr>
          <w:b/>
          <w:bCs/>
          <w:sz w:val="24"/>
          <w:szCs w:val="24"/>
        </w:rPr>
        <w:t>о</w:t>
      </w:r>
      <w:r w:rsidRPr="0003668B">
        <w:rPr>
          <w:b/>
          <w:bCs/>
          <w:spacing w:val="-6"/>
          <w:sz w:val="24"/>
          <w:szCs w:val="24"/>
        </w:rPr>
        <w:t xml:space="preserve"> </w:t>
      </w:r>
      <w:r w:rsidRPr="0003668B">
        <w:rPr>
          <w:b/>
          <w:bCs/>
          <w:sz w:val="24"/>
          <w:szCs w:val="24"/>
        </w:rPr>
        <w:t>социальном</w:t>
      </w:r>
      <w:r w:rsidRPr="0003668B">
        <w:rPr>
          <w:b/>
          <w:bCs/>
          <w:spacing w:val="-3"/>
          <w:sz w:val="24"/>
          <w:szCs w:val="24"/>
        </w:rPr>
        <w:t xml:space="preserve"> </w:t>
      </w:r>
      <w:r w:rsidRPr="0003668B">
        <w:rPr>
          <w:b/>
          <w:bCs/>
          <w:sz w:val="24"/>
          <w:szCs w:val="24"/>
        </w:rPr>
        <w:t>мире:</w:t>
      </w:r>
    </w:p>
    <w:p w:rsidR="0003668B" w:rsidRPr="0003668B" w:rsidRDefault="0003668B" w:rsidP="002730A1">
      <w:pPr>
        <w:numPr>
          <w:ilvl w:val="0"/>
          <w:numId w:val="11"/>
        </w:numPr>
        <w:tabs>
          <w:tab w:val="left" w:pos="1718"/>
        </w:tabs>
        <w:spacing w:line="264" w:lineRule="exact"/>
        <w:rPr>
          <w:sz w:val="24"/>
        </w:rPr>
      </w:pPr>
      <w:r w:rsidRPr="0003668B">
        <w:rPr>
          <w:sz w:val="24"/>
        </w:rPr>
        <w:t>Знания</w:t>
      </w:r>
      <w:r w:rsidRPr="0003668B">
        <w:rPr>
          <w:spacing w:val="-5"/>
          <w:sz w:val="24"/>
        </w:rPr>
        <w:t xml:space="preserve"> </w:t>
      </w:r>
      <w:r w:rsidRPr="0003668B">
        <w:rPr>
          <w:sz w:val="24"/>
        </w:rPr>
        <w:t>должны</w:t>
      </w:r>
      <w:r w:rsidRPr="0003668B">
        <w:rPr>
          <w:spacing w:val="-3"/>
          <w:sz w:val="24"/>
        </w:rPr>
        <w:t xml:space="preserve"> </w:t>
      </w:r>
      <w:r w:rsidRPr="0003668B">
        <w:rPr>
          <w:sz w:val="24"/>
        </w:rPr>
        <w:t>нести</w:t>
      </w:r>
      <w:r w:rsidRPr="0003668B">
        <w:rPr>
          <w:spacing w:val="-3"/>
          <w:sz w:val="24"/>
        </w:rPr>
        <w:t xml:space="preserve"> </w:t>
      </w:r>
      <w:r w:rsidRPr="0003668B">
        <w:rPr>
          <w:sz w:val="24"/>
        </w:rPr>
        <w:t>информацию</w:t>
      </w:r>
      <w:r w:rsidRPr="0003668B">
        <w:rPr>
          <w:spacing w:val="-6"/>
          <w:sz w:val="24"/>
        </w:rPr>
        <w:t xml:space="preserve"> </w:t>
      </w:r>
      <w:r w:rsidRPr="0003668B">
        <w:rPr>
          <w:sz w:val="24"/>
        </w:rPr>
        <w:t>(информативность</w:t>
      </w:r>
      <w:r w:rsidRPr="0003668B">
        <w:rPr>
          <w:spacing w:val="-1"/>
          <w:sz w:val="24"/>
        </w:rPr>
        <w:t xml:space="preserve"> </w:t>
      </w:r>
      <w:r w:rsidRPr="0003668B">
        <w:rPr>
          <w:sz w:val="24"/>
        </w:rPr>
        <w:t>знаний).</w:t>
      </w:r>
    </w:p>
    <w:p w:rsidR="0003668B" w:rsidRPr="0003668B" w:rsidRDefault="0003668B" w:rsidP="002730A1">
      <w:pPr>
        <w:numPr>
          <w:ilvl w:val="0"/>
          <w:numId w:val="11"/>
        </w:numPr>
        <w:tabs>
          <w:tab w:val="left" w:pos="1718"/>
        </w:tabs>
        <w:spacing w:line="264" w:lineRule="exact"/>
        <w:rPr>
          <w:sz w:val="24"/>
        </w:rPr>
      </w:pPr>
      <w:r w:rsidRPr="0003668B">
        <w:rPr>
          <w:sz w:val="24"/>
        </w:rPr>
        <w:t>Знания</w:t>
      </w:r>
      <w:r w:rsidRPr="0003668B">
        <w:rPr>
          <w:spacing w:val="-3"/>
          <w:sz w:val="24"/>
        </w:rPr>
        <w:t xml:space="preserve"> </w:t>
      </w:r>
      <w:r w:rsidRPr="0003668B">
        <w:rPr>
          <w:sz w:val="24"/>
        </w:rPr>
        <w:t>должны</w:t>
      </w:r>
      <w:r w:rsidRPr="0003668B">
        <w:rPr>
          <w:spacing w:val="-5"/>
          <w:sz w:val="24"/>
        </w:rPr>
        <w:t xml:space="preserve"> </w:t>
      </w:r>
      <w:r w:rsidRPr="0003668B">
        <w:rPr>
          <w:sz w:val="24"/>
        </w:rPr>
        <w:t>вызывать</w:t>
      </w:r>
      <w:r w:rsidRPr="0003668B">
        <w:rPr>
          <w:spacing w:val="-5"/>
          <w:sz w:val="24"/>
        </w:rPr>
        <w:t xml:space="preserve"> </w:t>
      </w:r>
      <w:r w:rsidRPr="0003668B">
        <w:rPr>
          <w:sz w:val="24"/>
        </w:rPr>
        <w:t>эмоции,</w:t>
      </w:r>
      <w:r w:rsidRPr="0003668B">
        <w:rPr>
          <w:spacing w:val="-1"/>
          <w:sz w:val="24"/>
        </w:rPr>
        <w:t xml:space="preserve"> </w:t>
      </w:r>
      <w:r w:rsidRPr="0003668B">
        <w:rPr>
          <w:sz w:val="24"/>
        </w:rPr>
        <w:t>чувства,</w:t>
      </w:r>
      <w:r w:rsidRPr="0003668B">
        <w:rPr>
          <w:spacing w:val="-5"/>
          <w:sz w:val="24"/>
        </w:rPr>
        <w:t xml:space="preserve"> </w:t>
      </w:r>
      <w:r w:rsidRPr="0003668B">
        <w:rPr>
          <w:sz w:val="24"/>
        </w:rPr>
        <w:t>отношения</w:t>
      </w:r>
      <w:r w:rsidRPr="0003668B">
        <w:rPr>
          <w:spacing w:val="-7"/>
          <w:sz w:val="24"/>
        </w:rPr>
        <w:t xml:space="preserve"> </w:t>
      </w:r>
      <w:r w:rsidRPr="0003668B">
        <w:rPr>
          <w:sz w:val="24"/>
        </w:rPr>
        <w:t>(эмоциогенность</w:t>
      </w:r>
      <w:r w:rsidRPr="0003668B">
        <w:rPr>
          <w:spacing w:val="4"/>
          <w:sz w:val="24"/>
        </w:rPr>
        <w:t xml:space="preserve"> </w:t>
      </w:r>
      <w:r w:rsidRPr="0003668B">
        <w:rPr>
          <w:sz w:val="24"/>
        </w:rPr>
        <w:t>знаний).</w:t>
      </w:r>
    </w:p>
    <w:p w:rsidR="0003668B" w:rsidRPr="0003668B" w:rsidRDefault="0003668B" w:rsidP="002730A1">
      <w:pPr>
        <w:numPr>
          <w:ilvl w:val="0"/>
          <w:numId w:val="11"/>
        </w:numPr>
        <w:tabs>
          <w:tab w:val="left" w:pos="1718"/>
        </w:tabs>
        <w:spacing w:line="264" w:lineRule="exact"/>
        <w:rPr>
          <w:sz w:val="24"/>
        </w:rPr>
      </w:pPr>
      <w:r w:rsidRPr="0003668B">
        <w:rPr>
          <w:sz w:val="24"/>
        </w:rPr>
        <w:t>Знания</w:t>
      </w:r>
      <w:r w:rsidRPr="0003668B">
        <w:rPr>
          <w:spacing w:val="-5"/>
          <w:sz w:val="24"/>
        </w:rPr>
        <w:t xml:space="preserve"> </w:t>
      </w:r>
      <w:r w:rsidRPr="0003668B">
        <w:rPr>
          <w:sz w:val="24"/>
        </w:rPr>
        <w:t>должны</w:t>
      </w:r>
      <w:r w:rsidRPr="0003668B">
        <w:rPr>
          <w:spacing w:val="-3"/>
          <w:sz w:val="24"/>
        </w:rPr>
        <w:t xml:space="preserve"> </w:t>
      </w:r>
      <w:r w:rsidRPr="0003668B">
        <w:rPr>
          <w:sz w:val="24"/>
        </w:rPr>
        <w:t>побуждать</w:t>
      </w:r>
      <w:r w:rsidRPr="0003668B">
        <w:rPr>
          <w:spacing w:val="-3"/>
          <w:sz w:val="24"/>
        </w:rPr>
        <w:t xml:space="preserve"> </w:t>
      </w:r>
      <w:r w:rsidRPr="0003668B">
        <w:rPr>
          <w:sz w:val="24"/>
        </w:rPr>
        <w:t>к</w:t>
      </w:r>
      <w:r w:rsidRPr="0003668B">
        <w:rPr>
          <w:spacing w:val="-6"/>
          <w:sz w:val="24"/>
        </w:rPr>
        <w:t xml:space="preserve"> </w:t>
      </w:r>
      <w:r w:rsidRPr="0003668B">
        <w:rPr>
          <w:sz w:val="24"/>
        </w:rPr>
        <w:t>деятельности,</w:t>
      </w:r>
      <w:r w:rsidRPr="0003668B">
        <w:rPr>
          <w:spacing w:val="-2"/>
          <w:sz w:val="24"/>
        </w:rPr>
        <w:t xml:space="preserve"> </w:t>
      </w:r>
      <w:r w:rsidRPr="0003668B">
        <w:rPr>
          <w:sz w:val="24"/>
        </w:rPr>
        <w:t>поступкам</w:t>
      </w:r>
      <w:r w:rsidRPr="0003668B">
        <w:rPr>
          <w:spacing w:val="3"/>
          <w:sz w:val="24"/>
        </w:rPr>
        <w:t xml:space="preserve"> </w:t>
      </w:r>
      <w:r w:rsidRPr="0003668B">
        <w:rPr>
          <w:sz w:val="24"/>
        </w:rPr>
        <w:t>(побудительность).</w:t>
      </w:r>
    </w:p>
    <w:p w:rsidR="0003668B" w:rsidRPr="0003668B" w:rsidRDefault="0003668B" w:rsidP="0003668B">
      <w:pPr>
        <w:spacing w:line="264" w:lineRule="exact"/>
        <w:ind w:left="997"/>
        <w:outlineLvl w:val="1"/>
        <w:rPr>
          <w:b/>
          <w:bCs/>
          <w:sz w:val="24"/>
          <w:szCs w:val="24"/>
        </w:rPr>
      </w:pPr>
      <w:r w:rsidRPr="0003668B">
        <w:rPr>
          <w:b/>
          <w:bCs/>
          <w:sz w:val="24"/>
          <w:szCs w:val="24"/>
        </w:rPr>
        <w:t>Формы</w:t>
      </w:r>
      <w:r w:rsidRPr="0003668B">
        <w:rPr>
          <w:b/>
          <w:bCs/>
          <w:spacing w:val="-7"/>
          <w:sz w:val="24"/>
          <w:szCs w:val="24"/>
        </w:rPr>
        <w:t xml:space="preserve"> </w:t>
      </w:r>
      <w:r w:rsidRPr="0003668B">
        <w:rPr>
          <w:b/>
          <w:bCs/>
          <w:sz w:val="24"/>
          <w:szCs w:val="24"/>
        </w:rPr>
        <w:t>организации</w:t>
      </w:r>
      <w:r w:rsidRPr="0003668B">
        <w:rPr>
          <w:b/>
          <w:bCs/>
          <w:spacing w:val="-5"/>
          <w:sz w:val="24"/>
          <w:szCs w:val="24"/>
        </w:rPr>
        <w:t xml:space="preserve"> </w:t>
      </w:r>
      <w:r w:rsidRPr="0003668B">
        <w:rPr>
          <w:b/>
          <w:bCs/>
          <w:sz w:val="24"/>
          <w:szCs w:val="24"/>
        </w:rPr>
        <w:t>образовательной</w:t>
      </w:r>
      <w:r w:rsidRPr="0003668B">
        <w:rPr>
          <w:b/>
          <w:bCs/>
          <w:spacing w:val="5"/>
          <w:sz w:val="24"/>
          <w:szCs w:val="24"/>
        </w:rPr>
        <w:t xml:space="preserve"> </w:t>
      </w:r>
      <w:r w:rsidRPr="0003668B">
        <w:rPr>
          <w:b/>
          <w:bCs/>
          <w:sz w:val="24"/>
          <w:szCs w:val="24"/>
        </w:rPr>
        <w:t>деятельности</w:t>
      </w:r>
    </w:p>
    <w:p w:rsidR="0003668B" w:rsidRPr="0003668B" w:rsidRDefault="0003668B" w:rsidP="002730A1">
      <w:pPr>
        <w:numPr>
          <w:ilvl w:val="0"/>
          <w:numId w:val="11"/>
        </w:numPr>
        <w:tabs>
          <w:tab w:val="left" w:pos="1718"/>
        </w:tabs>
        <w:spacing w:line="264" w:lineRule="exact"/>
        <w:rPr>
          <w:sz w:val="24"/>
        </w:rPr>
      </w:pPr>
      <w:r w:rsidRPr="0003668B">
        <w:rPr>
          <w:sz w:val="24"/>
        </w:rPr>
        <w:t>Познавательные</w:t>
      </w:r>
      <w:r w:rsidRPr="0003668B">
        <w:rPr>
          <w:spacing w:val="-9"/>
          <w:sz w:val="24"/>
        </w:rPr>
        <w:t xml:space="preserve"> </w:t>
      </w:r>
      <w:r w:rsidRPr="0003668B">
        <w:rPr>
          <w:sz w:val="24"/>
        </w:rPr>
        <w:t>эвристические</w:t>
      </w:r>
      <w:r w:rsidRPr="0003668B">
        <w:rPr>
          <w:spacing w:val="-6"/>
          <w:sz w:val="24"/>
        </w:rPr>
        <w:t xml:space="preserve"> </w:t>
      </w:r>
      <w:r w:rsidRPr="0003668B">
        <w:rPr>
          <w:sz w:val="24"/>
        </w:rPr>
        <w:t>беседы.</w:t>
      </w:r>
    </w:p>
    <w:p w:rsidR="0003668B" w:rsidRPr="0003668B" w:rsidRDefault="0003668B" w:rsidP="002730A1">
      <w:pPr>
        <w:numPr>
          <w:ilvl w:val="0"/>
          <w:numId w:val="11"/>
        </w:numPr>
        <w:tabs>
          <w:tab w:val="left" w:pos="1718"/>
        </w:tabs>
        <w:spacing w:line="264" w:lineRule="exact"/>
        <w:rPr>
          <w:sz w:val="24"/>
        </w:rPr>
      </w:pPr>
      <w:r w:rsidRPr="0003668B">
        <w:rPr>
          <w:sz w:val="24"/>
        </w:rPr>
        <w:t>Чтение</w:t>
      </w:r>
      <w:r w:rsidRPr="0003668B">
        <w:rPr>
          <w:spacing w:val="-4"/>
          <w:sz w:val="24"/>
        </w:rPr>
        <w:t xml:space="preserve"> </w:t>
      </w:r>
      <w:r w:rsidRPr="0003668B">
        <w:rPr>
          <w:sz w:val="24"/>
        </w:rPr>
        <w:t>художественной</w:t>
      </w:r>
      <w:r w:rsidRPr="0003668B">
        <w:rPr>
          <w:spacing w:val="-4"/>
          <w:sz w:val="24"/>
        </w:rPr>
        <w:t xml:space="preserve"> </w:t>
      </w:r>
      <w:r w:rsidRPr="0003668B">
        <w:rPr>
          <w:sz w:val="24"/>
        </w:rPr>
        <w:t>литературы.</w:t>
      </w:r>
    </w:p>
    <w:p w:rsidR="0003668B" w:rsidRPr="0003668B" w:rsidRDefault="0003668B" w:rsidP="002730A1">
      <w:pPr>
        <w:numPr>
          <w:ilvl w:val="0"/>
          <w:numId w:val="11"/>
        </w:numPr>
        <w:tabs>
          <w:tab w:val="left" w:pos="1718"/>
        </w:tabs>
        <w:spacing w:line="264" w:lineRule="exact"/>
        <w:rPr>
          <w:sz w:val="24"/>
        </w:rPr>
      </w:pPr>
      <w:r w:rsidRPr="0003668B">
        <w:rPr>
          <w:sz w:val="24"/>
        </w:rPr>
        <w:t>Изобразительная</w:t>
      </w:r>
      <w:r w:rsidRPr="0003668B">
        <w:rPr>
          <w:spacing w:val="-7"/>
          <w:sz w:val="24"/>
        </w:rPr>
        <w:t xml:space="preserve"> </w:t>
      </w:r>
      <w:r w:rsidRPr="0003668B">
        <w:rPr>
          <w:sz w:val="24"/>
        </w:rPr>
        <w:t>и</w:t>
      </w:r>
      <w:r w:rsidRPr="0003668B">
        <w:rPr>
          <w:spacing w:val="-5"/>
          <w:sz w:val="24"/>
        </w:rPr>
        <w:t xml:space="preserve"> </w:t>
      </w:r>
      <w:r w:rsidRPr="0003668B">
        <w:rPr>
          <w:sz w:val="24"/>
        </w:rPr>
        <w:t>конструктивная</w:t>
      </w:r>
      <w:r w:rsidRPr="0003668B">
        <w:rPr>
          <w:spacing w:val="3"/>
          <w:sz w:val="24"/>
        </w:rPr>
        <w:t xml:space="preserve"> </w:t>
      </w:r>
      <w:r w:rsidRPr="0003668B">
        <w:rPr>
          <w:sz w:val="24"/>
        </w:rPr>
        <w:t>деятельность.</w:t>
      </w:r>
    </w:p>
    <w:p w:rsidR="0003668B" w:rsidRPr="0003668B" w:rsidRDefault="0003668B" w:rsidP="002730A1">
      <w:pPr>
        <w:numPr>
          <w:ilvl w:val="0"/>
          <w:numId w:val="11"/>
        </w:numPr>
        <w:tabs>
          <w:tab w:val="left" w:pos="1718"/>
        </w:tabs>
        <w:spacing w:line="264" w:lineRule="exact"/>
        <w:rPr>
          <w:sz w:val="24"/>
        </w:rPr>
      </w:pPr>
      <w:r w:rsidRPr="0003668B">
        <w:rPr>
          <w:sz w:val="24"/>
        </w:rPr>
        <w:t>Экспериментирование</w:t>
      </w:r>
      <w:r w:rsidRPr="0003668B">
        <w:rPr>
          <w:spacing w:val="-7"/>
          <w:sz w:val="24"/>
        </w:rPr>
        <w:t xml:space="preserve"> </w:t>
      </w:r>
      <w:r w:rsidRPr="0003668B">
        <w:rPr>
          <w:sz w:val="24"/>
        </w:rPr>
        <w:t>и</w:t>
      </w:r>
      <w:r w:rsidRPr="0003668B">
        <w:rPr>
          <w:spacing w:val="-5"/>
          <w:sz w:val="24"/>
        </w:rPr>
        <w:t xml:space="preserve"> </w:t>
      </w:r>
      <w:r w:rsidRPr="0003668B">
        <w:rPr>
          <w:sz w:val="24"/>
        </w:rPr>
        <w:t>опыты.</w:t>
      </w:r>
    </w:p>
    <w:p w:rsidR="0003668B" w:rsidRPr="0003668B" w:rsidRDefault="0003668B" w:rsidP="002730A1">
      <w:pPr>
        <w:numPr>
          <w:ilvl w:val="0"/>
          <w:numId w:val="11"/>
        </w:numPr>
        <w:tabs>
          <w:tab w:val="left" w:pos="1718"/>
        </w:tabs>
        <w:spacing w:line="264" w:lineRule="exact"/>
        <w:rPr>
          <w:sz w:val="24"/>
        </w:rPr>
      </w:pPr>
      <w:r w:rsidRPr="0003668B">
        <w:rPr>
          <w:sz w:val="24"/>
        </w:rPr>
        <w:t>Музыка.</w:t>
      </w:r>
    </w:p>
    <w:p w:rsidR="0003668B" w:rsidRPr="0003668B" w:rsidRDefault="0003668B" w:rsidP="002730A1">
      <w:pPr>
        <w:numPr>
          <w:ilvl w:val="0"/>
          <w:numId w:val="11"/>
        </w:numPr>
        <w:tabs>
          <w:tab w:val="left" w:pos="1718"/>
        </w:tabs>
        <w:spacing w:line="264" w:lineRule="exact"/>
        <w:rPr>
          <w:sz w:val="24"/>
        </w:rPr>
      </w:pPr>
      <w:r w:rsidRPr="0003668B">
        <w:rPr>
          <w:sz w:val="24"/>
        </w:rPr>
        <w:t>Игры</w:t>
      </w:r>
      <w:r w:rsidRPr="0003668B">
        <w:rPr>
          <w:spacing w:val="-6"/>
          <w:sz w:val="24"/>
        </w:rPr>
        <w:t xml:space="preserve"> </w:t>
      </w:r>
      <w:r w:rsidRPr="0003668B">
        <w:rPr>
          <w:sz w:val="24"/>
        </w:rPr>
        <w:t>(сюжетно-ролевые,</w:t>
      </w:r>
      <w:r w:rsidRPr="0003668B">
        <w:rPr>
          <w:spacing w:val="-6"/>
          <w:sz w:val="24"/>
        </w:rPr>
        <w:t xml:space="preserve"> </w:t>
      </w:r>
      <w:r w:rsidRPr="0003668B">
        <w:rPr>
          <w:sz w:val="24"/>
        </w:rPr>
        <w:t>драматизации,</w:t>
      </w:r>
      <w:r w:rsidRPr="0003668B">
        <w:rPr>
          <w:spacing w:val="-5"/>
          <w:sz w:val="24"/>
        </w:rPr>
        <w:t xml:space="preserve"> </w:t>
      </w:r>
      <w:r w:rsidRPr="0003668B">
        <w:rPr>
          <w:sz w:val="24"/>
        </w:rPr>
        <w:t>подвижные).</w:t>
      </w:r>
    </w:p>
    <w:p w:rsidR="0003668B" w:rsidRPr="0003668B" w:rsidRDefault="0003668B" w:rsidP="002730A1">
      <w:pPr>
        <w:numPr>
          <w:ilvl w:val="0"/>
          <w:numId w:val="11"/>
        </w:numPr>
        <w:tabs>
          <w:tab w:val="left" w:pos="1718"/>
        </w:tabs>
        <w:spacing w:line="267" w:lineRule="exact"/>
        <w:rPr>
          <w:sz w:val="24"/>
        </w:rPr>
      </w:pPr>
      <w:r w:rsidRPr="0003668B">
        <w:rPr>
          <w:sz w:val="24"/>
        </w:rPr>
        <w:t>Наблюдения.</w:t>
      </w:r>
    </w:p>
    <w:p w:rsidR="0003668B" w:rsidRPr="0003668B" w:rsidRDefault="0003668B" w:rsidP="002730A1">
      <w:pPr>
        <w:numPr>
          <w:ilvl w:val="0"/>
          <w:numId w:val="11"/>
        </w:numPr>
        <w:tabs>
          <w:tab w:val="left" w:pos="1718"/>
        </w:tabs>
        <w:spacing w:line="266" w:lineRule="exact"/>
        <w:rPr>
          <w:sz w:val="24"/>
        </w:rPr>
      </w:pPr>
      <w:r w:rsidRPr="0003668B">
        <w:rPr>
          <w:sz w:val="24"/>
        </w:rPr>
        <w:t>Трудовая</w:t>
      </w:r>
      <w:r w:rsidRPr="0003668B">
        <w:rPr>
          <w:spacing w:val="-1"/>
          <w:sz w:val="24"/>
        </w:rPr>
        <w:t xml:space="preserve"> </w:t>
      </w:r>
      <w:r w:rsidRPr="0003668B">
        <w:rPr>
          <w:sz w:val="24"/>
        </w:rPr>
        <w:t>деятельность.</w:t>
      </w:r>
    </w:p>
    <w:p w:rsidR="0003668B" w:rsidRPr="0003668B" w:rsidRDefault="0003668B" w:rsidP="002730A1">
      <w:pPr>
        <w:numPr>
          <w:ilvl w:val="0"/>
          <w:numId w:val="11"/>
        </w:numPr>
        <w:tabs>
          <w:tab w:val="left" w:pos="1709"/>
        </w:tabs>
        <w:spacing w:line="264" w:lineRule="exact"/>
        <w:ind w:left="1708" w:hanging="357"/>
        <w:rPr>
          <w:sz w:val="24"/>
        </w:rPr>
      </w:pPr>
      <w:r w:rsidRPr="0003668B">
        <w:rPr>
          <w:sz w:val="24"/>
        </w:rPr>
        <w:t>Праздники</w:t>
      </w:r>
      <w:r w:rsidRPr="0003668B">
        <w:rPr>
          <w:spacing w:val="-3"/>
          <w:sz w:val="24"/>
        </w:rPr>
        <w:t xml:space="preserve"> </w:t>
      </w:r>
      <w:r w:rsidRPr="0003668B">
        <w:rPr>
          <w:sz w:val="24"/>
        </w:rPr>
        <w:t>и</w:t>
      </w:r>
      <w:r w:rsidRPr="0003668B">
        <w:rPr>
          <w:spacing w:val="-5"/>
          <w:sz w:val="24"/>
        </w:rPr>
        <w:t xml:space="preserve"> </w:t>
      </w:r>
      <w:r w:rsidRPr="0003668B">
        <w:rPr>
          <w:sz w:val="24"/>
        </w:rPr>
        <w:t>развлечения.</w:t>
      </w:r>
    </w:p>
    <w:p w:rsidR="00C236A5" w:rsidRPr="0003668B" w:rsidRDefault="0003668B" w:rsidP="002730A1">
      <w:pPr>
        <w:numPr>
          <w:ilvl w:val="0"/>
          <w:numId w:val="11"/>
        </w:numPr>
        <w:tabs>
          <w:tab w:val="left" w:pos="1709"/>
        </w:tabs>
        <w:spacing w:line="270" w:lineRule="exact"/>
        <w:ind w:left="1708" w:hanging="357"/>
        <w:rPr>
          <w:sz w:val="24"/>
        </w:rPr>
        <w:sectPr w:rsidR="00C236A5" w:rsidRPr="0003668B" w:rsidSect="00E95C92">
          <w:footerReference w:type="default" r:id="rId148"/>
          <w:pgSz w:w="11910" w:h="16840" w:code="9"/>
          <w:pgMar w:top="941" w:right="170" w:bottom="1242" w:left="278" w:header="0" w:footer="1046" w:gutter="0"/>
          <w:pgNumType w:start="60"/>
          <w:cols w:space="720"/>
          <w:docGrid w:linePitch="299"/>
        </w:sectPr>
      </w:pPr>
      <w:r w:rsidRPr="0003668B">
        <w:rPr>
          <w:sz w:val="24"/>
        </w:rPr>
        <w:t>Индивидуальные</w:t>
      </w:r>
      <w:r w:rsidRPr="0003668B">
        <w:rPr>
          <w:spacing w:val="-6"/>
          <w:sz w:val="24"/>
        </w:rPr>
        <w:t xml:space="preserve"> </w:t>
      </w:r>
      <w:r w:rsidRPr="0003668B">
        <w:rPr>
          <w:sz w:val="24"/>
        </w:rPr>
        <w:t>беседы</w:t>
      </w:r>
    </w:p>
    <w:p w:rsidR="0003668B" w:rsidRDefault="0003668B" w:rsidP="0003668B">
      <w:pPr>
        <w:tabs>
          <w:tab w:val="left" w:pos="927"/>
        </w:tabs>
        <w:rPr>
          <w:sz w:val="20"/>
        </w:rPr>
      </w:pPr>
      <w:r>
        <w:rPr>
          <w:sz w:val="20"/>
        </w:rPr>
        <w:lastRenderedPageBreak/>
        <w:tab/>
      </w:r>
      <w:r>
        <w:rPr>
          <w:b/>
          <w:u w:val="single"/>
        </w:rPr>
        <w:t>Система</w:t>
      </w:r>
      <w:r>
        <w:rPr>
          <w:b/>
          <w:spacing w:val="-5"/>
          <w:u w:val="single"/>
        </w:rPr>
        <w:t xml:space="preserve"> </w:t>
      </w:r>
      <w:r>
        <w:rPr>
          <w:b/>
          <w:u w:val="single"/>
        </w:rPr>
        <w:t>формирования отношения</w:t>
      </w:r>
      <w:r>
        <w:rPr>
          <w:b/>
          <w:spacing w:val="1"/>
          <w:u w:val="single"/>
        </w:rPr>
        <w:t xml:space="preserve"> </w:t>
      </w:r>
      <w:r>
        <w:rPr>
          <w:b/>
          <w:u w:val="single"/>
        </w:rPr>
        <w:t>ребѐнка</w:t>
      </w:r>
      <w:r>
        <w:rPr>
          <w:b/>
          <w:spacing w:val="-5"/>
          <w:u w:val="single"/>
        </w:rPr>
        <w:t xml:space="preserve"> </w:t>
      </w:r>
      <w:r>
        <w:rPr>
          <w:b/>
          <w:u w:val="single"/>
        </w:rPr>
        <w:t>к</w:t>
      </w:r>
      <w:r>
        <w:rPr>
          <w:b/>
          <w:spacing w:val="-6"/>
          <w:u w:val="single"/>
        </w:rPr>
        <w:t xml:space="preserve"> </w:t>
      </w:r>
      <w:r>
        <w:rPr>
          <w:b/>
          <w:u w:val="single"/>
        </w:rPr>
        <w:t>природе</w:t>
      </w:r>
      <w:r>
        <w:rPr>
          <w:b/>
          <w:spacing w:val="-1"/>
          <w:u w:val="single"/>
        </w:rPr>
        <w:t xml:space="preserve"> </w:t>
      </w:r>
      <w:r>
        <w:rPr>
          <w:b/>
          <w:u w:val="single"/>
        </w:rPr>
        <w:t>родного</w:t>
      </w:r>
      <w:r>
        <w:rPr>
          <w:b/>
          <w:spacing w:val="-4"/>
          <w:u w:val="single"/>
        </w:rPr>
        <w:t xml:space="preserve"> </w:t>
      </w:r>
      <w:r>
        <w:rPr>
          <w:b/>
          <w:u w:val="single"/>
        </w:rPr>
        <w:t>края</w:t>
      </w:r>
    </w:p>
    <w:p w:rsidR="00C236A5" w:rsidRPr="0003668B" w:rsidRDefault="0003668B" w:rsidP="0003668B">
      <w:pPr>
        <w:tabs>
          <w:tab w:val="left" w:pos="927"/>
        </w:tabs>
        <w:rPr>
          <w:sz w:val="20"/>
        </w:rPr>
        <w:sectPr w:rsidR="00C236A5" w:rsidRPr="0003668B" w:rsidSect="00E527F8">
          <w:pgSz w:w="16840" w:h="11910" w:orient="landscape" w:code="9"/>
          <w:pgMar w:top="170" w:right="1242" w:bottom="278" w:left="941" w:header="0" w:footer="1046" w:gutter="0"/>
          <w:cols w:space="720"/>
        </w:sectPr>
      </w:pPr>
      <w:r w:rsidRPr="0003668B">
        <w:rPr>
          <w:noProof/>
          <w:lang w:eastAsia="ru-RU"/>
        </w:rPr>
        <mc:AlternateContent>
          <mc:Choice Requires="wpg">
            <w:drawing>
              <wp:anchor distT="0" distB="0" distL="0" distR="0" simplePos="0" relativeHeight="251696128" behindDoc="1" locked="0" layoutInCell="1" allowOverlap="1" wp14:anchorId="4B0D2C04" wp14:editId="535E6D1E">
                <wp:simplePos x="0" y="0"/>
                <wp:positionH relativeFrom="page">
                  <wp:posOffset>957028</wp:posOffset>
                </wp:positionH>
                <wp:positionV relativeFrom="paragraph">
                  <wp:posOffset>465317</wp:posOffset>
                </wp:positionV>
                <wp:extent cx="5963285" cy="6344920"/>
                <wp:effectExtent l="0" t="0" r="0" b="0"/>
                <wp:wrapTopAndBottom/>
                <wp:docPr id="867" name="Группа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285" cy="6344920"/>
                          <a:chOff x="1642" y="324"/>
                          <a:chExt cx="9023" cy="7855"/>
                        </a:xfrm>
                      </wpg:grpSpPr>
                      <pic:pic xmlns:pic="http://schemas.openxmlformats.org/drawingml/2006/picture">
                        <pic:nvPicPr>
                          <pic:cNvPr id="868" name="Picture 4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642" y="323"/>
                            <a:ext cx="9023" cy="7855"/>
                          </a:xfrm>
                          <a:prstGeom prst="rect">
                            <a:avLst/>
                          </a:prstGeom>
                          <a:noFill/>
                          <a:extLst>
                            <a:ext uri="{909E8E84-426E-40DD-AFC4-6F175D3DCCD1}">
                              <a14:hiddenFill xmlns:a14="http://schemas.microsoft.com/office/drawing/2010/main">
                                <a:solidFill>
                                  <a:srgbClr val="FFFFFF"/>
                                </a:solidFill>
                              </a14:hiddenFill>
                            </a:ext>
                          </a:extLst>
                        </pic:spPr>
                      </pic:pic>
                      <wps:wsp>
                        <wps:cNvPr id="869" name="Text Box 47"/>
                        <wps:cNvSpPr txBox="1">
                          <a:spLocks noChangeArrowheads="1"/>
                        </wps:cNvSpPr>
                        <wps:spPr bwMode="auto">
                          <a:xfrm>
                            <a:off x="5037" y="804"/>
                            <a:ext cx="206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Природа</w:t>
                              </w:r>
                              <w:r>
                                <w:rPr>
                                  <w:b/>
                                  <w:spacing w:val="-2"/>
                                  <w:sz w:val="20"/>
                                </w:rPr>
                                <w:t xml:space="preserve"> </w:t>
                              </w:r>
                              <w:r>
                                <w:rPr>
                                  <w:b/>
                                  <w:sz w:val="20"/>
                                </w:rPr>
                                <w:t>родного</w:t>
                              </w:r>
                              <w:r>
                                <w:rPr>
                                  <w:b/>
                                  <w:spacing w:val="-5"/>
                                  <w:sz w:val="20"/>
                                </w:rPr>
                                <w:t xml:space="preserve"> </w:t>
                              </w:r>
                              <w:r>
                                <w:rPr>
                                  <w:b/>
                                  <w:sz w:val="20"/>
                                </w:rPr>
                                <w:t>края</w:t>
                              </w:r>
                            </w:p>
                          </w:txbxContent>
                        </wps:txbx>
                        <wps:bodyPr rot="0" vert="horz" wrap="square" lIns="0" tIns="0" rIns="0" bIns="0" anchor="t" anchorCtr="0" upright="1">
                          <a:noAutofit/>
                        </wps:bodyPr>
                      </wps:wsp>
                      <wps:wsp>
                        <wps:cNvPr id="870" name="Text Box 48"/>
                        <wps:cNvSpPr txBox="1">
                          <a:spLocks noChangeArrowheads="1"/>
                        </wps:cNvSpPr>
                        <wps:spPr bwMode="auto">
                          <a:xfrm>
                            <a:off x="4715" y="1750"/>
                            <a:ext cx="270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Истоки</w:t>
                              </w:r>
                              <w:r>
                                <w:rPr>
                                  <w:b/>
                                  <w:spacing w:val="-5"/>
                                  <w:sz w:val="20"/>
                                </w:rPr>
                                <w:t xml:space="preserve"> </w:t>
                              </w:r>
                              <w:r>
                                <w:rPr>
                                  <w:b/>
                                  <w:sz w:val="20"/>
                                </w:rPr>
                                <w:t>отношения</w:t>
                              </w:r>
                              <w:r>
                                <w:rPr>
                                  <w:b/>
                                  <w:spacing w:val="-2"/>
                                  <w:sz w:val="20"/>
                                </w:rPr>
                                <w:t xml:space="preserve"> </w:t>
                              </w:r>
                              <w:r>
                                <w:rPr>
                                  <w:b/>
                                  <w:sz w:val="20"/>
                                </w:rPr>
                                <w:t>к</w:t>
                              </w:r>
                              <w:r>
                                <w:rPr>
                                  <w:b/>
                                  <w:spacing w:val="-5"/>
                                  <w:sz w:val="20"/>
                                </w:rPr>
                                <w:t xml:space="preserve"> </w:t>
                              </w:r>
                              <w:r>
                                <w:rPr>
                                  <w:b/>
                                  <w:sz w:val="20"/>
                                </w:rPr>
                                <w:t>природе</w:t>
                              </w:r>
                            </w:p>
                          </w:txbxContent>
                        </wps:txbx>
                        <wps:bodyPr rot="0" vert="horz" wrap="square" lIns="0" tIns="0" rIns="0" bIns="0" anchor="t" anchorCtr="0" upright="1">
                          <a:noAutofit/>
                        </wps:bodyPr>
                      </wps:wsp>
                      <wps:wsp>
                        <wps:cNvPr id="871" name="Text Box 49"/>
                        <wps:cNvSpPr txBox="1">
                          <a:spLocks noChangeArrowheads="1"/>
                        </wps:cNvSpPr>
                        <wps:spPr bwMode="auto">
                          <a:xfrm>
                            <a:off x="5488" y="2835"/>
                            <a:ext cx="133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Малая</w:t>
                              </w:r>
                              <w:r>
                                <w:rPr>
                                  <w:b/>
                                  <w:spacing w:val="-6"/>
                                  <w:sz w:val="20"/>
                                </w:rPr>
                                <w:t xml:space="preserve"> </w:t>
                              </w:r>
                              <w:r>
                                <w:rPr>
                                  <w:b/>
                                  <w:sz w:val="20"/>
                                </w:rPr>
                                <w:t>Родина</w:t>
                              </w:r>
                            </w:p>
                          </w:txbxContent>
                        </wps:txbx>
                        <wps:bodyPr rot="0" vert="horz" wrap="square" lIns="0" tIns="0" rIns="0" bIns="0" anchor="t" anchorCtr="0" upright="1">
                          <a:noAutofit/>
                        </wps:bodyPr>
                      </wps:wsp>
                      <wps:wsp>
                        <wps:cNvPr id="872" name="Text Box 50"/>
                        <wps:cNvSpPr txBox="1">
                          <a:spLocks noChangeArrowheads="1"/>
                        </wps:cNvSpPr>
                        <wps:spPr bwMode="auto">
                          <a:xfrm>
                            <a:off x="5901" y="3690"/>
                            <a:ext cx="60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Семья</w:t>
                              </w:r>
                            </w:p>
                          </w:txbxContent>
                        </wps:txbx>
                        <wps:bodyPr rot="0" vert="horz" wrap="square" lIns="0" tIns="0" rIns="0" bIns="0" anchor="t" anchorCtr="0" upright="1">
                          <a:noAutofit/>
                        </wps:bodyPr>
                      </wps:wsp>
                      <wps:wsp>
                        <wps:cNvPr id="873" name="Text Box 51"/>
                        <wps:cNvSpPr txBox="1">
                          <a:spLocks noChangeArrowheads="1"/>
                        </wps:cNvSpPr>
                        <wps:spPr bwMode="auto">
                          <a:xfrm>
                            <a:off x="5935" y="4742"/>
                            <a:ext cx="74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Ребенок</w:t>
                              </w:r>
                            </w:p>
                          </w:txbxContent>
                        </wps:txbx>
                        <wps:bodyPr rot="0" vert="horz" wrap="square" lIns="0" tIns="0" rIns="0" bIns="0" anchor="t" anchorCtr="0" upright="1">
                          <a:noAutofit/>
                        </wps:bodyPr>
                      </wps:wsp>
                      <wps:wsp>
                        <wps:cNvPr id="874" name="Text Box 52"/>
                        <wps:cNvSpPr txBox="1">
                          <a:spLocks noChangeArrowheads="1"/>
                        </wps:cNvSpPr>
                        <wps:spPr bwMode="auto">
                          <a:xfrm>
                            <a:off x="6055" y="7564"/>
                            <a:ext cx="75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rsidP="0003668B">
                              <w:pPr>
                                <w:spacing w:line="223" w:lineRule="exact"/>
                                <w:rPr>
                                  <w:b/>
                                  <w:sz w:val="20"/>
                                </w:rPr>
                              </w:pPr>
                              <w:r>
                                <w:rPr>
                                  <w:b/>
                                  <w:sz w:val="20"/>
                                </w:rPr>
                                <w:t>Педагог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D2C04" id="Группа 867" o:spid="_x0000_s1030" style="position:absolute;margin-left:75.35pt;margin-top:36.65pt;width:469.55pt;height:499.6pt;z-index:-251620352;mso-wrap-distance-left:0;mso-wrap-distance-right:0;mso-position-horizontal-relative:page" coordorigin="1642,324" coordsize="9023,7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31" type="#_x0000_t75" style="position:absolute;left:1642;top:323;width:9023;height:7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">
                  <v:imagedata r:id="rId150" o:title=""/>
                </v:shape>
                <v:shape id="Text Box 47" o:spid="_x0000_s1032" type="#_x0000_t202" style="position:absolute;left:5037;top:804;width:206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rsidR="00600B1C" w:rsidRDefault="00600B1C" w:rsidP="0003668B">
                        <w:pPr>
                          <w:spacing w:line="223" w:lineRule="exact"/>
                          <w:rPr>
                            <w:b/>
                            <w:sz w:val="20"/>
                          </w:rPr>
                        </w:pPr>
                        <w:r>
                          <w:rPr>
                            <w:b/>
                            <w:sz w:val="20"/>
                          </w:rPr>
                          <w:t>Природа</w:t>
                        </w:r>
                        <w:r>
                          <w:rPr>
                            <w:b/>
                            <w:spacing w:val="-2"/>
                            <w:sz w:val="20"/>
                          </w:rPr>
                          <w:t xml:space="preserve"> </w:t>
                        </w:r>
                        <w:r>
                          <w:rPr>
                            <w:b/>
                            <w:sz w:val="20"/>
                          </w:rPr>
                          <w:t>родного</w:t>
                        </w:r>
                        <w:r>
                          <w:rPr>
                            <w:b/>
                            <w:spacing w:val="-5"/>
                            <w:sz w:val="20"/>
                          </w:rPr>
                          <w:t xml:space="preserve"> </w:t>
                        </w:r>
                        <w:r>
                          <w:rPr>
                            <w:b/>
                            <w:sz w:val="20"/>
                          </w:rPr>
                          <w:t>края</w:t>
                        </w:r>
                      </w:p>
                    </w:txbxContent>
                  </v:textbox>
                </v:shape>
                <v:shape id="Text Box 48" o:spid="_x0000_s1033" type="#_x0000_t202" style="position:absolute;left:4715;top:1750;width:270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rsidR="00600B1C" w:rsidRDefault="00600B1C" w:rsidP="0003668B">
                        <w:pPr>
                          <w:spacing w:line="223" w:lineRule="exact"/>
                          <w:rPr>
                            <w:b/>
                            <w:sz w:val="20"/>
                          </w:rPr>
                        </w:pPr>
                        <w:r>
                          <w:rPr>
                            <w:b/>
                            <w:sz w:val="20"/>
                          </w:rPr>
                          <w:t>Истоки</w:t>
                        </w:r>
                        <w:r>
                          <w:rPr>
                            <w:b/>
                            <w:spacing w:val="-5"/>
                            <w:sz w:val="20"/>
                          </w:rPr>
                          <w:t xml:space="preserve"> </w:t>
                        </w:r>
                        <w:r>
                          <w:rPr>
                            <w:b/>
                            <w:sz w:val="20"/>
                          </w:rPr>
                          <w:t>отношения</w:t>
                        </w:r>
                        <w:r>
                          <w:rPr>
                            <w:b/>
                            <w:spacing w:val="-2"/>
                            <w:sz w:val="20"/>
                          </w:rPr>
                          <w:t xml:space="preserve"> </w:t>
                        </w:r>
                        <w:r>
                          <w:rPr>
                            <w:b/>
                            <w:sz w:val="20"/>
                          </w:rPr>
                          <w:t>к</w:t>
                        </w:r>
                        <w:r>
                          <w:rPr>
                            <w:b/>
                            <w:spacing w:val="-5"/>
                            <w:sz w:val="20"/>
                          </w:rPr>
                          <w:t xml:space="preserve"> </w:t>
                        </w:r>
                        <w:r>
                          <w:rPr>
                            <w:b/>
                            <w:sz w:val="20"/>
                          </w:rPr>
                          <w:t>природе</w:t>
                        </w:r>
                      </w:p>
                    </w:txbxContent>
                  </v:textbox>
                </v:shape>
                <v:shape id="Text Box 49" o:spid="_x0000_s1034" type="#_x0000_t202" style="position:absolute;left:5488;top:2835;width:133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rsidR="00600B1C" w:rsidRDefault="00600B1C" w:rsidP="0003668B">
                        <w:pPr>
                          <w:spacing w:line="223" w:lineRule="exact"/>
                          <w:rPr>
                            <w:b/>
                            <w:sz w:val="20"/>
                          </w:rPr>
                        </w:pPr>
                        <w:r>
                          <w:rPr>
                            <w:b/>
                            <w:sz w:val="20"/>
                          </w:rPr>
                          <w:t>Малая</w:t>
                        </w:r>
                        <w:r>
                          <w:rPr>
                            <w:b/>
                            <w:spacing w:val="-6"/>
                            <w:sz w:val="20"/>
                          </w:rPr>
                          <w:t xml:space="preserve"> </w:t>
                        </w:r>
                        <w:r>
                          <w:rPr>
                            <w:b/>
                            <w:sz w:val="20"/>
                          </w:rPr>
                          <w:t>Родина</w:t>
                        </w:r>
                      </w:p>
                    </w:txbxContent>
                  </v:textbox>
                </v:shape>
                <v:shape id="Text Box 50" o:spid="_x0000_s1035" type="#_x0000_t202" style="position:absolute;left:5901;top:3690;width:60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rsidR="00600B1C" w:rsidRDefault="00600B1C" w:rsidP="0003668B">
                        <w:pPr>
                          <w:spacing w:line="223" w:lineRule="exact"/>
                          <w:rPr>
                            <w:b/>
                            <w:sz w:val="20"/>
                          </w:rPr>
                        </w:pPr>
                        <w:r>
                          <w:rPr>
                            <w:b/>
                            <w:sz w:val="20"/>
                          </w:rPr>
                          <w:t>Семья</w:t>
                        </w:r>
                      </w:p>
                    </w:txbxContent>
                  </v:textbox>
                </v:shape>
                <v:shape id="Text Box 51" o:spid="_x0000_s1036" type="#_x0000_t202" style="position:absolute;left:5935;top:4742;width:74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rsidR="00600B1C" w:rsidRDefault="00600B1C" w:rsidP="0003668B">
                        <w:pPr>
                          <w:spacing w:line="223" w:lineRule="exact"/>
                          <w:rPr>
                            <w:b/>
                            <w:sz w:val="20"/>
                          </w:rPr>
                        </w:pPr>
                        <w:r>
                          <w:rPr>
                            <w:b/>
                            <w:sz w:val="20"/>
                          </w:rPr>
                          <w:t>Ребенок</w:t>
                        </w:r>
                      </w:p>
                    </w:txbxContent>
                  </v:textbox>
                </v:shape>
                <v:shape id="Text Box 52" o:spid="_x0000_s1037" type="#_x0000_t202" style="position:absolute;left:6055;top:7564;width:75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rsidR="00600B1C" w:rsidRDefault="00600B1C" w:rsidP="0003668B">
                        <w:pPr>
                          <w:spacing w:line="223" w:lineRule="exact"/>
                          <w:rPr>
                            <w:b/>
                            <w:sz w:val="20"/>
                          </w:rPr>
                        </w:pPr>
                        <w:r>
                          <w:rPr>
                            <w:b/>
                            <w:sz w:val="20"/>
                          </w:rPr>
                          <w:t>Педагог</w:t>
                        </w:r>
                      </w:p>
                    </w:txbxContent>
                  </v:textbox>
                </v:shape>
                <w10:wrap type="topAndBottom" anchorx="page"/>
              </v:group>
            </w:pict>
          </mc:Fallback>
        </mc:AlternateContent>
      </w:r>
      <w:r>
        <w:rPr>
          <w:sz w:val="20"/>
        </w:rPr>
        <w:tab/>
      </w:r>
    </w:p>
    <w:p w:rsidR="0003668B" w:rsidRDefault="0003668B" w:rsidP="00C236A5">
      <w:pPr>
        <w:spacing w:line="270" w:lineRule="exact"/>
        <w:rPr>
          <w:sz w:val="24"/>
        </w:rPr>
      </w:pPr>
    </w:p>
    <w:tbl>
      <w:tblPr>
        <w:tblStyle w:val="TableNormal2"/>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284"/>
        <w:gridCol w:w="2603"/>
        <w:gridCol w:w="241"/>
        <w:gridCol w:w="2411"/>
        <w:gridCol w:w="207"/>
        <w:gridCol w:w="2128"/>
      </w:tblGrid>
      <w:tr w:rsidR="0003668B" w:rsidRPr="00C236A5" w:rsidTr="003957D6">
        <w:trPr>
          <w:trHeight w:val="532"/>
        </w:trPr>
        <w:tc>
          <w:tcPr>
            <w:tcW w:w="10429" w:type="dxa"/>
            <w:gridSpan w:val="7"/>
            <w:shd w:val="clear" w:color="auto" w:fill="DBE4F0"/>
          </w:tcPr>
          <w:p w:rsidR="0003668B" w:rsidRPr="00C236A5" w:rsidRDefault="0003668B" w:rsidP="003957D6">
            <w:pPr>
              <w:pStyle w:val="TableParagraph"/>
              <w:spacing w:line="225" w:lineRule="exact"/>
              <w:ind w:left="236" w:right="236"/>
              <w:jc w:val="center"/>
              <w:rPr>
                <w:b/>
                <w:sz w:val="20"/>
                <w:lang w:val="ru-RU"/>
              </w:rPr>
            </w:pPr>
            <w:r w:rsidRPr="00C236A5">
              <w:rPr>
                <w:b/>
                <w:sz w:val="20"/>
                <w:lang w:val="ru-RU"/>
              </w:rPr>
              <w:t>Методы,</w:t>
            </w:r>
          </w:p>
          <w:p w:rsidR="0003668B" w:rsidRPr="00C236A5" w:rsidRDefault="0003668B" w:rsidP="003957D6">
            <w:pPr>
              <w:pStyle w:val="TableParagraph"/>
              <w:ind w:left="236" w:right="237"/>
              <w:jc w:val="center"/>
              <w:rPr>
                <w:b/>
                <w:sz w:val="20"/>
                <w:lang w:val="ru-RU"/>
              </w:rPr>
            </w:pPr>
            <w:r w:rsidRPr="00C236A5">
              <w:rPr>
                <w:b/>
                <w:sz w:val="20"/>
                <w:lang w:val="ru-RU"/>
              </w:rPr>
              <w:t>позволяющие педагогу</w:t>
            </w:r>
            <w:r w:rsidRPr="00C236A5">
              <w:rPr>
                <w:b/>
                <w:spacing w:val="-2"/>
                <w:sz w:val="20"/>
                <w:lang w:val="ru-RU"/>
              </w:rPr>
              <w:t xml:space="preserve"> </w:t>
            </w:r>
            <w:r w:rsidRPr="00C236A5">
              <w:rPr>
                <w:b/>
                <w:sz w:val="20"/>
                <w:lang w:val="ru-RU"/>
              </w:rPr>
              <w:t>наиболее</w:t>
            </w:r>
            <w:r w:rsidRPr="00C236A5">
              <w:rPr>
                <w:b/>
                <w:spacing w:val="-4"/>
                <w:sz w:val="20"/>
                <w:lang w:val="ru-RU"/>
              </w:rPr>
              <w:t xml:space="preserve"> </w:t>
            </w:r>
            <w:r w:rsidRPr="00C236A5">
              <w:rPr>
                <w:b/>
                <w:sz w:val="20"/>
                <w:lang w:val="ru-RU"/>
              </w:rPr>
              <w:t>эффективно</w:t>
            </w:r>
            <w:r w:rsidRPr="00C236A5">
              <w:rPr>
                <w:b/>
                <w:spacing w:val="-6"/>
                <w:sz w:val="20"/>
                <w:lang w:val="ru-RU"/>
              </w:rPr>
              <w:t xml:space="preserve"> </w:t>
            </w:r>
            <w:r w:rsidRPr="00C236A5">
              <w:rPr>
                <w:b/>
                <w:sz w:val="20"/>
                <w:lang w:val="ru-RU"/>
              </w:rPr>
              <w:t>проводить</w:t>
            </w:r>
            <w:r w:rsidRPr="00C236A5">
              <w:rPr>
                <w:b/>
                <w:spacing w:val="-7"/>
                <w:sz w:val="20"/>
                <w:lang w:val="ru-RU"/>
              </w:rPr>
              <w:t xml:space="preserve"> </w:t>
            </w:r>
            <w:r w:rsidRPr="00C236A5">
              <w:rPr>
                <w:b/>
                <w:sz w:val="20"/>
                <w:lang w:val="ru-RU"/>
              </w:rPr>
              <w:t>работу</w:t>
            </w:r>
            <w:r w:rsidRPr="00C236A5">
              <w:rPr>
                <w:b/>
                <w:spacing w:val="-1"/>
                <w:sz w:val="20"/>
                <w:lang w:val="ru-RU"/>
              </w:rPr>
              <w:t xml:space="preserve"> </w:t>
            </w:r>
            <w:r w:rsidRPr="00C236A5">
              <w:rPr>
                <w:b/>
                <w:sz w:val="20"/>
                <w:lang w:val="ru-RU"/>
              </w:rPr>
              <w:t>по</w:t>
            </w:r>
            <w:r w:rsidRPr="00C236A5">
              <w:rPr>
                <w:b/>
                <w:spacing w:val="-7"/>
                <w:sz w:val="20"/>
                <w:lang w:val="ru-RU"/>
              </w:rPr>
              <w:t xml:space="preserve"> </w:t>
            </w:r>
            <w:r w:rsidRPr="00C236A5">
              <w:rPr>
                <w:b/>
                <w:sz w:val="20"/>
                <w:lang w:val="ru-RU"/>
              </w:rPr>
              <w:t>ознакомлению</w:t>
            </w:r>
            <w:r w:rsidRPr="00C236A5">
              <w:rPr>
                <w:b/>
                <w:spacing w:val="-6"/>
                <w:sz w:val="20"/>
                <w:lang w:val="ru-RU"/>
              </w:rPr>
              <w:t xml:space="preserve"> </w:t>
            </w:r>
            <w:r w:rsidRPr="00C236A5">
              <w:rPr>
                <w:b/>
                <w:sz w:val="20"/>
                <w:lang w:val="ru-RU"/>
              </w:rPr>
              <w:t>детей</w:t>
            </w:r>
            <w:r w:rsidRPr="00C236A5">
              <w:rPr>
                <w:b/>
                <w:spacing w:val="-7"/>
                <w:sz w:val="20"/>
                <w:lang w:val="ru-RU"/>
              </w:rPr>
              <w:t xml:space="preserve"> </w:t>
            </w:r>
            <w:r w:rsidRPr="00C236A5">
              <w:rPr>
                <w:b/>
                <w:sz w:val="20"/>
                <w:lang w:val="ru-RU"/>
              </w:rPr>
              <w:t>с</w:t>
            </w:r>
            <w:r w:rsidRPr="00C236A5">
              <w:rPr>
                <w:b/>
                <w:spacing w:val="-4"/>
                <w:sz w:val="20"/>
                <w:lang w:val="ru-RU"/>
              </w:rPr>
              <w:t xml:space="preserve"> </w:t>
            </w:r>
            <w:r w:rsidRPr="00C236A5">
              <w:rPr>
                <w:b/>
                <w:sz w:val="20"/>
                <w:lang w:val="ru-RU"/>
              </w:rPr>
              <w:t>социальным</w:t>
            </w:r>
            <w:r w:rsidRPr="00C236A5">
              <w:rPr>
                <w:b/>
                <w:spacing w:val="3"/>
                <w:sz w:val="20"/>
                <w:lang w:val="ru-RU"/>
              </w:rPr>
              <w:t xml:space="preserve"> </w:t>
            </w:r>
            <w:r w:rsidRPr="00C236A5">
              <w:rPr>
                <w:b/>
                <w:sz w:val="20"/>
                <w:lang w:val="ru-RU"/>
              </w:rPr>
              <w:t>миром</w:t>
            </w:r>
          </w:p>
        </w:tc>
      </w:tr>
      <w:tr w:rsidR="0003668B" w:rsidTr="003957D6">
        <w:trPr>
          <w:trHeight w:val="527"/>
        </w:trPr>
        <w:tc>
          <w:tcPr>
            <w:tcW w:w="10429" w:type="dxa"/>
            <w:gridSpan w:val="7"/>
            <w:tcBorders>
              <w:left w:val="nil"/>
              <w:right w:val="nil"/>
            </w:tcBorders>
          </w:tcPr>
          <w:p w:rsidR="0003668B" w:rsidRPr="00C236A5" w:rsidRDefault="0003668B" w:rsidP="003957D6">
            <w:pPr>
              <w:pStyle w:val="TableParagraph"/>
              <w:spacing w:before="6"/>
              <w:rPr>
                <w:sz w:val="2"/>
                <w:lang w:val="ru-RU"/>
              </w:rPr>
            </w:pPr>
          </w:p>
          <w:p w:rsidR="0003668B" w:rsidRDefault="0003668B" w:rsidP="003957D6">
            <w:pPr>
              <w:pStyle w:val="TableParagraph"/>
              <w:tabs>
                <w:tab w:val="left" w:pos="4021"/>
                <w:tab w:val="left" w:pos="6734"/>
                <w:tab w:val="left" w:pos="9183"/>
              </w:tabs>
              <w:ind w:left="1171"/>
              <w:rPr>
                <w:sz w:val="20"/>
              </w:rPr>
            </w:pPr>
            <w:r>
              <w:rPr>
                <w:noProof/>
                <w:sz w:val="20"/>
                <w:lang w:eastAsia="ru-RU"/>
              </w:rPr>
              <mc:AlternateContent>
                <mc:Choice Requires="wpg">
                  <w:drawing>
                    <wp:inline distT="0" distB="0" distL="0" distR="0" wp14:anchorId="57160AE9" wp14:editId="03AD6E21">
                      <wp:extent cx="266700" cy="271145"/>
                      <wp:effectExtent l="42545" t="635" r="43180" b="13970"/>
                      <wp:docPr id="875" name="Группа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1145"/>
                                <a:chOff x="0" y="0"/>
                                <a:chExt cx="420" cy="427"/>
                              </a:xfrm>
                            </wpg:grpSpPr>
                            <wps:wsp>
                              <wps:cNvPr id="876" name="Freeform 17"/>
                              <wps:cNvSpPr>
                                <a:spLocks/>
                              </wps:cNvSpPr>
                              <wps:spPr bwMode="auto">
                                <a:xfrm>
                                  <a:off x="15" y="15"/>
                                  <a:ext cx="390" cy="397"/>
                                </a:xfrm>
                                <a:custGeom>
                                  <a:avLst/>
                                  <a:gdLst>
                                    <a:gd name="T0" fmla="+- 0 15 15"/>
                                    <a:gd name="T1" fmla="*/ T0 w 390"/>
                                    <a:gd name="T2" fmla="+- 0 313 15"/>
                                    <a:gd name="T3" fmla="*/ 313 h 397"/>
                                    <a:gd name="T4" fmla="+- 0 112 15"/>
                                    <a:gd name="T5" fmla="*/ T4 w 390"/>
                                    <a:gd name="T6" fmla="+- 0 313 15"/>
                                    <a:gd name="T7" fmla="*/ 313 h 397"/>
                                    <a:gd name="T8" fmla="+- 0 112 15"/>
                                    <a:gd name="T9" fmla="*/ T8 w 390"/>
                                    <a:gd name="T10" fmla="+- 0 15 15"/>
                                    <a:gd name="T11" fmla="*/ 15 h 397"/>
                                    <a:gd name="T12" fmla="+- 0 307 15"/>
                                    <a:gd name="T13" fmla="*/ T12 w 390"/>
                                    <a:gd name="T14" fmla="+- 0 15 15"/>
                                    <a:gd name="T15" fmla="*/ 15 h 397"/>
                                    <a:gd name="T16" fmla="+- 0 307 15"/>
                                    <a:gd name="T17" fmla="*/ T16 w 390"/>
                                    <a:gd name="T18" fmla="+- 0 313 15"/>
                                    <a:gd name="T19" fmla="*/ 313 h 397"/>
                                    <a:gd name="T20" fmla="+- 0 405 15"/>
                                    <a:gd name="T21" fmla="*/ T20 w 390"/>
                                    <a:gd name="T22" fmla="+- 0 313 15"/>
                                    <a:gd name="T23" fmla="*/ 313 h 397"/>
                                    <a:gd name="T24" fmla="+- 0 210 15"/>
                                    <a:gd name="T25" fmla="*/ T24 w 390"/>
                                    <a:gd name="T26" fmla="+- 0 412 15"/>
                                    <a:gd name="T27" fmla="*/ 412 h 397"/>
                                    <a:gd name="T28" fmla="+- 0 15 15"/>
                                    <a:gd name="T29" fmla="*/ T28 w 390"/>
                                    <a:gd name="T30" fmla="+- 0 313 15"/>
                                    <a:gd name="T31" fmla="*/ 313 h 3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397">
                                      <a:moveTo>
                                        <a:pt x="0" y="298"/>
                                      </a:moveTo>
                                      <a:lnTo>
                                        <a:pt x="97" y="298"/>
                                      </a:lnTo>
                                      <a:lnTo>
                                        <a:pt x="97" y="0"/>
                                      </a:lnTo>
                                      <a:lnTo>
                                        <a:pt x="292" y="0"/>
                                      </a:lnTo>
                                      <a:lnTo>
                                        <a:pt x="292" y="298"/>
                                      </a:lnTo>
                                      <a:lnTo>
                                        <a:pt x="390" y="298"/>
                                      </a:lnTo>
                                      <a:lnTo>
                                        <a:pt x="195" y="397"/>
                                      </a:lnTo>
                                      <a:lnTo>
                                        <a:pt x="0" y="298"/>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FCB97F" id="Группа 875" o:spid="_x0000_s1026" style="width:21pt;height:21.35pt;mso-position-horizontal-relative:char;mso-position-vertical-relative:line" coordsize="4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">
                      <v:shape id="Freeform 17" o:spid="_x0000_s1027" style="position:absolute;left:15;top:15;width:390;height:397;visibility:visible;mso-wrap-style:square;v-text-anchor:top" coordsize="39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" path="m,298r97,l97,,292,r,298l390,298,195,397,,298xe" filled="f" strokeweight="1.5pt">
                        <v:path arrowok="t" o:connecttype="custom" o:connectlocs="0,313;97,313;97,15;292,15;292,313;390,313;195,412;0,313" o:connectangles="0,0,0,0,0,0,0,0"/>
                      </v:shape>
                      <w10:anchorlock/>
                    </v:group>
                  </w:pict>
                </mc:Fallback>
              </mc:AlternateContent>
            </w:r>
            <w:r>
              <w:rPr>
                <w:sz w:val="20"/>
              </w:rPr>
              <w:tab/>
            </w:r>
            <w:r>
              <w:rPr>
                <w:noProof/>
                <w:sz w:val="20"/>
                <w:lang w:eastAsia="ru-RU"/>
              </w:rPr>
              <mc:AlternateContent>
                <mc:Choice Requires="wpg">
                  <w:drawing>
                    <wp:inline distT="0" distB="0" distL="0" distR="0" wp14:anchorId="2F66A787" wp14:editId="1035C116">
                      <wp:extent cx="266700" cy="271145"/>
                      <wp:effectExtent l="42545" t="635" r="43180" b="13970"/>
                      <wp:docPr id="877" name="Группа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1145"/>
                                <a:chOff x="0" y="0"/>
                                <a:chExt cx="420" cy="427"/>
                              </a:xfrm>
                            </wpg:grpSpPr>
                            <wps:wsp>
                              <wps:cNvPr id="878" name="Freeform 15"/>
                              <wps:cNvSpPr>
                                <a:spLocks/>
                              </wps:cNvSpPr>
                              <wps:spPr bwMode="auto">
                                <a:xfrm>
                                  <a:off x="15" y="15"/>
                                  <a:ext cx="390" cy="397"/>
                                </a:xfrm>
                                <a:custGeom>
                                  <a:avLst/>
                                  <a:gdLst>
                                    <a:gd name="T0" fmla="+- 0 15 15"/>
                                    <a:gd name="T1" fmla="*/ T0 w 390"/>
                                    <a:gd name="T2" fmla="+- 0 313 15"/>
                                    <a:gd name="T3" fmla="*/ 313 h 397"/>
                                    <a:gd name="T4" fmla="+- 0 113 15"/>
                                    <a:gd name="T5" fmla="*/ T4 w 390"/>
                                    <a:gd name="T6" fmla="+- 0 313 15"/>
                                    <a:gd name="T7" fmla="*/ 313 h 397"/>
                                    <a:gd name="T8" fmla="+- 0 113 15"/>
                                    <a:gd name="T9" fmla="*/ T8 w 390"/>
                                    <a:gd name="T10" fmla="+- 0 15 15"/>
                                    <a:gd name="T11" fmla="*/ 15 h 397"/>
                                    <a:gd name="T12" fmla="+- 0 307 15"/>
                                    <a:gd name="T13" fmla="*/ T12 w 390"/>
                                    <a:gd name="T14" fmla="+- 0 15 15"/>
                                    <a:gd name="T15" fmla="*/ 15 h 397"/>
                                    <a:gd name="T16" fmla="+- 0 307 15"/>
                                    <a:gd name="T17" fmla="*/ T16 w 390"/>
                                    <a:gd name="T18" fmla="+- 0 313 15"/>
                                    <a:gd name="T19" fmla="*/ 313 h 397"/>
                                    <a:gd name="T20" fmla="+- 0 405 15"/>
                                    <a:gd name="T21" fmla="*/ T20 w 390"/>
                                    <a:gd name="T22" fmla="+- 0 313 15"/>
                                    <a:gd name="T23" fmla="*/ 313 h 397"/>
                                    <a:gd name="T24" fmla="+- 0 210 15"/>
                                    <a:gd name="T25" fmla="*/ T24 w 390"/>
                                    <a:gd name="T26" fmla="+- 0 412 15"/>
                                    <a:gd name="T27" fmla="*/ 412 h 397"/>
                                    <a:gd name="T28" fmla="+- 0 15 15"/>
                                    <a:gd name="T29" fmla="*/ T28 w 390"/>
                                    <a:gd name="T30" fmla="+- 0 313 15"/>
                                    <a:gd name="T31" fmla="*/ 313 h 3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397">
                                      <a:moveTo>
                                        <a:pt x="0" y="298"/>
                                      </a:moveTo>
                                      <a:lnTo>
                                        <a:pt x="98" y="298"/>
                                      </a:lnTo>
                                      <a:lnTo>
                                        <a:pt x="98" y="0"/>
                                      </a:lnTo>
                                      <a:lnTo>
                                        <a:pt x="292" y="0"/>
                                      </a:lnTo>
                                      <a:lnTo>
                                        <a:pt x="292" y="298"/>
                                      </a:lnTo>
                                      <a:lnTo>
                                        <a:pt x="390" y="298"/>
                                      </a:lnTo>
                                      <a:lnTo>
                                        <a:pt x="195" y="397"/>
                                      </a:lnTo>
                                      <a:lnTo>
                                        <a:pt x="0" y="298"/>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3C6A09" id="Группа 877" o:spid="_x0000_s1026" style="width:21pt;height:21.35pt;mso-position-horizontal-relative:char;mso-position-vertical-relative:line" coordsize="4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">
                      <v:shape id="Freeform 15" o:spid="_x0000_s1027" style="position:absolute;left:15;top:15;width:390;height:397;visibility:visible;mso-wrap-style:square;v-text-anchor:top" coordsize="39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" path="m,298r98,l98,,292,r,298l390,298,195,397,,298xe" filled="f" strokeweight="1.5pt">
                        <v:path arrowok="t" o:connecttype="custom" o:connectlocs="0,313;98,313;98,15;292,15;292,313;390,313;195,412;0,313" o:connectangles="0,0,0,0,0,0,0,0"/>
                      </v:shape>
                      <w10:anchorlock/>
                    </v:group>
                  </w:pict>
                </mc:Fallback>
              </mc:AlternateContent>
            </w:r>
            <w:r>
              <w:rPr>
                <w:sz w:val="20"/>
              </w:rPr>
              <w:tab/>
            </w:r>
            <w:r>
              <w:rPr>
                <w:noProof/>
                <w:sz w:val="20"/>
                <w:lang w:eastAsia="ru-RU"/>
              </w:rPr>
              <mc:AlternateContent>
                <mc:Choice Requires="wpg">
                  <w:drawing>
                    <wp:inline distT="0" distB="0" distL="0" distR="0" wp14:anchorId="793D10B3" wp14:editId="36B6AD92">
                      <wp:extent cx="266700" cy="271145"/>
                      <wp:effectExtent l="41275" t="635" r="44450" b="13970"/>
                      <wp:docPr id="879" name="Группа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1145"/>
                                <a:chOff x="0" y="0"/>
                                <a:chExt cx="420" cy="427"/>
                              </a:xfrm>
                            </wpg:grpSpPr>
                            <wps:wsp>
                              <wps:cNvPr id="880" name="Freeform 13"/>
                              <wps:cNvSpPr>
                                <a:spLocks/>
                              </wps:cNvSpPr>
                              <wps:spPr bwMode="auto">
                                <a:xfrm>
                                  <a:off x="15" y="15"/>
                                  <a:ext cx="390" cy="397"/>
                                </a:xfrm>
                                <a:custGeom>
                                  <a:avLst/>
                                  <a:gdLst>
                                    <a:gd name="T0" fmla="+- 0 15 15"/>
                                    <a:gd name="T1" fmla="*/ T0 w 390"/>
                                    <a:gd name="T2" fmla="+- 0 313 15"/>
                                    <a:gd name="T3" fmla="*/ 313 h 397"/>
                                    <a:gd name="T4" fmla="+- 0 113 15"/>
                                    <a:gd name="T5" fmla="*/ T4 w 390"/>
                                    <a:gd name="T6" fmla="+- 0 313 15"/>
                                    <a:gd name="T7" fmla="*/ 313 h 397"/>
                                    <a:gd name="T8" fmla="+- 0 113 15"/>
                                    <a:gd name="T9" fmla="*/ T8 w 390"/>
                                    <a:gd name="T10" fmla="+- 0 15 15"/>
                                    <a:gd name="T11" fmla="*/ 15 h 397"/>
                                    <a:gd name="T12" fmla="+- 0 308 15"/>
                                    <a:gd name="T13" fmla="*/ T12 w 390"/>
                                    <a:gd name="T14" fmla="+- 0 15 15"/>
                                    <a:gd name="T15" fmla="*/ 15 h 397"/>
                                    <a:gd name="T16" fmla="+- 0 308 15"/>
                                    <a:gd name="T17" fmla="*/ T16 w 390"/>
                                    <a:gd name="T18" fmla="+- 0 313 15"/>
                                    <a:gd name="T19" fmla="*/ 313 h 397"/>
                                    <a:gd name="T20" fmla="+- 0 405 15"/>
                                    <a:gd name="T21" fmla="*/ T20 w 390"/>
                                    <a:gd name="T22" fmla="+- 0 313 15"/>
                                    <a:gd name="T23" fmla="*/ 313 h 397"/>
                                    <a:gd name="T24" fmla="+- 0 210 15"/>
                                    <a:gd name="T25" fmla="*/ T24 w 390"/>
                                    <a:gd name="T26" fmla="+- 0 412 15"/>
                                    <a:gd name="T27" fmla="*/ 412 h 397"/>
                                    <a:gd name="T28" fmla="+- 0 15 15"/>
                                    <a:gd name="T29" fmla="*/ T28 w 390"/>
                                    <a:gd name="T30" fmla="+- 0 313 15"/>
                                    <a:gd name="T31" fmla="*/ 313 h 3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397">
                                      <a:moveTo>
                                        <a:pt x="0" y="298"/>
                                      </a:moveTo>
                                      <a:lnTo>
                                        <a:pt x="98" y="298"/>
                                      </a:lnTo>
                                      <a:lnTo>
                                        <a:pt x="98" y="0"/>
                                      </a:lnTo>
                                      <a:lnTo>
                                        <a:pt x="293" y="0"/>
                                      </a:lnTo>
                                      <a:lnTo>
                                        <a:pt x="293" y="298"/>
                                      </a:lnTo>
                                      <a:lnTo>
                                        <a:pt x="390" y="298"/>
                                      </a:lnTo>
                                      <a:lnTo>
                                        <a:pt x="195" y="397"/>
                                      </a:lnTo>
                                      <a:lnTo>
                                        <a:pt x="0" y="298"/>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F8DEDB" id="Группа 879" o:spid="_x0000_s1026" style="width:21pt;height:21.35pt;mso-position-horizontal-relative:char;mso-position-vertical-relative:line" coordsize="4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">
                      <v:shape id="Freeform 13" o:spid="_x0000_s1027" style="position:absolute;left:15;top:15;width:390;height:397;visibility:visible;mso-wrap-style:square;v-text-anchor:top" coordsize="39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" path="m,298r98,l98,,293,r,298l390,298,195,397,,298xe" filled="f" strokeweight="1.5pt">
                        <v:path arrowok="t" o:connecttype="custom" o:connectlocs="0,313;98,313;98,15;293,15;293,313;390,313;195,412;0,313" o:connectangles="0,0,0,0,0,0,0,0"/>
                      </v:shape>
                      <w10:anchorlock/>
                    </v:group>
                  </w:pict>
                </mc:Fallback>
              </mc:AlternateContent>
            </w:r>
            <w:r>
              <w:rPr>
                <w:sz w:val="20"/>
              </w:rPr>
              <w:tab/>
            </w:r>
            <w:r>
              <w:rPr>
                <w:noProof/>
                <w:sz w:val="20"/>
                <w:lang w:eastAsia="ru-RU"/>
              </w:rPr>
              <mc:AlternateContent>
                <mc:Choice Requires="wpg">
                  <w:drawing>
                    <wp:inline distT="0" distB="0" distL="0" distR="0" wp14:anchorId="192D8E56" wp14:editId="03BA39FC">
                      <wp:extent cx="266700" cy="271145"/>
                      <wp:effectExtent l="43815" t="635" r="41910" b="13970"/>
                      <wp:docPr id="881" name="Группа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71145"/>
                                <a:chOff x="0" y="0"/>
                                <a:chExt cx="420" cy="427"/>
                              </a:xfrm>
                            </wpg:grpSpPr>
                            <wps:wsp>
                              <wps:cNvPr id="882" name="Freeform 11"/>
                              <wps:cNvSpPr>
                                <a:spLocks/>
                              </wps:cNvSpPr>
                              <wps:spPr bwMode="auto">
                                <a:xfrm>
                                  <a:off x="15" y="15"/>
                                  <a:ext cx="390" cy="397"/>
                                </a:xfrm>
                                <a:custGeom>
                                  <a:avLst/>
                                  <a:gdLst>
                                    <a:gd name="T0" fmla="+- 0 15 15"/>
                                    <a:gd name="T1" fmla="*/ T0 w 390"/>
                                    <a:gd name="T2" fmla="+- 0 313 15"/>
                                    <a:gd name="T3" fmla="*/ 313 h 397"/>
                                    <a:gd name="T4" fmla="+- 0 113 15"/>
                                    <a:gd name="T5" fmla="*/ T4 w 390"/>
                                    <a:gd name="T6" fmla="+- 0 313 15"/>
                                    <a:gd name="T7" fmla="*/ 313 h 397"/>
                                    <a:gd name="T8" fmla="+- 0 113 15"/>
                                    <a:gd name="T9" fmla="*/ T8 w 390"/>
                                    <a:gd name="T10" fmla="+- 0 15 15"/>
                                    <a:gd name="T11" fmla="*/ 15 h 397"/>
                                    <a:gd name="T12" fmla="+- 0 307 15"/>
                                    <a:gd name="T13" fmla="*/ T12 w 390"/>
                                    <a:gd name="T14" fmla="+- 0 15 15"/>
                                    <a:gd name="T15" fmla="*/ 15 h 397"/>
                                    <a:gd name="T16" fmla="+- 0 307 15"/>
                                    <a:gd name="T17" fmla="*/ T16 w 390"/>
                                    <a:gd name="T18" fmla="+- 0 313 15"/>
                                    <a:gd name="T19" fmla="*/ 313 h 397"/>
                                    <a:gd name="T20" fmla="+- 0 405 15"/>
                                    <a:gd name="T21" fmla="*/ T20 w 390"/>
                                    <a:gd name="T22" fmla="+- 0 313 15"/>
                                    <a:gd name="T23" fmla="*/ 313 h 397"/>
                                    <a:gd name="T24" fmla="+- 0 210 15"/>
                                    <a:gd name="T25" fmla="*/ T24 w 390"/>
                                    <a:gd name="T26" fmla="+- 0 412 15"/>
                                    <a:gd name="T27" fmla="*/ 412 h 397"/>
                                    <a:gd name="T28" fmla="+- 0 15 15"/>
                                    <a:gd name="T29" fmla="*/ T28 w 390"/>
                                    <a:gd name="T30" fmla="+- 0 313 15"/>
                                    <a:gd name="T31" fmla="*/ 313 h 3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397">
                                      <a:moveTo>
                                        <a:pt x="0" y="298"/>
                                      </a:moveTo>
                                      <a:lnTo>
                                        <a:pt x="98" y="298"/>
                                      </a:lnTo>
                                      <a:lnTo>
                                        <a:pt x="98" y="0"/>
                                      </a:lnTo>
                                      <a:lnTo>
                                        <a:pt x="292" y="0"/>
                                      </a:lnTo>
                                      <a:lnTo>
                                        <a:pt x="292" y="298"/>
                                      </a:lnTo>
                                      <a:lnTo>
                                        <a:pt x="390" y="298"/>
                                      </a:lnTo>
                                      <a:lnTo>
                                        <a:pt x="195" y="397"/>
                                      </a:lnTo>
                                      <a:lnTo>
                                        <a:pt x="0" y="298"/>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BB7A88" id="Группа 881" o:spid="_x0000_s1026" style="width:21pt;height:21.35pt;mso-position-horizontal-relative:char;mso-position-vertical-relative:line" coordsize="4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">
                      <v:shape id="Freeform 11" o:spid="_x0000_s1027" style="position:absolute;left:15;top:15;width:390;height:397;visibility:visible;mso-wrap-style:square;v-text-anchor:top" coordsize="39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" path="m,298r98,l98,,292,r,298l390,298,195,397,,298xe" filled="f" strokeweight="1.5pt">
                        <v:path arrowok="t" o:connecttype="custom" o:connectlocs="0,313;98,313;98,15;292,15;292,313;390,313;195,412;0,313" o:connectangles="0,0,0,0,0,0,0,0"/>
                      </v:shape>
                      <w10:anchorlock/>
                    </v:group>
                  </w:pict>
                </mc:Fallback>
              </mc:AlternateContent>
            </w:r>
          </w:p>
        </w:tc>
      </w:tr>
      <w:tr w:rsidR="0003668B" w:rsidRPr="00C236A5" w:rsidTr="003957D6">
        <w:trPr>
          <w:trHeight w:val="1128"/>
        </w:trPr>
        <w:tc>
          <w:tcPr>
            <w:tcW w:w="2555" w:type="dxa"/>
            <w:shd w:val="clear" w:color="auto" w:fill="DBE4F0"/>
          </w:tcPr>
          <w:p w:rsidR="0003668B" w:rsidRDefault="0003668B" w:rsidP="003957D6">
            <w:pPr>
              <w:pStyle w:val="TableParagraph"/>
              <w:spacing w:line="237" w:lineRule="auto"/>
              <w:ind w:left="570" w:right="551" w:hanging="3"/>
              <w:jc w:val="center"/>
              <w:rPr>
                <w:b/>
                <w:sz w:val="20"/>
              </w:rPr>
            </w:pPr>
            <w:r>
              <w:rPr>
                <w:b/>
                <w:sz w:val="20"/>
              </w:rPr>
              <w:t>Методы,</w:t>
            </w:r>
            <w:r>
              <w:rPr>
                <w:b/>
                <w:spacing w:val="1"/>
                <w:sz w:val="20"/>
              </w:rPr>
              <w:t xml:space="preserve"> </w:t>
            </w:r>
            <w:r>
              <w:rPr>
                <w:b/>
                <w:sz w:val="20"/>
              </w:rPr>
              <w:t>повышающие</w:t>
            </w:r>
            <w:r>
              <w:rPr>
                <w:b/>
                <w:spacing w:val="1"/>
                <w:sz w:val="20"/>
              </w:rPr>
              <w:t xml:space="preserve"> </w:t>
            </w:r>
            <w:r>
              <w:rPr>
                <w:b/>
                <w:w w:val="95"/>
                <w:sz w:val="20"/>
              </w:rPr>
              <w:t>познавательную</w:t>
            </w:r>
            <w:r>
              <w:rPr>
                <w:b/>
                <w:spacing w:val="-45"/>
                <w:w w:val="95"/>
                <w:sz w:val="20"/>
              </w:rPr>
              <w:t xml:space="preserve"> </w:t>
            </w:r>
            <w:r>
              <w:rPr>
                <w:b/>
                <w:sz w:val="20"/>
              </w:rPr>
              <w:t>активность</w:t>
            </w:r>
          </w:p>
        </w:tc>
        <w:tc>
          <w:tcPr>
            <w:tcW w:w="284" w:type="dxa"/>
            <w:shd w:val="clear" w:color="auto" w:fill="DBE4F0"/>
          </w:tcPr>
          <w:p w:rsidR="0003668B" w:rsidRDefault="0003668B" w:rsidP="003957D6">
            <w:pPr>
              <w:pStyle w:val="TableParagraph"/>
              <w:rPr>
                <w:sz w:val="18"/>
              </w:rPr>
            </w:pPr>
          </w:p>
        </w:tc>
        <w:tc>
          <w:tcPr>
            <w:tcW w:w="2603" w:type="dxa"/>
            <w:shd w:val="clear" w:color="auto" w:fill="DBE4F0"/>
          </w:tcPr>
          <w:p w:rsidR="0003668B" w:rsidRDefault="0003668B" w:rsidP="003957D6">
            <w:pPr>
              <w:pStyle w:val="TableParagraph"/>
              <w:spacing w:line="216" w:lineRule="exact"/>
              <w:ind w:left="244" w:right="244"/>
              <w:jc w:val="center"/>
              <w:rPr>
                <w:b/>
                <w:sz w:val="20"/>
              </w:rPr>
            </w:pPr>
            <w:r>
              <w:rPr>
                <w:b/>
                <w:sz w:val="20"/>
              </w:rPr>
              <w:t>Методы,</w:t>
            </w:r>
            <w:r>
              <w:rPr>
                <w:b/>
                <w:spacing w:val="-4"/>
                <w:sz w:val="20"/>
              </w:rPr>
              <w:t xml:space="preserve"> </w:t>
            </w:r>
            <w:r>
              <w:rPr>
                <w:b/>
                <w:sz w:val="20"/>
              </w:rPr>
              <w:t>вызывающие</w:t>
            </w:r>
          </w:p>
          <w:p w:rsidR="0003668B" w:rsidRDefault="0003668B" w:rsidP="003957D6">
            <w:pPr>
              <w:pStyle w:val="TableParagraph"/>
              <w:spacing w:before="9" w:line="235" w:lineRule="auto"/>
              <w:ind w:left="244" w:right="235"/>
              <w:jc w:val="center"/>
              <w:rPr>
                <w:b/>
                <w:sz w:val="20"/>
              </w:rPr>
            </w:pPr>
            <w:r>
              <w:rPr>
                <w:b/>
                <w:spacing w:val="-1"/>
                <w:sz w:val="20"/>
              </w:rPr>
              <w:t>эмоциональную</w:t>
            </w:r>
            <w:r>
              <w:rPr>
                <w:b/>
                <w:spacing w:val="-47"/>
                <w:sz w:val="20"/>
              </w:rPr>
              <w:t xml:space="preserve"> </w:t>
            </w:r>
            <w:r>
              <w:rPr>
                <w:b/>
                <w:sz w:val="20"/>
              </w:rPr>
              <w:t>активность</w:t>
            </w:r>
          </w:p>
        </w:tc>
        <w:tc>
          <w:tcPr>
            <w:tcW w:w="241" w:type="dxa"/>
            <w:shd w:val="clear" w:color="auto" w:fill="DBE4F0"/>
          </w:tcPr>
          <w:p w:rsidR="0003668B" w:rsidRDefault="0003668B" w:rsidP="003957D6">
            <w:pPr>
              <w:pStyle w:val="TableParagraph"/>
              <w:rPr>
                <w:sz w:val="18"/>
              </w:rPr>
            </w:pPr>
          </w:p>
        </w:tc>
        <w:tc>
          <w:tcPr>
            <w:tcW w:w="2411" w:type="dxa"/>
            <w:shd w:val="clear" w:color="auto" w:fill="DBE4F0"/>
          </w:tcPr>
          <w:p w:rsidR="0003668B" w:rsidRPr="00C236A5" w:rsidRDefault="0003668B" w:rsidP="003957D6">
            <w:pPr>
              <w:pStyle w:val="TableParagraph"/>
              <w:spacing w:line="216" w:lineRule="exact"/>
              <w:ind w:left="151" w:right="151"/>
              <w:jc w:val="center"/>
              <w:rPr>
                <w:b/>
                <w:sz w:val="20"/>
                <w:lang w:val="ru-RU"/>
              </w:rPr>
            </w:pPr>
            <w:r w:rsidRPr="00C236A5">
              <w:rPr>
                <w:b/>
                <w:sz w:val="20"/>
                <w:lang w:val="ru-RU"/>
              </w:rPr>
              <w:t>Методы,</w:t>
            </w:r>
          </w:p>
          <w:p w:rsidR="0003668B" w:rsidRPr="00C236A5" w:rsidRDefault="0003668B" w:rsidP="003957D6">
            <w:pPr>
              <w:pStyle w:val="TableParagraph"/>
              <w:spacing w:before="7" w:line="237" w:lineRule="auto"/>
              <w:ind w:left="148" w:right="151"/>
              <w:jc w:val="center"/>
              <w:rPr>
                <w:b/>
                <w:sz w:val="20"/>
                <w:lang w:val="ru-RU"/>
              </w:rPr>
            </w:pPr>
            <w:r w:rsidRPr="00C236A5">
              <w:rPr>
                <w:b/>
                <w:spacing w:val="-1"/>
                <w:sz w:val="20"/>
                <w:lang w:val="ru-RU"/>
              </w:rPr>
              <w:t>способствующие</w:t>
            </w:r>
            <w:r w:rsidRPr="00C236A5">
              <w:rPr>
                <w:b/>
                <w:spacing w:val="-47"/>
                <w:sz w:val="20"/>
                <w:lang w:val="ru-RU"/>
              </w:rPr>
              <w:t xml:space="preserve"> </w:t>
            </w:r>
            <w:r w:rsidRPr="00C236A5">
              <w:rPr>
                <w:b/>
                <w:sz w:val="20"/>
                <w:lang w:val="ru-RU"/>
              </w:rPr>
              <w:t>взаимосвязи</w:t>
            </w:r>
            <w:r w:rsidRPr="00C236A5">
              <w:rPr>
                <w:b/>
                <w:spacing w:val="1"/>
                <w:sz w:val="20"/>
                <w:lang w:val="ru-RU"/>
              </w:rPr>
              <w:t xml:space="preserve"> </w:t>
            </w:r>
            <w:r w:rsidRPr="00C236A5">
              <w:rPr>
                <w:b/>
                <w:sz w:val="20"/>
                <w:lang w:val="ru-RU"/>
              </w:rPr>
              <w:t>различных</w:t>
            </w:r>
          </w:p>
          <w:p w:rsidR="0003668B" w:rsidRPr="00C236A5" w:rsidRDefault="0003668B" w:rsidP="003957D6">
            <w:pPr>
              <w:pStyle w:val="TableParagraph"/>
              <w:spacing w:line="202" w:lineRule="exact"/>
              <w:ind w:left="409" w:right="151"/>
              <w:jc w:val="center"/>
              <w:rPr>
                <w:b/>
                <w:sz w:val="20"/>
                <w:lang w:val="ru-RU"/>
              </w:rPr>
            </w:pPr>
            <w:r w:rsidRPr="00C236A5">
              <w:rPr>
                <w:b/>
                <w:sz w:val="20"/>
                <w:lang w:val="ru-RU"/>
              </w:rPr>
              <w:t>видов</w:t>
            </w:r>
            <w:r w:rsidRPr="00C236A5">
              <w:rPr>
                <w:b/>
                <w:spacing w:val="-3"/>
                <w:sz w:val="20"/>
                <w:lang w:val="ru-RU"/>
              </w:rPr>
              <w:t xml:space="preserve"> </w:t>
            </w:r>
            <w:r w:rsidRPr="00C236A5">
              <w:rPr>
                <w:b/>
                <w:sz w:val="20"/>
                <w:lang w:val="ru-RU"/>
              </w:rPr>
              <w:t>деятельности</w:t>
            </w:r>
          </w:p>
        </w:tc>
        <w:tc>
          <w:tcPr>
            <w:tcW w:w="207" w:type="dxa"/>
            <w:shd w:val="clear" w:color="auto" w:fill="DBE4F0"/>
          </w:tcPr>
          <w:p w:rsidR="0003668B" w:rsidRPr="00C236A5" w:rsidRDefault="0003668B" w:rsidP="003957D6">
            <w:pPr>
              <w:pStyle w:val="TableParagraph"/>
              <w:rPr>
                <w:sz w:val="18"/>
                <w:lang w:val="ru-RU"/>
              </w:rPr>
            </w:pPr>
          </w:p>
        </w:tc>
        <w:tc>
          <w:tcPr>
            <w:tcW w:w="2128" w:type="dxa"/>
            <w:shd w:val="clear" w:color="auto" w:fill="DBE4F0"/>
          </w:tcPr>
          <w:p w:rsidR="0003668B" w:rsidRPr="00C236A5" w:rsidRDefault="0003668B" w:rsidP="003957D6">
            <w:pPr>
              <w:pStyle w:val="TableParagraph"/>
              <w:spacing w:line="216" w:lineRule="exact"/>
              <w:ind w:left="241"/>
              <w:rPr>
                <w:b/>
                <w:sz w:val="20"/>
                <w:lang w:val="ru-RU"/>
              </w:rPr>
            </w:pPr>
            <w:r w:rsidRPr="00C236A5">
              <w:rPr>
                <w:b/>
                <w:sz w:val="20"/>
                <w:lang w:val="ru-RU"/>
              </w:rPr>
              <w:t>Методы</w:t>
            </w:r>
            <w:r w:rsidRPr="00C236A5">
              <w:rPr>
                <w:b/>
                <w:spacing w:val="-2"/>
                <w:sz w:val="20"/>
                <w:lang w:val="ru-RU"/>
              </w:rPr>
              <w:t xml:space="preserve"> </w:t>
            </w:r>
            <w:r w:rsidRPr="00C236A5">
              <w:rPr>
                <w:b/>
                <w:sz w:val="20"/>
                <w:lang w:val="ru-RU"/>
              </w:rPr>
              <w:t>коррекции</w:t>
            </w:r>
          </w:p>
          <w:p w:rsidR="0003668B" w:rsidRPr="00C236A5" w:rsidRDefault="0003668B" w:rsidP="003957D6">
            <w:pPr>
              <w:pStyle w:val="TableParagraph"/>
              <w:spacing w:before="13" w:line="230" w:lineRule="auto"/>
              <w:ind w:left="447" w:hanging="226"/>
              <w:rPr>
                <w:b/>
                <w:sz w:val="20"/>
                <w:lang w:val="ru-RU"/>
              </w:rPr>
            </w:pPr>
            <w:r w:rsidRPr="00C236A5">
              <w:rPr>
                <w:b/>
                <w:sz w:val="20"/>
                <w:lang w:val="ru-RU"/>
              </w:rPr>
              <w:t>и уточнения детских</w:t>
            </w:r>
            <w:r w:rsidRPr="00C236A5">
              <w:rPr>
                <w:b/>
                <w:spacing w:val="-47"/>
                <w:sz w:val="20"/>
                <w:lang w:val="ru-RU"/>
              </w:rPr>
              <w:t xml:space="preserve"> </w:t>
            </w:r>
            <w:r w:rsidRPr="00C236A5">
              <w:rPr>
                <w:b/>
                <w:sz w:val="20"/>
                <w:lang w:val="ru-RU"/>
              </w:rPr>
              <w:t>представлений</w:t>
            </w:r>
          </w:p>
        </w:tc>
      </w:tr>
      <w:tr w:rsidR="0003668B" w:rsidTr="003957D6">
        <w:trPr>
          <w:trHeight w:val="513"/>
        </w:trPr>
        <w:tc>
          <w:tcPr>
            <w:tcW w:w="10429" w:type="dxa"/>
            <w:gridSpan w:val="7"/>
            <w:tcBorders>
              <w:left w:val="nil"/>
              <w:right w:val="nil"/>
            </w:tcBorders>
          </w:tcPr>
          <w:p w:rsidR="0003668B" w:rsidRDefault="0003668B" w:rsidP="003957D6">
            <w:pPr>
              <w:pStyle w:val="TableParagraph"/>
              <w:tabs>
                <w:tab w:val="left" w:pos="3927"/>
                <w:tab w:val="left" w:pos="6719"/>
                <w:tab w:val="left" w:pos="9168"/>
              </w:tabs>
              <w:ind w:left="1156"/>
              <w:rPr>
                <w:sz w:val="20"/>
              </w:rPr>
            </w:pPr>
            <w:r>
              <w:rPr>
                <w:noProof/>
                <w:sz w:val="20"/>
                <w:lang w:eastAsia="ru-RU"/>
              </w:rPr>
              <mc:AlternateContent>
                <mc:Choice Requires="wpg">
                  <w:drawing>
                    <wp:inline distT="0" distB="0" distL="0" distR="0" wp14:anchorId="0FCDE95B" wp14:editId="697E008D">
                      <wp:extent cx="266700" cy="309880"/>
                      <wp:effectExtent l="42545" t="7620" r="43180" b="15875"/>
                      <wp:docPr id="883" name="Группа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09880"/>
                                <a:chOff x="0" y="0"/>
                                <a:chExt cx="420" cy="488"/>
                              </a:xfrm>
                            </wpg:grpSpPr>
                            <wps:wsp>
                              <wps:cNvPr id="884" name="Freeform 9"/>
                              <wps:cNvSpPr>
                                <a:spLocks/>
                              </wps:cNvSpPr>
                              <wps:spPr bwMode="auto">
                                <a:xfrm>
                                  <a:off x="15" y="15"/>
                                  <a:ext cx="390" cy="458"/>
                                </a:xfrm>
                                <a:custGeom>
                                  <a:avLst/>
                                  <a:gdLst>
                                    <a:gd name="T0" fmla="+- 0 15 15"/>
                                    <a:gd name="T1" fmla="*/ T0 w 390"/>
                                    <a:gd name="T2" fmla="+- 0 358 15"/>
                                    <a:gd name="T3" fmla="*/ 358 h 458"/>
                                    <a:gd name="T4" fmla="+- 0 112 15"/>
                                    <a:gd name="T5" fmla="*/ T4 w 390"/>
                                    <a:gd name="T6" fmla="+- 0 358 15"/>
                                    <a:gd name="T7" fmla="*/ 358 h 458"/>
                                    <a:gd name="T8" fmla="+- 0 112 15"/>
                                    <a:gd name="T9" fmla="*/ T8 w 390"/>
                                    <a:gd name="T10" fmla="+- 0 15 15"/>
                                    <a:gd name="T11" fmla="*/ 15 h 458"/>
                                    <a:gd name="T12" fmla="+- 0 307 15"/>
                                    <a:gd name="T13" fmla="*/ T12 w 390"/>
                                    <a:gd name="T14" fmla="+- 0 15 15"/>
                                    <a:gd name="T15" fmla="*/ 15 h 458"/>
                                    <a:gd name="T16" fmla="+- 0 307 15"/>
                                    <a:gd name="T17" fmla="*/ T16 w 390"/>
                                    <a:gd name="T18" fmla="+- 0 358 15"/>
                                    <a:gd name="T19" fmla="*/ 358 h 458"/>
                                    <a:gd name="T20" fmla="+- 0 405 15"/>
                                    <a:gd name="T21" fmla="*/ T20 w 390"/>
                                    <a:gd name="T22" fmla="+- 0 358 15"/>
                                    <a:gd name="T23" fmla="*/ 358 h 458"/>
                                    <a:gd name="T24" fmla="+- 0 210 15"/>
                                    <a:gd name="T25" fmla="*/ T24 w 390"/>
                                    <a:gd name="T26" fmla="+- 0 473 15"/>
                                    <a:gd name="T27" fmla="*/ 473 h 458"/>
                                    <a:gd name="T28" fmla="+- 0 15 15"/>
                                    <a:gd name="T29" fmla="*/ T28 w 390"/>
                                    <a:gd name="T30" fmla="+- 0 358 15"/>
                                    <a:gd name="T31" fmla="*/ 358 h 4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458">
                                      <a:moveTo>
                                        <a:pt x="0" y="343"/>
                                      </a:moveTo>
                                      <a:lnTo>
                                        <a:pt x="97" y="343"/>
                                      </a:lnTo>
                                      <a:lnTo>
                                        <a:pt x="97" y="0"/>
                                      </a:lnTo>
                                      <a:lnTo>
                                        <a:pt x="292" y="0"/>
                                      </a:lnTo>
                                      <a:lnTo>
                                        <a:pt x="292" y="343"/>
                                      </a:lnTo>
                                      <a:lnTo>
                                        <a:pt x="390" y="343"/>
                                      </a:lnTo>
                                      <a:lnTo>
                                        <a:pt x="195" y="458"/>
                                      </a:lnTo>
                                      <a:lnTo>
                                        <a:pt x="0" y="343"/>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A2F332" id="Группа 883" o:spid="_x0000_s1026" style="width:21pt;height:24.4pt;mso-position-horizontal-relative:char;mso-position-vertical-relative:line" coordsize="4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">
                      <v:shape id="Freeform 9" o:spid="_x0000_s1027" style="position:absolute;left:15;top:15;width:390;height:458;visibility:visible;mso-wrap-style:square;v-text-anchor:top" coordsize="3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" path="m,343r97,l97,,292,r,343l390,343,195,458,,343xe" filled="f" strokeweight="1.5pt">
                        <v:path arrowok="t" o:connecttype="custom" o:connectlocs="0,358;97,358;97,15;292,15;292,358;390,358;195,473;0,358" o:connectangles="0,0,0,0,0,0,0,0"/>
                      </v:shape>
                      <w10:anchorlock/>
                    </v:group>
                  </w:pict>
                </mc:Fallback>
              </mc:AlternateContent>
            </w:r>
            <w:r>
              <w:rPr>
                <w:sz w:val="20"/>
              </w:rPr>
              <w:tab/>
            </w:r>
            <w:r>
              <w:rPr>
                <w:noProof/>
                <w:sz w:val="20"/>
                <w:lang w:eastAsia="ru-RU"/>
              </w:rPr>
              <mc:AlternateContent>
                <mc:Choice Requires="wpg">
                  <w:drawing>
                    <wp:inline distT="0" distB="0" distL="0" distR="0" wp14:anchorId="21E81FC7" wp14:editId="6117E71D">
                      <wp:extent cx="266700" cy="309880"/>
                      <wp:effectExtent l="40005" t="7620" r="36195" b="15875"/>
                      <wp:docPr id="885" name="Группа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09880"/>
                                <a:chOff x="0" y="0"/>
                                <a:chExt cx="420" cy="488"/>
                              </a:xfrm>
                            </wpg:grpSpPr>
                            <wps:wsp>
                              <wps:cNvPr id="886" name="Freeform 7"/>
                              <wps:cNvSpPr>
                                <a:spLocks/>
                              </wps:cNvSpPr>
                              <wps:spPr bwMode="auto">
                                <a:xfrm>
                                  <a:off x="15" y="15"/>
                                  <a:ext cx="390" cy="458"/>
                                </a:xfrm>
                                <a:custGeom>
                                  <a:avLst/>
                                  <a:gdLst>
                                    <a:gd name="T0" fmla="+- 0 15 15"/>
                                    <a:gd name="T1" fmla="*/ T0 w 390"/>
                                    <a:gd name="T2" fmla="+- 0 358 15"/>
                                    <a:gd name="T3" fmla="*/ 358 h 458"/>
                                    <a:gd name="T4" fmla="+- 0 113 15"/>
                                    <a:gd name="T5" fmla="*/ T4 w 390"/>
                                    <a:gd name="T6" fmla="+- 0 358 15"/>
                                    <a:gd name="T7" fmla="*/ 358 h 458"/>
                                    <a:gd name="T8" fmla="+- 0 113 15"/>
                                    <a:gd name="T9" fmla="*/ T8 w 390"/>
                                    <a:gd name="T10" fmla="+- 0 15 15"/>
                                    <a:gd name="T11" fmla="*/ 15 h 458"/>
                                    <a:gd name="T12" fmla="+- 0 308 15"/>
                                    <a:gd name="T13" fmla="*/ T12 w 390"/>
                                    <a:gd name="T14" fmla="+- 0 15 15"/>
                                    <a:gd name="T15" fmla="*/ 15 h 458"/>
                                    <a:gd name="T16" fmla="+- 0 308 15"/>
                                    <a:gd name="T17" fmla="*/ T16 w 390"/>
                                    <a:gd name="T18" fmla="+- 0 358 15"/>
                                    <a:gd name="T19" fmla="*/ 358 h 458"/>
                                    <a:gd name="T20" fmla="+- 0 405 15"/>
                                    <a:gd name="T21" fmla="*/ T20 w 390"/>
                                    <a:gd name="T22" fmla="+- 0 358 15"/>
                                    <a:gd name="T23" fmla="*/ 358 h 458"/>
                                    <a:gd name="T24" fmla="+- 0 210 15"/>
                                    <a:gd name="T25" fmla="*/ T24 w 390"/>
                                    <a:gd name="T26" fmla="+- 0 473 15"/>
                                    <a:gd name="T27" fmla="*/ 473 h 458"/>
                                    <a:gd name="T28" fmla="+- 0 15 15"/>
                                    <a:gd name="T29" fmla="*/ T28 w 390"/>
                                    <a:gd name="T30" fmla="+- 0 358 15"/>
                                    <a:gd name="T31" fmla="*/ 358 h 4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458">
                                      <a:moveTo>
                                        <a:pt x="0" y="343"/>
                                      </a:moveTo>
                                      <a:lnTo>
                                        <a:pt x="98" y="343"/>
                                      </a:lnTo>
                                      <a:lnTo>
                                        <a:pt x="98" y="0"/>
                                      </a:lnTo>
                                      <a:lnTo>
                                        <a:pt x="293" y="0"/>
                                      </a:lnTo>
                                      <a:lnTo>
                                        <a:pt x="293" y="343"/>
                                      </a:lnTo>
                                      <a:lnTo>
                                        <a:pt x="390" y="343"/>
                                      </a:lnTo>
                                      <a:lnTo>
                                        <a:pt x="195" y="458"/>
                                      </a:lnTo>
                                      <a:lnTo>
                                        <a:pt x="0" y="343"/>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612E21" id="Группа 885" o:spid="_x0000_s1026" style="width:21pt;height:24.4pt;mso-position-horizontal-relative:char;mso-position-vertical-relative:line" coordsize="4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">
                      <v:shape id="Freeform 7" o:spid="_x0000_s1027" style="position:absolute;left:15;top:15;width:390;height:458;visibility:visible;mso-wrap-style:square;v-text-anchor:top" coordsize="3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" path="m,343r98,l98,,293,r,343l390,343,195,458,,343xe" filled="f" strokeweight="1.5pt">
                        <v:path arrowok="t" o:connecttype="custom" o:connectlocs="0,358;98,358;98,15;293,15;293,358;390,358;195,473;0,358" o:connectangles="0,0,0,0,0,0,0,0"/>
                      </v:shape>
                      <w10:anchorlock/>
                    </v:group>
                  </w:pict>
                </mc:Fallback>
              </mc:AlternateContent>
            </w:r>
            <w:r>
              <w:rPr>
                <w:sz w:val="20"/>
              </w:rPr>
              <w:tab/>
            </w:r>
            <w:r>
              <w:rPr>
                <w:noProof/>
                <w:sz w:val="20"/>
                <w:lang w:eastAsia="ru-RU"/>
              </w:rPr>
              <mc:AlternateContent>
                <mc:Choice Requires="wpg">
                  <w:drawing>
                    <wp:inline distT="0" distB="0" distL="0" distR="0" wp14:anchorId="6D0A2ADC" wp14:editId="3A1B2645">
                      <wp:extent cx="266700" cy="309880"/>
                      <wp:effectExtent l="41275" t="7620" r="34925" b="15875"/>
                      <wp:docPr id="887" name="Группа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09880"/>
                                <a:chOff x="0" y="0"/>
                                <a:chExt cx="420" cy="488"/>
                              </a:xfrm>
                            </wpg:grpSpPr>
                            <wps:wsp>
                              <wps:cNvPr id="888" name="Freeform 5"/>
                              <wps:cNvSpPr>
                                <a:spLocks/>
                              </wps:cNvSpPr>
                              <wps:spPr bwMode="auto">
                                <a:xfrm>
                                  <a:off x="15" y="15"/>
                                  <a:ext cx="390" cy="458"/>
                                </a:xfrm>
                                <a:custGeom>
                                  <a:avLst/>
                                  <a:gdLst>
                                    <a:gd name="T0" fmla="+- 0 15 15"/>
                                    <a:gd name="T1" fmla="*/ T0 w 390"/>
                                    <a:gd name="T2" fmla="+- 0 358 15"/>
                                    <a:gd name="T3" fmla="*/ 358 h 458"/>
                                    <a:gd name="T4" fmla="+- 0 113 15"/>
                                    <a:gd name="T5" fmla="*/ T4 w 390"/>
                                    <a:gd name="T6" fmla="+- 0 358 15"/>
                                    <a:gd name="T7" fmla="*/ 358 h 458"/>
                                    <a:gd name="T8" fmla="+- 0 113 15"/>
                                    <a:gd name="T9" fmla="*/ T8 w 390"/>
                                    <a:gd name="T10" fmla="+- 0 15 15"/>
                                    <a:gd name="T11" fmla="*/ 15 h 458"/>
                                    <a:gd name="T12" fmla="+- 0 308 15"/>
                                    <a:gd name="T13" fmla="*/ T12 w 390"/>
                                    <a:gd name="T14" fmla="+- 0 15 15"/>
                                    <a:gd name="T15" fmla="*/ 15 h 458"/>
                                    <a:gd name="T16" fmla="+- 0 308 15"/>
                                    <a:gd name="T17" fmla="*/ T16 w 390"/>
                                    <a:gd name="T18" fmla="+- 0 358 15"/>
                                    <a:gd name="T19" fmla="*/ 358 h 458"/>
                                    <a:gd name="T20" fmla="+- 0 405 15"/>
                                    <a:gd name="T21" fmla="*/ T20 w 390"/>
                                    <a:gd name="T22" fmla="+- 0 358 15"/>
                                    <a:gd name="T23" fmla="*/ 358 h 458"/>
                                    <a:gd name="T24" fmla="+- 0 210 15"/>
                                    <a:gd name="T25" fmla="*/ T24 w 390"/>
                                    <a:gd name="T26" fmla="+- 0 473 15"/>
                                    <a:gd name="T27" fmla="*/ 473 h 458"/>
                                    <a:gd name="T28" fmla="+- 0 15 15"/>
                                    <a:gd name="T29" fmla="*/ T28 w 390"/>
                                    <a:gd name="T30" fmla="+- 0 358 15"/>
                                    <a:gd name="T31" fmla="*/ 358 h 4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458">
                                      <a:moveTo>
                                        <a:pt x="0" y="343"/>
                                      </a:moveTo>
                                      <a:lnTo>
                                        <a:pt x="98" y="343"/>
                                      </a:lnTo>
                                      <a:lnTo>
                                        <a:pt x="98" y="0"/>
                                      </a:lnTo>
                                      <a:lnTo>
                                        <a:pt x="293" y="0"/>
                                      </a:lnTo>
                                      <a:lnTo>
                                        <a:pt x="293" y="343"/>
                                      </a:lnTo>
                                      <a:lnTo>
                                        <a:pt x="390" y="343"/>
                                      </a:lnTo>
                                      <a:lnTo>
                                        <a:pt x="195" y="458"/>
                                      </a:lnTo>
                                      <a:lnTo>
                                        <a:pt x="0" y="343"/>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61E88F" id="Группа 887" o:spid="_x0000_s1026" style="width:21pt;height:24.4pt;mso-position-horizontal-relative:char;mso-position-vertical-relative:line" coordsize="4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">
                      <v:shape id="Freeform 5" o:spid="_x0000_s1027" style="position:absolute;left:15;top:15;width:390;height:458;visibility:visible;mso-wrap-style:square;v-text-anchor:top" coordsize="3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" path="m,343r98,l98,,293,r,343l390,343,195,458,,343xe" filled="f" strokeweight="1.5pt">
                        <v:path arrowok="t" o:connecttype="custom" o:connectlocs="0,358;98,358;98,15;293,15;293,358;390,358;195,473;0,358" o:connectangles="0,0,0,0,0,0,0,0"/>
                      </v:shape>
                      <w10:anchorlock/>
                    </v:group>
                  </w:pict>
                </mc:Fallback>
              </mc:AlternateContent>
            </w:r>
            <w:r>
              <w:rPr>
                <w:sz w:val="20"/>
              </w:rPr>
              <w:tab/>
            </w:r>
            <w:r>
              <w:rPr>
                <w:noProof/>
                <w:sz w:val="20"/>
                <w:lang w:eastAsia="ru-RU"/>
              </w:rPr>
              <mc:AlternateContent>
                <mc:Choice Requires="wpg">
                  <w:drawing>
                    <wp:inline distT="0" distB="0" distL="0" distR="0" wp14:anchorId="3E97F1B8" wp14:editId="6620F2B6">
                      <wp:extent cx="266700" cy="309880"/>
                      <wp:effectExtent l="43815" t="7620" r="41910" b="15875"/>
                      <wp:docPr id="889" name="Группа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309880"/>
                                <a:chOff x="0" y="0"/>
                                <a:chExt cx="420" cy="488"/>
                              </a:xfrm>
                            </wpg:grpSpPr>
                            <wps:wsp>
                              <wps:cNvPr id="890" name="Freeform 3"/>
                              <wps:cNvSpPr>
                                <a:spLocks/>
                              </wps:cNvSpPr>
                              <wps:spPr bwMode="auto">
                                <a:xfrm>
                                  <a:off x="15" y="15"/>
                                  <a:ext cx="390" cy="458"/>
                                </a:xfrm>
                                <a:custGeom>
                                  <a:avLst/>
                                  <a:gdLst>
                                    <a:gd name="T0" fmla="+- 0 15 15"/>
                                    <a:gd name="T1" fmla="*/ T0 w 390"/>
                                    <a:gd name="T2" fmla="+- 0 358 15"/>
                                    <a:gd name="T3" fmla="*/ 358 h 458"/>
                                    <a:gd name="T4" fmla="+- 0 113 15"/>
                                    <a:gd name="T5" fmla="*/ T4 w 390"/>
                                    <a:gd name="T6" fmla="+- 0 358 15"/>
                                    <a:gd name="T7" fmla="*/ 358 h 458"/>
                                    <a:gd name="T8" fmla="+- 0 113 15"/>
                                    <a:gd name="T9" fmla="*/ T8 w 390"/>
                                    <a:gd name="T10" fmla="+- 0 15 15"/>
                                    <a:gd name="T11" fmla="*/ 15 h 458"/>
                                    <a:gd name="T12" fmla="+- 0 307 15"/>
                                    <a:gd name="T13" fmla="*/ T12 w 390"/>
                                    <a:gd name="T14" fmla="+- 0 15 15"/>
                                    <a:gd name="T15" fmla="*/ 15 h 458"/>
                                    <a:gd name="T16" fmla="+- 0 307 15"/>
                                    <a:gd name="T17" fmla="*/ T16 w 390"/>
                                    <a:gd name="T18" fmla="+- 0 358 15"/>
                                    <a:gd name="T19" fmla="*/ 358 h 458"/>
                                    <a:gd name="T20" fmla="+- 0 405 15"/>
                                    <a:gd name="T21" fmla="*/ T20 w 390"/>
                                    <a:gd name="T22" fmla="+- 0 358 15"/>
                                    <a:gd name="T23" fmla="*/ 358 h 458"/>
                                    <a:gd name="T24" fmla="+- 0 210 15"/>
                                    <a:gd name="T25" fmla="*/ T24 w 390"/>
                                    <a:gd name="T26" fmla="+- 0 473 15"/>
                                    <a:gd name="T27" fmla="*/ 473 h 458"/>
                                    <a:gd name="T28" fmla="+- 0 15 15"/>
                                    <a:gd name="T29" fmla="*/ T28 w 390"/>
                                    <a:gd name="T30" fmla="+- 0 358 15"/>
                                    <a:gd name="T31" fmla="*/ 358 h 45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458">
                                      <a:moveTo>
                                        <a:pt x="0" y="343"/>
                                      </a:moveTo>
                                      <a:lnTo>
                                        <a:pt x="98" y="343"/>
                                      </a:lnTo>
                                      <a:lnTo>
                                        <a:pt x="98" y="0"/>
                                      </a:lnTo>
                                      <a:lnTo>
                                        <a:pt x="292" y="0"/>
                                      </a:lnTo>
                                      <a:lnTo>
                                        <a:pt x="292" y="343"/>
                                      </a:lnTo>
                                      <a:lnTo>
                                        <a:pt x="390" y="343"/>
                                      </a:lnTo>
                                      <a:lnTo>
                                        <a:pt x="195" y="458"/>
                                      </a:lnTo>
                                      <a:lnTo>
                                        <a:pt x="0" y="343"/>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637688B" id="Группа 889" o:spid="_x0000_s1026" style="width:21pt;height:24.4pt;mso-position-horizontal-relative:char;mso-position-vertical-relative:line" coordsize="42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">
                      <v:shape id="Freeform 3" o:spid="_x0000_s1027" style="position:absolute;left:15;top:15;width:390;height:458;visibility:visible;mso-wrap-style:square;v-text-anchor:top" coordsize="3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" path="m,343r98,l98,,292,r,343l390,343,195,458,,343xe" filled="f" strokeweight="1.5pt">
                        <v:path arrowok="t" o:connecttype="custom" o:connectlocs="0,358;98,358;98,15;292,15;292,358;390,358;195,473;0,358" o:connectangles="0,0,0,0,0,0,0,0"/>
                      </v:shape>
                      <w10:anchorlock/>
                    </v:group>
                  </w:pict>
                </mc:Fallback>
              </mc:AlternateContent>
            </w:r>
          </w:p>
        </w:tc>
      </w:tr>
      <w:tr w:rsidR="0003668B" w:rsidTr="003957D6">
        <w:trPr>
          <w:trHeight w:val="3629"/>
        </w:trPr>
        <w:tc>
          <w:tcPr>
            <w:tcW w:w="2555" w:type="dxa"/>
            <w:shd w:val="clear" w:color="auto" w:fill="DBE4F0"/>
          </w:tcPr>
          <w:p w:rsidR="0003668B" w:rsidRDefault="0003668B" w:rsidP="003957D6">
            <w:pPr>
              <w:pStyle w:val="TableParagraph"/>
              <w:spacing w:before="3"/>
              <w:rPr>
                <w:sz w:val="17"/>
              </w:rPr>
            </w:pPr>
          </w:p>
          <w:p w:rsidR="0003668B" w:rsidRDefault="0003668B" w:rsidP="002730A1">
            <w:pPr>
              <w:pStyle w:val="TableParagraph"/>
              <w:numPr>
                <w:ilvl w:val="0"/>
                <w:numId w:val="10"/>
              </w:numPr>
              <w:tabs>
                <w:tab w:val="left" w:pos="614"/>
                <w:tab w:val="left" w:pos="615"/>
              </w:tabs>
              <w:spacing w:line="225" w:lineRule="auto"/>
              <w:ind w:right="659"/>
              <w:rPr>
                <w:sz w:val="20"/>
              </w:rPr>
            </w:pPr>
            <w:r>
              <w:rPr>
                <w:sz w:val="20"/>
              </w:rPr>
              <w:t>Элементарный</w:t>
            </w:r>
            <w:r>
              <w:rPr>
                <w:spacing w:val="-47"/>
                <w:sz w:val="20"/>
              </w:rPr>
              <w:t xml:space="preserve"> </w:t>
            </w:r>
            <w:r>
              <w:rPr>
                <w:sz w:val="20"/>
              </w:rPr>
              <w:t>анализ</w:t>
            </w:r>
          </w:p>
          <w:p w:rsidR="0003668B" w:rsidRPr="00C236A5" w:rsidRDefault="0003668B" w:rsidP="002730A1">
            <w:pPr>
              <w:pStyle w:val="TableParagraph"/>
              <w:numPr>
                <w:ilvl w:val="0"/>
                <w:numId w:val="10"/>
              </w:numPr>
              <w:tabs>
                <w:tab w:val="left" w:pos="614"/>
                <w:tab w:val="left" w:pos="615"/>
              </w:tabs>
              <w:spacing w:before="3"/>
              <w:ind w:right="297"/>
              <w:rPr>
                <w:sz w:val="20"/>
                <w:lang w:val="ru-RU"/>
              </w:rPr>
            </w:pPr>
            <w:r w:rsidRPr="00C236A5">
              <w:rPr>
                <w:sz w:val="20"/>
                <w:lang w:val="ru-RU"/>
              </w:rPr>
              <w:t>Сравнение по</w:t>
            </w:r>
            <w:r w:rsidRPr="00C236A5">
              <w:rPr>
                <w:spacing w:val="1"/>
                <w:sz w:val="20"/>
                <w:lang w:val="ru-RU"/>
              </w:rPr>
              <w:t xml:space="preserve"> </w:t>
            </w:r>
            <w:r w:rsidRPr="00C236A5">
              <w:rPr>
                <w:sz w:val="20"/>
                <w:lang w:val="ru-RU"/>
              </w:rPr>
              <w:t>контрасту и</w:t>
            </w:r>
            <w:r w:rsidRPr="00C236A5">
              <w:rPr>
                <w:spacing w:val="1"/>
                <w:sz w:val="20"/>
                <w:lang w:val="ru-RU"/>
              </w:rPr>
              <w:t xml:space="preserve"> </w:t>
            </w:r>
            <w:r w:rsidRPr="00C236A5">
              <w:rPr>
                <w:sz w:val="20"/>
                <w:lang w:val="ru-RU"/>
              </w:rPr>
              <w:t>подобию,</w:t>
            </w:r>
            <w:r w:rsidRPr="00C236A5">
              <w:rPr>
                <w:spacing w:val="-10"/>
                <w:sz w:val="20"/>
                <w:lang w:val="ru-RU"/>
              </w:rPr>
              <w:t xml:space="preserve"> </w:t>
            </w:r>
            <w:r w:rsidRPr="00C236A5">
              <w:rPr>
                <w:sz w:val="20"/>
                <w:lang w:val="ru-RU"/>
              </w:rPr>
              <w:t>сходству</w:t>
            </w:r>
          </w:p>
          <w:p w:rsidR="0003668B" w:rsidRDefault="0003668B" w:rsidP="002730A1">
            <w:pPr>
              <w:pStyle w:val="TableParagraph"/>
              <w:numPr>
                <w:ilvl w:val="0"/>
                <w:numId w:val="10"/>
              </w:numPr>
              <w:tabs>
                <w:tab w:val="left" w:pos="614"/>
                <w:tab w:val="left" w:pos="615"/>
              </w:tabs>
              <w:ind w:right="655"/>
              <w:rPr>
                <w:sz w:val="20"/>
              </w:rPr>
            </w:pPr>
            <w:r>
              <w:rPr>
                <w:sz w:val="20"/>
              </w:rPr>
              <w:t>Группировка</w:t>
            </w:r>
            <w:r>
              <w:rPr>
                <w:spacing w:val="-13"/>
                <w:sz w:val="20"/>
              </w:rPr>
              <w:t xml:space="preserve"> </w:t>
            </w:r>
            <w:r>
              <w:rPr>
                <w:sz w:val="20"/>
              </w:rPr>
              <w:t>и</w:t>
            </w:r>
            <w:r>
              <w:rPr>
                <w:spacing w:val="-47"/>
                <w:sz w:val="20"/>
              </w:rPr>
              <w:t xml:space="preserve"> </w:t>
            </w:r>
            <w:r>
              <w:rPr>
                <w:w w:val="95"/>
                <w:sz w:val="20"/>
              </w:rPr>
              <w:t>классификация</w:t>
            </w:r>
          </w:p>
          <w:p w:rsidR="0003668B" w:rsidRDefault="0003668B" w:rsidP="002730A1">
            <w:pPr>
              <w:pStyle w:val="TableParagraph"/>
              <w:numPr>
                <w:ilvl w:val="0"/>
                <w:numId w:val="10"/>
              </w:numPr>
              <w:tabs>
                <w:tab w:val="left" w:pos="614"/>
                <w:tab w:val="left" w:pos="615"/>
              </w:tabs>
              <w:ind w:right="408"/>
              <w:rPr>
                <w:sz w:val="20"/>
              </w:rPr>
            </w:pPr>
            <w:r>
              <w:rPr>
                <w:sz w:val="20"/>
              </w:rPr>
              <w:t>Моделирование и</w:t>
            </w:r>
            <w:r>
              <w:rPr>
                <w:spacing w:val="-47"/>
                <w:sz w:val="20"/>
              </w:rPr>
              <w:t xml:space="preserve"> </w:t>
            </w:r>
            <w:r>
              <w:rPr>
                <w:sz w:val="20"/>
              </w:rPr>
              <w:t>конструирование</w:t>
            </w:r>
          </w:p>
          <w:p w:rsidR="0003668B" w:rsidRDefault="0003668B" w:rsidP="002730A1">
            <w:pPr>
              <w:pStyle w:val="TableParagraph"/>
              <w:numPr>
                <w:ilvl w:val="0"/>
                <w:numId w:val="10"/>
              </w:numPr>
              <w:tabs>
                <w:tab w:val="left" w:pos="614"/>
                <w:tab w:val="left" w:pos="615"/>
              </w:tabs>
              <w:ind w:right="285"/>
              <w:rPr>
                <w:sz w:val="20"/>
              </w:rPr>
            </w:pPr>
            <w:r>
              <w:rPr>
                <w:spacing w:val="-1"/>
                <w:sz w:val="20"/>
              </w:rPr>
              <w:t>Ответы на вопросы</w:t>
            </w:r>
            <w:r>
              <w:rPr>
                <w:spacing w:val="-47"/>
                <w:sz w:val="20"/>
              </w:rPr>
              <w:t xml:space="preserve"> </w:t>
            </w:r>
            <w:r>
              <w:rPr>
                <w:sz w:val="20"/>
              </w:rPr>
              <w:t>детей</w:t>
            </w:r>
          </w:p>
          <w:p w:rsidR="0003668B" w:rsidRPr="00C236A5" w:rsidRDefault="0003668B" w:rsidP="002730A1">
            <w:pPr>
              <w:pStyle w:val="TableParagraph"/>
              <w:numPr>
                <w:ilvl w:val="0"/>
                <w:numId w:val="10"/>
              </w:numPr>
              <w:tabs>
                <w:tab w:val="left" w:pos="614"/>
                <w:tab w:val="left" w:pos="615"/>
              </w:tabs>
              <w:spacing w:line="230" w:lineRule="atLeast"/>
              <w:ind w:right="353"/>
              <w:rPr>
                <w:sz w:val="20"/>
                <w:lang w:val="ru-RU"/>
              </w:rPr>
            </w:pPr>
            <w:r w:rsidRPr="00C236A5">
              <w:rPr>
                <w:sz w:val="20"/>
                <w:lang w:val="ru-RU"/>
              </w:rPr>
              <w:t>Приучение к</w:t>
            </w:r>
            <w:r w:rsidRPr="00C236A5">
              <w:rPr>
                <w:spacing w:val="1"/>
                <w:sz w:val="20"/>
                <w:lang w:val="ru-RU"/>
              </w:rPr>
              <w:t xml:space="preserve"> </w:t>
            </w:r>
            <w:r w:rsidRPr="00C236A5">
              <w:rPr>
                <w:sz w:val="20"/>
                <w:lang w:val="ru-RU"/>
              </w:rPr>
              <w:t>самостоятельному</w:t>
            </w:r>
            <w:r w:rsidRPr="00C236A5">
              <w:rPr>
                <w:spacing w:val="-47"/>
                <w:sz w:val="20"/>
                <w:lang w:val="ru-RU"/>
              </w:rPr>
              <w:t xml:space="preserve"> </w:t>
            </w:r>
            <w:r w:rsidRPr="00C236A5">
              <w:rPr>
                <w:sz w:val="20"/>
                <w:lang w:val="ru-RU"/>
              </w:rPr>
              <w:t>поиску</w:t>
            </w:r>
            <w:r w:rsidRPr="00C236A5">
              <w:rPr>
                <w:spacing w:val="3"/>
                <w:sz w:val="20"/>
                <w:lang w:val="ru-RU"/>
              </w:rPr>
              <w:t xml:space="preserve"> </w:t>
            </w:r>
            <w:r w:rsidRPr="00C236A5">
              <w:rPr>
                <w:sz w:val="20"/>
                <w:lang w:val="ru-RU"/>
              </w:rPr>
              <w:t>ответов</w:t>
            </w:r>
            <w:r w:rsidRPr="00C236A5">
              <w:rPr>
                <w:spacing w:val="9"/>
                <w:sz w:val="20"/>
                <w:lang w:val="ru-RU"/>
              </w:rPr>
              <w:t xml:space="preserve"> </w:t>
            </w:r>
            <w:r w:rsidRPr="00C236A5">
              <w:rPr>
                <w:sz w:val="20"/>
                <w:lang w:val="ru-RU"/>
              </w:rPr>
              <w:t>на</w:t>
            </w:r>
            <w:r w:rsidRPr="00C236A5">
              <w:rPr>
                <w:spacing w:val="-47"/>
                <w:sz w:val="20"/>
                <w:lang w:val="ru-RU"/>
              </w:rPr>
              <w:t xml:space="preserve"> </w:t>
            </w:r>
            <w:r w:rsidRPr="00C236A5">
              <w:rPr>
                <w:sz w:val="20"/>
                <w:lang w:val="ru-RU"/>
              </w:rPr>
              <w:t>вопросы</w:t>
            </w:r>
          </w:p>
        </w:tc>
        <w:tc>
          <w:tcPr>
            <w:tcW w:w="284" w:type="dxa"/>
            <w:shd w:val="clear" w:color="auto" w:fill="DBE4F0"/>
          </w:tcPr>
          <w:p w:rsidR="0003668B" w:rsidRPr="00C236A5" w:rsidRDefault="0003668B" w:rsidP="003957D6">
            <w:pPr>
              <w:pStyle w:val="TableParagraph"/>
              <w:rPr>
                <w:sz w:val="18"/>
                <w:lang w:val="ru-RU"/>
              </w:rPr>
            </w:pPr>
          </w:p>
        </w:tc>
        <w:tc>
          <w:tcPr>
            <w:tcW w:w="2603" w:type="dxa"/>
            <w:shd w:val="clear" w:color="auto" w:fill="DBE4F0"/>
          </w:tcPr>
          <w:p w:rsidR="0003668B" w:rsidRPr="00C236A5" w:rsidRDefault="0003668B" w:rsidP="003957D6">
            <w:pPr>
              <w:pStyle w:val="TableParagraph"/>
              <w:spacing w:before="3"/>
              <w:rPr>
                <w:sz w:val="17"/>
                <w:lang w:val="ru-RU"/>
              </w:rPr>
            </w:pPr>
          </w:p>
          <w:p w:rsidR="0003668B" w:rsidRDefault="0003668B" w:rsidP="002730A1">
            <w:pPr>
              <w:pStyle w:val="TableParagraph"/>
              <w:numPr>
                <w:ilvl w:val="0"/>
                <w:numId w:val="9"/>
              </w:numPr>
              <w:tabs>
                <w:tab w:val="left" w:pos="613"/>
                <w:tab w:val="left" w:pos="614"/>
              </w:tabs>
              <w:spacing w:line="225" w:lineRule="auto"/>
              <w:ind w:right="724"/>
              <w:rPr>
                <w:sz w:val="20"/>
              </w:rPr>
            </w:pPr>
            <w:r>
              <w:rPr>
                <w:sz w:val="20"/>
              </w:rPr>
              <w:t>Воображаемая</w:t>
            </w:r>
            <w:r>
              <w:rPr>
                <w:spacing w:val="-47"/>
                <w:sz w:val="20"/>
              </w:rPr>
              <w:t xml:space="preserve"> </w:t>
            </w:r>
            <w:r>
              <w:rPr>
                <w:sz w:val="20"/>
              </w:rPr>
              <w:t>ситуация</w:t>
            </w:r>
          </w:p>
          <w:p w:rsidR="0003668B" w:rsidRDefault="0003668B" w:rsidP="002730A1">
            <w:pPr>
              <w:pStyle w:val="TableParagraph"/>
              <w:numPr>
                <w:ilvl w:val="0"/>
                <w:numId w:val="9"/>
              </w:numPr>
              <w:tabs>
                <w:tab w:val="left" w:pos="613"/>
                <w:tab w:val="left" w:pos="614"/>
              </w:tabs>
              <w:spacing w:before="3"/>
              <w:ind w:right="742" w:hanging="361"/>
              <w:rPr>
                <w:sz w:val="20"/>
              </w:rPr>
            </w:pPr>
            <w:r>
              <w:rPr>
                <w:spacing w:val="-1"/>
                <w:w w:val="95"/>
                <w:sz w:val="20"/>
              </w:rPr>
              <w:t>Придумывание</w:t>
            </w:r>
            <w:r>
              <w:rPr>
                <w:spacing w:val="-45"/>
                <w:w w:val="95"/>
                <w:sz w:val="20"/>
              </w:rPr>
              <w:t xml:space="preserve"> </w:t>
            </w:r>
            <w:r>
              <w:rPr>
                <w:sz w:val="20"/>
              </w:rPr>
              <w:t>сказок</w:t>
            </w:r>
          </w:p>
          <w:p w:rsidR="0003668B" w:rsidRDefault="0003668B" w:rsidP="002730A1">
            <w:pPr>
              <w:pStyle w:val="TableParagraph"/>
              <w:numPr>
                <w:ilvl w:val="0"/>
                <w:numId w:val="9"/>
              </w:numPr>
              <w:tabs>
                <w:tab w:val="left" w:pos="613"/>
                <w:tab w:val="left" w:pos="614"/>
              </w:tabs>
              <w:spacing w:before="1" w:line="228" w:lineRule="exact"/>
              <w:rPr>
                <w:sz w:val="20"/>
              </w:rPr>
            </w:pPr>
            <w:r>
              <w:rPr>
                <w:sz w:val="20"/>
              </w:rPr>
              <w:t>Игры-драматизации</w:t>
            </w:r>
          </w:p>
          <w:p w:rsidR="0003668B" w:rsidRDefault="0003668B" w:rsidP="002730A1">
            <w:pPr>
              <w:pStyle w:val="TableParagraph"/>
              <w:numPr>
                <w:ilvl w:val="0"/>
                <w:numId w:val="9"/>
              </w:numPr>
              <w:tabs>
                <w:tab w:val="left" w:pos="613"/>
                <w:tab w:val="left" w:pos="614"/>
              </w:tabs>
              <w:ind w:right="181"/>
              <w:rPr>
                <w:sz w:val="20"/>
              </w:rPr>
            </w:pPr>
            <w:r>
              <w:rPr>
                <w:sz w:val="20"/>
              </w:rPr>
              <w:t>Сюрпризные</w:t>
            </w:r>
            <w:r>
              <w:rPr>
                <w:spacing w:val="1"/>
                <w:sz w:val="20"/>
              </w:rPr>
              <w:t xml:space="preserve"> </w:t>
            </w:r>
            <w:r>
              <w:rPr>
                <w:sz w:val="20"/>
              </w:rPr>
              <w:t>моменты и элементы</w:t>
            </w:r>
            <w:r>
              <w:rPr>
                <w:spacing w:val="-48"/>
                <w:sz w:val="20"/>
              </w:rPr>
              <w:t xml:space="preserve"> </w:t>
            </w:r>
            <w:r>
              <w:rPr>
                <w:sz w:val="20"/>
              </w:rPr>
              <w:t>новизны</w:t>
            </w:r>
          </w:p>
          <w:p w:rsidR="0003668B" w:rsidRDefault="0003668B" w:rsidP="002730A1">
            <w:pPr>
              <w:pStyle w:val="TableParagraph"/>
              <w:numPr>
                <w:ilvl w:val="0"/>
                <w:numId w:val="9"/>
              </w:numPr>
              <w:tabs>
                <w:tab w:val="left" w:pos="613"/>
                <w:tab w:val="left" w:pos="614"/>
              </w:tabs>
              <w:rPr>
                <w:sz w:val="20"/>
              </w:rPr>
            </w:pPr>
            <w:r>
              <w:rPr>
                <w:sz w:val="20"/>
              </w:rPr>
              <w:t>Юмор</w:t>
            </w:r>
            <w:r>
              <w:rPr>
                <w:spacing w:val="-2"/>
                <w:sz w:val="20"/>
              </w:rPr>
              <w:t xml:space="preserve"> </w:t>
            </w:r>
            <w:r>
              <w:rPr>
                <w:sz w:val="20"/>
              </w:rPr>
              <w:t>и</w:t>
            </w:r>
            <w:r>
              <w:rPr>
                <w:spacing w:val="-4"/>
                <w:sz w:val="20"/>
              </w:rPr>
              <w:t xml:space="preserve"> </w:t>
            </w:r>
            <w:r>
              <w:rPr>
                <w:sz w:val="20"/>
              </w:rPr>
              <w:t>шутка</w:t>
            </w:r>
          </w:p>
          <w:p w:rsidR="0003668B" w:rsidRPr="00C236A5" w:rsidRDefault="0003668B" w:rsidP="002730A1">
            <w:pPr>
              <w:pStyle w:val="TableParagraph"/>
              <w:numPr>
                <w:ilvl w:val="0"/>
                <w:numId w:val="9"/>
              </w:numPr>
              <w:tabs>
                <w:tab w:val="left" w:pos="613"/>
                <w:tab w:val="left" w:pos="614"/>
              </w:tabs>
              <w:spacing w:before="7" w:line="237" w:lineRule="auto"/>
              <w:ind w:right="502"/>
              <w:rPr>
                <w:sz w:val="20"/>
                <w:lang w:val="ru-RU"/>
              </w:rPr>
            </w:pPr>
            <w:r w:rsidRPr="00C236A5">
              <w:rPr>
                <w:sz w:val="20"/>
                <w:lang w:val="ru-RU"/>
              </w:rPr>
              <w:t>Сочетание</w:t>
            </w:r>
            <w:r w:rsidRPr="00C236A5">
              <w:rPr>
                <w:spacing w:val="1"/>
                <w:sz w:val="20"/>
                <w:lang w:val="ru-RU"/>
              </w:rPr>
              <w:t xml:space="preserve"> </w:t>
            </w:r>
            <w:r w:rsidRPr="00C236A5">
              <w:rPr>
                <w:sz w:val="20"/>
                <w:lang w:val="ru-RU"/>
              </w:rPr>
              <w:t>разнообразных</w:t>
            </w:r>
            <w:r w:rsidRPr="00C236A5">
              <w:rPr>
                <w:spacing w:val="1"/>
                <w:sz w:val="20"/>
                <w:lang w:val="ru-RU"/>
              </w:rPr>
              <w:t xml:space="preserve"> </w:t>
            </w:r>
            <w:r w:rsidRPr="00C236A5">
              <w:rPr>
                <w:sz w:val="20"/>
                <w:lang w:val="ru-RU"/>
              </w:rPr>
              <w:t>средств</w:t>
            </w:r>
            <w:r w:rsidRPr="00C236A5">
              <w:rPr>
                <w:spacing w:val="-10"/>
                <w:sz w:val="20"/>
                <w:lang w:val="ru-RU"/>
              </w:rPr>
              <w:t xml:space="preserve"> </w:t>
            </w:r>
            <w:r w:rsidRPr="00C236A5">
              <w:rPr>
                <w:sz w:val="20"/>
                <w:lang w:val="ru-RU"/>
              </w:rPr>
              <w:t>на</w:t>
            </w:r>
            <w:r w:rsidRPr="00C236A5">
              <w:rPr>
                <w:spacing w:val="-9"/>
                <w:sz w:val="20"/>
                <w:lang w:val="ru-RU"/>
              </w:rPr>
              <w:t xml:space="preserve"> </w:t>
            </w:r>
            <w:r w:rsidRPr="00C236A5">
              <w:rPr>
                <w:sz w:val="20"/>
                <w:lang w:val="ru-RU"/>
              </w:rPr>
              <w:t>одном</w:t>
            </w:r>
            <w:r w:rsidRPr="00C236A5">
              <w:rPr>
                <w:spacing w:val="-47"/>
                <w:sz w:val="20"/>
                <w:lang w:val="ru-RU"/>
              </w:rPr>
              <w:t xml:space="preserve"> </w:t>
            </w:r>
            <w:r w:rsidRPr="00C236A5">
              <w:rPr>
                <w:sz w:val="20"/>
                <w:lang w:val="ru-RU"/>
              </w:rPr>
              <w:t>занятии</w:t>
            </w:r>
          </w:p>
        </w:tc>
        <w:tc>
          <w:tcPr>
            <w:tcW w:w="241" w:type="dxa"/>
            <w:shd w:val="clear" w:color="auto" w:fill="DBE4F0"/>
          </w:tcPr>
          <w:p w:rsidR="0003668B" w:rsidRPr="00C236A5" w:rsidRDefault="0003668B" w:rsidP="003957D6">
            <w:pPr>
              <w:pStyle w:val="TableParagraph"/>
              <w:rPr>
                <w:sz w:val="18"/>
                <w:lang w:val="ru-RU"/>
              </w:rPr>
            </w:pPr>
          </w:p>
        </w:tc>
        <w:tc>
          <w:tcPr>
            <w:tcW w:w="2411" w:type="dxa"/>
            <w:shd w:val="clear" w:color="auto" w:fill="DBE4F0"/>
          </w:tcPr>
          <w:p w:rsidR="0003668B" w:rsidRPr="00C236A5" w:rsidRDefault="0003668B" w:rsidP="002730A1">
            <w:pPr>
              <w:pStyle w:val="TableParagraph"/>
              <w:numPr>
                <w:ilvl w:val="0"/>
                <w:numId w:val="8"/>
              </w:numPr>
              <w:tabs>
                <w:tab w:val="left" w:pos="473"/>
              </w:tabs>
              <w:spacing w:before="191" w:line="235" w:lineRule="auto"/>
              <w:ind w:right="191"/>
              <w:jc w:val="both"/>
              <w:rPr>
                <w:sz w:val="20"/>
                <w:lang w:val="ru-RU"/>
              </w:rPr>
            </w:pPr>
            <w:r w:rsidRPr="00C236A5">
              <w:rPr>
                <w:spacing w:val="-1"/>
                <w:sz w:val="20"/>
                <w:lang w:val="ru-RU"/>
              </w:rPr>
              <w:t>Прием предложения</w:t>
            </w:r>
            <w:r w:rsidRPr="00C236A5">
              <w:rPr>
                <w:spacing w:val="-47"/>
                <w:sz w:val="20"/>
                <w:lang w:val="ru-RU"/>
              </w:rPr>
              <w:t xml:space="preserve"> </w:t>
            </w:r>
            <w:r w:rsidRPr="00C236A5">
              <w:rPr>
                <w:sz w:val="20"/>
                <w:lang w:val="ru-RU"/>
              </w:rPr>
              <w:t>и обучения способу</w:t>
            </w:r>
            <w:r w:rsidRPr="00C236A5">
              <w:rPr>
                <w:spacing w:val="-47"/>
                <w:sz w:val="20"/>
                <w:lang w:val="ru-RU"/>
              </w:rPr>
              <w:t xml:space="preserve"> </w:t>
            </w:r>
            <w:r w:rsidRPr="00C236A5">
              <w:rPr>
                <w:sz w:val="20"/>
                <w:lang w:val="ru-RU"/>
              </w:rPr>
              <w:t>связи разных видов</w:t>
            </w:r>
            <w:r w:rsidRPr="00C236A5">
              <w:rPr>
                <w:spacing w:val="1"/>
                <w:sz w:val="20"/>
                <w:lang w:val="ru-RU"/>
              </w:rPr>
              <w:t xml:space="preserve"> </w:t>
            </w:r>
            <w:r w:rsidRPr="00C236A5">
              <w:rPr>
                <w:sz w:val="20"/>
                <w:lang w:val="ru-RU"/>
              </w:rPr>
              <w:t>деятельности</w:t>
            </w:r>
          </w:p>
          <w:p w:rsidR="0003668B" w:rsidRDefault="0003668B" w:rsidP="002730A1">
            <w:pPr>
              <w:pStyle w:val="TableParagraph"/>
              <w:numPr>
                <w:ilvl w:val="0"/>
                <w:numId w:val="8"/>
              </w:numPr>
              <w:tabs>
                <w:tab w:val="left" w:pos="472"/>
                <w:tab w:val="left" w:pos="473"/>
              </w:tabs>
              <w:ind w:right="691" w:hanging="360"/>
              <w:rPr>
                <w:sz w:val="20"/>
              </w:rPr>
            </w:pPr>
            <w:r>
              <w:rPr>
                <w:w w:val="95"/>
                <w:sz w:val="20"/>
              </w:rPr>
              <w:t>Перспективное</w:t>
            </w:r>
            <w:r>
              <w:rPr>
                <w:spacing w:val="-45"/>
                <w:w w:val="95"/>
                <w:sz w:val="20"/>
              </w:rPr>
              <w:t xml:space="preserve"> </w:t>
            </w:r>
            <w:r>
              <w:rPr>
                <w:sz w:val="20"/>
              </w:rPr>
              <w:t>планирование</w:t>
            </w:r>
          </w:p>
          <w:p w:rsidR="0003668B" w:rsidRDefault="0003668B" w:rsidP="002730A1">
            <w:pPr>
              <w:pStyle w:val="TableParagraph"/>
              <w:numPr>
                <w:ilvl w:val="0"/>
                <w:numId w:val="8"/>
              </w:numPr>
              <w:tabs>
                <w:tab w:val="left" w:pos="472"/>
                <w:tab w:val="left" w:pos="473"/>
              </w:tabs>
              <w:spacing w:line="242" w:lineRule="auto"/>
              <w:ind w:right="508"/>
              <w:rPr>
                <w:sz w:val="20"/>
              </w:rPr>
            </w:pPr>
            <w:r>
              <w:rPr>
                <w:sz w:val="20"/>
              </w:rPr>
              <w:t>Перспектива,</w:t>
            </w:r>
            <w:r>
              <w:rPr>
                <w:spacing w:val="1"/>
                <w:sz w:val="20"/>
              </w:rPr>
              <w:t xml:space="preserve"> </w:t>
            </w:r>
            <w:r>
              <w:rPr>
                <w:sz w:val="20"/>
              </w:rPr>
              <w:t>направленная на</w:t>
            </w:r>
            <w:r>
              <w:rPr>
                <w:spacing w:val="-47"/>
                <w:sz w:val="20"/>
              </w:rPr>
              <w:t xml:space="preserve"> </w:t>
            </w:r>
            <w:r>
              <w:rPr>
                <w:sz w:val="20"/>
              </w:rPr>
              <w:t>последующую</w:t>
            </w:r>
            <w:r>
              <w:rPr>
                <w:spacing w:val="1"/>
                <w:sz w:val="20"/>
              </w:rPr>
              <w:t xml:space="preserve"> </w:t>
            </w:r>
            <w:r>
              <w:rPr>
                <w:sz w:val="20"/>
              </w:rPr>
              <w:t>деятельность</w:t>
            </w:r>
          </w:p>
          <w:p w:rsidR="0003668B" w:rsidRDefault="0003668B" w:rsidP="002730A1">
            <w:pPr>
              <w:pStyle w:val="TableParagraph"/>
              <w:numPr>
                <w:ilvl w:val="0"/>
                <w:numId w:val="8"/>
              </w:numPr>
              <w:tabs>
                <w:tab w:val="left" w:pos="472"/>
                <w:tab w:val="left" w:pos="473"/>
              </w:tabs>
              <w:spacing w:line="228" w:lineRule="exact"/>
              <w:ind w:hanging="366"/>
              <w:rPr>
                <w:sz w:val="20"/>
              </w:rPr>
            </w:pPr>
            <w:r>
              <w:rPr>
                <w:sz w:val="20"/>
              </w:rPr>
              <w:t>Беседа</w:t>
            </w:r>
          </w:p>
        </w:tc>
        <w:tc>
          <w:tcPr>
            <w:tcW w:w="207" w:type="dxa"/>
            <w:shd w:val="clear" w:color="auto" w:fill="DBE4F0"/>
          </w:tcPr>
          <w:p w:rsidR="0003668B" w:rsidRDefault="0003668B" w:rsidP="003957D6">
            <w:pPr>
              <w:pStyle w:val="TableParagraph"/>
              <w:rPr>
                <w:sz w:val="18"/>
              </w:rPr>
            </w:pPr>
          </w:p>
        </w:tc>
        <w:tc>
          <w:tcPr>
            <w:tcW w:w="2128" w:type="dxa"/>
            <w:shd w:val="clear" w:color="auto" w:fill="DBE4F0"/>
          </w:tcPr>
          <w:p w:rsidR="0003668B" w:rsidRDefault="0003668B" w:rsidP="003957D6">
            <w:pPr>
              <w:pStyle w:val="TableParagraph"/>
              <w:spacing w:before="7"/>
              <w:rPr>
                <w:sz w:val="19"/>
              </w:rPr>
            </w:pPr>
          </w:p>
          <w:p w:rsidR="0003668B" w:rsidRDefault="0003668B" w:rsidP="002730A1">
            <w:pPr>
              <w:pStyle w:val="TableParagraph"/>
              <w:numPr>
                <w:ilvl w:val="0"/>
                <w:numId w:val="7"/>
              </w:numPr>
              <w:tabs>
                <w:tab w:val="left" w:pos="285"/>
              </w:tabs>
              <w:rPr>
                <w:sz w:val="20"/>
              </w:rPr>
            </w:pPr>
            <w:r>
              <w:rPr>
                <w:sz w:val="20"/>
              </w:rPr>
              <w:t>Повторение</w:t>
            </w:r>
          </w:p>
          <w:p w:rsidR="0003668B" w:rsidRDefault="0003668B" w:rsidP="002730A1">
            <w:pPr>
              <w:pStyle w:val="TableParagraph"/>
              <w:numPr>
                <w:ilvl w:val="0"/>
                <w:numId w:val="7"/>
              </w:numPr>
              <w:tabs>
                <w:tab w:val="left" w:pos="285"/>
              </w:tabs>
              <w:spacing w:before="1" w:line="228" w:lineRule="exact"/>
              <w:rPr>
                <w:sz w:val="20"/>
              </w:rPr>
            </w:pPr>
            <w:r>
              <w:rPr>
                <w:sz w:val="20"/>
              </w:rPr>
              <w:t>Наблюдение</w:t>
            </w:r>
          </w:p>
          <w:p w:rsidR="0003668B" w:rsidRDefault="0003668B" w:rsidP="002730A1">
            <w:pPr>
              <w:pStyle w:val="TableParagraph"/>
              <w:numPr>
                <w:ilvl w:val="0"/>
                <w:numId w:val="7"/>
              </w:numPr>
              <w:tabs>
                <w:tab w:val="left" w:pos="285"/>
              </w:tabs>
              <w:ind w:right="203"/>
              <w:rPr>
                <w:sz w:val="20"/>
              </w:rPr>
            </w:pPr>
            <w:r>
              <w:rPr>
                <w:w w:val="95"/>
                <w:sz w:val="20"/>
              </w:rPr>
              <w:t>Экспериментирова-</w:t>
            </w:r>
            <w:r>
              <w:rPr>
                <w:spacing w:val="-45"/>
                <w:w w:val="95"/>
                <w:sz w:val="20"/>
              </w:rPr>
              <w:t xml:space="preserve"> </w:t>
            </w:r>
            <w:r>
              <w:rPr>
                <w:sz w:val="20"/>
              </w:rPr>
              <w:t>ние</w:t>
            </w:r>
          </w:p>
          <w:p w:rsidR="0003668B" w:rsidRDefault="0003668B" w:rsidP="002730A1">
            <w:pPr>
              <w:pStyle w:val="TableParagraph"/>
              <w:numPr>
                <w:ilvl w:val="0"/>
                <w:numId w:val="7"/>
              </w:numPr>
              <w:tabs>
                <w:tab w:val="left" w:pos="285"/>
              </w:tabs>
              <w:ind w:right="815"/>
              <w:rPr>
                <w:sz w:val="20"/>
              </w:rPr>
            </w:pPr>
            <w:r>
              <w:rPr>
                <w:sz w:val="20"/>
              </w:rPr>
              <w:t>Создание</w:t>
            </w:r>
            <w:r>
              <w:rPr>
                <w:spacing w:val="1"/>
                <w:sz w:val="20"/>
              </w:rPr>
              <w:t xml:space="preserve"> </w:t>
            </w:r>
            <w:r>
              <w:rPr>
                <w:w w:val="95"/>
                <w:sz w:val="20"/>
              </w:rPr>
              <w:t>проблемных</w:t>
            </w:r>
            <w:r>
              <w:rPr>
                <w:spacing w:val="-45"/>
                <w:w w:val="95"/>
                <w:sz w:val="20"/>
              </w:rPr>
              <w:t xml:space="preserve"> </w:t>
            </w:r>
            <w:r>
              <w:rPr>
                <w:sz w:val="20"/>
              </w:rPr>
              <w:t>ситуаций</w:t>
            </w:r>
          </w:p>
          <w:p w:rsidR="0003668B" w:rsidRDefault="0003668B" w:rsidP="002730A1">
            <w:pPr>
              <w:pStyle w:val="TableParagraph"/>
              <w:numPr>
                <w:ilvl w:val="0"/>
                <w:numId w:val="7"/>
              </w:numPr>
              <w:tabs>
                <w:tab w:val="left" w:pos="285"/>
              </w:tabs>
              <w:rPr>
                <w:sz w:val="20"/>
              </w:rPr>
            </w:pPr>
            <w:r>
              <w:rPr>
                <w:sz w:val="20"/>
              </w:rPr>
              <w:t>Беседа</w:t>
            </w:r>
          </w:p>
        </w:tc>
      </w:tr>
    </w:tbl>
    <w:p w:rsidR="00C236A5" w:rsidRDefault="00C236A5" w:rsidP="00C236A5">
      <w:pPr>
        <w:pStyle w:val="a3"/>
        <w:spacing w:before="11"/>
        <w:ind w:left="0"/>
        <w:jc w:val="left"/>
        <w:rPr>
          <w:sz w:val="20"/>
        </w:rPr>
      </w:pPr>
    </w:p>
    <w:p w:rsidR="0027615C" w:rsidRDefault="0027615C" w:rsidP="0027615C">
      <w:pPr>
        <w:spacing w:before="57" w:after="100" w:afterAutospacing="1"/>
        <w:ind w:left="176" w:right="195" w:hanging="63"/>
        <w:contextualSpacing/>
        <w:jc w:val="center"/>
        <w:rPr>
          <w:b/>
          <w:color w:val="000000"/>
          <w:sz w:val="24"/>
        </w:rPr>
      </w:pPr>
      <w:r w:rsidRPr="0025356A">
        <w:rPr>
          <w:b/>
          <w:color w:val="000000"/>
          <w:sz w:val="24"/>
        </w:rPr>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 xml:space="preserve">рамках </w:t>
      </w:r>
    </w:p>
    <w:p w:rsidR="00C236A5" w:rsidRPr="0027615C" w:rsidRDefault="0027615C" w:rsidP="0027615C">
      <w:pPr>
        <w:spacing w:before="57" w:after="100" w:afterAutospacing="1"/>
        <w:ind w:left="176" w:right="195" w:hanging="63"/>
        <w:contextualSpacing/>
        <w:jc w:val="center"/>
        <w:rPr>
          <w:sz w:val="24"/>
          <w:szCs w:val="24"/>
        </w:rPr>
      </w:pPr>
      <w:r w:rsidRPr="0025356A">
        <w:rPr>
          <w:b/>
          <w:color w:val="000000"/>
          <w:sz w:val="24"/>
        </w:rPr>
        <w:t>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r>
        <w:rPr>
          <w:b/>
          <w:color w:val="000000"/>
          <w:sz w:val="24"/>
        </w:rPr>
        <w:t>»</w:t>
      </w:r>
    </w:p>
    <w:p w:rsidR="001F191D" w:rsidRDefault="001F191D" w:rsidP="001F191D">
      <w:pPr>
        <w:pStyle w:val="a3"/>
        <w:spacing w:before="75"/>
        <w:ind w:left="1003" w:right="397" w:firstLine="0"/>
        <w:contextualSpacing/>
        <w:rPr>
          <w:b/>
        </w:rPr>
      </w:pPr>
    </w:p>
    <w:tbl>
      <w:tblPr>
        <w:tblStyle w:val="a5"/>
        <w:tblW w:w="6237" w:type="dxa"/>
        <w:tblInd w:w="704" w:type="dxa"/>
        <w:tblLayout w:type="fixed"/>
        <w:tblLook w:val="04A0" w:firstRow="1" w:lastRow="0" w:firstColumn="1" w:lastColumn="0" w:noHBand="0" w:noVBand="1"/>
      </w:tblPr>
      <w:tblGrid>
        <w:gridCol w:w="1985"/>
        <w:gridCol w:w="4252"/>
      </w:tblGrid>
      <w:tr w:rsidR="0027615C" w:rsidRPr="0027615C" w:rsidTr="0027615C">
        <w:trPr>
          <w:trHeight w:val="620"/>
        </w:trPr>
        <w:tc>
          <w:tcPr>
            <w:tcW w:w="1985" w:type="dxa"/>
            <w:tcMar>
              <w:top w:w="0" w:type="dxa"/>
              <w:left w:w="0" w:type="dxa"/>
              <w:bottom w:w="0" w:type="dxa"/>
              <w:right w:w="0" w:type="dxa"/>
            </w:tcMar>
          </w:tcPr>
          <w:p w:rsidR="0027615C" w:rsidRPr="0027615C" w:rsidRDefault="0027615C" w:rsidP="0027615C">
            <w:pPr>
              <w:pBdr>
                <w:top w:val="none" w:sz="4" w:space="0" w:color="000000"/>
                <w:left w:val="none" w:sz="4" w:space="0" w:color="000000"/>
                <w:bottom w:val="none" w:sz="4" w:space="0" w:color="000000"/>
                <w:right w:val="none" w:sz="4" w:space="0" w:color="000000"/>
              </w:pBdr>
              <w:spacing w:line="266" w:lineRule="atLeast"/>
              <w:rPr>
                <w:b/>
                <w:sz w:val="24"/>
                <w:szCs w:val="24"/>
              </w:rPr>
            </w:pPr>
            <w:r w:rsidRPr="0027615C">
              <w:rPr>
                <w:b/>
                <w:color w:val="000000"/>
                <w:sz w:val="24"/>
                <w:szCs w:val="24"/>
              </w:rPr>
              <w:t>Приобщение</w:t>
            </w:r>
            <w:r w:rsidRPr="0027615C">
              <w:rPr>
                <w:b/>
                <w:color w:val="000000"/>
                <w:spacing w:val="-1"/>
                <w:sz w:val="24"/>
                <w:szCs w:val="24"/>
              </w:rPr>
              <w:t xml:space="preserve"> </w:t>
            </w:r>
            <w:r w:rsidRPr="0027615C">
              <w:rPr>
                <w:b/>
                <w:color w:val="000000"/>
                <w:sz w:val="24"/>
                <w:szCs w:val="24"/>
              </w:rPr>
              <w:t>к</w:t>
            </w:r>
          </w:p>
          <w:p w:rsidR="0027615C" w:rsidRPr="0027615C" w:rsidRDefault="0027615C" w:rsidP="0027615C">
            <w:pPr>
              <w:pBdr>
                <w:top w:val="none" w:sz="4" w:space="0" w:color="000000"/>
                <w:left w:val="none" w:sz="4" w:space="0" w:color="000000"/>
                <w:bottom w:val="none" w:sz="4" w:space="0" w:color="000000"/>
                <w:right w:val="none" w:sz="4" w:space="0" w:color="000000"/>
              </w:pBdr>
              <w:spacing w:line="276" w:lineRule="atLeast"/>
              <w:rPr>
                <w:b/>
                <w:sz w:val="24"/>
                <w:szCs w:val="24"/>
              </w:rPr>
            </w:pPr>
            <w:r w:rsidRPr="0027615C">
              <w:rPr>
                <w:b/>
                <w:color w:val="000000"/>
                <w:spacing w:val="104"/>
                <w:sz w:val="24"/>
                <w:szCs w:val="24"/>
              </w:rPr>
              <w:t> </w:t>
            </w:r>
            <w:r w:rsidRPr="0027615C">
              <w:rPr>
                <w:b/>
                <w:color w:val="000000"/>
                <w:sz w:val="24"/>
                <w:szCs w:val="24"/>
              </w:rPr>
              <w:t>ценностям</w:t>
            </w:r>
          </w:p>
        </w:tc>
        <w:tc>
          <w:tcPr>
            <w:tcW w:w="4252" w:type="dxa"/>
            <w:tcMar>
              <w:top w:w="0" w:type="dxa"/>
              <w:left w:w="0" w:type="dxa"/>
              <w:bottom w:w="0" w:type="dxa"/>
              <w:right w:w="0" w:type="dxa"/>
            </w:tcMar>
          </w:tcPr>
          <w:p w:rsidR="0027615C" w:rsidRPr="0027615C" w:rsidRDefault="0027615C" w:rsidP="0027615C">
            <w:pPr>
              <w:pBdr>
                <w:top w:val="none" w:sz="4" w:space="0" w:color="000000"/>
                <w:left w:val="none" w:sz="4" w:space="0" w:color="000000"/>
                <w:bottom w:val="none" w:sz="4" w:space="0" w:color="000000"/>
                <w:right w:val="none" w:sz="4" w:space="0" w:color="000000"/>
              </w:pBdr>
              <w:spacing w:line="253" w:lineRule="atLeast"/>
              <w:rPr>
                <w:b/>
                <w:sz w:val="24"/>
                <w:szCs w:val="24"/>
              </w:rPr>
            </w:pPr>
            <w:r w:rsidRPr="0027615C">
              <w:rPr>
                <w:b/>
                <w:color w:val="000000"/>
                <w:sz w:val="24"/>
                <w:szCs w:val="24"/>
              </w:rPr>
              <w:t> </w:t>
            </w:r>
          </w:p>
          <w:p w:rsidR="0027615C" w:rsidRPr="0027615C" w:rsidRDefault="0027615C" w:rsidP="0027615C">
            <w:pPr>
              <w:pBdr>
                <w:top w:val="none" w:sz="4" w:space="0" w:color="000000"/>
                <w:left w:val="none" w:sz="4" w:space="0" w:color="000000"/>
                <w:bottom w:val="none" w:sz="4" w:space="0" w:color="000000"/>
                <w:right w:val="none" w:sz="4" w:space="0" w:color="000000"/>
              </w:pBdr>
              <w:spacing w:line="266" w:lineRule="atLeast"/>
              <w:rPr>
                <w:b/>
                <w:sz w:val="24"/>
                <w:szCs w:val="24"/>
              </w:rPr>
            </w:pPr>
            <w:r w:rsidRPr="0027615C">
              <w:rPr>
                <w:b/>
                <w:color w:val="000000"/>
                <w:sz w:val="24"/>
                <w:szCs w:val="24"/>
              </w:rPr>
              <w:t>Задачи</w:t>
            </w:r>
            <w:r w:rsidRPr="0027615C">
              <w:rPr>
                <w:b/>
                <w:color w:val="000000"/>
                <w:spacing w:val="-2"/>
                <w:sz w:val="24"/>
                <w:szCs w:val="24"/>
              </w:rPr>
              <w:t xml:space="preserve"> </w:t>
            </w:r>
            <w:r w:rsidRPr="0027615C">
              <w:rPr>
                <w:b/>
                <w:color w:val="000000"/>
                <w:sz w:val="24"/>
                <w:szCs w:val="24"/>
              </w:rPr>
              <w:t>направлений воспитания</w:t>
            </w:r>
          </w:p>
        </w:tc>
      </w:tr>
      <w:tr w:rsidR="0027615C" w:rsidRPr="0027615C" w:rsidTr="0027615C">
        <w:trPr>
          <w:trHeight w:val="2060"/>
        </w:trPr>
        <w:tc>
          <w:tcPr>
            <w:tcW w:w="1985" w:type="dxa"/>
            <w:tcMar>
              <w:top w:w="0" w:type="dxa"/>
              <w:left w:w="0" w:type="dxa"/>
              <w:bottom w:w="0" w:type="dxa"/>
              <w:right w:w="0" w:type="dxa"/>
            </w:tcMar>
          </w:tcPr>
          <w:p w:rsidR="0027615C" w:rsidRPr="0027615C" w:rsidRDefault="0027615C" w:rsidP="0027615C">
            <w:pPr>
              <w:pBdr>
                <w:top w:val="none" w:sz="4" w:space="0" w:color="000000"/>
                <w:left w:val="none" w:sz="4" w:space="0" w:color="000000"/>
                <w:bottom w:val="none" w:sz="4" w:space="0" w:color="000000"/>
                <w:right w:val="none" w:sz="4" w:space="0" w:color="000000"/>
              </w:pBdr>
              <w:spacing w:line="253" w:lineRule="atLeast"/>
              <w:rPr>
                <w:b/>
                <w:sz w:val="24"/>
                <w:szCs w:val="24"/>
                <w:lang w:val="ru-RU"/>
              </w:rPr>
            </w:pPr>
            <w:r w:rsidRPr="0027615C">
              <w:rPr>
                <w:color w:val="000000"/>
                <w:sz w:val="24"/>
                <w:szCs w:val="24"/>
              </w:rPr>
              <w:t> </w:t>
            </w:r>
            <w:r w:rsidRPr="0027615C">
              <w:rPr>
                <w:b/>
                <w:color w:val="000000"/>
                <w:sz w:val="24"/>
                <w:szCs w:val="24"/>
                <w:lang w:val="ru-RU"/>
              </w:rPr>
              <w:t>«Человек»</w:t>
            </w:r>
          </w:p>
          <w:p w:rsidR="0027615C" w:rsidRPr="0027615C" w:rsidRDefault="0027615C" w:rsidP="0027615C">
            <w:pPr>
              <w:pBdr>
                <w:top w:val="none" w:sz="4" w:space="0" w:color="000000"/>
                <w:left w:val="none" w:sz="4" w:space="0" w:color="000000"/>
                <w:bottom w:val="none" w:sz="4" w:space="0" w:color="000000"/>
                <w:right w:val="none" w:sz="4" w:space="0" w:color="000000"/>
              </w:pBdr>
              <w:spacing w:line="253" w:lineRule="atLeast"/>
              <w:rPr>
                <w:b/>
                <w:sz w:val="24"/>
                <w:szCs w:val="24"/>
                <w:lang w:val="ru-RU"/>
              </w:rPr>
            </w:pPr>
            <w:r w:rsidRPr="0027615C">
              <w:rPr>
                <w:color w:val="000000"/>
                <w:sz w:val="24"/>
                <w:szCs w:val="24"/>
              </w:rPr>
              <w:t> </w:t>
            </w:r>
            <w:r w:rsidRPr="0027615C">
              <w:rPr>
                <w:b/>
                <w:color w:val="000000"/>
                <w:sz w:val="24"/>
                <w:szCs w:val="24"/>
                <w:lang w:val="ru-RU"/>
              </w:rPr>
              <w:t>«Семья»</w:t>
            </w:r>
          </w:p>
          <w:p w:rsidR="0027615C" w:rsidRPr="0027615C" w:rsidRDefault="0027615C" w:rsidP="0027615C">
            <w:pPr>
              <w:pBdr>
                <w:top w:val="none" w:sz="4" w:space="0" w:color="000000"/>
                <w:left w:val="none" w:sz="4" w:space="0" w:color="000000"/>
                <w:bottom w:val="none" w:sz="4" w:space="0" w:color="000000"/>
                <w:right w:val="none" w:sz="4" w:space="0" w:color="000000"/>
              </w:pBdr>
              <w:spacing w:before="70" w:line="266" w:lineRule="atLeast"/>
              <w:rPr>
                <w:b/>
                <w:sz w:val="24"/>
                <w:szCs w:val="24"/>
                <w:lang w:val="ru-RU"/>
              </w:rPr>
            </w:pPr>
            <w:r w:rsidRPr="0027615C">
              <w:rPr>
                <w:b/>
                <w:color w:val="000000"/>
                <w:sz w:val="24"/>
                <w:szCs w:val="24"/>
                <w:lang w:val="ru-RU"/>
              </w:rPr>
              <w:t>«Познание»</w:t>
            </w:r>
          </w:p>
          <w:p w:rsidR="0027615C" w:rsidRPr="0027615C" w:rsidRDefault="0027615C" w:rsidP="0027615C">
            <w:pPr>
              <w:pBdr>
                <w:top w:val="none" w:sz="4" w:space="0" w:color="000000"/>
                <w:left w:val="none" w:sz="4" w:space="0" w:color="000000"/>
                <w:bottom w:val="none" w:sz="4" w:space="0" w:color="000000"/>
                <w:right w:val="none" w:sz="4" w:space="0" w:color="000000"/>
              </w:pBdr>
              <w:spacing w:before="70" w:line="266" w:lineRule="atLeast"/>
              <w:ind w:left="98"/>
              <w:rPr>
                <w:b/>
                <w:sz w:val="24"/>
                <w:szCs w:val="24"/>
                <w:lang w:val="ru-RU"/>
              </w:rPr>
            </w:pPr>
            <w:r w:rsidRPr="0027615C">
              <w:rPr>
                <w:b/>
                <w:color w:val="000000"/>
                <w:sz w:val="24"/>
                <w:szCs w:val="24"/>
                <w:lang w:val="ru-RU"/>
              </w:rPr>
              <w:t>«Родина»</w:t>
            </w:r>
          </w:p>
          <w:p w:rsidR="0027615C" w:rsidRPr="0027615C" w:rsidRDefault="0027615C" w:rsidP="0027615C">
            <w:pPr>
              <w:pBdr>
                <w:top w:val="none" w:sz="4" w:space="0" w:color="000000"/>
                <w:left w:val="none" w:sz="4" w:space="0" w:color="000000"/>
                <w:bottom w:val="none" w:sz="4" w:space="0" w:color="000000"/>
                <w:right w:val="none" w:sz="4" w:space="0" w:color="000000"/>
              </w:pBdr>
              <w:spacing w:before="70" w:line="266" w:lineRule="atLeast"/>
              <w:ind w:left="55"/>
              <w:rPr>
                <w:b/>
                <w:sz w:val="24"/>
                <w:szCs w:val="24"/>
                <w:lang w:val="ru-RU"/>
              </w:rPr>
            </w:pPr>
            <w:r w:rsidRPr="0027615C">
              <w:rPr>
                <w:b/>
                <w:color w:val="000000"/>
                <w:sz w:val="24"/>
                <w:szCs w:val="24"/>
                <w:lang w:val="ru-RU"/>
              </w:rPr>
              <w:t>«Природа»</w:t>
            </w:r>
          </w:p>
        </w:tc>
        <w:tc>
          <w:tcPr>
            <w:tcW w:w="4252" w:type="dxa"/>
            <w:tcMar>
              <w:top w:w="0" w:type="dxa"/>
              <w:left w:w="0" w:type="dxa"/>
              <w:bottom w:w="0" w:type="dxa"/>
              <w:right w:w="0" w:type="dxa"/>
            </w:tcMar>
          </w:tcPr>
          <w:p w:rsidR="0027615C" w:rsidRPr="0027615C" w:rsidRDefault="0027615C" w:rsidP="0027615C">
            <w:pPr>
              <w:pBdr>
                <w:top w:val="none" w:sz="4" w:space="0" w:color="000000"/>
                <w:left w:val="none" w:sz="4" w:space="0" w:color="000000"/>
                <w:bottom w:val="none" w:sz="4" w:space="0" w:color="000000"/>
                <w:right w:val="none" w:sz="4" w:space="0" w:color="000000"/>
              </w:pBdr>
              <w:spacing w:line="253" w:lineRule="atLeast"/>
              <w:rPr>
                <w:sz w:val="24"/>
                <w:szCs w:val="24"/>
                <w:lang w:val="ru-RU"/>
              </w:rPr>
            </w:pPr>
            <w:r w:rsidRPr="0027615C">
              <w:rPr>
                <w:i/>
                <w:color w:val="000000"/>
                <w:sz w:val="24"/>
                <w:szCs w:val="24"/>
              </w:rPr>
              <w:t> </w:t>
            </w:r>
            <w:r w:rsidRPr="0027615C">
              <w:rPr>
                <w:rFonts w:eastAsia="Wingdings"/>
                <w:color w:val="000000"/>
                <w:sz w:val="24"/>
                <w:szCs w:val="24"/>
                <w:lang w:val="ru-RU"/>
              </w:rPr>
              <w:t xml:space="preserve">- </w:t>
            </w:r>
            <w:r w:rsidRPr="0027615C">
              <w:rPr>
                <w:color w:val="000000"/>
                <w:sz w:val="24"/>
                <w:szCs w:val="24"/>
                <w:lang w:val="ru-RU"/>
              </w:rPr>
              <w:t>воспитание</w:t>
            </w:r>
            <w:r w:rsidRPr="0027615C">
              <w:rPr>
                <w:color w:val="000000"/>
                <w:spacing w:val="162"/>
                <w:sz w:val="24"/>
                <w:szCs w:val="24"/>
                <w:lang w:val="ru-RU"/>
              </w:rPr>
              <w:t xml:space="preserve"> </w:t>
            </w:r>
            <w:r w:rsidRPr="0027615C">
              <w:rPr>
                <w:color w:val="000000"/>
                <w:sz w:val="24"/>
                <w:szCs w:val="24"/>
                <w:lang w:val="ru-RU"/>
              </w:rPr>
              <w:t>отношения</w:t>
            </w:r>
            <w:r w:rsidRPr="0027615C">
              <w:rPr>
                <w:color w:val="000000"/>
                <w:spacing w:val="163"/>
                <w:sz w:val="24"/>
                <w:szCs w:val="24"/>
                <w:lang w:val="ru-RU"/>
              </w:rPr>
              <w:t xml:space="preserve"> </w:t>
            </w:r>
            <w:r w:rsidRPr="0027615C">
              <w:rPr>
                <w:color w:val="000000"/>
                <w:sz w:val="24"/>
                <w:szCs w:val="24"/>
                <w:lang w:val="ru-RU"/>
              </w:rPr>
              <w:t>к</w:t>
            </w:r>
            <w:r w:rsidRPr="0027615C">
              <w:rPr>
                <w:color w:val="000000"/>
                <w:spacing w:val="164"/>
                <w:sz w:val="24"/>
                <w:szCs w:val="24"/>
                <w:lang w:val="ru-RU"/>
              </w:rPr>
              <w:t xml:space="preserve"> </w:t>
            </w:r>
            <w:r w:rsidRPr="0027615C">
              <w:rPr>
                <w:color w:val="000000"/>
                <w:sz w:val="24"/>
                <w:szCs w:val="24"/>
                <w:lang w:val="ru-RU"/>
              </w:rPr>
              <w:t>знанию</w:t>
            </w:r>
            <w:r w:rsidRPr="0027615C">
              <w:rPr>
                <w:color w:val="000000"/>
                <w:spacing w:val="161"/>
                <w:sz w:val="24"/>
                <w:szCs w:val="24"/>
                <w:lang w:val="ru-RU"/>
              </w:rPr>
              <w:t xml:space="preserve"> </w:t>
            </w:r>
            <w:r w:rsidRPr="0027615C">
              <w:rPr>
                <w:color w:val="000000"/>
                <w:sz w:val="24"/>
                <w:szCs w:val="24"/>
                <w:lang w:val="ru-RU"/>
              </w:rPr>
              <w:t>как</w:t>
            </w:r>
            <w:r w:rsidRPr="0027615C">
              <w:rPr>
                <w:color w:val="000000"/>
                <w:spacing w:val="161"/>
                <w:sz w:val="24"/>
                <w:szCs w:val="24"/>
                <w:lang w:val="ru-RU"/>
              </w:rPr>
              <w:t xml:space="preserve"> </w:t>
            </w:r>
            <w:r w:rsidRPr="0027615C">
              <w:rPr>
                <w:color w:val="000000"/>
                <w:sz w:val="24"/>
                <w:szCs w:val="24"/>
                <w:lang w:val="ru-RU"/>
              </w:rPr>
              <w:t>ценности,</w:t>
            </w:r>
            <w:r w:rsidRPr="0027615C">
              <w:rPr>
                <w:color w:val="000000"/>
                <w:spacing w:val="161"/>
                <w:sz w:val="24"/>
                <w:szCs w:val="24"/>
                <w:lang w:val="ru-RU"/>
              </w:rPr>
              <w:t xml:space="preserve"> </w:t>
            </w:r>
            <w:r w:rsidRPr="0027615C">
              <w:rPr>
                <w:color w:val="000000"/>
                <w:sz w:val="24"/>
                <w:szCs w:val="24"/>
                <w:lang w:val="ru-RU"/>
              </w:rPr>
              <w:t>понимание значения образования</w:t>
            </w:r>
            <w:r w:rsidRPr="0027615C">
              <w:rPr>
                <w:color w:val="000000"/>
                <w:spacing w:val="-2"/>
                <w:sz w:val="24"/>
                <w:szCs w:val="24"/>
                <w:lang w:val="ru-RU"/>
              </w:rPr>
              <w:t xml:space="preserve"> </w:t>
            </w:r>
            <w:r w:rsidRPr="0027615C">
              <w:rPr>
                <w:color w:val="000000"/>
                <w:spacing w:val="-1"/>
                <w:sz w:val="24"/>
                <w:szCs w:val="24"/>
                <w:lang w:val="ru-RU"/>
              </w:rPr>
              <w:t>для</w:t>
            </w:r>
            <w:r w:rsidRPr="0027615C">
              <w:rPr>
                <w:color w:val="000000"/>
                <w:spacing w:val="1"/>
                <w:sz w:val="24"/>
                <w:szCs w:val="24"/>
                <w:lang w:val="ru-RU"/>
              </w:rPr>
              <w:t xml:space="preserve"> </w:t>
            </w:r>
            <w:r w:rsidRPr="0027615C">
              <w:rPr>
                <w:color w:val="000000"/>
                <w:sz w:val="24"/>
                <w:szCs w:val="24"/>
                <w:lang w:val="ru-RU"/>
              </w:rPr>
              <w:t>человека, общества,</w:t>
            </w:r>
            <w:r w:rsidRPr="0027615C">
              <w:rPr>
                <w:color w:val="000000"/>
                <w:spacing w:val="2"/>
                <w:sz w:val="24"/>
                <w:szCs w:val="24"/>
                <w:lang w:val="ru-RU"/>
              </w:rPr>
              <w:t xml:space="preserve"> </w:t>
            </w:r>
            <w:r w:rsidRPr="0027615C">
              <w:rPr>
                <w:color w:val="000000"/>
                <w:sz w:val="24"/>
                <w:szCs w:val="24"/>
                <w:lang w:val="ru-RU"/>
              </w:rPr>
              <w:t>страны;</w:t>
            </w:r>
          </w:p>
          <w:p w:rsidR="0027615C" w:rsidRPr="0027615C" w:rsidRDefault="0027615C" w:rsidP="0027615C">
            <w:pPr>
              <w:pBdr>
                <w:top w:val="none" w:sz="4" w:space="0" w:color="000000"/>
                <w:left w:val="none" w:sz="4" w:space="0" w:color="000000"/>
                <w:bottom w:val="none" w:sz="4" w:space="0" w:color="000000"/>
                <w:right w:val="none" w:sz="4" w:space="0" w:color="000000"/>
              </w:pBdr>
              <w:spacing w:line="253" w:lineRule="atLeast"/>
              <w:rPr>
                <w:sz w:val="24"/>
                <w:szCs w:val="24"/>
                <w:lang w:val="ru-RU"/>
              </w:rPr>
            </w:pPr>
            <w:r w:rsidRPr="0027615C">
              <w:rPr>
                <w:i/>
                <w:color w:val="000000"/>
                <w:sz w:val="24"/>
                <w:szCs w:val="24"/>
              </w:rPr>
              <w:t> </w:t>
            </w:r>
          </w:p>
          <w:p w:rsidR="0027615C" w:rsidRPr="0027615C" w:rsidRDefault="0027615C" w:rsidP="0027615C">
            <w:pPr>
              <w:pBdr>
                <w:top w:val="none" w:sz="4" w:space="0" w:color="000000"/>
                <w:left w:val="none" w:sz="4" w:space="0" w:color="000000"/>
                <w:bottom w:val="none" w:sz="4" w:space="0" w:color="000000"/>
                <w:right w:val="none" w:sz="4" w:space="0" w:color="000000"/>
              </w:pBdr>
              <w:spacing w:line="266" w:lineRule="atLeast"/>
              <w:rPr>
                <w:sz w:val="24"/>
                <w:szCs w:val="24"/>
                <w:lang w:val="ru-RU"/>
              </w:rPr>
            </w:pPr>
            <w:r w:rsidRPr="0027615C">
              <w:rPr>
                <w:rFonts w:eastAsia="Wingdings"/>
                <w:color w:val="000000"/>
                <w:sz w:val="24"/>
                <w:szCs w:val="24"/>
                <w:lang w:val="ru-RU"/>
              </w:rPr>
              <w:t xml:space="preserve">- </w:t>
            </w:r>
            <w:r w:rsidRPr="0027615C">
              <w:rPr>
                <w:color w:val="000000"/>
                <w:sz w:val="24"/>
                <w:szCs w:val="24"/>
                <w:lang w:val="ru-RU"/>
              </w:rPr>
              <w:t>приобщение</w:t>
            </w:r>
            <w:r w:rsidRPr="0027615C">
              <w:rPr>
                <w:color w:val="000000"/>
                <w:spacing w:val="25"/>
                <w:sz w:val="24"/>
                <w:szCs w:val="24"/>
                <w:lang w:val="ru-RU"/>
              </w:rPr>
              <w:t xml:space="preserve"> </w:t>
            </w:r>
            <w:r w:rsidRPr="0027615C">
              <w:rPr>
                <w:color w:val="000000"/>
                <w:sz w:val="24"/>
                <w:szCs w:val="24"/>
                <w:lang w:val="ru-RU"/>
              </w:rPr>
              <w:t>к</w:t>
            </w:r>
            <w:r w:rsidRPr="0027615C">
              <w:rPr>
                <w:color w:val="000000"/>
                <w:spacing w:val="27"/>
                <w:sz w:val="24"/>
                <w:szCs w:val="24"/>
                <w:lang w:val="ru-RU"/>
              </w:rPr>
              <w:t xml:space="preserve"> </w:t>
            </w:r>
            <w:r w:rsidRPr="0027615C">
              <w:rPr>
                <w:color w:val="000000"/>
                <w:sz w:val="24"/>
                <w:szCs w:val="24"/>
                <w:lang w:val="ru-RU"/>
              </w:rPr>
              <w:t>отечественным</w:t>
            </w:r>
            <w:r w:rsidRPr="0027615C">
              <w:rPr>
                <w:color w:val="000000"/>
                <w:spacing w:val="25"/>
                <w:sz w:val="24"/>
                <w:szCs w:val="24"/>
                <w:lang w:val="ru-RU"/>
              </w:rPr>
              <w:t xml:space="preserve"> </w:t>
            </w:r>
            <w:r w:rsidRPr="0027615C">
              <w:rPr>
                <w:color w:val="000000"/>
                <w:sz w:val="24"/>
                <w:szCs w:val="24"/>
                <w:lang w:val="ru-RU"/>
              </w:rPr>
              <w:t>традициям</w:t>
            </w:r>
            <w:r w:rsidRPr="0027615C">
              <w:rPr>
                <w:color w:val="000000"/>
                <w:spacing w:val="25"/>
                <w:sz w:val="24"/>
                <w:szCs w:val="24"/>
                <w:lang w:val="ru-RU"/>
              </w:rPr>
              <w:t xml:space="preserve"> </w:t>
            </w:r>
            <w:r w:rsidRPr="0027615C">
              <w:rPr>
                <w:color w:val="000000"/>
                <w:sz w:val="24"/>
                <w:szCs w:val="24"/>
                <w:lang w:val="ru-RU"/>
              </w:rPr>
              <w:t>и</w:t>
            </w:r>
            <w:r w:rsidRPr="0027615C">
              <w:rPr>
                <w:color w:val="000000"/>
                <w:spacing w:val="27"/>
                <w:sz w:val="24"/>
                <w:szCs w:val="24"/>
                <w:lang w:val="ru-RU"/>
              </w:rPr>
              <w:t xml:space="preserve"> </w:t>
            </w:r>
            <w:r w:rsidRPr="0027615C">
              <w:rPr>
                <w:color w:val="000000"/>
                <w:sz w:val="24"/>
                <w:szCs w:val="24"/>
                <w:lang w:val="ru-RU"/>
              </w:rPr>
              <w:t>праздникам,</w:t>
            </w:r>
            <w:r w:rsidRPr="0027615C">
              <w:rPr>
                <w:color w:val="000000"/>
                <w:spacing w:val="26"/>
                <w:sz w:val="24"/>
                <w:szCs w:val="24"/>
                <w:lang w:val="ru-RU"/>
              </w:rPr>
              <w:t xml:space="preserve"> </w:t>
            </w:r>
            <w:r w:rsidRPr="0027615C">
              <w:rPr>
                <w:color w:val="000000"/>
                <w:sz w:val="24"/>
                <w:szCs w:val="24"/>
                <w:lang w:val="ru-RU"/>
              </w:rPr>
              <w:t>к</w:t>
            </w:r>
            <w:r w:rsidRPr="0027615C">
              <w:rPr>
                <w:color w:val="000000"/>
                <w:spacing w:val="27"/>
                <w:sz w:val="24"/>
                <w:szCs w:val="24"/>
                <w:lang w:val="ru-RU"/>
              </w:rPr>
              <w:t xml:space="preserve"> </w:t>
            </w:r>
            <w:r w:rsidRPr="0027615C">
              <w:rPr>
                <w:color w:val="000000"/>
                <w:sz w:val="24"/>
                <w:szCs w:val="24"/>
                <w:lang w:val="ru-RU"/>
              </w:rPr>
              <w:t xml:space="preserve">истории </w:t>
            </w:r>
            <w:r w:rsidRPr="0027615C">
              <w:rPr>
                <w:color w:val="000000"/>
                <w:spacing w:val="300"/>
                <w:sz w:val="24"/>
                <w:szCs w:val="24"/>
              </w:rPr>
              <w:t> </w:t>
            </w:r>
            <w:r w:rsidRPr="0027615C">
              <w:rPr>
                <w:color w:val="000000"/>
                <w:sz w:val="24"/>
                <w:szCs w:val="24"/>
                <w:lang w:val="ru-RU"/>
              </w:rPr>
              <w:t>и</w:t>
            </w:r>
            <w:r w:rsidRPr="0027615C">
              <w:rPr>
                <w:color w:val="000000"/>
                <w:spacing w:val="43"/>
                <w:sz w:val="24"/>
                <w:szCs w:val="24"/>
                <w:lang w:val="ru-RU"/>
              </w:rPr>
              <w:t xml:space="preserve"> </w:t>
            </w:r>
            <w:r w:rsidRPr="0027615C">
              <w:rPr>
                <w:color w:val="000000"/>
                <w:sz w:val="24"/>
                <w:szCs w:val="24"/>
                <w:lang w:val="ru-RU"/>
              </w:rPr>
              <w:t>достижениям</w:t>
            </w:r>
            <w:r w:rsidRPr="0027615C">
              <w:rPr>
                <w:color w:val="000000"/>
                <w:spacing w:val="40"/>
                <w:sz w:val="24"/>
                <w:szCs w:val="24"/>
                <w:lang w:val="ru-RU"/>
              </w:rPr>
              <w:t xml:space="preserve"> </w:t>
            </w:r>
            <w:r w:rsidRPr="0027615C">
              <w:rPr>
                <w:color w:val="000000"/>
                <w:sz w:val="24"/>
                <w:szCs w:val="24"/>
                <w:lang w:val="ru-RU"/>
              </w:rPr>
              <w:t>родной</w:t>
            </w:r>
            <w:r w:rsidRPr="0027615C">
              <w:rPr>
                <w:color w:val="000000"/>
                <w:spacing w:val="40"/>
                <w:sz w:val="24"/>
                <w:szCs w:val="24"/>
                <w:lang w:val="ru-RU"/>
              </w:rPr>
              <w:t xml:space="preserve"> </w:t>
            </w:r>
            <w:r w:rsidRPr="0027615C">
              <w:rPr>
                <w:color w:val="000000"/>
                <w:sz w:val="24"/>
                <w:szCs w:val="24"/>
                <w:lang w:val="ru-RU"/>
              </w:rPr>
              <w:t>страны,</w:t>
            </w:r>
            <w:r w:rsidRPr="0027615C">
              <w:rPr>
                <w:color w:val="000000"/>
                <w:spacing w:val="40"/>
                <w:sz w:val="24"/>
                <w:szCs w:val="24"/>
                <w:lang w:val="ru-RU"/>
              </w:rPr>
              <w:t xml:space="preserve"> </w:t>
            </w:r>
            <w:r w:rsidRPr="0027615C">
              <w:rPr>
                <w:color w:val="000000"/>
                <w:sz w:val="24"/>
                <w:szCs w:val="24"/>
                <w:lang w:val="ru-RU"/>
              </w:rPr>
              <w:t>к</w:t>
            </w:r>
            <w:r w:rsidRPr="0027615C">
              <w:rPr>
                <w:color w:val="000000"/>
                <w:spacing w:val="39"/>
                <w:sz w:val="24"/>
                <w:szCs w:val="24"/>
                <w:lang w:val="ru-RU"/>
              </w:rPr>
              <w:t xml:space="preserve"> </w:t>
            </w:r>
            <w:r w:rsidRPr="0027615C">
              <w:rPr>
                <w:color w:val="000000"/>
                <w:sz w:val="24"/>
                <w:szCs w:val="24"/>
                <w:lang w:val="ru-RU"/>
              </w:rPr>
              <w:t>культурному</w:t>
            </w:r>
            <w:r w:rsidRPr="0027615C">
              <w:rPr>
                <w:color w:val="000000"/>
                <w:spacing w:val="36"/>
                <w:sz w:val="24"/>
                <w:szCs w:val="24"/>
                <w:lang w:val="ru-RU"/>
              </w:rPr>
              <w:t xml:space="preserve"> </w:t>
            </w:r>
            <w:r w:rsidRPr="0027615C">
              <w:rPr>
                <w:color w:val="000000"/>
                <w:sz w:val="24"/>
                <w:szCs w:val="24"/>
                <w:lang w:val="ru-RU"/>
              </w:rPr>
              <w:t>наследию</w:t>
            </w:r>
            <w:r w:rsidRPr="0027615C">
              <w:rPr>
                <w:color w:val="000000"/>
                <w:spacing w:val="41"/>
                <w:sz w:val="24"/>
                <w:szCs w:val="24"/>
                <w:lang w:val="ru-RU"/>
              </w:rPr>
              <w:t xml:space="preserve"> </w:t>
            </w:r>
            <w:r w:rsidRPr="0027615C">
              <w:rPr>
                <w:color w:val="000000"/>
                <w:sz w:val="24"/>
                <w:szCs w:val="24"/>
                <w:lang w:val="ru-RU"/>
              </w:rPr>
              <w:t xml:space="preserve">народов </w:t>
            </w:r>
            <w:r w:rsidRPr="0027615C">
              <w:rPr>
                <w:color w:val="000000"/>
                <w:spacing w:val="300"/>
                <w:sz w:val="24"/>
                <w:szCs w:val="24"/>
              </w:rPr>
              <w:t> </w:t>
            </w:r>
            <w:r w:rsidRPr="0027615C">
              <w:rPr>
                <w:color w:val="000000"/>
                <w:sz w:val="24"/>
                <w:szCs w:val="24"/>
                <w:lang w:val="ru-RU"/>
              </w:rPr>
              <w:t>России;</w:t>
            </w:r>
          </w:p>
          <w:p w:rsidR="0027615C" w:rsidRPr="0027615C" w:rsidRDefault="0027615C" w:rsidP="0027615C">
            <w:pPr>
              <w:pBdr>
                <w:top w:val="none" w:sz="4" w:space="0" w:color="000000"/>
                <w:left w:val="none" w:sz="4" w:space="0" w:color="000000"/>
                <w:bottom w:val="none" w:sz="4" w:space="0" w:color="000000"/>
                <w:right w:val="none" w:sz="4" w:space="0" w:color="000000"/>
              </w:pBdr>
              <w:spacing w:before="68" w:line="266" w:lineRule="atLeast"/>
              <w:rPr>
                <w:sz w:val="24"/>
                <w:szCs w:val="24"/>
                <w:lang w:val="ru-RU"/>
              </w:rPr>
            </w:pPr>
            <w:r w:rsidRPr="0027615C">
              <w:rPr>
                <w:rFonts w:eastAsia="Wingdings"/>
                <w:color w:val="000000"/>
                <w:sz w:val="24"/>
                <w:szCs w:val="24"/>
                <w:lang w:val="ru-RU"/>
              </w:rPr>
              <w:t xml:space="preserve">- </w:t>
            </w:r>
            <w:r w:rsidRPr="0027615C">
              <w:rPr>
                <w:color w:val="000000"/>
                <w:sz w:val="24"/>
                <w:szCs w:val="24"/>
                <w:lang w:val="ru-RU"/>
              </w:rPr>
              <w:t>воспитание</w:t>
            </w:r>
            <w:r w:rsidRPr="0027615C">
              <w:rPr>
                <w:color w:val="000000"/>
                <w:spacing w:val="51"/>
                <w:sz w:val="24"/>
                <w:szCs w:val="24"/>
                <w:lang w:val="ru-RU"/>
              </w:rPr>
              <w:t xml:space="preserve"> </w:t>
            </w:r>
            <w:r w:rsidRPr="0027615C">
              <w:rPr>
                <w:color w:val="000000"/>
                <w:sz w:val="24"/>
                <w:szCs w:val="24"/>
                <w:lang w:val="ru-RU"/>
              </w:rPr>
              <w:t>уважения</w:t>
            </w:r>
            <w:r w:rsidRPr="0027615C">
              <w:rPr>
                <w:color w:val="000000"/>
                <w:spacing w:val="51"/>
                <w:sz w:val="24"/>
                <w:szCs w:val="24"/>
                <w:lang w:val="ru-RU"/>
              </w:rPr>
              <w:t xml:space="preserve"> </w:t>
            </w:r>
            <w:r w:rsidRPr="0027615C">
              <w:rPr>
                <w:color w:val="000000"/>
                <w:sz w:val="24"/>
                <w:szCs w:val="24"/>
                <w:lang w:val="ru-RU"/>
              </w:rPr>
              <w:t>к</w:t>
            </w:r>
            <w:r w:rsidRPr="0027615C">
              <w:rPr>
                <w:color w:val="000000"/>
                <w:spacing w:val="51"/>
                <w:sz w:val="24"/>
                <w:szCs w:val="24"/>
                <w:lang w:val="ru-RU"/>
              </w:rPr>
              <w:t xml:space="preserve"> </w:t>
            </w:r>
            <w:r w:rsidRPr="0027615C">
              <w:rPr>
                <w:color w:val="000000"/>
                <w:sz w:val="24"/>
                <w:szCs w:val="24"/>
                <w:lang w:val="ru-RU"/>
              </w:rPr>
              <w:t>людям</w:t>
            </w:r>
            <w:r w:rsidRPr="0027615C">
              <w:rPr>
                <w:color w:val="000000"/>
                <w:spacing w:val="54"/>
                <w:sz w:val="24"/>
                <w:szCs w:val="24"/>
                <w:lang w:val="ru-RU"/>
              </w:rPr>
              <w:t xml:space="preserve"> </w:t>
            </w:r>
            <w:r w:rsidRPr="0027615C">
              <w:rPr>
                <w:color w:val="000000"/>
                <w:sz w:val="24"/>
                <w:szCs w:val="24"/>
                <w:lang w:val="ru-RU"/>
              </w:rPr>
              <w:t>-</w:t>
            </w:r>
            <w:r w:rsidRPr="0027615C">
              <w:rPr>
                <w:color w:val="000000"/>
                <w:spacing w:val="50"/>
                <w:sz w:val="24"/>
                <w:szCs w:val="24"/>
                <w:lang w:val="ru-RU"/>
              </w:rPr>
              <w:t xml:space="preserve"> </w:t>
            </w:r>
            <w:r w:rsidRPr="0027615C">
              <w:rPr>
                <w:color w:val="000000"/>
                <w:sz w:val="24"/>
                <w:szCs w:val="24"/>
                <w:lang w:val="ru-RU"/>
              </w:rPr>
              <w:t>представителям</w:t>
            </w:r>
            <w:r w:rsidRPr="0027615C">
              <w:rPr>
                <w:color w:val="000000"/>
                <w:spacing w:val="50"/>
                <w:sz w:val="24"/>
                <w:szCs w:val="24"/>
                <w:lang w:val="ru-RU"/>
              </w:rPr>
              <w:t xml:space="preserve"> </w:t>
            </w:r>
            <w:r w:rsidRPr="0027615C">
              <w:rPr>
                <w:color w:val="000000"/>
                <w:sz w:val="24"/>
                <w:szCs w:val="24"/>
                <w:lang w:val="ru-RU"/>
              </w:rPr>
              <w:t>разных</w:t>
            </w:r>
            <w:r w:rsidRPr="0027615C">
              <w:rPr>
                <w:color w:val="000000"/>
                <w:spacing w:val="52"/>
                <w:sz w:val="24"/>
                <w:szCs w:val="24"/>
                <w:lang w:val="ru-RU"/>
              </w:rPr>
              <w:t xml:space="preserve"> </w:t>
            </w:r>
            <w:r w:rsidRPr="0027615C">
              <w:rPr>
                <w:color w:val="000000"/>
                <w:sz w:val="24"/>
                <w:szCs w:val="24"/>
                <w:lang w:val="ru-RU"/>
              </w:rPr>
              <w:t>народов России</w:t>
            </w:r>
            <w:r w:rsidRPr="0027615C">
              <w:rPr>
                <w:color w:val="000000"/>
                <w:spacing w:val="1"/>
                <w:sz w:val="24"/>
                <w:szCs w:val="24"/>
                <w:lang w:val="ru-RU"/>
              </w:rPr>
              <w:t xml:space="preserve"> </w:t>
            </w:r>
            <w:r w:rsidRPr="0027615C">
              <w:rPr>
                <w:color w:val="000000"/>
                <w:sz w:val="24"/>
                <w:szCs w:val="24"/>
                <w:lang w:val="ru-RU"/>
              </w:rPr>
              <w:t>независимо от</w:t>
            </w:r>
            <w:r w:rsidRPr="0027615C">
              <w:rPr>
                <w:color w:val="000000"/>
                <w:spacing w:val="-2"/>
                <w:sz w:val="24"/>
                <w:szCs w:val="24"/>
                <w:lang w:val="ru-RU"/>
              </w:rPr>
              <w:t xml:space="preserve"> </w:t>
            </w:r>
            <w:r w:rsidRPr="0027615C">
              <w:rPr>
                <w:color w:val="000000"/>
                <w:spacing w:val="-1"/>
                <w:sz w:val="24"/>
                <w:szCs w:val="24"/>
                <w:lang w:val="ru-RU"/>
              </w:rPr>
              <w:t>их</w:t>
            </w:r>
            <w:r w:rsidRPr="0027615C">
              <w:rPr>
                <w:color w:val="000000"/>
                <w:spacing w:val="3"/>
                <w:sz w:val="24"/>
                <w:szCs w:val="24"/>
                <w:lang w:val="ru-RU"/>
              </w:rPr>
              <w:t xml:space="preserve"> </w:t>
            </w:r>
            <w:r w:rsidRPr="0027615C">
              <w:rPr>
                <w:color w:val="000000"/>
                <w:sz w:val="24"/>
                <w:szCs w:val="24"/>
                <w:lang w:val="ru-RU"/>
              </w:rPr>
              <w:t>этнической</w:t>
            </w:r>
            <w:r w:rsidRPr="0027615C">
              <w:rPr>
                <w:color w:val="000000"/>
                <w:spacing w:val="-1"/>
                <w:sz w:val="24"/>
                <w:szCs w:val="24"/>
                <w:lang w:val="ru-RU"/>
              </w:rPr>
              <w:t xml:space="preserve"> </w:t>
            </w:r>
            <w:r w:rsidRPr="0027615C">
              <w:rPr>
                <w:color w:val="000000"/>
                <w:sz w:val="24"/>
                <w:szCs w:val="24"/>
                <w:lang w:val="ru-RU"/>
              </w:rPr>
              <w:t>принадлежности;</w:t>
            </w:r>
          </w:p>
          <w:p w:rsidR="0027615C" w:rsidRPr="0027615C" w:rsidRDefault="0027615C" w:rsidP="0027615C">
            <w:pPr>
              <w:pBdr>
                <w:top w:val="none" w:sz="4" w:space="0" w:color="000000"/>
                <w:left w:val="none" w:sz="4" w:space="0" w:color="000000"/>
                <w:bottom w:val="none" w:sz="4" w:space="0" w:color="000000"/>
                <w:right w:val="none" w:sz="4" w:space="0" w:color="000000"/>
              </w:pBdr>
              <w:spacing w:before="68" w:line="266" w:lineRule="atLeast"/>
              <w:rPr>
                <w:sz w:val="24"/>
                <w:szCs w:val="24"/>
                <w:lang w:val="ru-RU"/>
              </w:rPr>
            </w:pPr>
            <w:r w:rsidRPr="0027615C">
              <w:rPr>
                <w:rFonts w:eastAsia="Wingdings"/>
                <w:color w:val="000000"/>
                <w:sz w:val="24"/>
                <w:szCs w:val="24"/>
                <w:lang w:val="ru-RU"/>
              </w:rPr>
              <w:t xml:space="preserve">- </w:t>
            </w:r>
            <w:r w:rsidRPr="0027615C">
              <w:rPr>
                <w:color w:val="000000"/>
                <w:sz w:val="24"/>
                <w:szCs w:val="24"/>
                <w:lang w:val="ru-RU"/>
              </w:rPr>
              <w:t>воспитание</w:t>
            </w:r>
            <w:r w:rsidRPr="0027615C">
              <w:rPr>
                <w:color w:val="000000"/>
                <w:spacing w:val="253"/>
                <w:sz w:val="24"/>
                <w:szCs w:val="24"/>
                <w:lang w:val="ru-RU"/>
              </w:rPr>
              <w:t xml:space="preserve"> </w:t>
            </w:r>
            <w:r w:rsidRPr="0027615C">
              <w:rPr>
                <w:color w:val="000000"/>
                <w:sz w:val="24"/>
                <w:szCs w:val="24"/>
                <w:lang w:val="ru-RU"/>
              </w:rPr>
              <w:t>уважительного</w:t>
            </w:r>
            <w:r w:rsidRPr="0027615C">
              <w:rPr>
                <w:color w:val="000000"/>
                <w:spacing w:val="252"/>
                <w:sz w:val="24"/>
                <w:szCs w:val="24"/>
                <w:lang w:val="ru-RU"/>
              </w:rPr>
              <w:t xml:space="preserve"> </w:t>
            </w:r>
            <w:r w:rsidRPr="0027615C">
              <w:rPr>
                <w:color w:val="000000"/>
                <w:sz w:val="24"/>
                <w:szCs w:val="24"/>
                <w:lang w:val="ru-RU"/>
              </w:rPr>
              <w:t>отношения</w:t>
            </w:r>
            <w:r w:rsidRPr="0027615C">
              <w:rPr>
                <w:color w:val="000000"/>
                <w:spacing w:val="249"/>
                <w:sz w:val="24"/>
                <w:szCs w:val="24"/>
                <w:lang w:val="ru-RU"/>
              </w:rPr>
              <w:t xml:space="preserve"> </w:t>
            </w:r>
            <w:r w:rsidRPr="0027615C">
              <w:rPr>
                <w:color w:val="000000"/>
                <w:sz w:val="24"/>
                <w:szCs w:val="24"/>
                <w:lang w:val="ru-RU"/>
              </w:rPr>
              <w:t>к</w:t>
            </w:r>
            <w:r w:rsidRPr="0027615C">
              <w:rPr>
                <w:color w:val="000000"/>
                <w:spacing w:val="250"/>
                <w:sz w:val="24"/>
                <w:szCs w:val="24"/>
                <w:lang w:val="ru-RU"/>
              </w:rPr>
              <w:t xml:space="preserve"> </w:t>
            </w:r>
            <w:r w:rsidRPr="0027615C">
              <w:rPr>
                <w:color w:val="000000"/>
                <w:sz w:val="24"/>
                <w:szCs w:val="24"/>
                <w:lang w:val="ru-RU"/>
              </w:rPr>
              <w:t>государственным символам страны</w:t>
            </w:r>
            <w:r w:rsidRPr="0027615C">
              <w:rPr>
                <w:color w:val="000000"/>
                <w:spacing w:val="2"/>
                <w:sz w:val="24"/>
                <w:szCs w:val="24"/>
                <w:lang w:val="ru-RU"/>
              </w:rPr>
              <w:t xml:space="preserve"> </w:t>
            </w:r>
            <w:r w:rsidRPr="0027615C">
              <w:rPr>
                <w:color w:val="000000"/>
                <w:spacing w:val="-1"/>
                <w:sz w:val="24"/>
                <w:szCs w:val="24"/>
                <w:lang w:val="ru-RU"/>
              </w:rPr>
              <w:t>(флагу,</w:t>
            </w:r>
            <w:r w:rsidRPr="0027615C">
              <w:rPr>
                <w:color w:val="000000"/>
                <w:spacing w:val="5"/>
                <w:sz w:val="24"/>
                <w:szCs w:val="24"/>
                <w:lang w:val="ru-RU"/>
              </w:rPr>
              <w:t xml:space="preserve"> </w:t>
            </w:r>
            <w:r w:rsidRPr="0027615C">
              <w:rPr>
                <w:color w:val="000000"/>
                <w:sz w:val="24"/>
                <w:szCs w:val="24"/>
                <w:lang w:val="ru-RU"/>
              </w:rPr>
              <w:t>гербу, гимну);</w:t>
            </w:r>
          </w:p>
        </w:tc>
      </w:tr>
    </w:tbl>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1F191D" w:rsidRDefault="001F191D" w:rsidP="001F191D">
      <w:pPr>
        <w:pStyle w:val="a3"/>
        <w:spacing w:before="75"/>
        <w:ind w:left="1003" w:right="397" w:firstLine="0"/>
        <w:contextualSpacing/>
        <w:rPr>
          <w:b/>
        </w:rPr>
      </w:pP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after="160"/>
        <w:ind w:left="227" w:right="227" w:firstLine="170"/>
        <w:contextualSpacing/>
        <w:jc w:val="center"/>
        <w:rPr>
          <w:rFonts w:eastAsia="Arial"/>
          <w:color w:val="FF0000"/>
          <w:sz w:val="24"/>
          <w:szCs w:val="24"/>
        </w:rPr>
      </w:pPr>
      <w:r w:rsidRPr="00E95C92">
        <w:rPr>
          <w:rFonts w:eastAsiaTheme="minorHAnsi"/>
          <w:b/>
          <w:color w:val="000000"/>
          <w:sz w:val="24"/>
          <w:szCs w:val="24"/>
        </w:rPr>
        <w:lastRenderedPageBreak/>
        <w:t xml:space="preserve">Перечень методических </w:t>
      </w:r>
      <w:r w:rsidRPr="00E95C92">
        <w:rPr>
          <w:rFonts w:eastAsiaTheme="minorHAnsi"/>
          <w:b/>
          <w:color w:val="000000"/>
          <w:spacing w:val="1"/>
          <w:sz w:val="24"/>
          <w:szCs w:val="24"/>
        </w:rPr>
        <w:t>пособий</w:t>
      </w:r>
      <w:r w:rsidRPr="00E95C92">
        <w:rPr>
          <w:rFonts w:eastAsiaTheme="minorHAnsi"/>
          <w:b/>
          <w:color w:val="000000"/>
          <w:sz w:val="24"/>
          <w:szCs w:val="24"/>
        </w:rPr>
        <w:t>, необходимых для</w:t>
      </w:r>
      <w:r w:rsidRPr="00E95C92">
        <w:rPr>
          <w:rFonts w:eastAsiaTheme="minorHAnsi"/>
          <w:b/>
          <w:color w:val="000000"/>
          <w:spacing w:val="1"/>
          <w:sz w:val="24"/>
          <w:szCs w:val="24"/>
        </w:rPr>
        <w:t xml:space="preserve"> </w:t>
      </w:r>
      <w:r w:rsidRPr="00E95C92">
        <w:rPr>
          <w:rFonts w:eastAsiaTheme="minorHAnsi"/>
          <w:b/>
          <w:color w:val="000000"/>
          <w:sz w:val="24"/>
          <w:szCs w:val="24"/>
        </w:rPr>
        <w:t>реализации</w:t>
      </w:r>
      <w:r w:rsidRPr="00E95C92">
        <w:rPr>
          <w:rFonts w:eastAsiaTheme="minorHAnsi"/>
          <w:b/>
          <w:color w:val="000000"/>
          <w:spacing w:val="-2"/>
          <w:sz w:val="24"/>
          <w:szCs w:val="24"/>
        </w:rPr>
        <w:t xml:space="preserve"> </w:t>
      </w:r>
      <w:r w:rsidRPr="00E95C92">
        <w:rPr>
          <w:rFonts w:eastAsiaTheme="minorHAnsi"/>
          <w:b/>
          <w:color w:val="000000"/>
          <w:sz w:val="24"/>
          <w:szCs w:val="24"/>
        </w:rPr>
        <w:t>образовательной области</w:t>
      </w:r>
      <w:r w:rsidRPr="00E95C92">
        <w:rPr>
          <w:rFonts w:eastAsiaTheme="minorHAnsi"/>
          <w:b/>
          <w:color w:val="000000"/>
          <w:spacing w:val="1"/>
          <w:sz w:val="24"/>
          <w:szCs w:val="24"/>
        </w:rPr>
        <w:t xml:space="preserve"> </w:t>
      </w:r>
      <w:r w:rsidRPr="00E95C92">
        <w:rPr>
          <w:rFonts w:eastAsiaTheme="minorHAnsi"/>
          <w:b/>
          <w:color w:val="000000"/>
          <w:spacing w:val="-1"/>
          <w:sz w:val="24"/>
          <w:szCs w:val="24"/>
        </w:rPr>
        <w:t>«ПР»</w:t>
      </w:r>
      <w:r w:rsidRPr="00E95C92">
        <w:rPr>
          <w:rFonts w:eastAsiaTheme="minorHAnsi"/>
          <w:b/>
          <w:color w:val="000000"/>
          <w:spacing w:val="1"/>
          <w:sz w:val="24"/>
          <w:szCs w:val="24"/>
        </w:rPr>
        <w:t xml:space="preserve"> </w:t>
      </w:r>
      <w:r w:rsidRPr="00E95C92">
        <w:rPr>
          <w:rFonts w:eastAsiaTheme="minorHAnsi"/>
          <w:b/>
          <w:color w:val="000000"/>
          <w:sz w:val="24"/>
          <w:szCs w:val="24"/>
        </w:rPr>
        <w:t xml:space="preserve">в воспитательно-образовательном </w:t>
      </w:r>
      <w:r w:rsidRPr="00E95C92">
        <w:rPr>
          <w:rFonts w:eastAsiaTheme="minorHAnsi"/>
          <w:b/>
          <w:color w:val="000000"/>
          <w:spacing w:val="-1"/>
          <w:sz w:val="24"/>
          <w:szCs w:val="24"/>
        </w:rPr>
        <w:t>процессе</w:t>
      </w:r>
      <w:r w:rsidRPr="00E95C92">
        <w:rPr>
          <w:rFonts w:eastAsia="Arial"/>
          <w:color w:val="FF0000"/>
          <w:sz w:val="24"/>
          <w:szCs w:val="24"/>
        </w:rPr>
        <w:t xml:space="preserve"> </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after="160"/>
        <w:ind w:left="227" w:right="227" w:firstLine="170"/>
        <w:contextualSpacing/>
        <w:rPr>
          <w:rFonts w:eastAsiaTheme="minorHAnsi"/>
          <w:sz w:val="24"/>
          <w:szCs w:val="24"/>
        </w:rPr>
      </w:pP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1" w:after="160"/>
        <w:ind w:left="227" w:right="227" w:firstLine="170"/>
        <w:contextualSpacing/>
        <w:rPr>
          <w:rFonts w:eastAsiaTheme="minorHAnsi"/>
          <w:color w:val="000000" w:themeColor="text1"/>
          <w:sz w:val="24"/>
          <w:szCs w:val="24"/>
        </w:rPr>
      </w:pPr>
      <w:r w:rsidRPr="00E95C92">
        <w:rPr>
          <w:rFonts w:eastAsiaTheme="minorHAnsi"/>
          <w:color w:val="000000" w:themeColor="text1"/>
          <w:spacing w:val="70"/>
          <w:sz w:val="24"/>
          <w:szCs w:val="24"/>
        </w:rPr>
        <w:t xml:space="preserve"> </w:t>
      </w:r>
      <w:r w:rsidRPr="00E95C92">
        <w:rPr>
          <w:rFonts w:eastAsiaTheme="minorHAnsi"/>
          <w:color w:val="000000" w:themeColor="text1"/>
          <w:sz w:val="24"/>
          <w:szCs w:val="24"/>
        </w:rPr>
        <w:t>Дыбина</w:t>
      </w:r>
      <w:r w:rsidRPr="00E95C92">
        <w:rPr>
          <w:rFonts w:eastAsiaTheme="minorHAnsi"/>
          <w:color w:val="000000" w:themeColor="text1"/>
          <w:spacing w:val="75"/>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76"/>
          <w:sz w:val="24"/>
          <w:szCs w:val="24"/>
        </w:rPr>
        <w:t xml:space="preserve"> </w:t>
      </w:r>
      <w:r w:rsidRPr="00E95C92">
        <w:rPr>
          <w:rFonts w:eastAsiaTheme="minorHAnsi"/>
          <w:color w:val="000000" w:themeColor="text1"/>
          <w:spacing w:val="-2"/>
          <w:sz w:val="24"/>
          <w:szCs w:val="24"/>
        </w:rPr>
        <w:t>В.</w:t>
      </w:r>
      <w:r w:rsidRPr="00E95C92">
        <w:rPr>
          <w:rFonts w:eastAsiaTheme="minorHAnsi"/>
          <w:color w:val="000000" w:themeColor="text1"/>
          <w:spacing w:val="78"/>
          <w:sz w:val="24"/>
          <w:szCs w:val="24"/>
        </w:rPr>
        <w:t xml:space="preserve"> </w:t>
      </w:r>
      <w:r w:rsidRPr="00E95C92">
        <w:rPr>
          <w:rFonts w:eastAsiaTheme="minorHAnsi"/>
          <w:color w:val="000000" w:themeColor="text1"/>
          <w:sz w:val="24"/>
          <w:szCs w:val="24"/>
        </w:rPr>
        <w:t>Ознакомление</w:t>
      </w:r>
      <w:r w:rsidRPr="00E95C92">
        <w:rPr>
          <w:rFonts w:eastAsiaTheme="minorHAnsi"/>
          <w:color w:val="000000" w:themeColor="text1"/>
          <w:spacing w:val="76"/>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76"/>
          <w:sz w:val="24"/>
          <w:szCs w:val="24"/>
        </w:rPr>
        <w:t xml:space="preserve"> </w:t>
      </w:r>
      <w:r w:rsidRPr="00E95C92">
        <w:rPr>
          <w:rFonts w:eastAsiaTheme="minorHAnsi"/>
          <w:color w:val="000000" w:themeColor="text1"/>
          <w:sz w:val="24"/>
          <w:szCs w:val="24"/>
        </w:rPr>
        <w:t>предметным</w:t>
      </w:r>
      <w:r w:rsidRPr="00E95C92">
        <w:rPr>
          <w:rFonts w:eastAsiaTheme="minorHAnsi"/>
          <w:color w:val="000000" w:themeColor="text1"/>
          <w:spacing w:val="75"/>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77"/>
          <w:sz w:val="24"/>
          <w:szCs w:val="24"/>
        </w:rPr>
        <w:t xml:space="preserve"> </w:t>
      </w:r>
      <w:r w:rsidRPr="00E95C92">
        <w:rPr>
          <w:rFonts w:eastAsiaTheme="minorHAnsi"/>
          <w:color w:val="000000" w:themeColor="text1"/>
          <w:sz w:val="24"/>
          <w:szCs w:val="24"/>
        </w:rPr>
        <w:t>социальным</w:t>
      </w:r>
      <w:r w:rsidRPr="00E95C92">
        <w:rPr>
          <w:rFonts w:eastAsiaTheme="minorHAnsi"/>
          <w:color w:val="000000" w:themeColor="text1"/>
          <w:spacing w:val="75"/>
          <w:sz w:val="24"/>
          <w:szCs w:val="24"/>
        </w:rPr>
        <w:t xml:space="preserve"> </w:t>
      </w:r>
      <w:r w:rsidRPr="00E95C92">
        <w:rPr>
          <w:rFonts w:eastAsiaTheme="minorHAnsi"/>
          <w:color w:val="000000" w:themeColor="text1"/>
          <w:spacing w:val="-1"/>
          <w:sz w:val="24"/>
          <w:szCs w:val="24"/>
        </w:rPr>
        <w:t>окружением:</w:t>
      </w:r>
      <w:r w:rsidRPr="00E95C92">
        <w:rPr>
          <w:rFonts w:eastAsiaTheme="minorHAnsi"/>
          <w:color w:val="000000" w:themeColor="text1"/>
          <w:spacing w:val="78"/>
          <w:sz w:val="24"/>
          <w:szCs w:val="24"/>
        </w:rPr>
        <w:t xml:space="preserve"> </w:t>
      </w:r>
      <w:r w:rsidRPr="00E95C92">
        <w:rPr>
          <w:rFonts w:eastAsiaTheme="minorHAnsi"/>
          <w:color w:val="000000" w:themeColor="text1"/>
          <w:sz w:val="24"/>
          <w:szCs w:val="24"/>
        </w:rPr>
        <w:t>Младшая группа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(3–4 года).</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1" w:after="160"/>
        <w:ind w:left="227" w:right="227" w:firstLine="170"/>
        <w:contextualSpacing/>
        <w:rPr>
          <w:rFonts w:eastAsiaTheme="minorHAnsi"/>
          <w:color w:val="000000" w:themeColor="text1"/>
          <w:sz w:val="24"/>
          <w:szCs w:val="24"/>
        </w:rPr>
      </w:pPr>
      <w:r w:rsidRPr="00E95C92">
        <w:rPr>
          <w:rFonts w:eastAsiaTheme="minorHAnsi"/>
          <w:color w:val="000000" w:themeColor="text1"/>
          <w:spacing w:val="70"/>
          <w:sz w:val="24"/>
          <w:szCs w:val="24"/>
        </w:rPr>
        <w:t xml:space="preserve"> </w:t>
      </w:r>
      <w:r w:rsidRPr="00E95C92">
        <w:rPr>
          <w:rFonts w:eastAsiaTheme="minorHAnsi"/>
          <w:color w:val="000000" w:themeColor="text1"/>
          <w:sz w:val="24"/>
          <w:szCs w:val="24"/>
        </w:rPr>
        <w:t>Дыбина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
          <w:sz w:val="24"/>
          <w:szCs w:val="24"/>
        </w:rPr>
        <w:t xml:space="preserve"> </w:t>
      </w:r>
      <w:r w:rsidRPr="00E95C92">
        <w:rPr>
          <w:rFonts w:eastAsiaTheme="minorHAnsi"/>
          <w:color w:val="000000" w:themeColor="text1"/>
          <w:spacing w:val="-2"/>
          <w:sz w:val="24"/>
          <w:szCs w:val="24"/>
        </w:rPr>
        <w:t>В.</w:t>
      </w:r>
      <w:r w:rsidRPr="00E95C92">
        <w:rPr>
          <w:rFonts w:eastAsiaTheme="minorHAnsi"/>
          <w:color w:val="000000" w:themeColor="text1"/>
          <w:spacing w:val="4"/>
          <w:sz w:val="24"/>
          <w:szCs w:val="24"/>
        </w:rPr>
        <w:t xml:space="preserve"> </w:t>
      </w:r>
      <w:r w:rsidRPr="00E95C92">
        <w:rPr>
          <w:rFonts w:eastAsiaTheme="minorHAnsi"/>
          <w:color w:val="000000" w:themeColor="text1"/>
          <w:sz w:val="24"/>
          <w:szCs w:val="24"/>
        </w:rPr>
        <w:t>Ознакомление</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предметным</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3"/>
          <w:sz w:val="24"/>
          <w:szCs w:val="24"/>
        </w:rPr>
        <w:t xml:space="preserve"> </w:t>
      </w:r>
      <w:r w:rsidRPr="00E95C92">
        <w:rPr>
          <w:rFonts w:eastAsiaTheme="minorHAnsi"/>
          <w:color w:val="000000" w:themeColor="text1"/>
          <w:sz w:val="24"/>
          <w:szCs w:val="24"/>
        </w:rPr>
        <w:t>социальным</w:t>
      </w:r>
      <w:r w:rsidRPr="00E95C92">
        <w:rPr>
          <w:rFonts w:eastAsiaTheme="minorHAnsi"/>
          <w:color w:val="000000" w:themeColor="text1"/>
          <w:spacing w:val="7"/>
          <w:sz w:val="24"/>
          <w:szCs w:val="24"/>
        </w:rPr>
        <w:t xml:space="preserve"> </w:t>
      </w:r>
      <w:r w:rsidRPr="00E95C92">
        <w:rPr>
          <w:rFonts w:eastAsiaTheme="minorHAnsi"/>
          <w:color w:val="000000" w:themeColor="text1"/>
          <w:sz w:val="24"/>
          <w:szCs w:val="24"/>
        </w:rPr>
        <w:t>окружением:</w:t>
      </w:r>
      <w:r w:rsidRPr="00E95C92">
        <w:rPr>
          <w:rFonts w:eastAsiaTheme="minorHAnsi"/>
          <w:color w:val="000000" w:themeColor="text1"/>
          <w:spacing w:val="3"/>
          <w:sz w:val="24"/>
          <w:szCs w:val="24"/>
        </w:rPr>
        <w:t xml:space="preserve"> </w:t>
      </w:r>
      <w:r w:rsidRPr="00E95C92">
        <w:rPr>
          <w:rFonts w:eastAsiaTheme="minorHAnsi"/>
          <w:color w:val="000000" w:themeColor="text1"/>
          <w:sz w:val="24"/>
          <w:szCs w:val="24"/>
        </w:rPr>
        <w:t>Средняя</w:t>
      </w:r>
      <w:r w:rsidRPr="00E95C92">
        <w:rPr>
          <w:rFonts w:eastAsiaTheme="minorHAnsi"/>
          <w:color w:val="000000" w:themeColor="text1"/>
          <w:spacing w:val="2"/>
          <w:sz w:val="24"/>
          <w:szCs w:val="24"/>
        </w:rPr>
        <w:t xml:space="preserve"> </w:t>
      </w:r>
      <w:r w:rsidRPr="00E95C92">
        <w:rPr>
          <w:rFonts w:eastAsiaTheme="minorHAnsi"/>
          <w:color w:val="000000" w:themeColor="text1"/>
          <w:spacing w:val="-1"/>
          <w:sz w:val="24"/>
          <w:szCs w:val="24"/>
        </w:rPr>
        <w:t xml:space="preserve">группа </w:t>
      </w:r>
      <w:r w:rsidRPr="00E95C92">
        <w:rPr>
          <w:rFonts w:eastAsiaTheme="minorHAnsi"/>
          <w:color w:val="000000" w:themeColor="text1"/>
          <w:sz w:val="24"/>
          <w:szCs w:val="24"/>
        </w:rPr>
        <w:t>(4–5 лет).</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1"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Дыбина</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83"/>
          <w:sz w:val="24"/>
          <w:szCs w:val="24"/>
        </w:rPr>
        <w:t xml:space="preserve"> </w:t>
      </w:r>
      <w:r w:rsidRPr="00E95C92">
        <w:rPr>
          <w:rFonts w:eastAsiaTheme="minorHAnsi"/>
          <w:color w:val="000000" w:themeColor="text1"/>
          <w:spacing w:val="-2"/>
          <w:sz w:val="24"/>
          <w:szCs w:val="24"/>
        </w:rPr>
        <w:t>В.</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Ознакомление</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предметным</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социальным</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окружением:</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Старшая группа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(5–6 лет).</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1"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Дыбина</w:t>
      </w:r>
      <w:r w:rsidRPr="00E95C92">
        <w:rPr>
          <w:rFonts w:eastAsiaTheme="minorHAnsi"/>
          <w:color w:val="000000" w:themeColor="text1"/>
          <w:spacing w:val="212"/>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13"/>
          <w:sz w:val="24"/>
          <w:szCs w:val="24"/>
        </w:rPr>
        <w:t xml:space="preserve"> </w:t>
      </w:r>
      <w:r w:rsidRPr="00E95C92">
        <w:rPr>
          <w:rFonts w:eastAsiaTheme="minorHAnsi"/>
          <w:color w:val="000000" w:themeColor="text1"/>
          <w:spacing w:val="-2"/>
          <w:sz w:val="24"/>
          <w:szCs w:val="24"/>
        </w:rPr>
        <w:t>В.</w:t>
      </w:r>
      <w:r w:rsidRPr="00E95C92">
        <w:rPr>
          <w:rFonts w:eastAsiaTheme="minorHAnsi"/>
          <w:color w:val="000000" w:themeColor="text1"/>
          <w:spacing w:val="215"/>
          <w:sz w:val="24"/>
          <w:szCs w:val="24"/>
        </w:rPr>
        <w:t xml:space="preserve"> </w:t>
      </w:r>
      <w:r w:rsidRPr="00E95C92">
        <w:rPr>
          <w:rFonts w:eastAsiaTheme="minorHAnsi"/>
          <w:color w:val="000000" w:themeColor="text1"/>
          <w:sz w:val="24"/>
          <w:szCs w:val="24"/>
        </w:rPr>
        <w:t>Ознакомление</w:t>
      </w:r>
      <w:r w:rsidRPr="00E95C92">
        <w:rPr>
          <w:rFonts w:eastAsiaTheme="minorHAnsi"/>
          <w:color w:val="000000" w:themeColor="text1"/>
          <w:spacing w:val="212"/>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212"/>
          <w:sz w:val="24"/>
          <w:szCs w:val="24"/>
        </w:rPr>
        <w:t xml:space="preserve"> </w:t>
      </w:r>
      <w:r w:rsidRPr="00E95C92">
        <w:rPr>
          <w:rFonts w:eastAsiaTheme="minorHAnsi"/>
          <w:color w:val="000000" w:themeColor="text1"/>
          <w:sz w:val="24"/>
          <w:szCs w:val="24"/>
        </w:rPr>
        <w:t>предметным</w:t>
      </w:r>
      <w:r w:rsidRPr="00E95C92">
        <w:rPr>
          <w:rFonts w:eastAsiaTheme="minorHAnsi"/>
          <w:color w:val="000000" w:themeColor="text1"/>
          <w:spacing w:val="212"/>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214"/>
          <w:sz w:val="24"/>
          <w:szCs w:val="24"/>
        </w:rPr>
        <w:t xml:space="preserve"> </w:t>
      </w:r>
      <w:r w:rsidRPr="00E95C92">
        <w:rPr>
          <w:rFonts w:eastAsiaTheme="minorHAnsi"/>
          <w:color w:val="000000" w:themeColor="text1"/>
          <w:sz w:val="24"/>
          <w:szCs w:val="24"/>
        </w:rPr>
        <w:t>социальным</w:t>
      </w:r>
      <w:r w:rsidRPr="00E95C92">
        <w:rPr>
          <w:rFonts w:eastAsiaTheme="minorHAnsi"/>
          <w:color w:val="000000" w:themeColor="text1"/>
          <w:spacing w:val="212"/>
          <w:sz w:val="24"/>
          <w:szCs w:val="24"/>
        </w:rPr>
        <w:t xml:space="preserve"> </w:t>
      </w:r>
      <w:r w:rsidRPr="00E95C92">
        <w:rPr>
          <w:rFonts w:eastAsiaTheme="minorHAnsi"/>
          <w:color w:val="000000" w:themeColor="text1"/>
          <w:sz w:val="24"/>
          <w:szCs w:val="24"/>
        </w:rPr>
        <w:t>окружением: Подготовительная к</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школе</w:t>
      </w:r>
      <w:r w:rsidRPr="00E95C92">
        <w:rPr>
          <w:rFonts w:eastAsiaTheme="minorHAnsi"/>
          <w:color w:val="000000" w:themeColor="text1"/>
          <w:sz w:val="24"/>
          <w:szCs w:val="24"/>
        </w:rPr>
        <w:t xml:space="preserve"> группа</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(6–7</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sidRPr="00E95C92">
        <w:rPr>
          <w:rFonts w:eastAsiaTheme="minorHAnsi"/>
          <w:bCs/>
          <w:color w:val="1A1A1A"/>
          <w:sz w:val="24"/>
          <w:szCs w:val="24"/>
          <w:shd w:val="clear" w:color="auto" w:fill="FFFFFF"/>
        </w:rPr>
        <w:t>Парамонова, Богина, Арушанова: Развивающие занятия с детьми 2-3 года.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sidRPr="00E95C92">
        <w:rPr>
          <w:rFonts w:eastAsiaTheme="minorHAnsi"/>
          <w:bCs/>
          <w:color w:val="1A1A1A"/>
          <w:sz w:val="24"/>
          <w:szCs w:val="24"/>
          <w:shd w:val="clear" w:color="auto" w:fill="FFFFFF"/>
        </w:rPr>
        <w:t>Парамонова, Богина, Арушанова: Развивающие занятия с детьми 3-4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sidRPr="00E95C92">
        <w:rPr>
          <w:rFonts w:eastAsiaTheme="minorHAnsi"/>
          <w:bCs/>
          <w:color w:val="1A1A1A"/>
          <w:sz w:val="24"/>
          <w:szCs w:val="24"/>
          <w:shd w:val="clear" w:color="auto" w:fill="FFFFFF"/>
        </w:rPr>
        <w:t>Парамонова, Васюкова, Арушанова: Развивающие занятия с детьми 4-5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sidRPr="00E95C92">
        <w:rPr>
          <w:rFonts w:eastAsiaTheme="minorHAnsi"/>
          <w:bCs/>
          <w:color w:val="1A1A1A"/>
          <w:sz w:val="24"/>
          <w:szCs w:val="24"/>
          <w:shd w:val="clear" w:color="auto" w:fill="FFFFFF"/>
        </w:rPr>
        <w:t>Парамонова, Васюкова, Арушанова: Развивающие занятия с детьми 5-6 лет.</w:t>
      </w:r>
    </w:p>
    <w:p w:rsidR="006641C8" w:rsidRPr="006641C8"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sidRPr="00E95C92">
        <w:rPr>
          <w:rFonts w:eastAsiaTheme="minorHAnsi"/>
          <w:bCs/>
          <w:color w:val="1A1A1A"/>
          <w:sz w:val="24"/>
          <w:szCs w:val="24"/>
          <w:shd w:val="clear" w:color="auto" w:fill="FFFFFF"/>
        </w:rPr>
        <w:t>Парамонова, Васюкова, Арушанова: Развивающие занятия с детьми 6-7 лет.</w:t>
      </w:r>
    </w:p>
    <w:p w:rsidR="006641C8" w:rsidRPr="006641C8" w:rsidRDefault="006641C8"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Pr>
          <w:rFonts w:eastAsiaTheme="minorHAnsi"/>
          <w:bCs/>
          <w:color w:val="1A1A1A"/>
          <w:sz w:val="24"/>
          <w:szCs w:val="24"/>
          <w:shd w:val="clear" w:color="auto" w:fill="FFFFFF"/>
        </w:rPr>
        <w:t>К. Ю. Белая «Формирование основ безопасности»</w:t>
      </w:r>
    </w:p>
    <w:p w:rsidR="006641C8" w:rsidRPr="006641C8" w:rsidRDefault="006641C8"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Pr>
          <w:rFonts w:eastAsiaTheme="minorHAnsi"/>
          <w:bCs/>
          <w:color w:val="1A1A1A"/>
          <w:sz w:val="24"/>
          <w:szCs w:val="24"/>
          <w:shd w:val="clear" w:color="auto" w:fill="FFFFFF"/>
        </w:rPr>
        <w:t>О.А. Соломенникова «Ознакомление с природой в детском саду», линейка методических пособий.</w:t>
      </w:r>
    </w:p>
    <w:p w:rsidR="00E95C92" w:rsidRPr="00E95C92" w:rsidRDefault="006641C8"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right="227"/>
        <w:contextualSpacing/>
        <w:rPr>
          <w:rFonts w:eastAsiaTheme="minorHAnsi"/>
          <w:color w:val="000000" w:themeColor="text1"/>
          <w:sz w:val="24"/>
          <w:szCs w:val="24"/>
        </w:rPr>
      </w:pPr>
      <w:r>
        <w:rPr>
          <w:rFonts w:eastAsiaTheme="minorHAnsi"/>
          <w:bCs/>
          <w:color w:val="1A1A1A"/>
          <w:sz w:val="24"/>
          <w:szCs w:val="24"/>
          <w:shd w:val="clear" w:color="auto" w:fill="FFFFFF"/>
        </w:rPr>
        <w:t>О.А. Скоролупова «Занятия с детьми старшего дошкольного возраста», линейка методических пособий.</w:t>
      </w:r>
      <w:r w:rsidR="00E95C92" w:rsidRPr="00E95C92">
        <w:rPr>
          <w:rFonts w:eastAsiaTheme="minorHAnsi"/>
          <w:bCs/>
          <w:color w:val="1A1A1A"/>
          <w:sz w:val="24"/>
          <w:szCs w:val="24"/>
          <w:shd w:val="clear" w:color="auto" w:fill="FFFFFF"/>
        </w:rPr>
        <w:br/>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Дыбина О.В., Щетинина В.В., Поддьяков Н.Н. «Ребенок в мире поиска»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Колесникова Е.В. «Математика для детей 3-4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Колесникова Е.В. «Математика для детей 4-5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Колесникова Е.В. «Математика для детей 5-6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before="31" w:after="160" w:line="259" w:lineRule="auto"/>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t>Колесникова Е.В. «Математика для детей 6-7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Система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работы в</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младшей</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группе:</w:t>
      </w:r>
      <w:r w:rsidRPr="00E95C92">
        <w:rPr>
          <w:rFonts w:eastAsiaTheme="minorHAnsi"/>
          <w:color w:val="000000" w:themeColor="text1"/>
          <w:spacing w:val="1"/>
          <w:sz w:val="24"/>
          <w:szCs w:val="24"/>
        </w:rPr>
        <w:t xml:space="preserve"> </w:t>
      </w:r>
      <w:r w:rsidRPr="00E95C92">
        <w:rPr>
          <w:rFonts w:eastAsiaTheme="minorHAnsi"/>
          <w:color w:val="000000" w:themeColor="text1"/>
          <w:spacing w:val="3"/>
          <w:sz w:val="24"/>
          <w:szCs w:val="24"/>
        </w:rPr>
        <w:t>3</w:t>
      </w:r>
      <w:r w:rsidRPr="00E95C92">
        <w:rPr>
          <w:rFonts w:eastAsiaTheme="minorHAnsi"/>
          <w:color w:val="000000" w:themeColor="text1"/>
          <w:spacing w:val="-1"/>
          <w:sz w:val="24"/>
          <w:szCs w:val="24"/>
        </w:rPr>
        <w:t>-</w:t>
      </w:r>
      <w:r w:rsidRPr="00E95C92">
        <w:rPr>
          <w:rFonts w:eastAsiaTheme="minorHAnsi"/>
          <w:color w:val="000000" w:themeColor="text1"/>
          <w:sz w:val="24"/>
          <w:szCs w:val="24"/>
        </w:rPr>
        <w:t>4 года.</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 xml:space="preserve">Юный эколог. С.Н. </w:t>
      </w:r>
      <w:r w:rsidRPr="00E95C92">
        <w:rPr>
          <w:rFonts w:eastAsiaTheme="minorHAnsi"/>
          <w:color w:val="000000" w:themeColor="text1"/>
          <w:spacing w:val="-1"/>
          <w:sz w:val="24"/>
          <w:szCs w:val="24"/>
        </w:rPr>
        <w:t>Николаева.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Система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работы в</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средней</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группе:</w:t>
      </w:r>
      <w:r w:rsidRPr="00E95C92">
        <w:rPr>
          <w:rFonts w:eastAsiaTheme="minorHAnsi"/>
          <w:color w:val="000000" w:themeColor="text1"/>
          <w:spacing w:val="1"/>
          <w:sz w:val="24"/>
          <w:szCs w:val="24"/>
        </w:rPr>
        <w:t xml:space="preserve"> </w:t>
      </w:r>
      <w:r w:rsidRPr="00E95C92">
        <w:rPr>
          <w:rFonts w:eastAsiaTheme="minorHAnsi"/>
          <w:color w:val="000000" w:themeColor="text1"/>
          <w:spacing w:val="3"/>
          <w:sz w:val="24"/>
          <w:szCs w:val="24"/>
        </w:rPr>
        <w:t>4</w:t>
      </w:r>
      <w:r w:rsidRPr="00E95C92">
        <w:rPr>
          <w:rFonts w:eastAsiaTheme="minorHAnsi"/>
          <w:color w:val="000000" w:themeColor="text1"/>
          <w:spacing w:val="-1"/>
          <w:sz w:val="24"/>
          <w:szCs w:val="24"/>
        </w:rPr>
        <w:t>-</w:t>
      </w:r>
      <w:r w:rsidRPr="00E95C92">
        <w:rPr>
          <w:rFonts w:eastAsiaTheme="minorHAnsi"/>
          <w:color w:val="000000" w:themeColor="text1"/>
          <w:sz w:val="24"/>
          <w:szCs w:val="24"/>
        </w:rPr>
        <w:t xml:space="preserve">5 лет. </w:t>
      </w:r>
      <w:r w:rsidRPr="00E95C92">
        <w:rPr>
          <w:rFonts w:eastAsiaTheme="minorHAnsi"/>
          <w:color w:val="000000" w:themeColor="text1"/>
          <w:spacing w:val="1"/>
          <w:sz w:val="24"/>
          <w:szCs w:val="24"/>
        </w:rPr>
        <w:t>Юный</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эколог.</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 xml:space="preserve">С.Н. </w:t>
      </w:r>
      <w:r w:rsidRPr="00E95C92">
        <w:rPr>
          <w:rFonts w:eastAsiaTheme="minorHAnsi"/>
          <w:color w:val="000000" w:themeColor="text1"/>
          <w:spacing w:val="-1"/>
          <w:sz w:val="24"/>
          <w:szCs w:val="24"/>
        </w:rPr>
        <w:t>Николаева.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Система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работы в</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старшей</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группе:</w:t>
      </w:r>
      <w:r w:rsidRPr="00E95C92">
        <w:rPr>
          <w:rFonts w:eastAsiaTheme="minorHAnsi"/>
          <w:color w:val="000000" w:themeColor="text1"/>
          <w:spacing w:val="1"/>
          <w:sz w:val="24"/>
          <w:szCs w:val="24"/>
        </w:rPr>
        <w:t xml:space="preserve"> </w:t>
      </w:r>
      <w:r w:rsidRPr="00E95C92">
        <w:rPr>
          <w:rFonts w:eastAsiaTheme="minorHAnsi"/>
          <w:color w:val="000000" w:themeColor="text1"/>
          <w:spacing w:val="3"/>
          <w:sz w:val="24"/>
          <w:szCs w:val="24"/>
        </w:rPr>
        <w:t>5</w:t>
      </w:r>
      <w:r w:rsidRPr="00E95C92">
        <w:rPr>
          <w:rFonts w:eastAsiaTheme="minorHAnsi"/>
          <w:color w:val="000000" w:themeColor="text1"/>
          <w:spacing w:val="-1"/>
          <w:sz w:val="24"/>
          <w:szCs w:val="24"/>
        </w:rPr>
        <w:t>-</w:t>
      </w:r>
      <w:r w:rsidRPr="00E95C92">
        <w:rPr>
          <w:rFonts w:eastAsiaTheme="minorHAnsi"/>
          <w:color w:val="000000" w:themeColor="text1"/>
          <w:sz w:val="24"/>
          <w:szCs w:val="24"/>
        </w:rPr>
        <w:t xml:space="preserve">6 </w:t>
      </w:r>
      <w:r w:rsidRPr="00E95C92">
        <w:rPr>
          <w:rFonts w:eastAsiaTheme="minorHAnsi"/>
          <w:color w:val="000000" w:themeColor="text1"/>
          <w:spacing w:val="1"/>
          <w:sz w:val="24"/>
          <w:szCs w:val="24"/>
        </w:rPr>
        <w:t>лет.</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Юный эколог.</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 xml:space="preserve">С.Н. </w:t>
      </w:r>
      <w:r w:rsidRPr="00E95C92">
        <w:rPr>
          <w:rFonts w:eastAsiaTheme="minorHAnsi"/>
          <w:color w:val="000000" w:themeColor="text1"/>
          <w:spacing w:val="-1"/>
          <w:sz w:val="24"/>
          <w:szCs w:val="24"/>
        </w:rPr>
        <w:t>Николаева.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Система</w:t>
      </w:r>
      <w:r w:rsidRPr="00E95C92">
        <w:rPr>
          <w:rFonts w:eastAsiaTheme="minorHAnsi"/>
          <w:color w:val="000000" w:themeColor="text1"/>
          <w:spacing w:val="61"/>
          <w:sz w:val="24"/>
          <w:szCs w:val="24"/>
        </w:rPr>
        <w:t xml:space="preserve"> </w:t>
      </w:r>
      <w:r w:rsidRPr="00E95C92">
        <w:rPr>
          <w:rFonts w:eastAsiaTheme="minorHAnsi"/>
          <w:color w:val="000000" w:themeColor="text1"/>
          <w:sz w:val="24"/>
          <w:szCs w:val="24"/>
        </w:rPr>
        <w:t>работы</w:t>
      </w:r>
      <w:r w:rsidRPr="00E95C92">
        <w:rPr>
          <w:rFonts w:eastAsiaTheme="minorHAnsi"/>
          <w:color w:val="000000" w:themeColor="text1"/>
          <w:spacing w:val="62"/>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64"/>
          <w:sz w:val="24"/>
          <w:szCs w:val="24"/>
        </w:rPr>
        <w:t xml:space="preserve"> </w:t>
      </w:r>
      <w:r w:rsidRPr="00E95C92">
        <w:rPr>
          <w:rFonts w:eastAsiaTheme="minorHAnsi"/>
          <w:color w:val="000000" w:themeColor="text1"/>
          <w:sz w:val="24"/>
          <w:szCs w:val="24"/>
        </w:rPr>
        <w:t>подготовительной</w:t>
      </w:r>
      <w:r w:rsidRPr="00E95C92">
        <w:rPr>
          <w:rFonts w:eastAsiaTheme="minorHAnsi"/>
          <w:color w:val="000000" w:themeColor="text1"/>
          <w:spacing w:val="63"/>
          <w:sz w:val="24"/>
          <w:szCs w:val="24"/>
        </w:rPr>
        <w:t xml:space="preserve"> </w:t>
      </w:r>
      <w:r w:rsidRPr="00E95C92">
        <w:rPr>
          <w:rFonts w:eastAsiaTheme="minorHAnsi"/>
          <w:color w:val="000000" w:themeColor="text1"/>
          <w:sz w:val="24"/>
          <w:szCs w:val="24"/>
        </w:rPr>
        <w:t>к</w:t>
      </w:r>
      <w:r w:rsidRPr="00E95C92">
        <w:rPr>
          <w:rFonts w:eastAsiaTheme="minorHAnsi"/>
          <w:color w:val="000000" w:themeColor="text1"/>
          <w:spacing w:val="63"/>
          <w:sz w:val="24"/>
          <w:szCs w:val="24"/>
        </w:rPr>
        <w:t xml:space="preserve"> </w:t>
      </w:r>
      <w:r w:rsidRPr="00E95C92">
        <w:rPr>
          <w:rFonts w:eastAsiaTheme="minorHAnsi"/>
          <w:color w:val="000000" w:themeColor="text1"/>
          <w:sz w:val="24"/>
          <w:szCs w:val="24"/>
        </w:rPr>
        <w:t>школе</w:t>
      </w:r>
      <w:r w:rsidRPr="00E95C92">
        <w:rPr>
          <w:rFonts w:eastAsiaTheme="minorHAnsi"/>
          <w:color w:val="000000" w:themeColor="text1"/>
          <w:spacing w:val="62"/>
          <w:sz w:val="24"/>
          <w:szCs w:val="24"/>
        </w:rPr>
        <w:t xml:space="preserve"> </w:t>
      </w:r>
      <w:r w:rsidRPr="00E95C92">
        <w:rPr>
          <w:rFonts w:eastAsiaTheme="minorHAnsi"/>
          <w:color w:val="000000" w:themeColor="text1"/>
          <w:sz w:val="24"/>
          <w:szCs w:val="24"/>
        </w:rPr>
        <w:t>группе:</w:t>
      </w:r>
      <w:r w:rsidRPr="00E95C92">
        <w:rPr>
          <w:rFonts w:eastAsiaTheme="minorHAnsi"/>
          <w:color w:val="000000" w:themeColor="text1"/>
          <w:spacing w:val="63"/>
          <w:sz w:val="24"/>
          <w:szCs w:val="24"/>
        </w:rPr>
        <w:t xml:space="preserve"> </w:t>
      </w:r>
      <w:r w:rsidRPr="00E95C92">
        <w:rPr>
          <w:rFonts w:eastAsiaTheme="minorHAnsi"/>
          <w:color w:val="000000" w:themeColor="text1"/>
          <w:spacing w:val="3"/>
          <w:sz w:val="24"/>
          <w:szCs w:val="24"/>
        </w:rPr>
        <w:t>6</w:t>
      </w:r>
      <w:r w:rsidRPr="00E95C92">
        <w:rPr>
          <w:rFonts w:eastAsiaTheme="minorHAnsi"/>
          <w:color w:val="000000" w:themeColor="text1"/>
          <w:spacing w:val="-1"/>
          <w:sz w:val="24"/>
          <w:szCs w:val="24"/>
        </w:rPr>
        <w:t>-</w:t>
      </w:r>
      <w:r w:rsidRPr="00E95C92">
        <w:rPr>
          <w:rFonts w:eastAsiaTheme="minorHAnsi"/>
          <w:color w:val="000000" w:themeColor="text1"/>
          <w:sz w:val="24"/>
          <w:szCs w:val="24"/>
        </w:rPr>
        <w:t>7</w:t>
      </w:r>
      <w:r w:rsidRPr="00E95C92">
        <w:rPr>
          <w:rFonts w:eastAsiaTheme="minorHAnsi"/>
          <w:color w:val="000000" w:themeColor="text1"/>
          <w:spacing w:val="64"/>
          <w:sz w:val="24"/>
          <w:szCs w:val="24"/>
        </w:rPr>
        <w:t xml:space="preserve"> </w:t>
      </w:r>
      <w:r w:rsidRPr="00E95C92">
        <w:rPr>
          <w:rFonts w:eastAsiaTheme="minorHAnsi"/>
          <w:color w:val="000000" w:themeColor="text1"/>
          <w:sz w:val="24"/>
          <w:szCs w:val="24"/>
        </w:rPr>
        <w:t>лет.</w:t>
      </w:r>
      <w:r w:rsidRPr="00E95C92">
        <w:rPr>
          <w:rFonts w:eastAsiaTheme="minorHAnsi"/>
          <w:color w:val="000000" w:themeColor="text1"/>
          <w:spacing w:val="62"/>
          <w:sz w:val="24"/>
          <w:szCs w:val="24"/>
        </w:rPr>
        <w:t xml:space="preserve"> </w:t>
      </w:r>
      <w:r w:rsidRPr="00E95C92">
        <w:rPr>
          <w:rFonts w:eastAsiaTheme="minorHAnsi"/>
          <w:color w:val="000000" w:themeColor="text1"/>
          <w:sz w:val="24"/>
          <w:szCs w:val="24"/>
        </w:rPr>
        <w:t>Юный</w:t>
      </w:r>
      <w:r w:rsidRPr="00E95C92">
        <w:rPr>
          <w:rFonts w:eastAsiaTheme="minorHAnsi"/>
          <w:color w:val="000000" w:themeColor="text1"/>
          <w:spacing w:val="62"/>
          <w:sz w:val="24"/>
          <w:szCs w:val="24"/>
        </w:rPr>
        <w:t xml:space="preserve"> </w:t>
      </w:r>
      <w:r w:rsidRPr="00E95C92">
        <w:rPr>
          <w:rFonts w:eastAsiaTheme="minorHAnsi"/>
          <w:color w:val="000000" w:themeColor="text1"/>
          <w:sz w:val="24"/>
          <w:szCs w:val="24"/>
        </w:rPr>
        <w:t>эколог.</w:t>
      </w:r>
      <w:r w:rsidRPr="00E95C92">
        <w:rPr>
          <w:rFonts w:eastAsiaTheme="minorHAnsi"/>
          <w:color w:val="000000" w:themeColor="text1"/>
          <w:spacing w:val="62"/>
          <w:sz w:val="24"/>
          <w:szCs w:val="24"/>
        </w:rPr>
        <w:t xml:space="preserve"> </w:t>
      </w:r>
      <w:r w:rsidRPr="00E95C92">
        <w:rPr>
          <w:rFonts w:eastAsiaTheme="minorHAnsi"/>
          <w:color w:val="000000" w:themeColor="text1"/>
          <w:sz w:val="24"/>
          <w:szCs w:val="24"/>
        </w:rPr>
        <w:t>С.Н. Николаева.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Календарь</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сезонных</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наблюдений</w:t>
      </w:r>
      <w:r w:rsidRPr="00E95C92">
        <w:rPr>
          <w:rFonts w:eastAsiaTheme="minorHAnsi"/>
          <w:color w:val="000000" w:themeColor="text1"/>
          <w:spacing w:val="1"/>
          <w:sz w:val="24"/>
          <w:szCs w:val="24"/>
        </w:rPr>
        <w:t xml:space="preserve"> (5</w:t>
      </w:r>
      <w:r w:rsidRPr="00E95C92">
        <w:rPr>
          <w:rFonts w:eastAsiaTheme="minorHAnsi"/>
          <w:color w:val="000000" w:themeColor="text1"/>
          <w:spacing w:val="-1"/>
          <w:sz w:val="24"/>
          <w:szCs w:val="24"/>
        </w:rPr>
        <w:t>-</w:t>
      </w:r>
      <w:r w:rsidRPr="00E95C92">
        <w:rPr>
          <w:rFonts w:eastAsiaTheme="minorHAnsi"/>
          <w:color w:val="000000" w:themeColor="text1"/>
          <w:sz w:val="24"/>
          <w:szCs w:val="24"/>
        </w:rPr>
        <w:t>9 лет). Юный эколог.</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 xml:space="preserve">С.Н. </w:t>
      </w:r>
      <w:r w:rsidRPr="00E95C92">
        <w:rPr>
          <w:rFonts w:eastAsiaTheme="minorHAnsi"/>
          <w:color w:val="000000" w:themeColor="text1"/>
          <w:spacing w:val="-1"/>
          <w:sz w:val="24"/>
          <w:szCs w:val="24"/>
        </w:rPr>
        <w:t>Николаева.</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Теплюк</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 Н. Игры</w:t>
      </w:r>
      <w:r w:rsidRPr="00E95C92">
        <w:rPr>
          <w:rFonts w:eastAsiaTheme="minorHAnsi"/>
          <w:color w:val="000000" w:themeColor="text1"/>
          <w:spacing w:val="-1"/>
          <w:sz w:val="24"/>
          <w:szCs w:val="24"/>
        </w:rPr>
        <w:t>-</w:t>
      </w:r>
      <w:r w:rsidRPr="00E95C92">
        <w:rPr>
          <w:rFonts w:eastAsiaTheme="minorHAnsi"/>
          <w:color w:val="000000" w:themeColor="text1"/>
          <w:sz w:val="24"/>
          <w:szCs w:val="24"/>
        </w:rPr>
        <w:t xml:space="preserve">занятия </w:t>
      </w:r>
      <w:r w:rsidRPr="00E95C92">
        <w:rPr>
          <w:rFonts w:eastAsiaTheme="minorHAnsi"/>
          <w:color w:val="000000" w:themeColor="text1"/>
          <w:spacing w:val="1"/>
          <w:sz w:val="24"/>
          <w:szCs w:val="24"/>
        </w:rPr>
        <w:t>на</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прогулке с</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малышами. Для работы с</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детьми</w:t>
      </w:r>
      <w:r w:rsidRPr="00E95C92">
        <w:rPr>
          <w:rFonts w:eastAsiaTheme="minorHAnsi"/>
          <w:color w:val="000000" w:themeColor="text1"/>
          <w:spacing w:val="1"/>
          <w:sz w:val="24"/>
          <w:szCs w:val="24"/>
        </w:rPr>
        <w:t xml:space="preserve"> </w:t>
      </w:r>
      <w:r w:rsidRPr="00E95C92">
        <w:rPr>
          <w:rFonts w:eastAsiaTheme="minorHAnsi"/>
          <w:color w:val="000000" w:themeColor="text1"/>
          <w:spacing w:val="5"/>
          <w:sz w:val="24"/>
          <w:szCs w:val="24"/>
        </w:rPr>
        <w:t>2</w:t>
      </w:r>
      <w:r w:rsidRPr="00E95C92">
        <w:rPr>
          <w:rFonts w:eastAsiaTheme="minorHAnsi"/>
          <w:color w:val="000000" w:themeColor="text1"/>
          <w:spacing w:val="-1"/>
          <w:sz w:val="24"/>
          <w:szCs w:val="24"/>
        </w:rPr>
        <w:t>-</w:t>
      </w:r>
      <w:r w:rsidRPr="00E95C92">
        <w:rPr>
          <w:rFonts w:eastAsiaTheme="minorHAnsi"/>
          <w:color w:val="000000" w:themeColor="text1"/>
          <w:sz w:val="24"/>
          <w:szCs w:val="24"/>
        </w:rPr>
        <w:t>4 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Шиян</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 xml:space="preserve">О. </w:t>
      </w:r>
      <w:r w:rsidRPr="00E95C92">
        <w:rPr>
          <w:rFonts w:eastAsiaTheme="minorHAnsi"/>
          <w:color w:val="000000" w:themeColor="text1"/>
          <w:spacing w:val="-1"/>
          <w:sz w:val="24"/>
          <w:szCs w:val="24"/>
        </w:rPr>
        <w:t>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Развитие</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творческого мышления. Работаем</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по</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сказке</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(3</w:t>
      </w:r>
      <w:r w:rsidRPr="00E95C92">
        <w:rPr>
          <w:rFonts w:eastAsiaTheme="minorHAnsi"/>
          <w:color w:val="000000" w:themeColor="text1"/>
          <w:spacing w:val="-1"/>
          <w:sz w:val="24"/>
          <w:szCs w:val="24"/>
        </w:rPr>
        <w:t>-</w:t>
      </w:r>
      <w:r w:rsidRPr="00E95C92">
        <w:rPr>
          <w:rFonts w:eastAsiaTheme="minorHAnsi"/>
          <w:color w:val="000000" w:themeColor="text1"/>
          <w:sz w:val="24"/>
          <w:szCs w:val="24"/>
        </w:rPr>
        <w:t>7</w:t>
      </w:r>
      <w:r w:rsidRPr="00E95C92">
        <w:rPr>
          <w:rFonts w:eastAsiaTheme="minorHAnsi"/>
          <w:color w:val="000000" w:themeColor="text1"/>
          <w:spacing w:val="2"/>
          <w:sz w:val="24"/>
          <w:szCs w:val="24"/>
        </w:rPr>
        <w:t xml:space="preserve"> </w:t>
      </w:r>
      <w:r w:rsidRPr="00E95C92">
        <w:rPr>
          <w:rFonts w:eastAsiaTheme="minorHAnsi"/>
          <w:color w:val="000000" w:themeColor="text1"/>
          <w:sz w:val="24"/>
          <w:szCs w:val="24"/>
        </w:rPr>
        <w:t>лет).</w:t>
      </w:r>
    </w:p>
    <w:p w:rsidR="00E95C92" w:rsidRPr="00E95C92" w:rsidRDefault="00E95C92" w:rsidP="00E95C92">
      <w:pPr>
        <w:widowControl/>
        <w:numPr>
          <w:ilvl w:val="0"/>
          <w:numId w:val="58"/>
        </w:numPr>
        <w:pBdr>
          <w:top w:val="none" w:sz="4" w:space="0" w:color="000000"/>
          <w:left w:val="none" w:sz="4" w:space="0" w:color="000000"/>
          <w:bottom w:val="none" w:sz="4" w:space="0" w:color="000000"/>
          <w:right w:val="none" w:sz="4" w:space="0" w:color="000000"/>
        </w:pBdr>
        <w:autoSpaceDE/>
        <w:autoSpaceDN/>
        <w:spacing w:after="160" w:line="259" w:lineRule="auto"/>
        <w:ind w:right="227"/>
        <w:contextualSpacing/>
        <w:rPr>
          <w:rFonts w:eastAsiaTheme="minorHAnsi"/>
          <w:color w:val="000000" w:themeColor="text1"/>
          <w:sz w:val="24"/>
          <w:szCs w:val="24"/>
        </w:rPr>
      </w:pPr>
      <w:r w:rsidRPr="00E95C92">
        <w:rPr>
          <w:rFonts w:eastAsiaTheme="minorHAnsi"/>
          <w:color w:val="000000" w:themeColor="text1"/>
          <w:sz w:val="24"/>
          <w:szCs w:val="24"/>
        </w:rPr>
        <w:t>Ульева</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Е.А. 100</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увлекательных</w:t>
      </w:r>
      <w:r w:rsidRPr="00E95C92">
        <w:rPr>
          <w:rFonts w:eastAsiaTheme="minorHAnsi"/>
          <w:color w:val="000000" w:themeColor="text1"/>
          <w:spacing w:val="3"/>
          <w:sz w:val="24"/>
          <w:szCs w:val="24"/>
        </w:rPr>
        <w:t xml:space="preserve"> </w:t>
      </w:r>
      <w:r w:rsidRPr="00E95C92">
        <w:rPr>
          <w:rFonts w:eastAsiaTheme="minorHAnsi"/>
          <w:color w:val="000000" w:themeColor="text1"/>
          <w:sz w:val="24"/>
          <w:szCs w:val="24"/>
        </w:rPr>
        <w:t>игр для отличной</w:t>
      </w:r>
      <w:r w:rsidRPr="00E95C92">
        <w:rPr>
          <w:rFonts w:eastAsiaTheme="minorHAnsi"/>
          <w:color w:val="000000" w:themeColor="text1"/>
          <w:spacing w:val="3"/>
          <w:sz w:val="24"/>
          <w:szCs w:val="24"/>
        </w:rPr>
        <w:t xml:space="preserve"> </w:t>
      </w:r>
      <w:r w:rsidRPr="00E95C92">
        <w:rPr>
          <w:rFonts w:eastAsiaTheme="minorHAnsi"/>
          <w:color w:val="000000" w:themeColor="text1"/>
          <w:spacing w:val="-1"/>
          <w:sz w:val="24"/>
          <w:szCs w:val="24"/>
        </w:rPr>
        <w:t>учебы.</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Сценарии</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игр.</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65" w:after="160"/>
        <w:ind w:left="227" w:right="227" w:firstLine="170"/>
        <w:contextualSpacing/>
        <w:rPr>
          <w:rFonts w:eastAsiaTheme="minorHAnsi"/>
          <w:color w:val="000000" w:themeColor="text1"/>
          <w:sz w:val="24"/>
          <w:szCs w:val="24"/>
        </w:rPr>
      </w:pPr>
      <w:r w:rsidRPr="00E95C92">
        <w:rPr>
          <w:rFonts w:eastAsiaTheme="minorHAnsi"/>
          <w:b/>
          <w:color w:val="000000" w:themeColor="text1"/>
          <w:sz w:val="24"/>
          <w:szCs w:val="24"/>
        </w:rPr>
        <w:t>Наглядно</w:t>
      </w:r>
      <w:r w:rsidRPr="00E95C92">
        <w:rPr>
          <w:rFonts w:eastAsiaTheme="minorHAnsi"/>
          <w:b/>
          <w:color w:val="000000" w:themeColor="text1"/>
          <w:spacing w:val="-1"/>
          <w:sz w:val="24"/>
          <w:szCs w:val="24"/>
        </w:rPr>
        <w:t>-</w:t>
      </w:r>
      <w:r w:rsidRPr="00E95C92">
        <w:rPr>
          <w:rFonts w:eastAsiaTheme="minorHAnsi"/>
          <w:b/>
          <w:color w:val="000000" w:themeColor="text1"/>
          <w:sz w:val="24"/>
          <w:szCs w:val="24"/>
        </w:rPr>
        <w:t>дидактические</w:t>
      </w:r>
      <w:r w:rsidRPr="00E95C92">
        <w:rPr>
          <w:rFonts w:eastAsiaTheme="minorHAnsi"/>
          <w:b/>
          <w:color w:val="000000" w:themeColor="text1"/>
          <w:spacing w:val="-1"/>
          <w:sz w:val="24"/>
          <w:szCs w:val="24"/>
        </w:rPr>
        <w:t xml:space="preserve"> </w:t>
      </w:r>
      <w:r w:rsidRPr="00E95C92">
        <w:rPr>
          <w:rFonts w:eastAsiaTheme="minorHAnsi"/>
          <w:b/>
          <w:color w:val="000000" w:themeColor="text1"/>
          <w:sz w:val="24"/>
          <w:szCs w:val="24"/>
        </w:rPr>
        <w:t>пособия</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3" w:after="160"/>
        <w:ind w:left="227" w:right="227" w:firstLine="170"/>
        <w:contextualSpacing/>
        <w:rPr>
          <w:rFonts w:eastAsia="Calibri"/>
          <w:color w:val="000000" w:themeColor="text1"/>
          <w:sz w:val="24"/>
          <w:szCs w:val="24"/>
        </w:rPr>
      </w:pPr>
      <w:r w:rsidRPr="00E95C92">
        <w:rPr>
          <w:rFonts w:eastAsiaTheme="minorHAnsi"/>
          <w:color w:val="000000" w:themeColor="text1"/>
          <w:sz w:val="24"/>
          <w:szCs w:val="24"/>
          <w:u w:val="single"/>
        </w:rPr>
        <w:t>Плакаты:</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19" w:after="160"/>
        <w:ind w:left="227" w:right="227" w:firstLine="170"/>
        <w:contextualSpacing/>
        <w:rPr>
          <w:rFonts w:eastAsiaTheme="minorHAnsi"/>
          <w:color w:val="000000" w:themeColor="text1"/>
          <w:sz w:val="24"/>
          <w:szCs w:val="24"/>
        </w:rPr>
      </w:pPr>
      <w:r w:rsidRPr="00E95C92">
        <w:rPr>
          <w:rFonts w:eastAsiaTheme="minorHAnsi"/>
          <w:color w:val="000000" w:themeColor="text1"/>
          <w:spacing w:val="-1"/>
          <w:sz w:val="24"/>
          <w:szCs w:val="24"/>
        </w:rPr>
        <w:t>«Где</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4"/>
          <w:sz w:val="24"/>
          <w:szCs w:val="24"/>
        </w:rPr>
        <w:t xml:space="preserve"> </w:t>
      </w:r>
      <w:r w:rsidRPr="00E95C92">
        <w:rPr>
          <w:rFonts w:eastAsiaTheme="minorHAnsi"/>
          <w:color w:val="000000" w:themeColor="text1"/>
          <w:sz w:val="24"/>
          <w:szCs w:val="24"/>
        </w:rPr>
        <w:t>природе</w:t>
      </w:r>
      <w:r w:rsidRPr="00E95C92">
        <w:rPr>
          <w:rFonts w:eastAsiaTheme="minorHAnsi"/>
          <w:color w:val="000000" w:themeColor="text1"/>
          <w:spacing w:val="4"/>
          <w:sz w:val="24"/>
          <w:szCs w:val="24"/>
        </w:rPr>
        <w:t xml:space="preserve"> </w:t>
      </w:r>
      <w:r w:rsidRPr="00E95C92">
        <w:rPr>
          <w:rFonts w:eastAsiaTheme="minorHAnsi"/>
          <w:color w:val="000000" w:themeColor="text1"/>
          <w:sz w:val="24"/>
          <w:szCs w:val="24"/>
        </w:rPr>
        <w:t>есть</w:t>
      </w:r>
      <w:r w:rsidRPr="00E95C92">
        <w:rPr>
          <w:rFonts w:eastAsiaTheme="minorHAnsi"/>
          <w:color w:val="000000" w:themeColor="text1"/>
          <w:spacing w:val="5"/>
          <w:sz w:val="24"/>
          <w:szCs w:val="24"/>
        </w:rPr>
        <w:t xml:space="preserve"> </w:t>
      </w:r>
      <w:r w:rsidRPr="00E95C92">
        <w:rPr>
          <w:rFonts w:eastAsiaTheme="minorHAnsi"/>
          <w:color w:val="000000" w:themeColor="text1"/>
          <w:spacing w:val="-1"/>
          <w:sz w:val="24"/>
          <w:szCs w:val="24"/>
        </w:rPr>
        <w:t>вода»,</w:t>
      </w:r>
      <w:r w:rsidRPr="00E95C92">
        <w:rPr>
          <w:rFonts w:eastAsiaTheme="minorHAnsi"/>
          <w:color w:val="000000" w:themeColor="text1"/>
          <w:spacing w:val="10"/>
          <w:sz w:val="24"/>
          <w:szCs w:val="24"/>
        </w:rPr>
        <w:t xml:space="preserve"> </w:t>
      </w:r>
      <w:r w:rsidRPr="00E95C92">
        <w:rPr>
          <w:rFonts w:eastAsiaTheme="minorHAnsi"/>
          <w:color w:val="000000" w:themeColor="text1"/>
          <w:spacing w:val="-1"/>
          <w:sz w:val="24"/>
          <w:szCs w:val="24"/>
        </w:rPr>
        <w:t>«Зачем</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люди</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ходят</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4"/>
          <w:sz w:val="24"/>
          <w:szCs w:val="24"/>
        </w:rPr>
        <w:t xml:space="preserve"> </w:t>
      </w:r>
      <w:r w:rsidRPr="00E95C92">
        <w:rPr>
          <w:rFonts w:eastAsiaTheme="minorHAnsi"/>
          <w:color w:val="000000" w:themeColor="text1"/>
          <w:spacing w:val="-1"/>
          <w:sz w:val="24"/>
          <w:szCs w:val="24"/>
        </w:rPr>
        <w:t>лес»,</w:t>
      </w:r>
      <w:r w:rsidRPr="00E95C92">
        <w:rPr>
          <w:rFonts w:eastAsiaTheme="minorHAnsi"/>
          <w:color w:val="000000" w:themeColor="text1"/>
          <w:spacing w:val="13"/>
          <w:sz w:val="24"/>
          <w:szCs w:val="24"/>
        </w:rPr>
        <w:t xml:space="preserve"> </w:t>
      </w:r>
      <w:r w:rsidRPr="00E95C92">
        <w:rPr>
          <w:rFonts w:eastAsiaTheme="minorHAnsi"/>
          <w:color w:val="000000" w:themeColor="text1"/>
          <w:spacing w:val="-1"/>
          <w:sz w:val="24"/>
          <w:szCs w:val="24"/>
        </w:rPr>
        <w:t>«Зачем</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пилят</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деревья»,</w:t>
      </w:r>
      <w:r w:rsidRPr="00E95C92">
        <w:rPr>
          <w:rFonts w:eastAsiaTheme="minorHAnsi"/>
          <w:color w:val="000000" w:themeColor="text1"/>
          <w:spacing w:val="12"/>
          <w:sz w:val="24"/>
          <w:szCs w:val="24"/>
        </w:rPr>
        <w:t xml:space="preserve"> </w:t>
      </w:r>
      <w:r w:rsidRPr="00E95C92">
        <w:rPr>
          <w:rFonts w:eastAsiaTheme="minorHAnsi"/>
          <w:color w:val="000000" w:themeColor="text1"/>
          <w:spacing w:val="-2"/>
          <w:sz w:val="24"/>
          <w:szCs w:val="24"/>
        </w:rPr>
        <w:t>«Как</w:t>
      </w:r>
      <w:r w:rsidRPr="00E95C92">
        <w:rPr>
          <w:rFonts w:eastAsiaTheme="minorHAnsi"/>
          <w:color w:val="000000" w:themeColor="text1"/>
          <w:spacing w:val="7"/>
          <w:sz w:val="24"/>
          <w:szCs w:val="24"/>
        </w:rPr>
        <w:t xml:space="preserve"> </w:t>
      </w:r>
      <w:r w:rsidRPr="00E95C92">
        <w:rPr>
          <w:rFonts w:eastAsiaTheme="minorHAnsi"/>
          <w:color w:val="000000" w:themeColor="text1"/>
          <w:sz w:val="24"/>
          <w:szCs w:val="24"/>
        </w:rPr>
        <w:t>лесник</w:t>
      </w:r>
      <w:r w:rsidRPr="00E95C92">
        <w:rPr>
          <w:rFonts w:eastAsia="Calibri"/>
          <w:color w:val="000000" w:themeColor="text1"/>
          <w:sz w:val="24"/>
          <w:szCs w:val="24"/>
        </w:rPr>
        <w:t xml:space="preserve"> </w:t>
      </w:r>
      <w:r w:rsidRPr="00E95C92">
        <w:rPr>
          <w:rFonts w:eastAsiaTheme="minorHAnsi"/>
          <w:color w:val="000000" w:themeColor="text1"/>
          <w:sz w:val="24"/>
          <w:szCs w:val="24"/>
        </w:rPr>
        <w:t>заботится</w:t>
      </w:r>
      <w:r w:rsidRPr="00E95C92">
        <w:rPr>
          <w:rFonts w:eastAsiaTheme="minorHAnsi"/>
          <w:color w:val="000000" w:themeColor="text1"/>
          <w:spacing w:val="9"/>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9"/>
          <w:sz w:val="24"/>
          <w:szCs w:val="24"/>
        </w:rPr>
        <w:t xml:space="preserve"> </w:t>
      </w:r>
      <w:r w:rsidRPr="00E95C92">
        <w:rPr>
          <w:rFonts w:eastAsiaTheme="minorHAnsi"/>
          <w:color w:val="000000" w:themeColor="text1"/>
          <w:spacing w:val="-1"/>
          <w:sz w:val="24"/>
          <w:szCs w:val="24"/>
        </w:rPr>
        <w:t>лесе»,</w:t>
      </w:r>
      <w:r w:rsidRPr="00E95C92">
        <w:rPr>
          <w:rFonts w:eastAsiaTheme="minorHAnsi"/>
          <w:color w:val="000000" w:themeColor="text1"/>
          <w:spacing w:val="15"/>
          <w:sz w:val="24"/>
          <w:szCs w:val="24"/>
        </w:rPr>
        <w:t xml:space="preserve"> </w:t>
      </w:r>
      <w:r w:rsidRPr="00E95C92">
        <w:rPr>
          <w:rFonts w:eastAsiaTheme="minorHAnsi"/>
          <w:color w:val="000000" w:themeColor="text1"/>
          <w:spacing w:val="-1"/>
          <w:sz w:val="24"/>
          <w:szCs w:val="24"/>
        </w:rPr>
        <w:t>«Кому</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нужны</w:t>
      </w:r>
      <w:r w:rsidRPr="00E95C92">
        <w:rPr>
          <w:rFonts w:eastAsiaTheme="minorHAnsi"/>
          <w:color w:val="000000" w:themeColor="text1"/>
          <w:spacing w:val="9"/>
          <w:sz w:val="24"/>
          <w:szCs w:val="24"/>
        </w:rPr>
        <w:t xml:space="preserve"> </w:t>
      </w:r>
      <w:r w:rsidRPr="00E95C92">
        <w:rPr>
          <w:rFonts w:eastAsiaTheme="minorHAnsi"/>
          <w:color w:val="000000" w:themeColor="text1"/>
          <w:sz w:val="24"/>
          <w:szCs w:val="24"/>
        </w:rPr>
        <w:t>деревья</w:t>
      </w:r>
      <w:r w:rsidRPr="00E95C92">
        <w:rPr>
          <w:rFonts w:eastAsiaTheme="minorHAnsi"/>
          <w:color w:val="000000" w:themeColor="text1"/>
          <w:spacing w:val="10"/>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9"/>
          <w:sz w:val="24"/>
          <w:szCs w:val="24"/>
        </w:rPr>
        <w:t xml:space="preserve"> </w:t>
      </w:r>
      <w:r w:rsidRPr="00E95C92">
        <w:rPr>
          <w:rFonts w:eastAsiaTheme="minorHAnsi"/>
          <w:color w:val="000000" w:themeColor="text1"/>
          <w:spacing w:val="-1"/>
          <w:sz w:val="24"/>
          <w:szCs w:val="24"/>
        </w:rPr>
        <w:t>лесу»,</w:t>
      </w:r>
      <w:r w:rsidRPr="00E95C92">
        <w:rPr>
          <w:rFonts w:eastAsiaTheme="minorHAnsi"/>
          <w:color w:val="000000" w:themeColor="text1"/>
          <w:spacing w:val="17"/>
          <w:sz w:val="24"/>
          <w:szCs w:val="24"/>
        </w:rPr>
        <w:t xml:space="preserve"> </w:t>
      </w:r>
      <w:r w:rsidRPr="00E95C92">
        <w:rPr>
          <w:rFonts w:eastAsiaTheme="minorHAnsi"/>
          <w:color w:val="000000" w:themeColor="text1"/>
          <w:spacing w:val="-1"/>
          <w:sz w:val="24"/>
          <w:szCs w:val="24"/>
        </w:rPr>
        <w:t>«Лес</w:t>
      </w:r>
      <w:r w:rsidRPr="00E95C92">
        <w:rPr>
          <w:rFonts w:eastAsiaTheme="minorHAnsi"/>
          <w:color w:val="000000" w:themeColor="text1"/>
          <w:spacing w:val="16"/>
          <w:sz w:val="24"/>
          <w:szCs w:val="24"/>
        </w:rPr>
        <w:t xml:space="preserve"> </w:t>
      </w:r>
      <w:r w:rsidRPr="00E95C92">
        <w:rPr>
          <w:rFonts w:eastAsiaTheme="minorHAnsi"/>
          <w:color w:val="000000" w:themeColor="text1"/>
          <w:sz w:val="24"/>
          <w:szCs w:val="24"/>
        </w:rPr>
        <w:t>—</w:t>
      </w:r>
      <w:r w:rsidRPr="00E95C92">
        <w:rPr>
          <w:rFonts w:eastAsiaTheme="minorHAnsi"/>
          <w:color w:val="000000" w:themeColor="text1"/>
          <w:spacing w:val="10"/>
          <w:sz w:val="24"/>
          <w:szCs w:val="24"/>
        </w:rPr>
        <w:t xml:space="preserve"> </w:t>
      </w:r>
      <w:r w:rsidRPr="00E95C92">
        <w:rPr>
          <w:rFonts w:eastAsiaTheme="minorHAnsi"/>
          <w:color w:val="000000" w:themeColor="text1"/>
          <w:sz w:val="24"/>
          <w:szCs w:val="24"/>
        </w:rPr>
        <w:t>многоэтажный</w:t>
      </w:r>
      <w:r w:rsidRPr="00E95C92">
        <w:rPr>
          <w:rFonts w:eastAsiaTheme="minorHAnsi"/>
          <w:color w:val="000000" w:themeColor="text1"/>
          <w:spacing w:val="10"/>
          <w:sz w:val="24"/>
          <w:szCs w:val="24"/>
        </w:rPr>
        <w:t xml:space="preserve"> </w:t>
      </w:r>
      <w:r w:rsidRPr="00E95C92">
        <w:rPr>
          <w:rFonts w:eastAsiaTheme="minorHAnsi"/>
          <w:color w:val="000000" w:themeColor="text1"/>
          <w:spacing w:val="-1"/>
          <w:sz w:val="24"/>
          <w:szCs w:val="24"/>
        </w:rPr>
        <w:t>дом»,</w:t>
      </w:r>
      <w:r w:rsidRPr="00E95C92">
        <w:rPr>
          <w:rFonts w:eastAsiaTheme="minorHAnsi"/>
          <w:color w:val="000000" w:themeColor="text1"/>
          <w:spacing w:val="16"/>
          <w:sz w:val="24"/>
          <w:szCs w:val="24"/>
        </w:rPr>
        <w:t xml:space="preserve"> </w:t>
      </w:r>
      <w:r w:rsidRPr="00E95C92">
        <w:rPr>
          <w:rFonts w:eastAsiaTheme="minorHAnsi"/>
          <w:color w:val="000000" w:themeColor="text1"/>
          <w:spacing w:val="-1"/>
          <w:sz w:val="24"/>
          <w:szCs w:val="24"/>
        </w:rPr>
        <w:t>«Пищевые</w:t>
      </w:r>
      <w:r w:rsidRPr="00E95C92">
        <w:rPr>
          <w:rFonts w:eastAsiaTheme="minorHAnsi"/>
          <w:color w:val="000000" w:themeColor="text1"/>
          <w:sz w:val="24"/>
          <w:szCs w:val="24"/>
        </w:rPr>
        <w:t xml:space="preserve"> цепочки»,</w:t>
      </w:r>
      <w:r w:rsidRPr="00E95C92">
        <w:rPr>
          <w:rFonts w:eastAsiaTheme="minorHAnsi"/>
          <w:color w:val="000000" w:themeColor="text1"/>
          <w:spacing w:val="115"/>
          <w:sz w:val="24"/>
          <w:szCs w:val="24"/>
        </w:rPr>
        <w:t xml:space="preserve"> </w:t>
      </w:r>
      <w:r w:rsidRPr="00E95C92">
        <w:rPr>
          <w:rFonts w:eastAsiaTheme="minorHAnsi"/>
          <w:color w:val="000000" w:themeColor="text1"/>
          <w:spacing w:val="-1"/>
          <w:sz w:val="24"/>
          <w:szCs w:val="24"/>
        </w:rPr>
        <w:t>«Этого</w:t>
      </w:r>
      <w:r w:rsidRPr="00E95C92">
        <w:rPr>
          <w:rFonts w:eastAsiaTheme="minorHAnsi"/>
          <w:color w:val="000000" w:themeColor="text1"/>
          <w:spacing w:val="111"/>
          <w:sz w:val="24"/>
          <w:szCs w:val="24"/>
        </w:rPr>
        <w:t xml:space="preserve"> </w:t>
      </w:r>
      <w:r w:rsidRPr="00E95C92">
        <w:rPr>
          <w:rFonts w:eastAsiaTheme="minorHAnsi"/>
          <w:color w:val="000000" w:themeColor="text1"/>
          <w:spacing w:val="1"/>
          <w:sz w:val="24"/>
          <w:szCs w:val="24"/>
        </w:rPr>
        <w:t>не</w:t>
      </w:r>
      <w:r w:rsidRPr="00E95C92">
        <w:rPr>
          <w:rFonts w:eastAsiaTheme="minorHAnsi"/>
          <w:color w:val="000000" w:themeColor="text1"/>
          <w:spacing w:val="110"/>
          <w:sz w:val="24"/>
          <w:szCs w:val="24"/>
        </w:rPr>
        <w:t xml:space="preserve"> </w:t>
      </w:r>
      <w:r w:rsidRPr="00E95C92">
        <w:rPr>
          <w:rFonts w:eastAsiaTheme="minorHAnsi"/>
          <w:color w:val="000000" w:themeColor="text1"/>
          <w:sz w:val="24"/>
          <w:szCs w:val="24"/>
        </w:rPr>
        <w:t>следует</w:t>
      </w:r>
      <w:r w:rsidRPr="00E95C92">
        <w:rPr>
          <w:rFonts w:eastAsiaTheme="minorHAnsi"/>
          <w:color w:val="000000" w:themeColor="text1"/>
          <w:spacing w:val="111"/>
          <w:sz w:val="24"/>
          <w:szCs w:val="24"/>
        </w:rPr>
        <w:t xml:space="preserve"> </w:t>
      </w:r>
      <w:r w:rsidRPr="00E95C92">
        <w:rPr>
          <w:rFonts w:eastAsiaTheme="minorHAnsi"/>
          <w:color w:val="000000" w:themeColor="text1"/>
          <w:sz w:val="24"/>
          <w:szCs w:val="24"/>
        </w:rPr>
        <w:t>делать</w:t>
      </w:r>
      <w:r w:rsidRPr="00E95C92">
        <w:rPr>
          <w:rFonts w:eastAsiaTheme="minorHAnsi"/>
          <w:color w:val="000000" w:themeColor="text1"/>
          <w:spacing w:val="111"/>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110"/>
          <w:sz w:val="24"/>
          <w:szCs w:val="24"/>
        </w:rPr>
        <w:t xml:space="preserve"> </w:t>
      </w:r>
      <w:r w:rsidRPr="00E95C92">
        <w:rPr>
          <w:rFonts w:eastAsiaTheme="minorHAnsi"/>
          <w:color w:val="000000" w:themeColor="text1"/>
          <w:sz w:val="24"/>
          <w:szCs w:val="24"/>
        </w:rPr>
        <w:t>лесу».</w:t>
      </w:r>
      <w:r w:rsidRPr="00E95C92">
        <w:rPr>
          <w:rFonts w:eastAsiaTheme="minorHAnsi"/>
          <w:color w:val="000000" w:themeColor="text1"/>
          <w:spacing w:val="294"/>
          <w:sz w:val="24"/>
          <w:szCs w:val="24"/>
        </w:rPr>
        <w:t xml:space="preserve"> </w:t>
      </w:r>
      <w:r w:rsidRPr="00E95C92">
        <w:rPr>
          <w:rFonts w:eastAsiaTheme="minorHAnsi"/>
          <w:color w:val="000000" w:themeColor="text1"/>
          <w:spacing w:val="-1"/>
          <w:sz w:val="24"/>
          <w:szCs w:val="24"/>
        </w:rPr>
        <w:t>«Водный</w:t>
      </w:r>
      <w:r w:rsidRPr="00E95C92">
        <w:rPr>
          <w:rFonts w:eastAsiaTheme="minorHAnsi"/>
          <w:color w:val="000000" w:themeColor="text1"/>
          <w:spacing w:val="111"/>
          <w:sz w:val="24"/>
          <w:szCs w:val="24"/>
        </w:rPr>
        <w:t xml:space="preserve"> </w:t>
      </w:r>
      <w:r w:rsidRPr="00E95C92">
        <w:rPr>
          <w:rFonts w:eastAsiaTheme="minorHAnsi"/>
          <w:color w:val="000000" w:themeColor="text1"/>
          <w:spacing w:val="-1"/>
          <w:sz w:val="24"/>
          <w:szCs w:val="24"/>
        </w:rPr>
        <w:t>транспорт»;</w:t>
      </w:r>
      <w:r w:rsidRPr="00E95C92">
        <w:rPr>
          <w:rFonts w:eastAsiaTheme="minorHAnsi"/>
          <w:color w:val="000000" w:themeColor="text1"/>
          <w:spacing w:val="116"/>
          <w:sz w:val="24"/>
          <w:szCs w:val="24"/>
        </w:rPr>
        <w:t xml:space="preserve"> </w:t>
      </w:r>
      <w:r w:rsidRPr="00E95C92">
        <w:rPr>
          <w:rFonts w:eastAsiaTheme="minorHAnsi"/>
          <w:color w:val="000000" w:themeColor="text1"/>
          <w:sz w:val="24"/>
          <w:szCs w:val="24"/>
        </w:rPr>
        <w:t>«Воздушный транспорт»;</w:t>
      </w:r>
      <w:r w:rsidRPr="00E95C92">
        <w:rPr>
          <w:rFonts w:eastAsiaTheme="minorHAnsi"/>
          <w:color w:val="000000" w:themeColor="text1"/>
          <w:spacing w:val="173"/>
          <w:sz w:val="24"/>
          <w:szCs w:val="24"/>
        </w:rPr>
        <w:t xml:space="preserve"> </w:t>
      </w:r>
      <w:r w:rsidRPr="00E95C92">
        <w:rPr>
          <w:rFonts w:eastAsiaTheme="minorHAnsi"/>
          <w:color w:val="000000" w:themeColor="text1"/>
          <w:sz w:val="24"/>
          <w:szCs w:val="24"/>
        </w:rPr>
        <w:t>«Городской</w:t>
      </w:r>
      <w:r w:rsidRPr="00E95C92">
        <w:rPr>
          <w:rFonts w:eastAsiaTheme="minorHAnsi"/>
          <w:color w:val="000000" w:themeColor="text1"/>
          <w:spacing w:val="169"/>
          <w:sz w:val="24"/>
          <w:szCs w:val="24"/>
        </w:rPr>
        <w:t xml:space="preserve"> </w:t>
      </w:r>
      <w:r w:rsidRPr="00E95C92">
        <w:rPr>
          <w:rFonts w:eastAsiaTheme="minorHAnsi"/>
          <w:color w:val="000000" w:themeColor="text1"/>
          <w:sz w:val="24"/>
          <w:szCs w:val="24"/>
        </w:rPr>
        <w:t>транспорт»;</w:t>
      </w:r>
      <w:r w:rsidRPr="00E95C92">
        <w:rPr>
          <w:rFonts w:eastAsiaTheme="minorHAnsi"/>
          <w:color w:val="000000" w:themeColor="text1"/>
          <w:spacing w:val="173"/>
          <w:sz w:val="24"/>
          <w:szCs w:val="24"/>
        </w:rPr>
        <w:t xml:space="preserve"> </w:t>
      </w:r>
      <w:r w:rsidRPr="00E95C92">
        <w:rPr>
          <w:rFonts w:eastAsiaTheme="minorHAnsi"/>
          <w:color w:val="000000" w:themeColor="text1"/>
          <w:spacing w:val="-1"/>
          <w:sz w:val="24"/>
          <w:szCs w:val="24"/>
        </w:rPr>
        <w:t>«Грибы»;</w:t>
      </w:r>
      <w:r w:rsidRPr="00E95C92">
        <w:rPr>
          <w:rFonts w:eastAsiaTheme="minorHAnsi"/>
          <w:color w:val="000000" w:themeColor="text1"/>
          <w:spacing w:val="174"/>
          <w:sz w:val="24"/>
          <w:szCs w:val="24"/>
        </w:rPr>
        <w:t xml:space="preserve"> </w:t>
      </w:r>
      <w:r w:rsidRPr="00E95C92">
        <w:rPr>
          <w:rFonts w:eastAsiaTheme="minorHAnsi"/>
          <w:color w:val="000000" w:themeColor="text1"/>
          <w:spacing w:val="-1"/>
          <w:sz w:val="24"/>
          <w:szCs w:val="24"/>
        </w:rPr>
        <w:t>«Деревья</w:t>
      </w:r>
      <w:r w:rsidRPr="00E95C92">
        <w:rPr>
          <w:rFonts w:eastAsiaTheme="minorHAnsi"/>
          <w:color w:val="000000" w:themeColor="text1"/>
          <w:spacing w:val="169"/>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169"/>
          <w:sz w:val="24"/>
          <w:szCs w:val="24"/>
        </w:rPr>
        <w:t xml:space="preserve"> </w:t>
      </w:r>
      <w:r w:rsidRPr="00E95C92">
        <w:rPr>
          <w:rFonts w:eastAsiaTheme="minorHAnsi"/>
          <w:color w:val="000000" w:themeColor="text1"/>
          <w:sz w:val="24"/>
          <w:szCs w:val="24"/>
        </w:rPr>
        <w:t>листья»;</w:t>
      </w:r>
      <w:r w:rsidRPr="00E95C92">
        <w:rPr>
          <w:rFonts w:eastAsiaTheme="minorHAnsi"/>
          <w:color w:val="000000" w:themeColor="text1"/>
          <w:spacing w:val="173"/>
          <w:sz w:val="24"/>
          <w:szCs w:val="24"/>
        </w:rPr>
        <w:t xml:space="preserve"> </w:t>
      </w:r>
      <w:r w:rsidRPr="00E95C92">
        <w:rPr>
          <w:rFonts w:eastAsiaTheme="minorHAnsi"/>
          <w:color w:val="000000" w:themeColor="text1"/>
          <w:sz w:val="24"/>
          <w:szCs w:val="24"/>
        </w:rPr>
        <w:t>«Домашние</w:t>
      </w:r>
      <w:r w:rsidRPr="00E95C92">
        <w:rPr>
          <w:rFonts w:eastAsia="Calibri"/>
          <w:color w:val="000000" w:themeColor="text1"/>
          <w:sz w:val="24"/>
          <w:szCs w:val="24"/>
        </w:rPr>
        <w:t xml:space="preserve"> </w:t>
      </w:r>
      <w:r w:rsidRPr="00E95C92">
        <w:rPr>
          <w:rFonts w:eastAsiaTheme="minorHAnsi"/>
          <w:color w:val="000000" w:themeColor="text1"/>
          <w:spacing w:val="-1"/>
          <w:sz w:val="24"/>
          <w:szCs w:val="24"/>
        </w:rPr>
        <w:t>животные»;</w:t>
      </w:r>
      <w:r w:rsidRPr="00E95C92">
        <w:rPr>
          <w:rFonts w:eastAsiaTheme="minorHAnsi"/>
          <w:color w:val="000000" w:themeColor="text1"/>
          <w:spacing w:val="214"/>
          <w:sz w:val="24"/>
          <w:szCs w:val="24"/>
        </w:rPr>
        <w:t xml:space="preserve"> </w:t>
      </w:r>
      <w:r w:rsidRPr="00E95C92">
        <w:rPr>
          <w:rFonts w:eastAsiaTheme="minorHAnsi"/>
          <w:color w:val="000000" w:themeColor="text1"/>
          <w:sz w:val="24"/>
          <w:szCs w:val="24"/>
        </w:rPr>
        <w:t>«Домашние</w:t>
      </w:r>
      <w:r w:rsidRPr="00E95C92">
        <w:rPr>
          <w:rFonts w:eastAsiaTheme="minorHAnsi"/>
          <w:color w:val="000000" w:themeColor="text1"/>
          <w:spacing w:val="208"/>
          <w:sz w:val="24"/>
          <w:szCs w:val="24"/>
        </w:rPr>
        <w:t xml:space="preserve"> </w:t>
      </w:r>
      <w:r w:rsidRPr="00E95C92">
        <w:rPr>
          <w:rFonts w:eastAsiaTheme="minorHAnsi"/>
          <w:color w:val="000000" w:themeColor="text1"/>
          <w:spacing w:val="-1"/>
          <w:sz w:val="24"/>
          <w:szCs w:val="24"/>
        </w:rPr>
        <w:t>питомцы»;</w:t>
      </w:r>
      <w:r w:rsidRPr="00E95C92">
        <w:rPr>
          <w:rFonts w:eastAsiaTheme="minorHAnsi"/>
          <w:color w:val="000000" w:themeColor="text1"/>
          <w:spacing w:val="215"/>
          <w:sz w:val="24"/>
          <w:szCs w:val="24"/>
        </w:rPr>
        <w:t xml:space="preserve"> </w:t>
      </w:r>
      <w:r w:rsidRPr="00E95C92">
        <w:rPr>
          <w:rFonts w:eastAsiaTheme="minorHAnsi"/>
          <w:color w:val="000000" w:themeColor="text1"/>
          <w:sz w:val="24"/>
          <w:szCs w:val="24"/>
        </w:rPr>
        <w:t>«Домашние</w:t>
      </w:r>
      <w:r w:rsidRPr="00E95C92">
        <w:rPr>
          <w:rFonts w:eastAsiaTheme="minorHAnsi"/>
          <w:color w:val="000000" w:themeColor="text1"/>
          <w:spacing w:val="208"/>
          <w:sz w:val="24"/>
          <w:szCs w:val="24"/>
        </w:rPr>
        <w:t xml:space="preserve"> </w:t>
      </w:r>
      <w:r w:rsidRPr="00E95C92">
        <w:rPr>
          <w:rFonts w:eastAsiaTheme="minorHAnsi"/>
          <w:color w:val="000000" w:themeColor="text1"/>
          <w:spacing w:val="-1"/>
          <w:sz w:val="24"/>
          <w:szCs w:val="24"/>
        </w:rPr>
        <w:t>птицы»;</w:t>
      </w:r>
      <w:r w:rsidRPr="00E95C92">
        <w:rPr>
          <w:rFonts w:eastAsiaTheme="minorHAnsi"/>
          <w:color w:val="000000" w:themeColor="text1"/>
          <w:spacing w:val="215"/>
          <w:sz w:val="24"/>
          <w:szCs w:val="24"/>
        </w:rPr>
        <w:t xml:space="preserve"> </w:t>
      </w:r>
      <w:r w:rsidRPr="00E95C92">
        <w:rPr>
          <w:rFonts w:eastAsiaTheme="minorHAnsi"/>
          <w:color w:val="000000" w:themeColor="text1"/>
          <w:sz w:val="24"/>
          <w:szCs w:val="24"/>
        </w:rPr>
        <w:t>«Животные</w:t>
      </w:r>
      <w:r w:rsidRPr="00E95C92">
        <w:rPr>
          <w:rFonts w:eastAsiaTheme="minorHAnsi"/>
          <w:color w:val="000000" w:themeColor="text1"/>
          <w:spacing w:val="207"/>
          <w:sz w:val="24"/>
          <w:szCs w:val="24"/>
        </w:rPr>
        <w:t xml:space="preserve"> </w:t>
      </w:r>
      <w:r w:rsidRPr="00E95C92">
        <w:rPr>
          <w:rFonts w:eastAsiaTheme="minorHAnsi"/>
          <w:color w:val="000000" w:themeColor="text1"/>
          <w:spacing w:val="-1"/>
          <w:sz w:val="24"/>
          <w:szCs w:val="24"/>
        </w:rPr>
        <w:t>Африки»;</w:t>
      </w:r>
      <w:r w:rsidRPr="00E95C92">
        <w:rPr>
          <w:rFonts w:eastAsiaTheme="minorHAnsi"/>
          <w:color w:val="000000" w:themeColor="text1"/>
          <w:sz w:val="24"/>
          <w:szCs w:val="24"/>
        </w:rPr>
        <w:t xml:space="preserve"> «Животные</w:t>
      </w:r>
      <w:r w:rsidRPr="00E95C92">
        <w:rPr>
          <w:rFonts w:eastAsiaTheme="minorHAnsi"/>
          <w:color w:val="000000" w:themeColor="text1"/>
          <w:spacing w:val="8"/>
          <w:sz w:val="24"/>
          <w:szCs w:val="24"/>
        </w:rPr>
        <w:t xml:space="preserve"> </w:t>
      </w:r>
      <w:r w:rsidRPr="00E95C92">
        <w:rPr>
          <w:rFonts w:eastAsiaTheme="minorHAnsi"/>
          <w:color w:val="000000" w:themeColor="text1"/>
          <w:sz w:val="24"/>
          <w:szCs w:val="24"/>
        </w:rPr>
        <w:t>средней</w:t>
      </w:r>
      <w:r w:rsidRPr="00E95C92">
        <w:rPr>
          <w:rFonts w:eastAsiaTheme="minorHAnsi"/>
          <w:color w:val="000000" w:themeColor="text1"/>
          <w:spacing w:val="8"/>
          <w:sz w:val="24"/>
          <w:szCs w:val="24"/>
        </w:rPr>
        <w:t xml:space="preserve"> </w:t>
      </w:r>
      <w:r w:rsidRPr="00E95C92">
        <w:rPr>
          <w:rFonts w:eastAsiaTheme="minorHAnsi"/>
          <w:color w:val="000000" w:themeColor="text1"/>
          <w:sz w:val="24"/>
          <w:szCs w:val="24"/>
        </w:rPr>
        <w:t>полосы»;</w:t>
      </w:r>
      <w:r w:rsidRPr="00E95C92">
        <w:rPr>
          <w:rFonts w:eastAsiaTheme="minorHAnsi"/>
          <w:color w:val="000000" w:themeColor="text1"/>
          <w:spacing w:val="15"/>
          <w:sz w:val="24"/>
          <w:szCs w:val="24"/>
        </w:rPr>
        <w:t xml:space="preserve"> </w:t>
      </w:r>
      <w:r w:rsidRPr="00E95C92">
        <w:rPr>
          <w:rFonts w:eastAsiaTheme="minorHAnsi"/>
          <w:color w:val="000000" w:themeColor="text1"/>
          <w:sz w:val="24"/>
          <w:szCs w:val="24"/>
        </w:rPr>
        <w:t>«Зимние</w:t>
      </w:r>
      <w:r w:rsidRPr="00E95C92">
        <w:rPr>
          <w:rFonts w:eastAsiaTheme="minorHAnsi"/>
          <w:color w:val="000000" w:themeColor="text1"/>
          <w:spacing w:val="7"/>
          <w:sz w:val="24"/>
          <w:szCs w:val="24"/>
        </w:rPr>
        <w:t xml:space="preserve"> </w:t>
      </w:r>
      <w:r w:rsidRPr="00E95C92">
        <w:rPr>
          <w:rFonts w:eastAsiaTheme="minorHAnsi"/>
          <w:color w:val="000000" w:themeColor="text1"/>
          <w:spacing w:val="2"/>
          <w:sz w:val="24"/>
          <w:szCs w:val="24"/>
        </w:rPr>
        <w:t>виды</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спорта»;</w:t>
      </w:r>
      <w:r w:rsidRPr="00E95C92">
        <w:rPr>
          <w:rFonts w:eastAsiaTheme="minorHAnsi"/>
          <w:color w:val="000000" w:themeColor="text1"/>
          <w:spacing w:val="15"/>
          <w:sz w:val="24"/>
          <w:szCs w:val="24"/>
        </w:rPr>
        <w:t xml:space="preserve"> </w:t>
      </w:r>
      <w:r w:rsidRPr="00E95C92">
        <w:rPr>
          <w:rFonts w:eastAsiaTheme="minorHAnsi"/>
          <w:color w:val="000000" w:themeColor="text1"/>
          <w:spacing w:val="-1"/>
          <w:sz w:val="24"/>
          <w:szCs w:val="24"/>
        </w:rPr>
        <w:t>«Зимующие</w:t>
      </w:r>
      <w:r w:rsidRPr="00E95C92">
        <w:rPr>
          <w:rFonts w:eastAsiaTheme="minorHAnsi"/>
          <w:color w:val="000000" w:themeColor="text1"/>
          <w:spacing w:val="9"/>
          <w:sz w:val="24"/>
          <w:szCs w:val="24"/>
        </w:rPr>
        <w:t xml:space="preserve"> </w:t>
      </w:r>
      <w:r w:rsidRPr="00E95C92">
        <w:rPr>
          <w:rFonts w:eastAsiaTheme="minorHAnsi"/>
          <w:color w:val="000000" w:themeColor="text1"/>
          <w:sz w:val="24"/>
          <w:szCs w:val="24"/>
        </w:rPr>
        <w:t>птицы»;</w:t>
      </w:r>
      <w:r w:rsidRPr="00E95C92">
        <w:rPr>
          <w:rFonts w:eastAsiaTheme="minorHAnsi"/>
          <w:color w:val="000000" w:themeColor="text1"/>
          <w:spacing w:val="13"/>
          <w:sz w:val="24"/>
          <w:szCs w:val="24"/>
        </w:rPr>
        <w:t xml:space="preserve"> </w:t>
      </w:r>
      <w:r w:rsidRPr="00E95C92">
        <w:rPr>
          <w:rFonts w:eastAsiaTheme="minorHAnsi"/>
          <w:color w:val="000000" w:themeColor="text1"/>
          <w:spacing w:val="-1"/>
          <w:sz w:val="24"/>
          <w:szCs w:val="24"/>
        </w:rPr>
        <w:t>«Кто</w:t>
      </w:r>
      <w:r w:rsidRPr="00E95C92">
        <w:rPr>
          <w:rFonts w:eastAsiaTheme="minorHAnsi"/>
          <w:color w:val="000000" w:themeColor="text1"/>
          <w:spacing w:val="8"/>
          <w:sz w:val="24"/>
          <w:szCs w:val="24"/>
        </w:rPr>
        <w:t xml:space="preserve"> </w:t>
      </w:r>
      <w:r w:rsidRPr="00E95C92">
        <w:rPr>
          <w:rFonts w:eastAsiaTheme="minorHAnsi"/>
          <w:color w:val="000000" w:themeColor="text1"/>
          <w:sz w:val="24"/>
          <w:szCs w:val="24"/>
        </w:rPr>
        <w:t>всю</w:t>
      </w:r>
      <w:r w:rsidRPr="00E95C92">
        <w:rPr>
          <w:rFonts w:eastAsiaTheme="minorHAnsi"/>
          <w:color w:val="000000" w:themeColor="text1"/>
          <w:spacing w:val="7"/>
          <w:sz w:val="24"/>
          <w:szCs w:val="24"/>
        </w:rPr>
        <w:t xml:space="preserve"> </w:t>
      </w:r>
      <w:r w:rsidRPr="00E95C92">
        <w:rPr>
          <w:rFonts w:eastAsiaTheme="minorHAnsi"/>
          <w:color w:val="000000" w:themeColor="text1"/>
          <w:spacing w:val="1"/>
          <w:sz w:val="24"/>
          <w:szCs w:val="24"/>
        </w:rPr>
        <w:t>зиму</w:t>
      </w:r>
      <w:r w:rsidRPr="00E95C92">
        <w:rPr>
          <w:rFonts w:eastAsiaTheme="minorHAnsi"/>
          <w:color w:val="000000" w:themeColor="text1"/>
          <w:sz w:val="24"/>
          <w:szCs w:val="24"/>
        </w:rPr>
        <w:t xml:space="preserve"> </w:t>
      </w:r>
      <w:r w:rsidRPr="00E95C92">
        <w:rPr>
          <w:rFonts w:eastAsiaTheme="minorHAnsi"/>
          <w:color w:val="000000" w:themeColor="text1"/>
          <w:spacing w:val="-1"/>
          <w:sz w:val="24"/>
          <w:szCs w:val="24"/>
        </w:rPr>
        <w:t>спит»;</w:t>
      </w:r>
      <w:r w:rsidRPr="00E95C92">
        <w:rPr>
          <w:rFonts w:eastAsiaTheme="minorHAnsi"/>
          <w:color w:val="000000" w:themeColor="text1"/>
          <w:spacing w:val="13"/>
          <w:sz w:val="24"/>
          <w:szCs w:val="24"/>
        </w:rPr>
        <w:t xml:space="preserve"> </w:t>
      </w:r>
      <w:r w:rsidRPr="00E95C92">
        <w:rPr>
          <w:rFonts w:eastAsiaTheme="minorHAnsi"/>
          <w:color w:val="000000" w:themeColor="text1"/>
          <w:spacing w:val="-1"/>
          <w:sz w:val="24"/>
          <w:szCs w:val="24"/>
        </w:rPr>
        <w:t>«Летние</w:t>
      </w:r>
      <w:r w:rsidRPr="00E95C92">
        <w:rPr>
          <w:rFonts w:eastAsiaTheme="minorHAnsi"/>
          <w:color w:val="000000" w:themeColor="text1"/>
          <w:spacing w:val="7"/>
          <w:sz w:val="24"/>
          <w:szCs w:val="24"/>
        </w:rPr>
        <w:t xml:space="preserve"> </w:t>
      </w:r>
      <w:r w:rsidRPr="00E95C92">
        <w:rPr>
          <w:rFonts w:eastAsiaTheme="minorHAnsi"/>
          <w:color w:val="000000" w:themeColor="text1"/>
          <w:sz w:val="24"/>
          <w:szCs w:val="24"/>
        </w:rPr>
        <w:t>виды</w:t>
      </w:r>
      <w:r w:rsidRPr="00E95C92">
        <w:rPr>
          <w:rFonts w:eastAsiaTheme="minorHAnsi"/>
          <w:color w:val="000000" w:themeColor="text1"/>
          <w:spacing w:val="9"/>
          <w:sz w:val="24"/>
          <w:szCs w:val="24"/>
        </w:rPr>
        <w:t xml:space="preserve"> </w:t>
      </w:r>
      <w:r w:rsidRPr="00E95C92">
        <w:rPr>
          <w:rFonts w:eastAsiaTheme="minorHAnsi"/>
          <w:color w:val="000000" w:themeColor="text1"/>
          <w:spacing w:val="1"/>
          <w:sz w:val="24"/>
          <w:szCs w:val="24"/>
        </w:rPr>
        <w:t>спорта»</w:t>
      </w:r>
      <w:r w:rsidRPr="00E95C92">
        <w:rPr>
          <w:rFonts w:eastAsiaTheme="minorHAnsi"/>
          <w:color w:val="000000" w:themeColor="text1"/>
          <w:spacing w:val="4"/>
          <w:sz w:val="24"/>
          <w:szCs w:val="24"/>
        </w:rPr>
        <w:t xml:space="preserve"> </w:t>
      </w:r>
      <w:r w:rsidRPr="00E95C92">
        <w:rPr>
          <w:rFonts w:eastAsiaTheme="minorHAnsi"/>
          <w:color w:val="000000" w:themeColor="text1"/>
          <w:spacing w:val="-1"/>
          <w:sz w:val="24"/>
          <w:szCs w:val="24"/>
        </w:rPr>
        <w:t>«Морские</w:t>
      </w:r>
      <w:r w:rsidRPr="00E95C92">
        <w:rPr>
          <w:rFonts w:eastAsiaTheme="minorHAnsi"/>
          <w:color w:val="000000" w:themeColor="text1"/>
          <w:spacing w:val="7"/>
          <w:sz w:val="24"/>
          <w:szCs w:val="24"/>
        </w:rPr>
        <w:t xml:space="preserve"> </w:t>
      </w:r>
      <w:r w:rsidRPr="00E95C92">
        <w:rPr>
          <w:rFonts w:eastAsiaTheme="minorHAnsi"/>
          <w:color w:val="000000" w:themeColor="text1"/>
          <w:sz w:val="24"/>
          <w:szCs w:val="24"/>
        </w:rPr>
        <w:t>обитатели»;</w:t>
      </w:r>
      <w:r w:rsidRPr="00E95C92">
        <w:rPr>
          <w:rFonts w:eastAsiaTheme="minorHAnsi"/>
          <w:color w:val="000000" w:themeColor="text1"/>
          <w:spacing w:val="15"/>
          <w:sz w:val="24"/>
          <w:szCs w:val="24"/>
        </w:rPr>
        <w:t xml:space="preserve"> </w:t>
      </w:r>
      <w:r w:rsidRPr="00E95C92">
        <w:rPr>
          <w:rFonts w:eastAsiaTheme="minorHAnsi"/>
          <w:color w:val="000000" w:themeColor="text1"/>
          <w:sz w:val="24"/>
          <w:szCs w:val="24"/>
        </w:rPr>
        <w:t>«Музыкальные</w:t>
      </w:r>
      <w:r w:rsidRPr="00E95C92">
        <w:rPr>
          <w:rFonts w:eastAsiaTheme="minorHAnsi"/>
          <w:color w:val="000000" w:themeColor="text1"/>
          <w:spacing w:val="8"/>
          <w:sz w:val="24"/>
          <w:szCs w:val="24"/>
        </w:rPr>
        <w:t xml:space="preserve"> </w:t>
      </w:r>
      <w:r w:rsidRPr="00E95C92">
        <w:rPr>
          <w:rFonts w:eastAsiaTheme="minorHAnsi"/>
          <w:color w:val="000000" w:themeColor="text1"/>
          <w:sz w:val="24"/>
          <w:szCs w:val="24"/>
        </w:rPr>
        <w:t>инструменты</w:t>
      </w:r>
      <w:r w:rsidRPr="00E95C92">
        <w:rPr>
          <w:rFonts w:eastAsiaTheme="minorHAnsi"/>
          <w:color w:val="000000" w:themeColor="text1"/>
          <w:spacing w:val="7"/>
          <w:sz w:val="24"/>
          <w:szCs w:val="24"/>
        </w:rPr>
        <w:t xml:space="preserve"> </w:t>
      </w:r>
      <w:r w:rsidRPr="00E95C92">
        <w:rPr>
          <w:rFonts w:eastAsiaTheme="minorHAnsi"/>
          <w:color w:val="000000" w:themeColor="text1"/>
          <w:sz w:val="24"/>
          <w:szCs w:val="24"/>
        </w:rPr>
        <w:t xml:space="preserve">народов </w:t>
      </w:r>
      <w:r w:rsidRPr="00E95C92">
        <w:rPr>
          <w:rFonts w:eastAsiaTheme="minorHAnsi"/>
          <w:color w:val="000000" w:themeColor="text1"/>
          <w:spacing w:val="-1"/>
          <w:sz w:val="24"/>
          <w:szCs w:val="24"/>
        </w:rPr>
        <w:t>мира»;</w:t>
      </w:r>
      <w:r w:rsidRPr="00E95C92">
        <w:rPr>
          <w:rFonts w:eastAsiaTheme="minorHAnsi"/>
          <w:color w:val="000000" w:themeColor="text1"/>
          <w:spacing w:val="30"/>
          <w:sz w:val="24"/>
          <w:szCs w:val="24"/>
        </w:rPr>
        <w:t xml:space="preserve"> </w:t>
      </w:r>
      <w:r w:rsidRPr="00E95C92">
        <w:rPr>
          <w:rFonts w:eastAsiaTheme="minorHAnsi"/>
          <w:color w:val="000000" w:themeColor="text1"/>
          <w:sz w:val="24"/>
          <w:szCs w:val="24"/>
        </w:rPr>
        <w:t>«Музыкальные</w:t>
      </w:r>
      <w:r w:rsidRPr="00E95C92">
        <w:rPr>
          <w:rFonts w:eastAsiaTheme="minorHAnsi"/>
          <w:color w:val="000000" w:themeColor="text1"/>
          <w:spacing w:val="25"/>
          <w:sz w:val="24"/>
          <w:szCs w:val="24"/>
        </w:rPr>
        <w:t xml:space="preserve"> </w:t>
      </w:r>
      <w:r w:rsidRPr="00E95C92">
        <w:rPr>
          <w:rFonts w:eastAsiaTheme="minorHAnsi"/>
          <w:color w:val="000000" w:themeColor="text1"/>
          <w:sz w:val="24"/>
          <w:szCs w:val="24"/>
        </w:rPr>
        <w:t>инструменты</w:t>
      </w:r>
      <w:r w:rsidRPr="00E95C92">
        <w:rPr>
          <w:rFonts w:eastAsiaTheme="minorHAnsi"/>
          <w:color w:val="000000" w:themeColor="text1"/>
          <w:spacing w:val="23"/>
          <w:sz w:val="24"/>
          <w:szCs w:val="24"/>
        </w:rPr>
        <w:t xml:space="preserve"> </w:t>
      </w:r>
      <w:r w:rsidRPr="00E95C92">
        <w:rPr>
          <w:rFonts w:eastAsiaTheme="minorHAnsi"/>
          <w:color w:val="000000" w:themeColor="text1"/>
          <w:spacing w:val="1"/>
          <w:sz w:val="24"/>
          <w:szCs w:val="24"/>
        </w:rPr>
        <w:t>эстрадно</w:t>
      </w:r>
      <w:r w:rsidRPr="00E95C92">
        <w:rPr>
          <w:rFonts w:eastAsiaTheme="minorHAnsi"/>
          <w:color w:val="000000" w:themeColor="text1"/>
          <w:spacing w:val="2"/>
          <w:sz w:val="24"/>
          <w:szCs w:val="24"/>
        </w:rPr>
        <w:t>-</w:t>
      </w:r>
      <w:r w:rsidRPr="00E95C92">
        <w:rPr>
          <w:rFonts w:eastAsiaTheme="minorHAnsi"/>
          <w:color w:val="000000" w:themeColor="text1"/>
          <w:sz w:val="24"/>
          <w:szCs w:val="24"/>
        </w:rPr>
        <w:t>симфонического</w:t>
      </w:r>
      <w:r w:rsidRPr="00E95C92">
        <w:rPr>
          <w:rFonts w:eastAsiaTheme="minorHAnsi"/>
          <w:color w:val="000000" w:themeColor="text1"/>
          <w:spacing w:val="24"/>
          <w:sz w:val="24"/>
          <w:szCs w:val="24"/>
        </w:rPr>
        <w:t xml:space="preserve"> </w:t>
      </w:r>
      <w:r w:rsidRPr="00E95C92">
        <w:rPr>
          <w:rFonts w:eastAsiaTheme="minorHAnsi"/>
          <w:color w:val="000000" w:themeColor="text1"/>
          <w:sz w:val="24"/>
          <w:szCs w:val="24"/>
        </w:rPr>
        <w:t>оркестра»;</w:t>
      </w:r>
      <w:r w:rsidRPr="00E95C92">
        <w:rPr>
          <w:rFonts w:eastAsiaTheme="minorHAnsi"/>
          <w:color w:val="000000" w:themeColor="text1"/>
          <w:spacing w:val="30"/>
          <w:sz w:val="24"/>
          <w:szCs w:val="24"/>
        </w:rPr>
        <w:t xml:space="preserve"> </w:t>
      </w:r>
      <w:r w:rsidRPr="00E95C92">
        <w:rPr>
          <w:rFonts w:eastAsiaTheme="minorHAnsi"/>
          <w:color w:val="000000" w:themeColor="text1"/>
          <w:spacing w:val="-1"/>
          <w:sz w:val="24"/>
          <w:szCs w:val="24"/>
        </w:rPr>
        <w:t>«Народы</w:t>
      </w:r>
      <w:r w:rsidRPr="00E95C92">
        <w:rPr>
          <w:rFonts w:eastAsiaTheme="minorHAnsi"/>
          <w:color w:val="000000" w:themeColor="text1"/>
          <w:spacing w:val="27"/>
          <w:sz w:val="24"/>
          <w:szCs w:val="24"/>
        </w:rPr>
        <w:t xml:space="preserve"> </w:t>
      </w:r>
      <w:r w:rsidRPr="00E95C92">
        <w:rPr>
          <w:rFonts w:eastAsiaTheme="minorHAnsi"/>
          <w:color w:val="000000" w:themeColor="text1"/>
          <w:sz w:val="24"/>
          <w:szCs w:val="24"/>
        </w:rPr>
        <w:t>стран ближнего</w:t>
      </w:r>
      <w:r w:rsidRPr="00E95C92">
        <w:rPr>
          <w:rFonts w:eastAsiaTheme="minorHAnsi"/>
          <w:color w:val="000000" w:themeColor="text1"/>
          <w:spacing w:val="76"/>
          <w:sz w:val="24"/>
          <w:szCs w:val="24"/>
        </w:rPr>
        <w:t xml:space="preserve"> </w:t>
      </w:r>
      <w:r w:rsidRPr="00E95C92">
        <w:rPr>
          <w:rFonts w:eastAsiaTheme="minorHAnsi"/>
          <w:color w:val="000000" w:themeColor="text1"/>
          <w:spacing w:val="-1"/>
          <w:sz w:val="24"/>
          <w:szCs w:val="24"/>
        </w:rPr>
        <w:t>зарубежья»;</w:t>
      </w:r>
      <w:r w:rsidRPr="00E95C92">
        <w:rPr>
          <w:rFonts w:eastAsiaTheme="minorHAnsi"/>
          <w:color w:val="000000" w:themeColor="text1"/>
          <w:spacing w:val="85"/>
          <w:sz w:val="24"/>
          <w:szCs w:val="24"/>
        </w:rPr>
        <w:t xml:space="preserve"> </w:t>
      </w:r>
      <w:r w:rsidRPr="00E95C92">
        <w:rPr>
          <w:rFonts w:eastAsiaTheme="minorHAnsi"/>
          <w:color w:val="000000" w:themeColor="text1"/>
          <w:spacing w:val="-1"/>
          <w:sz w:val="24"/>
          <w:szCs w:val="24"/>
        </w:rPr>
        <w:t>«Насекомые»;</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«Немецкий</w:t>
      </w:r>
      <w:r w:rsidRPr="00E95C92">
        <w:rPr>
          <w:rFonts w:eastAsiaTheme="minorHAnsi"/>
          <w:color w:val="000000" w:themeColor="text1"/>
          <w:spacing w:val="78"/>
          <w:sz w:val="24"/>
          <w:szCs w:val="24"/>
        </w:rPr>
        <w:t xml:space="preserve"> </w:t>
      </w:r>
      <w:r w:rsidRPr="00E95C92">
        <w:rPr>
          <w:rFonts w:eastAsiaTheme="minorHAnsi"/>
          <w:color w:val="000000" w:themeColor="text1"/>
          <w:sz w:val="24"/>
          <w:szCs w:val="24"/>
        </w:rPr>
        <w:t>алфавит»;</w:t>
      </w:r>
      <w:r w:rsidRPr="00E95C92">
        <w:rPr>
          <w:rFonts w:eastAsiaTheme="minorHAnsi"/>
          <w:color w:val="000000" w:themeColor="text1"/>
          <w:spacing w:val="82"/>
          <w:sz w:val="24"/>
          <w:szCs w:val="24"/>
        </w:rPr>
        <w:t xml:space="preserve"> </w:t>
      </w:r>
      <w:r w:rsidRPr="00E95C92">
        <w:rPr>
          <w:rFonts w:eastAsiaTheme="minorHAnsi"/>
          <w:color w:val="000000" w:themeColor="text1"/>
          <w:spacing w:val="-1"/>
          <w:sz w:val="24"/>
          <w:szCs w:val="24"/>
        </w:rPr>
        <w:t>«Овощи»;</w:t>
      </w:r>
      <w:r w:rsidRPr="00E95C92">
        <w:rPr>
          <w:rFonts w:eastAsiaTheme="minorHAnsi"/>
          <w:color w:val="000000" w:themeColor="text1"/>
          <w:spacing w:val="85"/>
          <w:sz w:val="24"/>
          <w:szCs w:val="24"/>
        </w:rPr>
        <w:t xml:space="preserve"> </w:t>
      </w:r>
      <w:r w:rsidRPr="00E95C92">
        <w:rPr>
          <w:rFonts w:eastAsiaTheme="minorHAnsi"/>
          <w:color w:val="000000" w:themeColor="text1"/>
          <w:spacing w:val="-1"/>
          <w:sz w:val="24"/>
          <w:szCs w:val="24"/>
        </w:rPr>
        <w:t>«Очень</w:t>
      </w:r>
      <w:r w:rsidRPr="00E95C92">
        <w:rPr>
          <w:rFonts w:eastAsiaTheme="minorHAnsi"/>
          <w:color w:val="000000" w:themeColor="text1"/>
          <w:spacing w:val="78"/>
          <w:sz w:val="24"/>
          <w:szCs w:val="24"/>
        </w:rPr>
        <w:t xml:space="preserve"> </w:t>
      </w:r>
      <w:r w:rsidRPr="00E95C92">
        <w:rPr>
          <w:rFonts w:eastAsiaTheme="minorHAnsi"/>
          <w:color w:val="000000" w:themeColor="text1"/>
          <w:sz w:val="24"/>
          <w:szCs w:val="24"/>
        </w:rPr>
        <w:t>важные профессии»;</w:t>
      </w:r>
      <w:r w:rsidRPr="00E95C92">
        <w:rPr>
          <w:rFonts w:eastAsiaTheme="minorHAnsi"/>
          <w:color w:val="000000" w:themeColor="text1"/>
          <w:spacing w:val="80"/>
          <w:sz w:val="24"/>
          <w:szCs w:val="24"/>
        </w:rPr>
        <w:t xml:space="preserve"> </w:t>
      </w:r>
      <w:r w:rsidRPr="00E95C92">
        <w:rPr>
          <w:rFonts w:eastAsiaTheme="minorHAnsi"/>
          <w:color w:val="000000" w:themeColor="text1"/>
          <w:sz w:val="24"/>
          <w:szCs w:val="24"/>
        </w:rPr>
        <w:t>«Перелетные</w:t>
      </w:r>
      <w:r w:rsidRPr="00E95C92">
        <w:rPr>
          <w:rFonts w:eastAsiaTheme="minorHAnsi"/>
          <w:color w:val="000000" w:themeColor="text1"/>
          <w:spacing w:val="73"/>
          <w:sz w:val="24"/>
          <w:szCs w:val="24"/>
        </w:rPr>
        <w:t xml:space="preserve"> </w:t>
      </w:r>
      <w:r w:rsidRPr="00E95C92">
        <w:rPr>
          <w:rFonts w:eastAsiaTheme="minorHAnsi"/>
          <w:color w:val="000000" w:themeColor="text1"/>
          <w:spacing w:val="-1"/>
          <w:sz w:val="24"/>
          <w:szCs w:val="24"/>
        </w:rPr>
        <w:t>птицы»;</w:t>
      </w:r>
      <w:r w:rsidRPr="00E95C92">
        <w:rPr>
          <w:rFonts w:eastAsiaTheme="minorHAnsi"/>
          <w:color w:val="000000" w:themeColor="text1"/>
          <w:spacing w:val="80"/>
          <w:sz w:val="24"/>
          <w:szCs w:val="24"/>
        </w:rPr>
        <w:t xml:space="preserve"> </w:t>
      </w:r>
      <w:r w:rsidRPr="00E95C92">
        <w:rPr>
          <w:rFonts w:eastAsiaTheme="minorHAnsi"/>
          <w:color w:val="000000" w:themeColor="text1"/>
          <w:sz w:val="24"/>
          <w:szCs w:val="24"/>
        </w:rPr>
        <w:t>«Погодные</w:t>
      </w:r>
      <w:r w:rsidRPr="00E95C92">
        <w:rPr>
          <w:rFonts w:eastAsiaTheme="minorHAnsi"/>
          <w:color w:val="000000" w:themeColor="text1"/>
          <w:spacing w:val="73"/>
          <w:sz w:val="24"/>
          <w:szCs w:val="24"/>
        </w:rPr>
        <w:t xml:space="preserve"> </w:t>
      </w:r>
      <w:r w:rsidRPr="00E95C92">
        <w:rPr>
          <w:rFonts w:eastAsiaTheme="minorHAnsi"/>
          <w:color w:val="000000" w:themeColor="text1"/>
          <w:sz w:val="24"/>
          <w:szCs w:val="24"/>
        </w:rPr>
        <w:t>явления»;</w:t>
      </w:r>
      <w:r w:rsidRPr="00E95C92">
        <w:rPr>
          <w:rFonts w:eastAsiaTheme="minorHAnsi"/>
          <w:color w:val="000000" w:themeColor="text1"/>
          <w:spacing w:val="80"/>
          <w:sz w:val="24"/>
          <w:szCs w:val="24"/>
        </w:rPr>
        <w:t xml:space="preserve"> </w:t>
      </w:r>
      <w:r w:rsidRPr="00E95C92">
        <w:rPr>
          <w:rFonts w:eastAsiaTheme="minorHAnsi"/>
          <w:color w:val="000000" w:themeColor="text1"/>
          <w:sz w:val="24"/>
          <w:szCs w:val="24"/>
        </w:rPr>
        <w:t>«Полевые</w:t>
      </w:r>
      <w:r w:rsidRPr="00E95C92">
        <w:rPr>
          <w:rFonts w:eastAsiaTheme="minorHAnsi"/>
          <w:color w:val="000000" w:themeColor="text1"/>
          <w:spacing w:val="74"/>
          <w:sz w:val="24"/>
          <w:szCs w:val="24"/>
        </w:rPr>
        <w:t xml:space="preserve"> </w:t>
      </w:r>
      <w:r w:rsidRPr="00E95C92">
        <w:rPr>
          <w:rFonts w:eastAsiaTheme="minorHAnsi"/>
          <w:color w:val="000000" w:themeColor="text1"/>
          <w:spacing w:val="-1"/>
          <w:sz w:val="24"/>
          <w:szCs w:val="24"/>
        </w:rPr>
        <w:t>цветы»;</w:t>
      </w:r>
      <w:r w:rsidRPr="00E95C92">
        <w:rPr>
          <w:rFonts w:eastAsiaTheme="minorHAnsi"/>
          <w:color w:val="000000" w:themeColor="text1"/>
          <w:spacing w:val="80"/>
          <w:sz w:val="24"/>
          <w:szCs w:val="24"/>
        </w:rPr>
        <w:t xml:space="preserve"> </w:t>
      </w:r>
      <w:r w:rsidRPr="00E95C92">
        <w:rPr>
          <w:rFonts w:eastAsiaTheme="minorHAnsi"/>
          <w:color w:val="000000" w:themeColor="text1"/>
          <w:spacing w:val="-1"/>
          <w:sz w:val="24"/>
          <w:szCs w:val="24"/>
        </w:rPr>
        <w:t xml:space="preserve">«Птицы»; </w:t>
      </w:r>
      <w:r w:rsidRPr="00E95C92">
        <w:rPr>
          <w:rFonts w:eastAsiaTheme="minorHAnsi"/>
          <w:color w:val="000000" w:themeColor="text1"/>
          <w:sz w:val="24"/>
          <w:szCs w:val="24"/>
        </w:rPr>
        <w:t>«Птицы</w:t>
      </w:r>
      <w:r w:rsidRPr="00E95C92">
        <w:rPr>
          <w:rFonts w:eastAsiaTheme="minorHAnsi"/>
          <w:color w:val="000000" w:themeColor="text1"/>
          <w:spacing w:val="47"/>
          <w:sz w:val="24"/>
          <w:szCs w:val="24"/>
        </w:rPr>
        <w:t xml:space="preserve"> </w:t>
      </w:r>
      <w:r w:rsidRPr="00E95C92">
        <w:rPr>
          <w:rFonts w:eastAsiaTheme="minorHAnsi"/>
          <w:color w:val="000000" w:themeColor="text1"/>
          <w:sz w:val="24"/>
          <w:szCs w:val="24"/>
        </w:rPr>
        <w:t>жарких</w:t>
      </w:r>
      <w:r w:rsidRPr="00E95C92">
        <w:rPr>
          <w:rFonts w:eastAsiaTheme="minorHAnsi"/>
          <w:color w:val="000000" w:themeColor="text1"/>
          <w:spacing w:val="48"/>
          <w:sz w:val="24"/>
          <w:szCs w:val="24"/>
        </w:rPr>
        <w:t xml:space="preserve"> </w:t>
      </w:r>
      <w:r w:rsidRPr="00E95C92">
        <w:rPr>
          <w:rFonts w:eastAsiaTheme="minorHAnsi"/>
          <w:color w:val="000000" w:themeColor="text1"/>
          <w:spacing w:val="-1"/>
          <w:sz w:val="24"/>
          <w:szCs w:val="24"/>
        </w:rPr>
        <w:t>стран»;</w:t>
      </w:r>
      <w:r w:rsidRPr="00E95C92">
        <w:rPr>
          <w:rFonts w:eastAsiaTheme="minorHAnsi"/>
          <w:color w:val="000000" w:themeColor="text1"/>
          <w:spacing w:val="56"/>
          <w:sz w:val="24"/>
          <w:szCs w:val="24"/>
        </w:rPr>
        <w:t xml:space="preserve"> </w:t>
      </w:r>
      <w:r w:rsidRPr="00E95C92">
        <w:rPr>
          <w:rFonts w:eastAsiaTheme="minorHAnsi"/>
          <w:color w:val="000000" w:themeColor="text1"/>
          <w:spacing w:val="-1"/>
          <w:sz w:val="24"/>
          <w:szCs w:val="24"/>
        </w:rPr>
        <w:t>«Садовые</w:t>
      </w:r>
      <w:r w:rsidRPr="00E95C92">
        <w:rPr>
          <w:rFonts w:eastAsiaTheme="minorHAnsi"/>
          <w:color w:val="000000" w:themeColor="text1"/>
          <w:spacing w:val="48"/>
          <w:sz w:val="24"/>
          <w:szCs w:val="24"/>
        </w:rPr>
        <w:t xml:space="preserve"> </w:t>
      </w:r>
      <w:r w:rsidRPr="00E95C92">
        <w:rPr>
          <w:rFonts w:eastAsiaTheme="minorHAnsi"/>
          <w:color w:val="000000" w:themeColor="text1"/>
          <w:spacing w:val="-1"/>
          <w:sz w:val="24"/>
          <w:szCs w:val="24"/>
        </w:rPr>
        <w:t>цветы»;</w:t>
      </w:r>
      <w:r w:rsidRPr="00E95C92">
        <w:rPr>
          <w:rFonts w:eastAsiaTheme="minorHAnsi"/>
          <w:color w:val="000000" w:themeColor="text1"/>
          <w:spacing w:val="56"/>
          <w:sz w:val="24"/>
          <w:szCs w:val="24"/>
        </w:rPr>
        <w:t xml:space="preserve"> </w:t>
      </w:r>
      <w:r w:rsidRPr="00E95C92">
        <w:rPr>
          <w:rFonts w:eastAsiaTheme="minorHAnsi"/>
          <w:color w:val="000000" w:themeColor="text1"/>
          <w:sz w:val="24"/>
          <w:szCs w:val="24"/>
        </w:rPr>
        <w:t>«Спецтранспорт»;</w:t>
      </w:r>
      <w:r w:rsidRPr="00E95C92">
        <w:rPr>
          <w:rFonts w:eastAsiaTheme="minorHAnsi"/>
          <w:color w:val="000000" w:themeColor="text1"/>
          <w:spacing w:val="54"/>
          <w:sz w:val="24"/>
          <w:szCs w:val="24"/>
        </w:rPr>
        <w:t xml:space="preserve"> </w:t>
      </w:r>
      <w:r w:rsidRPr="00E95C92">
        <w:rPr>
          <w:rFonts w:eastAsiaTheme="minorHAnsi"/>
          <w:color w:val="000000" w:themeColor="text1"/>
          <w:sz w:val="24"/>
          <w:szCs w:val="24"/>
        </w:rPr>
        <w:t>«Строительные</w:t>
      </w:r>
      <w:r w:rsidRPr="00E95C92">
        <w:rPr>
          <w:rFonts w:eastAsiaTheme="minorHAnsi"/>
          <w:color w:val="000000" w:themeColor="text1"/>
          <w:spacing w:val="46"/>
          <w:sz w:val="24"/>
          <w:szCs w:val="24"/>
        </w:rPr>
        <w:t xml:space="preserve"> </w:t>
      </w:r>
      <w:r w:rsidRPr="00E95C92">
        <w:rPr>
          <w:rFonts w:eastAsiaTheme="minorHAnsi"/>
          <w:color w:val="000000" w:themeColor="text1"/>
          <w:spacing w:val="-1"/>
          <w:sz w:val="24"/>
          <w:szCs w:val="24"/>
        </w:rPr>
        <w:t>машины»;</w:t>
      </w:r>
      <w:r w:rsidRPr="00E95C92">
        <w:rPr>
          <w:rFonts w:eastAsiaTheme="minorHAnsi"/>
          <w:color w:val="000000" w:themeColor="text1"/>
          <w:sz w:val="24"/>
          <w:szCs w:val="24"/>
        </w:rPr>
        <w:t xml:space="preserve"> </w:t>
      </w:r>
      <w:r w:rsidRPr="00E95C92">
        <w:rPr>
          <w:rFonts w:eastAsiaTheme="minorHAnsi"/>
          <w:color w:val="000000" w:themeColor="text1"/>
          <w:spacing w:val="-1"/>
          <w:sz w:val="24"/>
          <w:szCs w:val="24"/>
        </w:rPr>
        <w:t>«Счет</w:t>
      </w:r>
      <w:r w:rsidRPr="00E95C92">
        <w:rPr>
          <w:rFonts w:eastAsiaTheme="minorHAnsi"/>
          <w:color w:val="000000" w:themeColor="text1"/>
          <w:spacing w:val="37"/>
          <w:sz w:val="24"/>
          <w:szCs w:val="24"/>
        </w:rPr>
        <w:t xml:space="preserve"> </w:t>
      </w:r>
      <w:r w:rsidRPr="00E95C92">
        <w:rPr>
          <w:rFonts w:eastAsiaTheme="minorHAnsi"/>
          <w:color w:val="000000" w:themeColor="text1"/>
          <w:sz w:val="24"/>
          <w:szCs w:val="24"/>
        </w:rPr>
        <w:t>до</w:t>
      </w:r>
      <w:r w:rsidRPr="00E95C92">
        <w:rPr>
          <w:rFonts w:eastAsiaTheme="minorHAnsi"/>
          <w:color w:val="000000" w:themeColor="text1"/>
          <w:spacing w:val="34"/>
          <w:sz w:val="24"/>
          <w:szCs w:val="24"/>
        </w:rPr>
        <w:t xml:space="preserve"> </w:t>
      </w:r>
      <w:r w:rsidRPr="00E95C92">
        <w:rPr>
          <w:rFonts w:eastAsiaTheme="minorHAnsi"/>
          <w:color w:val="000000" w:themeColor="text1"/>
          <w:spacing w:val="-1"/>
          <w:sz w:val="24"/>
          <w:szCs w:val="24"/>
        </w:rPr>
        <w:t>10»;</w:t>
      </w:r>
      <w:r w:rsidRPr="00E95C92">
        <w:rPr>
          <w:rFonts w:eastAsiaTheme="minorHAnsi"/>
          <w:color w:val="000000" w:themeColor="text1"/>
          <w:spacing w:val="42"/>
          <w:sz w:val="24"/>
          <w:szCs w:val="24"/>
        </w:rPr>
        <w:t xml:space="preserve"> </w:t>
      </w:r>
      <w:r w:rsidRPr="00E95C92">
        <w:rPr>
          <w:rFonts w:eastAsiaTheme="minorHAnsi"/>
          <w:color w:val="000000" w:themeColor="text1"/>
          <w:spacing w:val="-1"/>
          <w:sz w:val="24"/>
          <w:szCs w:val="24"/>
        </w:rPr>
        <w:t>«Счет</w:t>
      </w:r>
      <w:r w:rsidRPr="00E95C92">
        <w:rPr>
          <w:rFonts w:eastAsiaTheme="minorHAnsi"/>
          <w:color w:val="000000" w:themeColor="text1"/>
          <w:spacing w:val="35"/>
          <w:sz w:val="24"/>
          <w:szCs w:val="24"/>
        </w:rPr>
        <w:t xml:space="preserve"> </w:t>
      </w:r>
      <w:r w:rsidRPr="00E95C92">
        <w:rPr>
          <w:rFonts w:eastAsiaTheme="minorHAnsi"/>
          <w:color w:val="000000" w:themeColor="text1"/>
          <w:spacing w:val="2"/>
          <w:sz w:val="24"/>
          <w:szCs w:val="24"/>
        </w:rPr>
        <w:t>до</w:t>
      </w:r>
      <w:r w:rsidRPr="00E95C92">
        <w:rPr>
          <w:rFonts w:eastAsiaTheme="minorHAnsi"/>
          <w:color w:val="000000" w:themeColor="text1"/>
          <w:spacing w:val="31"/>
          <w:sz w:val="24"/>
          <w:szCs w:val="24"/>
        </w:rPr>
        <w:t xml:space="preserve"> </w:t>
      </w:r>
      <w:r w:rsidRPr="00E95C92">
        <w:rPr>
          <w:rFonts w:eastAsiaTheme="minorHAnsi"/>
          <w:color w:val="000000" w:themeColor="text1"/>
          <w:spacing w:val="-1"/>
          <w:sz w:val="24"/>
          <w:szCs w:val="24"/>
        </w:rPr>
        <w:t>20»;</w:t>
      </w:r>
      <w:r w:rsidRPr="00E95C92">
        <w:rPr>
          <w:rFonts w:eastAsiaTheme="minorHAnsi"/>
          <w:color w:val="000000" w:themeColor="text1"/>
          <w:spacing w:val="42"/>
          <w:sz w:val="24"/>
          <w:szCs w:val="24"/>
        </w:rPr>
        <w:t xml:space="preserve"> </w:t>
      </w:r>
      <w:r w:rsidRPr="00E95C92">
        <w:rPr>
          <w:rFonts w:eastAsiaTheme="minorHAnsi"/>
          <w:color w:val="000000" w:themeColor="text1"/>
          <w:spacing w:val="-1"/>
          <w:sz w:val="24"/>
          <w:szCs w:val="24"/>
        </w:rPr>
        <w:t>«Таблица</w:t>
      </w:r>
      <w:r w:rsidRPr="00E95C92">
        <w:rPr>
          <w:rFonts w:eastAsiaTheme="minorHAnsi"/>
          <w:color w:val="000000" w:themeColor="text1"/>
          <w:spacing w:val="33"/>
          <w:sz w:val="24"/>
          <w:szCs w:val="24"/>
        </w:rPr>
        <w:t xml:space="preserve"> </w:t>
      </w:r>
      <w:r w:rsidRPr="00E95C92">
        <w:rPr>
          <w:rFonts w:eastAsiaTheme="minorHAnsi"/>
          <w:color w:val="000000" w:themeColor="text1"/>
          <w:sz w:val="24"/>
          <w:szCs w:val="24"/>
        </w:rPr>
        <w:t>слогов»;</w:t>
      </w:r>
      <w:r w:rsidRPr="00E95C92">
        <w:rPr>
          <w:rFonts w:eastAsiaTheme="minorHAnsi"/>
          <w:color w:val="000000" w:themeColor="text1"/>
          <w:spacing w:val="39"/>
          <w:sz w:val="24"/>
          <w:szCs w:val="24"/>
        </w:rPr>
        <w:t xml:space="preserve"> </w:t>
      </w:r>
      <w:r w:rsidRPr="00E95C92">
        <w:rPr>
          <w:rFonts w:eastAsiaTheme="minorHAnsi"/>
          <w:color w:val="000000" w:themeColor="text1"/>
          <w:spacing w:val="-1"/>
          <w:sz w:val="24"/>
          <w:szCs w:val="24"/>
        </w:rPr>
        <w:t>«Форма»;</w:t>
      </w:r>
      <w:r w:rsidRPr="00E95C92">
        <w:rPr>
          <w:rFonts w:eastAsiaTheme="minorHAnsi"/>
          <w:color w:val="000000" w:themeColor="text1"/>
          <w:spacing w:val="42"/>
          <w:sz w:val="24"/>
          <w:szCs w:val="24"/>
        </w:rPr>
        <w:t xml:space="preserve"> </w:t>
      </w:r>
      <w:r w:rsidRPr="00E95C92">
        <w:rPr>
          <w:rFonts w:eastAsiaTheme="minorHAnsi"/>
          <w:color w:val="000000" w:themeColor="text1"/>
          <w:spacing w:val="-1"/>
          <w:sz w:val="24"/>
          <w:szCs w:val="24"/>
        </w:rPr>
        <w:t>«Фрукты</w:t>
      </w:r>
      <w:r w:rsidRPr="00E95C92">
        <w:rPr>
          <w:rFonts w:eastAsiaTheme="minorHAnsi"/>
          <w:color w:val="000000" w:themeColor="text1"/>
          <w:spacing w:val="36"/>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34"/>
          <w:sz w:val="24"/>
          <w:szCs w:val="24"/>
        </w:rPr>
        <w:t xml:space="preserve"> </w:t>
      </w:r>
      <w:r w:rsidRPr="00E95C92">
        <w:rPr>
          <w:rFonts w:eastAsiaTheme="minorHAnsi"/>
          <w:color w:val="000000" w:themeColor="text1"/>
          <w:sz w:val="24"/>
          <w:szCs w:val="24"/>
        </w:rPr>
        <w:t>ягоды»;</w:t>
      </w:r>
      <w:r w:rsidRPr="00E95C92">
        <w:rPr>
          <w:rFonts w:eastAsiaTheme="minorHAnsi"/>
          <w:color w:val="000000" w:themeColor="text1"/>
          <w:spacing w:val="52"/>
          <w:sz w:val="24"/>
          <w:szCs w:val="24"/>
        </w:rPr>
        <w:t xml:space="preserve"> </w:t>
      </w:r>
      <w:r w:rsidRPr="00E95C92">
        <w:rPr>
          <w:rFonts w:eastAsiaTheme="minorHAnsi"/>
          <w:color w:val="000000" w:themeColor="text1"/>
          <w:spacing w:val="-1"/>
          <w:sz w:val="24"/>
          <w:szCs w:val="24"/>
        </w:rPr>
        <w:t>«Хищные</w:t>
      </w:r>
      <w:r w:rsidRPr="00E95C92">
        <w:rPr>
          <w:rFonts w:eastAsiaTheme="minorHAnsi"/>
          <w:color w:val="000000" w:themeColor="text1"/>
          <w:sz w:val="24"/>
          <w:szCs w:val="24"/>
        </w:rPr>
        <w:t xml:space="preserve"> </w:t>
      </w:r>
      <w:r w:rsidRPr="00E95C92">
        <w:rPr>
          <w:rFonts w:eastAsiaTheme="minorHAnsi"/>
          <w:color w:val="000000" w:themeColor="text1"/>
          <w:spacing w:val="-1"/>
          <w:sz w:val="24"/>
          <w:szCs w:val="24"/>
        </w:rPr>
        <w:t>птицы»;</w:t>
      </w:r>
      <w:r w:rsidRPr="00E95C92">
        <w:rPr>
          <w:rFonts w:eastAsiaTheme="minorHAnsi"/>
          <w:color w:val="000000" w:themeColor="text1"/>
          <w:spacing w:val="6"/>
          <w:sz w:val="24"/>
          <w:szCs w:val="24"/>
        </w:rPr>
        <w:t xml:space="preserve"> </w:t>
      </w:r>
      <w:r w:rsidRPr="00E95C92">
        <w:rPr>
          <w:rFonts w:eastAsiaTheme="minorHAnsi"/>
          <w:color w:val="000000" w:themeColor="text1"/>
          <w:spacing w:val="-1"/>
          <w:sz w:val="24"/>
          <w:szCs w:val="24"/>
        </w:rPr>
        <w:t>«Цвет».</w:t>
      </w:r>
      <w:r w:rsidRPr="00E95C92">
        <w:rPr>
          <w:rFonts w:eastAsia="Calibri"/>
          <w:color w:val="000000" w:themeColor="text1"/>
          <w:sz w:val="24"/>
          <w:szCs w:val="24"/>
        </w:rPr>
        <w:t xml:space="preserve"> </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58"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u w:val="single"/>
        </w:rPr>
        <w:t xml:space="preserve">Картины </w:t>
      </w:r>
      <w:r w:rsidRPr="00E95C92">
        <w:rPr>
          <w:rFonts w:eastAsiaTheme="minorHAnsi"/>
          <w:color w:val="000000" w:themeColor="text1"/>
          <w:spacing w:val="-2"/>
          <w:sz w:val="24"/>
          <w:szCs w:val="24"/>
          <w:u w:val="single"/>
        </w:rPr>
        <w:t>из</w:t>
      </w:r>
      <w:r w:rsidRPr="00E95C92">
        <w:rPr>
          <w:rFonts w:eastAsiaTheme="minorHAnsi"/>
          <w:color w:val="000000" w:themeColor="text1"/>
          <w:spacing w:val="3"/>
          <w:sz w:val="24"/>
          <w:szCs w:val="24"/>
          <w:u w:val="single"/>
        </w:rPr>
        <w:t xml:space="preserve"> </w:t>
      </w:r>
      <w:r w:rsidRPr="00E95C92">
        <w:rPr>
          <w:rFonts w:eastAsiaTheme="minorHAnsi"/>
          <w:color w:val="000000" w:themeColor="text1"/>
          <w:sz w:val="24"/>
          <w:szCs w:val="24"/>
          <w:u w:val="single"/>
        </w:rPr>
        <w:t>жизни</w:t>
      </w:r>
      <w:r w:rsidRPr="00E95C92">
        <w:rPr>
          <w:rFonts w:eastAsiaTheme="minorHAnsi"/>
          <w:color w:val="000000" w:themeColor="text1"/>
          <w:spacing w:val="1"/>
          <w:sz w:val="24"/>
          <w:szCs w:val="24"/>
          <w:u w:val="single"/>
        </w:rPr>
        <w:t xml:space="preserve"> </w:t>
      </w:r>
      <w:r w:rsidRPr="00E95C92">
        <w:rPr>
          <w:rFonts w:eastAsiaTheme="minorHAnsi"/>
          <w:color w:val="000000" w:themeColor="text1"/>
          <w:sz w:val="24"/>
          <w:szCs w:val="24"/>
          <w:u w:val="single"/>
        </w:rPr>
        <w:t>диких</w:t>
      </w:r>
      <w:r w:rsidRPr="00E95C92">
        <w:rPr>
          <w:rFonts w:eastAsiaTheme="minorHAnsi"/>
          <w:color w:val="000000" w:themeColor="text1"/>
          <w:spacing w:val="3"/>
          <w:sz w:val="24"/>
          <w:szCs w:val="24"/>
          <w:u w:val="single"/>
        </w:rPr>
        <w:t xml:space="preserve"> </w:t>
      </w:r>
      <w:r w:rsidRPr="00E95C92">
        <w:rPr>
          <w:rFonts w:eastAsiaTheme="minorHAnsi"/>
          <w:color w:val="000000" w:themeColor="text1"/>
          <w:sz w:val="24"/>
          <w:szCs w:val="24"/>
          <w:u w:val="single"/>
        </w:rPr>
        <w:t>животных:</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after="160"/>
        <w:ind w:left="227" w:right="227" w:firstLine="170"/>
        <w:contextualSpacing/>
        <w:rPr>
          <w:rFonts w:eastAsiaTheme="minorHAnsi"/>
          <w:color w:val="000000" w:themeColor="text1"/>
          <w:sz w:val="24"/>
          <w:szCs w:val="24"/>
        </w:rPr>
      </w:pPr>
      <w:r w:rsidRPr="00E95C92">
        <w:rPr>
          <w:rFonts w:eastAsiaTheme="minorHAnsi"/>
          <w:color w:val="000000" w:themeColor="text1"/>
          <w:spacing w:val="300"/>
          <w:sz w:val="24"/>
          <w:szCs w:val="24"/>
        </w:rPr>
        <w:t> </w:t>
      </w:r>
      <w:r w:rsidRPr="00E95C92">
        <w:rPr>
          <w:rFonts w:eastAsiaTheme="minorHAnsi"/>
          <w:color w:val="000000" w:themeColor="text1"/>
          <w:spacing w:val="-1"/>
          <w:sz w:val="24"/>
          <w:szCs w:val="24"/>
        </w:rPr>
        <w:t>«Бурый</w:t>
      </w:r>
      <w:r w:rsidRPr="00E95C92">
        <w:rPr>
          <w:rFonts w:eastAsiaTheme="minorHAnsi"/>
          <w:color w:val="000000" w:themeColor="text1"/>
          <w:spacing w:val="71"/>
          <w:sz w:val="24"/>
          <w:szCs w:val="24"/>
        </w:rPr>
        <w:t xml:space="preserve"> </w:t>
      </w:r>
      <w:r w:rsidRPr="00E95C92">
        <w:rPr>
          <w:rFonts w:eastAsiaTheme="minorHAnsi"/>
          <w:color w:val="000000" w:themeColor="text1"/>
          <w:sz w:val="24"/>
          <w:szCs w:val="24"/>
        </w:rPr>
        <w:t>медведь.</w:t>
      </w:r>
      <w:r w:rsidRPr="00E95C92">
        <w:rPr>
          <w:rFonts w:eastAsiaTheme="minorHAnsi"/>
          <w:color w:val="000000" w:themeColor="text1"/>
          <w:spacing w:val="67"/>
          <w:sz w:val="24"/>
          <w:szCs w:val="24"/>
        </w:rPr>
        <w:t xml:space="preserve"> </w:t>
      </w:r>
      <w:r w:rsidRPr="00E95C92">
        <w:rPr>
          <w:rFonts w:eastAsiaTheme="minorHAnsi"/>
          <w:color w:val="000000" w:themeColor="text1"/>
          <w:sz w:val="24"/>
          <w:szCs w:val="24"/>
        </w:rPr>
        <w:t>Наглядное</w:t>
      </w:r>
      <w:r w:rsidRPr="00E95C92">
        <w:rPr>
          <w:rFonts w:eastAsiaTheme="minorHAnsi"/>
          <w:color w:val="000000" w:themeColor="text1"/>
          <w:spacing w:val="66"/>
          <w:sz w:val="24"/>
          <w:szCs w:val="24"/>
        </w:rPr>
        <w:t xml:space="preserve"> </w:t>
      </w:r>
      <w:r w:rsidRPr="00E95C92">
        <w:rPr>
          <w:rFonts w:eastAsiaTheme="minorHAnsi"/>
          <w:color w:val="000000" w:themeColor="text1"/>
          <w:sz w:val="24"/>
          <w:szCs w:val="24"/>
        </w:rPr>
        <w:t>пособие</w:t>
      </w:r>
      <w:r w:rsidRPr="00E95C92">
        <w:rPr>
          <w:rFonts w:eastAsiaTheme="minorHAnsi"/>
          <w:color w:val="000000" w:themeColor="text1"/>
          <w:spacing w:val="66"/>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66"/>
          <w:sz w:val="24"/>
          <w:szCs w:val="24"/>
        </w:rPr>
        <w:t xml:space="preserve"> </w:t>
      </w:r>
      <w:r w:rsidRPr="00E95C92">
        <w:rPr>
          <w:rFonts w:eastAsiaTheme="minorHAnsi"/>
          <w:color w:val="000000" w:themeColor="text1"/>
          <w:sz w:val="24"/>
          <w:szCs w:val="24"/>
        </w:rPr>
        <w:t>методическими</w:t>
      </w:r>
      <w:r w:rsidRPr="00E95C92">
        <w:rPr>
          <w:rFonts w:eastAsiaTheme="minorHAnsi"/>
          <w:color w:val="000000" w:themeColor="text1"/>
          <w:spacing w:val="68"/>
          <w:sz w:val="24"/>
          <w:szCs w:val="24"/>
        </w:rPr>
        <w:t xml:space="preserve"> </w:t>
      </w:r>
      <w:r w:rsidRPr="00E95C92">
        <w:rPr>
          <w:rFonts w:eastAsiaTheme="minorHAnsi"/>
          <w:color w:val="000000" w:themeColor="text1"/>
          <w:sz w:val="24"/>
          <w:szCs w:val="24"/>
        </w:rPr>
        <w:t>рекомендациями»,</w:t>
      </w:r>
      <w:r w:rsidRPr="00E95C92">
        <w:rPr>
          <w:rFonts w:eastAsiaTheme="minorHAnsi"/>
          <w:color w:val="000000" w:themeColor="text1"/>
          <w:spacing w:val="74"/>
          <w:sz w:val="24"/>
          <w:szCs w:val="24"/>
        </w:rPr>
        <w:t xml:space="preserve"> </w:t>
      </w:r>
      <w:r w:rsidRPr="00E95C92">
        <w:rPr>
          <w:rFonts w:eastAsiaTheme="minorHAnsi"/>
          <w:color w:val="000000" w:themeColor="text1"/>
          <w:spacing w:val="1"/>
          <w:sz w:val="24"/>
          <w:szCs w:val="24"/>
        </w:rPr>
        <w:t>«Заяц</w:t>
      </w:r>
      <w:r w:rsidRPr="00E95C92">
        <w:rPr>
          <w:rFonts w:eastAsiaTheme="minorHAnsi"/>
          <w:color w:val="000000" w:themeColor="text1"/>
          <w:spacing w:val="-1"/>
          <w:sz w:val="24"/>
          <w:szCs w:val="24"/>
        </w:rPr>
        <w:t>-</w:t>
      </w:r>
      <w:r w:rsidRPr="00E95C92">
        <w:rPr>
          <w:rFonts w:eastAsiaTheme="minorHAnsi"/>
          <w:color w:val="000000" w:themeColor="text1"/>
          <w:sz w:val="24"/>
          <w:szCs w:val="24"/>
        </w:rPr>
        <w:t>беляк.</w:t>
      </w:r>
      <w:r w:rsidRPr="00E95C92">
        <w:rPr>
          <w:rFonts w:eastAsia="Calibri"/>
          <w:color w:val="000000" w:themeColor="text1"/>
          <w:sz w:val="24"/>
          <w:szCs w:val="24"/>
        </w:rPr>
        <w:t xml:space="preserve"> </w:t>
      </w:r>
      <w:r w:rsidRPr="00E95C92">
        <w:rPr>
          <w:rFonts w:eastAsiaTheme="minorHAnsi"/>
          <w:color w:val="000000" w:themeColor="text1"/>
          <w:spacing w:val="660"/>
          <w:sz w:val="24"/>
          <w:szCs w:val="24"/>
        </w:rPr>
        <w:t> </w:t>
      </w:r>
      <w:r w:rsidRPr="00E95C92">
        <w:rPr>
          <w:rFonts w:eastAsiaTheme="minorHAnsi"/>
          <w:color w:val="000000" w:themeColor="text1"/>
          <w:sz w:val="24"/>
          <w:szCs w:val="24"/>
        </w:rPr>
        <w:t>Наглядное</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пособие</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с</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методическими</w:t>
      </w:r>
      <w:r w:rsidRPr="00E95C92">
        <w:rPr>
          <w:rFonts w:eastAsiaTheme="minorHAnsi"/>
          <w:color w:val="000000" w:themeColor="text1"/>
          <w:spacing w:val="1"/>
          <w:sz w:val="24"/>
          <w:szCs w:val="24"/>
        </w:rPr>
        <w:t xml:space="preserve"> </w:t>
      </w:r>
      <w:r w:rsidRPr="00E95C92">
        <w:rPr>
          <w:rFonts w:eastAsiaTheme="minorHAnsi"/>
          <w:color w:val="000000" w:themeColor="text1"/>
          <w:sz w:val="24"/>
          <w:szCs w:val="24"/>
        </w:rPr>
        <w:t>рекомендациями».</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u w:val="single"/>
        </w:rPr>
        <w:t>Серия</w:t>
      </w:r>
      <w:r w:rsidRPr="00E95C92">
        <w:rPr>
          <w:rFonts w:eastAsiaTheme="minorHAnsi"/>
          <w:color w:val="000000" w:themeColor="text1"/>
          <w:spacing w:val="4"/>
          <w:sz w:val="24"/>
          <w:szCs w:val="24"/>
          <w:u w:val="single"/>
        </w:rPr>
        <w:t xml:space="preserve"> </w:t>
      </w:r>
      <w:r w:rsidRPr="00E95C92">
        <w:rPr>
          <w:rFonts w:eastAsiaTheme="minorHAnsi"/>
          <w:color w:val="000000" w:themeColor="text1"/>
          <w:spacing w:val="-2"/>
          <w:sz w:val="24"/>
          <w:szCs w:val="24"/>
          <w:u w:val="single"/>
        </w:rPr>
        <w:t>«Мир</w:t>
      </w:r>
      <w:r w:rsidRPr="00E95C92">
        <w:rPr>
          <w:rFonts w:eastAsiaTheme="minorHAnsi"/>
          <w:color w:val="000000" w:themeColor="text1"/>
          <w:spacing w:val="2"/>
          <w:sz w:val="24"/>
          <w:szCs w:val="24"/>
          <w:u w:val="single"/>
        </w:rPr>
        <w:t xml:space="preserve"> </w:t>
      </w:r>
      <w:r w:rsidRPr="00E95C92">
        <w:rPr>
          <w:rFonts w:eastAsiaTheme="minorHAnsi"/>
          <w:color w:val="000000" w:themeColor="text1"/>
          <w:sz w:val="24"/>
          <w:szCs w:val="24"/>
          <w:u w:val="single"/>
        </w:rPr>
        <w:t>в картинках»:</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8"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rPr>
        <w:lastRenderedPageBreak/>
        <w:t>«Авиация»;</w:t>
      </w:r>
      <w:r w:rsidRPr="00E95C92">
        <w:rPr>
          <w:rFonts w:eastAsiaTheme="minorHAnsi"/>
          <w:color w:val="000000" w:themeColor="text1"/>
          <w:spacing w:val="46"/>
          <w:sz w:val="24"/>
          <w:szCs w:val="24"/>
        </w:rPr>
        <w:t xml:space="preserve"> </w:t>
      </w:r>
      <w:r w:rsidRPr="00E95C92">
        <w:rPr>
          <w:rFonts w:eastAsiaTheme="minorHAnsi"/>
          <w:color w:val="000000" w:themeColor="text1"/>
          <w:sz w:val="24"/>
          <w:szCs w:val="24"/>
        </w:rPr>
        <w:t>«Автомобильный</w:t>
      </w:r>
      <w:r w:rsidRPr="00E95C92">
        <w:rPr>
          <w:rFonts w:eastAsiaTheme="minorHAnsi"/>
          <w:color w:val="000000" w:themeColor="text1"/>
          <w:spacing w:val="39"/>
          <w:sz w:val="24"/>
          <w:szCs w:val="24"/>
        </w:rPr>
        <w:t xml:space="preserve"> </w:t>
      </w:r>
      <w:r w:rsidRPr="00E95C92">
        <w:rPr>
          <w:rFonts w:eastAsiaTheme="minorHAnsi"/>
          <w:color w:val="000000" w:themeColor="text1"/>
          <w:spacing w:val="-1"/>
          <w:sz w:val="24"/>
          <w:szCs w:val="24"/>
        </w:rPr>
        <w:t>транспорт»;</w:t>
      </w:r>
      <w:r w:rsidRPr="00E95C92">
        <w:rPr>
          <w:rFonts w:eastAsiaTheme="minorHAnsi"/>
          <w:color w:val="000000" w:themeColor="text1"/>
          <w:spacing w:val="46"/>
          <w:sz w:val="24"/>
          <w:szCs w:val="24"/>
        </w:rPr>
        <w:t xml:space="preserve"> </w:t>
      </w:r>
      <w:r w:rsidRPr="00E95C92">
        <w:rPr>
          <w:rFonts w:eastAsiaTheme="minorHAnsi"/>
          <w:color w:val="000000" w:themeColor="text1"/>
          <w:sz w:val="24"/>
          <w:szCs w:val="24"/>
        </w:rPr>
        <w:t>«Арктика</w:t>
      </w:r>
      <w:r w:rsidRPr="00E95C92">
        <w:rPr>
          <w:rFonts w:eastAsiaTheme="minorHAnsi"/>
          <w:color w:val="000000" w:themeColor="text1"/>
          <w:spacing w:val="38"/>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39"/>
          <w:sz w:val="24"/>
          <w:szCs w:val="24"/>
        </w:rPr>
        <w:t xml:space="preserve"> </w:t>
      </w:r>
      <w:r w:rsidRPr="00E95C92">
        <w:rPr>
          <w:rFonts w:eastAsiaTheme="minorHAnsi"/>
          <w:color w:val="000000" w:themeColor="text1"/>
          <w:sz w:val="24"/>
          <w:szCs w:val="24"/>
        </w:rPr>
        <w:t>Антарктика»;</w:t>
      </w:r>
      <w:r w:rsidRPr="00E95C92">
        <w:rPr>
          <w:rFonts w:eastAsiaTheme="minorHAnsi"/>
          <w:color w:val="000000" w:themeColor="text1"/>
          <w:spacing w:val="46"/>
          <w:sz w:val="24"/>
          <w:szCs w:val="24"/>
        </w:rPr>
        <w:t xml:space="preserve"> </w:t>
      </w:r>
      <w:r w:rsidRPr="00E95C92">
        <w:rPr>
          <w:rFonts w:eastAsiaTheme="minorHAnsi"/>
          <w:color w:val="000000" w:themeColor="text1"/>
          <w:spacing w:val="-1"/>
          <w:sz w:val="24"/>
          <w:szCs w:val="24"/>
        </w:rPr>
        <w:t>«Бытовая</w:t>
      </w:r>
      <w:r w:rsidRPr="00E95C92">
        <w:rPr>
          <w:rFonts w:eastAsiaTheme="minorHAnsi"/>
          <w:color w:val="000000" w:themeColor="text1"/>
          <w:spacing w:val="41"/>
          <w:sz w:val="24"/>
          <w:szCs w:val="24"/>
        </w:rPr>
        <w:t xml:space="preserve"> </w:t>
      </w:r>
      <w:r w:rsidRPr="00E95C92">
        <w:rPr>
          <w:rFonts w:eastAsiaTheme="minorHAnsi"/>
          <w:color w:val="000000" w:themeColor="text1"/>
          <w:sz w:val="24"/>
          <w:szCs w:val="24"/>
        </w:rPr>
        <w:t>техника»;</w:t>
      </w:r>
      <w:r w:rsidRPr="00E95C92">
        <w:rPr>
          <w:rFonts w:eastAsia="Calibri"/>
          <w:color w:val="000000" w:themeColor="text1"/>
          <w:sz w:val="24"/>
          <w:szCs w:val="24"/>
        </w:rPr>
        <w:t xml:space="preserve"> </w:t>
      </w:r>
      <w:r w:rsidRPr="00E95C92">
        <w:rPr>
          <w:rFonts w:eastAsiaTheme="minorHAnsi"/>
          <w:color w:val="000000" w:themeColor="text1"/>
          <w:sz w:val="24"/>
          <w:szCs w:val="24"/>
        </w:rPr>
        <w:t>«Водный</w:t>
      </w:r>
      <w:r w:rsidRPr="00E95C92">
        <w:rPr>
          <w:rFonts w:eastAsiaTheme="minorHAnsi"/>
          <w:color w:val="000000" w:themeColor="text1"/>
          <w:spacing w:val="36"/>
          <w:sz w:val="24"/>
          <w:szCs w:val="24"/>
        </w:rPr>
        <w:t xml:space="preserve"> </w:t>
      </w:r>
      <w:r w:rsidRPr="00E95C92">
        <w:rPr>
          <w:rFonts w:eastAsiaTheme="minorHAnsi"/>
          <w:color w:val="000000" w:themeColor="text1"/>
          <w:sz w:val="24"/>
          <w:szCs w:val="24"/>
        </w:rPr>
        <w:t>транспорт»;</w:t>
      </w:r>
      <w:r w:rsidRPr="00E95C92">
        <w:rPr>
          <w:rFonts w:eastAsiaTheme="minorHAnsi"/>
          <w:color w:val="000000" w:themeColor="text1"/>
          <w:spacing w:val="39"/>
          <w:sz w:val="24"/>
          <w:szCs w:val="24"/>
        </w:rPr>
        <w:t xml:space="preserve"> </w:t>
      </w:r>
      <w:r w:rsidRPr="00E95C92">
        <w:rPr>
          <w:rFonts w:eastAsiaTheme="minorHAnsi"/>
          <w:color w:val="000000" w:themeColor="text1"/>
          <w:sz w:val="24"/>
          <w:szCs w:val="24"/>
        </w:rPr>
        <w:t>«Высоко</w:t>
      </w:r>
      <w:r w:rsidRPr="00E95C92">
        <w:rPr>
          <w:rFonts w:eastAsiaTheme="minorHAnsi"/>
          <w:color w:val="000000" w:themeColor="text1"/>
          <w:spacing w:val="36"/>
          <w:sz w:val="24"/>
          <w:szCs w:val="24"/>
        </w:rPr>
        <w:t xml:space="preserve"> </w:t>
      </w:r>
      <w:r w:rsidRPr="00E95C92">
        <w:rPr>
          <w:rFonts w:eastAsiaTheme="minorHAnsi"/>
          <w:color w:val="000000" w:themeColor="text1"/>
          <w:sz w:val="24"/>
          <w:szCs w:val="24"/>
        </w:rPr>
        <w:t>в</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горах»;</w:t>
      </w:r>
      <w:r w:rsidRPr="00E95C92">
        <w:rPr>
          <w:rFonts w:eastAsiaTheme="minorHAnsi"/>
          <w:color w:val="000000" w:themeColor="text1"/>
          <w:spacing w:val="41"/>
          <w:sz w:val="24"/>
          <w:szCs w:val="24"/>
        </w:rPr>
        <w:t xml:space="preserve"> </w:t>
      </w:r>
      <w:r w:rsidRPr="00E95C92">
        <w:rPr>
          <w:rFonts w:eastAsiaTheme="minorHAnsi"/>
          <w:color w:val="000000" w:themeColor="text1"/>
          <w:sz w:val="24"/>
          <w:szCs w:val="24"/>
        </w:rPr>
        <w:t>«Государственные</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символы</w:t>
      </w:r>
      <w:r w:rsidRPr="00E95C92">
        <w:rPr>
          <w:rFonts w:eastAsiaTheme="minorHAnsi"/>
          <w:color w:val="000000" w:themeColor="text1"/>
          <w:spacing w:val="35"/>
          <w:sz w:val="24"/>
          <w:szCs w:val="24"/>
        </w:rPr>
        <w:t xml:space="preserve"> </w:t>
      </w:r>
      <w:r w:rsidRPr="00E95C92">
        <w:rPr>
          <w:rFonts w:eastAsiaTheme="minorHAnsi"/>
          <w:color w:val="000000" w:themeColor="text1"/>
          <w:spacing w:val="-1"/>
          <w:sz w:val="24"/>
          <w:szCs w:val="24"/>
        </w:rPr>
        <w:t>России»;</w:t>
      </w:r>
      <w:r w:rsidRPr="00E95C92">
        <w:rPr>
          <w:rFonts w:eastAsiaTheme="minorHAnsi"/>
          <w:color w:val="000000" w:themeColor="text1"/>
          <w:spacing w:val="42"/>
          <w:sz w:val="24"/>
          <w:szCs w:val="24"/>
        </w:rPr>
        <w:t xml:space="preserve"> </w:t>
      </w:r>
      <w:r w:rsidRPr="00E95C92">
        <w:rPr>
          <w:rFonts w:eastAsiaTheme="minorHAnsi"/>
          <w:color w:val="000000" w:themeColor="text1"/>
          <w:spacing w:val="-1"/>
          <w:sz w:val="24"/>
          <w:szCs w:val="24"/>
        </w:rPr>
        <w:t>«Грибы»;</w:t>
      </w:r>
      <w:r w:rsidRPr="00E95C92">
        <w:rPr>
          <w:rFonts w:eastAsiaTheme="minorHAnsi"/>
          <w:color w:val="000000" w:themeColor="text1"/>
          <w:sz w:val="24"/>
          <w:szCs w:val="24"/>
        </w:rPr>
        <w:t xml:space="preserve"> </w:t>
      </w:r>
      <w:r w:rsidRPr="00E95C92">
        <w:rPr>
          <w:rFonts w:eastAsiaTheme="minorHAnsi"/>
          <w:color w:val="000000" w:themeColor="text1"/>
          <w:spacing w:val="-1"/>
          <w:sz w:val="24"/>
          <w:szCs w:val="24"/>
        </w:rPr>
        <w:t>«День</w:t>
      </w:r>
      <w:r w:rsidRPr="00E95C92">
        <w:rPr>
          <w:rFonts w:eastAsiaTheme="minorHAnsi"/>
          <w:color w:val="000000" w:themeColor="text1"/>
          <w:spacing w:val="44"/>
          <w:sz w:val="24"/>
          <w:szCs w:val="24"/>
        </w:rPr>
        <w:t xml:space="preserve"> </w:t>
      </w:r>
      <w:r w:rsidRPr="00E95C92">
        <w:rPr>
          <w:rFonts w:eastAsiaTheme="minorHAnsi"/>
          <w:color w:val="000000" w:themeColor="text1"/>
          <w:spacing w:val="-1"/>
          <w:sz w:val="24"/>
          <w:szCs w:val="24"/>
        </w:rPr>
        <w:t>Победы»;</w:t>
      </w:r>
      <w:r w:rsidRPr="00E95C92">
        <w:rPr>
          <w:rFonts w:eastAsiaTheme="minorHAnsi"/>
          <w:color w:val="000000" w:themeColor="text1"/>
          <w:spacing w:val="49"/>
          <w:sz w:val="24"/>
          <w:szCs w:val="24"/>
        </w:rPr>
        <w:t xml:space="preserve"> </w:t>
      </w:r>
      <w:r w:rsidRPr="00E95C92">
        <w:rPr>
          <w:rFonts w:eastAsiaTheme="minorHAnsi"/>
          <w:color w:val="000000" w:themeColor="text1"/>
          <w:sz w:val="24"/>
          <w:szCs w:val="24"/>
        </w:rPr>
        <w:t>«Деревья</w:t>
      </w:r>
      <w:r w:rsidRPr="00E95C92">
        <w:rPr>
          <w:rFonts w:eastAsiaTheme="minorHAnsi"/>
          <w:color w:val="000000" w:themeColor="text1"/>
          <w:spacing w:val="44"/>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44"/>
          <w:sz w:val="24"/>
          <w:szCs w:val="24"/>
        </w:rPr>
        <w:t xml:space="preserve"> </w:t>
      </w:r>
      <w:r w:rsidRPr="00E95C92">
        <w:rPr>
          <w:rFonts w:eastAsiaTheme="minorHAnsi"/>
          <w:color w:val="000000" w:themeColor="text1"/>
          <w:spacing w:val="-1"/>
          <w:sz w:val="24"/>
          <w:szCs w:val="24"/>
        </w:rPr>
        <w:t>листья»;</w:t>
      </w:r>
      <w:r w:rsidRPr="00E95C92">
        <w:rPr>
          <w:rFonts w:eastAsiaTheme="minorHAnsi"/>
          <w:color w:val="000000" w:themeColor="text1"/>
          <w:spacing w:val="49"/>
          <w:sz w:val="24"/>
          <w:szCs w:val="24"/>
        </w:rPr>
        <w:t xml:space="preserve"> </w:t>
      </w:r>
      <w:r w:rsidRPr="00E95C92">
        <w:rPr>
          <w:rFonts w:eastAsiaTheme="minorHAnsi"/>
          <w:color w:val="000000" w:themeColor="text1"/>
          <w:sz w:val="24"/>
          <w:szCs w:val="24"/>
        </w:rPr>
        <w:t>«Домашние</w:t>
      </w:r>
      <w:r w:rsidRPr="00E95C92">
        <w:rPr>
          <w:rFonts w:eastAsiaTheme="minorHAnsi"/>
          <w:color w:val="000000" w:themeColor="text1"/>
          <w:spacing w:val="42"/>
          <w:sz w:val="24"/>
          <w:szCs w:val="24"/>
        </w:rPr>
        <w:t xml:space="preserve"> </w:t>
      </w:r>
      <w:r w:rsidRPr="00E95C92">
        <w:rPr>
          <w:rFonts w:eastAsiaTheme="minorHAnsi"/>
          <w:color w:val="000000" w:themeColor="text1"/>
          <w:spacing w:val="-1"/>
          <w:sz w:val="24"/>
          <w:szCs w:val="24"/>
        </w:rPr>
        <w:t>животные»;</w:t>
      </w:r>
      <w:r w:rsidRPr="00E95C92">
        <w:rPr>
          <w:rFonts w:eastAsiaTheme="minorHAnsi"/>
          <w:color w:val="000000" w:themeColor="text1"/>
          <w:spacing w:val="49"/>
          <w:sz w:val="24"/>
          <w:szCs w:val="24"/>
        </w:rPr>
        <w:t xml:space="preserve"> </w:t>
      </w:r>
      <w:r w:rsidRPr="00E95C92">
        <w:rPr>
          <w:rFonts w:eastAsiaTheme="minorHAnsi"/>
          <w:color w:val="000000" w:themeColor="text1"/>
          <w:spacing w:val="-1"/>
          <w:sz w:val="24"/>
          <w:szCs w:val="24"/>
        </w:rPr>
        <w:t>«Животные</w:t>
      </w:r>
      <w:r w:rsidRPr="00E95C92">
        <w:rPr>
          <w:rFonts w:eastAsiaTheme="minorHAnsi"/>
          <w:color w:val="000000" w:themeColor="text1"/>
          <w:spacing w:val="51"/>
          <w:sz w:val="24"/>
          <w:szCs w:val="24"/>
        </w:rPr>
        <w:t xml:space="preserve"> </w:t>
      </w:r>
      <w:r w:rsidRPr="00E95C92">
        <w:rPr>
          <w:rFonts w:eastAsiaTheme="minorHAnsi"/>
          <w:color w:val="000000" w:themeColor="text1"/>
          <w:sz w:val="24"/>
          <w:szCs w:val="24"/>
        </w:rPr>
        <w:t>—</w:t>
      </w:r>
      <w:r w:rsidRPr="00E95C92">
        <w:rPr>
          <w:rFonts w:eastAsiaTheme="minorHAnsi"/>
          <w:color w:val="000000" w:themeColor="text1"/>
          <w:spacing w:val="43"/>
          <w:sz w:val="24"/>
          <w:szCs w:val="24"/>
        </w:rPr>
        <w:t xml:space="preserve"> </w:t>
      </w:r>
      <w:r w:rsidRPr="00E95C92">
        <w:rPr>
          <w:rFonts w:eastAsiaTheme="minorHAnsi"/>
          <w:color w:val="000000" w:themeColor="text1"/>
          <w:sz w:val="24"/>
          <w:szCs w:val="24"/>
        </w:rPr>
        <w:t>домашние питомцы»;</w:t>
      </w:r>
      <w:r w:rsidRPr="00E95C92">
        <w:rPr>
          <w:rFonts w:eastAsiaTheme="minorHAnsi"/>
          <w:color w:val="000000" w:themeColor="text1"/>
          <w:spacing w:val="101"/>
          <w:sz w:val="24"/>
          <w:szCs w:val="24"/>
        </w:rPr>
        <w:t xml:space="preserve"> </w:t>
      </w:r>
      <w:r w:rsidRPr="00E95C92">
        <w:rPr>
          <w:rFonts w:eastAsiaTheme="minorHAnsi"/>
          <w:color w:val="000000" w:themeColor="text1"/>
          <w:sz w:val="24"/>
          <w:szCs w:val="24"/>
        </w:rPr>
        <w:t>«Животные</w:t>
      </w:r>
      <w:r w:rsidRPr="00E95C92">
        <w:rPr>
          <w:rFonts w:eastAsiaTheme="minorHAnsi"/>
          <w:color w:val="000000" w:themeColor="text1"/>
          <w:spacing w:val="95"/>
          <w:sz w:val="24"/>
          <w:szCs w:val="24"/>
        </w:rPr>
        <w:t xml:space="preserve"> </w:t>
      </w:r>
      <w:r w:rsidRPr="00E95C92">
        <w:rPr>
          <w:rFonts w:eastAsiaTheme="minorHAnsi"/>
          <w:color w:val="000000" w:themeColor="text1"/>
          <w:sz w:val="24"/>
          <w:szCs w:val="24"/>
        </w:rPr>
        <w:t>жарких</w:t>
      </w:r>
      <w:r w:rsidRPr="00E95C92">
        <w:rPr>
          <w:rFonts w:eastAsiaTheme="minorHAnsi"/>
          <w:color w:val="000000" w:themeColor="text1"/>
          <w:spacing w:val="98"/>
          <w:sz w:val="24"/>
          <w:szCs w:val="24"/>
        </w:rPr>
        <w:t xml:space="preserve"> </w:t>
      </w:r>
      <w:r w:rsidRPr="00E95C92">
        <w:rPr>
          <w:rFonts w:eastAsiaTheme="minorHAnsi"/>
          <w:color w:val="000000" w:themeColor="text1"/>
          <w:spacing w:val="-1"/>
          <w:sz w:val="24"/>
          <w:szCs w:val="24"/>
        </w:rPr>
        <w:t>стран»;</w:t>
      </w:r>
      <w:r w:rsidRPr="00E95C92">
        <w:rPr>
          <w:rFonts w:eastAsiaTheme="minorHAnsi"/>
          <w:color w:val="000000" w:themeColor="text1"/>
          <w:spacing w:val="102"/>
          <w:sz w:val="24"/>
          <w:szCs w:val="24"/>
        </w:rPr>
        <w:t xml:space="preserve"> </w:t>
      </w:r>
      <w:r w:rsidRPr="00E95C92">
        <w:rPr>
          <w:rFonts w:eastAsiaTheme="minorHAnsi"/>
          <w:color w:val="000000" w:themeColor="text1"/>
          <w:sz w:val="24"/>
          <w:szCs w:val="24"/>
        </w:rPr>
        <w:t>«Животные</w:t>
      </w:r>
      <w:r w:rsidRPr="00E95C92">
        <w:rPr>
          <w:rFonts w:eastAsiaTheme="minorHAnsi"/>
          <w:color w:val="000000" w:themeColor="text1"/>
          <w:spacing w:val="94"/>
          <w:sz w:val="24"/>
          <w:szCs w:val="24"/>
        </w:rPr>
        <w:t xml:space="preserve"> </w:t>
      </w:r>
      <w:r w:rsidRPr="00E95C92">
        <w:rPr>
          <w:rFonts w:eastAsiaTheme="minorHAnsi"/>
          <w:color w:val="000000" w:themeColor="text1"/>
          <w:sz w:val="24"/>
          <w:szCs w:val="24"/>
        </w:rPr>
        <w:t>средней</w:t>
      </w:r>
      <w:r w:rsidRPr="00E95C92">
        <w:rPr>
          <w:rFonts w:eastAsiaTheme="minorHAnsi"/>
          <w:color w:val="000000" w:themeColor="text1"/>
          <w:spacing w:val="97"/>
          <w:sz w:val="24"/>
          <w:szCs w:val="24"/>
        </w:rPr>
        <w:t xml:space="preserve"> </w:t>
      </w:r>
      <w:r w:rsidRPr="00E95C92">
        <w:rPr>
          <w:rFonts w:eastAsiaTheme="minorHAnsi"/>
          <w:color w:val="000000" w:themeColor="text1"/>
          <w:spacing w:val="-1"/>
          <w:sz w:val="24"/>
          <w:szCs w:val="24"/>
        </w:rPr>
        <w:t>полосы»;</w:t>
      </w:r>
      <w:r w:rsidRPr="00E95C92">
        <w:rPr>
          <w:rFonts w:eastAsiaTheme="minorHAnsi"/>
          <w:color w:val="000000" w:themeColor="text1"/>
          <w:spacing w:val="104"/>
          <w:sz w:val="24"/>
          <w:szCs w:val="24"/>
        </w:rPr>
        <w:t xml:space="preserve"> </w:t>
      </w:r>
      <w:r w:rsidRPr="00E95C92">
        <w:rPr>
          <w:rFonts w:eastAsiaTheme="minorHAnsi"/>
          <w:color w:val="000000" w:themeColor="text1"/>
          <w:spacing w:val="-1"/>
          <w:sz w:val="24"/>
          <w:szCs w:val="24"/>
        </w:rPr>
        <w:t>«Инструменты</w:t>
      </w:r>
      <w:r w:rsidRPr="00E95C92">
        <w:rPr>
          <w:rFonts w:eastAsia="Calibri"/>
          <w:color w:val="000000" w:themeColor="text1"/>
          <w:sz w:val="24"/>
          <w:szCs w:val="24"/>
        </w:rPr>
        <w:t xml:space="preserve"> </w:t>
      </w:r>
      <w:r w:rsidRPr="00E95C92">
        <w:rPr>
          <w:rFonts w:eastAsiaTheme="minorHAnsi"/>
          <w:color w:val="000000" w:themeColor="text1"/>
          <w:sz w:val="24"/>
          <w:szCs w:val="24"/>
        </w:rPr>
        <w:t>домашнего</w:t>
      </w:r>
      <w:r w:rsidRPr="00E95C92">
        <w:rPr>
          <w:rFonts w:eastAsiaTheme="minorHAnsi"/>
          <w:color w:val="000000" w:themeColor="text1"/>
          <w:spacing w:val="79"/>
          <w:sz w:val="24"/>
          <w:szCs w:val="24"/>
        </w:rPr>
        <w:t xml:space="preserve"> </w:t>
      </w:r>
      <w:r w:rsidRPr="00E95C92">
        <w:rPr>
          <w:rFonts w:eastAsiaTheme="minorHAnsi"/>
          <w:color w:val="000000" w:themeColor="text1"/>
          <w:spacing w:val="-1"/>
          <w:sz w:val="24"/>
          <w:szCs w:val="24"/>
        </w:rPr>
        <w:t>мастера»;</w:t>
      </w:r>
      <w:r w:rsidRPr="00E95C92">
        <w:rPr>
          <w:rFonts w:eastAsiaTheme="minorHAnsi"/>
          <w:color w:val="000000" w:themeColor="text1"/>
          <w:spacing w:val="85"/>
          <w:sz w:val="24"/>
          <w:szCs w:val="24"/>
        </w:rPr>
        <w:t xml:space="preserve"> </w:t>
      </w:r>
      <w:r w:rsidRPr="00E95C92">
        <w:rPr>
          <w:rFonts w:eastAsiaTheme="minorHAnsi"/>
          <w:color w:val="000000" w:themeColor="text1"/>
          <w:spacing w:val="-1"/>
          <w:sz w:val="24"/>
          <w:szCs w:val="24"/>
        </w:rPr>
        <w:t>«Космос»;</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«Морские</w:t>
      </w:r>
      <w:r w:rsidRPr="00E95C92">
        <w:rPr>
          <w:rFonts w:eastAsiaTheme="minorHAnsi"/>
          <w:color w:val="000000" w:themeColor="text1"/>
          <w:spacing w:val="78"/>
          <w:sz w:val="24"/>
          <w:szCs w:val="24"/>
        </w:rPr>
        <w:t xml:space="preserve"> </w:t>
      </w:r>
      <w:r w:rsidRPr="00E95C92">
        <w:rPr>
          <w:rFonts w:eastAsiaTheme="minorHAnsi"/>
          <w:color w:val="000000" w:themeColor="text1"/>
          <w:sz w:val="24"/>
          <w:szCs w:val="24"/>
        </w:rPr>
        <w:t>обитатели»;</w:t>
      </w:r>
      <w:r w:rsidRPr="00E95C92">
        <w:rPr>
          <w:rFonts w:eastAsiaTheme="minorHAnsi"/>
          <w:color w:val="000000" w:themeColor="text1"/>
          <w:spacing w:val="85"/>
          <w:sz w:val="24"/>
          <w:szCs w:val="24"/>
        </w:rPr>
        <w:t xml:space="preserve"> </w:t>
      </w:r>
      <w:r w:rsidRPr="00E95C92">
        <w:rPr>
          <w:rFonts w:eastAsiaTheme="minorHAnsi"/>
          <w:color w:val="000000" w:themeColor="text1"/>
          <w:sz w:val="24"/>
          <w:szCs w:val="24"/>
        </w:rPr>
        <w:t>«Музыкальные</w:t>
      </w:r>
      <w:r w:rsidRPr="00E95C92">
        <w:rPr>
          <w:rFonts w:eastAsiaTheme="minorHAnsi"/>
          <w:color w:val="000000" w:themeColor="text1"/>
          <w:spacing w:val="78"/>
          <w:sz w:val="24"/>
          <w:szCs w:val="24"/>
        </w:rPr>
        <w:t xml:space="preserve"> </w:t>
      </w:r>
      <w:r w:rsidRPr="00E95C92">
        <w:rPr>
          <w:rFonts w:eastAsiaTheme="minorHAnsi"/>
          <w:color w:val="000000" w:themeColor="text1"/>
          <w:spacing w:val="-1"/>
          <w:sz w:val="24"/>
          <w:szCs w:val="24"/>
        </w:rPr>
        <w:t>инструменты»;</w:t>
      </w:r>
      <w:r w:rsidRPr="00E95C92">
        <w:rPr>
          <w:rFonts w:eastAsiaTheme="minorHAnsi"/>
          <w:color w:val="000000" w:themeColor="text1"/>
          <w:sz w:val="24"/>
          <w:szCs w:val="24"/>
        </w:rPr>
        <w:t xml:space="preserve"> </w:t>
      </w:r>
      <w:r w:rsidRPr="00E95C92">
        <w:rPr>
          <w:rFonts w:eastAsiaTheme="minorHAnsi"/>
          <w:color w:val="000000" w:themeColor="text1"/>
          <w:spacing w:val="-1"/>
          <w:sz w:val="24"/>
          <w:szCs w:val="24"/>
        </w:rPr>
        <w:t>«Насекомые»;</w:t>
      </w:r>
      <w:r w:rsidRPr="00E95C92">
        <w:rPr>
          <w:rFonts w:eastAsiaTheme="minorHAnsi"/>
          <w:color w:val="000000" w:themeColor="text1"/>
          <w:spacing w:val="157"/>
          <w:sz w:val="24"/>
          <w:szCs w:val="24"/>
        </w:rPr>
        <w:t xml:space="preserve"> </w:t>
      </w:r>
      <w:r w:rsidRPr="00E95C92">
        <w:rPr>
          <w:rFonts w:eastAsiaTheme="minorHAnsi"/>
          <w:color w:val="000000" w:themeColor="text1"/>
          <w:spacing w:val="-1"/>
          <w:sz w:val="24"/>
          <w:szCs w:val="24"/>
        </w:rPr>
        <w:t>«Овощи»;</w:t>
      </w:r>
      <w:r w:rsidRPr="00E95C92">
        <w:rPr>
          <w:rFonts w:eastAsiaTheme="minorHAnsi"/>
          <w:color w:val="000000" w:themeColor="text1"/>
          <w:spacing w:val="155"/>
          <w:sz w:val="24"/>
          <w:szCs w:val="24"/>
        </w:rPr>
        <w:t xml:space="preserve"> </w:t>
      </w:r>
      <w:r w:rsidRPr="00E95C92">
        <w:rPr>
          <w:rFonts w:eastAsiaTheme="minorHAnsi"/>
          <w:color w:val="000000" w:themeColor="text1"/>
          <w:spacing w:val="-1"/>
          <w:sz w:val="24"/>
          <w:szCs w:val="24"/>
        </w:rPr>
        <w:t>«Офисная</w:t>
      </w:r>
      <w:r w:rsidRPr="00E95C92">
        <w:rPr>
          <w:rFonts w:eastAsiaTheme="minorHAnsi"/>
          <w:color w:val="000000" w:themeColor="text1"/>
          <w:spacing w:val="149"/>
          <w:sz w:val="24"/>
          <w:szCs w:val="24"/>
        </w:rPr>
        <w:t xml:space="preserve"> </w:t>
      </w:r>
      <w:r w:rsidRPr="00E95C92">
        <w:rPr>
          <w:rFonts w:eastAsiaTheme="minorHAnsi"/>
          <w:color w:val="000000" w:themeColor="text1"/>
          <w:sz w:val="24"/>
          <w:szCs w:val="24"/>
        </w:rPr>
        <w:t>техника</w:t>
      </w:r>
      <w:r w:rsidRPr="00E95C92">
        <w:rPr>
          <w:rFonts w:eastAsiaTheme="minorHAnsi"/>
          <w:color w:val="000000" w:themeColor="text1"/>
          <w:spacing w:val="147"/>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149"/>
          <w:sz w:val="24"/>
          <w:szCs w:val="24"/>
        </w:rPr>
        <w:t xml:space="preserve"> </w:t>
      </w:r>
      <w:r w:rsidRPr="00E95C92">
        <w:rPr>
          <w:rFonts w:eastAsiaTheme="minorHAnsi"/>
          <w:color w:val="000000" w:themeColor="text1"/>
          <w:sz w:val="24"/>
          <w:szCs w:val="24"/>
        </w:rPr>
        <w:t>оборудование»;</w:t>
      </w:r>
      <w:r w:rsidRPr="00E95C92">
        <w:rPr>
          <w:rFonts w:eastAsiaTheme="minorHAnsi"/>
          <w:color w:val="000000" w:themeColor="text1"/>
          <w:spacing w:val="156"/>
          <w:sz w:val="24"/>
          <w:szCs w:val="24"/>
        </w:rPr>
        <w:t xml:space="preserve"> </w:t>
      </w:r>
      <w:r w:rsidRPr="00E95C92">
        <w:rPr>
          <w:rFonts w:eastAsiaTheme="minorHAnsi"/>
          <w:color w:val="000000" w:themeColor="text1"/>
          <w:spacing w:val="-1"/>
          <w:sz w:val="24"/>
          <w:szCs w:val="24"/>
        </w:rPr>
        <w:t>«Посуда»;</w:t>
      </w:r>
      <w:r w:rsidRPr="00E95C92">
        <w:rPr>
          <w:rFonts w:eastAsiaTheme="minorHAnsi"/>
          <w:color w:val="000000" w:themeColor="text1"/>
          <w:spacing w:val="157"/>
          <w:sz w:val="24"/>
          <w:szCs w:val="24"/>
        </w:rPr>
        <w:t xml:space="preserve"> </w:t>
      </w:r>
      <w:r w:rsidRPr="00E95C92">
        <w:rPr>
          <w:rFonts w:eastAsiaTheme="minorHAnsi"/>
          <w:color w:val="000000" w:themeColor="text1"/>
          <w:spacing w:val="-1"/>
          <w:sz w:val="24"/>
          <w:szCs w:val="24"/>
        </w:rPr>
        <w:t>«Птицы</w:t>
      </w:r>
      <w:r w:rsidRPr="00E95C92">
        <w:rPr>
          <w:rFonts w:eastAsiaTheme="minorHAnsi"/>
          <w:color w:val="000000" w:themeColor="text1"/>
          <w:sz w:val="24"/>
          <w:szCs w:val="24"/>
        </w:rPr>
        <w:t xml:space="preserve"> домашние»;</w:t>
      </w:r>
      <w:r w:rsidRPr="00E95C92">
        <w:rPr>
          <w:rFonts w:eastAsiaTheme="minorHAnsi"/>
          <w:color w:val="000000" w:themeColor="text1"/>
          <w:spacing w:val="109"/>
          <w:sz w:val="24"/>
          <w:szCs w:val="24"/>
        </w:rPr>
        <w:t xml:space="preserve"> </w:t>
      </w:r>
      <w:r w:rsidRPr="00E95C92">
        <w:rPr>
          <w:rFonts w:eastAsiaTheme="minorHAnsi"/>
          <w:color w:val="000000" w:themeColor="text1"/>
          <w:spacing w:val="-1"/>
          <w:sz w:val="24"/>
          <w:szCs w:val="24"/>
        </w:rPr>
        <w:t>«Птицы</w:t>
      </w:r>
      <w:r w:rsidRPr="00E95C92">
        <w:rPr>
          <w:rFonts w:eastAsiaTheme="minorHAnsi"/>
          <w:color w:val="000000" w:themeColor="text1"/>
          <w:spacing w:val="103"/>
          <w:sz w:val="24"/>
          <w:szCs w:val="24"/>
        </w:rPr>
        <w:t xml:space="preserve"> </w:t>
      </w:r>
      <w:r w:rsidRPr="00E95C92">
        <w:rPr>
          <w:rFonts w:eastAsiaTheme="minorHAnsi"/>
          <w:color w:val="000000" w:themeColor="text1"/>
          <w:sz w:val="24"/>
          <w:szCs w:val="24"/>
        </w:rPr>
        <w:t>средней</w:t>
      </w:r>
      <w:r w:rsidRPr="00E95C92">
        <w:rPr>
          <w:rFonts w:eastAsiaTheme="minorHAnsi"/>
          <w:color w:val="000000" w:themeColor="text1"/>
          <w:spacing w:val="104"/>
          <w:sz w:val="24"/>
          <w:szCs w:val="24"/>
        </w:rPr>
        <w:t xml:space="preserve"> </w:t>
      </w:r>
      <w:r w:rsidRPr="00E95C92">
        <w:rPr>
          <w:rFonts w:eastAsiaTheme="minorHAnsi"/>
          <w:color w:val="000000" w:themeColor="text1"/>
          <w:sz w:val="24"/>
          <w:szCs w:val="24"/>
        </w:rPr>
        <w:t>полосы»;</w:t>
      </w:r>
      <w:r w:rsidRPr="00E95C92">
        <w:rPr>
          <w:rFonts w:eastAsiaTheme="minorHAnsi"/>
          <w:color w:val="000000" w:themeColor="text1"/>
          <w:spacing w:val="109"/>
          <w:sz w:val="24"/>
          <w:szCs w:val="24"/>
        </w:rPr>
        <w:t xml:space="preserve"> </w:t>
      </w:r>
      <w:r w:rsidRPr="00E95C92">
        <w:rPr>
          <w:rFonts w:eastAsiaTheme="minorHAnsi"/>
          <w:color w:val="000000" w:themeColor="text1"/>
          <w:sz w:val="24"/>
          <w:szCs w:val="24"/>
        </w:rPr>
        <w:t>«Рептилии</w:t>
      </w:r>
      <w:r w:rsidRPr="00E95C92">
        <w:rPr>
          <w:rFonts w:eastAsiaTheme="minorHAnsi"/>
          <w:color w:val="000000" w:themeColor="text1"/>
          <w:spacing w:val="102"/>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111"/>
          <w:sz w:val="24"/>
          <w:szCs w:val="24"/>
        </w:rPr>
        <w:t xml:space="preserve"> </w:t>
      </w:r>
      <w:r w:rsidRPr="00E95C92">
        <w:rPr>
          <w:rFonts w:eastAsiaTheme="minorHAnsi"/>
          <w:color w:val="000000" w:themeColor="text1"/>
          <w:spacing w:val="-1"/>
          <w:sz w:val="24"/>
          <w:szCs w:val="24"/>
        </w:rPr>
        <w:t>амфибии»;</w:t>
      </w:r>
      <w:r w:rsidRPr="00E95C92">
        <w:rPr>
          <w:rFonts w:eastAsiaTheme="minorHAnsi"/>
          <w:color w:val="000000" w:themeColor="text1"/>
          <w:spacing w:val="111"/>
          <w:sz w:val="24"/>
          <w:szCs w:val="24"/>
        </w:rPr>
        <w:t xml:space="preserve"> </w:t>
      </w:r>
      <w:r w:rsidRPr="00E95C92">
        <w:rPr>
          <w:rFonts w:eastAsiaTheme="minorHAnsi"/>
          <w:color w:val="000000" w:themeColor="text1"/>
          <w:spacing w:val="-1"/>
          <w:sz w:val="24"/>
          <w:szCs w:val="24"/>
        </w:rPr>
        <w:t>«Собаки.</w:t>
      </w:r>
      <w:r w:rsidRPr="00E95C92">
        <w:rPr>
          <w:rFonts w:eastAsiaTheme="minorHAnsi"/>
          <w:color w:val="000000" w:themeColor="text1"/>
          <w:spacing w:val="104"/>
          <w:sz w:val="24"/>
          <w:szCs w:val="24"/>
        </w:rPr>
        <w:t xml:space="preserve"> </w:t>
      </w:r>
      <w:r w:rsidRPr="00E95C92">
        <w:rPr>
          <w:rFonts w:eastAsiaTheme="minorHAnsi"/>
          <w:color w:val="000000" w:themeColor="text1"/>
          <w:sz w:val="24"/>
          <w:szCs w:val="24"/>
        </w:rPr>
        <w:t>Друзья</w:t>
      </w:r>
      <w:r w:rsidRPr="00E95C92">
        <w:rPr>
          <w:rFonts w:eastAsiaTheme="minorHAnsi"/>
          <w:color w:val="000000" w:themeColor="text1"/>
          <w:spacing w:val="103"/>
          <w:sz w:val="24"/>
          <w:szCs w:val="24"/>
        </w:rPr>
        <w:t xml:space="preserve"> </w:t>
      </w:r>
      <w:r w:rsidRPr="00E95C92">
        <w:rPr>
          <w:rFonts w:eastAsiaTheme="minorHAnsi"/>
          <w:color w:val="000000" w:themeColor="text1"/>
          <w:sz w:val="24"/>
          <w:szCs w:val="24"/>
        </w:rPr>
        <w:t>и</w:t>
      </w:r>
      <w:r w:rsidRPr="00E95C92">
        <w:rPr>
          <w:rFonts w:eastAsia="Calibri"/>
          <w:color w:val="000000" w:themeColor="text1"/>
          <w:sz w:val="24"/>
          <w:szCs w:val="24"/>
        </w:rPr>
        <w:t xml:space="preserve"> </w:t>
      </w:r>
      <w:r w:rsidRPr="00E95C92">
        <w:rPr>
          <w:rFonts w:eastAsiaTheme="minorHAnsi"/>
          <w:color w:val="000000" w:themeColor="text1"/>
          <w:sz w:val="24"/>
          <w:szCs w:val="24"/>
        </w:rPr>
        <w:t>помощники»;</w:t>
      </w:r>
      <w:r w:rsidRPr="00E95C92">
        <w:rPr>
          <w:rFonts w:eastAsiaTheme="minorHAnsi"/>
          <w:color w:val="000000" w:themeColor="text1"/>
          <w:spacing w:val="356"/>
          <w:sz w:val="24"/>
          <w:szCs w:val="24"/>
        </w:rPr>
        <w:t xml:space="preserve"> </w:t>
      </w:r>
      <w:r w:rsidRPr="00E95C92">
        <w:rPr>
          <w:rFonts w:eastAsiaTheme="minorHAnsi"/>
          <w:color w:val="000000" w:themeColor="text1"/>
          <w:sz w:val="24"/>
          <w:szCs w:val="24"/>
        </w:rPr>
        <w:t>«Спортивный</w:t>
      </w:r>
      <w:r w:rsidRPr="00E95C92">
        <w:rPr>
          <w:rFonts w:eastAsiaTheme="minorHAnsi"/>
          <w:color w:val="000000" w:themeColor="text1"/>
          <w:spacing w:val="348"/>
          <w:sz w:val="24"/>
          <w:szCs w:val="24"/>
        </w:rPr>
        <w:t xml:space="preserve"> </w:t>
      </w:r>
      <w:r w:rsidRPr="00E95C92">
        <w:rPr>
          <w:rFonts w:eastAsiaTheme="minorHAnsi"/>
          <w:color w:val="000000" w:themeColor="text1"/>
          <w:spacing w:val="-1"/>
          <w:sz w:val="24"/>
          <w:szCs w:val="24"/>
        </w:rPr>
        <w:t>инвентарь»;</w:t>
      </w:r>
      <w:r w:rsidRPr="00E95C92">
        <w:rPr>
          <w:rFonts w:eastAsiaTheme="minorHAnsi"/>
          <w:color w:val="000000" w:themeColor="text1"/>
          <w:spacing w:val="358"/>
          <w:sz w:val="24"/>
          <w:szCs w:val="24"/>
        </w:rPr>
        <w:t xml:space="preserve"> </w:t>
      </w:r>
      <w:r w:rsidRPr="00E95C92">
        <w:rPr>
          <w:rFonts w:eastAsiaTheme="minorHAnsi"/>
          <w:color w:val="000000" w:themeColor="text1"/>
          <w:spacing w:val="-1"/>
          <w:sz w:val="24"/>
          <w:szCs w:val="24"/>
        </w:rPr>
        <w:t>«Фрукты»;</w:t>
      </w:r>
      <w:r w:rsidRPr="00E95C92">
        <w:rPr>
          <w:rFonts w:eastAsiaTheme="minorHAnsi"/>
          <w:color w:val="000000" w:themeColor="text1"/>
          <w:spacing w:val="359"/>
          <w:sz w:val="24"/>
          <w:szCs w:val="24"/>
        </w:rPr>
        <w:t xml:space="preserve"> </w:t>
      </w:r>
      <w:r w:rsidRPr="00E95C92">
        <w:rPr>
          <w:rFonts w:eastAsiaTheme="minorHAnsi"/>
          <w:color w:val="000000" w:themeColor="text1"/>
          <w:spacing w:val="-1"/>
          <w:sz w:val="24"/>
          <w:szCs w:val="24"/>
        </w:rPr>
        <w:t>«Цветы»;</w:t>
      </w:r>
      <w:r w:rsidRPr="00E95C92">
        <w:rPr>
          <w:rFonts w:eastAsiaTheme="minorHAnsi"/>
          <w:color w:val="000000" w:themeColor="text1"/>
          <w:spacing w:val="356"/>
          <w:sz w:val="24"/>
          <w:szCs w:val="24"/>
        </w:rPr>
        <w:t xml:space="preserve"> </w:t>
      </w:r>
      <w:r w:rsidRPr="00E95C92">
        <w:rPr>
          <w:rFonts w:eastAsiaTheme="minorHAnsi"/>
          <w:color w:val="000000" w:themeColor="text1"/>
          <w:spacing w:val="-1"/>
          <w:sz w:val="24"/>
          <w:szCs w:val="24"/>
        </w:rPr>
        <w:t>«Школьные</w:t>
      </w:r>
      <w:r w:rsidRPr="00E95C92">
        <w:rPr>
          <w:rFonts w:eastAsiaTheme="minorHAnsi"/>
          <w:color w:val="000000" w:themeColor="text1"/>
          <w:sz w:val="24"/>
          <w:szCs w:val="24"/>
        </w:rPr>
        <w:t xml:space="preserve"> принадлежности»;</w:t>
      </w:r>
      <w:r w:rsidRPr="00E95C92">
        <w:rPr>
          <w:rFonts w:eastAsiaTheme="minorHAnsi"/>
          <w:color w:val="000000" w:themeColor="text1"/>
          <w:spacing w:val="5"/>
          <w:sz w:val="24"/>
          <w:szCs w:val="24"/>
        </w:rPr>
        <w:t xml:space="preserve"> </w:t>
      </w:r>
      <w:r w:rsidRPr="00E95C92">
        <w:rPr>
          <w:rFonts w:eastAsiaTheme="minorHAnsi"/>
          <w:color w:val="000000" w:themeColor="text1"/>
          <w:sz w:val="24"/>
          <w:szCs w:val="24"/>
        </w:rPr>
        <w:t xml:space="preserve">«Явления </w:t>
      </w:r>
      <w:r w:rsidRPr="00E95C92">
        <w:rPr>
          <w:rFonts w:eastAsiaTheme="minorHAnsi"/>
          <w:color w:val="000000" w:themeColor="text1"/>
          <w:spacing w:val="-1"/>
          <w:sz w:val="24"/>
          <w:szCs w:val="24"/>
        </w:rPr>
        <w:t>природы»;</w:t>
      </w:r>
      <w:r w:rsidRPr="00E95C92">
        <w:rPr>
          <w:rFonts w:eastAsiaTheme="minorHAnsi"/>
          <w:color w:val="000000" w:themeColor="text1"/>
          <w:spacing w:val="6"/>
          <w:sz w:val="24"/>
          <w:szCs w:val="24"/>
        </w:rPr>
        <w:t xml:space="preserve"> </w:t>
      </w:r>
      <w:r w:rsidRPr="00E95C92">
        <w:rPr>
          <w:rFonts w:eastAsiaTheme="minorHAnsi"/>
          <w:color w:val="000000" w:themeColor="text1"/>
          <w:sz w:val="24"/>
          <w:szCs w:val="24"/>
        </w:rPr>
        <w:t xml:space="preserve">«Ягоды </w:t>
      </w:r>
      <w:r w:rsidRPr="00E95C92">
        <w:rPr>
          <w:rFonts w:eastAsiaTheme="minorHAnsi"/>
          <w:color w:val="000000" w:themeColor="text1"/>
          <w:spacing w:val="-1"/>
          <w:sz w:val="24"/>
          <w:szCs w:val="24"/>
        </w:rPr>
        <w:t>лесные»;</w:t>
      </w:r>
      <w:r w:rsidRPr="00E95C92">
        <w:rPr>
          <w:rFonts w:eastAsiaTheme="minorHAnsi"/>
          <w:color w:val="000000" w:themeColor="text1"/>
          <w:spacing w:val="8"/>
          <w:sz w:val="24"/>
          <w:szCs w:val="24"/>
        </w:rPr>
        <w:t xml:space="preserve"> </w:t>
      </w:r>
      <w:r w:rsidRPr="00E95C92">
        <w:rPr>
          <w:rFonts w:eastAsiaTheme="minorHAnsi"/>
          <w:color w:val="000000" w:themeColor="text1"/>
          <w:spacing w:val="-1"/>
          <w:sz w:val="24"/>
          <w:szCs w:val="24"/>
        </w:rPr>
        <w:t>«Ягоды</w:t>
      </w:r>
      <w:r w:rsidRPr="00E95C92">
        <w:rPr>
          <w:rFonts w:eastAsiaTheme="minorHAnsi"/>
          <w:color w:val="000000" w:themeColor="text1"/>
          <w:spacing w:val="1"/>
          <w:sz w:val="24"/>
          <w:szCs w:val="24"/>
        </w:rPr>
        <w:t xml:space="preserve"> </w:t>
      </w:r>
      <w:r w:rsidRPr="00E95C92">
        <w:rPr>
          <w:rFonts w:eastAsiaTheme="minorHAnsi"/>
          <w:color w:val="000000" w:themeColor="text1"/>
          <w:spacing w:val="-1"/>
          <w:sz w:val="24"/>
          <w:szCs w:val="24"/>
        </w:rPr>
        <w:t>садовые».</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41" w:after="160"/>
        <w:ind w:left="227" w:right="227" w:firstLine="170"/>
        <w:contextualSpacing/>
        <w:rPr>
          <w:rFonts w:eastAsiaTheme="minorHAnsi"/>
          <w:color w:val="000000" w:themeColor="text1"/>
          <w:sz w:val="24"/>
          <w:szCs w:val="24"/>
        </w:rPr>
      </w:pPr>
      <w:r w:rsidRPr="00E95C92">
        <w:rPr>
          <w:rFonts w:eastAsiaTheme="minorHAnsi"/>
          <w:color w:val="000000" w:themeColor="text1"/>
          <w:sz w:val="24"/>
          <w:szCs w:val="24"/>
          <w:u w:val="single"/>
        </w:rPr>
        <w:t>Серия</w:t>
      </w:r>
      <w:r w:rsidRPr="00E95C92">
        <w:rPr>
          <w:rFonts w:eastAsiaTheme="minorHAnsi"/>
          <w:color w:val="000000" w:themeColor="text1"/>
          <w:spacing w:val="4"/>
          <w:sz w:val="24"/>
          <w:szCs w:val="24"/>
          <w:u w:val="single"/>
        </w:rPr>
        <w:t xml:space="preserve"> </w:t>
      </w:r>
      <w:r w:rsidRPr="00E95C92">
        <w:rPr>
          <w:rFonts w:eastAsiaTheme="minorHAnsi"/>
          <w:color w:val="000000" w:themeColor="text1"/>
          <w:spacing w:val="-1"/>
          <w:sz w:val="24"/>
          <w:szCs w:val="24"/>
          <w:u w:val="single"/>
        </w:rPr>
        <w:t>«Расскажите</w:t>
      </w:r>
      <w:r w:rsidRPr="00E95C92">
        <w:rPr>
          <w:rFonts w:eastAsiaTheme="minorHAnsi"/>
          <w:color w:val="000000" w:themeColor="text1"/>
          <w:sz w:val="24"/>
          <w:szCs w:val="24"/>
          <w:u w:val="single"/>
        </w:rPr>
        <w:t xml:space="preserve"> </w:t>
      </w:r>
      <w:r w:rsidRPr="00E95C92">
        <w:rPr>
          <w:rFonts w:eastAsiaTheme="minorHAnsi"/>
          <w:color w:val="000000" w:themeColor="text1"/>
          <w:spacing w:val="1"/>
          <w:sz w:val="24"/>
          <w:szCs w:val="24"/>
          <w:u w:val="single"/>
        </w:rPr>
        <w:t>детям</w:t>
      </w:r>
      <w:r w:rsidRPr="00E95C92">
        <w:rPr>
          <w:rFonts w:eastAsiaTheme="minorHAnsi"/>
          <w:color w:val="000000" w:themeColor="text1"/>
          <w:spacing w:val="-1"/>
          <w:sz w:val="24"/>
          <w:szCs w:val="24"/>
          <w:u w:val="single"/>
        </w:rPr>
        <w:t xml:space="preserve"> о...»:</w:t>
      </w:r>
    </w:p>
    <w:p w:rsidR="00E95C92" w:rsidRPr="00E95C92" w:rsidRDefault="00E95C92" w:rsidP="00E95C92">
      <w:pPr>
        <w:widowControl/>
        <w:pBdr>
          <w:top w:val="none" w:sz="4" w:space="0" w:color="000000"/>
          <w:left w:val="none" w:sz="4" w:space="0" w:color="000000"/>
          <w:bottom w:val="none" w:sz="4" w:space="0" w:color="000000"/>
          <w:right w:val="none" w:sz="4" w:space="0" w:color="000000"/>
        </w:pBdr>
        <w:autoSpaceDE/>
        <w:autoSpaceDN/>
        <w:spacing w:before="38" w:after="160"/>
        <w:ind w:left="227" w:right="227" w:firstLine="170"/>
        <w:contextualSpacing/>
        <w:rPr>
          <w:rFonts w:eastAsiaTheme="minorHAnsi"/>
          <w:color w:val="000000" w:themeColor="text1"/>
          <w:sz w:val="24"/>
          <w:szCs w:val="24"/>
        </w:rPr>
      </w:pPr>
      <w:r w:rsidRPr="00E95C92">
        <w:rPr>
          <w:rFonts w:eastAsiaTheme="minorHAnsi"/>
          <w:color w:val="000000" w:themeColor="text1"/>
          <w:spacing w:val="111"/>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54"/>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5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60"/>
          <w:sz w:val="24"/>
          <w:szCs w:val="24"/>
        </w:rPr>
        <w:t xml:space="preserve"> </w:t>
      </w:r>
      <w:r w:rsidRPr="00E95C92">
        <w:rPr>
          <w:rFonts w:eastAsiaTheme="minorHAnsi"/>
          <w:color w:val="000000" w:themeColor="text1"/>
          <w:sz w:val="24"/>
          <w:szCs w:val="24"/>
        </w:rPr>
        <w:t>бытовых</w:t>
      </w:r>
      <w:r w:rsidRPr="00E95C92">
        <w:rPr>
          <w:rFonts w:eastAsiaTheme="minorHAnsi"/>
          <w:color w:val="000000" w:themeColor="text1"/>
          <w:spacing w:val="57"/>
          <w:sz w:val="24"/>
          <w:szCs w:val="24"/>
        </w:rPr>
        <w:t xml:space="preserve"> </w:t>
      </w:r>
      <w:r w:rsidRPr="00E95C92">
        <w:rPr>
          <w:rFonts w:eastAsiaTheme="minorHAnsi"/>
          <w:color w:val="000000" w:themeColor="text1"/>
          <w:sz w:val="24"/>
          <w:szCs w:val="24"/>
        </w:rPr>
        <w:t>приборах»;</w:t>
      </w:r>
      <w:r w:rsidRPr="00E95C92">
        <w:rPr>
          <w:rFonts w:eastAsiaTheme="minorHAnsi"/>
          <w:color w:val="000000" w:themeColor="text1"/>
          <w:spacing w:val="61"/>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54"/>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5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60"/>
          <w:sz w:val="24"/>
          <w:szCs w:val="24"/>
        </w:rPr>
        <w:t xml:space="preserve"> </w:t>
      </w:r>
      <w:r w:rsidRPr="00E95C92">
        <w:rPr>
          <w:rFonts w:eastAsiaTheme="minorHAnsi"/>
          <w:color w:val="000000" w:themeColor="text1"/>
          <w:sz w:val="24"/>
          <w:szCs w:val="24"/>
        </w:rPr>
        <w:t>Москве»;</w:t>
      </w:r>
      <w:r w:rsidRPr="00E95C92">
        <w:rPr>
          <w:rFonts w:eastAsiaTheme="minorHAnsi"/>
          <w:color w:val="000000" w:themeColor="text1"/>
          <w:spacing w:val="62"/>
          <w:sz w:val="24"/>
          <w:szCs w:val="24"/>
        </w:rPr>
        <w:t xml:space="preserve"> </w:t>
      </w:r>
      <w:r w:rsidRPr="00E95C92">
        <w:rPr>
          <w:rFonts w:eastAsiaTheme="minorHAnsi"/>
          <w:color w:val="000000" w:themeColor="text1"/>
          <w:spacing w:val="-1"/>
          <w:sz w:val="24"/>
          <w:szCs w:val="24"/>
        </w:rPr>
        <w:t>«Расскажите</w:t>
      </w:r>
      <w:r w:rsidRPr="00E95C92">
        <w:rPr>
          <w:rFonts w:eastAsia="Calibri"/>
          <w:color w:val="000000" w:themeColor="text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Московском</w:t>
      </w:r>
      <w:r w:rsidRPr="00E95C92">
        <w:rPr>
          <w:rFonts w:eastAsiaTheme="minorHAnsi"/>
          <w:color w:val="000000" w:themeColor="text1"/>
          <w:spacing w:val="21"/>
          <w:sz w:val="24"/>
          <w:szCs w:val="24"/>
        </w:rPr>
        <w:t xml:space="preserve"> </w:t>
      </w:r>
      <w:r w:rsidRPr="00E95C92">
        <w:rPr>
          <w:rFonts w:eastAsiaTheme="minorHAnsi"/>
          <w:color w:val="000000" w:themeColor="text1"/>
          <w:spacing w:val="-1"/>
          <w:sz w:val="24"/>
          <w:szCs w:val="24"/>
        </w:rPr>
        <w:t>Кремле»;</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космонавтике»;</w:t>
      </w:r>
      <w:r w:rsidRPr="00E95C92">
        <w:rPr>
          <w:rFonts w:eastAsiaTheme="minorHAnsi"/>
          <w:color w:val="000000" w:themeColor="text1"/>
          <w:spacing w:val="22"/>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1"/>
          <w:sz w:val="24"/>
          <w:szCs w:val="24"/>
        </w:rPr>
        <w:t xml:space="preserve"> </w:t>
      </w:r>
      <w:r w:rsidRPr="00E95C92">
        <w:rPr>
          <w:rFonts w:eastAsiaTheme="minorHAnsi"/>
          <w:color w:val="000000" w:themeColor="text1"/>
          <w:sz w:val="24"/>
          <w:szCs w:val="24"/>
        </w:rPr>
        <w:t xml:space="preserve">о </w:t>
      </w:r>
      <w:r w:rsidRPr="00E95C92">
        <w:rPr>
          <w:rFonts w:eastAsiaTheme="minorHAnsi"/>
          <w:color w:val="000000" w:themeColor="text1"/>
          <w:spacing w:val="-1"/>
          <w:sz w:val="24"/>
          <w:szCs w:val="24"/>
        </w:rPr>
        <w:t>космосе»;</w:t>
      </w:r>
      <w:r w:rsidRPr="00E95C92">
        <w:rPr>
          <w:rFonts w:eastAsiaTheme="minorHAnsi"/>
          <w:color w:val="000000" w:themeColor="text1"/>
          <w:spacing w:val="44"/>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37"/>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об</w:t>
      </w:r>
      <w:r w:rsidRPr="00E95C92">
        <w:rPr>
          <w:rFonts w:eastAsiaTheme="minorHAnsi"/>
          <w:color w:val="000000" w:themeColor="text1"/>
          <w:spacing w:val="36"/>
          <w:sz w:val="24"/>
          <w:szCs w:val="24"/>
        </w:rPr>
        <w:t xml:space="preserve"> </w:t>
      </w:r>
      <w:r w:rsidRPr="00E95C92">
        <w:rPr>
          <w:rFonts w:eastAsiaTheme="minorHAnsi"/>
          <w:color w:val="000000" w:themeColor="text1"/>
          <w:sz w:val="24"/>
          <w:szCs w:val="24"/>
        </w:rPr>
        <w:t>Отечественной</w:t>
      </w:r>
      <w:r w:rsidRPr="00E95C92">
        <w:rPr>
          <w:rFonts w:eastAsiaTheme="minorHAnsi"/>
          <w:color w:val="000000" w:themeColor="text1"/>
          <w:spacing w:val="37"/>
          <w:sz w:val="24"/>
          <w:szCs w:val="24"/>
        </w:rPr>
        <w:t xml:space="preserve"> </w:t>
      </w:r>
      <w:r w:rsidRPr="00E95C92">
        <w:rPr>
          <w:rFonts w:eastAsiaTheme="minorHAnsi"/>
          <w:color w:val="000000" w:themeColor="text1"/>
          <w:sz w:val="24"/>
          <w:szCs w:val="24"/>
        </w:rPr>
        <w:t>войне</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1812</w:t>
      </w:r>
      <w:r w:rsidRPr="00E95C92">
        <w:rPr>
          <w:rFonts w:eastAsiaTheme="minorHAnsi"/>
          <w:color w:val="000000" w:themeColor="text1"/>
          <w:spacing w:val="36"/>
          <w:sz w:val="24"/>
          <w:szCs w:val="24"/>
        </w:rPr>
        <w:t xml:space="preserve"> </w:t>
      </w:r>
      <w:r w:rsidRPr="00E95C92">
        <w:rPr>
          <w:rFonts w:eastAsiaTheme="minorHAnsi"/>
          <w:color w:val="000000" w:themeColor="text1"/>
          <w:spacing w:val="-1"/>
          <w:sz w:val="24"/>
          <w:szCs w:val="24"/>
        </w:rPr>
        <w:t>года»;</w:t>
      </w:r>
      <w:r w:rsidRPr="00E95C92">
        <w:rPr>
          <w:rFonts w:eastAsiaTheme="minorHAnsi"/>
          <w:color w:val="000000" w:themeColor="text1"/>
          <w:spacing w:val="42"/>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35"/>
          <w:sz w:val="24"/>
          <w:szCs w:val="24"/>
        </w:rPr>
        <w:t xml:space="preserve"> </w:t>
      </w:r>
      <w:r w:rsidRPr="00E95C92">
        <w:rPr>
          <w:rFonts w:eastAsiaTheme="minorHAnsi"/>
          <w:color w:val="000000" w:themeColor="text1"/>
          <w:sz w:val="24"/>
          <w:szCs w:val="24"/>
        </w:rPr>
        <w:t>о рабочих</w:t>
      </w:r>
      <w:r w:rsidRPr="00E95C92">
        <w:rPr>
          <w:rFonts w:eastAsiaTheme="minorHAnsi"/>
          <w:color w:val="000000" w:themeColor="text1"/>
          <w:spacing w:val="140"/>
          <w:sz w:val="24"/>
          <w:szCs w:val="24"/>
        </w:rPr>
        <w:t xml:space="preserve"> </w:t>
      </w:r>
      <w:r w:rsidRPr="00E95C92">
        <w:rPr>
          <w:rFonts w:eastAsiaTheme="minorHAnsi"/>
          <w:color w:val="000000" w:themeColor="text1"/>
          <w:sz w:val="24"/>
          <w:szCs w:val="24"/>
        </w:rPr>
        <w:t>инструментах»;</w:t>
      </w:r>
      <w:r w:rsidRPr="00E95C92">
        <w:rPr>
          <w:rFonts w:eastAsiaTheme="minorHAnsi"/>
          <w:color w:val="000000" w:themeColor="text1"/>
          <w:spacing w:val="145"/>
          <w:sz w:val="24"/>
          <w:szCs w:val="24"/>
        </w:rPr>
        <w:t xml:space="preserve"> </w:t>
      </w:r>
      <w:r w:rsidRPr="00E95C92">
        <w:rPr>
          <w:rFonts w:eastAsiaTheme="minorHAnsi"/>
          <w:color w:val="000000" w:themeColor="text1"/>
          <w:spacing w:val="-1"/>
          <w:sz w:val="24"/>
          <w:szCs w:val="24"/>
        </w:rPr>
        <w:t>«Расскажите</w:t>
      </w:r>
      <w:r w:rsidRPr="00E95C92">
        <w:rPr>
          <w:rFonts w:eastAsiaTheme="minorHAnsi"/>
          <w:color w:val="000000" w:themeColor="text1"/>
          <w:spacing w:val="139"/>
          <w:sz w:val="24"/>
          <w:szCs w:val="24"/>
        </w:rPr>
        <w:t xml:space="preserve"> </w:t>
      </w:r>
      <w:r w:rsidRPr="00E95C92">
        <w:rPr>
          <w:rFonts w:eastAsiaTheme="minorHAnsi"/>
          <w:color w:val="000000" w:themeColor="text1"/>
          <w:spacing w:val="1"/>
          <w:sz w:val="24"/>
          <w:szCs w:val="24"/>
        </w:rPr>
        <w:t>детям</w:t>
      </w:r>
      <w:r w:rsidRPr="00E95C92">
        <w:rPr>
          <w:rFonts w:eastAsiaTheme="minorHAnsi"/>
          <w:color w:val="000000" w:themeColor="text1"/>
          <w:spacing w:val="13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39"/>
          <w:sz w:val="24"/>
          <w:szCs w:val="24"/>
        </w:rPr>
        <w:t xml:space="preserve"> </w:t>
      </w:r>
      <w:r w:rsidRPr="00E95C92">
        <w:rPr>
          <w:rFonts w:eastAsiaTheme="minorHAnsi"/>
          <w:color w:val="000000" w:themeColor="text1"/>
          <w:sz w:val="24"/>
          <w:szCs w:val="24"/>
        </w:rPr>
        <w:t>транспорте»,</w:t>
      </w:r>
      <w:r w:rsidRPr="00E95C92">
        <w:rPr>
          <w:rFonts w:eastAsiaTheme="minorHAnsi"/>
          <w:color w:val="000000" w:themeColor="text1"/>
          <w:spacing w:val="144"/>
          <w:sz w:val="24"/>
          <w:szCs w:val="24"/>
        </w:rPr>
        <w:t xml:space="preserve"> </w:t>
      </w:r>
      <w:r w:rsidRPr="00E95C92">
        <w:rPr>
          <w:rFonts w:eastAsiaTheme="minorHAnsi"/>
          <w:color w:val="000000" w:themeColor="text1"/>
          <w:spacing w:val="-1"/>
          <w:sz w:val="24"/>
          <w:szCs w:val="24"/>
        </w:rPr>
        <w:t>«Расскажите</w:t>
      </w:r>
      <w:r w:rsidRPr="00E95C92">
        <w:rPr>
          <w:rFonts w:eastAsiaTheme="minorHAnsi"/>
          <w:color w:val="000000" w:themeColor="text1"/>
          <w:spacing w:val="139"/>
          <w:sz w:val="24"/>
          <w:szCs w:val="24"/>
        </w:rPr>
        <w:t xml:space="preserve"> </w:t>
      </w:r>
      <w:r w:rsidRPr="00E95C92">
        <w:rPr>
          <w:rFonts w:eastAsiaTheme="minorHAnsi"/>
          <w:color w:val="000000" w:themeColor="text1"/>
          <w:spacing w:val="2"/>
          <w:sz w:val="24"/>
          <w:szCs w:val="24"/>
        </w:rPr>
        <w:t>детям</w:t>
      </w:r>
      <w:r w:rsidRPr="00E95C92">
        <w:rPr>
          <w:rFonts w:eastAsiaTheme="minorHAnsi"/>
          <w:color w:val="000000" w:themeColor="text1"/>
          <w:spacing w:val="136"/>
          <w:sz w:val="24"/>
          <w:szCs w:val="24"/>
        </w:rPr>
        <w:t xml:space="preserve"> </w:t>
      </w:r>
      <w:r w:rsidRPr="00E95C92">
        <w:rPr>
          <w:rFonts w:eastAsiaTheme="minorHAnsi"/>
          <w:color w:val="000000" w:themeColor="text1"/>
          <w:sz w:val="24"/>
          <w:szCs w:val="24"/>
        </w:rPr>
        <w:t>о</w:t>
      </w:r>
      <w:r w:rsidRPr="00E95C92">
        <w:rPr>
          <w:rFonts w:eastAsia="Calibri"/>
          <w:color w:val="000000" w:themeColor="text1"/>
          <w:sz w:val="24"/>
          <w:szCs w:val="24"/>
        </w:rPr>
        <w:t xml:space="preserve"> </w:t>
      </w:r>
      <w:r w:rsidRPr="00E95C92">
        <w:rPr>
          <w:rFonts w:eastAsiaTheme="minorHAnsi"/>
          <w:color w:val="000000" w:themeColor="text1"/>
          <w:sz w:val="24"/>
          <w:szCs w:val="24"/>
        </w:rPr>
        <w:t>специальных</w:t>
      </w:r>
      <w:r w:rsidRPr="00E95C92">
        <w:rPr>
          <w:rFonts w:eastAsiaTheme="minorHAnsi"/>
          <w:color w:val="000000" w:themeColor="text1"/>
          <w:spacing w:val="84"/>
          <w:sz w:val="24"/>
          <w:szCs w:val="24"/>
        </w:rPr>
        <w:t xml:space="preserve"> </w:t>
      </w:r>
      <w:r w:rsidRPr="00E95C92">
        <w:rPr>
          <w:rFonts w:eastAsiaTheme="minorHAnsi"/>
          <w:color w:val="000000" w:themeColor="text1"/>
          <w:spacing w:val="-1"/>
          <w:sz w:val="24"/>
          <w:szCs w:val="24"/>
        </w:rPr>
        <w:t>машинах»;</w:t>
      </w:r>
      <w:r w:rsidRPr="00E95C92">
        <w:rPr>
          <w:rFonts w:eastAsiaTheme="minorHAnsi"/>
          <w:color w:val="000000" w:themeColor="text1"/>
          <w:spacing w:val="90"/>
          <w:sz w:val="24"/>
          <w:szCs w:val="24"/>
        </w:rPr>
        <w:t xml:space="preserve"> </w:t>
      </w:r>
      <w:r w:rsidRPr="00E95C92">
        <w:rPr>
          <w:rFonts w:eastAsiaTheme="minorHAnsi"/>
          <w:color w:val="000000" w:themeColor="text1"/>
          <w:spacing w:val="-1"/>
          <w:sz w:val="24"/>
          <w:szCs w:val="24"/>
        </w:rPr>
        <w:t>«Расскажите</w:t>
      </w:r>
      <w:r w:rsidRPr="00E95C92">
        <w:rPr>
          <w:rFonts w:eastAsiaTheme="minorHAnsi"/>
          <w:color w:val="000000" w:themeColor="text1"/>
          <w:spacing w:val="8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83"/>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81"/>
          <w:sz w:val="24"/>
          <w:szCs w:val="24"/>
        </w:rPr>
        <w:t xml:space="preserve"> </w:t>
      </w:r>
      <w:r w:rsidRPr="00E95C92">
        <w:rPr>
          <w:rFonts w:eastAsiaTheme="minorHAnsi"/>
          <w:color w:val="000000" w:themeColor="text1"/>
          <w:spacing w:val="-1"/>
          <w:sz w:val="24"/>
          <w:szCs w:val="24"/>
        </w:rPr>
        <w:t>хлебе»,</w:t>
      </w:r>
      <w:r w:rsidRPr="00E95C92">
        <w:rPr>
          <w:rFonts w:eastAsiaTheme="minorHAnsi"/>
          <w:color w:val="000000" w:themeColor="text1"/>
          <w:spacing w:val="87"/>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8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81"/>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81"/>
          <w:sz w:val="24"/>
          <w:szCs w:val="24"/>
        </w:rPr>
        <w:t xml:space="preserve"> </w:t>
      </w:r>
      <w:r w:rsidRPr="00E95C92">
        <w:rPr>
          <w:rFonts w:eastAsiaTheme="minorHAnsi"/>
          <w:color w:val="000000" w:themeColor="text1"/>
          <w:spacing w:val="-1"/>
          <w:sz w:val="24"/>
          <w:szCs w:val="24"/>
        </w:rPr>
        <w:t>грибах»;</w:t>
      </w:r>
      <w:r w:rsidRPr="00E95C92">
        <w:rPr>
          <w:rFonts w:eastAsiaTheme="minorHAnsi"/>
          <w:color w:val="000000" w:themeColor="text1"/>
          <w:sz w:val="24"/>
          <w:szCs w:val="24"/>
        </w:rPr>
        <w:t xml:space="preserve">  «Расскажите</w:t>
      </w:r>
      <w:r w:rsidRPr="00E95C92">
        <w:rPr>
          <w:rFonts w:eastAsiaTheme="minorHAnsi"/>
          <w:color w:val="000000" w:themeColor="text1"/>
          <w:spacing w:val="13"/>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6"/>
          <w:sz w:val="24"/>
          <w:szCs w:val="24"/>
        </w:rPr>
        <w:t xml:space="preserve"> </w:t>
      </w:r>
      <w:r w:rsidRPr="00E95C92">
        <w:rPr>
          <w:rFonts w:eastAsiaTheme="minorHAnsi"/>
          <w:color w:val="000000" w:themeColor="text1"/>
          <w:sz w:val="24"/>
          <w:szCs w:val="24"/>
        </w:rPr>
        <w:t>деревьях»;</w:t>
      </w:r>
      <w:r w:rsidRPr="00E95C92">
        <w:rPr>
          <w:rFonts w:eastAsiaTheme="minorHAnsi"/>
          <w:color w:val="000000" w:themeColor="text1"/>
          <w:spacing w:val="22"/>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домашних</w:t>
      </w:r>
      <w:r w:rsidRPr="00E95C92">
        <w:rPr>
          <w:rFonts w:eastAsiaTheme="minorHAnsi"/>
          <w:color w:val="000000" w:themeColor="text1"/>
          <w:spacing w:val="16"/>
          <w:sz w:val="24"/>
          <w:szCs w:val="24"/>
        </w:rPr>
        <w:t xml:space="preserve"> </w:t>
      </w:r>
      <w:r w:rsidRPr="00E95C92">
        <w:rPr>
          <w:rFonts w:eastAsiaTheme="minorHAnsi"/>
          <w:color w:val="000000" w:themeColor="text1"/>
          <w:sz w:val="24"/>
          <w:szCs w:val="24"/>
        </w:rPr>
        <w:t>животных»;</w:t>
      </w:r>
      <w:r w:rsidRPr="00E95C92">
        <w:rPr>
          <w:rFonts w:eastAsiaTheme="minorHAnsi"/>
          <w:color w:val="000000" w:themeColor="text1"/>
          <w:spacing w:val="22"/>
          <w:sz w:val="24"/>
          <w:szCs w:val="24"/>
        </w:rPr>
        <w:t xml:space="preserve"> </w:t>
      </w:r>
      <w:r w:rsidRPr="00E95C92">
        <w:rPr>
          <w:rFonts w:eastAsiaTheme="minorHAnsi"/>
          <w:color w:val="000000" w:themeColor="text1"/>
          <w:spacing w:val="-1"/>
          <w:sz w:val="24"/>
          <w:szCs w:val="24"/>
        </w:rPr>
        <w:t>«Расскажите</w:t>
      </w:r>
      <w:r w:rsidRPr="00E95C92">
        <w:rPr>
          <w:rFonts w:eastAsia="Calibri"/>
          <w:color w:val="000000" w:themeColor="text1"/>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4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49"/>
          <w:sz w:val="24"/>
          <w:szCs w:val="24"/>
        </w:rPr>
        <w:t xml:space="preserve"> </w:t>
      </w:r>
      <w:r w:rsidRPr="00E95C92">
        <w:rPr>
          <w:rFonts w:eastAsiaTheme="minorHAnsi"/>
          <w:color w:val="000000" w:themeColor="text1"/>
          <w:sz w:val="24"/>
          <w:szCs w:val="24"/>
        </w:rPr>
        <w:t>домашних</w:t>
      </w:r>
      <w:r w:rsidRPr="00E95C92">
        <w:rPr>
          <w:rFonts w:eastAsiaTheme="minorHAnsi"/>
          <w:color w:val="000000" w:themeColor="text1"/>
          <w:spacing w:val="146"/>
          <w:sz w:val="24"/>
          <w:szCs w:val="24"/>
        </w:rPr>
        <w:t xml:space="preserve"> </w:t>
      </w:r>
      <w:r w:rsidRPr="00E95C92">
        <w:rPr>
          <w:rFonts w:eastAsiaTheme="minorHAnsi"/>
          <w:color w:val="000000" w:themeColor="text1"/>
          <w:sz w:val="24"/>
          <w:szCs w:val="24"/>
        </w:rPr>
        <w:t>питомцах»;</w:t>
      </w:r>
      <w:r w:rsidRPr="00E95C92">
        <w:rPr>
          <w:rFonts w:eastAsiaTheme="minorHAnsi"/>
          <w:color w:val="000000" w:themeColor="text1"/>
          <w:spacing w:val="154"/>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4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4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49"/>
          <w:sz w:val="24"/>
          <w:szCs w:val="24"/>
        </w:rPr>
        <w:t xml:space="preserve"> </w:t>
      </w:r>
      <w:r w:rsidRPr="00E95C92">
        <w:rPr>
          <w:rFonts w:eastAsiaTheme="minorHAnsi"/>
          <w:color w:val="000000" w:themeColor="text1"/>
          <w:sz w:val="24"/>
          <w:szCs w:val="24"/>
        </w:rPr>
        <w:t>животных</w:t>
      </w:r>
      <w:r w:rsidRPr="00E95C92">
        <w:rPr>
          <w:rFonts w:eastAsiaTheme="minorHAnsi"/>
          <w:color w:val="000000" w:themeColor="text1"/>
          <w:spacing w:val="151"/>
          <w:sz w:val="24"/>
          <w:szCs w:val="24"/>
        </w:rPr>
        <w:t xml:space="preserve"> </w:t>
      </w:r>
      <w:r w:rsidRPr="00E95C92">
        <w:rPr>
          <w:rFonts w:eastAsiaTheme="minorHAnsi"/>
          <w:color w:val="000000" w:themeColor="text1"/>
          <w:sz w:val="24"/>
          <w:szCs w:val="24"/>
        </w:rPr>
        <w:t>жарких</w:t>
      </w:r>
      <w:r w:rsidRPr="00E95C92">
        <w:rPr>
          <w:rFonts w:eastAsiaTheme="minorHAnsi"/>
          <w:color w:val="000000" w:themeColor="text1"/>
          <w:spacing w:val="149"/>
          <w:sz w:val="24"/>
          <w:szCs w:val="24"/>
        </w:rPr>
        <w:t xml:space="preserve"> </w:t>
      </w:r>
      <w:r w:rsidRPr="00E95C92">
        <w:rPr>
          <w:rFonts w:eastAsiaTheme="minorHAnsi"/>
          <w:color w:val="000000" w:themeColor="text1"/>
          <w:sz w:val="24"/>
          <w:szCs w:val="24"/>
        </w:rPr>
        <w:t>стран»;</w:t>
      </w:r>
      <w:r w:rsidRPr="00E95C92">
        <w:rPr>
          <w:rFonts w:eastAsia="Calibri"/>
          <w:color w:val="000000" w:themeColor="text1"/>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73"/>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76"/>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72"/>
          <w:sz w:val="24"/>
          <w:szCs w:val="24"/>
        </w:rPr>
        <w:t xml:space="preserve"> </w:t>
      </w:r>
      <w:r w:rsidRPr="00E95C92">
        <w:rPr>
          <w:rFonts w:eastAsiaTheme="minorHAnsi"/>
          <w:color w:val="000000" w:themeColor="text1"/>
          <w:sz w:val="24"/>
          <w:szCs w:val="24"/>
        </w:rPr>
        <w:t>лесных</w:t>
      </w:r>
      <w:r w:rsidRPr="00E95C92">
        <w:rPr>
          <w:rFonts w:eastAsiaTheme="minorHAnsi"/>
          <w:color w:val="000000" w:themeColor="text1"/>
          <w:spacing w:val="76"/>
          <w:sz w:val="24"/>
          <w:szCs w:val="24"/>
        </w:rPr>
        <w:t xml:space="preserve"> </w:t>
      </w:r>
      <w:r w:rsidRPr="00E95C92">
        <w:rPr>
          <w:rFonts w:eastAsiaTheme="minorHAnsi"/>
          <w:color w:val="000000" w:themeColor="text1"/>
          <w:spacing w:val="-1"/>
          <w:sz w:val="24"/>
          <w:szCs w:val="24"/>
        </w:rPr>
        <w:t>животных»;</w:t>
      </w:r>
      <w:r w:rsidRPr="00E95C92">
        <w:rPr>
          <w:rFonts w:eastAsiaTheme="minorHAnsi"/>
          <w:color w:val="000000" w:themeColor="text1"/>
          <w:spacing w:val="80"/>
          <w:sz w:val="24"/>
          <w:szCs w:val="24"/>
        </w:rPr>
        <w:t xml:space="preserve"> </w:t>
      </w:r>
      <w:r w:rsidRPr="00E95C92">
        <w:rPr>
          <w:rFonts w:eastAsiaTheme="minorHAnsi"/>
          <w:color w:val="000000" w:themeColor="text1"/>
          <w:spacing w:val="-1"/>
          <w:sz w:val="24"/>
          <w:szCs w:val="24"/>
        </w:rPr>
        <w:t>«Расскажите</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морских</w:t>
      </w:r>
      <w:r w:rsidRPr="00E95C92">
        <w:rPr>
          <w:rFonts w:eastAsiaTheme="minorHAnsi"/>
          <w:color w:val="000000" w:themeColor="text1"/>
          <w:spacing w:val="74"/>
          <w:sz w:val="24"/>
          <w:szCs w:val="24"/>
        </w:rPr>
        <w:t xml:space="preserve"> </w:t>
      </w:r>
      <w:r w:rsidRPr="00E95C92">
        <w:rPr>
          <w:rFonts w:eastAsiaTheme="minorHAnsi"/>
          <w:color w:val="000000" w:themeColor="text1"/>
          <w:spacing w:val="-1"/>
          <w:sz w:val="24"/>
          <w:szCs w:val="24"/>
        </w:rPr>
        <w:t>обитателях»;</w:t>
      </w:r>
      <w:r w:rsidRPr="00E95C92">
        <w:rPr>
          <w:rFonts w:eastAsiaTheme="minorHAnsi"/>
          <w:color w:val="000000" w:themeColor="text1"/>
          <w:sz w:val="24"/>
          <w:szCs w:val="24"/>
        </w:rPr>
        <w:t xml:space="preserve"> «Расскажите</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9"/>
          <w:sz w:val="24"/>
          <w:szCs w:val="24"/>
        </w:rPr>
        <w:t xml:space="preserve"> </w:t>
      </w:r>
      <w:r w:rsidRPr="00E95C92">
        <w:rPr>
          <w:rFonts w:eastAsiaTheme="minorHAnsi"/>
          <w:color w:val="000000" w:themeColor="text1"/>
          <w:sz w:val="24"/>
          <w:szCs w:val="24"/>
        </w:rPr>
        <w:t>насекомых»;</w:t>
      </w:r>
      <w:r w:rsidRPr="00E95C92">
        <w:rPr>
          <w:rFonts w:eastAsiaTheme="minorHAnsi"/>
          <w:color w:val="000000" w:themeColor="text1"/>
          <w:spacing w:val="34"/>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29"/>
          <w:sz w:val="24"/>
          <w:szCs w:val="24"/>
        </w:rPr>
        <w:t xml:space="preserve"> </w:t>
      </w:r>
      <w:r w:rsidRPr="00E95C92">
        <w:rPr>
          <w:rFonts w:eastAsiaTheme="minorHAnsi"/>
          <w:color w:val="000000" w:themeColor="text1"/>
          <w:sz w:val="24"/>
          <w:szCs w:val="24"/>
        </w:rPr>
        <w:t>фруктах»;</w:t>
      </w:r>
      <w:r w:rsidRPr="00E95C92">
        <w:rPr>
          <w:rFonts w:eastAsiaTheme="minorHAnsi"/>
          <w:color w:val="000000" w:themeColor="text1"/>
          <w:spacing w:val="34"/>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28"/>
          <w:sz w:val="24"/>
          <w:szCs w:val="24"/>
        </w:rPr>
        <w:t xml:space="preserve"> </w:t>
      </w:r>
      <w:r w:rsidRPr="00E95C92">
        <w:rPr>
          <w:rFonts w:eastAsiaTheme="minorHAnsi"/>
          <w:color w:val="000000" w:themeColor="text1"/>
          <w:sz w:val="24"/>
          <w:szCs w:val="24"/>
        </w:rPr>
        <w:t xml:space="preserve">об </w:t>
      </w:r>
      <w:r w:rsidRPr="00E95C92">
        <w:rPr>
          <w:rFonts w:eastAsiaTheme="minorHAnsi"/>
          <w:color w:val="000000" w:themeColor="text1"/>
          <w:spacing w:val="-1"/>
          <w:sz w:val="24"/>
          <w:szCs w:val="24"/>
        </w:rPr>
        <w:t>овощах»;</w:t>
      </w:r>
      <w:r w:rsidRPr="00E95C92">
        <w:rPr>
          <w:rFonts w:eastAsiaTheme="minorHAnsi"/>
          <w:color w:val="000000" w:themeColor="text1"/>
          <w:spacing w:val="147"/>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3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38"/>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41"/>
          <w:sz w:val="24"/>
          <w:szCs w:val="24"/>
        </w:rPr>
        <w:t xml:space="preserve"> </w:t>
      </w:r>
      <w:r w:rsidRPr="00E95C92">
        <w:rPr>
          <w:rFonts w:eastAsiaTheme="minorHAnsi"/>
          <w:color w:val="000000" w:themeColor="text1"/>
          <w:sz w:val="24"/>
          <w:szCs w:val="24"/>
        </w:rPr>
        <w:t>птицах»;</w:t>
      </w:r>
      <w:r w:rsidRPr="00E95C92">
        <w:rPr>
          <w:rFonts w:eastAsiaTheme="minorHAnsi"/>
          <w:color w:val="000000" w:themeColor="text1"/>
          <w:spacing w:val="142"/>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38"/>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140"/>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141"/>
          <w:sz w:val="24"/>
          <w:szCs w:val="24"/>
        </w:rPr>
        <w:t xml:space="preserve"> </w:t>
      </w:r>
      <w:r w:rsidRPr="00E95C92">
        <w:rPr>
          <w:rFonts w:eastAsiaTheme="minorHAnsi"/>
          <w:color w:val="000000" w:themeColor="text1"/>
          <w:sz w:val="24"/>
          <w:szCs w:val="24"/>
        </w:rPr>
        <w:t>садовых</w:t>
      </w:r>
      <w:r w:rsidRPr="00E95C92">
        <w:rPr>
          <w:rFonts w:eastAsiaTheme="minorHAnsi"/>
          <w:color w:val="000000" w:themeColor="text1"/>
          <w:spacing w:val="141"/>
          <w:sz w:val="24"/>
          <w:szCs w:val="24"/>
        </w:rPr>
        <w:t xml:space="preserve"> </w:t>
      </w:r>
      <w:r w:rsidRPr="00E95C92">
        <w:rPr>
          <w:rFonts w:eastAsiaTheme="minorHAnsi"/>
          <w:color w:val="000000" w:themeColor="text1"/>
          <w:sz w:val="24"/>
          <w:szCs w:val="24"/>
        </w:rPr>
        <w:t>ягодах», «Расскажите</w:t>
      </w:r>
      <w:r w:rsidRPr="00E95C92">
        <w:rPr>
          <w:rFonts w:eastAsiaTheme="minorHAnsi"/>
          <w:color w:val="000000" w:themeColor="text1"/>
          <w:spacing w:val="42"/>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42"/>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43"/>
          <w:sz w:val="24"/>
          <w:szCs w:val="24"/>
        </w:rPr>
        <w:t xml:space="preserve"> </w:t>
      </w:r>
      <w:r w:rsidRPr="00E95C92">
        <w:rPr>
          <w:rFonts w:eastAsiaTheme="minorHAnsi"/>
          <w:color w:val="000000" w:themeColor="text1"/>
          <w:spacing w:val="-1"/>
          <w:sz w:val="24"/>
          <w:szCs w:val="24"/>
        </w:rPr>
        <w:t>музеях</w:t>
      </w:r>
      <w:r w:rsidRPr="00E95C92">
        <w:rPr>
          <w:rFonts w:eastAsiaTheme="minorHAnsi"/>
          <w:color w:val="000000" w:themeColor="text1"/>
          <w:spacing w:val="46"/>
          <w:sz w:val="24"/>
          <w:szCs w:val="24"/>
        </w:rPr>
        <w:t xml:space="preserve"> </w:t>
      </w:r>
      <w:r w:rsidRPr="00E95C92">
        <w:rPr>
          <w:rFonts w:eastAsiaTheme="minorHAnsi"/>
          <w:color w:val="000000" w:themeColor="text1"/>
          <w:sz w:val="24"/>
          <w:szCs w:val="24"/>
        </w:rPr>
        <w:t>и</w:t>
      </w:r>
      <w:r w:rsidRPr="00E95C92">
        <w:rPr>
          <w:rFonts w:eastAsiaTheme="minorHAnsi"/>
          <w:color w:val="000000" w:themeColor="text1"/>
          <w:spacing w:val="44"/>
          <w:sz w:val="24"/>
          <w:szCs w:val="24"/>
        </w:rPr>
        <w:t xml:space="preserve"> </w:t>
      </w:r>
      <w:r w:rsidRPr="00E95C92">
        <w:rPr>
          <w:rFonts w:eastAsiaTheme="minorHAnsi"/>
          <w:color w:val="000000" w:themeColor="text1"/>
          <w:sz w:val="24"/>
          <w:szCs w:val="24"/>
        </w:rPr>
        <w:t>выставках</w:t>
      </w:r>
      <w:r w:rsidRPr="00E95C92">
        <w:rPr>
          <w:rFonts w:eastAsiaTheme="minorHAnsi"/>
          <w:color w:val="000000" w:themeColor="text1"/>
          <w:spacing w:val="45"/>
          <w:sz w:val="24"/>
          <w:szCs w:val="24"/>
        </w:rPr>
        <w:t xml:space="preserve"> </w:t>
      </w:r>
      <w:r w:rsidRPr="00E95C92">
        <w:rPr>
          <w:rFonts w:eastAsiaTheme="minorHAnsi"/>
          <w:color w:val="000000" w:themeColor="text1"/>
          <w:spacing w:val="-1"/>
          <w:sz w:val="24"/>
          <w:szCs w:val="24"/>
        </w:rPr>
        <w:t>Москвы»,</w:t>
      </w:r>
      <w:r w:rsidRPr="00E95C92">
        <w:rPr>
          <w:rFonts w:eastAsiaTheme="minorHAnsi"/>
          <w:color w:val="000000" w:themeColor="text1"/>
          <w:spacing w:val="49"/>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42"/>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42"/>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43"/>
          <w:sz w:val="24"/>
          <w:szCs w:val="24"/>
        </w:rPr>
        <w:t xml:space="preserve"> </w:t>
      </w:r>
      <w:r w:rsidRPr="00E95C92">
        <w:rPr>
          <w:rFonts w:eastAsiaTheme="minorHAnsi"/>
          <w:color w:val="000000" w:themeColor="text1"/>
          <w:sz w:val="24"/>
          <w:szCs w:val="24"/>
        </w:rPr>
        <w:t>зимних</w:t>
      </w:r>
      <w:r w:rsidRPr="00E95C92">
        <w:rPr>
          <w:rFonts w:eastAsiaTheme="minorHAnsi"/>
          <w:color w:val="000000" w:themeColor="text1"/>
          <w:spacing w:val="45"/>
          <w:sz w:val="24"/>
          <w:szCs w:val="24"/>
        </w:rPr>
        <w:t xml:space="preserve"> </w:t>
      </w:r>
      <w:r w:rsidRPr="00E95C92">
        <w:rPr>
          <w:rFonts w:eastAsiaTheme="minorHAnsi"/>
          <w:color w:val="000000" w:themeColor="text1"/>
          <w:spacing w:val="-1"/>
          <w:sz w:val="24"/>
          <w:szCs w:val="24"/>
        </w:rPr>
        <w:t>видах</w:t>
      </w:r>
      <w:r w:rsidRPr="00E95C92">
        <w:rPr>
          <w:rFonts w:eastAsiaTheme="minorHAnsi"/>
          <w:color w:val="000000" w:themeColor="text1"/>
          <w:sz w:val="24"/>
          <w:szCs w:val="24"/>
        </w:rPr>
        <w:t xml:space="preserve"> спорта»;</w:t>
      </w:r>
      <w:r w:rsidRPr="00E95C92">
        <w:rPr>
          <w:rFonts w:eastAsiaTheme="minorHAnsi"/>
          <w:color w:val="000000" w:themeColor="text1"/>
          <w:spacing w:val="20"/>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4"/>
          <w:sz w:val="24"/>
          <w:szCs w:val="24"/>
        </w:rPr>
        <w:t xml:space="preserve"> </w:t>
      </w:r>
      <w:r w:rsidRPr="00E95C92">
        <w:rPr>
          <w:rFonts w:eastAsiaTheme="minorHAnsi"/>
          <w:color w:val="000000" w:themeColor="text1"/>
          <w:spacing w:val="1"/>
          <w:sz w:val="24"/>
          <w:szCs w:val="24"/>
        </w:rPr>
        <w:t>детям</w:t>
      </w:r>
      <w:r w:rsidRPr="00E95C92">
        <w:rPr>
          <w:rFonts w:eastAsiaTheme="minorHAnsi"/>
          <w:color w:val="000000" w:themeColor="text1"/>
          <w:spacing w:val="13"/>
          <w:sz w:val="24"/>
          <w:szCs w:val="24"/>
        </w:rPr>
        <w:t xml:space="preserve"> </w:t>
      </w:r>
      <w:r w:rsidRPr="00E95C92">
        <w:rPr>
          <w:rFonts w:eastAsiaTheme="minorHAnsi"/>
          <w:color w:val="000000" w:themeColor="text1"/>
          <w:sz w:val="24"/>
          <w:szCs w:val="24"/>
        </w:rPr>
        <w:t>об</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Олимпийских</w:t>
      </w:r>
      <w:r w:rsidRPr="00E95C92">
        <w:rPr>
          <w:rFonts w:eastAsiaTheme="minorHAnsi"/>
          <w:color w:val="000000" w:themeColor="text1"/>
          <w:spacing w:val="16"/>
          <w:sz w:val="24"/>
          <w:szCs w:val="24"/>
        </w:rPr>
        <w:t xml:space="preserve"> </w:t>
      </w:r>
      <w:r w:rsidRPr="00E95C92">
        <w:rPr>
          <w:rFonts w:eastAsiaTheme="minorHAnsi"/>
          <w:color w:val="000000" w:themeColor="text1"/>
          <w:sz w:val="24"/>
          <w:szCs w:val="24"/>
        </w:rPr>
        <w:t>играх»;</w:t>
      </w:r>
      <w:r w:rsidRPr="00E95C92">
        <w:rPr>
          <w:rFonts w:eastAsiaTheme="minorHAnsi"/>
          <w:color w:val="000000" w:themeColor="text1"/>
          <w:spacing w:val="20"/>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14"/>
          <w:sz w:val="24"/>
          <w:szCs w:val="24"/>
        </w:rPr>
        <w:t xml:space="preserve"> </w:t>
      </w:r>
      <w:r w:rsidRPr="00E95C92">
        <w:rPr>
          <w:rFonts w:eastAsiaTheme="minorHAnsi"/>
          <w:color w:val="000000" w:themeColor="text1"/>
          <w:spacing w:val="1"/>
          <w:sz w:val="24"/>
          <w:szCs w:val="24"/>
        </w:rPr>
        <w:t>детям</w:t>
      </w:r>
      <w:r w:rsidRPr="00E95C92">
        <w:rPr>
          <w:rFonts w:eastAsiaTheme="minorHAnsi"/>
          <w:color w:val="000000" w:themeColor="text1"/>
          <w:spacing w:val="13"/>
          <w:sz w:val="24"/>
          <w:szCs w:val="24"/>
        </w:rPr>
        <w:t xml:space="preserve"> </w:t>
      </w:r>
      <w:r w:rsidRPr="00E95C92">
        <w:rPr>
          <w:rFonts w:eastAsiaTheme="minorHAnsi"/>
          <w:color w:val="000000" w:themeColor="text1"/>
          <w:sz w:val="24"/>
          <w:szCs w:val="24"/>
        </w:rPr>
        <w:t>об</w:t>
      </w:r>
      <w:r w:rsidRPr="00E95C92">
        <w:rPr>
          <w:rFonts w:eastAsiaTheme="minorHAnsi"/>
          <w:color w:val="000000" w:themeColor="text1"/>
          <w:spacing w:val="14"/>
          <w:sz w:val="24"/>
          <w:szCs w:val="24"/>
        </w:rPr>
        <w:t xml:space="preserve"> </w:t>
      </w:r>
      <w:r w:rsidRPr="00E95C92">
        <w:rPr>
          <w:rFonts w:eastAsiaTheme="minorHAnsi"/>
          <w:color w:val="000000" w:themeColor="text1"/>
          <w:sz w:val="24"/>
          <w:szCs w:val="24"/>
        </w:rPr>
        <w:t>олимпийских чемпионах»,</w:t>
      </w:r>
      <w:r w:rsidRPr="00E95C92">
        <w:rPr>
          <w:rFonts w:eastAsiaTheme="minorHAnsi"/>
          <w:color w:val="000000" w:themeColor="text1"/>
          <w:spacing w:val="79"/>
          <w:sz w:val="24"/>
          <w:szCs w:val="24"/>
        </w:rPr>
        <w:t xml:space="preserve"> </w:t>
      </w:r>
      <w:r w:rsidRPr="00E95C92">
        <w:rPr>
          <w:rFonts w:eastAsiaTheme="minorHAnsi"/>
          <w:color w:val="000000" w:themeColor="text1"/>
          <w:sz w:val="24"/>
          <w:szCs w:val="24"/>
        </w:rPr>
        <w:t>«Расскажите</w:t>
      </w:r>
      <w:r w:rsidRPr="00E95C92">
        <w:rPr>
          <w:rFonts w:eastAsiaTheme="minorHAnsi"/>
          <w:color w:val="000000" w:themeColor="text1"/>
          <w:spacing w:val="73"/>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о</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музыкальных</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инструментах»;</w:t>
      </w:r>
      <w:r w:rsidRPr="00E95C92">
        <w:rPr>
          <w:rFonts w:eastAsiaTheme="minorHAnsi"/>
          <w:color w:val="000000" w:themeColor="text1"/>
          <w:spacing w:val="80"/>
          <w:sz w:val="24"/>
          <w:szCs w:val="24"/>
        </w:rPr>
        <w:t xml:space="preserve"> </w:t>
      </w:r>
      <w:r w:rsidRPr="00E95C92">
        <w:rPr>
          <w:rFonts w:eastAsiaTheme="minorHAnsi"/>
          <w:color w:val="000000" w:themeColor="text1"/>
          <w:spacing w:val="-1"/>
          <w:sz w:val="24"/>
          <w:szCs w:val="24"/>
        </w:rPr>
        <w:t>«Расскажите</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детям</w:t>
      </w:r>
      <w:r w:rsidRPr="00E95C92">
        <w:rPr>
          <w:rFonts w:eastAsiaTheme="minorHAnsi"/>
          <w:color w:val="000000" w:themeColor="text1"/>
          <w:spacing w:val="74"/>
          <w:sz w:val="24"/>
          <w:szCs w:val="24"/>
        </w:rPr>
        <w:t xml:space="preserve"> </w:t>
      </w:r>
      <w:r w:rsidRPr="00E95C92">
        <w:rPr>
          <w:rFonts w:eastAsiaTheme="minorHAnsi"/>
          <w:color w:val="000000" w:themeColor="text1"/>
          <w:sz w:val="24"/>
          <w:szCs w:val="24"/>
        </w:rPr>
        <w:t>о драгоценных</w:t>
      </w:r>
      <w:r w:rsidRPr="00E95C92">
        <w:rPr>
          <w:rFonts w:eastAsiaTheme="minorHAnsi"/>
          <w:color w:val="000000" w:themeColor="text1"/>
          <w:spacing w:val="2"/>
          <w:sz w:val="24"/>
          <w:szCs w:val="24"/>
        </w:rPr>
        <w:t xml:space="preserve"> </w:t>
      </w:r>
      <w:r w:rsidRPr="00E95C92">
        <w:rPr>
          <w:rFonts w:eastAsiaTheme="minorHAnsi"/>
          <w:color w:val="000000" w:themeColor="text1"/>
          <w:spacing w:val="-1"/>
          <w:sz w:val="24"/>
          <w:szCs w:val="24"/>
        </w:rPr>
        <w:t>камнях».</w:t>
      </w:r>
    </w:p>
    <w:p w:rsidR="00E95C92" w:rsidRPr="00E95C92" w:rsidRDefault="00E95C92" w:rsidP="00E95C92">
      <w:pPr>
        <w:spacing w:before="1"/>
        <w:ind w:left="261"/>
        <w:jc w:val="center"/>
        <w:rPr>
          <w:b/>
          <w:color w:val="000000"/>
          <w:sz w:val="24"/>
        </w:rPr>
      </w:pPr>
    </w:p>
    <w:p w:rsidR="001F191D" w:rsidRDefault="001F191D" w:rsidP="001F191D">
      <w:pPr>
        <w:pStyle w:val="a3"/>
        <w:spacing w:before="75"/>
        <w:ind w:left="1003" w:right="397" w:firstLine="0"/>
        <w:contextualSpacing/>
        <w:rPr>
          <w:b/>
        </w:rPr>
      </w:pPr>
    </w:p>
    <w:p w:rsidR="001F191D" w:rsidRDefault="001F191D" w:rsidP="00C027B4">
      <w:pPr>
        <w:pStyle w:val="a3"/>
        <w:numPr>
          <w:ilvl w:val="2"/>
          <w:numId w:val="56"/>
        </w:numPr>
        <w:spacing w:before="75"/>
        <w:ind w:right="397"/>
        <w:contextualSpacing/>
        <w:rPr>
          <w:b/>
        </w:rPr>
        <w:sectPr w:rsidR="001F191D" w:rsidSect="00E95C92">
          <w:footerReference w:type="default" r:id="rId151"/>
          <w:pgSz w:w="11910" w:h="16840" w:code="9"/>
          <w:pgMar w:top="941" w:right="170" w:bottom="1242" w:left="278" w:header="0" w:footer="888" w:gutter="0"/>
          <w:cols w:space="720"/>
          <w:docGrid w:linePitch="299"/>
        </w:sectPr>
      </w:pPr>
    </w:p>
    <w:p w:rsidR="0058738C" w:rsidRDefault="0053550D" w:rsidP="00ED1CB9">
      <w:pPr>
        <w:pStyle w:val="a3"/>
        <w:spacing w:before="75"/>
        <w:ind w:left="0" w:right="397" w:firstLine="0"/>
        <w:contextualSpacing/>
        <w:rPr>
          <w:b/>
        </w:rPr>
      </w:pPr>
      <w:r w:rsidRPr="00BF06C0">
        <w:rPr>
          <w:b/>
        </w:rPr>
        <w:lastRenderedPageBreak/>
        <w:t xml:space="preserve">Задачи </w:t>
      </w:r>
      <w:r>
        <w:rPr>
          <w:b/>
        </w:rPr>
        <w:t>и содержание</w:t>
      </w:r>
      <w:r w:rsidRPr="00BF06C0">
        <w:rPr>
          <w:b/>
        </w:rPr>
        <w:t xml:space="preserve"> образования в области </w:t>
      </w:r>
      <w:r>
        <w:rPr>
          <w:b/>
        </w:rPr>
        <w:t>познавательного</w:t>
      </w:r>
      <w:r w:rsidRPr="00BF06C0">
        <w:rPr>
          <w:b/>
        </w:rPr>
        <w:t xml:space="preserve"> развития, согласно ФГОС</w:t>
      </w:r>
      <w:r w:rsidR="0058738C">
        <w:rPr>
          <w:b/>
        </w:rPr>
        <w:t xml:space="preserve"> в МБДОУ</w:t>
      </w:r>
    </w:p>
    <w:p w:rsidR="0053550D" w:rsidRDefault="0058738C" w:rsidP="0058738C">
      <w:pPr>
        <w:pStyle w:val="a3"/>
        <w:spacing w:before="75"/>
        <w:ind w:left="1003" w:right="397" w:firstLine="0"/>
        <w:contextualSpacing/>
        <w:rPr>
          <w:b/>
        </w:rPr>
      </w:pPr>
      <w:r>
        <w:rPr>
          <w:b/>
        </w:rPr>
        <w:t xml:space="preserve">                                                 «Детский сад № 114 комбинированного вида»</w:t>
      </w:r>
    </w:p>
    <w:p w:rsidR="001F191D" w:rsidRDefault="001F191D" w:rsidP="001F191D">
      <w:pPr>
        <w:pStyle w:val="a3"/>
        <w:spacing w:before="75"/>
        <w:ind w:left="1003" w:right="397" w:firstLine="0"/>
        <w:contextualSpacing/>
        <w:rPr>
          <w:b/>
        </w:rPr>
      </w:pPr>
    </w:p>
    <w:tbl>
      <w:tblPr>
        <w:tblStyle w:val="22"/>
        <w:tblpPr w:leftFromText="180" w:rightFromText="180" w:vertAnchor="page" w:horzAnchor="margin" w:tblpXSpec="center" w:tblpY="1429"/>
        <w:tblW w:w="15871" w:type="dxa"/>
        <w:tblLayout w:type="fixed"/>
        <w:tblLook w:val="0480" w:firstRow="0" w:lastRow="0" w:firstColumn="1" w:lastColumn="0" w:noHBand="0" w:noVBand="1"/>
      </w:tblPr>
      <w:tblGrid>
        <w:gridCol w:w="1696"/>
        <w:gridCol w:w="1145"/>
        <w:gridCol w:w="1560"/>
        <w:gridCol w:w="1701"/>
        <w:gridCol w:w="2126"/>
        <w:gridCol w:w="1559"/>
        <w:gridCol w:w="1985"/>
        <w:gridCol w:w="2257"/>
        <w:gridCol w:w="1842"/>
      </w:tblGrid>
      <w:tr w:rsidR="001F191D" w:rsidRPr="001F191D" w:rsidTr="00182D5C">
        <w:tc>
          <w:tcPr>
            <w:tcW w:w="1696"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Задачи содержания ФГОС</w:t>
            </w:r>
          </w:p>
        </w:tc>
        <w:tc>
          <w:tcPr>
            <w:tcW w:w="1145"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До 1 года</w:t>
            </w:r>
          </w:p>
        </w:tc>
        <w:tc>
          <w:tcPr>
            <w:tcW w:w="1560"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1 года до 2 лет</w:t>
            </w:r>
          </w:p>
        </w:tc>
        <w:tc>
          <w:tcPr>
            <w:tcW w:w="1701"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2-хдо 3-х лет</w:t>
            </w:r>
          </w:p>
        </w:tc>
        <w:tc>
          <w:tcPr>
            <w:tcW w:w="2126"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3-х до 4-х лет</w:t>
            </w:r>
          </w:p>
        </w:tc>
        <w:tc>
          <w:tcPr>
            <w:tcW w:w="1559"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4-х до 5 лет</w:t>
            </w:r>
          </w:p>
        </w:tc>
        <w:tc>
          <w:tcPr>
            <w:tcW w:w="1985"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5 до 6 лет</w:t>
            </w:r>
          </w:p>
        </w:tc>
        <w:tc>
          <w:tcPr>
            <w:tcW w:w="2257"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От 6 до 7 лет</w:t>
            </w:r>
          </w:p>
        </w:tc>
        <w:tc>
          <w:tcPr>
            <w:tcW w:w="1842" w:type="dxa"/>
          </w:tcPr>
          <w:p w:rsidR="001F191D" w:rsidRPr="001F191D" w:rsidRDefault="001F191D" w:rsidP="001F191D">
            <w:pPr>
              <w:widowControl/>
              <w:autoSpaceDE/>
              <w:autoSpaceDN/>
              <w:rPr>
                <w:rFonts w:eastAsiaTheme="minorHAnsi"/>
                <w:b/>
                <w:bCs/>
                <w:iCs/>
                <w:sz w:val="24"/>
                <w:szCs w:val="24"/>
              </w:rPr>
            </w:pPr>
            <w:r w:rsidRPr="001F191D">
              <w:rPr>
                <w:rFonts w:eastAsiaTheme="minorHAnsi"/>
                <w:b/>
                <w:bCs/>
                <w:iCs/>
                <w:sz w:val="24"/>
                <w:szCs w:val="24"/>
              </w:rPr>
              <w:t>Планируемые результаты</w:t>
            </w:r>
          </w:p>
        </w:tc>
      </w:tr>
      <w:tr w:rsidR="001F191D" w:rsidRPr="001F191D" w:rsidTr="00182D5C">
        <w:tc>
          <w:tcPr>
            <w:tcW w:w="1696" w:type="dxa"/>
          </w:tcPr>
          <w:p w:rsidR="001F191D" w:rsidRPr="001F191D" w:rsidRDefault="001F191D" w:rsidP="002730A1">
            <w:pPr>
              <w:widowControl/>
              <w:numPr>
                <w:ilvl w:val="0"/>
                <w:numId w:val="5"/>
              </w:numPr>
              <w:autoSpaceDE/>
              <w:autoSpaceDN/>
              <w:ind w:left="0" w:firstLine="0"/>
              <w:contextualSpacing/>
              <w:rPr>
                <w:rFonts w:eastAsiaTheme="minorHAnsi"/>
                <w:bCs/>
                <w:iCs/>
                <w:sz w:val="24"/>
                <w:szCs w:val="24"/>
              </w:rPr>
            </w:pPr>
            <w:r w:rsidRPr="001F191D">
              <w:rPr>
                <w:rFonts w:eastAsiaTheme="minorHAnsi"/>
                <w:bCs/>
                <w:iCs/>
                <w:sz w:val="24"/>
                <w:szCs w:val="24"/>
              </w:rPr>
              <w:t>Развивать интерес детей к окружающим предметам и действиям с ними</w:t>
            </w:r>
          </w:p>
        </w:tc>
        <w:tc>
          <w:tcPr>
            <w:tcW w:w="114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w:t>
            </w:r>
            <w:r w:rsidRPr="001F191D">
              <w:rPr>
                <w:rFonts w:eastAsiaTheme="minorHAnsi"/>
                <w:spacing w:val="-1"/>
                <w:sz w:val="24"/>
                <w:szCs w:val="24"/>
              </w:rPr>
              <w:t xml:space="preserve"> </w:t>
            </w:r>
            <w:r w:rsidRPr="001F191D">
              <w:rPr>
                <w:rFonts w:eastAsiaTheme="minorHAnsi"/>
                <w:sz w:val="24"/>
                <w:szCs w:val="24"/>
              </w:rPr>
              <w:t>интерес</w:t>
            </w:r>
            <w:r w:rsidRPr="001F191D">
              <w:rPr>
                <w:rFonts w:eastAsiaTheme="minorHAnsi"/>
                <w:spacing w:val="-2"/>
                <w:sz w:val="24"/>
                <w:szCs w:val="24"/>
              </w:rPr>
              <w:t xml:space="preserve"> </w:t>
            </w:r>
            <w:r w:rsidRPr="001F191D">
              <w:rPr>
                <w:rFonts w:eastAsiaTheme="minorHAnsi"/>
                <w:sz w:val="24"/>
                <w:szCs w:val="24"/>
              </w:rPr>
              <w:t>детей</w:t>
            </w:r>
            <w:r w:rsidRPr="001F191D">
              <w:rPr>
                <w:rFonts w:eastAsiaTheme="minorHAnsi"/>
                <w:spacing w:val="-2"/>
                <w:sz w:val="24"/>
                <w:szCs w:val="24"/>
              </w:rPr>
              <w:t xml:space="preserve"> </w:t>
            </w:r>
            <w:r w:rsidRPr="001F191D">
              <w:rPr>
                <w:rFonts w:eastAsiaTheme="minorHAnsi"/>
                <w:sz w:val="24"/>
                <w:szCs w:val="24"/>
              </w:rPr>
              <w:t>к</w:t>
            </w:r>
            <w:r w:rsidRPr="001F191D">
              <w:rPr>
                <w:rFonts w:eastAsiaTheme="minorHAnsi"/>
                <w:spacing w:val="-2"/>
                <w:sz w:val="24"/>
                <w:szCs w:val="24"/>
              </w:rPr>
              <w:t xml:space="preserve"> </w:t>
            </w:r>
            <w:r w:rsidRPr="001F191D">
              <w:rPr>
                <w:rFonts w:eastAsiaTheme="minorHAnsi"/>
                <w:sz w:val="24"/>
                <w:szCs w:val="24"/>
              </w:rPr>
              <w:t>окружающим</w:t>
            </w:r>
            <w:r w:rsidRPr="001F191D">
              <w:rPr>
                <w:rFonts w:eastAsiaTheme="minorHAnsi"/>
                <w:spacing w:val="-3"/>
                <w:sz w:val="24"/>
                <w:szCs w:val="24"/>
              </w:rPr>
              <w:t xml:space="preserve"> </w:t>
            </w:r>
            <w:r w:rsidRPr="001F191D">
              <w:rPr>
                <w:rFonts w:eastAsiaTheme="minorHAnsi"/>
                <w:sz w:val="24"/>
                <w:szCs w:val="24"/>
              </w:rPr>
              <w:t>предметам</w:t>
            </w:r>
            <w:r w:rsidRPr="001F191D">
              <w:rPr>
                <w:rFonts w:eastAsiaTheme="minorHAnsi"/>
                <w:spacing w:val="-3"/>
                <w:sz w:val="24"/>
                <w:szCs w:val="24"/>
              </w:rPr>
              <w:t xml:space="preserve"> </w:t>
            </w:r>
            <w:r w:rsidRPr="001F191D">
              <w:rPr>
                <w:rFonts w:eastAsiaTheme="minorHAnsi"/>
                <w:sz w:val="24"/>
                <w:szCs w:val="24"/>
              </w:rPr>
              <w:t>и</w:t>
            </w:r>
            <w:r w:rsidRPr="001F191D">
              <w:rPr>
                <w:rFonts w:eastAsiaTheme="minorHAnsi"/>
                <w:spacing w:val="-2"/>
                <w:sz w:val="24"/>
                <w:szCs w:val="24"/>
              </w:rPr>
              <w:t xml:space="preserve"> </w:t>
            </w:r>
            <w:r w:rsidRPr="001F191D">
              <w:rPr>
                <w:rFonts w:eastAsiaTheme="minorHAnsi"/>
                <w:sz w:val="24"/>
                <w:szCs w:val="24"/>
              </w:rPr>
              <w:t>действиям</w:t>
            </w:r>
            <w:r w:rsidRPr="001F191D">
              <w:rPr>
                <w:rFonts w:eastAsiaTheme="minorHAnsi"/>
                <w:spacing w:val="-3"/>
                <w:sz w:val="24"/>
                <w:szCs w:val="24"/>
              </w:rPr>
              <w:t xml:space="preserve"> </w:t>
            </w:r>
            <w:r w:rsidRPr="001F191D">
              <w:rPr>
                <w:rFonts w:eastAsiaTheme="minorHAnsi"/>
                <w:sz w:val="24"/>
                <w:szCs w:val="24"/>
              </w:rPr>
              <w:t>с</w:t>
            </w:r>
            <w:r w:rsidRPr="001F191D">
              <w:rPr>
                <w:rFonts w:eastAsiaTheme="minorHAnsi"/>
                <w:spacing w:val="-3"/>
                <w:sz w:val="24"/>
                <w:szCs w:val="24"/>
              </w:rPr>
              <w:t xml:space="preserve"> </w:t>
            </w:r>
            <w:r w:rsidRPr="001F191D">
              <w:rPr>
                <w:rFonts w:eastAsiaTheme="minorHAnsi"/>
                <w:sz w:val="24"/>
                <w:szCs w:val="24"/>
              </w:rPr>
              <w:t>ними;</w:t>
            </w:r>
          </w:p>
          <w:p w:rsidR="001F191D" w:rsidRPr="001F191D" w:rsidRDefault="001F191D" w:rsidP="001F191D">
            <w:pPr>
              <w:widowControl/>
              <w:autoSpaceDE/>
              <w:autoSpaceDN/>
              <w:rPr>
                <w:rFonts w:eastAsiaTheme="minorHAnsi"/>
                <w:bCs/>
                <w:iCs/>
                <w:sz w:val="24"/>
                <w:szCs w:val="24"/>
              </w:rPr>
            </w:pPr>
          </w:p>
        </w:tc>
        <w:tc>
          <w:tcPr>
            <w:tcW w:w="1560"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поощрять целенаправленные моторные действия, использование наглядного действенно способа в решении практических жизненных ситуаций, находить предмет по образцу или словесному указанию;</w:t>
            </w:r>
          </w:p>
        </w:tc>
        <w:tc>
          <w:tcPr>
            <w:tcW w:w="1701"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развивать разные виды восприятия: зрительного, слухового, осязательного, вкусового, обонятельного;</w:t>
            </w:r>
          </w:p>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развивать наглядно-действенное мышление в процессе решения познавательных практических задач;</w:t>
            </w:r>
          </w:p>
        </w:tc>
        <w:tc>
          <w:tcPr>
            <w:tcW w:w="2126"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формировать представления детей о сенсорных эталонах цвета и формы, их использовании в самостоятельной деятельности;</w:t>
            </w:r>
          </w:p>
        </w:tc>
        <w:tc>
          <w:tcPr>
            <w:tcW w:w="1559"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обогащать</w:t>
            </w:r>
            <w:r w:rsidRPr="001F191D">
              <w:rPr>
                <w:rFonts w:eastAsiaTheme="minorHAnsi"/>
                <w:spacing w:val="1"/>
                <w:sz w:val="24"/>
                <w:szCs w:val="24"/>
              </w:rPr>
              <w:t xml:space="preserve"> </w:t>
            </w:r>
            <w:r w:rsidRPr="001F191D">
              <w:rPr>
                <w:rFonts w:eastAsiaTheme="minorHAnsi"/>
                <w:sz w:val="24"/>
                <w:szCs w:val="24"/>
              </w:rPr>
              <w:t>сенсорный</w:t>
            </w:r>
            <w:r w:rsidRPr="001F191D">
              <w:rPr>
                <w:rFonts w:eastAsiaTheme="minorHAnsi"/>
                <w:spacing w:val="1"/>
                <w:sz w:val="24"/>
                <w:szCs w:val="24"/>
              </w:rPr>
              <w:t xml:space="preserve"> </w:t>
            </w:r>
            <w:r w:rsidRPr="001F191D">
              <w:rPr>
                <w:rFonts w:eastAsiaTheme="minorHAnsi"/>
                <w:sz w:val="24"/>
                <w:szCs w:val="24"/>
              </w:rPr>
              <w:t>опыт</w:t>
            </w:r>
            <w:r w:rsidRPr="001F191D">
              <w:rPr>
                <w:rFonts w:eastAsiaTheme="minorHAnsi"/>
                <w:spacing w:val="1"/>
                <w:sz w:val="24"/>
                <w:szCs w:val="24"/>
              </w:rPr>
              <w:t xml:space="preserve"> </w:t>
            </w:r>
            <w:r w:rsidRPr="001F191D">
              <w:rPr>
                <w:rFonts w:eastAsiaTheme="minorHAnsi"/>
                <w:sz w:val="24"/>
                <w:szCs w:val="24"/>
              </w:rPr>
              <w:t>детей,</w:t>
            </w:r>
            <w:r w:rsidRPr="001F191D">
              <w:rPr>
                <w:rFonts w:eastAsiaTheme="minorHAnsi"/>
                <w:spacing w:val="1"/>
                <w:sz w:val="24"/>
                <w:szCs w:val="24"/>
              </w:rPr>
              <w:t xml:space="preserve"> </w:t>
            </w:r>
            <w:r w:rsidRPr="001F191D">
              <w:rPr>
                <w:rFonts w:eastAsiaTheme="minorHAnsi"/>
                <w:sz w:val="24"/>
                <w:szCs w:val="24"/>
              </w:rPr>
              <w:t>развивать</w:t>
            </w:r>
            <w:r w:rsidRPr="001F191D">
              <w:rPr>
                <w:rFonts w:eastAsiaTheme="minorHAnsi"/>
                <w:spacing w:val="1"/>
                <w:sz w:val="24"/>
                <w:szCs w:val="24"/>
              </w:rPr>
              <w:t xml:space="preserve"> </w:t>
            </w:r>
            <w:r w:rsidRPr="001F191D">
              <w:rPr>
                <w:rFonts w:eastAsiaTheme="minorHAnsi"/>
                <w:sz w:val="24"/>
                <w:szCs w:val="24"/>
              </w:rPr>
              <w:t>целенаправленное</w:t>
            </w:r>
            <w:r w:rsidRPr="001F191D">
              <w:rPr>
                <w:rFonts w:eastAsiaTheme="minorHAnsi"/>
                <w:spacing w:val="1"/>
                <w:sz w:val="24"/>
                <w:szCs w:val="24"/>
              </w:rPr>
              <w:t xml:space="preserve"> </w:t>
            </w:r>
            <w:r w:rsidRPr="001F191D">
              <w:rPr>
                <w:rFonts w:eastAsiaTheme="minorHAnsi"/>
                <w:sz w:val="24"/>
                <w:szCs w:val="24"/>
              </w:rPr>
              <w:t>восприятие</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самостоятельное обследование окружающих предметов (объектов) с опорой на разные органы</w:t>
            </w:r>
            <w:r w:rsidRPr="001F191D">
              <w:rPr>
                <w:rFonts w:eastAsiaTheme="minorHAnsi"/>
                <w:spacing w:val="1"/>
                <w:sz w:val="24"/>
                <w:szCs w:val="24"/>
              </w:rPr>
              <w:t xml:space="preserve"> </w:t>
            </w:r>
            <w:r w:rsidRPr="001F191D">
              <w:rPr>
                <w:rFonts w:eastAsiaTheme="minorHAnsi"/>
                <w:sz w:val="24"/>
                <w:szCs w:val="24"/>
              </w:rPr>
              <w:t>чувств;</w:t>
            </w:r>
          </w:p>
          <w:p w:rsidR="001F191D" w:rsidRPr="001F191D" w:rsidRDefault="001F191D" w:rsidP="001F191D">
            <w:pPr>
              <w:widowControl/>
              <w:autoSpaceDE/>
              <w:autoSpaceDN/>
              <w:rPr>
                <w:rFonts w:eastAsiaTheme="minorHAnsi"/>
                <w:bCs/>
                <w:iCs/>
                <w:sz w:val="24"/>
                <w:szCs w:val="24"/>
              </w:rPr>
            </w:pPr>
          </w:p>
        </w:tc>
        <w:tc>
          <w:tcPr>
            <w:tcW w:w="1985"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Развивать интерес детей к самостоятельному познанию объектов окружающего мира в его разнообразных проявлениях и простейших задачах</w:t>
            </w:r>
          </w:p>
        </w:tc>
        <w:tc>
          <w:tcPr>
            <w:tcW w:w="2257"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c>
          <w:tcPr>
            <w:tcW w:w="1842" w:type="dxa"/>
          </w:tcPr>
          <w:p w:rsidR="007C6749" w:rsidRDefault="001812C1" w:rsidP="001F191D">
            <w:pPr>
              <w:widowControl/>
              <w:autoSpaceDE/>
              <w:autoSpaceDN/>
              <w:rPr>
                <w:rFonts w:eastAsiaTheme="minorHAnsi"/>
                <w:bCs/>
                <w:iCs/>
                <w:sz w:val="24"/>
                <w:szCs w:val="24"/>
              </w:rPr>
            </w:pPr>
            <w:r>
              <w:rPr>
                <w:rFonts w:eastAsiaTheme="minorHAnsi"/>
                <w:bCs/>
                <w:iCs/>
                <w:sz w:val="24"/>
                <w:szCs w:val="24"/>
              </w:rPr>
              <w:t>-Ребенок проявляет интерес к игровому экспериментированию с предметами</w:t>
            </w:r>
            <w:r w:rsidR="007C6749">
              <w:rPr>
                <w:rFonts w:eastAsiaTheme="minorHAnsi"/>
                <w:bCs/>
                <w:iCs/>
                <w:sz w:val="24"/>
                <w:szCs w:val="24"/>
              </w:rPr>
              <w:t>;</w:t>
            </w:r>
          </w:p>
          <w:p w:rsidR="0058738C" w:rsidRDefault="0058738C" w:rsidP="001F191D">
            <w:pPr>
              <w:widowControl/>
              <w:autoSpaceDE/>
              <w:autoSpaceDN/>
              <w:rPr>
                <w:rFonts w:eastAsiaTheme="minorHAnsi"/>
                <w:bCs/>
                <w:iCs/>
                <w:sz w:val="24"/>
                <w:szCs w:val="24"/>
              </w:rPr>
            </w:pPr>
            <w:r>
              <w:rPr>
                <w:rFonts w:eastAsiaTheme="minorHAnsi"/>
                <w:bCs/>
                <w:iCs/>
                <w:sz w:val="24"/>
                <w:szCs w:val="24"/>
              </w:rPr>
              <w:t>-Ребенок проявляет любознательность, активно задает вопросы</w:t>
            </w:r>
            <w:r w:rsidR="00BA3B8E">
              <w:rPr>
                <w:rFonts w:eastAsiaTheme="minorHAnsi"/>
                <w:bCs/>
                <w:iCs/>
                <w:sz w:val="24"/>
                <w:szCs w:val="24"/>
              </w:rPr>
              <w:t xml:space="preserve"> взрослым и сверсникам, интересуется субъективно новым и неизвестным в окружающем мире, способен самостоятельно придумывать объяснения явлениям</w:t>
            </w:r>
            <w:r w:rsidR="00182D5C">
              <w:rPr>
                <w:rFonts w:eastAsiaTheme="minorHAnsi"/>
                <w:bCs/>
                <w:iCs/>
                <w:sz w:val="24"/>
                <w:szCs w:val="24"/>
              </w:rPr>
              <w:t xml:space="preserve"> </w:t>
            </w:r>
            <w:r w:rsidR="00BA3B8E">
              <w:rPr>
                <w:rFonts w:eastAsiaTheme="minorHAnsi"/>
                <w:bCs/>
                <w:iCs/>
                <w:sz w:val="24"/>
                <w:szCs w:val="24"/>
              </w:rPr>
              <w:t xml:space="preserve">природы и поступкам людей, склонен наблюдать и экспериментировать, строить смысловую </w:t>
            </w:r>
            <w:r w:rsidR="00BA3B8E">
              <w:rPr>
                <w:rFonts w:eastAsiaTheme="minorHAnsi"/>
                <w:bCs/>
                <w:iCs/>
                <w:sz w:val="24"/>
                <w:szCs w:val="24"/>
              </w:rPr>
              <w:lastRenderedPageBreak/>
              <w:t>картину окружающей реальности, использует основные культурные способы деятель</w:t>
            </w:r>
            <w:r w:rsidR="007C6749">
              <w:rPr>
                <w:rFonts w:eastAsiaTheme="minorHAnsi"/>
                <w:bCs/>
                <w:iCs/>
                <w:sz w:val="24"/>
                <w:szCs w:val="24"/>
              </w:rPr>
              <w:t>ности;</w:t>
            </w:r>
          </w:p>
          <w:p w:rsidR="007C6749" w:rsidRPr="001F191D" w:rsidRDefault="007C6749" w:rsidP="001F191D">
            <w:pPr>
              <w:widowControl/>
              <w:autoSpaceDE/>
              <w:autoSpaceDN/>
              <w:rPr>
                <w:rFonts w:eastAsiaTheme="minorHAnsi"/>
                <w:bCs/>
                <w:iCs/>
                <w:sz w:val="24"/>
                <w:szCs w:val="24"/>
              </w:rPr>
            </w:pPr>
          </w:p>
        </w:tc>
      </w:tr>
      <w:tr w:rsidR="001F191D" w:rsidRPr="001F191D" w:rsidTr="00182D5C">
        <w:tc>
          <w:tcPr>
            <w:tcW w:w="1696" w:type="dxa"/>
          </w:tcPr>
          <w:p w:rsidR="001F191D" w:rsidRPr="001F191D" w:rsidRDefault="001F191D" w:rsidP="002730A1">
            <w:pPr>
              <w:widowControl/>
              <w:numPr>
                <w:ilvl w:val="0"/>
                <w:numId w:val="5"/>
              </w:numPr>
              <w:autoSpaceDE/>
              <w:autoSpaceDN/>
              <w:ind w:left="114" w:hanging="57"/>
              <w:contextualSpacing/>
              <w:rPr>
                <w:rFonts w:eastAsiaTheme="minorHAnsi"/>
                <w:bCs/>
                <w:iCs/>
                <w:sz w:val="24"/>
                <w:szCs w:val="24"/>
              </w:rPr>
            </w:pPr>
            <w:r w:rsidRPr="001F191D">
              <w:rPr>
                <w:rFonts w:eastAsiaTheme="minorHAnsi"/>
                <w:bCs/>
                <w:iCs/>
                <w:sz w:val="24"/>
                <w:szCs w:val="24"/>
              </w:rPr>
              <w:lastRenderedPageBreak/>
              <w:t>Вовлекать ребенка в действия с предметами и игрушками, развивать способы действия с ними</w:t>
            </w:r>
          </w:p>
        </w:tc>
        <w:tc>
          <w:tcPr>
            <w:tcW w:w="114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вовлекать</w:t>
            </w:r>
            <w:r w:rsidRPr="001F191D">
              <w:rPr>
                <w:rFonts w:eastAsiaTheme="minorHAnsi"/>
                <w:spacing w:val="34"/>
                <w:sz w:val="24"/>
                <w:szCs w:val="24"/>
              </w:rPr>
              <w:t xml:space="preserve"> </w:t>
            </w:r>
            <w:r w:rsidRPr="001F191D">
              <w:rPr>
                <w:rFonts w:eastAsiaTheme="minorHAnsi"/>
                <w:sz w:val="24"/>
                <w:szCs w:val="24"/>
              </w:rPr>
              <w:t>ребенка</w:t>
            </w:r>
            <w:r w:rsidRPr="001F191D">
              <w:rPr>
                <w:rFonts w:eastAsiaTheme="minorHAnsi"/>
                <w:spacing w:val="32"/>
                <w:sz w:val="24"/>
                <w:szCs w:val="24"/>
              </w:rPr>
              <w:t xml:space="preserve"> </w:t>
            </w:r>
            <w:r w:rsidRPr="001F191D">
              <w:rPr>
                <w:rFonts w:eastAsiaTheme="minorHAnsi"/>
                <w:sz w:val="24"/>
                <w:szCs w:val="24"/>
              </w:rPr>
              <w:t>в</w:t>
            </w:r>
            <w:r w:rsidRPr="001F191D">
              <w:rPr>
                <w:rFonts w:eastAsiaTheme="minorHAnsi"/>
                <w:spacing w:val="33"/>
                <w:sz w:val="24"/>
                <w:szCs w:val="24"/>
              </w:rPr>
              <w:t xml:space="preserve"> </w:t>
            </w:r>
            <w:r w:rsidRPr="001F191D">
              <w:rPr>
                <w:rFonts w:eastAsiaTheme="minorHAnsi"/>
                <w:sz w:val="24"/>
                <w:szCs w:val="24"/>
              </w:rPr>
              <w:t>действия</w:t>
            </w:r>
            <w:r w:rsidRPr="001F191D">
              <w:rPr>
                <w:rFonts w:eastAsiaTheme="minorHAnsi"/>
                <w:spacing w:val="33"/>
                <w:sz w:val="24"/>
                <w:szCs w:val="24"/>
              </w:rPr>
              <w:t xml:space="preserve"> </w:t>
            </w:r>
            <w:r w:rsidRPr="001F191D">
              <w:rPr>
                <w:rFonts w:eastAsiaTheme="minorHAnsi"/>
                <w:sz w:val="24"/>
                <w:szCs w:val="24"/>
              </w:rPr>
              <w:t>с</w:t>
            </w:r>
            <w:r w:rsidRPr="001F191D">
              <w:rPr>
                <w:rFonts w:eastAsiaTheme="minorHAnsi"/>
                <w:spacing w:val="32"/>
                <w:sz w:val="24"/>
                <w:szCs w:val="24"/>
              </w:rPr>
              <w:t xml:space="preserve"> </w:t>
            </w:r>
            <w:r w:rsidRPr="001F191D">
              <w:rPr>
                <w:rFonts w:eastAsiaTheme="minorHAnsi"/>
                <w:sz w:val="24"/>
                <w:szCs w:val="24"/>
              </w:rPr>
              <w:t>предметами</w:t>
            </w:r>
            <w:r w:rsidRPr="001F191D">
              <w:rPr>
                <w:rFonts w:eastAsiaTheme="minorHAnsi"/>
                <w:spacing w:val="34"/>
                <w:sz w:val="24"/>
                <w:szCs w:val="24"/>
              </w:rPr>
              <w:t xml:space="preserve"> </w:t>
            </w:r>
            <w:r w:rsidRPr="001F191D">
              <w:rPr>
                <w:rFonts w:eastAsiaTheme="minorHAnsi"/>
                <w:sz w:val="24"/>
                <w:szCs w:val="24"/>
              </w:rPr>
              <w:t>и</w:t>
            </w:r>
            <w:r w:rsidRPr="001F191D">
              <w:rPr>
                <w:rFonts w:eastAsiaTheme="minorHAnsi"/>
                <w:spacing w:val="34"/>
                <w:sz w:val="24"/>
                <w:szCs w:val="24"/>
              </w:rPr>
              <w:t xml:space="preserve"> </w:t>
            </w:r>
            <w:r w:rsidRPr="001F191D">
              <w:rPr>
                <w:rFonts w:eastAsiaTheme="minorHAnsi"/>
                <w:sz w:val="24"/>
                <w:szCs w:val="24"/>
              </w:rPr>
              <w:t>игрушками,</w:t>
            </w:r>
            <w:r w:rsidRPr="001F191D">
              <w:rPr>
                <w:rFonts w:eastAsiaTheme="minorHAnsi"/>
                <w:spacing w:val="33"/>
                <w:sz w:val="24"/>
                <w:szCs w:val="24"/>
              </w:rPr>
              <w:t xml:space="preserve"> </w:t>
            </w:r>
            <w:r w:rsidRPr="001F191D">
              <w:rPr>
                <w:rFonts w:eastAsiaTheme="minorHAnsi"/>
                <w:sz w:val="24"/>
                <w:szCs w:val="24"/>
              </w:rPr>
              <w:t>развивать</w:t>
            </w:r>
            <w:r w:rsidRPr="001F191D">
              <w:rPr>
                <w:rFonts w:eastAsiaTheme="minorHAnsi"/>
                <w:spacing w:val="35"/>
                <w:sz w:val="24"/>
                <w:szCs w:val="24"/>
              </w:rPr>
              <w:t xml:space="preserve"> </w:t>
            </w:r>
            <w:r w:rsidRPr="001F191D">
              <w:rPr>
                <w:rFonts w:eastAsiaTheme="minorHAnsi"/>
                <w:sz w:val="24"/>
                <w:szCs w:val="24"/>
              </w:rPr>
              <w:t>способы</w:t>
            </w:r>
            <w:r w:rsidRPr="001F191D">
              <w:rPr>
                <w:rFonts w:eastAsiaTheme="minorHAnsi"/>
                <w:spacing w:val="33"/>
                <w:sz w:val="24"/>
                <w:szCs w:val="24"/>
              </w:rPr>
              <w:t xml:space="preserve"> </w:t>
            </w:r>
            <w:r w:rsidRPr="001F191D">
              <w:rPr>
                <w:rFonts w:eastAsiaTheme="minorHAnsi"/>
                <w:sz w:val="24"/>
                <w:szCs w:val="24"/>
              </w:rPr>
              <w:t>действий</w:t>
            </w:r>
            <w:r w:rsidRPr="001F191D">
              <w:rPr>
                <w:rFonts w:eastAsiaTheme="minorHAnsi"/>
                <w:spacing w:val="34"/>
                <w:sz w:val="24"/>
                <w:szCs w:val="24"/>
              </w:rPr>
              <w:t xml:space="preserve"> </w:t>
            </w:r>
            <w:r w:rsidRPr="001F191D">
              <w:rPr>
                <w:rFonts w:eastAsiaTheme="minorHAnsi"/>
                <w:sz w:val="24"/>
                <w:szCs w:val="24"/>
              </w:rPr>
              <w:t>с</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ними,</w:t>
            </w:r>
          </w:p>
          <w:p w:rsidR="001F191D" w:rsidRPr="001F191D" w:rsidRDefault="001F191D" w:rsidP="001F191D">
            <w:pPr>
              <w:widowControl/>
              <w:autoSpaceDE/>
              <w:autoSpaceDN/>
              <w:rPr>
                <w:rFonts w:eastAsiaTheme="minorHAnsi"/>
                <w:bCs/>
                <w:iCs/>
                <w:sz w:val="24"/>
                <w:szCs w:val="24"/>
              </w:rPr>
            </w:pPr>
          </w:p>
        </w:tc>
        <w:tc>
          <w:tcPr>
            <w:tcW w:w="1560"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формировать   стремление   детей</w:t>
            </w:r>
            <w:r w:rsidRPr="001F191D">
              <w:rPr>
                <w:rFonts w:eastAsiaTheme="minorHAnsi"/>
                <w:bCs/>
                <w:iCs/>
                <w:sz w:val="24"/>
                <w:szCs w:val="24"/>
              </w:rPr>
              <w:tab/>
              <w:t>к подражанию действий взрослых, понимать обозначающие их слова;</w:t>
            </w:r>
          </w:p>
        </w:tc>
        <w:tc>
          <w:tcPr>
            <w:tcW w:w="1701"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формировать у детей простейшие представления о геометрическ</w:t>
            </w:r>
            <w:r w:rsidRPr="001F191D">
              <w:rPr>
                <w:rFonts w:eastAsiaTheme="minorHAnsi"/>
                <w:bCs/>
                <w:iCs/>
                <w:sz w:val="24"/>
                <w:szCs w:val="24"/>
              </w:rPr>
              <w:lastRenderedPageBreak/>
              <w:t>их фигурах, величине и количестве предметов на основе чувственного познания;</w:t>
            </w:r>
          </w:p>
        </w:tc>
        <w:tc>
          <w:tcPr>
            <w:tcW w:w="2126"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1559"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w:t>
            </w:r>
            <w:r w:rsidRPr="001F191D">
              <w:rPr>
                <w:rFonts w:eastAsiaTheme="minorHAnsi"/>
                <w:spacing w:val="1"/>
                <w:sz w:val="24"/>
                <w:szCs w:val="24"/>
              </w:rPr>
              <w:t xml:space="preserve"> </w:t>
            </w:r>
            <w:r w:rsidRPr="001F191D">
              <w:rPr>
                <w:rFonts w:eastAsiaTheme="minorHAnsi"/>
                <w:sz w:val="24"/>
                <w:szCs w:val="24"/>
              </w:rPr>
              <w:t>способы</w:t>
            </w:r>
            <w:r w:rsidRPr="001F191D">
              <w:rPr>
                <w:rFonts w:eastAsiaTheme="minorHAnsi"/>
                <w:spacing w:val="1"/>
                <w:sz w:val="24"/>
                <w:szCs w:val="24"/>
              </w:rPr>
              <w:t xml:space="preserve"> </w:t>
            </w:r>
            <w:r w:rsidRPr="001F191D">
              <w:rPr>
                <w:rFonts w:eastAsiaTheme="minorHAnsi"/>
                <w:sz w:val="24"/>
                <w:szCs w:val="24"/>
              </w:rPr>
              <w:t>решения</w:t>
            </w:r>
            <w:r w:rsidRPr="001F191D">
              <w:rPr>
                <w:rFonts w:eastAsiaTheme="minorHAnsi"/>
                <w:spacing w:val="1"/>
                <w:sz w:val="24"/>
                <w:szCs w:val="24"/>
              </w:rPr>
              <w:t xml:space="preserve"> </w:t>
            </w:r>
            <w:r w:rsidRPr="001F191D">
              <w:rPr>
                <w:rFonts w:eastAsiaTheme="minorHAnsi"/>
                <w:sz w:val="24"/>
                <w:szCs w:val="24"/>
              </w:rPr>
              <w:t>поисковых</w:t>
            </w:r>
            <w:r w:rsidRPr="001F191D">
              <w:rPr>
                <w:rFonts w:eastAsiaTheme="minorHAnsi"/>
                <w:spacing w:val="1"/>
                <w:sz w:val="24"/>
                <w:szCs w:val="24"/>
              </w:rPr>
              <w:t xml:space="preserve"> </w:t>
            </w:r>
            <w:r w:rsidRPr="001F191D">
              <w:rPr>
                <w:rFonts w:eastAsiaTheme="minorHAnsi"/>
                <w:sz w:val="24"/>
                <w:szCs w:val="24"/>
              </w:rPr>
              <w:t>задач</w:t>
            </w:r>
            <w:r w:rsidRPr="001F191D">
              <w:rPr>
                <w:rFonts w:eastAsiaTheme="minorHAnsi"/>
                <w:spacing w:val="1"/>
                <w:sz w:val="24"/>
                <w:szCs w:val="24"/>
              </w:rPr>
              <w:t xml:space="preserve"> </w:t>
            </w:r>
            <w:r w:rsidRPr="001F191D">
              <w:rPr>
                <w:rFonts w:eastAsiaTheme="minorHAnsi"/>
                <w:sz w:val="24"/>
                <w:szCs w:val="24"/>
              </w:rPr>
              <w:t>в</w:t>
            </w:r>
            <w:r w:rsidRPr="001F191D">
              <w:rPr>
                <w:rFonts w:eastAsiaTheme="minorHAnsi"/>
                <w:spacing w:val="1"/>
                <w:sz w:val="24"/>
                <w:szCs w:val="24"/>
              </w:rPr>
              <w:t xml:space="preserve"> </w:t>
            </w:r>
            <w:r w:rsidRPr="001F191D">
              <w:rPr>
                <w:rFonts w:eastAsiaTheme="minorHAnsi"/>
                <w:sz w:val="24"/>
                <w:szCs w:val="24"/>
              </w:rPr>
              <w:t>самостоятельной</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совместной</w:t>
            </w:r>
            <w:r w:rsidRPr="001F191D">
              <w:rPr>
                <w:rFonts w:eastAsiaTheme="minorHAnsi"/>
                <w:spacing w:val="1"/>
                <w:sz w:val="24"/>
                <w:szCs w:val="24"/>
              </w:rPr>
              <w:t xml:space="preserve"> </w:t>
            </w:r>
            <w:r w:rsidRPr="001F191D">
              <w:rPr>
                <w:rFonts w:eastAsiaTheme="minorHAnsi"/>
                <w:sz w:val="24"/>
                <w:szCs w:val="24"/>
              </w:rPr>
              <w:t>со</w:t>
            </w:r>
            <w:r w:rsidRPr="001F191D">
              <w:rPr>
                <w:rFonts w:eastAsiaTheme="minorHAnsi"/>
                <w:spacing w:val="1"/>
                <w:sz w:val="24"/>
                <w:szCs w:val="24"/>
              </w:rPr>
              <w:t xml:space="preserve"> </w:t>
            </w:r>
            <w:r w:rsidRPr="001F191D">
              <w:rPr>
                <w:rFonts w:eastAsiaTheme="minorHAnsi"/>
                <w:sz w:val="24"/>
                <w:szCs w:val="24"/>
              </w:rPr>
              <w:t>сверстниками</w:t>
            </w:r>
            <w:r w:rsidRPr="001F191D">
              <w:rPr>
                <w:rFonts w:eastAsiaTheme="minorHAnsi"/>
                <w:spacing w:val="-1"/>
                <w:sz w:val="24"/>
                <w:szCs w:val="24"/>
              </w:rPr>
              <w:t xml:space="preserve"> </w:t>
            </w:r>
            <w:r w:rsidRPr="001F191D">
              <w:rPr>
                <w:rFonts w:eastAsiaTheme="minorHAnsi"/>
                <w:sz w:val="24"/>
                <w:szCs w:val="24"/>
              </w:rPr>
              <w:t>и взрослыми деятельности;</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обогащать</w:t>
            </w:r>
            <w:r w:rsidRPr="001F191D">
              <w:rPr>
                <w:rFonts w:eastAsiaTheme="minorHAnsi"/>
                <w:spacing w:val="1"/>
                <w:sz w:val="24"/>
                <w:szCs w:val="24"/>
              </w:rPr>
              <w:t xml:space="preserve"> </w:t>
            </w:r>
            <w:r w:rsidRPr="001F191D">
              <w:rPr>
                <w:rFonts w:eastAsiaTheme="minorHAnsi"/>
                <w:sz w:val="24"/>
                <w:szCs w:val="24"/>
              </w:rPr>
              <w:t>элементарные</w:t>
            </w:r>
            <w:r w:rsidRPr="001F191D">
              <w:rPr>
                <w:rFonts w:eastAsiaTheme="minorHAnsi"/>
                <w:spacing w:val="1"/>
                <w:sz w:val="24"/>
                <w:szCs w:val="24"/>
              </w:rPr>
              <w:t xml:space="preserve"> </w:t>
            </w:r>
            <w:r w:rsidRPr="001F191D">
              <w:rPr>
                <w:rFonts w:eastAsiaTheme="minorHAnsi"/>
                <w:sz w:val="24"/>
                <w:szCs w:val="24"/>
              </w:rPr>
              <w:t>математические</w:t>
            </w:r>
            <w:r w:rsidRPr="001F191D">
              <w:rPr>
                <w:rFonts w:eastAsiaTheme="minorHAnsi"/>
                <w:spacing w:val="1"/>
                <w:sz w:val="24"/>
                <w:szCs w:val="24"/>
              </w:rPr>
              <w:t xml:space="preserve"> </w:t>
            </w:r>
            <w:r w:rsidRPr="001F191D">
              <w:rPr>
                <w:rFonts w:eastAsiaTheme="minorHAnsi"/>
                <w:sz w:val="24"/>
                <w:szCs w:val="24"/>
              </w:rPr>
              <w:t>представления</w:t>
            </w:r>
            <w:r w:rsidRPr="001F191D">
              <w:rPr>
                <w:rFonts w:eastAsiaTheme="minorHAnsi"/>
                <w:spacing w:val="1"/>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количестве,</w:t>
            </w:r>
            <w:r w:rsidRPr="001F191D">
              <w:rPr>
                <w:rFonts w:eastAsiaTheme="minorHAnsi"/>
                <w:spacing w:val="1"/>
                <w:sz w:val="24"/>
                <w:szCs w:val="24"/>
              </w:rPr>
              <w:t xml:space="preserve"> </w:t>
            </w:r>
            <w:r w:rsidRPr="001F191D">
              <w:rPr>
                <w:rFonts w:eastAsiaTheme="minorHAnsi"/>
                <w:sz w:val="24"/>
                <w:szCs w:val="24"/>
              </w:rPr>
              <w:t>числе,</w:t>
            </w:r>
            <w:r w:rsidRPr="001F191D">
              <w:rPr>
                <w:rFonts w:eastAsiaTheme="minorHAnsi"/>
                <w:spacing w:val="1"/>
                <w:sz w:val="24"/>
                <w:szCs w:val="24"/>
              </w:rPr>
              <w:t xml:space="preserve"> </w:t>
            </w:r>
            <w:r w:rsidRPr="001F191D">
              <w:rPr>
                <w:rFonts w:eastAsiaTheme="minorHAnsi"/>
                <w:sz w:val="24"/>
                <w:szCs w:val="24"/>
              </w:rPr>
              <w:t>форме,</w:t>
            </w:r>
            <w:r w:rsidRPr="001F191D">
              <w:rPr>
                <w:rFonts w:eastAsiaTheme="minorHAnsi"/>
                <w:spacing w:val="1"/>
                <w:sz w:val="24"/>
                <w:szCs w:val="24"/>
              </w:rPr>
              <w:t xml:space="preserve"> </w:t>
            </w:r>
            <w:r w:rsidRPr="001F191D">
              <w:rPr>
                <w:rFonts w:eastAsiaTheme="minorHAnsi"/>
                <w:sz w:val="24"/>
                <w:szCs w:val="24"/>
              </w:rPr>
              <w:t>величине</w:t>
            </w:r>
            <w:r w:rsidRPr="001F191D">
              <w:rPr>
                <w:rFonts w:eastAsiaTheme="minorHAnsi"/>
                <w:spacing w:val="-2"/>
                <w:sz w:val="24"/>
                <w:szCs w:val="24"/>
              </w:rPr>
              <w:t xml:space="preserve"> </w:t>
            </w:r>
            <w:r w:rsidRPr="001F191D">
              <w:rPr>
                <w:rFonts w:eastAsiaTheme="minorHAnsi"/>
                <w:sz w:val="24"/>
                <w:szCs w:val="24"/>
              </w:rPr>
              <w:t>предметов, пространственных</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временных</w:t>
            </w:r>
            <w:r w:rsidRPr="001F191D">
              <w:rPr>
                <w:rFonts w:eastAsiaTheme="minorHAnsi"/>
                <w:spacing w:val="1"/>
                <w:sz w:val="24"/>
                <w:szCs w:val="24"/>
              </w:rPr>
              <w:t xml:space="preserve"> </w:t>
            </w:r>
            <w:r w:rsidRPr="001F191D">
              <w:rPr>
                <w:rFonts w:eastAsiaTheme="minorHAnsi"/>
                <w:sz w:val="24"/>
                <w:szCs w:val="24"/>
              </w:rPr>
              <w:t>отношениях;</w:t>
            </w:r>
          </w:p>
          <w:p w:rsidR="001F191D" w:rsidRPr="001F191D" w:rsidRDefault="001F191D" w:rsidP="001F191D">
            <w:pPr>
              <w:widowControl/>
              <w:autoSpaceDE/>
              <w:autoSpaceDN/>
              <w:rPr>
                <w:rFonts w:eastAsiaTheme="minorHAnsi"/>
                <w:bCs/>
                <w:iCs/>
                <w:sz w:val="24"/>
                <w:szCs w:val="24"/>
              </w:rPr>
            </w:pPr>
          </w:p>
        </w:tc>
        <w:tc>
          <w:tcPr>
            <w:tcW w:w="1985"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lastRenderedPageBreak/>
              <w:t>Формировать представления детей о цифровых средствах познания окружающего мира, способах их безопасного использования</w:t>
            </w:r>
          </w:p>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w:t>
            </w:r>
            <w:r w:rsidRPr="001F191D">
              <w:rPr>
                <w:rFonts w:eastAsiaTheme="minorHAnsi"/>
                <w:bCs/>
                <w:iCs/>
                <w:sz w:val="24"/>
                <w:szCs w:val="24"/>
              </w:rPr>
              <w:lastRenderedPageBreak/>
              <w:t>разным основаниям, счет, упорядочивание, классификация, сериацияи т.п.), совершенствовать ориентировку в пространстве и времени.</w:t>
            </w:r>
          </w:p>
        </w:tc>
        <w:tc>
          <w:tcPr>
            <w:tcW w:w="2257" w:type="dxa"/>
          </w:tcPr>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F191D" w:rsidRPr="001F191D" w:rsidRDefault="001F191D" w:rsidP="001F191D">
            <w:pPr>
              <w:widowControl/>
              <w:autoSpaceDE/>
              <w:autoSpaceDN/>
              <w:rPr>
                <w:rFonts w:eastAsiaTheme="minorHAnsi"/>
                <w:bCs/>
                <w:iCs/>
                <w:sz w:val="24"/>
                <w:szCs w:val="24"/>
              </w:rPr>
            </w:pPr>
            <w:r w:rsidRPr="001F191D">
              <w:rPr>
                <w:rFonts w:eastAsiaTheme="minorHAnsi"/>
                <w:bCs/>
                <w:i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tc>
        <w:tc>
          <w:tcPr>
            <w:tcW w:w="1842" w:type="dxa"/>
          </w:tcPr>
          <w:p w:rsidR="001F191D" w:rsidRDefault="00116DDE" w:rsidP="00116DDE">
            <w:pPr>
              <w:widowControl/>
              <w:autoSpaceDE/>
              <w:autoSpaceDN/>
              <w:rPr>
                <w:rFonts w:eastAsiaTheme="minorHAnsi"/>
                <w:sz w:val="24"/>
                <w:szCs w:val="24"/>
              </w:rPr>
            </w:pPr>
            <w:r>
              <w:rPr>
                <w:rFonts w:eastAsiaTheme="minorHAnsi"/>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w:t>
            </w:r>
            <w:r w:rsidR="001C69E6">
              <w:rPr>
                <w:rFonts w:eastAsiaTheme="minorHAnsi"/>
                <w:sz w:val="24"/>
                <w:szCs w:val="24"/>
              </w:rPr>
              <w:t>ии;</w:t>
            </w:r>
          </w:p>
          <w:p w:rsidR="001C69E6" w:rsidRDefault="001C69E6" w:rsidP="00116DDE">
            <w:pPr>
              <w:widowControl/>
              <w:autoSpaceDE/>
              <w:autoSpaceDN/>
              <w:rPr>
                <w:rFonts w:eastAsiaTheme="minorHAnsi"/>
                <w:sz w:val="24"/>
                <w:szCs w:val="24"/>
              </w:rPr>
            </w:pPr>
            <w:r>
              <w:rPr>
                <w:rFonts w:eastAsiaTheme="minorHAnsi"/>
                <w:sz w:val="24"/>
                <w:szCs w:val="24"/>
              </w:rPr>
              <w:t xml:space="preserve">-ребенок способен применять в жизненных игровых ситуациях знания о количестве, форме, величине предметов, </w:t>
            </w:r>
            <w:r>
              <w:rPr>
                <w:rFonts w:eastAsiaTheme="minorHAnsi"/>
                <w:sz w:val="24"/>
                <w:szCs w:val="24"/>
              </w:rPr>
              <w:lastRenderedPageBreak/>
              <w:t>пространстве и времени, умения считать, измерять, сравнивать, вычислять и т.п.;</w:t>
            </w:r>
          </w:p>
          <w:p w:rsidR="004064A7" w:rsidRPr="002B537E" w:rsidRDefault="004064A7" w:rsidP="00116DDE">
            <w:pPr>
              <w:widowControl/>
              <w:autoSpaceDE/>
              <w:autoSpaceDN/>
              <w:rPr>
                <w:rFonts w:eastAsiaTheme="minorHAnsi"/>
                <w:bCs/>
                <w:iCs/>
                <w:sz w:val="24"/>
                <w:szCs w:val="24"/>
              </w:rPr>
            </w:pPr>
          </w:p>
        </w:tc>
      </w:tr>
      <w:tr w:rsidR="001F191D" w:rsidRPr="001F191D" w:rsidTr="00182D5C">
        <w:tc>
          <w:tcPr>
            <w:tcW w:w="1696" w:type="dxa"/>
          </w:tcPr>
          <w:p w:rsidR="001F191D" w:rsidRPr="001F191D" w:rsidRDefault="001F191D" w:rsidP="002730A1">
            <w:pPr>
              <w:widowControl/>
              <w:numPr>
                <w:ilvl w:val="0"/>
                <w:numId w:val="5"/>
              </w:numPr>
              <w:autoSpaceDE/>
              <w:autoSpaceDN/>
              <w:ind w:left="0" w:firstLine="0"/>
              <w:contextualSpacing/>
              <w:rPr>
                <w:rFonts w:eastAsiaTheme="minorHAnsi"/>
                <w:sz w:val="24"/>
                <w:szCs w:val="24"/>
              </w:rPr>
            </w:pPr>
            <w:r w:rsidRPr="001F191D">
              <w:rPr>
                <w:rFonts w:eastAsiaTheme="minorHAnsi"/>
                <w:sz w:val="24"/>
                <w:szCs w:val="24"/>
              </w:rPr>
              <w:lastRenderedPageBreak/>
              <w:t>Развивать способности детей ориентироваться в знакомой обстановке, поддерживать эмоциональный контакт в общении со взрослыми</w:t>
            </w:r>
          </w:p>
        </w:tc>
        <w:tc>
          <w:tcPr>
            <w:tcW w:w="114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 способности детей ориентироваться в знакомой обстановке, поддерживать</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эмоциональный контакт в общении со взрослым;</w:t>
            </w:r>
          </w:p>
        </w:tc>
        <w:tc>
          <w:tcPr>
            <w:tcW w:w="1560"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формировать   стремление   детей</w:t>
            </w:r>
            <w:r w:rsidRPr="001F191D">
              <w:rPr>
                <w:rFonts w:eastAsiaTheme="minorHAnsi"/>
                <w:sz w:val="24"/>
                <w:szCs w:val="24"/>
              </w:rPr>
              <w:tab/>
              <w:t>к подражанию действий взрослых, понимать обозначающие их слова;</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формировать умения ориентироваться в ближайшем окружении;</w:t>
            </w:r>
          </w:p>
        </w:tc>
        <w:tc>
          <w:tcPr>
            <w:tcW w:w="1701"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w:t>
            </w:r>
            <w:r w:rsidRPr="001F191D">
              <w:rPr>
                <w:rFonts w:eastAsiaTheme="minorHAnsi"/>
                <w:spacing w:val="1"/>
                <w:sz w:val="24"/>
                <w:szCs w:val="24"/>
              </w:rPr>
              <w:t xml:space="preserve"> </w:t>
            </w:r>
            <w:r w:rsidRPr="001F191D">
              <w:rPr>
                <w:rFonts w:eastAsiaTheme="minorHAnsi"/>
                <w:sz w:val="24"/>
                <w:szCs w:val="24"/>
              </w:rPr>
              <w:t>первоначальные</w:t>
            </w:r>
            <w:r w:rsidRPr="001F191D">
              <w:rPr>
                <w:rFonts w:eastAsiaTheme="minorHAnsi"/>
                <w:spacing w:val="1"/>
                <w:sz w:val="24"/>
                <w:szCs w:val="24"/>
              </w:rPr>
              <w:t xml:space="preserve"> </w:t>
            </w:r>
            <w:r w:rsidRPr="001F191D">
              <w:rPr>
                <w:rFonts w:eastAsiaTheme="minorHAnsi"/>
                <w:sz w:val="24"/>
                <w:szCs w:val="24"/>
              </w:rPr>
              <w:t>представления</w:t>
            </w:r>
            <w:r w:rsidRPr="001F191D">
              <w:rPr>
                <w:rFonts w:eastAsiaTheme="minorHAnsi"/>
                <w:spacing w:val="1"/>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себе</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близких</w:t>
            </w:r>
            <w:r w:rsidRPr="001F191D">
              <w:rPr>
                <w:rFonts w:eastAsiaTheme="minorHAnsi"/>
                <w:spacing w:val="1"/>
                <w:sz w:val="24"/>
                <w:szCs w:val="24"/>
              </w:rPr>
              <w:t xml:space="preserve"> </w:t>
            </w:r>
            <w:r w:rsidRPr="001F191D">
              <w:rPr>
                <w:rFonts w:eastAsiaTheme="minorHAnsi"/>
                <w:sz w:val="24"/>
                <w:szCs w:val="24"/>
              </w:rPr>
              <w:t>людях,</w:t>
            </w:r>
            <w:r w:rsidRPr="001F191D">
              <w:rPr>
                <w:rFonts w:eastAsiaTheme="minorHAnsi"/>
                <w:spacing w:val="1"/>
                <w:sz w:val="24"/>
                <w:szCs w:val="24"/>
              </w:rPr>
              <w:t xml:space="preserve"> </w:t>
            </w:r>
            <w:r w:rsidRPr="001F191D">
              <w:rPr>
                <w:rFonts w:eastAsiaTheme="minorHAnsi"/>
                <w:sz w:val="24"/>
                <w:szCs w:val="24"/>
              </w:rPr>
              <w:t>эмоционально-</w:t>
            </w:r>
            <w:r w:rsidRPr="001F191D">
              <w:rPr>
                <w:rFonts w:eastAsiaTheme="minorHAnsi"/>
                <w:spacing w:val="1"/>
                <w:sz w:val="24"/>
                <w:szCs w:val="24"/>
              </w:rPr>
              <w:t xml:space="preserve"> </w:t>
            </w:r>
            <w:r w:rsidRPr="001F191D">
              <w:rPr>
                <w:rFonts w:eastAsiaTheme="minorHAnsi"/>
                <w:sz w:val="24"/>
                <w:szCs w:val="24"/>
              </w:rPr>
              <w:t>положительное</w:t>
            </w:r>
            <w:r w:rsidRPr="001F191D">
              <w:rPr>
                <w:rFonts w:eastAsiaTheme="minorHAnsi"/>
                <w:spacing w:val="1"/>
                <w:sz w:val="24"/>
                <w:szCs w:val="24"/>
              </w:rPr>
              <w:t xml:space="preserve"> </w:t>
            </w:r>
            <w:r w:rsidRPr="001F191D">
              <w:rPr>
                <w:rFonts w:eastAsiaTheme="minorHAnsi"/>
                <w:sz w:val="24"/>
                <w:szCs w:val="24"/>
              </w:rPr>
              <w:t>отношение</w:t>
            </w:r>
            <w:r w:rsidRPr="001F191D">
              <w:rPr>
                <w:rFonts w:eastAsiaTheme="minorHAnsi"/>
                <w:spacing w:val="1"/>
                <w:sz w:val="24"/>
                <w:szCs w:val="24"/>
              </w:rPr>
              <w:t xml:space="preserve"> </w:t>
            </w:r>
            <w:r w:rsidRPr="001F191D">
              <w:rPr>
                <w:rFonts w:eastAsiaTheme="minorHAnsi"/>
                <w:sz w:val="24"/>
                <w:szCs w:val="24"/>
              </w:rPr>
              <w:t>к</w:t>
            </w:r>
            <w:r w:rsidRPr="001F191D">
              <w:rPr>
                <w:rFonts w:eastAsiaTheme="minorHAnsi"/>
                <w:spacing w:val="1"/>
                <w:sz w:val="24"/>
                <w:szCs w:val="24"/>
              </w:rPr>
              <w:t xml:space="preserve"> </w:t>
            </w:r>
            <w:r w:rsidRPr="001F191D">
              <w:rPr>
                <w:rFonts w:eastAsiaTheme="minorHAnsi"/>
                <w:sz w:val="24"/>
                <w:szCs w:val="24"/>
              </w:rPr>
              <w:t>членам</w:t>
            </w:r>
            <w:r w:rsidRPr="001F191D">
              <w:rPr>
                <w:rFonts w:eastAsiaTheme="minorHAnsi"/>
                <w:spacing w:val="1"/>
                <w:sz w:val="24"/>
                <w:szCs w:val="24"/>
              </w:rPr>
              <w:t xml:space="preserve"> </w:t>
            </w:r>
            <w:r w:rsidRPr="001F191D">
              <w:rPr>
                <w:rFonts w:eastAsiaTheme="minorHAnsi"/>
                <w:sz w:val="24"/>
                <w:szCs w:val="24"/>
              </w:rPr>
              <w:t>семьи</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людям</w:t>
            </w:r>
            <w:r w:rsidRPr="001F191D">
              <w:rPr>
                <w:rFonts w:eastAsiaTheme="minorHAnsi"/>
                <w:spacing w:val="1"/>
                <w:sz w:val="24"/>
                <w:szCs w:val="24"/>
              </w:rPr>
              <w:t xml:space="preserve"> </w:t>
            </w:r>
            <w:r w:rsidRPr="001F191D">
              <w:rPr>
                <w:rFonts w:eastAsiaTheme="minorHAnsi"/>
                <w:sz w:val="24"/>
                <w:szCs w:val="24"/>
              </w:rPr>
              <w:t>ближайшего</w:t>
            </w:r>
            <w:r w:rsidRPr="001F191D">
              <w:rPr>
                <w:rFonts w:eastAsiaTheme="minorHAnsi"/>
                <w:spacing w:val="1"/>
                <w:sz w:val="24"/>
                <w:szCs w:val="24"/>
              </w:rPr>
              <w:t xml:space="preserve"> </w:t>
            </w:r>
            <w:r w:rsidRPr="001F191D">
              <w:rPr>
                <w:rFonts w:eastAsiaTheme="minorHAnsi"/>
                <w:sz w:val="24"/>
                <w:szCs w:val="24"/>
              </w:rPr>
              <w:t>окружения,</w:t>
            </w:r>
            <w:r w:rsidRPr="001F191D">
              <w:rPr>
                <w:rFonts w:eastAsiaTheme="minorHAnsi"/>
                <w:spacing w:val="1"/>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деятельности</w:t>
            </w:r>
            <w:r w:rsidRPr="001F191D">
              <w:rPr>
                <w:rFonts w:eastAsiaTheme="minorHAnsi"/>
                <w:spacing w:val="1"/>
                <w:sz w:val="24"/>
                <w:szCs w:val="24"/>
              </w:rPr>
              <w:t xml:space="preserve"> </w:t>
            </w:r>
            <w:r w:rsidRPr="001F191D">
              <w:rPr>
                <w:rFonts w:eastAsiaTheme="minorHAnsi"/>
                <w:sz w:val="24"/>
                <w:szCs w:val="24"/>
              </w:rPr>
              <w:t>взрослых;</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расширять</w:t>
            </w:r>
            <w:r w:rsidRPr="001F191D">
              <w:rPr>
                <w:rFonts w:eastAsiaTheme="minorHAnsi"/>
                <w:spacing w:val="1"/>
                <w:sz w:val="24"/>
                <w:szCs w:val="24"/>
              </w:rPr>
              <w:t xml:space="preserve"> </w:t>
            </w:r>
            <w:r w:rsidRPr="001F191D">
              <w:rPr>
                <w:rFonts w:eastAsiaTheme="minorHAnsi"/>
                <w:sz w:val="24"/>
                <w:szCs w:val="24"/>
              </w:rPr>
              <w:t>представления</w:t>
            </w:r>
            <w:r w:rsidRPr="001F191D">
              <w:rPr>
                <w:rFonts w:eastAsiaTheme="minorHAnsi"/>
                <w:spacing w:val="1"/>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родном</w:t>
            </w:r>
            <w:r w:rsidRPr="001F191D">
              <w:rPr>
                <w:rFonts w:eastAsiaTheme="minorHAnsi"/>
                <w:spacing w:val="1"/>
                <w:sz w:val="24"/>
                <w:szCs w:val="24"/>
              </w:rPr>
              <w:t xml:space="preserve"> </w:t>
            </w:r>
            <w:r w:rsidRPr="001F191D">
              <w:rPr>
                <w:rFonts w:eastAsiaTheme="minorHAnsi"/>
                <w:sz w:val="24"/>
                <w:szCs w:val="24"/>
              </w:rPr>
              <w:t>городе</w:t>
            </w:r>
            <w:r w:rsidRPr="001F191D">
              <w:rPr>
                <w:rFonts w:eastAsiaTheme="minorHAnsi"/>
                <w:spacing w:val="1"/>
                <w:sz w:val="24"/>
                <w:szCs w:val="24"/>
              </w:rPr>
              <w:t xml:space="preserve"> </w:t>
            </w:r>
            <w:r w:rsidRPr="001F191D">
              <w:rPr>
                <w:rFonts w:eastAsiaTheme="minorHAnsi"/>
                <w:sz w:val="24"/>
                <w:szCs w:val="24"/>
              </w:rPr>
              <w:t>(селе),</w:t>
            </w:r>
            <w:r w:rsidRPr="001F191D">
              <w:rPr>
                <w:rFonts w:eastAsiaTheme="minorHAnsi"/>
                <w:spacing w:val="1"/>
                <w:sz w:val="24"/>
                <w:szCs w:val="24"/>
              </w:rPr>
              <w:t xml:space="preserve"> </w:t>
            </w:r>
            <w:r w:rsidRPr="001F191D">
              <w:rPr>
                <w:rFonts w:eastAsiaTheme="minorHAnsi"/>
                <w:sz w:val="24"/>
                <w:szCs w:val="24"/>
              </w:rPr>
              <w:t>его</w:t>
            </w:r>
            <w:r w:rsidRPr="001F191D">
              <w:rPr>
                <w:rFonts w:eastAsiaTheme="minorHAnsi"/>
                <w:spacing w:val="1"/>
                <w:sz w:val="24"/>
                <w:szCs w:val="24"/>
              </w:rPr>
              <w:t xml:space="preserve"> </w:t>
            </w:r>
            <w:r w:rsidRPr="001F191D">
              <w:rPr>
                <w:rFonts w:eastAsiaTheme="minorHAnsi"/>
                <w:sz w:val="24"/>
                <w:szCs w:val="24"/>
              </w:rPr>
              <w:t>достопримечательности,</w:t>
            </w:r>
            <w:r w:rsidRPr="001F191D">
              <w:rPr>
                <w:rFonts w:eastAsiaTheme="minorHAnsi"/>
                <w:spacing w:val="1"/>
                <w:sz w:val="24"/>
                <w:szCs w:val="24"/>
              </w:rPr>
              <w:t xml:space="preserve"> </w:t>
            </w:r>
            <w:r w:rsidRPr="001F191D">
              <w:rPr>
                <w:rFonts w:eastAsiaTheme="minorHAnsi"/>
                <w:sz w:val="24"/>
                <w:szCs w:val="24"/>
              </w:rPr>
              <w:t>эмоционально</w:t>
            </w:r>
            <w:r w:rsidRPr="001F191D">
              <w:rPr>
                <w:rFonts w:eastAsiaTheme="minorHAnsi"/>
                <w:spacing w:val="-1"/>
                <w:sz w:val="24"/>
                <w:szCs w:val="24"/>
              </w:rPr>
              <w:t xml:space="preserve"> </w:t>
            </w:r>
            <w:r w:rsidRPr="001F191D">
              <w:rPr>
                <w:rFonts w:eastAsiaTheme="minorHAnsi"/>
                <w:sz w:val="24"/>
                <w:szCs w:val="24"/>
              </w:rPr>
              <w:t>откликаться на</w:t>
            </w:r>
            <w:r w:rsidRPr="001F191D">
              <w:rPr>
                <w:rFonts w:eastAsiaTheme="minorHAnsi"/>
                <w:spacing w:val="-2"/>
                <w:sz w:val="24"/>
                <w:szCs w:val="24"/>
              </w:rPr>
              <w:t xml:space="preserve"> </w:t>
            </w:r>
            <w:r w:rsidRPr="001F191D">
              <w:rPr>
                <w:rFonts w:eastAsiaTheme="minorHAnsi"/>
                <w:sz w:val="24"/>
                <w:szCs w:val="24"/>
              </w:rPr>
              <w:t>праздничное</w:t>
            </w:r>
            <w:r w:rsidRPr="001F191D">
              <w:rPr>
                <w:rFonts w:eastAsiaTheme="minorHAnsi"/>
                <w:spacing w:val="1"/>
                <w:sz w:val="24"/>
                <w:szCs w:val="24"/>
              </w:rPr>
              <w:t xml:space="preserve"> </w:t>
            </w:r>
            <w:r w:rsidRPr="001F191D">
              <w:rPr>
                <w:rFonts w:eastAsiaTheme="minorHAnsi"/>
                <w:sz w:val="24"/>
                <w:szCs w:val="24"/>
              </w:rPr>
              <w:t xml:space="preserve">убранство </w:t>
            </w:r>
            <w:r w:rsidRPr="001F191D">
              <w:rPr>
                <w:rFonts w:eastAsiaTheme="minorHAnsi"/>
                <w:sz w:val="24"/>
                <w:szCs w:val="24"/>
              </w:rPr>
              <w:lastRenderedPageBreak/>
              <w:t>дома,</w:t>
            </w:r>
            <w:r w:rsidRPr="001F191D">
              <w:rPr>
                <w:rFonts w:eastAsiaTheme="minorHAnsi"/>
                <w:spacing w:val="-1"/>
                <w:sz w:val="24"/>
                <w:szCs w:val="24"/>
              </w:rPr>
              <w:t xml:space="preserve"> </w:t>
            </w:r>
            <w:r w:rsidRPr="001F191D">
              <w:rPr>
                <w:rFonts w:eastAsiaTheme="minorHAnsi"/>
                <w:sz w:val="24"/>
                <w:szCs w:val="24"/>
              </w:rPr>
              <w:t>детского сада;</w:t>
            </w:r>
          </w:p>
          <w:p w:rsidR="001F191D" w:rsidRPr="001F191D" w:rsidRDefault="001F191D" w:rsidP="001F191D">
            <w:pPr>
              <w:widowControl/>
              <w:autoSpaceDE/>
              <w:autoSpaceDN/>
              <w:rPr>
                <w:rFonts w:eastAsiaTheme="minorHAnsi"/>
                <w:sz w:val="24"/>
                <w:szCs w:val="24"/>
              </w:rPr>
            </w:pPr>
          </w:p>
        </w:tc>
        <w:tc>
          <w:tcPr>
            <w:tcW w:w="2126"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конкретизировать представления детей об объектах ближайшего окружения: о родном городе, его названии, достопримечательностях и традициях, накапливать эмоциональный опыт участия в праздниках;</w:t>
            </w:r>
          </w:p>
        </w:tc>
        <w:tc>
          <w:tcPr>
            <w:tcW w:w="1559"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расширять представления о себе и своих возможностях в познавательной деятельности с</w:t>
            </w:r>
            <w:r w:rsidRPr="001F191D">
              <w:rPr>
                <w:rFonts w:eastAsiaTheme="minorHAnsi"/>
                <w:spacing w:val="1"/>
                <w:sz w:val="24"/>
                <w:szCs w:val="24"/>
              </w:rPr>
              <w:t xml:space="preserve"> </w:t>
            </w:r>
            <w:r w:rsidRPr="001F191D">
              <w:rPr>
                <w:rFonts w:eastAsiaTheme="minorHAnsi"/>
                <w:sz w:val="24"/>
                <w:szCs w:val="24"/>
              </w:rPr>
              <w:t>родителями</w:t>
            </w:r>
            <w:r w:rsidRPr="001F191D">
              <w:rPr>
                <w:rFonts w:eastAsiaTheme="minorHAnsi"/>
                <w:spacing w:val="-2"/>
                <w:sz w:val="24"/>
                <w:szCs w:val="24"/>
              </w:rPr>
              <w:t xml:space="preserve"> </w:t>
            </w:r>
            <w:r w:rsidRPr="001F191D">
              <w:rPr>
                <w:rFonts w:eastAsiaTheme="minorHAnsi"/>
                <w:sz w:val="24"/>
                <w:szCs w:val="24"/>
              </w:rPr>
              <w:t>и</w:t>
            </w:r>
            <w:r w:rsidRPr="001F191D">
              <w:rPr>
                <w:rFonts w:eastAsiaTheme="minorHAnsi"/>
                <w:spacing w:val="-7"/>
                <w:sz w:val="24"/>
                <w:szCs w:val="24"/>
              </w:rPr>
              <w:t xml:space="preserve"> </w:t>
            </w:r>
            <w:r w:rsidRPr="001F191D">
              <w:rPr>
                <w:rFonts w:eastAsiaTheme="minorHAnsi"/>
                <w:sz w:val="24"/>
                <w:szCs w:val="24"/>
              </w:rPr>
              <w:t>членам</w:t>
            </w:r>
            <w:r w:rsidRPr="001F191D">
              <w:rPr>
                <w:rFonts w:eastAsiaTheme="minorHAnsi"/>
                <w:spacing w:val="-2"/>
                <w:sz w:val="24"/>
                <w:szCs w:val="24"/>
              </w:rPr>
              <w:t xml:space="preserve"> </w:t>
            </w:r>
            <w:r w:rsidRPr="001F191D">
              <w:rPr>
                <w:rFonts w:eastAsiaTheme="minorHAnsi"/>
                <w:sz w:val="24"/>
                <w:szCs w:val="24"/>
              </w:rPr>
              <w:t>семьи;</w:t>
            </w:r>
            <w:r w:rsidRPr="001F191D">
              <w:rPr>
                <w:rFonts w:eastAsiaTheme="minorHAnsi"/>
                <w:spacing w:val="1"/>
                <w:sz w:val="24"/>
                <w:szCs w:val="24"/>
              </w:rPr>
              <w:t xml:space="preserve"> </w:t>
            </w:r>
            <w:r w:rsidRPr="001F191D">
              <w:rPr>
                <w:rFonts w:eastAsiaTheme="minorHAnsi"/>
                <w:sz w:val="24"/>
                <w:szCs w:val="24"/>
              </w:rPr>
              <w:t>продолжать развивать представления</w:t>
            </w:r>
            <w:r w:rsidRPr="001F191D">
              <w:rPr>
                <w:rFonts w:eastAsiaTheme="minorHAnsi"/>
                <w:spacing w:val="-1"/>
                <w:sz w:val="24"/>
                <w:szCs w:val="24"/>
              </w:rPr>
              <w:t xml:space="preserve"> </w:t>
            </w:r>
            <w:r w:rsidRPr="001F191D">
              <w:rPr>
                <w:rFonts w:eastAsiaTheme="minorHAnsi"/>
                <w:sz w:val="24"/>
                <w:szCs w:val="24"/>
              </w:rPr>
              <w:t>детей</w:t>
            </w:r>
            <w:r w:rsidRPr="001F191D">
              <w:rPr>
                <w:rFonts w:eastAsiaTheme="minorHAnsi"/>
                <w:spacing w:val="-2"/>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труде</w:t>
            </w:r>
            <w:r w:rsidRPr="001F191D">
              <w:rPr>
                <w:rFonts w:eastAsiaTheme="minorHAnsi"/>
                <w:spacing w:val="-2"/>
                <w:sz w:val="24"/>
                <w:szCs w:val="24"/>
              </w:rPr>
              <w:t xml:space="preserve"> </w:t>
            </w:r>
            <w:r w:rsidRPr="001F191D">
              <w:rPr>
                <w:rFonts w:eastAsiaTheme="minorHAnsi"/>
                <w:sz w:val="24"/>
                <w:szCs w:val="24"/>
              </w:rPr>
              <w:t>взрослого;</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w:t>
            </w:r>
            <w:r w:rsidRPr="001F191D">
              <w:rPr>
                <w:rFonts w:eastAsiaTheme="minorHAnsi"/>
                <w:spacing w:val="1"/>
                <w:sz w:val="24"/>
                <w:szCs w:val="24"/>
              </w:rPr>
              <w:t xml:space="preserve"> </w:t>
            </w:r>
            <w:r w:rsidRPr="001F191D">
              <w:rPr>
                <w:rFonts w:eastAsiaTheme="minorHAnsi"/>
                <w:sz w:val="24"/>
                <w:szCs w:val="24"/>
              </w:rPr>
              <w:t>представления</w:t>
            </w:r>
            <w:r w:rsidRPr="001F191D">
              <w:rPr>
                <w:rFonts w:eastAsiaTheme="minorHAnsi"/>
                <w:spacing w:val="1"/>
                <w:sz w:val="24"/>
                <w:szCs w:val="24"/>
              </w:rPr>
              <w:t xml:space="preserve"> </w:t>
            </w:r>
            <w:r w:rsidRPr="001F191D">
              <w:rPr>
                <w:rFonts w:eastAsiaTheme="minorHAnsi"/>
                <w:sz w:val="24"/>
                <w:szCs w:val="24"/>
              </w:rPr>
              <w:t>детей</w:t>
            </w:r>
            <w:r w:rsidRPr="001F191D">
              <w:rPr>
                <w:rFonts w:eastAsiaTheme="minorHAnsi"/>
                <w:spacing w:val="1"/>
                <w:sz w:val="24"/>
                <w:szCs w:val="24"/>
              </w:rPr>
              <w:t xml:space="preserve"> </w:t>
            </w:r>
            <w:r w:rsidRPr="001F191D">
              <w:rPr>
                <w:rFonts w:eastAsiaTheme="minorHAnsi"/>
                <w:sz w:val="24"/>
                <w:szCs w:val="24"/>
              </w:rPr>
              <w:t>о</w:t>
            </w:r>
            <w:r w:rsidRPr="001F191D">
              <w:rPr>
                <w:rFonts w:eastAsiaTheme="minorHAnsi"/>
                <w:spacing w:val="1"/>
                <w:sz w:val="24"/>
                <w:szCs w:val="24"/>
              </w:rPr>
              <w:t xml:space="preserve"> </w:t>
            </w:r>
            <w:r w:rsidRPr="001F191D">
              <w:rPr>
                <w:rFonts w:eastAsiaTheme="minorHAnsi"/>
                <w:sz w:val="24"/>
                <w:szCs w:val="24"/>
              </w:rPr>
              <w:t>своей</w:t>
            </w:r>
            <w:r w:rsidRPr="001F191D">
              <w:rPr>
                <w:rFonts w:eastAsiaTheme="minorHAnsi"/>
                <w:spacing w:val="1"/>
                <w:sz w:val="24"/>
                <w:szCs w:val="24"/>
              </w:rPr>
              <w:t xml:space="preserve"> </w:t>
            </w:r>
            <w:r w:rsidRPr="001F191D">
              <w:rPr>
                <w:rFonts w:eastAsiaTheme="minorHAnsi"/>
                <w:sz w:val="24"/>
                <w:szCs w:val="24"/>
              </w:rPr>
              <w:t>малой</w:t>
            </w:r>
            <w:r w:rsidRPr="001F191D">
              <w:rPr>
                <w:rFonts w:eastAsiaTheme="minorHAnsi"/>
                <w:spacing w:val="1"/>
                <w:sz w:val="24"/>
                <w:szCs w:val="24"/>
              </w:rPr>
              <w:t xml:space="preserve"> </w:t>
            </w:r>
            <w:r w:rsidRPr="001F191D">
              <w:rPr>
                <w:rFonts w:eastAsiaTheme="minorHAnsi"/>
                <w:sz w:val="24"/>
                <w:szCs w:val="24"/>
              </w:rPr>
              <w:t>родине,</w:t>
            </w:r>
            <w:r w:rsidRPr="001F191D">
              <w:rPr>
                <w:rFonts w:eastAsiaTheme="minorHAnsi"/>
                <w:spacing w:val="1"/>
                <w:sz w:val="24"/>
                <w:szCs w:val="24"/>
              </w:rPr>
              <w:t xml:space="preserve"> </w:t>
            </w:r>
            <w:r w:rsidRPr="001F191D">
              <w:rPr>
                <w:rFonts w:eastAsiaTheme="minorHAnsi"/>
                <w:sz w:val="24"/>
                <w:szCs w:val="24"/>
              </w:rPr>
              <w:t>названии</w:t>
            </w:r>
            <w:r w:rsidRPr="001F191D">
              <w:rPr>
                <w:rFonts w:eastAsiaTheme="minorHAnsi"/>
                <w:spacing w:val="1"/>
                <w:sz w:val="24"/>
                <w:szCs w:val="24"/>
              </w:rPr>
              <w:t xml:space="preserve"> </w:t>
            </w:r>
            <w:r w:rsidRPr="001F191D">
              <w:rPr>
                <w:rFonts w:eastAsiaTheme="minorHAnsi"/>
                <w:sz w:val="24"/>
                <w:szCs w:val="24"/>
              </w:rPr>
              <w:t>города,</w:t>
            </w:r>
            <w:r w:rsidRPr="001F191D">
              <w:rPr>
                <w:rFonts w:eastAsiaTheme="minorHAnsi"/>
                <w:spacing w:val="1"/>
                <w:sz w:val="24"/>
                <w:szCs w:val="24"/>
              </w:rPr>
              <w:t xml:space="preserve"> </w:t>
            </w:r>
            <w:r w:rsidRPr="001F191D">
              <w:rPr>
                <w:rFonts w:eastAsiaTheme="minorHAnsi"/>
                <w:sz w:val="24"/>
                <w:szCs w:val="24"/>
              </w:rPr>
              <w:t>его</w:t>
            </w:r>
            <w:r w:rsidRPr="001F191D">
              <w:rPr>
                <w:rFonts w:eastAsiaTheme="minorHAnsi"/>
                <w:spacing w:val="-57"/>
                <w:sz w:val="24"/>
                <w:szCs w:val="24"/>
              </w:rPr>
              <w:t xml:space="preserve"> </w:t>
            </w:r>
            <w:r w:rsidRPr="001F191D">
              <w:rPr>
                <w:rFonts w:eastAsiaTheme="minorHAnsi"/>
                <w:sz w:val="24"/>
                <w:szCs w:val="24"/>
              </w:rPr>
              <w:t>достопримечательностях,</w:t>
            </w:r>
            <w:r w:rsidRPr="001F191D">
              <w:rPr>
                <w:rFonts w:eastAsiaTheme="minorHAnsi"/>
                <w:spacing w:val="1"/>
                <w:sz w:val="24"/>
                <w:szCs w:val="24"/>
              </w:rPr>
              <w:t xml:space="preserve"> </w:t>
            </w:r>
            <w:r w:rsidRPr="001F191D">
              <w:rPr>
                <w:rFonts w:eastAsiaTheme="minorHAnsi"/>
                <w:sz w:val="24"/>
                <w:szCs w:val="24"/>
              </w:rPr>
              <w:t>поддерживат</w:t>
            </w:r>
            <w:r w:rsidRPr="001F191D">
              <w:rPr>
                <w:rFonts w:eastAsiaTheme="minorHAnsi"/>
                <w:sz w:val="24"/>
                <w:szCs w:val="24"/>
              </w:rPr>
              <w:lastRenderedPageBreak/>
              <w:t>ь</w:t>
            </w:r>
            <w:r w:rsidRPr="001F191D">
              <w:rPr>
                <w:rFonts w:eastAsiaTheme="minorHAnsi"/>
                <w:spacing w:val="1"/>
                <w:sz w:val="24"/>
                <w:szCs w:val="24"/>
              </w:rPr>
              <w:t xml:space="preserve"> </w:t>
            </w:r>
            <w:r w:rsidRPr="001F191D">
              <w:rPr>
                <w:rFonts w:eastAsiaTheme="minorHAnsi"/>
                <w:sz w:val="24"/>
                <w:szCs w:val="24"/>
              </w:rPr>
              <w:t>интерес</w:t>
            </w:r>
            <w:r w:rsidRPr="001F191D">
              <w:rPr>
                <w:rFonts w:eastAsiaTheme="minorHAnsi"/>
                <w:spacing w:val="1"/>
                <w:sz w:val="24"/>
                <w:szCs w:val="24"/>
              </w:rPr>
              <w:t xml:space="preserve"> </w:t>
            </w:r>
            <w:r w:rsidRPr="001F191D">
              <w:rPr>
                <w:rFonts w:eastAsiaTheme="minorHAnsi"/>
                <w:sz w:val="24"/>
                <w:szCs w:val="24"/>
              </w:rPr>
              <w:t>к</w:t>
            </w:r>
            <w:r w:rsidRPr="001F191D">
              <w:rPr>
                <w:rFonts w:eastAsiaTheme="minorHAnsi"/>
                <w:spacing w:val="1"/>
                <w:sz w:val="24"/>
                <w:szCs w:val="24"/>
              </w:rPr>
              <w:t xml:space="preserve"> </w:t>
            </w:r>
            <w:r w:rsidRPr="001F191D">
              <w:rPr>
                <w:rFonts w:eastAsiaTheme="minorHAnsi"/>
                <w:sz w:val="24"/>
                <w:szCs w:val="24"/>
              </w:rPr>
              <w:t>стране;</w:t>
            </w:r>
            <w:r w:rsidRPr="001F191D">
              <w:rPr>
                <w:rFonts w:eastAsiaTheme="minorHAnsi"/>
                <w:spacing w:val="1"/>
                <w:sz w:val="24"/>
                <w:szCs w:val="24"/>
              </w:rPr>
              <w:t xml:space="preserve"> </w:t>
            </w:r>
            <w:r w:rsidRPr="001F191D">
              <w:rPr>
                <w:rFonts w:eastAsiaTheme="minorHAnsi"/>
                <w:sz w:val="24"/>
                <w:szCs w:val="24"/>
              </w:rPr>
              <w:t>знакомить</w:t>
            </w:r>
            <w:r w:rsidRPr="001F191D">
              <w:rPr>
                <w:rFonts w:eastAsiaTheme="minorHAnsi"/>
                <w:spacing w:val="1"/>
                <w:sz w:val="24"/>
                <w:szCs w:val="24"/>
              </w:rPr>
              <w:t xml:space="preserve"> </w:t>
            </w:r>
            <w:r w:rsidRPr="001F191D">
              <w:rPr>
                <w:rFonts w:eastAsiaTheme="minorHAnsi"/>
                <w:sz w:val="24"/>
                <w:szCs w:val="24"/>
              </w:rPr>
              <w:t>с</w:t>
            </w:r>
            <w:r w:rsidRPr="001F191D">
              <w:rPr>
                <w:rFonts w:eastAsiaTheme="minorHAnsi"/>
                <w:spacing w:val="61"/>
                <w:sz w:val="24"/>
                <w:szCs w:val="24"/>
              </w:rPr>
              <w:t xml:space="preserve"> </w:t>
            </w:r>
            <w:r w:rsidRPr="001F191D">
              <w:rPr>
                <w:rFonts w:eastAsiaTheme="minorHAnsi"/>
                <w:sz w:val="24"/>
                <w:szCs w:val="24"/>
              </w:rPr>
              <w:t>традициями</w:t>
            </w:r>
            <w:r w:rsidRPr="001F191D">
              <w:rPr>
                <w:rFonts w:eastAsiaTheme="minorHAnsi"/>
                <w:spacing w:val="6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праздниками,</w:t>
            </w:r>
            <w:r w:rsidRPr="001F191D">
              <w:rPr>
                <w:rFonts w:eastAsiaTheme="minorHAnsi"/>
                <w:spacing w:val="1"/>
                <w:sz w:val="24"/>
                <w:szCs w:val="24"/>
              </w:rPr>
              <w:t xml:space="preserve"> </w:t>
            </w:r>
            <w:r w:rsidRPr="001F191D">
              <w:rPr>
                <w:rFonts w:eastAsiaTheme="minorHAnsi"/>
                <w:sz w:val="24"/>
                <w:szCs w:val="24"/>
              </w:rPr>
              <w:t>принимать</w:t>
            </w:r>
            <w:r w:rsidRPr="001F191D">
              <w:rPr>
                <w:rFonts w:eastAsiaTheme="minorHAnsi"/>
                <w:spacing w:val="1"/>
                <w:sz w:val="24"/>
                <w:szCs w:val="24"/>
              </w:rPr>
              <w:t xml:space="preserve"> </w:t>
            </w:r>
            <w:r w:rsidRPr="001F191D">
              <w:rPr>
                <w:rFonts w:eastAsiaTheme="minorHAnsi"/>
                <w:sz w:val="24"/>
                <w:szCs w:val="24"/>
              </w:rPr>
              <w:t>участие</w:t>
            </w:r>
            <w:r w:rsidRPr="001F191D">
              <w:rPr>
                <w:rFonts w:eastAsiaTheme="minorHAnsi"/>
                <w:spacing w:val="1"/>
                <w:sz w:val="24"/>
                <w:szCs w:val="24"/>
              </w:rPr>
              <w:t xml:space="preserve"> </w:t>
            </w:r>
            <w:r w:rsidRPr="001F191D">
              <w:rPr>
                <w:rFonts w:eastAsiaTheme="minorHAnsi"/>
                <w:sz w:val="24"/>
                <w:szCs w:val="24"/>
              </w:rPr>
              <w:t>в</w:t>
            </w:r>
            <w:r w:rsidRPr="001F191D">
              <w:rPr>
                <w:rFonts w:eastAsiaTheme="minorHAnsi"/>
                <w:spacing w:val="1"/>
                <w:sz w:val="24"/>
                <w:szCs w:val="24"/>
              </w:rPr>
              <w:t xml:space="preserve"> </w:t>
            </w:r>
            <w:r w:rsidRPr="001F191D">
              <w:rPr>
                <w:rFonts w:eastAsiaTheme="minorHAnsi"/>
                <w:sz w:val="24"/>
                <w:szCs w:val="24"/>
              </w:rPr>
              <w:t>подготовке</w:t>
            </w:r>
            <w:r w:rsidRPr="001F191D">
              <w:rPr>
                <w:rFonts w:eastAsiaTheme="minorHAnsi"/>
                <w:spacing w:val="1"/>
                <w:sz w:val="24"/>
                <w:szCs w:val="24"/>
              </w:rPr>
              <w:t xml:space="preserve"> </w:t>
            </w:r>
            <w:r w:rsidRPr="001F191D">
              <w:rPr>
                <w:rFonts w:eastAsiaTheme="minorHAnsi"/>
                <w:sz w:val="24"/>
                <w:szCs w:val="24"/>
              </w:rPr>
              <w:t>к</w:t>
            </w:r>
            <w:r w:rsidRPr="001F191D">
              <w:rPr>
                <w:rFonts w:eastAsiaTheme="minorHAnsi"/>
                <w:spacing w:val="1"/>
                <w:sz w:val="24"/>
                <w:szCs w:val="24"/>
              </w:rPr>
              <w:t xml:space="preserve"> </w:t>
            </w:r>
            <w:r w:rsidRPr="001F191D">
              <w:rPr>
                <w:rFonts w:eastAsiaTheme="minorHAnsi"/>
                <w:sz w:val="24"/>
                <w:szCs w:val="24"/>
              </w:rPr>
              <w:t>праздникам,</w:t>
            </w:r>
            <w:r w:rsidRPr="001F191D">
              <w:rPr>
                <w:rFonts w:eastAsiaTheme="minorHAnsi"/>
                <w:spacing w:val="1"/>
                <w:sz w:val="24"/>
                <w:szCs w:val="24"/>
              </w:rPr>
              <w:t xml:space="preserve"> </w:t>
            </w:r>
            <w:r w:rsidRPr="001F191D">
              <w:rPr>
                <w:rFonts w:eastAsiaTheme="minorHAnsi"/>
                <w:sz w:val="24"/>
                <w:szCs w:val="24"/>
              </w:rPr>
              <w:t>эмоционально</w:t>
            </w:r>
            <w:r w:rsidRPr="001F191D">
              <w:rPr>
                <w:rFonts w:eastAsiaTheme="minorHAnsi"/>
                <w:spacing w:val="1"/>
                <w:sz w:val="24"/>
                <w:szCs w:val="24"/>
              </w:rPr>
              <w:t xml:space="preserve"> </w:t>
            </w:r>
            <w:r w:rsidRPr="001F191D">
              <w:rPr>
                <w:rFonts w:eastAsiaTheme="minorHAnsi"/>
                <w:sz w:val="24"/>
                <w:szCs w:val="24"/>
              </w:rPr>
              <w:t>откликаться</w:t>
            </w:r>
            <w:r w:rsidRPr="001F191D">
              <w:rPr>
                <w:rFonts w:eastAsiaTheme="minorHAnsi"/>
                <w:spacing w:val="1"/>
                <w:sz w:val="24"/>
                <w:szCs w:val="24"/>
              </w:rPr>
              <w:t xml:space="preserve"> </w:t>
            </w:r>
            <w:r w:rsidRPr="001F191D">
              <w:rPr>
                <w:rFonts w:eastAsiaTheme="minorHAnsi"/>
                <w:sz w:val="24"/>
                <w:szCs w:val="24"/>
              </w:rPr>
              <w:t>на</w:t>
            </w:r>
            <w:r w:rsidRPr="001F191D">
              <w:rPr>
                <w:rFonts w:eastAsiaTheme="minorHAnsi"/>
                <w:spacing w:val="1"/>
                <w:sz w:val="24"/>
                <w:szCs w:val="24"/>
              </w:rPr>
              <w:t xml:space="preserve"> </w:t>
            </w:r>
            <w:r w:rsidRPr="001F191D">
              <w:rPr>
                <w:rFonts w:eastAsiaTheme="minorHAnsi"/>
                <w:sz w:val="24"/>
                <w:szCs w:val="24"/>
              </w:rPr>
              <w:t>участие</w:t>
            </w:r>
            <w:r w:rsidRPr="001F191D">
              <w:rPr>
                <w:rFonts w:eastAsiaTheme="minorHAnsi"/>
                <w:spacing w:val="-1"/>
                <w:sz w:val="24"/>
                <w:szCs w:val="24"/>
              </w:rPr>
              <w:t xml:space="preserve"> </w:t>
            </w:r>
            <w:r w:rsidRPr="001F191D">
              <w:rPr>
                <w:rFonts w:eastAsiaTheme="minorHAnsi"/>
                <w:sz w:val="24"/>
                <w:szCs w:val="24"/>
              </w:rPr>
              <w:t>в</w:t>
            </w:r>
            <w:r w:rsidRPr="001F191D">
              <w:rPr>
                <w:rFonts w:eastAsiaTheme="minorHAnsi"/>
                <w:spacing w:val="-2"/>
                <w:sz w:val="24"/>
                <w:szCs w:val="24"/>
              </w:rPr>
              <w:t xml:space="preserve"> </w:t>
            </w:r>
            <w:r w:rsidRPr="001F191D">
              <w:rPr>
                <w:rFonts w:eastAsiaTheme="minorHAnsi"/>
                <w:sz w:val="24"/>
                <w:szCs w:val="24"/>
              </w:rPr>
              <w:t>них;</w:t>
            </w:r>
          </w:p>
          <w:p w:rsidR="001F191D" w:rsidRPr="001F191D" w:rsidRDefault="001F191D" w:rsidP="001F191D">
            <w:pPr>
              <w:widowControl/>
              <w:autoSpaceDE/>
              <w:autoSpaceDN/>
              <w:rPr>
                <w:rFonts w:eastAsiaTheme="minorHAnsi"/>
                <w:sz w:val="24"/>
                <w:szCs w:val="24"/>
              </w:rPr>
            </w:pPr>
          </w:p>
        </w:tc>
        <w:tc>
          <w:tcPr>
            <w:tcW w:w="198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взрослыми и сверстниками деятельности</w:t>
            </w:r>
          </w:p>
        </w:tc>
        <w:tc>
          <w:tcPr>
            <w:tcW w:w="2257"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традициях и праздниках; </w:t>
            </w:r>
            <w:r w:rsidRPr="001F191D">
              <w:rPr>
                <w:rFonts w:eastAsiaTheme="minorHAnsi"/>
                <w:sz w:val="24"/>
                <w:szCs w:val="24"/>
              </w:rPr>
              <w:lastRenderedPageBreak/>
              <w:t>воспитывать эмоционально-положительное отношение к ним,</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формировать представления детей о многообразии стран и народов мира;</w:t>
            </w:r>
          </w:p>
        </w:tc>
        <w:tc>
          <w:tcPr>
            <w:tcW w:w="1842" w:type="dxa"/>
          </w:tcPr>
          <w:p w:rsidR="00116DDE" w:rsidRDefault="00116DDE" w:rsidP="001F191D">
            <w:pPr>
              <w:widowControl/>
              <w:autoSpaceDE/>
              <w:autoSpaceDN/>
              <w:rPr>
                <w:rFonts w:eastAsiaTheme="minorHAnsi"/>
                <w:sz w:val="24"/>
                <w:szCs w:val="24"/>
              </w:rPr>
            </w:pPr>
            <w:r>
              <w:rPr>
                <w:rFonts w:eastAsiaTheme="minorHAnsi"/>
                <w:sz w:val="24"/>
                <w:szCs w:val="24"/>
              </w:rPr>
              <w:lastRenderedPageBreak/>
              <w:t xml:space="preserve">-ребенок имеет представление о жизни людей в России, имеет некоторые представления о важных исторических событиях </w:t>
            </w:r>
            <w:r w:rsidR="001C69E6">
              <w:rPr>
                <w:rFonts w:eastAsiaTheme="minorHAnsi"/>
                <w:sz w:val="24"/>
                <w:szCs w:val="24"/>
              </w:rPr>
              <w:t>Отечества, имеет представление о многообразии стран и народов мира;</w:t>
            </w:r>
          </w:p>
          <w:p w:rsidR="001C69E6" w:rsidRPr="001F191D" w:rsidRDefault="004064A7" w:rsidP="001F191D">
            <w:pPr>
              <w:widowControl/>
              <w:autoSpaceDE/>
              <w:autoSpaceDN/>
              <w:rPr>
                <w:rFonts w:eastAsiaTheme="minorHAnsi"/>
                <w:sz w:val="24"/>
                <w:szCs w:val="24"/>
              </w:rPr>
            </w:pPr>
            <w:r>
              <w:rPr>
                <w:rFonts w:eastAsiaTheme="minorHAnsi"/>
                <w:bCs/>
                <w:iCs/>
                <w:sz w:val="24"/>
                <w:szCs w:val="24"/>
              </w:rPr>
              <w:t xml:space="preserve">- ребенок проявляет интерес к развивающим и познавательным играм, в играх с готовым содержанием и правилами может объяснить содержание и правила игры </w:t>
            </w:r>
            <w:r>
              <w:rPr>
                <w:rFonts w:eastAsiaTheme="minorHAnsi"/>
                <w:bCs/>
                <w:iCs/>
                <w:sz w:val="24"/>
                <w:szCs w:val="24"/>
              </w:rPr>
              <w:lastRenderedPageBreak/>
              <w:t>другим детям, в совместной игре следит за точным выполнением правил всеми участниками;</w:t>
            </w:r>
          </w:p>
          <w:p w:rsidR="001F191D" w:rsidRPr="001F191D" w:rsidRDefault="001F191D" w:rsidP="001F191D">
            <w:pPr>
              <w:widowControl/>
              <w:autoSpaceDE/>
              <w:autoSpaceDN/>
              <w:rPr>
                <w:rFonts w:eastAsiaTheme="minorHAnsi"/>
                <w:sz w:val="24"/>
                <w:szCs w:val="24"/>
              </w:rPr>
            </w:pPr>
          </w:p>
        </w:tc>
      </w:tr>
      <w:tr w:rsidR="001F191D" w:rsidRPr="001F191D" w:rsidTr="00182D5C">
        <w:tc>
          <w:tcPr>
            <w:tcW w:w="1696" w:type="dxa"/>
          </w:tcPr>
          <w:p w:rsidR="001F191D" w:rsidRPr="001F191D" w:rsidRDefault="001F191D" w:rsidP="002730A1">
            <w:pPr>
              <w:widowControl/>
              <w:numPr>
                <w:ilvl w:val="0"/>
                <w:numId w:val="5"/>
              </w:numPr>
              <w:autoSpaceDE/>
              <w:autoSpaceDN/>
              <w:ind w:left="0" w:firstLine="0"/>
              <w:contextualSpacing/>
              <w:rPr>
                <w:rFonts w:eastAsiaTheme="minorHAnsi"/>
                <w:sz w:val="24"/>
                <w:szCs w:val="24"/>
              </w:rPr>
            </w:pPr>
            <w:r w:rsidRPr="001F191D">
              <w:rPr>
                <w:rFonts w:eastAsiaTheme="minorHAnsi"/>
                <w:sz w:val="24"/>
                <w:szCs w:val="24"/>
              </w:rPr>
              <w:lastRenderedPageBreak/>
              <w:t>Вызывать интерес к объектам живой и неживой природы в процессе взаимодействия с ними, узнавать их</w:t>
            </w:r>
          </w:p>
        </w:tc>
        <w:tc>
          <w:tcPr>
            <w:tcW w:w="114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вызывать интерес к объектам живой и неживой природы в процессе взаимодействия с ними, узнавать их.</w:t>
            </w:r>
          </w:p>
        </w:tc>
        <w:tc>
          <w:tcPr>
            <w:tcW w:w="1560"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 познавательный интерес к близким людям, к предметному окружению, природным объектам;</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 умения узнавать объекты живой и неживой природы ближайшего окружения, отличать их по наиболее ярким проявлениям</w:t>
            </w:r>
            <w:r w:rsidRPr="001F191D">
              <w:rPr>
                <w:rFonts w:eastAsiaTheme="minorHAnsi"/>
                <w:sz w:val="24"/>
                <w:szCs w:val="24"/>
              </w:rPr>
              <w:lastRenderedPageBreak/>
              <w:t>и и свойствам, замечать явления природы, поддерживать стремления к взаимодействию с ними.</w:t>
            </w:r>
          </w:p>
        </w:tc>
        <w:tc>
          <w:tcPr>
            <w:tcW w:w="1701"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организовывать</w:t>
            </w:r>
            <w:r w:rsidRPr="001F191D">
              <w:rPr>
                <w:rFonts w:eastAsiaTheme="minorHAnsi"/>
                <w:spacing w:val="1"/>
                <w:sz w:val="24"/>
                <w:szCs w:val="24"/>
              </w:rPr>
              <w:t xml:space="preserve"> </w:t>
            </w:r>
            <w:r w:rsidRPr="001F191D">
              <w:rPr>
                <w:rFonts w:eastAsiaTheme="minorHAnsi"/>
                <w:sz w:val="24"/>
                <w:szCs w:val="24"/>
              </w:rPr>
              <w:t>взаимодействие</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знакомить</w:t>
            </w:r>
            <w:r w:rsidRPr="001F191D">
              <w:rPr>
                <w:rFonts w:eastAsiaTheme="minorHAnsi"/>
                <w:spacing w:val="1"/>
                <w:sz w:val="24"/>
                <w:szCs w:val="24"/>
              </w:rPr>
              <w:t xml:space="preserve"> </w:t>
            </w:r>
            <w:r w:rsidRPr="001F191D">
              <w:rPr>
                <w:rFonts w:eastAsiaTheme="minorHAnsi"/>
                <w:sz w:val="24"/>
                <w:szCs w:val="24"/>
              </w:rPr>
              <w:t>с</w:t>
            </w:r>
            <w:r w:rsidRPr="001F191D">
              <w:rPr>
                <w:rFonts w:eastAsiaTheme="minorHAnsi"/>
                <w:spacing w:val="1"/>
                <w:sz w:val="24"/>
                <w:szCs w:val="24"/>
              </w:rPr>
              <w:t xml:space="preserve"> </w:t>
            </w:r>
            <w:r w:rsidRPr="001F191D">
              <w:rPr>
                <w:rFonts w:eastAsiaTheme="minorHAnsi"/>
                <w:sz w:val="24"/>
                <w:szCs w:val="24"/>
              </w:rPr>
              <w:t>животными</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растениями</w:t>
            </w:r>
            <w:r w:rsidRPr="001F191D">
              <w:rPr>
                <w:rFonts w:eastAsiaTheme="minorHAnsi"/>
                <w:spacing w:val="1"/>
                <w:sz w:val="24"/>
                <w:szCs w:val="24"/>
              </w:rPr>
              <w:t xml:space="preserve"> </w:t>
            </w:r>
            <w:r w:rsidRPr="001F191D">
              <w:rPr>
                <w:rFonts w:eastAsiaTheme="minorHAnsi"/>
                <w:sz w:val="24"/>
                <w:szCs w:val="24"/>
              </w:rPr>
              <w:t>ближайшего</w:t>
            </w:r>
            <w:r w:rsidRPr="001F191D">
              <w:rPr>
                <w:rFonts w:eastAsiaTheme="minorHAnsi"/>
                <w:spacing w:val="1"/>
                <w:sz w:val="24"/>
                <w:szCs w:val="24"/>
              </w:rPr>
              <w:t xml:space="preserve"> </w:t>
            </w:r>
            <w:r w:rsidRPr="001F191D">
              <w:rPr>
                <w:rFonts w:eastAsiaTheme="minorHAnsi"/>
                <w:sz w:val="24"/>
                <w:szCs w:val="24"/>
              </w:rPr>
              <w:t>окружения, их названиями, строением и отличительными особенностями, некоторыми объектами</w:t>
            </w:r>
            <w:r w:rsidRPr="001F191D">
              <w:rPr>
                <w:rFonts w:eastAsiaTheme="minorHAnsi"/>
                <w:spacing w:val="1"/>
                <w:sz w:val="24"/>
                <w:szCs w:val="24"/>
              </w:rPr>
              <w:t xml:space="preserve"> </w:t>
            </w:r>
            <w:r w:rsidRPr="001F191D">
              <w:rPr>
                <w:rFonts w:eastAsiaTheme="minorHAnsi"/>
                <w:sz w:val="24"/>
                <w:szCs w:val="24"/>
              </w:rPr>
              <w:t>неживой</w:t>
            </w:r>
            <w:r w:rsidRPr="001F191D">
              <w:rPr>
                <w:rFonts w:eastAsiaTheme="minorHAnsi"/>
                <w:spacing w:val="-1"/>
                <w:sz w:val="24"/>
                <w:szCs w:val="24"/>
              </w:rPr>
              <w:t xml:space="preserve"> </w:t>
            </w:r>
            <w:r w:rsidRPr="001F191D">
              <w:rPr>
                <w:rFonts w:eastAsiaTheme="minorHAnsi"/>
                <w:sz w:val="24"/>
                <w:szCs w:val="24"/>
              </w:rPr>
              <w:t>природы;</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развивать</w:t>
            </w:r>
            <w:r w:rsidRPr="001F191D">
              <w:rPr>
                <w:rFonts w:eastAsiaTheme="minorHAnsi"/>
                <w:spacing w:val="15"/>
                <w:sz w:val="24"/>
                <w:szCs w:val="24"/>
              </w:rPr>
              <w:t xml:space="preserve"> </w:t>
            </w:r>
            <w:r w:rsidRPr="001F191D">
              <w:rPr>
                <w:rFonts w:eastAsiaTheme="minorHAnsi"/>
                <w:sz w:val="24"/>
                <w:szCs w:val="24"/>
              </w:rPr>
              <w:t>способность</w:t>
            </w:r>
            <w:r w:rsidRPr="001F191D">
              <w:rPr>
                <w:rFonts w:eastAsiaTheme="minorHAnsi"/>
                <w:spacing w:val="10"/>
                <w:sz w:val="24"/>
                <w:szCs w:val="24"/>
              </w:rPr>
              <w:t xml:space="preserve"> </w:t>
            </w:r>
            <w:r w:rsidRPr="001F191D">
              <w:rPr>
                <w:rFonts w:eastAsiaTheme="minorHAnsi"/>
                <w:sz w:val="24"/>
                <w:szCs w:val="24"/>
              </w:rPr>
              <w:t>наблюдать</w:t>
            </w:r>
            <w:r w:rsidRPr="001F191D">
              <w:rPr>
                <w:rFonts w:eastAsiaTheme="minorHAnsi"/>
                <w:spacing w:val="12"/>
                <w:sz w:val="24"/>
                <w:szCs w:val="24"/>
              </w:rPr>
              <w:t xml:space="preserve"> </w:t>
            </w:r>
            <w:r w:rsidRPr="001F191D">
              <w:rPr>
                <w:rFonts w:eastAsiaTheme="minorHAnsi"/>
                <w:sz w:val="24"/>
                <w:szCs w:val="24"/>
              </w:rPr>
              <w:t>за</w:t>
            </w:r>
            <w:r w:rsidRPr="001F191D">
              <w:rPr>
                <w:rFonts w:eastAsiaTheme="minorHAnsi"/>
                <w:spacing w:val="12"/>
                <w:sz w:val="24"/>
                <w:szCs w:val="24"/>
              </w:rPr>
              <w:t xml:space="preserve"> </w:t>
            </w:r>
            <w:r w:rsidRPr="001F191D">
              <w:rPr>
                <w:rFonts w:eastAsiaTheme="minorHAnsi"/>
                <w:sz w:val="24"/>
                <w:szCs w:val="24"/>
              </w:rPr>
              <w:t>явлениями</w:t>
            </w:r>
            <w:r w:rsidRPr="001F191D">
              <w:rPr>
                <w:rFonts w:eastAsiaTheme="minorHAnsi"/>
                <w:spacing w:val="14"/>
                <w:sz w:val="24"/>
                <w:szCs w:val="24"/>
              </w:rPr>
              <w:t xml:space="preserve"> </w:t>
            </w:r>
            <w:r w:rsidRPr="001F191D">
              <w:rPr>
                <w:rFonts w:eastAsiaTheme="minorHAnsi"/>
                <w:sz w:val="24"/>
                <w:szCs w:val="24"/>
              </w:rPr>
              <w:lastRenderedPageBreak/>
              <w:t>природы,</w:t>
            </w:r>
            <w:r w:rsidRPr="001F191D">
              <w:rPr>
                <w:rFonts w:eastAsiaTheme="minorHAnsi"/>
                <w:spacing w:val="13"/>
                <w:sz w:val="24"/>
                <w:szCs w:val="24"/>
              </w:rPr>
              <w:t xml:space="preserve"> </w:t>
            </w:r>
            <w:r w:rsidRPr="001F191D">
              <w:rPr>
                <w:rFonts w:eastAsiaTheme="minorHAnsi"/>
                <w:sz w:val="24"/>
                <w:szCs w:val="24"/>
              </w:rPr>
              <w:t>воспитывать</w:t>
            </w:r>
            <w:r w:rsidRPr="001F191D">
              <w:rPr>
                <w:rFonts w:eastAsiaTheme="minorHAnsi"/>
                <w:spacing w:val="15"/>
                <w:sz w:val="24"/>
                <w:szCs w:val="24"/>
              </w:rPr>
              <w:t xml:space="preserve"> </w:t>
            </w:r>
            <w:r w:rsidRPr="001F191D">
              <w:rPr>
                <w:rFonts w:eastAsiaTheme="minorHAnsi"/>
                <w:sz w:val="24"/>
                <w:szCs w:val="24"/>
              </w:rPr>
              <w:t>бережное</w:t>
            </w:r>
            <w:r w:rsidRPr="001F191D">
              <w:rPr>
                <w:rFonts w:eastAsiaTheme="minorHAnsi"/>
                <w:spacing w:val="12"/>
                <w:sz w:val="24"/>
                <w:szCs w:val="24"/>
              </w:rPr>
              <w:t xml:space="preserve"> </w:t>
            </w:r>
            <w:r w:rsidRPr="001F191D">
              <w:rPr>
                <w:rFonts w:eastAsiaTheme="minorHAnsi"/>
                <w:sz w:val="24"/>
                <w:szCs w:val="24"/>
              </w:rPr>
              <w:t>отношение</w:t>
            </w:r>
            <w:r w:rsidRPr="001F191D">
              <w:rPr>
                <w:rFonts w:eastAsiaTheme="minorHAnsi"/>
                <w:spacing w:val="-58"/>
                <w:sz w:val="24"/>
                <w:szCs w:val="24"/>
              </w:rPr>
              <w:t xml:space="preserve"> </w:t>
            </w:r>
            <w:r w:rsidRPr="001F191D">
              <w:rPr>
                <w:rFonts w:eastAsiaTheme="minorHAnsi"/>
                <w:sz w:val="24"/>
                <w:szCs w:val="24"/>
              </w:rPr>
              <w:t>к</w:t>
            </w:r>
            <w:r w:rsidRPr="001F191D">
              <w:rPr>
                <w:rFonts w:eastAsiaTheme="minorHAnsi"/>
                <w:spacing w:val="-1"/>
                <w:sz w:val="24"/>
                <w:szCs w:val="24"/>
              </w:rPr>
              <w:t xml:space="preserve"> </w:t>
            </w:r>
            <w:r w:rsidRPr="001F191D">
              <w:rPr>
                <w:rFonts w:eastAsiaTheme="minorHAnsi"/>
                <w:sz w:val="24"/>
                <w:szCs w:val="24"/>
              </w:rPr>
              <w:t>животным</w:t>
            </w:r>
            <w:r w:rsidRPr="001F191D">
              <w:rPr>
                <w:rFonts w:eastAsiaTheme="minorHAnsi"/>
                <w:spacing w:val="-2"/>
                <w:sz w:val="24"/>
                <w:szCs w:val="24"/>
              </w:rPr>
              <w:t xml:space="preserve"> </w:t>
            </w:r>
            <w:r w:rsidRPr="001F191D">
              <w:rPr>
                <w:rFonts w:eastAsiaTheme="minorHAnsi"/>
                <w:sz w:val="24"/>
                <w:szCs w:val="24"/>
              </w:rPr>
              <w:t>и растениям.</w:t>
            </w:r>
          </w:p>
          <w:p w:rsidR="001F191D" w:rsidRPr="001F191D" w:rsidRDefault="001F191D" w:rsidP="001F191D">
            <w:pPr>
              <w:widowControl/>
              <w:autoSpaceDE/>
              <w:autoSpaceDN/>
              <w:rPr>
                <w:rFonts w:eastAsiaTheme="minorHAnsi"/>
                <w:sz w:val="24"/>
                <w:szCs w:val="24"/>
              </w:rPr>
            </w:pPr>
          </w:p>
        </w:tc>
        <w:tc>
          <w:tcPr>
            <w:tcW w:w="2126"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w:t>
            </w:r>
            <w:r w:rsidRPr="001F191D">
              <w:rPr>
                <w:rFonts w:eastAsiaTheme="minorHAnsi"/>
                <w:sz w:val="24"/>
                <w:szCs w:val="24"/>
              </w:rPr>
              <w:lastRenderedPageBreak/>
              <w:t>живым объектам природы.</w:t>
            </w:r>
          </w:p>
        </w:tc>
        <w:tc>
          <w:tcPr>
            <w:tcW w:w="1559"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расширять представления о многообразии объектов живой природы, их особенностях,</w:t>
            </w:r>
            <w:r w:rsidRPr="001F191D">
              <w:rPr>
                <w:rFonts w:eastAsiaTheme="minorHAnsi"/>
                <w:spacing w:val="1"/>
                <w:sz w:val="24"/>
                <w:szCs w:val="24"/>
              </w:rPr>
              <w:t xml:space="preserve"> </w:t>
            </w:r>
            <w:r w:rsidRPr="001F191D">
              <w:rPr>
                <w:rFonts w:eastAsiaTheme="minorHAnsi"/>
                <w:sz w:val="24"/>
                <w:szCs w:val="24"/>
              </w:rPr>
              <w:t>питании,</w:t>
            </w:r>
            <w:r w:rsidRPr="001F191D">
              <w:rPr>
                <w:rFonts w:eastAsiaTheme="minorHAnsi"/>
                <w:spacing w:val="-1"/>
                <w:sz w:val="24"/>
                <w:szCs w:val="24"/>
              </w:rPr>
              <w:t xml:space="preserve"> </w:t>
            </w:r>
            <w:r w:rsidRPr="001F191D">
              <w:rPr>
                <w:rFonts w:eastAsiaTheme="minorHAnsi"/>
                <w:sz w:val="24"/>
                <w:szCs w:val="24"/>
              </w:rPr>
              <w:t>месте обитания,</w:t>
            </w:r>
            <w:r w:rsidRPr="001F191D">
              <w:rPr>
                <w:rFonts w:eastAsiaTheme="minorHAnsi"/>
                <w:spacing w:val="-1"/>
                <w:sz w:val="24"/>
                <w:szCs w:val="24"/>
              </w:rPr>
              <w:t xml:space="preserve"> </w:t>
            </w:r>
            <w:r w:rsidRPr="001F191D">
              <w:rPr>
                <w:rFonts w:eastAsiaTheme="minorHAnsi"/>
                <w:sz w:val="24"/>
                <w:szCs w:val="24"/>
              </w:rPr>
              <w:t>жизненных</w:t>
            </w:r>
            <w:r w:rsidRPr="001F191D">
              <w:rPr>
                <w:rFonts w:eastAsiaTheme="minorHAnsi"/>
                <w:spacing w:val="2"/>
                <w:sz w:val="24"/>
                <w:szCs w:val="24"/>
              </w:rPr>
              <w:t xml:space="preserve"> </w:t>
            </w:r>
            <w:r w:rsidRPr="001F191D">
              <w:rPr>
                <w:rFonts w:eastAsiaTheme="minorHAnsi"/>
                <w:sz w:val="24"/>
                <w:szCs w:val="24"/>
              </w:rPr>
              <w:t>проявлениях</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потребностях;</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обучать</w:t>
            </w:r>
            <w:r w:rsidRPr="001F191D">
              <w:rPr>
                <w:rFonts w:eastAsiaTheme="minorHAnsi"/>
                <w:spacing w:val="1"/>
                <w:sz w:val="24"/>
                <w:szCs w:val="24"/>
              </w:rPr>
              <w:t xml:space="preserve"> </w:t>
            </w:r>
            <w:r w:rsidRPr="001F191D">
              <w:rPr>
                <w:rFonts w:eastAsiaTheme="minorHAnsi"/>
                <w:sz w:val="24"/>
                <w:szCs w:val="24"/>
              </w:rPr>
              <w:t>сравнению</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группировке</w:t>
            </w:r>
            <w:r w:rsidRPr="001F191D">
              <w:rPr>
                <w:rFonts w:eastAsiaTheme="minorHAnsi"/>
                <w:spacing w:val="1"/>
                <w:sz w:val="24"/>
                <w:szCs w:val="24"/>
              </w:rPr>
              <w:t xml:space="preserve"> </w:t>
            </w:r>
            <w:r w:rsidRPr="001F191D">
              <w:rPr>
                <w:rFonts w:eastAsiaTheme="minorHAnsi"/>
                <w:sz w:val="24"/>
                <w:szCs w:val="24"/>
              </w:rPr>
              <w:t>объектов</w:t>
            </w:r>
            <w:r w:rsidRPr="001F191D">
              <w:rPr>
                <w:rFonts w:eastAsiaTheme="minorHAnsi"/>
                <w:spacing w:val="1"/>
                <w:sz w:val="24"/>
                <w:szCs w:val="24"/>
              </w:rPr>
              <w:t xml:space="preserve"> </w:t>
            </w:r>
            <w:r w:rsidRPr="001F191D">
              <w:rPr>
                <w:rFonts w:eastAsiaTheme="minorHAnsi"/>
                <w:sz w:val="24"/>
                <w:szCs w:val="24"/>
              </w:rPr>
              <w:t>живой</w:t>
            </w:r>
            <w:r w:rsidRPr="001F191D">
              <w:rPr>
                <w:rFonts w:eastAsiaTheme="minorHAnsi"/>
                <w:spacing w:val="1"/>
                <w:sz w:val="24"/>
                <w:szCs w:val="24"/>
              </w:rPr>
              <w:t xml:space="preserve"> </w:t>
            </w:r>
            <w:r w:rsidRPr="001F191D">
              <w:rPr>
                <w:rFonts w:eastAsiaTheme="minorHAnsi"/>
                <w:sz w:val="24"/>
                <w:szCs w:val="24"/>
              </w:rPr>
              <w:t>природы</w:t>
            </w:r>
            <w:r w:rsidRPr="001F191D">
              <w:rPr>
                <w:rFonts w:eastAsiaTheme="minorHAnsi"/>
                <w:spacing w:val="1"/>
                <w:sz w:val="24"/>
                <w:szCs w:val="24"/>
              </w:rPr>
              <w:t xml:space="preserve"> </w:t>
            </w:r>
            <w:r w:rsidRPr="001F191D">
              <w:rPr>
                <w:rFonts w:eastAsiaTheme="minorHAnsi"/>
                <w:sz w:val="24"/>
                <w:szCs w:val="24"/>
              </w:rPr>
              <w:t>на</w:t>
            </w:r>
            <w:r w:rsidRPr="001F191D">
              <w:rPr>
                <w:rFonts w:eastAsiaTheme="minorHAnsi"/>
                <w:spacing w:val="1"/>
                <w:sz w:val="24"/>
                <w:szCs w:val="24"/>
              </w:rPr>
              <w:t xml:space="preserve"> </w:t>
            </w:r>
            <w:r w:rsidRPr="001F191D">
              <w:rPr>
                <w:rFonts w:eastAsiaTheme="minorHAnsi"/>
                <w:sz w:val="24"/>
                <w:szCs w:val="24"/>
              </w:rPr>
              <w:t>основе</w:t>
            </w:r>
            <w:r w:rsidRPr="001F191D">
              <w:rPr>
                <w:rFonts w:eastAsiaTheme="minorHAnsi"/>
                <w:spacing w:val="60"/>
                <w:sz w:val="24"/>
                <w:szCs w:val="24"/>
              </w:rPr>
              <w:t xml:space="preserve"> </w:t>
            </w:r>
            <w:r w:rsidRPr="001F191D">
              <w:rPr>
                <w:rFonts w:eastAsiaTheme="minorHAnsi"/>
                <w:sz w:val="24"/>
                <w:szCs w:val="24"/>
              </w:rPr>
              <w:lastRenderedPageBreak/>
              <w:t>признаков,</w:t>
            </w:r>
            <w:r w:rsidRPr="001F191D">
              <w:rPr>
                <w:rFonts w:eastAsiaTheme="minorHAnsi"/>
                <w:spacing w:val="1"/>
                <w:sz w:val="24"/>
                <w:szCs w:val="24"/>
              </w:rPr>
              <w:t xml:space="preserve"> </w:t>
            </w:r>
            <w:r w:rsidRPr="001F191D">
              <w:rPr>
                <w:rFonts w:eastAsiaTheme="minorHAnsi"/>
                <w:sz w:val="24"/>
                <w:szCs w:val="24"/>
              </w:rPr>
              <w:t>знакомить с объектами и свойствами неживой природы, отличительными признаками времен года,</w:t>
            </w:r>
            <w:r w:rsidRPr="001F191D">
              <w:rPr>
                <w:rFonts w:eastAsiaTheme="minorHAnsi"/>
                <w:spacing w:val="-57"/>
                <w:sz w:val="24"/>
                <w:szCs w:val="24"/>
              </w:rPr>
              <w:t xml:space="preserve"> </w:t>
            </w:r>
            <w:r w:rsidRPr="001F191D">
              <w:rPr>
                <w:rFonts w:eastAsiaTheme="minorHAnsi"/>
                <w:sz w:val="24"/>
                <w:szCs w:val="24"/>
              </w:rPr>
              <w:t>явлениями</w:t>
            </w:r>
            <w:r w:rsidRPr="001F191D">
              <w:rPr>
                <w:rFonts w:eastAsiaTheme="minorHAnsi"/>
                <w:spacing w:val="1"/>
                <w:sz w:val="24"/>
                <w:szCs w:val="24"/>
              </w:rPr>
              <w:t xml:space="preserve"> </w:t>
            </w:r>
            <w:r w:rsidRPr="001F191D">
              <w:rPr>
                <w:rFonts w:eastAsiaTheme="minorHAnsi"/>
                <w:sz w:val="24"/>
                <w:szCs w:val="24"/>
              </w:rPr>
              <w:t>природы</w:t>
            </w:r>
            <w:r w:rsidRPr="001F191D">
              <w:rPr>
                <w:rFonts w:eastAsiaTheme="minorHAnsi"/>
                <w:spacing w:val="1"/>
                <w:sz w:val="24"/>
                <w:szCs w:val="24"/>
              </w:rPr>
              <w:t xml:space="preserve"> </w:t>
            </w:r>
            <w:r w:rsidRPr="001F191D">
              <w:rPr>
                <w:rFonts w:eastAsiaTheme="minorHAnsi"/>
                <w:sz w:val="24"/>
                <w:szCs w:val="24"/>
              </w:rPr>
              <w:t>и</w:t>
            </w:r>
            <w:r w:rsidRPr="001F191D">
              <w:rPr>
                <w:rFonts w:eastAsiaTheme="minorHAnsi"/>
                <w:spacing w:val="1"/>
                <w:sz w:val="24"/>
                <w:szCs w:val="24"/>
              </w:rPr>
              <w:t xml:space="preserve"> </w:t>
            </w:r>
            <w:r w:rsidRPr="001F191D">
              <w:rPr>
                <w:rFonts w:eastAsiaTheme="minorHAnsi"/>
                <w:sz w:val="24"/>
                <w:szCs w:val="24"/>
              </w:rPr>
              <w:t>деятельностью</w:t>
            </w:r>
            <w:r w:rsidRPr="001F191D">
              <w:rPr>
                <w:rFonts w:eastAsiaTheme="minorHAnsi"/>
                <w:spacing w:val="1"/>
                <w:sz w:val="24"/>
                <w:szCs w:val="24"/>
              </w:rPr>
              <w:t xml:space="preserve"> </w:t>
            </w:r>
            <w:r w:rsidRPr="001F191D">
              <w:rPr>
                <w:rFonts w:eastAsiaTheme="minorHAnsi"/>
                <w:sz w:val="24"/>
                <w:szCs w:val="24"/>
              </w:rPr>
              <w:t>человека</w:t>
            </w:r>
            <w:r w:rsidRPr="001F191D">
              <w:rPr>
                <w:rFonts w:eastAsiaTheme="minorHAnsi"/>
                <w:spacing w:val="1"/>
                <w:sz w:val="24"/>
                <w:szCs w:val="24"/>
              </w:rPr>
              <w:t xml:space="preserve"> </w:t>
            </w:r>
            <w:r w:rsidRPr="001F191D">
              <w:rPr>
                <w:rFonts w:eastAsiaTheme="minorHAnsi"/>
                <w:sz w:val="24"/>
                <w:szCs w:val="24"/>
              </w:rPr>
              <w:t>в</w:t>
            </w:r>
            <w:r w:rsidRPr="001F191D">
              <w:rPr>
                <w:rFonts w:eastAsiaTheme="minorHAnsi"/>
                <w:spacing w:val="1"/>
                <w:sz w:val="24"/>
                <w:szCs w:val="24"/>
              </w:rPr>
              <w:t xml:space="preserve"> </w:t>
            </w:r>
            <w:r w:rsidRPr="001F191D">
              <w:rPr>
                <w:rFonts w:eastAsiaTheme="minorHAnsi"/>
                <w:sz w:val="24"/>
                <w:szCs w:val="24"/>
              </w:rPr>
              <w:t>разные</w:t>
            </w:r>
            <w:r w:rsidRPr="001F191D">
              <w:rPr>
                <w:rFonts w:eastAsiaTheme="minorHAnsi"/>
                <w:spacing w:val="1"/>
                <w:sz w:val="24"/>
                <w:szCs w:val="24"/>
              </w:rPr>
              <w:t xml:space="preserve"> </w:t>
            </w:r>
            <w:r w:rsidRPr="001F191D">
              <w:rPr>
                <w:rFonts w:eastAsiaTheme="minorHAnsi"/>
                <w:sz w:val="24"/>
                <w:szCs w:val="24"/>
              </w:rPr>
              <w:t>сезоны,</w:t>
            </w:r>
            <w:r w:rsidRPr="001F191D">
              <w:rPr>
                <w:rFonts w:eastAsiaTheme="minorHAnsi"/>
                <w:spacing w:val="1"/>
                <w:sz w:val="24"/>
                <w:szCs w:val="24"/>
              </w:rPr>
              <w:t xml:space="preserve"> </w:t>
            </w:r>
            <w:r w:rsidRPr="001F191D">
              <w:rPr>
                <w:rFonts w:eastAsiaTheme="minorHAnsi"/>
                <w:sz w:val="24"/>
                <w:szCs w:val="24"/>
              </w:rPr>
              <w:t>воспитывать</w:t>
            </w:r>
            <w:r w:rsidRPr="001F191D">
              <w:rPr>
                <w:rFonts w:eastAsiaTheme="minorHAnsi"/>
                <w:spacing w:val="1"/>
                <w:sz w:val="24"/>
                <w:szCs w:val="24"/>
              </w:rPr>
              <w:t xml:space="preserve"> </w:t>
            </w:r>
            <w:r w:rsidRPr="001F191D">
              <w:rPr>
                <w:rFonts w:eastAsiaTheme="minorHAnsi"/>
                <w:sz w:val="24"/>
                <w:szCs w:val="24"/>
              </w:rPr>
              <w:t>эмоционально-</w:t>
            </w:r>
            <w:r w:rsidRPr="001F191D">
              <w:rPr>
                <w:rFonts w:eastAsiaTheme="minorHAnsi"/>
                <w:spacing w:val="1"/>
                <w:sz w:val="24"/>
                <w:szCs w:val="24"/>
              </w:rPr>
              <w:t xml:space="preserve"> </w:t>
            </w:r>
            <w:r w:rsidRPr="001F191D">
              <w:rPr>
                <w:rFonts w:eastAsiaTheme="minorHAnsi"/>
                <w:sz w:val="24"/>
                <w:szCs w:val="24"/>
              </w:rPr>
              <w:t>положительное</w:t>
            </w:r>
            <w:r w:rsidRPr="001F191D">
              <w:rPr>
                <w:rFonts w:eastAsiaTheme="minorHAnsi"/>
                <w:spacing w:val="-2"/>
                <w:sz w:val="24"/>
                <w:szCs w:val="24"/>
              </w:rPr>
              <w:t xml:space="preserve"> </w:t>
            </w:r>
            <w:r w:rsidRPr="001F191D">
              <w:rPr>
                <w:rFonts w:eastAsiaTheme="minorHAnsi"/>
                <w:sz w:val="24"/>
                <w:szCs w:val="24"/>
              </w:rPr>
              <w:t>отношение</w:t>
            </w:r>
            <w:r w:rsidRPr="001F191D">
              <w:rPr>
                <w:rFonts w:eastAsiaTheme="minorHAnsi"/>
                <w:spacing w:val="-2"/>
                <w:sz w:val="24"/>
                <w:szCs w:val="24"/>
              </w:rPr>
              <w:t xml:space="preserve"> </w:t>
            </w:r>
            <w:r w:rsidRPr="001F191D">
              <w:rPr>
                <w:rFonts w:eastAsiaTheme="minorHAnsi"/>
                <w:sz w:val="24"/>
                <w:szCs w:val="24"/>
              </w:rPr>
              <w:t>ко</w:t>
            </w:r>
            <w:r w:rsidRPr="001F191D">
              <w:rPr>
                <w:rFonts w:eastAsiaTheme="minorHAnsi"/>
                <w:spacing w:val="-1"/>
                <w:sz w:val="24"/>
                <w:szCs w:val="24"/>
              </w:rPr>
              <w:t xml:space="preserve"> </w:t>
            </w:r>
            <w:r w:rsidRPr="001F191D">
              <w:rPr>
                <w:rFonts w:eastAsiaTheme="minorHAnsi"/>
                <w:sz w:val="24"/>
                <w:szCs w:val="24"/>
              </w:rPr>
              <w:t>всем</w:t>
            </w:r>
            <w:r w:rsidRPr="001F191D">
              <w:rPr>
                <w:rFonts w:eastAsiaTheme="minorHAnsi"/>
                <w:spacing w:val="-1"/>
                <w:sz w:val="24"/>
                <w:szCs w:val="24"/>
              </w:rPr>
              <w:t xml:space="preserve"> </w:t>
            </w:r>
            <w:r w:rsidRPr="001F191D">
              <w:rPr>
                <w:rFonts w:eastAsiaTheme="minorHAnsi"/>
                <w:sz w:val="24"/>
                <w:szCs w:val="24"/>
              </w:rPr>
              <w:t>живым</w:t>
            </w:r>
            <w:r w:rsidRPr="001F191D">
              <w:rPr>
                <w:rFonts w:eastAsiaTheme="minorHAnsi"/>
                <w:spacing w:val="-2"/>
                <w:sz w:val="24"/>
                <w:szCs w:val="24"/>
              </w:rPr>
              <w:t xml:space="preserve"> </w:t>
            </w:r>
            <w:r w:rsidRPr="001F191D">
              <w:rPr>
                <w:rFonts w:eastAsiaTheme="minorHAnsi"/>
                <w:sz w:val="24"/>
                <w:szCs w:val="24"/>
              </w:rPr>
              <w:t>существам,</w:t>
            </w:r>
            <w:r w:rsidRPr="001F191D">
              <w:rPr>
                <w:rFonts w:eastAsiaTheme="minorHAnsi"/>
                <w:spacing w:val="-1"/>
                <w:sz w:val="24"/>
                <w:szCs w:val="24"/>
              </w:rPr>
              <w:t xml:space="preserve"> </w:t>
            </w:r>
            <w:r w:rsidRPr="001F191D">
              <w:rPr>
                <w:rFonts w:eastAsiaTheme="minorHAnsi"/>
                <w:sz w:val="24"/>
                <w:szCs w:val="24"/>
              </w:rPr>
              <w:t>желание</w:t>
            </w:r>
            <w:r w:rsidRPr="001F191D">
              <w:rPr>
                <w:rFonts w:eastAsiaTheme="minorHAnsi"/>
                <w:spacing w:val="-1"/>
                <w:sz w:val="24"/>
                <w:szCs w:val="24"/>
              </w:rPr>
              <w:t xml:space="preserve"> </w:t>
            </w:r>
            <w:r w:rsidRPr="001F191D">
              <w:rPr>
                <w:rFonts w:eastAsiaTheme="minorHAnsi"/>
                <w:sz w:val="24"/>
                <w:szCs w:val="24"/>
              </w:rPr>
              <w:t>их</w:t>
            </w:r>
            <w:r w:rsidRPr="001F191D">
              <w:rPr>
                <w:rFonts w:eastAsiaTheme="minorHAnsi"/>
                <w:spacing w:val="1"/>
                <w:sz w:val="24"/>
                <w:szCs w:val="24"/>
              </w:rPr>
              <w:t xml:space="preserve"> </w:t>
            </w:r>
            <w:r w:rsidRPr="001F191D">
              <w:rPr>
                <w:rFonts w:eastAsiaTheme="minorHAnsi"/>
                <w:sz w:val="24"/>
                <w:szCs w:val="24"/>
              </w:rPr>
              <w:t>беречь</w:t>
            </w:r>
            <w:r w:rsidRPr="001F191D">
              <w:rPr>
                <w:rFonts w:eastAsiaTheme="minorHAnsi"/>
                <w:spacing w:val="-1"/>
                <w:sz w:val="24"/>
                <w:szCs w:val="24"/>
              </w:rPr>
              <w:t xml:space="preserve"> </w:t>
            </w:r>
            <w:r w:rsidRPr="001F191D">
              <w:rPr>
                <w:rFonts w:eastAsiaTheme="minorHAnsi"/>
                <w:sz w:val="24"/>
                <w:szCs w:val="24"/>
              </w:rPr>
              <w:t>и заботиться.</w:t>
            </w:r>
          </w:p>
          <w:p w:rsidR="001F191D" w:rsidRPr="001F191D" w:rsidRDefault="001F191D" w:rsidP="001F191D">
            <w:pPr>
              <w:widowControl/>
              <w:autoSpaceDE/>
              <w:autoSpaceDN/>
              <w:rPr>
                <w:rFonts w:eastAsiaTheme="minorHAnsi"/>
                <w:sz w:val="24"/>
                <w:szCs w:val="24"/>
              </w:rPr>
            </w:pPr>
          </w:p>
        </w:tc>
        <w:tc>
          <w:tcPr>
            <w:tcW w:w="1985"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 xml:space="preserve">Продолжать учить детей использовать приемы экспериментирования для познания </w:t>
            </w:r>
            <w:r w:rsidRPr="001F191D">
              <w:rPr>
                <w:rFonts w:eastAsiaTheme="minorHAnsi"/>
                <w:sz w:val="24"/>
                <w:szCs w:val="24"/>
              </w:rPr>
              <w:lastRenderedPageBreak/>
              <w:t>объектов живой и неживой природы и их свойств и качеств</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2257" w:type="dxa"/>
          </w:tcPr>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F191D" w:rsidRPr="001F191D" w:rsidRDefault="001F191D" w:rsidP="001F191D">
            <w:pPr>
              <w:widowControl/>
              <w:autoSpaceDE/>
              <w:autoSpaceDN/>
              <w:rPr>
                <w:rFonts w:eastAsiaTheme="minorHAnsi"/>
                <w:sz w:val="24"/>
                <w:szCs w:val="24"/>
              </w:rPr>
            </w:pPr>
            <w:r w:rsidRPr="001F191D">
              <w:rPr>
                <w:rFonts w:eastAsiaTheme="minorHAnsi"/>
                <w:sz w:val="24"/>
                <w:szCs w:val="24"/>
              </w:rPr>
              <w:lastRenderedPageBreak/>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c>
          <w:tcPr>
            <w:tcW w:w="1842" w:type="dxa"/>
          </w:tcPr>
          <w:p w:rsidR="001F191D" w:rsidRPr="001F191D" w:rsidRDefault="001C69E6" w:rsidP="001F191D">
            <w:pPr>
              <w:widowControl/>
              <w:autoSpaceDE/>
              <w:autoSpaceDN/>
              <w:rPr>
                <w:rFonts w:eastAsiaTheme="minorHAnsi"/>
                <w:sz w:val="24"/>
                <w:szCs w:val="24"/>
              </w:rPr>
            </w:pPr>
            <w:r>
              <w:rPr>
                <w:rFonts w:eastAsiaTheme="minorHAnsi"/>
                <w:sz w:val="24"/>
                <w:szCs w:val="24"/>
              </w:rPr>
              <w:lastRenderedPageBreak/>
              <w:t xml:space="preserve">-ребенок имеет представление о некоторых наиболее ярких представителях живой природы России и планеты, их отличительных признаках, ссреде обитания, потребностях живой природы, росте и развитии живых существ, свойствах неживой природы, сезонных изменениях в </w:t>
            </w:r>
            <w:r>
              <w:rPr>
                <w:rFonts w:eastAsiaTheme="minorHAnsi"/>
                <w:sz w:val="24"/>
                <w:szCs w:val="24"/>
              </w:rPr>
              <w:lastRenderedPageBreak/>
              <w:t xml:space="preserve">природе, наблюдает за погодой, живыми объектами, </w:t>
            </w:r>
            <w:r w:rsidR="007C6749">
              <w:rPr>
                <w:rFonts w:eastAsiaTheme="minorHAnsi"/>
                <w:sz w:val="24"/>
                <w:szCs w:val="24"/>
              </w:rPr>
              <w:t>имеет сформированный познавательный интерес к природе, знает способы охраны природы, демонстрирует заботливое отношение к ней.</w:t>
            </w:r>
          </w:p>
        </w:tc>
      </w:tr>
    </w:tbl>
    <w:p w:rsidR="001F191D" w:rsidRDefault="001F191D" w:rsidP="001F191D">
      <w:pPr>
        <w:pStyle w:val="a3"/>
        <w:spacing w:before="75"/>
        <w:ind w:left="1003" w:right="397" w:firstLine="0"/>
        <w:contextualSpacing/>
        <w:rPr>
          <w:b/>
        </w:rPr>
      </w:pPr>
    </w:p>
    <w:p w:rsidR="0053550D" w:rsidRDefault="0053550D" w:rsidP="0053550D">
      <w:pPr>
        <w:pStyle w:val="a3"/>
        <w:spacing w:before="75"/>
        <w:ind w:left="283" w:right="397" w:firstLine="0"/>
        <w:contextualSpacing/>
        <w:rPr>
          <w:b/>
        </w:rPr>
      </w:pPr>
    </w:p>
    <w:p w:rsidR="00DC74F9" w:rsidRDefault="00DC74F9">
      <w:r>
        <w:br w:type="page"/>
      </w:r>
    </w:p>
    <w:p w:rsidR="00DC74F9" w:rsidRPr="00DC74F9" w:rsidRDefault="00DC74F9" w:rsidP="00DC74F9">
      <w:pPr>
        <w:widowControl/>
        <w:autoSpaceDE/>
        <w:autoSpaceDN/>
        <w:spacing w:after="100" w:afterAutospacing="1"/>
        <w:contextualSpacing/>
        <w:rPr>
          <w:rFonts w:eastAsiaTheme="minorHAnsi"/>
          <w:sz w:val="16"/>
          <w:szCs w:val="16"/>
        </w:rPr>
      </w:pPr>
    </w:p>
    <w:p w:rsidR="00B6692C" w:rsidRPr="00BF06C0" w:rsidRDefault="00B6692C" w:rsidP="00FB190D">
      <w:pPr>
        <w:pStyle w:val="a3"/>
        <w:spacing w:before="2"/>
        <w:ind w:left="0"/>
        <w:jc w:val="left"/>
      </w:pPr>
    </w:p>
    <w:p w:rsidR="00836D3A" w:rsidRDefault="00836D3A" w:rsidP="00F649B0">
      <w:pPr>
        <w:ind w:right="113"/>
        <w:contextualSpacing/>
        <w:jc w:val="both"/>
        <w:rPr>
          <w:sz w:val="24"/>
        </w:rPr>
        <w:sectPr w:rsidR="00836D3A" w:rsidSect="00E527F8">
          <w:pgSz w:w="16840" w:h="11910" w:orient="landscape" w:code="9"/>
          <w:pgMar w:top="170" w:right="1242" w:bottom="278" w:left="941" w:header="0" w:footer="888" w:gutter="0"/>
          <w:cols w:space="720"/>
          <w:docGrid w:linePitch="299"/>
        </w:sectPr>
      </w:pPr>
    </w:p>
    <w:p w:rsidR="00C50C4A" w:rsidRDefault="00C50C4A" w:rsidP="00C027B4">
      <w:pPr>
        <w:pStyle w:val="a3"/>
        <w:numPr>
          <w:ilvl w:val="2"/>
          <w:numId w:val="56"/>
        </w:numPr>
        <w:spacing w:before="75"/>
        <w:ind w:right="397"/>
        <w:contextualSpacing/>
        <w:jc w:val="center"/>
        <w:rPr>
          <w:b/>
        </w:rPr>
      </w:pPr>
      <w:r>
        <w:rPr>
          <w:b/>
        </w:rPr>
        <w:lastRenderedPageBreak/>
        <w:t>Образовательная область «Речевое развитие»</w:t>
      </w:r>
    </w:p>
    <w:p w:rsidR="00CE0999" w:rsidRDefault="00C50C4A" w:rsidP="00C50C4A">
      <w:pPr>
        <w:tabs>
          <w:tab w:val="left" w:pos="2078"/>
        </w:tabs>
        <w:ind w:right="113"/>
        <w:rPr>
          <w:b/>
        </w:rPr>
      </w:pPr>
      <w:r w:rsidRPr="00DC6BE5">
        <w:rPr>
          <w:b/>
        </w:rPr>
        <w:t>Задачи</w:t>
      </w:r>
      <w:r>
        <w:rPr>
          <w:b/>
        </w:rPr>
        <w:t xml:space="preserve"> содержания образования в области речевого развития, согласно ФГОС:</w:t>
      </w:r>
    </w:p>
    <w:p w:rsidR="00C50C4A" w:rsidRDefault="00C50C4A" w:rsidP="002730A1">
      <w:pPr>
        <w:pStyle w:val="a6"/>
        <w:numPr>
          <w:ilvl w:val="0"/>
          <w:numId w:val="18"/>
        </w:numPr>
        <w:tabs>
          <w:tab w:val="left" w:pos="2078"/>
        </w:tabs>
        <w:ind w:right="113"/>
        <w:rPr>
          <w:sz w:val="24"/>
        </w:rPr>
      </w:pPr>
      <w:r>
        <w:rPr>
          <w:sz w:val="24"/>
        </w:rPr>
        <w:t>Владение речью, как средством коммуникации, познания и самовыражения;</w:t>
      </w:r>
    </w:p>
    <w:p w:rsidR="00C50C4A" w:rsidRDefault="00C50C4A" w:rsidP="002730A1">
      <w:pPr>
        <w:pStyle w:val="a6"/>
        <w:numPr>
          <w:ilvl w:val="0"/>
          <w:numId w:val="18"/>
        </w:numPr>
        <w:tabs>
          <w:tab w:val="left" w:pos="2078"/>
        </w:tabs>
        <w:ind w:right="113"/>
        <w:rPr>
          <w:sz w:val="24"/>
        </w:rPr>
      </w:pPr>
      <w:r>
        <w:rPr>
          <w:sz w:val="24"/>
        </w:rPr>
        <w:t>Формирование правильного звукопроизношения;</w:t>
      </w:r>
    </w:p>
    <w:p w:rsidR="00C50C4A" w:rsidRDefault="00C50C4A" w:rsidP="002730A1">
      <w:pPr>
        <w:pStyle w:val="a6"/>
        <w:numPr>
          <w:ilvl w:val="0"/>
          <w:numId w:val="18"/>
        </w:numPr>
        <w:tabs>
          <w:tab w:val="left" w:pos="2078"/>
        </w:tabs>
        <w:ind w:right="113"/>
        <w:rPr>
          <w:sz w:val="24"/>
        </w:rPr>
      </w:pPr>
      <w:r>
        <w:rPr>
          <w:sz w:val="24"/>
        </w:rPr>
        <w:t>Развитие звуковой и интонационной культуры речи;</w:t>
      </w:r>
    </w:p>
    <w:p w:rsidR="00C50C4A" w:rsidRDefault="00C50C4A" w:rsidP="002730A1">
      <w:pPr>
        <w:pStyle w:val="a6"/>
        <w:numPr>
          <w:ilvl w:val="0"/>
          <w:numId w:val="18"/>
        </w:numPr>
        <w:tabs>
          <w:tab w:val="left" w:pos="2078"/>
        </w:tabs>
        <w:ind w:right="113"/>
        <w:rPr>
          <w:sz w:val="24"/>
        </w:rPr>
      </w:pPr>
      <w:r>
        <w:rPr>
          <w:sz w:val="24"/>
        </w:rPr>
        <w:t>Развитие фонематического слуха, обогащение активного и пассивного словарного запаса;</w:t>
      </w:r>
    </w:p>
    <w:p w:rsidR="00C50C4A" w:rsidRDefault="00C50C4A" w:rsidP="002730A1">
      <w:pPr>
        <w:pStyle w:val="a6"/>
        <w:numPr>
          <w:ilvl w:val="0"/>
          <w:numId w:val="18"/>
        </w:numPr>
        <w:tabs>
          <w:tab w:val="left" w:pos="2078"/>
        </w:tabs>
        <w:ind w:right="113"/>
        <w:rPr>
          <w:sz w:val="24"/>
        </w:rPr>
      </w:pPr>
      <w:r>
        <w:rPr>
          <w:sz w:val="24"/>
        </w:rPr>
        <w:t>Развитие грамматически правильной и связной речи (диалогической и монологической);</w:t>
      </w:r>
    </w:p>
    <w:p w:rsidR="00C50C4A" w:rsidRDefault="00C50C4A" w:rsidP="002730A1">
      <w:pPr>
        <w:pStyle w:val="a6"/>
        <w:numPr>
          <w:ilvl w:val="0"/>
          <w:numId w:val="18"/>
        </w:numPr>
        <w:tabs>
          <w:tab w:val="left" w:pos="2078"/>
        </w:tabs>
        <w:ind w:right="113"/>
        <w:rPr>
          <w:sz w:val="24"/>
        </w:rPr>
      </w:pPr>
      <w:r>
        <w:rPr>
          <w:sz w:val="24"/>
        </w:rPr>
        <w:t>Ознакомление с литературными произведениями различных жаноров (фольклор, художественная и познавательная литература), формирование их осмысленного восприятия;</w:t>
      </w:r>
    </w:p>
    <w:p w:rsidR="00C50C4A" w:rsidRDefault="00C50C4A" w:rsidP="002730A1">
      <w:pPr>
        <w:pStyle w:val="a6"/>
        <w:numPr>
          <w:ilvl w:val="0"/>
          <w:numId w:val="18"/>
        </w:numPr>
        <w:tabs>
          <w:tab w:val="left" w:pos="2078"/>
        </w:tabs>
        <w:ind w:right="113"/>
        <w:rPr>
          <w:sz w:val="24"/>
        </w:rPr>
      </w:pPr>
      <w:r>
        <w:rPr>
          <w:sz w:val="24"/>
        </w:rPr>
        <w:t>Развитие речевого творчества;</w:t>
      </w:r>
    </w:p>
    <w:p w:rsidR="00C50C4A" w:rsidRDefault="00C50C4A" w:rsidP="002730A1">
      <w:pPr>
        <w:pStyle w:val="a6"/>
        <w:numPr>
          <w:ilvl w:val="0"/>
          <w:numId w:val="18"/>
        </w:numPr>
        <w:tabs>
          <w:tab w:val="left" w:pos="2078"/>
        </w:tabs>
        <w:ind w:right="113"/>
        <w:rPr>
          <w:sz w:val="24"/>
        </w:rPr>
      </w:pPr>
      <w:r>
        <w:rPr>
          <w:sz w:val="24"/>
        </w:rPr>
        <w:t>Формирование предпосылок к обучению грамоте.</w:t>
      </w:r>
    </w:p>
    <w:p w:rsidR="00E1544E" w:rsidRDefault="00E1544E" w:rsidP="00E1544E">
      <w:pPr>
        <w:pStyle w:val="11"/>
        <w:spacing w:line="264" w:lineRule="exact"/>
      </w:pPr>
      <w:r>
        <w:t>Принципы</w:t>
      </w:r>
      <w:r>
        <w:rPr>
          <w:spacing w:val="-6"/>
        </w:rPr>
        <w:t xml:space="preserve"> </w:t>
      </w:r>
      <w:r>
        <w:t>развития</w:t>
      </w:r>
      <w:r>
        <w:rPr>
          <w:spacing w:val="-2"/>
        </w:rPr>
        <w:t xml:space="preserve"> </w:t>
      </w:r>
      <w:r>
        <w:t>речи.</w:t>
      </w:r>
    </w:p>
    <w:p w:rsidR="00E1544E" w:rsidRDefault="00E1544E" w:rsidP="00C027B4">
      <w:pPr>
        <w:pStyle w:val="a6"/>
        <w:numPr>
          <w:ilvl w:val="0"/>
          <w:numId w:val="39"/>
        </w:numPr>
        <w:tabs>
          <w:tab w:val="left" w:pos="1718"/>
        </w:tabs>
        <w:spacing w:line="264" w:lineRule="exact"/>
        <w:contextualSpacing w:val="0"/>
        <w:rPr>
          <w:sz w:val="24"/>
        </w:rPr>
      </w:pPr>
      <w:r>
        <w:rPr>
          <w:sz w:val="24"/>
        </w:rPr>
        <w:t>Принцип</w:t>
      </w:r>
      <w:r>
        <w:rPr>
          <w:spacing w:val="-7"/>
          <w:sz w:val="24"/>
        </w:rPr>
        <w:t xml:space="preserve"> </w:t>
      </w:r>
      <w:r>
        <w:rPr>
          <w:sz w:val="24"/>
        </w:rPr>
        <w:t>взаимосвязи</w:t>
      </w:r>
      <w:r>
        <w:rPr>
          <w:spacing w:val="-7"/>
          <w:sz w:val="24"/>
        </w:rPr>
        <w:t xml:space="preserve"> </w:t>
      </w:r>
      <w:r>
        <w:rPr>
          <w:sz w:val="24"/>
        </w:rPr>
        <w:t>сенсорного,</w:t>
      </w:r>
      <w:r>
        <w:rPr>
          <w:spacing w:val="-2"/>
          <w:sz w:val="24"/>
        </w:rPr>
        <w:t xml:space="preserve"> </w:t>
      </w:r>
      <w:r>
        <w:rPr>
          <w:sz w:val="24"/>
        </w:rPr>
        <w:t>умственного</w:t>
      </w:r>
      <w:r>
        <w:rPr>
          <w:spacing w:val="-3"/>
          <w:sz w:val="24"/>
        </w:rPr>
        <w:t xml:space="preserve"> </w:t>
      </w:r>
      <w:r>
        <w:rPr>
          <w:sz w:val="24"/>
        </w:rPr>
        <w:t>и</w:t>
      </w:r>
      <w:r>
        <w:rPr>
          <w:spacing w:val="-3"/>
          <w:sz w:val="24"/>
        </w:rPr>
        <w:t xml:space="preserve"> </w:t>
      </w:r>
      <w:r>
        <w:rPr>
          <w:sz w:val="24"/>
        </w:rPr>
        <w:t>речевого</w:t>
      </w:r>
      <w:r>
        <w:rPr>
          <w:spacing w:val="4"/>
          <w:sz w:val="24"/>
        </w:rPr>
        <w:t xml:space="preserve"> </w:t>
      </w:r>
      <w:r>
        <w:rPr>
          <w:sz w:val="24"/>
        </w:rPr>
        <w:t>развития.</w:t>
      </w:r>
    </w:p>
    <w:p w:rsidR="00E1544E" w:rsidRDefault="00E1544E" w:rsidP="00C027B4">
      <w:pPr>
        <w:pStyle w:val="a6"/>
        <w:numPr>
          <w:ilvl w:val="0"/>
          <w:numId w:val="39"/>
        </w:numPr>
        <w:tabs>
          <w:tab w:val="left" w:pos="1718"/>
        </w:tabs>
        <w:spacing w:line="266" w:lineRule="exact"/>
        <w:contextualSpacing w:val="0"/>
        <w:rPr>
          <w:sz w:val="24"/>
        </w:rPr>
      </w:pPr>
      <w:r>
        <w:rPr>
          <w:sz w:val="24"/>
        </w:rPr>
        <w:t>Принцип</w:t>
      </w:r>
      <w:r>
        <w:rPr>
          <w:spacing w:val="-7"/>
          <w:sz w:val="24"/>
        </w:rPr>
        <w:t xml:space="preserve"> </w:t>
      </w:r>
      <w:r>
        <w:rPr>
          <w:sz w:val="24"/>
        </w:rPr>
        <w:t>коммуникативно-деятельного</w:t>
      </w:r>
      <w:r>
        <w:rPr>
          <w:spacing w:val="-3"/>
          <w:sz w:val="24"/>
        </w:rPr>
        <w:t xml:space="preserve"> </w:t>
      </w:r>
      <w:r>
        <w:rPr>
          <w:sz w:val="24"/>
        </w:rPr>
        <w:t>подхода</w:t>
      </w:r>
      <w:r>
        <w:rPr>
          <w:spacing w:val="-3"/>
          <w:sz w:val="24"/>
        </w:rPr>
        <w:t xml:space="preserve"> </w:t>
      </w:r>
      <w:r>
        <w:rPr>
          <w:sz w:val="24"/>
        </w:rPr>
        <w:t>к</w:t>
      </w:r>
      <w:r>
        <w:rPr>
          <w:spacing w:val="-5"/>
          <w:sz w:val="24"/>
        </w:rPr>
        <w:t xml:space="preserve"> </w:t>
      </w:r>
      <w:r>
        <w:rPr>
          <w:sz w:val="24"/>
        </w:rPr>
        <w:t>развитию</w:t>
      </w:r>
      <w:r>
        <w:rPr>
          <w:spacing w:val="-5"/>
          <w:sz w:val="24"/>
        </w:rPr>
        <w:t xml:space="preserve"> </w:t>
      </w:r>
      <w:r>
        <w:rPr>
          <w:sz w:val="24"/>
        </w:rPr>
        <w:t>речи.</w:t>
      </w:r>
    </w:p>
    <w:p w:rsidR="00E1544E" w:rsidRDefault="00E1544E" w:rsidP="00C027B4">
      <w:pPr>
        <w:pStyle w:val="a6"/>
        <w:numPr>
          <w:ilvl w:val="0"/>
          <w:numId w:val="39"/>
        </w:numPr>
        <w:tabs>
          <w:tab w:val="left" w:pos="1718"/>
        </w:tabs>
        <w:spacing w:line="266" w:lineRule="exact"/>
        <w:contextualSpacing w:val="0"/>
        <w:rPr>
          <w:sz w:val="24"/>
        </w:rPr>
      </w:pPr>
      <w:r>
        <w:rPr>
          <w:sz w:val="24"/>
        </w:rPr>
        <w:t>Принцип</w:t>
      </w:r>
      <w:r>
        <w:rPr>
          <w:spacing w:val="-7"/>
          <w:sz w:val="24"/>
        </w:rPr>
        <w:t xml:space="preserve"> </w:t>
      </w:r>
      <w:r>
        <w:rPr>
          <w:sz w:val="24"/>
        </w:rPr>
        <w:t>развития</w:t>
      </w:r>
      <w:r>
        <w:rPr>
          <w:spacing w:val="-5"/>
          <w:sz w:val="24"/>
        </w:rPr>
        <w:t xml:space="preserve"> </w:t>
      </w:r>
      <w:r>
        <w:rPr>
          <w:sz w:val="24"/>
        </w:rPr>
        <w:t>языкового</w:t>
      </w:r>
      <w:r>
        <w:rPr>
          <w:spacing w:val="1"/>
          <w:sz w:val="24"/>
        </w:rPr>
        <w:t xml:space="preserve"> </w:t>
      </w:r>
      <w:r>
        <w:rPr>
          <w:sz w:val="24"/>
        </w:rPr>
        <w:t>чутья.</w:t>
      </w:r>
    </w:p>
    <w:p w:rsidR="00E1544E" w:rsidRDefault="00E1544E" w:rsidP="00C027B4">
      <w:pPr>
        <w:pStyle w:val="a6"/>
        <w:numPr>
          <w:ilvl w:val="0"/>
          <w:numId w:val="39"/>
        </w:numPr>
        <w:tabs>
          <w:tab w:val="left" w:pos="1718"/>
        </w:tabs>
        <w:spacing w:line="264" w:lineRule="exact"/>
        <w:contextualSpacing w:val="0"/>
        <w:rPr>
          <w:sz w:val="24"/>
        </w:rPr>
      </w:pPr>
      <w:r>
        <w:rPr>
          <w:sz w:val="24"/>
        </w:rPr>
        <w:t>Принцип</w:t>
      </w:r>
      <w:r>
        <w:rPr>
          <w:spacing w:val="-8"/>
          <w:sz w:val="24"/>
        </w:rPr>
        <w:t xml:space="preserve"> </w:t>
      </w:r>
      <w:r>
        <w:rPr>
          <w:sz w:val="24"/>
        </w:rPr>
        <w:t>формирования</w:t>
      </w:r>
      <w:r>
        <w:rPr>
          <w:spacing w:val="-4"/>
          <w:sz w:val="24"/>
        </w:rPr>
        <w:t xml:space="preserve"> </w:t>
      </w:r>
      <w:r>
        <w:rPr>
          <w:sz w:val="24"/>
        </w:rPr>
        <w:t>элементарного сознания</w:t>
      </w:r>
      <w:r>
        <w:rPr>
          <w:spacing w:val="-4"/>
          <w:sz w:val="24"/>
        </w:rPr>
        <w:t xml:space="preserve"> </w:t>
      </w:r>
      <w:r>
        <w:rPr>
          <w:sz w:val="24"/>
        </w:rPr>
        <w:t>явлений языка.</w:t>
      </w:r>
    </w:p>
    <w:p w:rsidR="00E1544E" w:rsidRDefault="00E1544E" w:rsidP="00C027B4">
      <w:pPr>
        <w:pStyle w:val="a6"/>
        <w:numPr>
          <w:ilvl w:val="0"/>
          <w:numId w:val="39"/>
        </w:numPr>
        <w:tabs>
          <w:tab w:val="left" w:pos="1718"/>
        </w:tabs>
        <w:spacing w:line="264" w:lineRule="exact"/>
        <w:contextualSpacing w:val="0"/>
        <w:rPr>
          <w:sz w:val="24"/>
        </w:rPr>
      </w:pPr>
      <w:r>
        <w:rPr>
          <w:sz w:val="24"/>
        </w:rPr>
        <w:t>Принцип</w:t>
      </w:r>
      <w:r>
        <w:rPr>
          <w:spacing w:val="-6"/>
          <w:sz w:val="24"/>
        </w:rPr>
        <w:t xml:space="preserve"> </w:t>
      </w:r>
      <w:r>
        <w:rPr>
          <w:sz w:val="24"/>
        </w:rPr>
        <w:t>взаимосвязи</w:t>
      </w:r>
      <w:r>
        <w:rPr>
          <w:spacing w:val="-5"/>
          <w:sz w:val="24"/>
        </w:rPr>
        <w:t xml:space="preserve"> </w:t>
      </w:r>
      <w:r>
        <w:rPr>
          <w:sz w:val="24"/>
        </w:rPr>
        <w:t>работы</w:t>
      </w:r>
      <w:r>
        <w:rPr>
          <w:spacing w:val="-4"/>
          <w:sz w:val="24"/>
        </w:rPr>
        <w:t xml:space="preserve"> </w:t>
      </w:r>
      <w:r>
        <w:rPr>
          <w:sz w:val="24"/>
        </w:rPr>
        <w:t>над</w:t>
      </w:r>
      <w:r>
        <w:rPr>
          <w:spacing w:val="-3"/>
          <w:sz w:val="24"/>
        </w:rPr>
        <w:t xml:space="preserve"> </w:t>
      </w:r>
      <w:r>
        <w:rPr>
          <w:sz w:val="24"/>
        </w:rPr>
        <w:t>различными</w:t>
      </w:r>
      <w:r>
        <w:rPr>
          <w:spacing w:val="-5"/>
          <w:sz w:val="24"/>
        </w:rPr>
        <w:t xml:space="preserve"> </w:t>
      </w:r>
      <w:r>
        <w:rPr>
          <w:sz w:val="24"/>
        </w:rPr>
        <w:t>сторонами</w:t>
      </w:r>
      <w:r>
        <w:rPr>
          <w:spacing w:val="3"/>
          <w:sz w:val="24"/>
        </w:rPr>
        <w:t xml:space="preserve"> </w:t>
      </w:r>
      <w:r>
        <w:rPr>
          <w:sz w:val="24"/>
        </w:rPr>
        <w:t>речи.</w:t>
      </w:r>
    </w:p>
    <w:p w:rsidR="00E1544E" w:rsidRDefault="00E1544E" w:rsidP="00C027B4">
      <w:pPr>
        <w:pStyle w:val="a6"/>
        <w:numPr>
          <w:ilvl w:val="0"/>
          <w:numId w:val="39"/>
        </w:numPr>
        <w:tabs>
          <w:tab w:val="left" w:pos="1718"/>
        </w:tabs>
        <w:spacing w:line="269" w:lineRule="exact"/>
        <w:contextualSpacing w:val="0"/>
        <w:rPr>
          <w:sz w:val="24"/>
        </w:rPr>
      </w:pPr>
      <w:r>
        <w:rPr>
          <w:sz w:val="24"/>
        </w:rPr>
        <w:t>Принцип</w:t>
      </w:r>
      <w:r>
        <w:rPr>
          <w:spacing w:val="-10"/>
          <w:sz w:val="24"/>
        </w:rPr>
        <w:t xml:space="preserve"> </w:t>
      </w:r>
      <w:r>
        <w:rPr>
          <w:sz w:val="24"/>
        </w:rPr>
        <w:t>обогащения</w:t>
      </w:r>
      <w:r>
        <w:rPr>
          <w:spacing w:val="-5"/>
          <w:sz w:val="24"/>
        </w:rPr>
        <w:t xml:space="preserve"> </w:t>
      </w:r>
      <w:r>
        <w:rPr>
          <w:sz w:val="24"/>
        </w:rPr>
        <w:t>мотивации речевой</w:t>
      </w:r>
      <w:r>
        <w:rPr>
          <w:spacing w:val="-4"/>
          <w:sz w:val="24"/>
        </w:rPr>
        <w:t xml:space="preserve"> </w:t>
      </w:r>
      <w:r>
        <w:rPr>
          <w:sz w:val="24"/>
        </w:rPr>
        <w:t>деятельности.</w:t>
      </w:r>
    </w:p>
    <w:p w:rsidR="00E1544E" w:rsidRDefault="00E1544E" w:rsidP="00C027B4">
      <w:pPr>
        <w:pStyle w:val="a6"/>
        <w:numPr>
          <w:ilvl w:val="0"/>
          <w:numId w:val="39"/>
        </w:numPr>
        <w:tabs>
          <w:tab w:val="left" w:pos="1718"/>
        </w:tabs>
        <w:spacing w:line="271" w:lineRule="exact"/>
        <w:contextualSpacing w:val="0"/>
        <w:rPr>
          <w:sz w:val="24"/>
        </w:rPr>
      </w:pPr>
      <w:r>
        <w:rPr>
          <w:sz w:val="24"/>
        </w:rPr>
        <w:t>Принцип</w:t>
      </w:r>
      <w:r>
        <w:rPr>
          <w:spacing w:val="-9"/>
          <w:sz w:val="24"/>
        </w:rPr>
        <w:t xml:space="preserve"> </w:t>
      </w:r>
      <w:r>
        <w:rPr>
          <w:sz w:val="24"/>
        </w:rPr>
        <w:t>обогащения</w:t>
      </w:r>
      <w:r>
        <w:rPr>
          <w:spacing w:val="-5"/>
          <w:sz w:val="24"/>
        </w:rPr>
        <w:t xml:space="preserve"> </w:t>
      </w:r>
      <w:r>
        <w:rPr>
          <w:sz w:val="24"/>
        </w:rPr>
        <w:t>активной</w:t>
      </w:r>
      <w:r>
        <w:rPr>
          <w:spacing w:val="1"/>
          <w:sz w:val="24"/>
        </w:rPr>
        <w:t xml:space="preserve"> </w:t>
      </w:r>
      <w:r>
        <w:rPr>
          <w:sz w:val="24"/>
        </w:rPr>
        <w:t>языковой</w:t>
      </w:r>
      <w:r>
        <w:rPr>
          <w:spacing w:val="-3"/>
          <w:sz w:val="24"/>
        </w:rPr>
        <w:t xml:space="preserve"> </w:t>
      </w:r>
      <w:r>
        <w:rPr>
          <w:sz w:val="24"/>
        </w:rPr>
        <w:t>практики.</w:t>
      </w:r>
    </w:p>
    <w:p w:rsidR="00E1544E" w:rsidRDefault="00E1544E" w:rsidP="00E1544E">
      <w:pPr>
        <w:pStyle w:val="11"/>
        <w:spacing w:line="269" w:lineRule="exact"/>
      </w:pPr>
      <w:bookmarkStart w:id="4" w:name="Основные_направления_работы_по_развитию_"/>
      <w:bookmarkEnd w:id="4"/>
      <w:r>
        <w:t>Основные</w:t>
      </w:r>
      <w:r>
        <w:rPr>
          <w:spacing w:val="-1"/>
        </w:rPr>
        <w:t xml:space="preserve"> </w:t>
      </w:r>
      <w:r>
        <w:t>направления</w:t>
      </w:r>
      <w:r>
        <w:rPr>
          <w:spacing w:val="-4"/>
        </w:rPr>
        <w:t xml:space="preserve"> </w:t>
      </w:r>
      <w:r>
        <w:t>работы</w:t>
      </w:r>
      <w:r>
        <w:rPr>
          <w:spacing w:val="-5"/>
        </w:rPr>
        <w:t xml:space="preserve"> </w:t>
      </w:r>
      <w:r>
        <w:t>по</w:t>
      </w:r>
      <w:r>
        <w:rPr>
          <w:spacing w:val="-4"/>
        </w:rPr>
        <w:t xml:space="preserve"> </w:t>
      </w:r>
      <w:r>
        <w:t>развитию</w:t>
      </w:r>
      <w:r>
        <w:rPr>
          <w:spacing w:val="-1"/>
        </w:rPr>
        <w:t xml:space="preserve"> </w:t>
      </w:r>
      <w:r>
        <w:t>речи</w:t>
      </w:r>
      <w:r>
        <w:rPr>
          <w:spacing w:val="1"/>
        </w:rPr>
        <w:t xml:space="preserve"> </w:t>
      </w:r>
      <w:r>
        <w:t>детей в</w:t>
      </w:r>
      <w:r>
        <w:rPr>
          <w:spacing w:val="-4"/>
        </w:rPr>
        <w:t xml:space="preserve"> </w:t>
      </w:r>
      <w:r>
        <w:t>ДОУ.</w:t>
      </w:r>
    </w:p>
    <w:p w:rsidR="00E1544E" w:rsidRDefault="00E1544E" w:rsidP="00C027B4">
      <w:pPr>
        <w:pStyle w:val="a6"/>
        <w:numPr>
          <w:ilvl w:val="0"/>
          <w:numId w:val="38"/>
        </w:numPr>
        <w:tabs>
          <w:tab w:val="left" w:pos="1718"/>
        </w:tabs>
        <w:spacing w:line="237" w:lineRule="auto"/>
        <w:ind w:right="658"/>
        <w:contextualSpacing w:val="0"/>
        <w:rPr>
          <w:sz w:val="24"/>
        </w:rPr>
      </w:pPr>
      <w:r>
        <w:rPr>
          <w:sz w:val="24"/>
        </w:rPr>
        <w:t>Развитие</w:t>
      </w:r>
      <w:r>
        <w:rPr>
          <w:spacing w:val="-2"/>
          <w:sz w:val="24"/>
        </w:rPr>
        <w:t xml:space="preserve"> </w:t>
      </w:r>
      <w:r>
        <w:rPr>
          <w:sz w:val="24"/>
        </w:rPr>
        <w:t>словаря: освоение</w:t>
      </w:r>
      <w:r>
        <w:rPr>
          <w:spacing w:val="3"/>
          <w:sz w:val="24"/>
        </w:rPr>
        <w:t xml:space="preserve"> </w:t>
      </w:r>
      <w:r>
        <w:rPr>
          <w:sz w:val="24"/>
        </w:rPr>
        <w:t>значений</w:t>
      </w:r>
      <w:r>
        <w:rPr>
          <w:spacing w:val="5"/>
          <w:sz w:val="24"/>
        </w:rPr>
        <w:t xml:space="preserve"> </w:t>
      </w:r>
      <w:r>
        <w:rPr>
          <w:sz w:val="24"/>
        </w:rPr>
        <w:t>слов</w:t>
      </w:r>
      <w:r>
        <w:rPr>
          <w:spacing w:val="5"/>
          <w:sz w:val="24"/>
        </w:rPr>
        <w:t xml:space="preserve"> </w:t>
      </w:r>
      <w:r>
        <w:rPr>
          <w:sz w:val="24"/>
        </w:rPr>
        <w:t>и их уместное</w:t>
      </w:r>
      <w:r>
        <w:rPr>
          <w:spacing w:val="3"/>
          <w:sz w:val="24"/>
        </w:rPr>
        <w:t xml:space="preserve"> </w:t>
      </w:r>
      <w:r>
        <w:rPr>
          <w:sz w:val="24"/>
        </w:rPr>
        <w:t>употребление</w:t>
      </w:r>
      <w:r>
        <w:rPr>
          <w:spacing w:val="4"/>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57"/>
          <w:sz w:val="24"/>
        </w:rPr>
        <w:t xml:space="preserve"> </w:t>
      </w:r>
      <w:r>
        <w:rPr>
          <w:sz w:val="24"/>
        </w:rPr>
        <w:t>контекстом</w:t>
      </w:r>
      <w:r>
        <w:rPr>
          <w:spacing w:val="-2"/>
          <w:sz w:val="24"/>
        </w:rPr>
        <w:t xml:space="preserve"> </w:t>
      </w:r>
      <w:r>
        <w:rPr>
          <w:sz w:val="24"/>
        </w:rPr>
        <w:t>высказывания,</w:t>
      </w:r>
      <w:r>
        <w:rPr>
          <w:spacing w:val="-2"/>
          <w:sz w:val="24"/>
        </w:rPr>
        <w:t xml:space="preserve"> </w:t>
      </w:r>
      <w:r>
        <w:rPr>
          <w:sz w:val="24"/>
        </w:rPr>
        <w:t>с ситуацией,</w:t>
      </w:r>
      <w:r>
        <w:rPr>
          <w:spacing w:val="3"/>
          <w:sz w:val="24"/>
        </w:rPr>
        <w:t xml:space="preserve"> </w:t>
      </w:r>
      <w:r>
        <w:rPr>
          <w:sz w:val="24"/>
        </w:rPr>
        <w:t>в</w:t>
      </w:r>
      <w:r>
        <w:rPr>
          <w:spacing w:val="-1"/>
          <w:sz w:val="24"/>
        </w:rPr>
        <w:t xml:space="preserve"> </w:t>
      </w:r>
      <w:r>
        <w:rPr>
          <w:sz w:val="24"/>
        </w:rPr>
        <w:t>которой</w:t>
      </w:r>
      <w:r>
        <w:rPr>
          <w:spacing w:val="-3"/>
          <w:sz w:val="24"/>
        </w:rPr>
        <w:t xml:space="preserve"> </w:t>
      </w:r>
      <w:r>
        <w:rPr>
          <w:sz w:val="24"/>
        </w:rPr>
        <w:t>происходит</w:t>
      </w:r>
      <w:r>
        <w:rPr>
          <w:spacing w:val="-4"/>
          <w:sz w:val="24"/>
        </w:rPr>
        <w:t xml:space="preserve"> </w:t>
      </w:r>
      <w:r>
        <w:rPr>
          <w:sz w:val="24"/>
        </w:rPr>
        <w:t>общение.</w:t>
      </w:r>
    </w:p>
    <w:p w:rsidR="00E1544E" w:rsidRDefault="00E1544E" w:rsidP="00C027B4">
      <w:pPr>
        <w:pStyle w:val="a6"/>
        <w:numPr>
          <w:ilvl w:val="0"/>
          <w:numId w:val="38"/>
        </w:numPr>
        <w:tabs>
          <w:tab w:val="left" w:pos="1718"/>
        </w:tabs>
        <w:spacing w:before="8" w:line="242" w:lineRule="auto"/>
        <w:ind w:right="654"/>
        <w:contextualSpacing w:val="0"/>
        <w:rPr>
          <w:sz w:val="24"/>
        </w:rPr>
      </w:pPr>
      <w:r>
        <w:rPr>
          <w:sz w:val="24"/>
        </w:rPr>
        <w:t>Воспитание</w:t>
      </w:r>
      <w:r>
        <w:rPr>
          <w:spacing w:val="1"/>
          <w:sz w:val="24"/>
        </w:rPr>
        <w:t xml:space="preserve"> </w:t>
      </w:r>
      <w:r>
        <w:rPr>
          <w:sz w:val="24"/>
        </w:rPr>
        <w:t>звуковой</w:t>
      </w:r>
      <w:r>
        <w:rPr>
          <w:spacing w:val="1"/>
          <w:sz w:val="24"/>
        </w:rPr>
        <w:t xml:space="preserve"> </w:t>
      </w:r>
      <w:r>
        <w:rPr>
          <w:sz w:val="24"/>
        </w:rPr>
        <w:t>культуры</w:t>
      </w:r>
      <w:r>
        <w:rPr>
          <w:spacing w:val="1"/>
          <w:sz w:val="24"/>
        </w:rPr>
        <w:t xml:space="preserve"> </w:t>
      </w:r>
      <w:r>
        <w:rPr>
          <w:sz w:val="24"/>
        </w:rPr>
        <w:t>речи:</w:t>
      </w:r>
      <w:r>
        <w:rPr>
          <w:spacing w:val="1"/>
          <w:sz w:val="24"/>
        </w:rPr>
        <w:t xml:space="preserve"> </w:t>
      </w:r>
      <w:r>
        <w:rPr>
          <w:sz w:val="24"/>
        </w:rPr>
        <w:t>развитие</w:t>
      </w:r>
      <w:r>
        <w:rPr>
          <w:spacing w:val="1"/>
          <w:sz w:val="24"/>
        </w:rPr>
        <w:t xml:space="preserve"> </w:t>
      </w:r>
      <w:r>
        <w:rPr>
          <w:sz w:val="24"/>
        </w:rPr>
        <w:t>восприятия</w:t>
      </w:r>
      <w:r>
        <w:rPr>
          <w:spacing w:val="1"/>
          <w:sz w:val="24"/>
        </w:rPr>
        <w:t xml:space="preserve"> </w:t>
      </w:r>
      <w:r>
        <w:rPr>
          <w:sz w:val="24"/>
        </w:rPr>
        <w:t>звуков</w:t>
      </w:r>
      <w:r>
        <w:rPr>
          <w:spacing w:val="1"/>
          <w:sz w:val="24"/>
        </w:rPr>
        <w:t xml:space="preserve"> </w:t>
      </w:r>
      <w:r>
        <w:rPr>
          <w:sz w:val="24"/>
        </w:rPr>
        <w:t>родной</w:t>
      </w:r>
      <w:r>
        <w:rPr>
          <w:spacing w:val="1"/>
          <w:sz w:val="24"/>
        </w:rPr>
        <w:t xml:space="preserve"> </w:t>
      </w:r>
      <w:r>
        <w:rPr>
          <w:sz w:val="24"/>
        </w:rPr>
        <w:t>речи</w:t>
      </w:r>
      <w:r>
        <w:rPr>
          <w:spacing w:val="1"/>
          <w:sz w:val="24"/>
        </w:rPr>
        <w:t xml:space="preserve"> </w:t>
      </w:r>
      <w:r>
        <w:rPr>
          <w:sz w:val="24"/>
        </w:rPr>
        <w:t>и</w:t>
      </w:r>
      <w:r>
        <w:rPr>
          <w:spacing w:val="-57"/>
          <w:sz w:val="24"/>
        </w:rPr>
        <w:t xml:space="preserve"> </w:t>
      </w:r>
      <w:r>
        <w:rPr>
          <w:sz w:val="24"/>
        </w:rPr>
        <w:t>произношения.</w:t>
      </w:r>
    </w:p>
    <w:p w:rsidR="00E1544E" w:rsidRDefault="00E1544E" w:rsidP="00C027B4">
      <w:pPr>
        <w:pStyle w:val="a6"/>
        <w:numPr>
          <w:ilvl w:val="0"/>
          <w:numId w:val="38"/>
        </w:numPr>
        <w:tabs>
          <w:tab w:val="left" w:pos="1718"/>
        </w:tabs>
        <w:spacing w:line="257" w:lineRule="exact"/>
        <w:contextualSpacing w:val="0"/>
        <w:rPr>
          <w:sz w:val="24"/>
        </w:rPr>
      </w:pPr>
      <w:r>
        <w:rPr>
          <w:sz w:val="24"/>
        </w:rPr>
        <w:t>Формирование</w:t>
      </w:r>
      <w:r>
        <w:rPr>
          <w:spacing w:val="-9"/>
          <w:sz w:val="24"/>
        </w:rPr>
        <w:t xml:space="preserve"> </w:t>
      </w:r>
      <w:r>
        <w:rPr>
          <w:sz w:val="24"/>
        </w:rPr>
        <w:t>грамматического</w:t>
      </w:r>
      <w:r>
        <w:rPr>
          <w:spacing w:val="1"/>
          <w:sz w:val="24"/>
        </w:rPr>
        <w:t xml:space="preserve"> </w:t>
      </w:r>
      <w:r>
        <w:rPr>
          <w:sz w:val="24"/>
        </w:rPr>
        <w:t>строя:</w:t>
      </w:r>
    </w:p>
    <w:p w:rsidR="00E1544E" w:rsidRDefault="00E1544E" w:rsidP="00C027B4">
      <w:pPr>
        <w:pStyle w:val="a6"/>
        <w:numPr>
          <w:ilvl w:val="1"/>
          <w:numId w:val="38"/>
        </w:numPr>
        <w:tabs>
          <w:tab w:val="left" w:pos="2078"/>
        </w:tabs>
        <w:spacing w:line="262" w:lineRule="exact"/>
        <w:contextualSpacing w:val="0"/>
        <w:rPr>
          <w:sz w:val="24"/>
        </w:rPr>
      </w:pPr>
      <w:r>
        <w:rPr>
          <w:sz w:val="24"/>
        </w:rPr>
        <w:t>морфология</w:t>
      </w:r>
      <w:r>
        <w:rPr>
          <w:spacing w:val="-7"/>
          <w:sz w:val="24"/>
        </w:rPr>
        <w:t xml:space="preserve"> </w:t>
      </w:r>
      <w:r>
        <w:rPr>
          <w:sz w:val="24"/>
        </w:rPr>
        <w:t>(изменение</w:t>
      </w:r>
      <w:r>
        <w:rPr>
          <w:spacing w:val="-2"/>
          <w:sz w:val="24"/>
        </w:rPr>
        <w:t xml:space="preserve"> </w:t>
      </w:r>
      <w:r>
        <w:rPr>
          <w:sz w:val="24"/>
        </w:rPr>
        <w:t>слов</w:t>
      </w:r>
      <w:r>
        <w:rPr>
          <w:spacing w:val="-4"/>
          <w:sz w:val="24"/>
        </w:rPr>
        <w:t xml:space="preserve"> </w:t>
      </w:r>
      <w:r>
        <w:rPr>
          <w:sz w:val="24"/>
        </w:rPr>
        <w:t>по</w:t>
      </w:r>
      <w:r>
        <w:rPr>
          <w:spacing w:val="-2"/>
          <w:sz w:val="24"/>
        </w:rPr>
        <w:t xml:space="preserve"> </w:t>
      </w:r>
      <w:r>
        <w:rPr>
          <w:sz w:val="24"/>
        </w:rPr>
        <w:t>родам, числам,</w:t>
      </w:r>
      <w:r>
        <w:rPr>
          <w:spacing w:val="-1"/>
          <w:sz w:val="24"/>
        </w:rPr>
        <w:t xml:space="preserve"> </w:t>
      </w:r>
      <w:r>
        <w:rPr>
          <w:sz w:val="24"/>
        </w:rPr>
        <w:t>падежам);</w:t>
      </w:r>
    </w:p>
    <w:p w:rsidR="00E1544E" w:rsidRDefault="00E1544E" w:rsidP="00C027B4">
      <w:pPr>
        <w:pStyle w:val="a6"/>
        <w:numPr>
          <w:ilvl w:val="1"/>
          <w:numId w:val="38"/>
        </w:numPr>
        <w:tabs>
          <w:tab w:val="left" w:pos="2078"/>
        </w:tabs>
        <w:spacing w:line="264" w:lineRule="exact"/>
        <w:contextualSpacing w:val="0"/>
        <w:rPr>
          <w:sz w:val="24"/>
        </w:rPr>
      </w:pPr>
      <w:r>
        <w:rPr>
          <w:sz w:val="24"/>
        </w:rPr>
        <w:t>синтаксис</w:t>
      </w:r>
      <w:r>
        <w:rPr>
          <w:spacing w:val="-3"/>
          <w:sz w:val="24"/>
        </w:rPr>
        <w:t xml:space="preserve"> </w:t>
      </w:r>
      <w:r>
        <w:rPr>
          <w:sz w:val="24"/>
        </w:rPr>
        <w:t>(освоение</w:t>
      </w:r>
      <w:r>
        <w:rPr>
          <w:spacing w:val="-7"/>
          <w:sz w:val="24"/>
        </w:rPr>
        <w:t xml:space="preserve"> </w:t>
      </w:r>
      <w:r>
        <w:rPr>
          <w:sz w:val="24"/>
        </w:rPr>
        <w:t>различных</w:t>
      </w:r>
      <w:r>
        <w:rPr>
          <w:spacing w:val="-6"/>
          <w:sz w:val="24"/>
        </w:rPr>
        <w:t xml:space="preserve"> </w:t>
      </w:r>
      <w:r>
        <w:rPr>
          <w:sz w:val="24"/>
        </w:rPr>
        <w:t>типов словосочетаний и</w:t>
      </w:r>
      <w:r>
        <w:rPr>
          <w:spacing w:val="-2"/>
          <w:sz w:val="24"/>
        </w:rPr>
        <w:t xml:space="preserve"> </w:t>
      </w:r>
      <w:r>
        <w:rPr>
          <w:sz w:val="24"/>
        </w:rPr>
        <w:t>предложений);</w:t>
      </w:r>
    </w:p>
    <w:p w:rsidR="00E1544E" w:rsidRDefault="00E1544E" w:rsidP="00C027B4">
      <w:pPr>
        <w:pStyle w:val="a6"/>
        <w:numPr>
          <w:ilvl w:val="1"/>
          <w:numId w:val="38"/>
        </w:numPr>
        <w:tabs>
          <w:tab w:val="left" w:pos="2078"/>
        </w:tabs>
        <w:spacing w:line="264" w:lineRule="exact"/>
        <w:contextualSpacing w:val="0"/>
        <w:rPr>
          <w:sz w:val="24"/>
        </w:rPr>
      </w:pPr>
      <w:r>
        <w:rPr>
          <w:sz w:val="24"/>
        </w:rPr>
        <w:t>словообразование.</w:t>
      </w:r>
    </w:p>
    <w:p w:rsidR="00E1544E" w:rsidRDefault="00E1544E" w:rsidP="00C027B4">
      <w:pPr>
        <w:pStyle w:val="a6"/>
        <w:numPr>
          <w:ilvl w:val="0"/>
          <w:numId w:val="38"/>
        </w:numPr>
        <w:tabs>
          <w:tab w:val="left" w:pos="1775"/>
          <w:tab w:val="left" w:pos="1776"/>
        </w:tabs>
        <w:spacing w:line="264" w:lineRule="exact"/>
        <w:ind w:left="1775" w:hanging="419"/>
        <w:contextualSpacing w:val="0"/>
        <w:rPr>
          <w:sz w:val="24"/>
        </w:rPr>
      </w:pPr>
      <w:r>
        <w:rPr>
          <w:sz w:val="24"/>
        </w:rPr>
        <w:t>Развитие</w:t>
      </w:r>
      <w:r>
        <w:rPr>
          <w:spacing w:val="-7"/>
          <w:sz w:val="24"/>
        </w:rPr>
        <w:t xml:space="preserve"> </w:t>
      </w:r>
      <w:r>
        <w:rPr>
          <w:sz w:val="24"/>
        </w:rPr>
        <w:t>связной</w:t>
      </w:r>
      <w:r>
        <w:rPr>
          <w:spacing w:val="2"/>
          <w:sz w:val="24"/>
        </w:rPr>
        <w:t xml:space="preserve"> </w:t>
      </w:r>
      <w:r>
        <w:rPr>
          <w:sz w:val="24"/>
        </w:rPr>
        <w:t>речи:</w:t>
      </w:r>
    </w:p>
    <w:p w:rsidR="00E1544E" w:rsidRDefault="00E1544E" w:rsidP="00C027B4">
      <w:pPr>
        <w:pStyle w:val="a6"/>
        <w:numPr>
          <w:ilvl w:val="1"/>
          <w:numId w:val="38"/>
        </w:numPr>
        <w:tabs>
          <w:tab w:val="left" w:pos="2049"/>
        </w:tabs>
        <w:spacing w:line="264" w:lineRule="exact"/>
        <w:ind w:left="2049" w:hanging="346"/>
        <w:contextualSpacing w:val="0"/>
        <w:rPr>
          <w:sz w:val="24"/>
        </w:rPr>
      </w:pPr>
      <w:r>
        <w:rPr>
          <w:sz w:val="24"/>
        </w:rPr>
        <w:t>диалогическая</w:t>
      </w:r>
      <w:r>
        <w:rPr>
          <w:spacing w:val="-3"/>
          <w:sz w:val="24"/>
        </w:rPr>
        <w:t xml:space="preserve"> </w:t>
      </w:r>
      <w:r>
        <w:rPr>
          <w:sz w:val="24"/>
        </w:rPr>
        <w:t>(разговорная)</w:t>
      </w:r>
      <w:r>
        <w:rPr>
          <w:spacing w:val="3"/>
          <w:sz w:val="24"/>
        </w:rPr>
        <w:t xml:space="preserve"> </w:t>
      </w:r>
      <w:r>
        <w:rPr>
          <w:sz w:val="24"/>
        </w:rPr>
        <w:t>речь</w:t>
      </w:r>
      <w:r>
        <w:rPr>
          <w:spacing w:val="-6"/>
          <w:sz w:val="24"/>
        </w:rPr>
        <w:t xml:space="preserve"> </w:t>
      </w:r>
      <w:r>
        <w:rPr>
          <w:sz w:val="24"/>
        </w:rPr>
        <w:t>на</w:t>
      </w:r>
      <w:r>
        <w:rPr>
          <w:spacing w:val="-3"/>
          <w:sz w:val="24"/>
        </w:rPr>
        <w:t xml:space="preserve"> </w:t>
      </w:r>
      <w:r>
        <w:rPr>
          <w:sz w:val="24"/>
        </w:rPr>
        <w:t>двух</w:t>
      </w:r>
      <w:r>
        <w:rPr>
          <w:spacing w:val="-7"/>
          <w:sz w:val="24"/>
        </w:rPr>
        <w:t xml:space="preserve"> </w:t>
      </w:r>
      <w:r>
        <w:rPr>
          <w:sz w:val="24"/>
        </w:rPr>
        <w:t>государственных</w:t>
      </w:r>
      <w:r>
        <w:rPr>
          <w:spacing w:val="-3"/>
          <w:sz w:val="24"/>
        </w:rPr>
        <w:t xml:space="preserve"> </w:t>
      </w:r>
      <w:r>
        <w:rPr>
          <w:sz w:val="24"/>
        </w:rPr>
        <w:t>языках;</w:t>
      </w:r>
    </w:p>
    <w:p w:rsidR="00E1544E" w:rsidRDefault="00E1544E" w:rsidP="00C027B4">
      <w:pPr>
        <w:pStyle w:val="a6"/>
        <w:numPr>
          <w:ilvl w:val="1"/>
          <w:numId w:val="38"/>
        </w:numPr>
        <w:tabs>
          <w:tab w:val="left" w:pos="2049"/>
        </w:tabs>
        <w:spacing w:line="266" w:lineRule="exact"/>
        <w:ind w:left="2049" w:hanging="346"/>
        <w:contextualSpacing w:val="0"/>
        <w:rPr>
          <w:sz w:val="24"/>
        </w:rPr>
      </w:pPr>
      <w:r>
        <w:rPr>
          <w:sz w:val="24"/>
        </w:rPr>
        <w:t>монологическая</w:t>
      </w:r>
      <w:r>
        <w:rPr>
          <w:spacing w:val="-3"/>
          <w:sz w:val="24"/>
        </w:rPr>
        <w:t xml:space="preserve"> </w:t>
      </w:r>
      <w:r>
        <w:rPr>
          <w:sz w:val="24"/>
        </w:rPr>
        <w:t>речь</w:t>
      </w:r>
      <w:r>
        <w:rPr>
          <w:spacing w:val="-5"/>
          <w:sz w:val="24"/>
        </w:rPr>
        <w:t xml:space="preserve"> </w:t>
      </w:r>
      <w:r>
        <w:rPr>
          <w:sz w:val="24"/>
        </w:rPr>
        <w:t>(рассказывание).</w:t>
      </w:r>
    </w:p>
    <w:p w:rsidR="00E1544E" w:rsidRDefault="00E1544E" w:rsidP="00C027B4">
      <w:pPr>
        <w:pStyle w:val="a6"/>
        <w:numPr>
          <w:ilvl w:val="0"/>
          <w:numId w:val="38"/>
        </w:numPr>
        <w:tabs>
          <w:tab w:val="left" w:pos="1718"/>
        </w:tabs>
        <w:spacing w:line="242" w:lineRule="auto"/>
        <w:ind w:right="664"/>
        <w:contextualSpacing w:val="0"/>
        <w:rPr>
          <w:sz w:val="24"/>
        </w:rPr>
      </w:pPr>
      <w:r>
        <w:rPr>
          <w:sz w:val="24"/>
        </w:rPr>
        <w:t>Формирование</w:t>
      </w:r>
      <w:r>
        <w:rPr>
          <w:spacing w:val="1"/>
          <w:sz w:val="24"/>
        </w:rPr>
        <w:t xml:space="preserve"> </w:t>
      </w:r>
      <w:r>
        <w:rPr>
          <w:sz w:val="24"/>
        </w:rPr>
        <w:t>элементарного</w:t>
      </w:r>
      <w:r>
        <w:rPr>
          <w:spacing w:val="1"/>
          <w:sz w:val="24"/>
        </w:rPr>
        <w:t xml:space="preserve"> </w:t>
      </w:r>
      <w:r>
        <w:rPr>
          <w:sz w:val="24"/>
        </w:rPr>
        <w:t>осознания</w:t>
      </w:r>
      <w:r>
        <w:rPr>
          <w:spacing w:val="1"/>
          <w:sz w:val="24"/>
        </w:rPr>
        <w:t xml:space="preserve"> </w:t>
      </w:r>
      <w:r>
        <w:rPr>
          <w:sz w:val="24"/>
        </w:rPr>
        <w:t>явлений</w:t>
      </w:r>
      <w:r>
        <w:rPr>
          <w:spacing w:val="1"/>
          <w:sz w:val="24"/>
        </w:rPr>
        <w:t xml:space="preserve"> </w:t>
      </w:r>
      <w:r>
        <w:rPr>
          <w:sz w:val="24"/>
        </w:rPr>
        <w:t>языка</w:t>
      </w:r>
      <w:r>
        <w:rPr>
          <w:spacing w:val="1"/>
          <w:sz w:val="24"/>
        </w:rPr>
        <w:t xml:space="preserve"> </w:t>
      </w:r>
      <w:r>
        <w:rPr>
          <w:sz w:val="24"/>
        </w:rPr>
        <w:t>и</w:t>
      </w:r>
      <w:r>
        <w:rPr>
          <w:spacing w:val="1"/>
          <w:sz w:val="24"/>
        </w:rPr>
        <w:t xml:space="preserve"> </w:t>
      </w:r>
      <w:r>
        <w:rPr>
          <w:sz w:val="24"/>
        </w:rPr>
        <w:t>речи:</w:t>
      </w:r>
      <w:r>
        <w:rPr>
          <w:spacing w:val="1"/>
          <w:sz w:val="24"/>
        </w:rPr>
        <w:t xml:space="preserve"> </w:t>
      </w:r>
      <w:r>
        <w:rPr>
          <w:sz w:val="24"/>
        </w:rPr>
        <w:t>различение</w:t>
      </w:r>
      <w:r>
        <w:rPr>
          <w:spacing w:val="1"/>
          <w:sz w:val="24"/>
        </w:rPr>
        <w:t xml:space="preserve"> </w:t>
      </w:r>
      <w:r>
        <w:rPr>
          <w:sz w:val="24"/>
        </w:rPr>
        <w:t>звука</w:t>
      </w:r>
      <w:r>
        <w:rPr>
          <w:spacing w:val="1"/>
          <w:sz w:val="24"/>
        </w:rPr>
        <w:t xml:space="preserve"> </w:t>
      </w:r>
      <w:r>
        <w:rPr>
          <w:sz w:val="24"/>
        </w:rPr>
        <w:t>и</w:t>
      </w:r>
      <w:r>
        <w:rPr>
          <w:spacing w:val="-57"/>
          <w:sz w:val="24"/>
        </w:rPr>
        <w:t xml:space="preserve"> </w:t>
      </w:r>
      <w:r>
        <w:rPr>
          <w:sz w:val="24"/>
        </w:rPr>
        <w:t>слова,</w:t>
      </w:r>
      <w:r>
        <w:rPr>
          <w:spacing w:val="3"/>
          <w:sz w:val="24"/>
        </w:rPr>
        <w:t xml:space="preserve"> </w:t>
      </w:r>
      <w:r>
        <w:rPr>
          <w:sz w:val="24"/>
        </w:rPr>
        <w:t>нахождение</w:t>
      </w:r>
      <w:r>
        <w:rPr>
          <w:spacing w:val="1"/>
          <w:sz w:val="24"/>
        </w:rPr>
        <w:t xml:space="preserve"> </w:t>
      </w:r>
      <w:r>
        <w:rPr>
          <w:sz w:val="24"/>
        </w:rPr>
        <w:t>места</w:t>
      </w:r>
      <w:r>
        <w:rPr>
          <w:spacing w:val="1"/>
          <w:sz w:val="24"/>
        </w:rPr>
        <w:t xml:space="preserve"> </w:t>
      </w:r>
      <w:r>
        <w:rPr>
          <w:sz w:val="24"/>
        </w:rPr>
        <w:t>звука в</w:t>
      </w:r>
      <w:r>
        <w:rPr>
          <w:spacing w:val="9"/>
          <w:sz w:val="24"/>
        </w:rPr>
        <w:t xml:space="preserve"> </w:t>
      </w:r>
      <w:r>
        <w:rPr>
          <w:sz w:val="24"/>
        </w:rPr>
        <w:t>слове.</w:t>
      </w:r>
    </w:p>
    <w:p w:rsidR="00E1544E" w:rsidRDefault="00E1544E" w:rsidP="00C027B4">
      <w:pPr>
        <w:pStyle w:val="a6"/>
        <w:numPr>
          <w:ilvl w:val="0"/>
          <w:numId w:val="38"/>
        </w:numPr>
        <w:tabs>
          <w:tab w:val="left" w:pos="1718"/>
        </w:tabs>
        <w:spacing w:line="269" w:lineRule="exact"/>
        <w:contextualSpacing w:val="0"/>
        <w:rPr>
          <w:sz w:val="24"/>
        </w:rPr>
      </w:pPr>
      <w:r>
        <w:rPr>
          <w:sz w:val="24"/>
        </w:rPr>
        <w:t>Воспитание</w:t>
      </w:r>
      <w:r>
        <w:rPr>
          <w:spacing w:val="-7"/>
          <w:sz w:val="24"/>
        </w:rPr>
        <w:t xml:space="preserve"> </w:t>
      </w:r>
      <w:r>
        <w:rPr>
          <w:sz w:val="24"/>
        </w:rPr>
        <w:t>любви</w:t>
      </w:r>
      <w:r>
        <w:rPr>
          <w:spacing w:val="1"/>
          <w:sz w:val="24"/>
        </w:rPr>
        <w:t xml:space="preserve"> </w:t>
      </w:r>
      <w:r>
        <w:rPr>
          <w:sz w:val="24"/>
        </w:rPr>
        <w:t>и</w:t>
      </w:r>
      <w:r>
        <w:rPr>
          <w:spacing w:val="-4"/>
          <w:sz w:val="24"/>
        </w:rPr>
        <w:t xml:space="preserve"> </w:t>
      </w:r>
      <w:r>
        <w:rPr>
          <w:sz w:val="24"/>
        </w:rPr>
        <w:t>интереса</w:t>
      </w:r>
      <w:r>
        <w:rPr>
          <w:spacing w:val="-2"/>
          <w:sz w:val="24"/>
        </w:rPr>
        <w:t xml:space="preserve"> </w:t>
      </w:r>
      <w:r>
        <w:rPr>
          <w:sz w:val="24"/>
        </w:rPr>
        <w:t>к</w:t>
      </w:r>
      <w:r>
        <w:rPr>
          <w:spacing w:val="-2"/>
          <w:sz w:val="24"/>
        </w:rPr>
        <w:t xml:space="preserve"> </w:t>
      </w:r>
      <w:r>
        <w:rPr>
          <w:sz w:val="24"/>
        </w:rPr>
        <w:t>художественному</w:t>
      </w:r>
      <w:r>
        <w:rPr>
          <w:spacing w:val="-10"/>
          <w:sz w:val="24"/>
        </w:rPr>
        <w:t xml:space="preserve"> </w:t>
      </w:r>
      <w:r>
        <w:rPr>
          <w:sz w:val="24"/>
        </w:rPr>
        <w:t>слову,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в</w:t>
      </w:r>
      <w:r>
        <w:rPr>
          <w:spacing w:val="1"/>
          <w:sz w:val="24"/>
        </w:rPr>
        <w:t xml:space="preserve"> </w:t>
      </w:r>
      <w:r>
        <w:rPr>
          <w:sz w:val="24"/>
        </w:rPr>
        <w:t>рамках</w:t>
      </w:r>
      <w:r>
        <w:rPr>
          <w:spacing w:val="-13"/>
          <w:sz w:val="24"/>
        </w:rPr>
        <w:t xml:space="preserve"> </w:t>
      </w:r>
      <w:r>
        <w:rPr>
          <w:sz w:val="24"/>
        </w:rPr>
        <w:t>ЭРС.</w:t>
      </w:r>
    </w:p>
    <w:p w:rsidR="003B4380" w:rsidRPr="003957D6" w:rsidRDefault="003B4380" w:rsidP="003B4380">
      <w:pPr>
        <w:pStyle w:val="a3"/>
        <w:spacing w:before="75"/>
        <w:ind w:left="0" w:right="397" w:firstLine="0"/>
        <w:contextualSpacing/>
      </w:pPr>
      <w:r>
        <w:t xml:space="preserve"> </w:t>
      </w:r>
      <w:r w:rsidR="00413747">
        <w:t xml:space="preserve">   </w:t>
      </w:r>
      <w:r>
        <w:t xml:space="preserve">Задачи и содержание образовательной деятельности и формируемые ценности для образовательной </w:t>
      </w:r>
      <w:r w:rsidR="00413747">
        <w:t xml:space="preserve">  </w:t>
      </w:r>
      <w:r>
        <w:t>области «Речевое развитие» соответствуют п.20 ФОП ДО:</w:t>
      </w:r>
    </w:p>
    <w:p w:rsidR="003B4380" w:rsidRPr="00BF06C0" w:rsidRDefault="003B4380" w:rsidP="003B4380">
      <w:pPr>
        <w:pStyle w:val="a3"/>
        <w:spacing w:before="75"/>
        <w:ind w:left="340" w:right="397" w:firstLine="57"/>
        <w:contextualSpacing/>
      </w:pPr>
      <w:r>
        <w:t xml:space="preserve"> </w:t>
      </w:r>
      <w:r w:rsidRPr="00BF06C0">
        <w:rPr>
          <w:b/>
        </w:rPr>
        <w:t xml:space="preserve">- </w:t>
      </w:r>
      <w:r w:rsidRPr="00BF06C0">
        <w:t>От 2 месяцев до 1 года- п. 20.1. ФОП ДО, стр.53-54;</w:t>
      </w:r>
    </w:p>
    <w:p w:rsidR="003B4380" w:rsidRPr="00BF06C0" w:rsidRDefault="003B4380" w:rsidP="003B4380">
      <w:pPr>
        <w:pStyle w:val="a3"/>
        <w:spacing w:before="75"/>
        <w:ind w:left="340" w:right="397" w:firstLine="57"/>
        <w:contextualSpacing/>
      </w:pPr>
      <w:r w:rsidRPr="00BF06C0">
        <w:t>-От 1 года до 2 лет- п. 20.2. ФОП ДО, стр. 54-56;</w:t>
      </w:r>
    </w:p>
    <w:p w:rsidR="003B4380" w:rsidRPr="00BF06C0" w:rsidRDefault="003B4380" w:rsidP="003B4380">
      <w:pPr>
        <w:pStyle w:val="a3"/>
        <w:spacing w:before="75"/>
        <w:ind w:left="340" w:right="397" w:firstLine="57"/>
        <w:contextualSpacing/>
      </w:pPr>
      <w:r w:rsidRPr="00BF06C0">
        <w:t>- От 2 лет до 3 лет- п. 20.3. ФОП ДО, стр. 56- 58;</w:t>
      </w:r>
    </w:p>
    <w:p w:rsidR="003B4380" w:rsidRPr="00BF06C0" w:rsidRDefault="003B4380" w:rsidP="003B4380">
      <w:pPr>
        <w:pStyle w:val="a3"/>
        <w:spacing w:before="75"/>
        <w:ind w:left="340" w:right="397" w:firstLine="57"/>
        <w:contextualSpacing/>
      </w:pPr>
      <w:r w:rsidRPr="00BF06C0">
        <w:t>- От 3 лет до 4 лет- п. 20.4. ФОП ДО, стр.58-60;</w:t>
      </w:r>
    </w:p>
    <w:p w:rsidR="003B4380" w:rsidRPr="00BF06C0" w:rsidRDefault="003B4380" w:rsidP="003B4380">
      <w:pPr>
        <w:pStyle w:val="a3"/>
        <w:spacing w:before="75"/>
        <w:ind w:left="340" w:right="397" w:firstLine="57"/>
        <w:contextualSpacing/>
      </w:pPr>
      <w:r w:rsidRPr="00BF06C0">
        <w:t>-От 4 до 5 лет- п. 20.5. ФОП ДО, стр. 60-63;</w:t>
      </w:r>
    </w:p>
    <w:p w:rsidR="003B4380" w:rsidRPr="00BF06C0" w:rsidRDefault="003B4380" w:rsidP="003B4380">
      <w:pPr>
        <w:pStyle w:val="a3"/>
        <w:spacing w:before="75"/>
        <w:ind w:left="340" w:right="397" w:firstLine="57"/>
        <w:contextualSpacing/>
      </w:pPr>
      <w:r w:rsidRPr="00BF06C0">
        <w:t>- От 5-6 лет-п.20.6. ФОП ДО, стр.63-66;</w:t>
      </w:r>
    </w:p>
    <w:p w:rsidR="003B4380" w:rsidRPr="00BF06C0" w:rsidRDefault="003B4380" w:rsidP="003B4380">
      <w:pPr>
        <w:pStyle w:val="a3"/>
        <w:spacing w:before="75"/>
        <w:ind w:left="340" w:right="397" w:firstLine="57"/>
        <w:contextualSpacing/>
      </w:pPr>
      <w:r w:rsidRPr="00BF06C0">
        <w:t xml:space="preserve">-От 6-7 лет- п. 20.7. ФОП ДО, стр.66-69. </w:t>
      </w:r>
    </w:p>
    <w:p w:rsidR="003B4380" w:rsidRPr="003B4380" w:rsidRDefault="003B4380" w:rsidP="003B4380">
      <w:pPr>
        <w:tabs>
          <w:tab w:val="left" w:pos="1718"/>
        </w:tabs>
        <w:spacing w:line="269" w:lineRule="exact"/>
        <w:rPr>
          <w:sz w:val="24"/>
        </w:rPr>
      </w:pPr>
      <w:r>
        <w:rPr>
          <w:sz w:val="24"/>
        </w:rPr>
        <w:t xml:space="preserve">  </w:t>
      </w:r>
    </w:p>
    <w:p w:rsidR="00E1544E" w:rsidRDefault="00E1544E" w:rsidP="00E1544E">
      <w:pPr>
        <w:pStyle w:val="11"/>
        <w:spacing w:line="269" w:lineRule="exact"/>
      </w:pPr>
      <w:bookmarkStart w:id="5" w:name="Методы_развития_речи."/>
      <w:bookmarkEnd w:id="5"/>
      <w:r>
        <w:t>Методы</w:t>
      </w:r>
      <w:r>
        <w:rPr>
          <w:spacing w:val="-2"/>
        </w:rPr>
        <w:t xml:space="preserve"> </w:t>
      </w:r>
      <w:r>
        <w:t>развития</w:t>
      </w:r>
      <w:r>
        <w:rPr>
          <w:spacing w:val="-5"/>
        </w:rPr>
        <w:t xml:space="preserve"> </w:t>
      </w:r>
      <w:r>
        <w:t>речи.</w:t>
      </w:r>
    </w:p>
    <w:p w:rsidR="00E1544E" w:rsidRDefault="00E1544E" w:rsidP="00C027B4">
      <w:pPr>
        <w:pStyle w:val="a6"/>
        <w:numPr>
          <w:ilvl w:val="0"/>
          <w:numId w:val="37"/>
        </w:numPr>
        <w:tabs>
          <w:tab w:val="left" w:pos="1718"/>
        </w:tabs>
        <w:spacing w:line="264" w:lineRule="exact"/>
        <w:contextualSpacing w:val="0"/>
        <w:rPr>
          <w:sz w:val="24"/>
        </w:rPr>
      </w:pPr>
      <w:r>
        <w:rPr>
          <w:sz w:val="24"/>
        </w:rPr>
        <w:t>Наглядные:</w:t>
      </w:r>
    </w:p>
    <w:p w:rsidR="00E1544E" w:rsidRDefault="00E1544E" w:rsidP="002730A1">
      <w:pPr>
        <w:pStyle w:val="a6"/>
        <w:numPr>
          <w:ilvl w:val="0"/>
          <w:numId w:val="11"/>
        </w:numPr>
        <w:tabs>
          <w:tab w:val="left" w:pos="1718"/>
        </w:tabs>
        <w:spacing w:line="266" w:lineRule="exact"/>
        <w:contextualSpacing w:val="0"/>
        <w:rPr>
          <w:sz w:val="24"/>
        </w:rPr>
      </w:pPr>
      <w:r>
        <w:rPr>
          <w:sz w:val="24"/>
        </w:rPr>
        <w:t>непосредственное</w:t>
      </w:r>
      <w:r>
        <w:rPr>
          <w:spacing w:val="-9"/>
          <w:sz w:val="24"/>
        </w:rPr>
        <w:t xml:space="preserve"> </w:t>
      </w:r>
      <w:r>
        <w:rPr>
          <w:sz w:val="24"/>
        </w:rPr>
        <w:t>наблюдение</w:t>
      </w:r>
      <w:r>
        <w:rPr>
          <w:spacing w:val="-4"/>
          <w:sz w:val="24"/>
        </w:rPr>
        <w:t xml:space="preserve"> </w:t>
      </w:r>
      <w:r>
        <w:rPr>
          <w:sz w:val="24"/>
        </w:rPr>
        <w:t>и</w:t>
      </w:r>
      <w:r>
        <w:rPr>
          <w:spacing w:val="-2"/>
          <w:sz w:val="24"/>
        </w:rPr>
        <w:t xml:space="preserve"> </w:t>
      </w:r>
      <w:r>
        <w:rPr>
          <w:sz w:val="24"/>
        </w:rPr>
        <w:t>его</w:t>
      </w:r>
      <w:r>
        <w:rPr>
          <w:spacing w:val="-4"/>
          <w:sz w:val="24"/>
        </w:rPr>
        <w:t xml:space="preserve"> </w:t>
      </w:r>
      <w:r>
        <w:rPr>
          <w:sz w:val="24"/>
        </w:rPr>
        <w:t>разновидности</w:t>
      </w:r>
      <w:r>
        <w:rPr>
          <w:spacing w:val="-6"/>
          <w:sz w:val="24"/>
        </w:rPr>
        <w:t xml:space="preserve"> </w:t>
      </w:r>
      <w:r>
        <w:rPr>
          <w:sz w:val="24"/>
        </w:rPr>
        <w:t>(наблюдение</w:t>
      </w:r>
      <w:r>
        <w:rPr>
          <w:spacing w:val="-4"/>
          <w:sz w:val="24"/>
        </w:rPr>
        <w:t xml:space="preserve"> </w:t>
      </w:r>
      <w:r>
        <w:rPr>
          <w:sz w:val="24"/>
        </w:rPr>
        <w:t>в</w:t>
      </w:r>
      <w:r>
        <w:rPr>
          <w:spacing w:val="-6"/>
          <w:sz w:val="24"/>
        </w:rPr>
        <w:t xml:space="preserve"> </w:t>
      </w:r>
      <w:r>
        <w:rPr>
          <w:sz w:val="24"/>
        </w:rPr>
        <w:t>природе,</w:t>
      </w:r>
      <w:r>
        <w:rPr>
          <w:spacing w:val="-1"/>
          <w:sz w:val="24"/>
        </w:rPr>
        <w:t xml:space="preserve"> </w:t>
      </w:r>
      <w:r>
        <w:rPr>
          <w:sz w:val="24"/>
        </w:rPr>
        <w:t>экскурсии);</w:t>
      </w:r>
    </w:p>
    <w:p w:rsidR="00E1544E" w:rsidRDefault="00E1544E" w:rsidP="002730A1">
      <w:pPr>
        <w:pStyle w:val="a6"/>
        <w:numPr>
          <w:ilvl w:val="0"/>
          <w:numId w:val="11"/>
        </w:numPr>
        <w:tabs>
          <w:tab w:val="left" w:pos="1718"/>
        </w:tabs>
        <w:spacing w:line="237" w:lineRule="auto"/>
        <w:ind w:right="659"/>
        <w:contextualSpacing w:val="0"/>
        <w:rPr>
          <w:sz w:val="24"/>
        </w:rPr>
      </w:pPr>
      <w:r>
        <w:rPr>
          <w:sz w:val="24"/>
        </w:rPr>
        <w:t>опосредованное</w:t>
      </w:r>
      <w:r>
        <w:rPr>
          <w:spacing w:val="1"/>
          <w:sz w:val="24"/>
        </w:rPr>
        <w:t xml:space="preserve"> </w:t>
      </w:r>
      <w:r>
        <w:rPr>
          <w:sz w:val="24"/>
        </w:rPr>
        <w:t>наблюдение</w:t>
      </w:r>
      <w:r>
        <w:rPr>
          <w:spacing w:val="1"/>
          <w:sz w:val="24"/>
        </w:rPr>
        <w:t xml:space="preserve"> </w:t>
      </w:r>
      <w:r>
        <w:rPr>
          <w:sz w:val="24"/>
        </w:rPr>
        <w:t>(изобразительная</w:t>
      </w:r>
      <w:r>
        <w:rPr>
          <w:spacing w:val="1"/>
          <w:sz w:val="24"/>
        </w:rPr>
        <w:t xml:space="preserve"> </w:t>
      </w:r>
      <w:r>
        <w:rPr>
          <w:sz w:val="24"/>
        </w:rPr>
        <w:t>наглядность:</w:t>
      </w:r>
      <w:r>
        <w:rPr>
          <w:spacing w:val="1"/>
          <w:sz w:val="24"/>
        </w:rPr>
        <w:t xml:space="preserve"> </w:t>
      </w:r>
      <w:r>
        <w:rPr>
          <w:sz w:val="24"/>
        </w:rPr>
        <w:t>рассматривание игрушек,</w:t>
      </w:r>
      <w:r>
        <w:rPr>
          <w:spacing w:val="-57"/>
          <w:sz w:val="24"/>
        </w:rPr>
        <w:t xml:space="preserve"> </w:t>
      </w:r>
      <w:r>
        <w:rPr>
          <w:sz w:val="24"/>
        </w:rPr>
        <w:t>картин,</w:t>
      </w:r>
      <w:r>
        <w:rPr>
          <w:spacing w:val="3"/>
          <w:sz w:val="24"/>
        </w:rPr>
        <w:t xml:space="preserve"> </w:t>
      </w:r>
      <w:r>
        <w:rPr>
          <w:sz w:val="24"/>
        </w:rPr>
        <w:t>рассказывание</w:t>
      </w:r>
      <w:r>
        <w:rPr>
          <w:spacing w:val="-4"/>
          <w:sz w:val="24"/>
        </w:rPr>
        <w:t xml:space="preserve"> </w:t>
      </w:r>
      <w:r>
        <w:rPr>
          <w:sz w:val="24"/>
        </w:rPr>
        <w:t>по</w:t>
      </w:r>
      <w:r>
        <w:rPr>
          <w:spacing w:val="1"/>
          <w:sz w:val="24"/>
        </w:rPr>
        <w:t xml:space="preserve"> </w:t>
      </w:r>
      <w:r>
        <w:rPr>
          <w:sz w:val="24"/>
        </w:rPr>
        <w:t>игрушкам</w:t>
      </w:r>
      <w:r>
        <w:rPr>
          <w:spacing w:val="3"/>
          <w:sz w:val="24"/>
        </w:rPr>
        <w:t xml:space="preserve"> </w:t>
      </w:r>
      <w:r>
        <w:rPr>
          <w:sz w:val="24"/>
        </w:rPr>
        <w:t>и</w:t>
      </w:r>
      <w:r>
        <w:rPr>
          <w:spacing w:val="7"/>
          <w:sz w:val="24"/>
        </w:rPr>
        <w:t xml:space="preserve"> </w:t>
      </w:r>
      <w:r>
        <w:rPr>
          <w:sz w:val="24"/>
        </w:rPr>
        <w:t>картинам.).</w:t>
      </w:r>
    </w:p>
    <w:p w:rsidR="00E1544E" w:rsidRDefault="00E1544E" w:rsidP="00E1544E">
      <w:pPr>
        <w:spacing w:line="237" w:lineRule="auto"/>
        <w:rPr>
          <w:sz w:val="24"/>
        </w:rPr>
        <w:sectPr w:rsidR="00E1544E" w:rsidSect="00E95C92">
          <w:pgSz w:w="11910" w:h="16840" w:code="9"/>
          <w:pgMar w:top="941" w:right="170" w:bottom="1242" w:left="278" w:header="0" w:footer="888" w:gutter="0"/>
          <w:cols w:space="720"/>
          <w:docGrid w:linePitch="299"/>
        </w:sectPr>
      </w:pPr>
    </w:p>
    <w:p w:rsidR="00E1544E" w:rsidRDefault="00E1544E" w:rsidP="00C027B4">
      <w:pPr>
        <w:pStyle w:val="a6"/>
        <w:numPr>
          <w:ilvl w:val="0"/>
          <w:numId w:val="37"/>
        </w:numPr>
        <w:tabs>
          <w:tab w:val="left" w:pos="1718"/>
        </w:tabs>
        <w:spacing w:before="66" w:line="272" w:lineRule="exact"/>
        <w:contextualSpacing w:val="0"/>
        <w:rPr>
          <w:sz w:val="24"/>
        </w:rPr>
      </w:pPr>
      <w:r>
        <w:rPr>
          <w:sz w:val="24"/>
        </w:rPr>
        <w:lastRenderedPageBreak/>
        <w:t>Словесные:</w:t>
      </w:r>
    </w:p>
    <w:p w:rsidR="00E1544E" w:rsidRDefault="00E1544E" w:rsidP="002730A1">
      <w:pPr>
        <w:pStyle w:val="a6"/>
        <w:numPr>
          <w:ilvl w:val="0"/>
          <w:numId w:val="11"/>
        </w:numPr>
        <w:tabs>
          <w:tab w:val="left" w:pos="1718"/>
        </w:tabs>
        <w:spacing w:line="266" w:lineRule="exact"/>
        <w:contextualSpacing w:val="0"/>
        <w:rPr>
          <w:sz w:val="24"/>
        </w:rPr>
      </w:pPr>
      <w:r>
        <w:rPr>
          <w:sz w:val="24"/>
        </w:rPr>
        <w:t>чтение</w:t>
      </w:r>
      <w:r>
        <w:rPr>
          <w:spacing w:val="-5"/>
          <w:sz w:val="24"/>
        </w:rPr>
        <w:t xml:space="preserve"> </w:t>
      </w:r>
      <w:r>
        <w:rPr>
          <w:sz w:val="24"/>
        </w:rPr>
        <w:t>и</w:t>
      </w:r>
      <w:r>
        <w:rPr>
          <w:spacing w:val="-2"/>
          <w:sz w:val="24"/>
        </w:rPr>
        <w:t xml:space="preserve"> </w:t>
      </w:r>
      <w:r>
        <w:rPr>
          <w:sz w:val="24"/>
        </w:rPr>
        <w:t>рассказывание</w:t>
      </w:r>
      <w:r>
        <w:rPr>
          <w:spacing w:val="-4"/>
          <w:sz w:val="24"/>
        </w:rPr>
        <w:t xml:space="preserve"> </w:t>
      </w:r>
      <w:r>
        <w:rPr>
          <w:sz w:val="24"/>
        </w:rPr>
        <w:t>художественных</w:t>
      </w:r>
      <w:r>
        <w:rPr>
          <w:spacing w:val="-7"/>
          <w:sz w:val="24"/>
        </w:rPr>
        <w:t xml:space="preserve"> </w:t>
      </w:r>
      <w:r>
        <w:rPr>
          <w:sz w:val="24"/>
        </w:rPr>
        <w:t>произведений;</w:t>
      </w:r>
    </w:p>
    <w:p w:rsidR="00E1544E" w:rsidRDefault="00E1544E" w:rsidP="002730A1">
      <w:pPr>
        <w:pStyle w:val="a6"/>
        <w:numPr>
          <w:ilvl w:val="0"/>
          <w:numId w:val="11"/>
        </w:numPr>
        <w:tabs>
          <w:tab w:val="left" w:pos="1718"/>
        </w:tabs>
        <w:spacing w:line="264" w:lineRule="exact"/>
        <w:contextualSpacing w:val="0"/>
        <w:rPr>
          <w:sz w:val="24"/>
        </w:rPr>
      </w:pPr>
      <w:r>
        <w:rPr>
          <w:sz w:val="24"/>
        </w:rPr>
        <w:t>заучивание</w:t>
      </w:r>
      <w:r>
        <w:rPr>
          <w:spacing w:val="-4"/>
          <w:sz w:val="24"/>
        </w:rPr>
        <w:t xml:space="preserve"> </w:t>
      </w:r>
      <w:r>
        <w:rPr>
          <w:sz w:val="24"/>
        </w:rPr>
        <w:t>наизусть;</w:t>
      </w:r>
    </w:p>
    <w:p w:rsidR="00E1544E" w:rsidRDefault="00E1544E" w:rsidP="002730A1">
      <w:pPr>
        <w:pStyle w:val="a6"/>
        <w:numPr>
          <w:ilvl w:val="0"/>
          <w:numId w:val="11"/>
        </w:numPr>
        <w:tabs>
          <w:tab w:val="left" w:pos="1718"/>
        </w:tabs>
        <w:spacing w:line="264" w:lineRule="exact"/>
        <w:contextualSpacing w:val="0"/>
        <w:rPr>
          <w:sz w:val="24"/>
        </w:rPr>
      </w:pPr>
      <w:r>
        <w:rPr>
          <w:sz w:val="24"/>
        </w:rPr>
        <w:t>пересказ;</w:t>
      </w:r>
    </w:p>
    <w:p w:rsidR="00E1544E" w:rsidRDefault="00E1544E" w:rsidP="002730A1">
      <w:pPr>
        <w:pStyle w:val="a6"/>
        <w:numPr>
          <w:ilvl w:val="0"/>
          <w:numId w:val="11"/>
        </w:numPr>
        <w:tabs>
          <w:tab w:val="left" w:pos="1718"/>
        </w:tabs>
        <w:spacing w:line="264" w:lineRule="exact"/>
        <w:contextualSpacing w:val="0"/>
        <w:rPr>
          <w:sz w:val="24"/>
        </w:rPr>
      </w:pPr>
      <w:r>
        <w:rPr>
          <w:sz w:val="24"/>
        </w:rPr>
        <w:t>общая</w:t>
      </w:r>
      <w:r>
        <w:rPr>
          <w:spacing w:val="-4"/>
          <w:sz w:val="24"/>
        </w:rPr>
        <w:t xml:space="preserve"> </w:t>
      </w:r>
      <w:r>
        <w:rPr>
          <w:sz w:val="24"/>
        </w:rPr>
        <w:t>беседа;</w:t>
      </w:r>
    </w:p>
    <w:p w:rsidR="00E1544E" w:rsidRDefault="00E1544E" w:rsidP="002730A1">
      <w:pPr>
        <w:pStyle w:val="a6"/>
        <w:numPr>
          <w:ilvl w:val="0"/>
          <w:numId w:val="11"/>
        </w:numPr>
        <w:tabs>
          <w:tab w:val="left" w:pos="1718"/>
        </w:tabs>
        <w:spacing w:line="264" w:lineRule="exact"/>
        <w:contextualSpacing w:val="0"/>
        <w:rPr>
          <w:sz w:val="24"/>
        </w:rPr>
      </w:pPr>
      <w:r>
        <w:rPr>
          <w:sz w:val="24"/>
        </w:rPr>
        <w:t>рассказывание</w:t>
      </w:r>
      <w:r>
        <w:rPr>
          <w:spacing w:val="-2"/>
          <w:sz w:val="24"/>
        </w:rPr>
        <w:t xml:space="preserve"> </w:t>
      </w:r>
      <w:r>
        <w:rPr>
          <w:sz w:val="24"/>
        </w:rPr>
        <w:t>без</w:t>
      </w:r>
      <w:r>
        <w:rPr>
          <w:spacing w:val="-4"/>
          <w:sz w:val="24"/>
        </w:rPr>
        <w:t xml:space="preserve"> </w:t>
      </w:r>
      <w:r>
        <w:rPr>
          <w:sz w:val="24"/>
        </w:rPr>
        <w:t>опоры</w:t>
      </w:r>
      <w:r>
        <w:rPr>
          <w:spacing w:val="-3"/>
          <w:sz w:val="24"/>
        </w:rPr>
        <w:t xml:space="preserve"> </w:t>
      </w:r>
      <w:r>
        <w:rPr>
          <w:sz w:val="24"/>
        </w:rPr>
        <w:t>на</w:t>
      </w:r>
      <w:r>
        <w:rPr>
          <w:spacing w:val="-6"/>
          <w:sz w:val="24"/>
        </w:rPr>
        <w:t xml:space="preserve"> </w:t>
      </w:r>
      <w:r>
        <w:rPr>
          <w:sz w:val="24"/>
        </w:rPr>
        <w:t>наглядный материал.</w:t>
      </w:r>
    </w:p>
    <w:p w:rsidR="00E1544E" w:rsidRDefault="00E1544E" w:rsidP="00C027B4">
      <w:pPr>
        <w:pStyle w:val="a6"/>
        <w:numPr>
          <w:ilvl w:val="0"/>
          <w:numId w:val="37"/>
        </w:numPr>
        <w:tabs>
          <w:tab w:val="left" w:pos="1718"/>
        </w:tabs>
        <w:spacing w:line="264" w:lineRule="exact"/>
        <w:contextualSpacing w:val="0"/>
        <w:rPr>
          <w:sz w:val="24"/>
        </w:rPr>
      </w:pPr>
      <w:r>
        <w:rPr>
          <w:sz w:val="24"/>
        </w:rPr>
        <w:t>Практические:</w:t>
      </w:r>
    </w:p>
    <w:p w:rsidR="00E1544E" w:rsidRDefault="00E1544E" w:rsidP="002730A1">
      <w:pPr>
        <w:pStyle w:val="a6"/>
        <w:numPr>
          <w:ilvl w:val="0"/>
          <w:numId w:val="11"/>
        </w:numPr>
        <w:tabs>
          <w:tab w:val="left" w:pos="1780"/>
          <w:tab w:val="left" w:pos="1781"/>
        </w:tabs>
        <w:spacing w:line="264" w:lineRule="exact"/>
        <w:ind w:left="1780" w:hanging="429"/>
        <w:contextualSpacing w:val="0"/>
        <w:rPr>
          <w:sz w:val="24"/>
        </w:rPr>
      </w:pPr>
      <w:r>
        <w:rPr>
          <w:sz w:val="24"/>
        </w:rPr>
        <w:t>дидактические</w:t>
      </w:r>
      <w:r>
        <w:rPr>
          <w:spacing w:val="-2"/>
          <w:sz w:val="24"/>
        </w:rPr>
        <w:t xml:space="preserve"> </w:t>
      </w:r>
      <w:r>
        <w:rPr>
          <w:sz w:val="24"/>
        </w:rPr>
        <w:t>игры;</w:t>
      </w:r>
    </w:p>
    <w:p w:rsidR="00E1544E" w:rsidRDefault="00E1544E" w:rsidP="002730A1">
      <w:pPr>
        <w:pStyle w:val="a6"/>
        <w:numPr>
          <w:ilvl w:val="0"/>
          <w:numId w:val="11"/>
        </w:numPr>
        <w:tabs>
          <w:tab w:val="left" w:pos="1780"/>
          <w:tab w:val="left" w:pos="1781"/>
        </w:tabs>
        <w:spacing w:line="264" w:lineRule="exact"/>
        <w:ind w:left="1780" w:hanging="429"/>
        <w:contextualSpacing w:val="0"/>
        <w:rPr>
          <w:sz w:val="24"/>
        </w:rPr>
      </w:pPr>
      <w:r>
        <w:rPr>
          <w:sz w:val="24"/>
        </w:rPr>
        <w:t>игры-драматизации,</w:t>
      </w:r>
      <w:r>
        <w:rPr>
          <w:spacing w:val="-8"/>
          <w:sz w:val="24"/>
        </w:rPr>
        <w:t xml:space="preserve"> </w:t>
      </w:r>
      <w:r>
        <w:rPr>
          <w:sz w:val="24"/>
        </w:rPr>
        <w:t>инсценировки;</w:t>
      </w:r>
    </w:p>
    <w:p w:rsidR="00E1544E" w:rsidRDefault="00E1544E" w:rsidP="002730A1">
      <w:pPr>
        <w:pStyle w:val="a6"/>
        <w:numPr>
          <w:ilvl w:val="0"/>
          <w:numId w:val="11"/>
        </w:numPr>
        <w:tabs>
          <w:tab w:val="left" w:pos="1780"/>
          <w:tab w:val="left" w:pos="1781"/>
        </w:tabs>
        <w:spacing w:line="266" w:lineRule="exact"/>
        <w:ind w:left="1780" w:hanging="429"/>
        <w:contextualSpacing w:val="0"/>
        <w:rPr>
          <w:sz w:val="24"/>
        </w:rPr>
      </w:pPr>
      <w:r>
        <w:rPr>
          <w:sz w:val="24"/>
        </w:rPr>
        <w:t>дидактические упражнения,</w:t>
      </w:r>
      <w:r>
        <w:rPr>
          <w:spacing w:val="-3"/>
          <w:sz w:val="24"/>
        </w:rPr>
        <w:t xml:space="preserve"> </w:t>
      </w:r>
      <w:r>
        <w:rPr>
          <w:sz w:val="24"/>
        </w:rPr>
        <w:t>пластические</w:t>
      </w:r>
      <w:r>
        <w:rPr>
          <w:spacing w:val="-6"/>
          <w:sz w:val="24"/>
        </w:rPr>
        <w:t xml:space="preserve"> </w:t>
      </w:r>
      <w:r>
        <w:rPr>
          <w:sz w:val="24"/>
        </w:rPr>
        <w:t>этюды,</w:t>
      </w:r>
      <w:r>
        <w:rPr>
          <w:spacing w:val="-2"/>
          <w:sz w:val="24"/>
        </w:rPr>
        <w:t xml:space="preserve"> </w:t>
      </w:r>
      <w:r>
        <w:rPr>
          <w:sz w:val="24"/>
        </w:rPr>
        <w:t>хороводные</w:t>
      </w:r>
      <w:r>
        <w:rPr>
          <w:spacing w:val="-10"/>
          <w:sz w:val="24"/>
        </w:rPr>
        <w:t xml:space="preserve"> </w:t>
      </w:r>
      <w:r>
        <w:rPr>
          <w:sz w:val="24"/>
        </w:rPr>
        <w:t>игры.</w:t>
      </w:r>
    </w:p>
    <w:p w:rsidR="00E1544E" w:rsidRDefault="00E1544E" w:rsidP="00E1544E">
      <w:pPr>
        <w:pStyle w:val="11"/>
        <w:spacing w:line="264" w:lineRule="exact"/>
        <w:ind w:left="1660"/>
      </w:pPr>
      <w:bookmarkStart w:id="6" w:name="Средства_развития_речи:"/>
      <w:bookmarkEnd w:id="6"/>
      <w:r>
        <w:t>Средства</w:t>
      </w:r>
      <w:r>
        <w:rPr>
          <w:spacing w:val="-2"/>
        </w:rPr>
        <w:t xml:space="preserve"> </w:t>
      </w:r>
      <w:r>
        <w:t>развития</w:t>
      </w:r>
      <w:r>
        <w:rPr>
          <w:spacing w:val="-5"/>
        </w:rPr>
        <w:t xml:space="preserve"> </w:t>
      </w:r>
      <w:r>
        <w:t>речи:</w:t>
      </w:r>
    </w:p>
    <w:p w:rsidR="00E1544E" w:rsidRDefault="00E1544E" w:rsidP="00C027B4">
      <w:pPr>
        <w:pStyle w:val="a6"/>
        <w:numPr>
          <w:ilvl w:val="0"/>
          <w:numId w:val="36"/>
        </w:numPr>
        <w:tabs>
          <w:tab w:val="left" w:pos="1718"/>
        </w:tabs>
        <w:spacing w:line="262" w:lineRule="exact"/>
        <w:contextualSpacing w:val="0"/>
        <w:rPr>
          <w:sz w:val="24"/>
        </w:rPr>
      </w:pPr>
      <w:r>
        <w:rPr>
          <w:sz w:val="24"/>
        </w:rPr>
        <w:t>Общение</w:t>
      </w:r>
      <w:r>
        <w:rPr>
          <w:spacing w:val="-4"/>
          <w:sz w:val="24"/>
        </w:rPr>
        <w:t xml:space="preserve"> </w:t>
      </w:r>
      <w:r>
        <w:rPr>
          <w:sz w:val="24"/>
        </w:rPr>
        <w:t>взрослых</w:t>
      </w:r>
      <w:r>
        <w:rPr>
          <w:spacing w:val="-7"/>
          <w:sz w:val="24"/>
        </w:rPr>
        <w:t xml:space="preserve"> </w:t>
      </w:r>
      <w:r>
        <w:rPr>
          <w:sz w:val="24"/>
        </w:rPr>
        <w:t>и</w:t>
      </w:r>
      <w:r>
        <w:rPr>
          <w:spacing w:val="-6"/>
          <w:sz w:val="24"/>
        </w:rPr>
        <w:t xml:space="preserve"> </w:t>
      </w:r>
      <w:r>
        <w:rPr>
          <w:sz w:val="24"/>
        </w:rPr>
        <w:t>детей.</w:t>
      </w:r>
    </w:p>
    <w:p w:rsidR="00E1544E" w:rsidRDefault="00E1544E" w:rsidP="00C027B4">
      <w:pPr>
        <w:pStyle w:val="a6"/>
        <w:numPr>
          <w:ilvl w:val="0"/>
          <w:numId w:val="36"/>
        </w:numPr>
        <w:tabs>
          <w:tab w:val="left" w:pos="1718"/>
        </w:tabs>
        <w:spacing w:line="264" w:lineRule="exact"/>
        <w:contextualSpacing w:val="0"/>
        <w:rPr>
          <w:sz w:val="24"/>
        </w:rPr>
      </w:pPr>
      <w:r>
        <w:rPr>
          <w:sz w:val="24"/>
        </w:rPr>
        <w:t>Культурная</w:t>
      </w:r>
      <w:r>
        <w:rPr>
          <w:spacing w:val="-5"/>
          <w:sz w:val="24"/>
        </w:rPr>
        <w:t xml:space="preserve"> </w:t>
      </w:r>
      <w:r>
        <w:rPr>
          <w:sz w:val="24"/>
        </w:rPr>
        <w:t>языковая</w:t>
      </w:r>
      <w:r>
        <w:rPr>
          <w:spacing w:val="-10"/>
          <w:sz w:val="24"/>
        </w:rPr>
        <w:t xml:space="preserve"> </w:t>
      </w:r>
      <w:r>
        <w:rPr>
          <w:sz w:val="24"/>
        </w:rPr>
        <w:t>среда.</w:t>
      </w:r>
    </w:p>
    <w:p w:rsidR="00E1544E" w:rsidRDefault="00E1544E" w:rsidP="00C027B4">
      <w:pPr>
        <w:pStyle w:val="a6"/>
        <w:numPr>
          <w:ilvl w:val="0"/>
          <w:numId w:val="36"/>
        </w:numPr>
        <w:tabs>
          <w:tab w:val="left" w:pos="1718"/>
        </w:tabs>
        <w:spacing w:line="266" w:lineRule="exact"/>
        <w:contextualSpacing w:val="0"/>
        <w:rPr>
          <w:sz w:val="24"/>
        </w:rPr>
      </w:pPr>
      <w:r>
        <w:rPr>
          <w:sz w:val="24"/>
        </w:rPr>
        <w:t>Обучение</w:t>
      </w:r>
      <w:r>
        <w:rPr>
          <w:spacing w:val="-2"/>
          <w:sz w:val="24"/>
        </w:rPr>
        <w:t xml:space="preserve"> </w:t>
      </w:r>
      <w:r>
        <w:rPr>
          <w:sz w:val="24"/>
        </w:rPr>
        <w:t>родной</w:t>
      </w:r>
      <w:r>
        <w:rPr>
          <w:spacing w:val="-3"/>
          <w:sz w:val="24"/>
        </w:rPr>
        <w:t xml:space="preserve"> </w:t>
      </w:r>
      <w:r>
        <w:rPr>
          <w:sz w:val="24"/>
        </w:rPr>
        <w:t>речи и</w:t>
      </w:r>
      <w:r>
        <w:rPr>
          <w:spacing w:val="-3"/>
          <w:sz w:val="24"/>
        </w:rPr>
        <w:t xml:space="preserve"> </w:t>
      </w:r>
      <w:r>
        <w:rPr>
          <w:sz w:val="24"/>
        </w:rPr>
        <w:t>татарскому</w:t>
      </w:r>
      <w:r>
        <w:rPr>
          <w:spacing w:val="-10"/>
          <w:sz w:val="24"/>
        </w:rPr>
        <w:t xml:space="preserve"> </w:t>
      </w:r>
      <w:r>
        <w:rPr>
          <w:sz w:val="24"/>
        </w:rPr>
        <w:t>языку</w:t>
      </w:r>
      <w:r>
        <w:rPr>
          <w:spacing w:val="-10"/>
          <w:sz w:val="24"/>
        </w:rPr>
        <w:t xml:space="preserve"> </w:t>
      </w:r>
      <w:r>
        <w:rPr>
          <w:sz w:val="24"/>
        </w:rPr>
        <w:t>в</w:t>
      </w:r>
      <w:r>
        <w:rPr>
          <w:spacing w:val="1"/>
          <w:sz w:val="24"/>
        </w:rPr>
        <w:t xml:space="preserve"> </w:t>
      </w:r>
      <w:r>
        <w:rPr>
          <w:sz w:val="24"/>
        </w:rPr>
        <w:t>организованной</w:t>
      </w:r>
      <w:r>
        <w:rPr>
          <w:spacing w:val="-9"/>
          <w:sz w:val="24"/>
        </w:rPr>
        <w:t xml:space="preserve"> </w:t>
      </w:r>
      <w:r>
        <w:rPr>
          <w:sz w:val="24"/>
        </w:rPr>
        <w:t>деятельности.</w:t>
      </w:r>
    </w:p>
    <w:p w:rsidR="00E1544E" w:rsidRDefault="00E1544E" w:rsidP="00C027B4">
      <w:pPr>
        <w:pStyle w:val="a6"/>
        <w:numPr>
          <w:ilvl w:val="0"/>
          <w:numId w:val="36"/>
        </w:numPr>
        <w:tabs>
          <w:tab w:val="left" w:pos="1718"/>
        </w:tabs>
        <w:spacing w:line="266" w:lineRule="exact"/>
        <w:contextualSpacing w:val="0"/>
        <w:rPr>
          <w:sz w:val="24"/>
        </w:rPr>
      </w:pPr>
      <w:r>
        <w:rPr>
          <w:sz w:val="24"/>
        </w:rPr>
        <w:t>Совершенствование</w:t>
      </w:r>
      <w:r>
        <w:rPr>
          <w:spacing w:val="-8"/>
          <w:sz w:val="24"/>
        </w:rPr>
        <w:t xml:space="preserve"> </w:t>
      </w:r>
      <w:r>
        <w:rPr>
          <w:sz w:val="24"/>
        </w:rPr>
        <w:t>родного</w:t>
      </w:r>
      <w:r>
        <w:rPr>
          <w:spacing w:val="-3"/>
          <w:sz w:val="24"/>
        </w:rPr>
        <w:t xml:space="preserve"> </w:t>
      </w:r>
      <w:r>
        <w:rPr>
          <w:sz w:val="24"/>
        </w:rPr>
        <w:t>и</w:t>
      </w:r>
      <w:r>
        <w:rPr>
          <w:spacing w:val="-6"/>
          <w:sz w:val="24"/>
        </w:rPr>
        <w:t xml:space="preserve"> </w:t>
      </w:r>
      <w:r>
        <w:rPr>
          <w:sz w:val="24"/>
        </w:rPr>
        <w:t>закрепление</w:t>
      </w:r>
      <w:r>
        <w:rPr>
          <w:spacing w:val="-3"/>
          <w:sz w:val="24"/>
        </w:rPr>
        <w:t xml:space="preserve"> </w:t>
      </w:r>
      <w:r>
        <w:rPr>
          <w:sz w:val="24"/>
        </w:rPr>
        <w:t>татарского</w:t>
      </w:r>
      <w:r>
        <w:rPr>
          <w:spacing w:val="1"/>
          <w:sz w:val="24"/>
        </w:rPr>
        <w:t xml:space="preserve"> </w:t>
      </w:r>
      <w:r>
        <w:rPr>
          <w:sz w:val="24"/>
        </w:rPr>
        <w:t>языка</w:t>
      </w:r>
      <w:r>
        <w:rPr>
          <w:spacing w:val="-3"/>
          <w:sz w:val="24"/>
        </w:rPr>
        <w:t xml:space="preserve"> </w:t>
      </w:r>
      <w:r>
        <w:rPr>
          <w:sz w:val="24"/>
        </w:rPr>
        <w:t>в</w:t>
      </w:r>
      <w:r>
        <w:rPr>
          <w:spacing w:val="2"/>
          <w:sz w:val="24"/>
        </w:rPr>
        <w:t xml:space="preserve"> </w:t>
      </w:r>
      <w:r>
        <w:rPr>
          <w:sz w:val="24"/>
        </w:rPr>
        <w:t>режимных</w:t>
      </w:r>
      <w:r>
        <w:rPr>
          <w:spacing w:val="-15"/>
          <w:sz w:val="24"/>
        </w:rPr>
        <w:t xml:space="preserve"> </w:t>
      </w:r>
      <w:r>
        <w:rPr>
          <w:sz w:val="24"/>
        </w:rPr>
        <w:t>моментах.</w:t>
      </w:r>
    </w:p>
    <w:p w:rsidR="00E1544E" w:rsidRDefault="00E1544E" w:rsidP="00C027B4">
      <w:pPr>
        <w:pStyle w:val="a6"/>
        <w:numPr>
          <w:ilvl w:val="0"/>
          <w:numId w:val="36"/>
        </w:numPr>
        <w:tabs>
          <w:tab w:val="left" w:pos="1718"/>
        </w:tabs>
        <w:spacing w:line="264" w:lineRule="exact"/>
        <w:contextualSpacing w:val="0"/>
        <w:rPr>
          <w:sz w:val="24"/>
        </w:rPr>
      </w:pPr>
      <w:r>
        <w:rPr>
          <w:sz w:val="24"/>
        </w:rPr>
        <w:t>Художественная</w:t>
      </w:r>
      <w:r>
        <w:rPr>
          <w:spacing w:val="-7"/>
          <w:sz w:val="24"/>
        </w:rPr>
        <w:t xml:space="preserve"> </w:t>
      </w:r>
      <w:r>
        <w:rPr>
          <w:sz w:val="24"/>
        </w:rPr>
        <w:t>литература.</w:t>
      </w:r>
    </w:p>
    <w:p w:rsidR="00E1544E" w:rsidRDefault="00E1544E" w:rsidP="00C027B4">
      <w:pPr>
        <w:pStyle w:val="a6"/>
        <w:numPr>
          <w:ilvl w:val="0"/>
          <w:numId w:val="36"/>
        </w:numPr>
        <w:tabs>
          <w:tab w:val="left" w:pos="1718"/>
        </w:tabs>
        <w:spacing w:line="264" w:lineRule="exact"/>
        <w:contextualSpacing w:val="0"/>
        <w:rPr>
          <w:sz w:val="24"/>
        </w:rPr>
      </w:pPr>
      <w:r>
        <w:rPr>
          <w:sz w:val="24"/>
        </w:rPr>
        <w:t>Изобразительное</w:t>
      </w:r>
      <w:r>
        <w:rPr>
          <w:spacing w:val="-8"/>
          <w:sz w:val="24"/>
        </w:rPr>
        <w:t xml:space="preserve"> </w:t>
      </w:r>
      <w:r>
        <w:rPr>
          <w:sz w:val="24"/>
        </w:rPr>
        <w:t>искусство,</w:t>
      </w:r>
      <w:r>
        <w:rPr>
          <w:spacing w:val="-5"/>
          <w:sz w:val="24"/>
        </w:rPr>
        <w:t xml:space="preserve"> </w:t>
      </w:r>
      <w:r>
        <w:rPr>
          <w:sz w:val="24"/>
        </w:rPr>
        <w:t>музыка,</w:t>
      </w:r>
      <w:r>
        <w:rPr>
          <w:spacing w:val="-1"/>
          <w:sz w:val="24"/>
        </w:rPr>
        <w:t xml:space="preserve"> </w:t>
      </w:r>
      <w:r>
        <w:rPr>
          <w:sz w:val="24"/>
        </w:rPr>
        <w:t>театр.</w:t>
      </w:r>
    </w:p>
    <w:p w:rsidR="00E1544E" w:rsidRDefault="00E1544E" w:rsidP="00C027B4">
      <w:pPr>
        <w:pStyle w:val="a6"/>
        <w:numPr>
          <w:ilvl w:val="0"/>
          <w:numId w:val="36"/>
        </w:numPr>
        <w:tabs>
          <w:tab w:val="left" w:pos="1718"/>
        </w:tabs>
        <w:spacing w:line="270" w:lineRule="exact"/>
        <w:contextualSpacing w:val="0"/>
        <w:rPr>
          <w:sz w:val="24"/>
        </w:rPr>
      </w:pPr>
      <w:bookmarkStart w:id="7" w:name="Воспитание_любви_и_интереса_к_художестве"/>
      <w:bookmarkEnd w:id="7"/>
      <w:r>
        <w:rPr>
          <w:sz w:val="24"/>
        </w:rPr>
        <w:t>Непосредственно</w:t>
      </w:r>
      <w:r>
        <w:rPr>
          <w:spacing w:val="-7"/>
          <w:sz w:val="24"/>
        </w:rPr>
        <w:t xml:space="preserve"> </w:t>
      </w:r>
      <w:r>
        <w:rPr>
          <w:sz w:val="24"/>
        </w:rPr>
        <w:t>образовательная</w:t>
      </w:r>
      <w:r>
        <w:rPr>
          <w:spacing w:val="-6"/>
          <w:sz w:val="24"/>
        </w:rPr>
        <w:t xml:space="preserve"> </w:t>
      </w:r>
      <w:r>
        <w:rPr>
          <w:sz w:val="24"/>
        </w:rPr>
        <w:t>деятельность</w:t>
      </w:r>
      <w:r>
        <w:rPr>
          <w:spacing w:val="-6"/>
          <w:sz w:val="24"/>
        </w:rPr>
        <w:t xml:space="preserve"> </w:t>
      </w:r>
      <w:r>
        <w:rPr>
          <w:sz w:val="24"/>
        </w:rPr>
        <w:t>по</w:t>
      </w:r>
      <w:r>
        <w:rPr>
          <w:spacing w:val="-3"/>
          <w:sz w:val="24"/>
        </w:rPr>
        <w:t xml:space="preserve"> </w:t>
      </w:r>
      <w:r>
        <w:rPr>
          <w:sz w:val="24"/>
        </w:rPr>
        <w:t>другим</w:t>
      </w:r>
      <w:r>
        <w:rPr>
          <w:spacing w:val="-5"/>
          <w:sz w:val="24"/>
        </w:rPr>
        <w:t xml:space="preserve"> </w:t>
      </w:r>
      <w:r>
        <w:rPr>
          <w:sz w:val="24"/>
        </w:rPr>
        <w:t>разделам</w:t>
      </w:r>
      <w:r>
        <w:rPr>
          <w:spacing w:val="-6"/>
          <w:sz w:val="24"/>
        </w:rPr>
        <w:t xml:space="preserve"> </w:t>
      </w:r>
      <w:r>
        <w:rPr>
          <w:sz w:val="24"/>
        </w:rPr>
        <w:t>программы.</w:t>
      </w:r>
    </w:p>
    <w:p w:rsidR="00E1544E" w:rsidRDefault="00E1544E" w:rsidP="00E1544E">
      <w:pPr>
        <w:pStyle w:val="11"/>
        <w:spacing w:before="5" w:line="237" w:lineRule="auto"/>
        <w:ind w:firstLine="662"/>
      </w:pPr>
      <w:r>
        <w:t>Воспитание</w:t>
      </w:r>
      <w:r>
        <w:rPr>
          <w:spacing w:val="39"/>
        </w:rPr>
        <w:t xml:space="preserve"> </w:t>
      </w:r>
      <w:r>
        <w:t>любви</w:t>
      </w:r>
      <w:r>
        <w:rPr>
          <w:spacing w:val="36"/>
        </w:rPr>
        <w:t xml:space="preserve"> </w:t>
      </w:r>
      <w:r>
        <w:t>и</w:t>
      </w:r>
      <w:r>
        <w:rPr>
          <w:spacing w:val="36"/>
        </w:rPr>
        <w:t xml:space="preserve"> </w:t>
      </w:r>
      <w:r>
        <w:t>интереса</w:t>
      </w:r>
      <w:r>
        <w:rPr>
          <w:spacing w:val="39"/>
        </w:rPr>
        <w:t xml:space="preserve"> </w:t>
      </w:r>
      <w:r>
        <w:t>к</w:t>
      </w:r>
      <w:r>
        <w:rPr>
          <w:spacing w:val="36"/>
        </w:rPr>
        <w:t xml:space="preserve"> </w:t>
      </w:r>
      <w:r>
        <w:t>художественному</w:t>
      </w:r>
      <w:r>
        <w:rPr>
          <w:spacing w:val="39"/>
        </w:rPr>
        <w:t xml:space="preserve"> </w:t>
      </w:r>
      <w:r>
        <w:t>слову,</w:t>
      </w:r>
      <w:r>
        <w:rPr>
          <w:spacing w:val="42"/>
        </w:rPr>
        <w:t xml:space="preserve"> </w:t>
      </w:r>
      <w:r>
        <w:t>знакомство</w:t>
      </w:r>
      <w:r>
        <w:rPr>
          <w:spacing w:val="35"/>
        </w:rPr>
        <w:t xml:space="preserve"> </w:t>
      </w:r>
      <w:r>
        <w:t>детей</w:t>
      </w:r>
      <w:r>
        <w:rPr>
          <w:spacing w:val="40"/>
        </w:rPr>
        <w:t xml:space="preserve"> </w:t>
      </w:r>
      <w:r>
        <w:t>с</w:t>
      </w:r>
      <w:r>
        <w:rPr>
          <w:spacing w:val="-57"/>
        </w:rPr>
        <w:t xml:space="preserve"> </w:t>
      </w:r>
      <w:r>
        <w:t>художественной</w:t>
      </w:r>
      <w:r>
        <w:rPr>
          <w:spacing w:val="4"/>
        </w:rPr>
        <w:t xml:space="preserve"> </w:t>
      </w:r>
      <w:r>
        <w:t>литературой.</w:t>
      </w:r>
    </w:p>
    <w:p w:rsidR="00E1544E" w:rsidRDefault="00E1544E" w:rsidP="00E1544E">
      <w:pPr>
        <w:pStyle w:val="a3"/>
        <w:spacing w:line="264" w:lineRule="exact"/>
        <w:ind w:left="997"/>
        <w:jc w:val="left"/>
      </w:pPr>
      <w:bookmarkStart w:id="8" w:name="Задачи."/>
      <w:bookmarkEnd w:id="8"/>
      <w:r>
        <w:rPr>
          <w:b/>
        </w:rPr>
        <w:t>Цель:</w:t>
      </w:r>
      <w:r>
        <w:rPr>
          <w:b/>
          <w:spacing w:val="-4"/>
        </w:rPr>
        <w:t xml:space="preserve"> </w:t>
      </w:r>
      <w:r>
        <w:t>Формирование</w:t>
      </w:r>
      <w:r>
        <w:rPr>
          <w:spacing w:val="-6"/>
        </w:rPr>
        <w:t xml:space="preserve"> </w:t>
      </w:r>
      <w:r>
        <w:t>интереса</w:t>
      </w:r>
      <w:r>
        <w:rPr>
          <w:spacing w:val="-1"/>
        </w:rPr>
        <w:t xml:space="preserve"> </w:t>
      </w:r>
      <w:r>
        <w:t>и</w:t>
      </w:r>
      <w:r>
        <w:rPr>
          <w:spacing w:val="-4"/>
        </w:rPr>
        <w:t xml:space="preserve"> </w:t>
      </w:r>
      <w:r>
        <w:t>потребности</w:t>
      </w:r>
      <w:r>
        <w:rPr>
          <w:spacing w:val="-3"/>
        </w:rPr>
        <w:t xml:space="preserve"> </w:t>
      </w:r>
      <w:r>
        <w:t>в</w:t>
      </w:r>
      <w:r>
        <w:rPr>
          <w:spacing w:val="-3"/>
        </w:rPr>
        <w:t xml:space="preserve"> </w:t>
      </w:r>
      <w:r>
        <w:t>чтении</w:t>
      </w:r>
      <w:r>
        <w:rPr>
          <w:spacing w:val="-4"/>
        </w:rPr>
        <w:t xml:space="preserve"> </w:t>
      </w:r>
      <w:r>
        <w:t>(восприятии</w:t>
      </w:r>
      <w:r>
        <w:rPr>
          <w:spacing w:val="-4"/>
        </w:rPr>
        <w:t xml:space="preserve"> </w:t>
      </w:r>
      <w:r>
        <w:t>книг).</w:t>
      </w:r>
    </w:p>
    <w:p w:rsidR="00E1544E" w:rsidRDefault="00E1544E" w:rsidP="00E1544E">
      <w:pPr>
        <w:pStyle w:val="11"/>
        <w:spacing w:line="269" w:lineRule="exact"/>
      </w:pPr>
      <w:r>
        <w:t>Задачи.</w:t>
      </w:r>
    </w:p>
    <w:p w:rsidR="00E1544E" w:rsidRDefault="00E1544E" w:rsidP="00C027B4">
      <w:pPr>
        <w:pStyle w:val="a6"/>
        <w:numPr>
          <w:ilvl w:val="0"/>
          <w:numId w:val="35"/>
        </w:numPr>
        <w:tabs>
          <w:tab w:val="left" w:pos="1718"/>
        </w:tabs>
        <w:spacing w:before="1" w:line="237" w:lineRule="auto"/>
        <w:ind w:right="660"/>
        <w:contextualSpacing w:val="0"/>
        <w:rPr>
          <w:sz w:val="24"/>
        </w:rPr>
      </w:pPr>
      <w:r>
        <w:rPr>
          <w:sz w:val="24"/>
        </w:rPr>
        <w:t>Вызывать</w:t>
      </w:r>
      <w:r>
        <w:rPr>
          <w:spacing w:val="19"/>
          <w:sz w:val="24"/>
        </w:rPr>
        <w:t xml:space="preserve"> </w:t>
      </w:r>
      <w:r>
        <w:rPr>
          <w:sz w:val="24"/>
        </w:rPr>
        <w:t>интерес</w:t>
      </w:r>
      <w:r>
        <w:rPr>
          <w:spacing w:val="21"/>
          <w:sz w:val="24"/>
        </w:rPr>
        <w:t xml:space="preserve"> </w:t>
      </w:r>
      <w:r>
        <w:rPr>
          <w:sz w:val="24"/>
        </w:rPr>
        <w:t>к</w:t>
      </w:r>
      <w:r>
        <w:rPr>
          <w:spacing w:val="16"/>
          <w:sz w:val="24"/>
        </w:rPr>
        <w:t xml:space="preserve"> </w:t>
      </w:r>
      <w:r>
        <w:rPr>
          <w:sz w:val="24"/>
        </w:rPr>
        <w:t>художественной</w:t>
      </w:r>
      <w:r>
        <w:rPr>
          <w:spacing w:val="18"/>
          <w:sz w:val="24"/>
        </w:rPr>
        <w:t xml:space="preserve"> </w:t>
      </w:r>
      <w:r>
        <w:rPr>
          <w:sz w:val="24"/>
        </w:rPr>
        <w:t>литературе</w:t>
      </w:r>
      <w:r>
        <w:rPr>
          <w:spacing w:val="21"/>
          <w:sz w:val="24"/>
        </w:rPr>
        <w:t xml:space="preserve"> </w:t>
      </w:r>
      <w:r>
        <w:rPr>
          <w:sz w:val="24"/>
        </w:rPr>
        <w:t>как</w:t>
      </w:r>
      <w:r>
        <w:rPr>
          <w:spacing w:val="21"/>
          <w:sz w:val="24"/>
        </w:rPr>
        <w:t xml:space="preserve"> </w:t>
      </w:r>
      <w:r>
        <w:rPr>
          <w:sz w:val="24"/>
        </w:rPr>
        <w:t>средству</w:t>
      </w:r>
      <w:r>
        <w:rPr>
          <w:spacing w:val="12"/>
          <w:sz w:val="24"/>
        </w:rPr>
        <w:t xml:space="preserve"> </w:t>
      </w:r>
      <w:r>
        <w:rPr>
          <w:sz w:val="24"/>
        </w:rPr>
        <w:t>познания,</w:t>
      </w:r>
      <w:r>
        <w:rPr>
          <w:spacing w:val="19"/>
          <w:sz w:val="24"/>
        </w:rPr>
        <w:t xml:space="preserve"> </w:t>
      </w:r>
      <w:r>
        <w:rPr>
          <w:sz w:val="24"/>
        </w:rPr>
        <w:t>приобщения</w:t>
      </w:r>
      <w:r>
        <w:rPr>
          <w:spacing w:val="18"/>
          <w:sz w:val="24"/>
        </w:rPr>
        <w:t xml:space="preserve"> </w:t>
      </w:r>
      <w:r>
        <w:rPr>
          <w:sz w:val="24"/>
        </w:rPr>
        <w:t>к</w:t>
      </w:r>
      <w:r>
        <w:rPr>
          <w:spacing w:val="-57"/>
          <w:sz w:val="24"/>
        </w:rPr>
        <w:t xml:space="preserve"> </w:t>
      </w:r>
      <w:r>
        <w:rPr>
          <w:sz w:val="24"/>
        </w:rPr>
        <w:t>словесному</w:t>
      </w:r>
      <w:r>
        <w:rPr>
          <w:spacing w:val="-9"/>
          <w:sz w:val="24"/>
        </w:rPr>
        <w:t xml:space="preserve"> </w:t>
      </w:r>
      <w:r>
        <w:rPr>
          <w:sz w:val="24"/>
        </w:rPr>
        <w:t>искусству,</w:t>
      </w:r>
      <w:r>
        <w:rPr>
          <w:spacing w:val="3"/>
          <w:sz w:val="24"/>
        </w:rPr>
        <w:t xml:space="preserve"> </w:t>
      </w:r>
      <w:r>
        <w:rPr>
          <w:sz w:val="24"/>
        </w:rPr>
        <w:t>воспитания</w:t>
      </w:r>
      <w:r>
        <w:rPr>
          <w:spacing w:val="-3"/>
          <w:sz w:val="24"/>
        </w:rPr>
        <w:t xml:space="preserve"> </w:t>
      </w:r>
      <w:r>
        <w:rPr>
          <w:sz w:val="24"/>
        </w:rPr>
        <w:t>культуры</w:t>
      </w:r>
      <w:r>
        <w:rPr>
          <w:spacing w:val="2"/>
          <w:sz w:val="24"/>
        </w:rPr>
        <w:t xml:space="preserve"> </w:t>
      </w:r>
      <w:r>
        <w:rPr>
          <w:sz w:val="24"/>
        </w:rPr>
        <w:t>чувств</w:t>
      </w:r>
      <w:r>
        <w:rPr>
          <w:spacing w:val="-1"/>
          <w:sz w:val="24"/>
        </w:rPr>
        <w:t xml:space="preserve"> </w:t>
      </w:r>
      <w:r>
        <w:rPr>
          <w:sz w:val="24"/>
        </w:rPr>
        <w:t>и</w:t>
      </w:r>
      <w:r>
        <w:rPr>
          <w:spacing w:val="5"/>
          <w:sz w:val="24"/>
        </w:rPr>
        <w:t xml:space="preserve"> </w:t>
      </w:r>
      <w:r>
        <w:rPr>
          <w:sz w:val="24"/>
        </w:rPr>
        <w:t>переживаний</w:t>
      </w:r>
    </w:p>
    <w:p w:rsidR="00E1544E" w:rsidRDefault="00E1544E" w:rsidP="00C027B4">
      <w:pPr>
        <w:pStyle w:val="a6"/>
        <w:numPr>
          <w:ilvl w:val="0"/>
          <w:numId w:val="35"/>
        </w:numPr>
        <w:tabs>
          <w:tab w:val="left" w:pos="1718"/>
          <w:tab w:val="left" w:pos="3247"/>
          <w:tab w:val="left" w:pos="3573"/>
          <w:tab w:val="left" w:pos="4967"/>
          <w:tab w:val="left" w:pos="6257"/>
          <w:tab w:val="left" w:pos="6583"/>
          <w:tab w:val="left" w:pos="7173"/>
          <w:tab w:val="left" w:pos="7965"/>
          <w:tab w:val="left" w:pos="9072"/>
        </w:tabs>
        <w:spacing w:line="242" w:lineRule="auto"/>
        <w:ind w:right="658"/>
        <w:contextualSpacing w:val="0"/>
        <w:rPr>
          <w:sz w:val="24"/>
        </w:rPr>
      </w:pPr>
      <w:r>
        <w:rPr>
          <w:sz w:val="24"/>
        </w:rPr>
        <w:t>Приобщение</w:t>
      </w:r>
      <w:r>
        <w:rPr>
          <w:sz w:val="24"/>
        </w:rPr>
        <w:tab/>
        <w:t>к</w:t>
      </w:r>
      <w:r>
        <w:rPr>
          <w:sz w:val="24"/>
        </w:rPr>
        <w:tab/>
        <w:t>словесному</w:t>
      </w:r>
      <w:r>
        <w:rPr>
          <w:sz w:val="24"/>
        </w:rPr>
        <w:tab/>
        <w:t>искусству,</w:t>
      </w:r>
      <w:r>
        <w:rPr>
          <w:sz w:val="24"/>
        </w:rPr>
        <w:tab/>
        <w:t>в</w:t>
      </w:r>
      <w:r>
        <w:rPr>
          <w:sz w:val="24"/>
        </w:rPr>
        <w:tab/>
        <w:t>том</w:t>
      </w:r>
      <w:r>
        <w:rPr>
          <w:sz w:val="24"/>
        </w:rPr>
        <w:tab/>
        <w:t>числе</w:t>
      </w:r>
      <w:r>
        <w:rPr>
          <w:sz w:val="24"/>
        </w:rPr>
        <w:tab/>
        <w:t>развитие</w:t>
      </w:r>
      <w:r>
        <w:rPr>
          <w:sz w:val="24"/>
        </w:rPr>
        <w:tab/>
      </w:r>
      <w:r>
        <w:rPr>
          <w:spacing w:val="-1"/>
          <w:sz w:val="24"/>
        </w:rPr>
        <w:t>художественного</w:t>
      </w:r>
      <w:r>
        <w:rPr>
          <w:spacing w:val="-57"/>
          <w:sz w:val="24"/>
        </w:rPr>
        <w:t xml:space="preserve"> </w:t>
      </w:r>
      <w:r>
        <w:rPr>
          <w:sz w:val="24"/>
        </w:rPr>
        <w:t>восприятия</w:t>
      </w:r>
      <w:r>
        <w:rPr>
          <w:spacing w:val="-4"/>
          <w:sz w:val="24"/>
        </w:rPr>
        <w:t xml:space="preserve"> </w:t>
      </w:r>
      <w:r>
        <w:rPr>
          <w:sz w:val="24"/>
        </w:rPr>
        <w:t>и</w:t>
      </w:r>
      <w:r>
        <w:rPr>
          <w:spacing w:val="3"/>
          <w:sz w:val="24"/>
        </w:rPr>
        <w:t xml:space="preserve"> </w:t>
      </w:r>
      <w:r>
        <w:rPr>
          <w:sz w:val="24"/>
        </w:rPr>
        <w:t>эстетического</w:t>
      </w:r>
      <w:r>
        <w:rPr>
          <w:spacing w:val="5"/>
          <w:sz w:val="24"/>
        </w:rPr>
        <w:t xml:space="preserve"> </w:t>
      </w:r>
      <w:r>
        <w:rPr>
          <w:sz w:val="24"/>
        </w:rPr>
        <w:t>вкуса</w:t>
      </w:r>
    </w:p>
    <w:p w:rsidR="00E1544E" w:rsidRDefault="00E1544E" w:rsidP="00C027B4">
      <w:pPr>
        <w:pStyle w:val="a6"/>
        <w:numPr>
          <w:ilvl w:val="0"/>
          <w:numId w:val="35"/>
        </w:numPr>
        <w:tabs>
          <w:tab w:val="left" w:pos="1718"/>
        </w:tabs>
        <w:spacing w:line="242" w:lineRule="auto"/>
        <w:ind w:right="656"/>
        <w:contextualSpacing w:val="0"/>
        <w:rPr>
          <w:sz w:val="24"/>
        </w:rPr>
      </w:pPr>
      <w:r>
        <w:rPr>
          <w:sz w:val="24"/>
        </w:rPr>
        <w:t>Формировать</w:t>
      </w:r>
      <w:r>
        <w:rPr>
          <w:spacing w:val="35"/>
          <w:sz w:val="24"/>
        </w:rPr>
        <w:t xml:space="preserve"> </w:t>
      </w:r>
      <w:r>
        <w:rPr>
          <w:sz w:val="24"/>
        </w:rPr>
        <w:t>и</w:t>
      </w:r>
      <w:r>
        <w:rPr>
          <w:spacing w:val="30"/>
          <w:sz w:val="24"/>
        </w:rPr>
        <w:t xml:space="preserve"> </w:t>
      </w:r>
      <w:r>
        <w:rPr>
          <w:sz w:val="24"/>
        </w:rPr>
        <w:t>совершенствовать</w:t>
      </w:r>
      <w:r>
        <w:rPr>
          <w:spacing w:val="35"/>
          <w:sz w:val="24"/>
        </w:rPr>
        <w:t xml:space="preserve"> </w:t>
      </w:r>
      <w:r>
        <w:rPr>
          <w:sz w:val="24"/>
        </w:rPr>
        <w:t>связную</w:t>
      </w:r>
      <w:r>
        <w:rPr>
          <w:spacing w:val="37"/>
          <w:sz w:val="24"/>
        </w:rPr>
        <w:t xml:space="preserve"> </w:t>
      </w:r>
      <w:r>
        <w:rPr>
          <w:sz w:val="24"/>
        </w:rPr>
        <w:t>речь,</w:t>
      </w:r>
      <w:r>
        <w:rPr>
          <w:spacing w:val="36"/>
          <w:sz w:val="24"/>
        </w:rPr>
        <w:t xml:space="preserve"> </w:t>
      </w:r>
      <w:r>
        <w:rPr>
          <w:sz w:val="24"/>
        </w:rPr>
        <w:t>поощрять</w:t>
      </w:r>
      <w:r>
        <w:rPr>
          <w:spacing w:val="35"/>
          <w:sz w:val="24"/>
        </w:rPr>
        <w:t xml:space="preserve"> </w:t>
      </w:r>
      <w:r>
        <w:rPr>
          <w:sz w:val="24"/>
        </w:rPr>
        <w:t>собственное</w:t>
      </w:r>
      <w:r>
        <w:rPr>
          <w:spacing w:val="33"/>
          <w:sz w:val="24"/>
        </w:rPr>
        <w:t xml:space="preserve"> </w:t>
      </w:r>
      <w:r>
        <w:rPr>
          <w:sz w:val="24"/>
        </w:rPr>
        <w:t>словесное</w:t>
      </w:r>
      <w:r>
        <w:rPr>
          <w:spacing w:val="-57"/>
          <w:sz w:val="24"/>
        </w:rPr>
        <w:t xml:space="preserve"> </w:t>
      </w:r>
      <w:r>
        <w:rPr>
          <w:sz w:val="24"/>
        </w:rPr>
        <w:t>творчество</w:t>
      </w:r>
      <w:r>
        <w:rPr>
          <w:spacing w:val="5"/>
          <w:sz w:val="24"/>
        </w:rPr>
        <w:t xml:space="preserve"> </w:t>
      </w:r>
      <w:r>
        <w:rPr>
          <w:sz w:val="24"/>
        </w:rPr>
        <w:t>через</w:t>
      </w:r>
      <w:r>
        <w:rPr>
          <w:spacing w:val="-3"/>
          <w:sz w:val="24"/>
        </w:rPr>
        <w:t xml:space="preserve"> </w:t>
      </w:r>
      <w:r>
        <w:rPr>
          <w:sz w:val="24"/>
        </w:rPr>
        <w:t>прототипы,</w:t>
      </w:r>
      <w:r>
        <w:rPr>
          <w:spacing w:val="-1"/>
          <w:sz w:val="24"/>
        </w:rPr>
        <w:t xml:space="preserve"> </w:t>
      </w:r>
      <w:r>
        <w:rPr>
          <w:sz w:val="24"/>
        </w:rPr>
        <w:t>данные</w:t>
      </w:r>
      <w:r>
        <w:rPr>
          <w:spacing w:val="-5"/>
          <w:sz w:val="24"/>
        </w:rPr>
        <w:t xml:space="preserve"> </w:t>
      </w:r>
      <w:r>
        <w:rPr>
          <w:sz w:val="24"/>
        </w:rPr>
        <w:t>в</w:t>
      </w:r>
      <w:r>
        <w:rPr>
          <w:spacing w:val="3"/>
          <w:sz w:val="24"/>
        </w:rPr>
        <w:t xml:space="preserve"> </w:t>
      </w:r>
      <w:r>
        <w:rPr>
          <w:sz w:val="24"/>
        </w:rPr>
        <w:t>художественном</w:t>
      </w:r>
      <w:r>
        <w:rPr>
          <w:spacing w:val="5"/>
          <w:sz w:val="24"/>
        </w:rPr>
        <w:t xml:space="preserve"> </w:t>
      </w:r>
      <w:r>
        <w:rPr>
          <w:sz w:val="24"/>
        </w:rPr>
        <w:t>тексте</w:t>
      </w:r>
    </w:p>
    <w:p w:rsidR="00E1544E" w:rsidRDefault="00E1544E" w:rsidP="00C027B4">
      <w:pPr>
        <w:pStyle w:val="a6"/>
        <w:numPr>
          <w:ilvl w:val="0"/>
          <w:numId w:val="35"/>
        </w:numPr>
        <w:tabs>
          <w:tab w:val="left" w:pos="1718"/>
        </w:tabs>
        <w:spacing w:line="260" w:lineRule="exact"/>
        <w:contextualSpacing w:val="0"/>
        <w:rPr>
          <w:sz w:val="24"/>
        </w:rPr>
      </w:pPr>
      <w:r>
        <w:rPr>
          <w:sz w:val="24"/>
        </w:rPr>
        <w:t>Развитие</w:t>
      </w:r>
      <w:r>
        <w:rPr>
          <w:spacing w:val="-6"/>
          <w:sz w:val="24"/>
        </w:rPr>
        <w:t xml:space="preserve"> </w:t>
      </w:r>
      <w:r>
        <w:rPr>
          <w:sz w:val="24"/>
        </w:rPr>
        <w:t>литературной речи</w:t>
      </w:r>
    </w:p>
    <w:p w:rsidR="00E1544E" w:rsidRDefault="00E1544E" w:rsidP="00C027B4">
      <w:pPr>
        <w:pStyle w:val="a6"/>
        <w:numPr>
          <w:ilvl w:val="0"/>
          <w:numId w:val="35"/>
        </w:numPr>
        <w:tabs>
          <w:tab w:val="left" w:pos="1718"/>
        </w:tabs>
        <w:spacing w:line="264" w:lineRule="exact"/>
        <w:contextualSpacing w:val="0"/>
        <w:rPr>
          <w:sz w:val="24"/>
        </w:rPr>
      </w:pPr>
      <w:r>
        <w:rPr>
          <w:sz w:val="24"/>
        </w:rPr>
        <w:t>Вызывать</w:t>
      </w:r>
      <w:r>
        <w:rPr>
          <w:spacing w:val="-4"/>
          <w:sz w:val="24"/>
        </w:rPr>
        <w:t xml:space="preserve"> </w:t>
      </w:r>
      <w:r>
        <w:rPr>
          <w:sz w:val="24"/>
        </w:rPr>
        <w:t>интерес</w:t>
      </w:r>
      <w:r>
        <w:rPr>
          <w:spacing w:val="-2"/>
          <w:sz w:val="24"/>
        </w:rPr>
        <w:t xml:space="preserve"> </w:t>
      </w:r>
      <w:r>
        <w:rPr>
          <w:sz w:val="24"/>
        </w:rPr>
        <w:t>к</w:t>
      </w:r>
      <w:r>
        <w:rPr>
          <w:spacing w:val="-7"/>
          <w:sz w:val="24"/>
        </w:rPr>
        <w:t xml:space="preserve"> </w:t>
      </w:r>
      <w:r>
        <w:rPr>
          <w:sz w:val="24"/>
        </w:rPr>
        <w:t>художественной</w:t>
      </w:r>
      <w:r>
        <w:rPr>
          <w:spacing w:val="-5"/>
          <w:sz w:val="24"/>
        </w:rPr>
        <w:t xml:space="preserve"> </w:t>
      </w:r>
      <w:r>
        <w:rPr>
          <w:sz w:val="24"/>
        </w:rPr>
        <w:t>литературе</w:t>
      </w:r>
      <w:r>
        <w:rPr>
          <w:spacing w:val="-3"/>
          <w:sz w:val="24"/>
        </w:rPr>
        <w:t xml:space="preserve"> </w:t>
      </w:r>
      <w:r>
        <w:rPr>
          <w:sz w:val="24"/>
        </w:rPr>
        <w:t>двуязычия.</w:t>
      </w:r>
    </w:p>
    <w:p w:rsidR="00E1544E" w:rsidRDefault="00E1544E" w:rsidP="00E1544E">
      <w:pPr>
        <w:pStyle w:val="11"/>
        <w:spacing w:line="264" w:lineRule="exact"/>
        <w:ind w:left="1660"/>
      </w:pPr>
      <w:bookmarkStart w:id="9" w:name="Формы_работы:"/>
      <w:bookmarkEnd w:id="9"/>
      <w:r>
        <w:t>Формы</w:t>
      </w:r>
      <w:r>
        <w:rPr>
          <w:spacing w:val="-5"/>
        </w:rPr>
        <w:t xml:space="preserve"> </w:t>
      </w:r>
      <w:r>
        <w:t>работы:</w:t>
      </w:r>
    </w:p>
    <w:p w:rsidR="00E1544E" w:rsidRDefault="00E1544E" w:rsidP="00C027B4">
      <w:pPr>
        <w:pStyle w:val="a6"/>
        <w:numPr>
          <w:ilvl w:val="0"/>
          <w:numId w:val="34"/>
        </w:numPr>
        <w:tabs>
          <w:tab w:val="left" w:pos="1718"/>
        </w:tabs>
        <w:spacing w:line="264" w:lineRule="exact"/>
        <w:contextualSpacing w:val="0"/>
        <w:rPr>
          <w:sz w:val="24"/>
        </w:rPr>
      </w:pPr>
      <w:r>
        <w:rPr>
          <w:sz w:val="24"/>
        </w:rPr>
        <w:t>Чтение</w:t>
      </w:r>
      <w:r>
        <w:rPr>
          <w:spacing w:val="-8"/>
          <w:sz w:val="24"/>
        </w:rPr>
        <w:t xml:space="preserve"> </w:t>
      </w:r>
      <w:r>
        <w:rPr>
          <w:sz w:val="24"/>
        </w:rPr>
        <w:t>литературного</w:t>
      </w:r>
      <w:r>
        <w:rPr>
          <w:spacing w:val="-8"/>
          <w:sz w:val="24"/>
        </w:rPr>
        <w:t xml:space="preserve"> </w:t>
      </w:r>
      <w:r>
        <w:rPr>
          <w:sz w:val="24"/>
        </w:rPr>
        <w:t>произведения.</w:t>
      </w:r>
    </w:p>
    <w:p w:rsidR="00E1544E" w:rsidRDefault="00E1544E" w:rsidP="00C027B4">
      <w:pPr>
        <w:pStyle w:val="a6"/>
        <w:numPr>
          <w:ilvl w:val="0"/>
          <w:numId w:val="34"/>
        </w:numPr>
        <w:tabs>
          <w:tab w:val="left" w:pos="1718"/>
        </w:tabs>
        <w:spacing w:line="264" w:lineRule="exact"/>
        <w:contextualSpacing w:val="0"/>
        <w:rPr>
          <w:sz w:val="24"/>
        </w:rPr>
      </w:pPr>
      <w:r>
        <w:rPr>
          <w:sz w:val="24"/>
        </w:rPr>
        <w:t>Рассказ</w:t>
      </w:r>
      <w:r>
        <w:rPr>
          <w:spacing w:val="-8"/>
          <w:sz w:val="24"/>
        </w:rPr>
        <w:t xml:space="preserve"> </w:t>
      </w:r>
      <w:r>
        <w:rPr>
          <w:sz w:val="24"/>
        </w:rPr>
        <w:t>литературного</w:t>
      </w:r>
      <w:r>
        <w:rPr>
          <w:spacing w:val="-9"/>
          <w:sz w:val="24"/>
        </w:rPr>
        <w:t xml:space="preserve"> </w:t>
      </w:r>
      <w:r>
        <w:rPr>
          <w:sz w:val="24"/>
        </w:rPr>
        <w:t>произведения.</w:t>
      </w:r>
    </w:p>
    <w:p w:rsidR="00E1544E" w:rsidRDefault="00E1544E" w:rsidP="00C027B4">
      <w:pPr>
        <w:pStyle w:val="a6"/>
        <w:numPr>
          <w:ilvl w:val="0"/>
          <w:numId w:val="34"/>
        </w:numPr>
        <w:tabs>
          <w:tab w:val="left" w:pos="1718"/>
        </w:tabs>
        <w:spacing w:line="264" w:lineRule="exact"/>
        <w:contextualSpacing w:val="0"/>
        <w:rPr>
          <w:sz w:val="24"/>
        </w:rPr>
      </w:pPr>
      <w:r>
        <w:rPr>
          <w:sz w:val="24"/>
        </w:rPr>
        <w:t>Беседа</w:t>
      </w:r>
      <w:r>
        <w:rPr>
          <w:spacing w:val="-7"/>
          <w:sz w:val="24"/>
        </w:rPr>
        <w:t xml:space="preserve"> </w:t>
      </w:r>
      <w:r>
        <w:rPr>
          <w:sz w:val="24"/>
        </w:rPr>
        <w:t>о</w:t>
      </w:r>
      <w:r>
        <w:rPr>
          <w:spacing w:val="-3"/>
          <w:sz w:val="24"/>
        </w:rPr>
        <w:t xml:space="preserve"> </w:t>
      </w:r>
      <w:r>
        <w:rPr>
          <w:sz w:val="24"/>
        </w:rPr>
        <w:t>прочитанном</w:t>
      </w:r>
      <w:r>
        <w:rPr>
          <w:spacing w:val="-10"/>
          <w:sz w:val="24"/>
        </w:rPr>
        <w:t xml:space="preserve"> </w:t>
      </w:r>
      <w:r>
        <w:rPr>
          <w:sz w:val="24"/>
        </w:rPr>
        <w:t>произведении.</w:t>
      </w:r>
    </w:p>
    <w:p w:rsidR="00E1544E" w:rsidRDefault="00E1544E" w:rsidP="00C027B4">
      <w:pPr>
        <w:pStyle w:val="a6"/>
        <w:numPr>
          <w:ilvl w:val="0"/>
          <w:numId w:val="34"/>
        </w:numPr>
        <w:tabs>
          <w:tab w:val="left" w:pos="1718"/>
        </w:tabs>
        <w:spacing w:line="264" w:lineRule="exact"/>
        <w:contextualSpacing w:val="0"/>
        <w:rPr>
          <w:sz w:val="24"/>
        </w:rPr>
      </w:pPr>
      <w:r>
        <w:rPr>
          <w:sz w:val="24"/>
        </w:rPr>
        <w:t>Обсуждение</w:t>
      </w:r>
      <w:r>
        <w:rPr>
          <w:spacing w:val="-6"/>
          <w:sz w:val="24"/>
        </w:rPr>
        <w:t xml:space="preserve"> </w:t>
      </w:r>
      <w:r>
        <w:rPr>
          <w:sz w:val="24"/>
        </w:rPr>
        <w:t>литературного</w:t>
      </w:r>
      <w:r>
        <w:rPr>
          <w:spacing w:val="-3"/>
          <w:sz w:val="24"/>
        </w:rPr>
        <w:t xml:space="preserve"> </w:t>
      </w:r>
      <w:r>
        <w:rPr>
          <w:sz w:val="24"/>
        </w:rPr>
        <w:t>произведения.</w:t>
      </w:r>
    </w:p>
    <w:p w:rsidR="00E1544E" w:rsidRDefault="00E1544E" w:rsidP="00C027B4">
      <w:pPr>
        <w:pStyle w:val="a6"/>
        <w:numPr>
          <w:ilvl w:val="0"/>
          <w:numId w:val="34"/>
        </w:numPr>
        <w:tabs>
          <w:tab w:val="left" w:pos="1718"/>
        </w:tabs>
        <w:spacing w:line="264" w:lineRule="exact"/>
        <w:contextualSpacing w:val="0"/>
        <w:rPr>
          <w:sz w:val="24"/>
        </w:rPr>
      </w:pPr>
      <w:r>
        <w:rPr>
          <w:sz w:val="24"/>
        </w:rPr>
        <w:t>Инсценирование</w:t>
      </w:r>
      <w:r>
        <w:rPr>
          <w:spacing w:val="-9"/>
          <w:sz w:val="24"/>
        </w:rPr>
        <w:t xml:space="preserve"> </w:t>
      </w:r>
      <w:r>
        <w:rPr>
          <w:sz w:val="24"/>
        </w:rPr>
        <w:t>литературного произведения.</w:t>
      </w:r>
      <w:r>
        <w:rPr>
          <w:spacing w:val="-4"/>
          <w:sz w:val="24"/>
        </w:rPr>
        <w:t xml:space="preserve"> </w:t>
      </w:r>
      <w:r>
        <w:rPr>
          <w:sz w:val="24"/>
        </w:rPr>
        <w:t>Театрализованная</w:t>
      </w:r>
      <w:r>
        <w:rPr>
          <w:spacing w:val="-6"/>
          <w:sz w:val="24"/>
        </w:rPr>
        <w:t xml:space="preserve"> </w:t>
      </w:r>
      <w:r>
        <w:rPr>
          <w:sz w:val="24"/>
        </w:rPr>
        <w:t>игра.</w:t>
      </w:r>
    </w:p>
    <w:p w:rsidR="00E1544E" w:rsidRDefault="00E1544E" w:rsidP="00C027B4">
      <w:pPr>
        <w:pStyle w:val="a6"/>
        <w:numPr>
          <w:ilvl w:val="0"/>
          <w:numId w:val="34"/>
        </w:numPr>
        <w:tabs>
          <w:tab w:val="left" w:pos="1718"/>
        </w:tabs>
        <w:spacing w:line="264" w:lineRule="exact"/>
        <w:contextualSpacing w:val="0"/>
        <w:rPr>
          <w:sz w:val="24"/>
        </w:rPr>
      </w:pPr>
      <w:r>
        <w:rPr>
          <w:sz w:val="24"/>
        </w:rPr>
        <w:t>Игра</w:t>
      </w:r>
      <w:r>
        <w:rPr>
          <w:spacing w:val="-3"/>
          <w:sz w:val="24"/>
        </w:rPr>
        <w:t xml:space="preserve"> </w:t>
      </w:r>
      <w:r>
        <w:rPr>
          <w:sz w:val="24"/>
        </w:rPr>
        <w:t>на</w:t>
      </w:r>
      <w:r>
        <w:rPr>
          <w:spacing w:val="-7"/>
          <w:sz w:val="24"/>
        </w:rPr>
        <w:t xml:space="preserve"> </w:t>
      </w:r>
      <w:r>
        <w:rPr>
          <w:sz w:val="24"/>
        </w:rPr>
        <w:t>основе</w:t>
      </w:r>
      <w:r>
        <w:rPr>
          <w:spacing w:val="-3"/>
          <w:sz w:val="24"/>
        </w:rPr>
        <w:t xml:space="preserve"> </w:t>
      </w:r>
      <w:r>
        <w:rPr>
          <w:sz w:val="24"/>
        </w:rPr>
        <w:t>сюжета</w:t>
      </w:r>
      <w:r>
        <w:rPr>
          <w:spacing w:val="-3"/>
          <w:sz w:val="24"/>
        </w:rPr>
        <w:t xml:space="preserve"> </w:t>
      </w:r>
      <w:r>
        <w:rPr>
          <w:sz w:val="24"/>
        </w:rPr>
        <w:t>литературного</w:t>
      </w:r>
      <w:r>
        <w:rPr>
          <w:spacing w:val="2"/>
          <w:sz w:val="24"/>
        </w:rPr>
        <w:t xml:space="preserve"> </w:t>
      </w:r>
      <w:r>
        <w:rPr>
          <w:sz w:val="24"/>
        </w:rPr>
        <w:t>произведения.</w:t>
      </w:r>
    </w:p>
    <w:p w:rsidR="00E1544E" w:rsidRDefault="00E1544E" w:rsidP="00C027B4">
      <w:pPr>
        <w:pStyle w:val="a6"/>
        <w:numPr>
          <w:ilvl w:val="0"/>
          <w:numId w:val="34"/>
        </w:numPr>
        <w:tabs>
          <w:tab w:val="left" w:pos="1718"/>
        </w:tabs>
        <w:spacing w:line="264" w:lineRule="exact"/>
        <w:contextualSpacing w:val="0"/>
        <w:rPr>
          <w:sz w:val="24"/>
        </w:rPr>
      </w:pPr>
      <w:r>
        <w:rPr>
          <w:sz w:val="24"/>
        </w:rPr>
        <w:t>Продуктивная</w:t>
      </w:r>
      <w:r>
        <w:rPr>
          <w:spacing w:val="-4"/>
          <w:sz w:val="24"/>
        </w:rPr>
        <w:t xml:space="preserve"> </w:t>
      </w:r>
      <w:r>
        <w:rPr>
          <w:sz w:val="24"/>
        </w:rPr>
        <w:t>деятельность</w:t>
      </w:r>
      <w:r>
        <w:rPr>
          <w:spacing w:val="-3"/>
          <w:sz w:val="24"/>
        </w:rPr>
        <w:t xml:space="preserve"> </w:t>
      </w:r>
      <w:r>
        <w:rPr>
          <w:sz w:val="24"/>
        </w:rPr>
        <w:t>по</w:t>
      </w:r>
      <w:r>
        <w:rPr>
          <w:spacing w:val="-4"/>
          <w:sz w:val="24"/>
        </w:rPr>
        <w:t xml:space="preserve"> </w:t>
      </w:r>
      <w:r>
        <w:rPr>
          <w:sz w:val="24"/>
        </w:rPr>
        <w:t>мотивам</w:t>
      </w:r>
      <w:r>
        <w:rPr>
          <w:spacing w:val="-1"/>
          <w:sz w:val="24"/>
        </w:rPr>
        <w:t xml:space="preserve"> </w:t>
      </w:r>
      <w:r>
        <w:rPr>
          <w:sz w:val="24"/>
        </w:rPr>
        <w:t>прочитанного.</w:t>
      </w:r>
    </w:p>
    <w:p w:rsidR="00E1544E" w:rsidRDefault="00E1544E" w:rsidP="00C027B4">
      <w:pPr>
        <w:pStyle w:val="a6"/>
        <w:numPr>
          <w:ilvl w:val="0"/>
          <w:numId w:val="34"/>
        </w:numPr>
        <w:tabs>
          <w:tab w:val="left" w:pos="1718"/>
        </w:tabs>
        <w:spacing w:line="264" w:lineRule="exact"/>
        <w:contextualSpacing w:val="0"/>
        <w:rPr>
          <w:sz w:val="24"/>
        </w:rPr>
      </w:pPr>
      <w:r>
        <w:rPr>
          <w:sz w:val="24"/>
        </w:rPr>
        <w:t>Сочинение</w:t>
      </w:r>
      <w:r>
        <w:rPr>
          <w:spacing w:val="-7"/>
          <w:sz w:val="24"/>
        </w:rPr>
        <w:t xml:space="preserve"> </w:t>
      </w:r>
      <w:r>
        <w:rPr>
          <w:sz w:val="24"/>
        </w:rPr>
        <w:t>по</w:t>
      </w:r>
      <w:r>
        <w:rPr>
          <w:spacing w:val="-1"/>
          <w:sz w:val="24"/>
        </w:rPr>
        <w:t xml:space="preserve"> </w:t>
      </w:r>
      <w:r>
        <w:rPr>
          <w:sz w:val="24"/>
        </w:rPr>
        <w:t>мотивам</w:t>
      </w:r>
      <w:r>
        <w:rPr>
          <w:spacing w:val="-1"/>
          <w:sz w:val="24"/>
        </w:rPr>
        <w:t xml:space="preserve"> </w:t>
      </w:r>
      <w:r>
        <w:rPr>
          <w:sz w:val="24"/>
        </w:rPr>
        <w:t>прочитанного.</w:t>
      </w:r>
    </w:p>
    <w:p w:rsidR="00E1544E" w:rsidRDefault="00E1544E" w:rsidP="00C027B4">
      <w:pPr>
        <w:pStyle w:val="a6"/>
        <w:numPr>
          <w:ilvl w:val="0"/>
          <w:numId w:val="34"/>
        </w:numPr>
        <w:tabs>
          <w:tab w:val="left" w:pos="1718"/>
        </w:tabs>
        <w:spacing w:line="264" w:lineRule="exact"/>
        <w:contextualSpacing w:val="0"/>
        <w:rPr>
          <w:sz w:val="24"/>
        </w:rPr>
      </w:pPr>
      <w:r>
        <w:rPr>
          <w:sz w:val="24"/>
        </w:rPr>
        <w:t>Ситуативная</w:t>
      </w:r>
      <w:r>
        <w:rPr>
          <w:spacing w:val="-4"/>
          <w:sz w:val="24"/>
        </w:rPr>
        <w:t xml:space="preserve"> </w:t>
      </w:r>
      <w:r>
        <w:rPr>
          <w:sz w:val="24"/>
        </w:rPr>
        <w:t>беседа</w:t>
      </w:r>
      <w:r>
        <w:rPr>
          <w:spacing w:val="-5"/>
          <w:sz w:val="24"/>
        </w:rPr>
        <w:t xml:space="preserve"> </w:t>
      </w:r>
      <w:r>
        <w:rPr>
          <w:sz w:val="24"/>
        </w:rPr>
        <w:t>по мотивам</w:t>
      </w:r>
      <w:r>
        <w:rPr>
          <w:spacing w:val="-2"/>
          <w:sz w:val="24"/>
        </w:rPr>
        <w:t xml:space="preserve"> </w:t>
      </w:r>
      <w:r>
        <w:rPr>
          <w:sz w:val="24"/>
        </w:rPr>
        <w:t>прочитанного.</w:t>
      </w:r>
    </w:p>
    <w:p w:rsidR="00E1544E" w:rsidRDefault="00E1544E" w:rsidP="00E1544E">
      <w:pPr>
        <w:pStyle w:val="11"/>
        <w:tabs>
          <w:tab w:val="left" w:pos="3100"/>
          <w:tab w:val="left" w:pos="3820"/>
          <w:tab w:val="left" w:pos="4541"/>
          <w:tab w:val="left" w:pos="7421"/>
          <w:tab w:val="left" w:pos="8142"/>
        </w:tabs>
        <w:spacing w:line="230" w:lineRule="auto"/>
        <w:ind w:left="1717" w:right="1803"/>
      </w:pPr>
      <w:r>
        <w:t>Основные</w:t>
      </w:r>
      <w:r>
        <w:tab/>
        <w:t>принципы</w:t>
      </w:r>
      <w:r>
        <w:tab/>
        <w:t>организации</w:t>
      </w:r>
      <w:r>
        <w:rPr>
          <w:spacing w:val="-15"/>
        </w:rPr>
        <w:t xml:space="preserve"> </w:t>
      </w:r>
      <w:r>
        <w:t>работы</w:t>
      </w:r>
      <w:r>
        <w:tab/>
        <w:t>по</w:t>
      </w:r>
      <w:r>
        <w:tab/>
        <w:t>воспитанию</w:t>
      </w:r>
      <w:r>
        <w:rPr>
          <w:spacing w:val="36"/>
        </w:rPr>
        <w:t xml:space="preserve"> </w:t>
      </w:r>
      <w:r>
        <w:t>у</w:t>
      </w:r>
      <w:r>
        <w:rPr>
          <w:spacing w:val="-57"/>
        </w:rPr>
        <w:t xml:space="preserve"> </w:t>
      </w:r>
      <w:r>
        <w:t>детей</w:t>
      </w:r>
      <w:r>
        <w:rPr>
          <w:spacing w:val="11"/>
        </w:rPr>
        <w:t xml:space="preserve"> </w:t>
      </w:r>
      <w:r>
        <w:t>интереса</w:t>
      </w:r>
      <w:r>
        <w:tab/>
        <w:t>к</w:t>
      </w:r>
      <w:r>
        <w:rPr>
          <w:spacing w:val="35"/>
        </w:rPr>
        <w:t xml:space="preserve"> </w:t>
      </w:r>
      <w:r>
        <w:t>художественному</w:t>
      </w:r>
      <w:r>
        <w:rPr>
          <w:spacing w:val="3"/>
        </w:rPr>
        <w:t xml:space="preserve"> </w:t>
      </w:r>
      <w:r>
        <w:t>слову</w:t>
      </w:r>
    </w:p>
    <w:p w:rsidR="00E1544E" w:rsidRDefault="00E1544E" w:rsidP="00C027B4">
      <w:pPr>
        <w:pStyle w:val="a6"/>
        <w:numPr>
          <w:ilvl w:val="0"/>
          <w:numId w:val="33"/>
        </w:numPr>
        <w:tabs>
          <w:tab w:val="left" w:pos="1718"/>
        </w:tabs>
        <w:spacing w:line="225" w:lineRule="auto"/>
        <w:ind w:right="664"/>
        <w:contextualSpacing w:val="0"/>
        <w:jc w:val="both"/>
        <w:rPr>
          <w:sz w:val="24"/>
        </w:rPr>
      </w:pPr>
      <w:r>
        <w:rPr>
          <w:sz w:val="24"/>
        </w:rPr>
        <w:t>Ежедневное</w:t>
      </w:r>
      <w:r>
        <w:rPr>
          <w:spacing w:val="1"/>
          <w:sz w:val="24"/>
        </w:rPr>
        <w:t xml:space="preserve"> </w:t>
      </w:r>
      <w:r>
        <w:rPr>
          <w:sz w:val="24"/>
        </w:rPr>
        <w:t>чтение</w:t>
      </w:r>
      <w:r>
        <w:rPr>
          <w:spacing w:val="1"/>
          <w:sz w:val="24"/>
        </w:rPr>
        <w:t xml:space="preserve"> </w:t>
      </w:r>
      <w:r>
        <w:rPr>
          <w:sz w:val="24"/>
        </w:rPr>
        <w:t>детям</w:t>
      </w:r>
      <w:r>
        <w:rPr>
          <w:spacing w:val="1"/>
          <w:sz w:val="24"/>
        </w:rPr>
        <w:t xml:space="preserve"> </w:t>
      </w:r>
      <w:r>
        <w:rPr>
          <w:sz w:val="24"/>
        </w:rPr>
        <w:t>вслух</w:t>
      </w:r>
      <w:r>
        <w:rPr>
          <w:spacing w:val="1"/>
          <w:sz w:val="24"/>
        </w:rPr>
        <w:t xml:space="preserve"> </w:t>
      </w:r>
      <w:r>
        <w:rPr>
          <w:sz w:val="24"/>
        </w:rPr>
        <w:t>является</w:t>
      </w:r>
      <w:r>
        <w:rPr>
          <w:spacing w:val="1"/>
          <w:sz w:val="24"/>
        </w:rPr>
        <w:t xml:space="preserve"> </w:t>
      </w:r>
      <w:r>
        <w:rPr>
          <w:sz w:val="24"/>
        </w:rPr>
        <w:t>обязательным</w:t>
      </w:r>
      <w:r>
        <w:rPr>
          <w:spacing w:val="1"/>
          <w:sz w:val="24"/>
        </w:rPr>
        <w:t xml:space="preserve"> </w:t>
      </w:r>
      <w:r>
        <w:rPr>
          <w:sz w:val="24"/>
        </w:rPr>
        <w:t>и</w:t>
      </w:r>
      <w:r>
        <w:rPr>
          <w:spacing w:val="1"/>
          <w:sz w:val="24"/>
        </w:rPr>
        <w:t xml:space="preserve"> </w:t>
      </w:r>
      <w:r>
        <w:rPr>
          <w:sz w:val="24"/>
        </w:rPr>
        <w:t>рассматривается</w:t>
      </w:r>
      <w:r>
        <w:rPr>
          <w:spacing w:val="61"/>
          <w:sz w:val="24"/>
        </w:rPr>
        <w:t xml:space="preserve"> </w:t>
      </w:r>
      <w:r>
        <w:rPr>
          <w:sz w:val="24"/>
        </w:rPr>
        <w:t>как</w:t>
      </w:r>
      <w:r>
        <w:rPr>
          <w:spacing w:val="1"/>
          <w:sz w:val="24"/>
        </w:rPr>
        <w:t xml:space="preserve"> </w:t>
      </w:r>
      <w:r>
        <w:rPr>
          <w:sz w:val="24"/>
        </w:rPr>
        <w:t>традиция.</w:t>
      </w:r>
    </w:p>
    <w:p w:rsidR="00E1544E" w:rsidRDefault="00E1544E" w:rsidP="00C027B4">
      <w:pPr>
        <w:pStyle w:val="a6"/>
        <w:numPr>
          <w:ilvl w:val="0"/>
          <w:numId w:val="33"/>
        </w:numPr>
        <w:tabs>
          <w:tab w:val="left" w:pos="1718"/>
        </w:tabs>
        <w:ind w:right="651"/>
        <w:contextualSpacing w:val="0"/>
        <w:jc w:val="both"/>
        <w:rPr>
          <w:sz w:val="24"/>
        </w:rPr>
      </w:pPr>
      <w:r>
        <w:rPr>
          <w:sz w:val="24"/>
        </w:rPr>
        <w:t>В отборе художественных текстов учитываются предпочтения педагогов и особенности</w:t>
      </w:r>
      <w:r>
        <w:rPr>
          <w:spacing w:val="1"/>
          <w:sz w:val="24"/>
        </w:rPr>
        <w:t xml:space="preserve"> </w:t>
      </w:r>
      <w:r>
        <w:rPr>
          <w:sz w:val="24"/>
        </w:rPr>
        <w:t>детей, а также способность книги конкурировать с видеотехникой не только на уровне</w:t>
      </w:r>
      <w:r>
        <w:rPr>
          <w:spacing w:val="1"/>
          <w:sz w:val="24"/>
        </w:rPr>
        <w:t xml:space="preserve"> </w:t>
      </w:r>
      <w:r>
        <w:rPr>
          <w:sz w:val="24"/>
        </w:rPr>
        <w:t>содержания,</w:t>
      </w:r>
      <w:r>
        <w:rPr>
          <w:spacing w:val="-2"/>
          <w:sz w:val="24"/>
        </w:rPr>
        <w:t xml:space="preserve"> </w:t>
      </w:r>
      <w:r>
        <w:rPr>
          <w:sz w:val="24"/>
        </w:rPr>
        <w:t>но</w:t>
      </w:r>
      <w:r>
        <w:rPr>
          <w:spacing w:val="2"/>
          <w:sz w:val="24"/>
        </w:rPr>
        <w:t xml:space="preserve"> </w:t>
      </w:r>
      <w:r>
        <w:rPr>
          <w:sz w:val="24"/>
        </w:rPr>
        <w:t>и</w:t>
      </w:r>
      <w:r>
        <w:rPr>
          <w:spacing w:val="-2"/>
          <w:sz w:val="24"/>
        </w:rPr>
        <w:t xml:space="preserve"> </w:t>
      </w:r>
      <w:r>
        <w:rPr>
          <w:sz w:val="24"/>
        </w:rPr>
        <w:t>на уровне</w:t>
      </w:r>
      <w:r>
        <w:rPr>
          <w:spacing w:val="1"/>
          <w:sz w:val="24"/>
        </w:rPr>
        <w:t xml:space="preserve"> </w:t>
      </w:r>
      <w:r>
        <w:rPr>
          <w:sz w:val="24"/>
        </w:rPr>
        <w:t>зрительного</w:t>
      </w:r>
      <w:r>
        <w:rPr>
          <w:spacing w:val="2"/>
          <w:sz w:val="24"/>
        </w:rPr>
        <w:t xml:space="preserve"> </w:t>
      </w:r>
      <w:r>
        <w:rPr>
          <w:sz w:val="24"/>
        </w:rPr>
        <w:t>ряда.</w:t>
      </w:r>
    </w:p>
    <w:p w:rsidR="00E1544E" w:rsidRDefault="00E1544E" w:rsidP="00C027B4">
      <w:pPr>
        <w:pStyle w:val="a6"/>
        <w:numPr>
          <w:ilvl w:val="0"/>
          <w:numId w:val="33"/>
        </w:numPr>
        <w:tabs>
          <w:tab w:val="left" w:pos="1718"/>
        </w:tabs>
        <w:ind w:right="648"/>
        <w:contextualSpacing w:val="0"/>
        <w:jc w:val="both"/>
        <w:rPr>
          <w:sz w:val="24"/>
        </w:rPr>
      </w:pPr>
      <w:r>
        <w:rPr>
          <w:sz w:val="24"/>
        </w:rPr>
        <w:t>Создание</w:t>
      </w:r>
      <w:r>
        <w:rPr>
          <w:spacing w:val="1"/>
          <w:sz w:val="24"/>
        </w:rPr>
        <w:t xml:space="preserve"> </w:t>
      </w:r>
      <w:r>
        <w:rPr>
          <w:sz w:val="24"/>
        </w:rPr>
        <w:t>по</w:t>
      </w:r>
      <w:r>
        <w:rPr>
          <w:spacing w:val="1"/>
          <w:sz w:val="24"/>
        </w:rPr>
        <w:t xml:space="preserve"> </w:t>
      </w:r>
      <w:r>
        <w:rPr>
          <w:sz w:val="24"/>
        </w:rPr>
        <w:t>поводу</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детско-родительских</w:t>
      </w:r>
      <w:r>
        <w:rPr>
          <w:spacing w:val="1"/>
          <w:sz w:val="24"/>
        </w:rPr>
        <w:t xml:space="preserve"> </w:t>
      </w:r>
      <w:r>
        <w:rPr>
          <w:sz w:val="24"/>
        </w:rPr>
        <w:t>проектов</w:t>
      </w:r>
      <w:r>
        <w:rPr>
          <w:spacing w:val="1"/>
          <w:sz w:val="24"/>
        </w:rPr>
        <w:t xml:space="preserve"> </w:t>
      </w:r>
      <w:r>
        <w:rPr>
          <w:sz w:val="24"/>
        </w:rPr>
        <w:t>с</w:t>
      </w:r>
      <w:r>
        <w:rPr>
          <w:spacing w:val="1"/>
          <w:sz w:val="24"/>
        </w:rPr>
        <w:t xml:space="preserve"> </w:t>
      </w:r>
      <w:r>
        <w:rPr>
          <w:sz w:val="24"/>
        </w:rPr>
        <w:t>включением различных видов деятельности: игровой, продуктивной, коммуникативной,</w:t>
      </w:r>
      <w:r>
        <w:rPr>
          <w:spacing w:val="-57"/>
          <w:sz w:val="24"/>
        </w:rPr>
        <w:t xml:space="preserve"> </w:t>
      </w:r>
      <w:r>
        <w:rPr>
          <w:sz w:val="24"/>
        </w:rPr>
        <w:t>познавательно-исследовательской, в ходе чего создаются целостные продукты в виде</w:t>
      </w:r>
      <w:r>
        <w:rPr>
          <w:spacing w:val="1"/>
          <w:sz w:val="24"/>
        </w:rPr>
        <w:t xml:space="preserve"> </w:t>
      </w:r>
      <w:r>
        <w:rPr>
          <w:sz w:val="24"/>
        </w:rPr>
        <w:t>книг самоделок, выставок изобразительного творчества, макетов, плакатов, карт и схем,</w:t>
      </w:r>
      <w:r>
        <w:rPr>
          <w:spacing w:val="1"/>
          <w:sz w:val="24"/>
        </w:rPr>
        <w:t xml:space="preserve"> </w:t>
      </w:r>
      <w:r>
        <w:rPr>
          <w:sz w:val="24"/>
        </w:rPr>
        <w:t>сценариев</w:t>
      </w:r>
      <w:r>
        <w:rPr>
          <w:spacing w:val="2"/>
          <w:sz w:val="24"/>
        </w:rPr>
        <w:t xml:space="preserve"> </w:t>
      </w:r>
      <w:r>
        <w:rPr>
          <w:sz w:val="24"/>
        </w:rPr>
        <w:t>викторин,</w:t>
      </w:r>
      <w:r>
        <w:rPr>
          <w:spacing w:val="-2"/>
          <w:sz w:val="24"/>
        </w:rPr>
        <w:t xml:space="preserve"> </w:t>
      </w:r>
      <w:r>
        <w:rPr>
          <w:sz w:val="24"/>
        </w:rPr>
        <w:t>досугов,</w:t>
      </w:r>
      <w:r>
        <w:rPr>
          <w:spacing w:val="3"/>
          <w:sz w:val="24"/>
        </w:rPr>
        <w:t xml:space="preserve"> </w:t>
      </w:r>
      <w:r>
        <w:rPr>
          <w:sz w:val="24"/>
        </w:rPr>
        <w:t>детско-родительских</w:t>
      </w:r>
      <w:r>
        <w:rPr>
          <w:spacing w:val="-3"/>
          <w:sz w:val="24"/>
        </w:rPr>
        <w:t xml:space="preserve"> </w:t>
      </w:r>
      <w:r>
        <w:rPr>
          <w:sz w:val="24"/>
        </w:rPr>
        <w:t>праздников</w:t>
      </w:r>
      <w:r>
        <w:rPr>
          <w:spacing w:val="-2"/>
          <w:sz w:val="24"/>
        </w:rPr>
        <w:t xml:space="preserve"> </w:t>
      </w:r>
      <w:r>
        <w:rPr>
          <w:sz w:val="24"/>
        </w:rPr>
        <w:t>и</w:t>
      </w:r>
      <w:r>
        <w:rPr>
          <w:spacing w:val="1"/>
          <w:sz w:val="24"/>
        </w:rPr>
        <w:t xml:space="preserve"> </w:t>
      </w:r>
      <w:r>
        <w:rPr>
          <w:sz w:val="24"/>
        </w:rPr>
        <w:t>др.</w:t>
      </w:r>
    </w:p>
    <w:p w:rsidR="00E1544E" w:rsidRDefault="00E1544E" w:rsidP="00C027B4">
      <w:pPr>
        <w:pStyle w:val="a6"/>
        <w:numPr>
          <w:ilvl w:val="0"/>
          <w:numId w:val="33"/>
        </w:numPr>
        <w:tabs>
          <w:tab w:val="left" w:pos="1718"/>
        </w:tabs>
        <w:spacing w:line="237" w:lineRule="auto"/>
        <w:ind w:right="651"/>
        <w:contextualSpacing w:val="0"/>
        <w:jc w:val="both"/>
        <w:rPr>
          <w:sz w:val="24"/>
        </w:rPr>
      </w:pPr>
      <w:r>
        <w:rPr>
          <w:sz w:val="24"/>
        </w:rPr>
        <w:t>Отказ от обучающих занятий по ознакомлению с художественной литературой в пользу</w:t>
      </w:r>
      <w:r>
        <w:rPr>
          <w:spacing w:val="1"/>
          <w:sz w:val="24"/>
        </w:rPr>
        <w:t xml:space="preserve"> </w:t>
      </w:r>
      <w:r>
        <w:rPr>
          <w:sz w:val="24"/>
        </w:rPr>
        <w:t>свободного</w:t>
      </w:r>
      <w:r>
        <w:rPr>
          <w:spacing w:val="1"/>
          <w:sz w:val="24"/>
        </w:rPr>
        <w:t xml:space="preserve"> </w:t>
      </w:r>
      <w:r>
        <w:rPr>
          <w:sz w:val="24"/>
        </w:rPr>
        <w:t>не</w:t>
      </w:r>
      <w:r>
        <w:rPr>
          <w:spacing w:val="3"/>
          <w:sz w:val="24"/>
        </w:rPr>
        <w:t xml:space="preserve"> </w:t>
      </w:r>
      <w:r>
        <w:rPr>
          <w:sz w:val="24"/>
        </w:rPr>
        <w:t>принудительного</w:t>
      </w:r>
      <w:r>
        <w:rPr>
          <w:spacing w:val="9"/>
          <w:sz w:val="24"/>
        </w:rPr>
        <w:t xml:space="preserve"> </w:t>
      </w:r>
      <w:r>
        <w:rPr>
          <w:sz w:val="24"/>
        </w:rPr>
        <w:t>чтения.</w:t>
      </w:r>
    </w:p>
    <w:p w:rsidR="00E1544E" w:rsidRDefault="00E1544E" w:rsidP="00E1544E">
      <w:pPr>
        <w:spacing w:line="237" w:lineRule="auto"/>
        <w:jc w:val="both"/>
        <w:rPr>
          <w:sz w:val="24"/>
        </w:rPr>
        <w:sectPr w:rsidR="00E1544E" w:rsidSect="00E95C92">
          <w:pgSz w:w="11910" w:h="16840" w:code="9"/>
          <w:pgMar w:top="941" w:right="170" w:bottom="1242" w:left="278" w:header="0" w:footer="888" w:gutter="0"/>
          <w:cols w:space="720"/>
          <w:docGrid w:linePitch="299"/>
        </w:sectPr>
      </w:pPr>
    </w:p>
    <w:p w:rsidR="00E1544E" w:rsidRDefault="00E1544E" w:rsidP="00E1544E">
      <w:pPr>
        <w:spacing w:before="72"/>
        <w:ind w:left="256"/>
        <w:jc w:val="center"/>
        <w:rPr>
          <w:b/>
          <w:sz w:val="23"/>
        </w:rPr>
      </w:pPr>
      <w:r>
        <w:rPr>
          <w:b/>
          <w:sz w:val="23"/>
        </w:rPr>
        <w:lastRenderedPageBreak/>
        <w:t>Формы</w:t>
      </w:r>
      <w:r>
        <w:rPr>
          <w:b/>
          <w:spacing w:val="-6"/>
          <w:sz w:val="23"/>
        </w:rPr>
        <w:t xml:space="preserve"> </w:t>
      </w:r>
      <w:r>
        <w:rPr>
          <w:b/>
          <w:sz w:val="23"/>
        </w:rPr>
        <w:t>работы</w:t>
      </w:r>
      <w:r>
        <w:rPr>
          <w:b/>
          <w:spacing w:val="-5"/>
          <w:sz w:val="23"/>
        </w:rPr>
        <w:t xml:space="preserve"> </w:t>
      </w:r>
      <w:r>
        <w:rPr>
          <w:b/>
          <w:sz w:val="23"/>
        </w:rPr>
        <w:t>с</w:t>
      </w:r>
      <w:r>
        <w:rPr>
          <w:b/>
          <w:spacing w:val="-5"/>
          <w:sz w:val="23"/>
        </w:rPr>
        <w:t xml:space="preserve"> </w:t>
      </w:r>
      <w:r>
        <w:rPr>
          <w:b/>
          <w:sz w:val="23"/>
        </w:rPr>
        <w:t>детьми</w:t>
      </w:r>
      <w:r>
        <w:rPr>
          <w:b/>
          <w:spacing w:val="-1"/>
          <w:sz w:val="23"/>
        </w:rPr>
        <w:t xml:space="preserve"> </w:t>
      </w:r>
      <w:r>
        <w:rPr>
          <w:b/>
          <w:sz w:val="23"/>
        </w:rPr>
        <w:t>по</w:t>
      </w:r>
      <w:r>
        <w:rPr>
          <w:b/>
          <w:spacing w:val="-3"/>
          <w:sz w:val="23"/>
        </w:rPr>
        <w:t xml:space="preserve"> </w:t>
      </w:r>
      <w:r>
        <w:rPr>
          <w:b/>
          <w:sz w:val="23"/>
        </w:rPr>
        <w:t>образовательной</w:t>
      </w:r>
      <w:r>
        <w:rPr>
          <w:b/>
          <w:spacing w:val="-1"/>
          <w:sz w:val="23"/>
        </w:rPr>
        <w:t xml:space="preserve"> </w:t>
      </w:r>
      <w:r>
        <w:rPr>
          <w:b/>
          <w:sz w:val="23"/>
        </w:rPr>
        <w:t>области</w:t>
      </w:r>
      <w:r>
        <w:rPr>
          <w:b/>
          <w:spacing w:val="-2"/>
          <w:sz w:val="23"/>
        </w:rPr>
        <w:t xml:space="preserve"> </w:t>
      </w:r>
      <w:r>
        <w:rPr>
          <w:b/>
          <w:sz w:val="23"/>
        </w:rPr>
        <w:t>«Речевое</w:t>
      </w:r>
      <w:r>
        <w:rPr>
          <w:b/>
          <w:spacing w:val="-4"/>
          <w:sz w:val="23"/>
        </w:rPr>
        <w:t xml:space="preserve"> </w:t>
      </w:r>
      <w:r>
        <w:rPr>
          <w:b/>
          <w:sz w:val="23"/>
        </w:rPr>
        <w:t>развитие»</w:t>
      </w:r>
    </w:p>
    <w:p w:rsidR="00E1544E" w:rsidRDefault="00E1544E" w:rsidP="00E1544E">
      <w:pPr>
        <w:pStyle w:val="a3"/>
        <w:spacing w:before="11"/>
        <w:ind w:left="0"/>
        <w:jc w:val="left"/>
        <w:rPr>
          <w:b/>
          <w:sz w:val="11"/>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272"/>
        <w:gridCol w:w="3121"/>
        <w:gridCol w:w="2271"/>
        <w:gridCol w:w="2271"/>
      </w:tblGrid>
      <w:tr w:rsidR="00E1544E" w:rsidTr="003B4380">
        <w:trPr>
          <w:trHeight w:val="460"/>
        </w:trPr>
        <w:tc>
          <w:tcPr>
            <w:tcW w:w="1421" w:type="dxa"/>
          </w:tcPr>
          <w:p w:rsidR="00E1544E" w:rsidRDefault="00E1544E" w:rsidP="003B4380">
            <w:pPr>
              <w:pStyle w:val="TableParagraph"/>
              <w:spacing w:line="225" w:lineRule="exact"/>
              <w:ind w:left="158"/>
              <w:rPr>
                <w:b/>
                <w:sz w:val="20"/>
              </w:rPr>
            </w:pPr>
            <w:r>
              <w:rPr>
                <w:b/>
                <w:sz w:val="20"/>
              </w:rPr>
              <w:t>Содержание</w:t>
            </w:r>
          </w:p>
        </w:tc>
        <w:tc>
          <w:tcPr>
            <w:tcW w:w="1272" w:type="dxa"/>
          </w:tcPr>
          <w:p w:rsidR="00E1544E" w:rsidRDefault="00E1544E" w:rsidP="003B4380">
            <w:pPr>
              <w:pStyle w:val="TableParagraph"/>
              <w:spacing w:line="225" w:lineRule="exact"/>
              <w:ind w:left="283"/>
              <w:rPr>
                <w:b/>
                <w:sz w:val="20"/>
              </w:rPr>
            </w:pPr>
            <w:r>
              <w:rPr>
                <w:b/>
                <w:sz w:val="20"/>
              </w:rPr>
              <w:t>Возраст</w:t>
            </w:r>
          </w:p>
        </w:tc>
        <w:tc>
          <w:tcPr>
            <w:tcW w:w="3121" w:type="dxa"/>
          </w:tcPr>
          <w:p w:rsidR="00E1544E" w:rsidRDefault="00E1544E" w:rsidP="003B4380">
            <w:pPr>
              <w:pStyle w:val="TableParagraph"/>
              <w:spacing w:line="225" w:lineRule="exact"/>
              <w:ind w:left="365"/>
              <w:rPr>
                <w:b/>
                <w:sz w:val="20"/>
              </w:rPr>
            </w:pPr>
            <w:r>
              <w:rPr>
                <w:b/>
                <w:sz w:val="20"/>
              </w:rPr>
              <w:t>Совместная</w:t>
            </w:r>
            <w:r>
              <w:rPr>
                <w:b/>
                <w:spacing w:val="-6"/>
                <w:sz w:val="20"/>
              </w:rPr>
              <w:t xml:space="preserve"> </w:t>
            </w:r>
            <w:r>
              <w:rPr>
                <w:b/>
                <w:sz w:val="20"/>
              </w:rPr>
              <w:t>деятельность</w:t>
            </w:r>
          </w:p>
        </w:tc>
        <w:tc>
          <w:tcPr>
            <w:tcW w:w="2271" w:type="dxa"/>
          </w:tcPr>
          <w:p w:rsidR="00E1544E" w:rsidRDefault="00E1544E" w:rsidP="003B4380">
            <w:pPr>
              <w:pStyle w:val="TableParagraph"/>
              <w:spacing w:line="225" w:lineRule="exact"/>
              <w:ind w:left="192"/>
              <w:rPr>
                <w:b/>
                <w:sz w:val="20"/>
              </w:rPr>
            </w:pPr>
            <w:r>
              <w:rPr>
                <w:b/>
                <w:sz w:val="20"/>
              </w:rPr>
              <w:t>Режимные</w:t>
            </w:r>
            <w:r>
              <w:rPr>
                <w:b/>
                <w:spacing w:val="-8"/>
                <w:sz w:val="20"/>
              </w:rPr>
              <w:t xml:space="preserve"> </w:t>
            </w:r>
            <w:r>
              <w:rPr>
                <w:b/>
                <w:sz w:val="20"/>
              </w:rPr>
              <w:t>моменты</w:t>
            </w:r>
          </w:p>
        </w:tc>
        <w:tc>
          <w:tcPr>
            <w:tcW w:w="2271" w:type="dxa"/>
          </w:tcPr>
          <w:p w:rsidR="00E1544E" w:rsidRDefault="00E1544E" w:rsidP="003B4380">
            <w:pPr>
              <w:pStyle w:val="TableParagraph"/>
              <w:spacing w:line="230" w:lineRule="atLeast"/>
              <w:ind w:left="534" w:right="319" w:hanging="202"/>
              <w:rPr>
                <w:b/>
                <w:sz w:val="20"/>
              </w:rPr>
            </w:pPr>
            <w:r>
              <w:rPr>
                <w:b/>
                <w:spacing w:val="-1"/>
                <w:sz w:val="20"/>
              </w:rPr>
              <w:t>Самостоятельная</w:t>
            </w:r>
            <w:r>
              <w:rPr>
                <w:b/>
                <w:spacing w:val="-47"/>
                <w:sz w:val="20"/>
              </w:rPr>
              <w:t xml:space="preserve"> </w:t>
            </w:r>
            <w:r>
              <w:rPr>
                <w:b/>
                <w:sz w:val="20"/>
              </w:rPr>
              <w:t>деятельность</w:t>
            </w:r>
          </w:p>
        </w:tc>
      </w:tr>
      <w:tr w:rsidR="00E1544E" w:rsidTr="003B4380">
        <w:trPr>
          <w:trHeight w:val="5982"/>
        </w:trPr>
        <w:tc>
          <w:tcPr>
            <w:tcW w:w="1421" w:type="dxa"/>
            <w:vMerge w:val="restart"/>
          </w:tcPr>
          <w:p w:rsidR="00E1544E" w:rsidRPr="00E1544E" w:rsidRDefault="00E1544E" w:rsidP="003B4380">
            <w:pPr>
              <w:pStyle w:val="TableParagraph"/>
              <w:ind w:left="110" w:right="107"/>
              <w:rPr>
                <w:b/>
                <w:sz w:val="20"/>
                <w:lang w:val="ru-RU"/>
              </w:rPr>
            </w:pPr>
            <w:r w:rsidRPr="00E1544E">
              <w:rPr>
                <w:b/>
                <w:sz w:val="20"/>
                <w:lang w:val="ru-RU"/>
              </w:rPr>
              <w:t>1.Развитие</w:t>
            </w:r>
            <w:r w:rsidRPr="00E1544E">
              <w:rPr>
                <w:b/>
                <w:spacing w:val="1"/>
                <w:sz w:val="20"/>
                <w:lang w:val="ru-RU"/>
              </w:rPr>
              <w:t xml:space="preserve"> </w:t>
            </w:r>
            <w:r w:rsidRPr="00E1544E">
              <w:rPr>
                <w:b/>
                <w:sz w:val="20"/>
                <w:lang w:val="ru-RU"/>
              </w:rPr>
              <w:t>свободного</w:t>
            </w:r>
            <w:r w:rsidRPr="00E1544E">
              <w:rPr>
                <w:b/>
                <w:spacing w:val="1"/>
                <w:sz w:val="20"/>
                <w:lang w:val="ru-RU"/>
              </w:rPr>
              <w:t xml:space="preserve"> </w:t>
            </w:r>
            <w:r w:rsidRPr="00E1544E">
              <w:rPr>
                <w:b/>
                <w:sz w:val="20"/>
                <w:lang w:val="ru-RU"/>
              </w:rPr>
              <w:t>общения</w:t>
            </w:r>
            <w:r w:rsidRPr="00E1544E">
              <w:rPr>
                <w:b/>
                <w:spacing w:val="2"/>
                <w:sz w:val="20"/>
                <w:lang w:val="ru-RU"/>
              </w:rPr>
              <w:t xml:space="preserve"> </w:t>
            </w:r>
            <w:r w:rsidRPr="00E1544E">
              <w:rPr>
                <w:b/>
                <w:sz w:val="20"/>
                <w:lang w:val="ru-RU"/>
              </w:rPr>
              <w:t>со</w:t>
            </w:r>
            <w:r w:rsidRPr="00E1544E">
              <w:rPr>
                <w:b/>
                <w:spacing w:val="1"/>
                <w:sz w:val="20"/>
                <w:lang w:val="ru-RU"/>
              </w:rPr>
              <w:t xml:space="preserve"> </w:t>
            </w:r>
            <w:r w:rsidRPr="00E1544E">
              <w:rPr>
                <w:b/>
                <w:sz w:val="20"/>
                <w:lang w:val="ru-RU"/>
              </w:rPr>
              <w:t>взрослыми и</w:t>
            </w:r>
            <w:r w:rsidRPr="00E1544E">
              <w:rPr>
                <w:b/>
                <w:spacing w:val="-47"/>
                <w:sz w:val="20"/>
                <w:lang w:val="ru-RU"/>
              </w:rPr>
              <w:t xml:space="preserve"> </w:t>
            </w:r>
            <w:r w:rsidRPr="00E1544E">
              <w:rPr>
                <w:b/>
                <w:sz w:val="20"/>
                <w:lang w:val="ru-RU"/>
              </w:rPr>
              <w:t>детьми</w:t>
            </w:r>
          </w:p>
        </w:tc>
        <w:tc>
          <w:tcPr>
            <w:tcW w:w="1272" w:type="dxa"/>
          </w:tcPr>
          <w:p w:rsidR="00E1544E" w:rsidRPr="00E1544E" w:rsidRDefault="00E1544E" w:rsidP="003B4380">
            <w:pPr>
              <w:pStyle w:val="TableParagraph"/>
              <w:ind w:left="259" w:right="238" w:hanging="2"/>
              <w:jc w:val="center"/>
              <w:rPr>
                <w:sz w:val="20"/>
                <w:lang w:val="ru-RU"/>
              </w:rPr>
            </w:pPr>
            <w:r w:rsidRPr="00E1544E">
              <w:rPr>
                <w:sz w:val="20"/>
                <w:lang w:val="ru-RU"/>
              </w:rPr>
              <w:t>3-5</w:t>
            </w:r>
            <w:r w:rsidRPr="00E1544E">
              <w:rPr>
                <w:spacing w:val="1"/>
                <w:sz w:val="20"/>
                <w:lang w:val="ru-RU"/>
              </w:rPr>
              <w:t xml:space="preserve"> </w:t>
            </w:r>
            <w:r w:rsidRPr="00E1544E">
              <w:rPr>
                <w:sz w:val="20"/>
                <w:lang w:val="ru-RU"/>
              </w:rPr>
              <w:t>лет,</w:t>
            </w:r>
            <w:r w:rsidRPr="00E1544E">
              <w:rPr>
                <w:spacing w:val="1"/>
                <w:sz w:val="20"/>
                <w:lang w:val="ru-RU"/>
              </w:rPr>
              <w:t xml:space="preserve"> </w:t>
            </w:r>
            <w:r w:rsidRPr="00E1544E">
              <w:rPr>
                <w:sz w:val="20"/>
                <w:lang w:val="ru-RU"/>
              </w:rPr>
              <w:t>вторая</w:t>
            </w:r>
            <w:r w:rsidRPr="00E1544E">
              <w:rPr>
                <w:spacing w:val="1"/>
                <w:sz w:val="20"/>
                <w:lang w:val="ru-RU"/>
              </w:rPr>
              <w:t xml:space="preserve"> </w:t>
            </w:r>
            <w:r w:rsidRPr="00E1544E">
              <w:rPr>
                <w:w w:val="95"/>
                <w:sz w:val="20"/>
                <w:lang w:val="ru-RU"/>
              </w:rPr>
              <w:t>младшая,</w:t>
            </w:r>
            <w:r w:rsidRPr="00E1544E">
              <w:rPr>
                <w:spacing w:val="-45"/>
                <w:w w:val="95"/>
                <w:sz w:val="20"/>
                <w:lang w:val="ru-RU"/>
              </w:rPr>
              <w:t xml:space="preserve"> </w:t>
            </w:r>
            <w:r w:rsidRPr="00E1544E">
              <w:rPr>
                <w:sz w:val="20"/>
                <w:lang w:val="ru-RU"/>
              </w:rPr>
              <w:t>средняя</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32"/>
              </w:numPr>
              <w:tabs>
                <w:tab w:val="left" w:pos="452"/>
              </w:tabs>
              <w:ind w:right="298" w:hanging="303"/>
              <w:rPr>
                <w:sz w:val="20"/>
              </w:rPr>
            </w:pPr>
            <w:r>
              <w:rPr>
                <w:spacing w:val="-1"/>
                <w:w w:val="95"/>
                <w:sz w:val="20"/>
              </w:rPr>
              <w:t>Эмоционально-практическое</w:t>
            </w:r>
            <w:r>
              <w:rPr>
                <w:spacing w:val="-45"/>
                <w:w w:val="95"/>
                <w:sz w:val="20"/>
              </w:rPr>
              <w:t xml:space="preserve"> </w:t>
            </w:r>
            <w:r>
              <w:rPr>
                <w:sz w:val="20"/>
              </w:rPr>
              <w:t>взаимодействие</w:t>
            </w:r>
            <w:r>
              <w:rPr>
                <w:spacing w:val="-3"/>
                <w:sz w:val="20"/>
              </w:rPr>
              <w:t xml:space="preserve"> </w:t>
            </w:r>
            <w:r>
              <w:rPr>
                <w:sz w:val="20"/>
              </w:rPr>
              <w:t>(игры</w:t>
            </w:r>
            <w:r>
              <w:rPr>
                <w:spacing w:val="-4"/>
                <w:sz w:val="20"/>
              </w:rPr>
              <w:t xml:space="preserve"> </w:t>
            </w:r>
            <w:r>
              <w:rPr>
                <w:sz w:val="20"/>
              </w:rPr>
              <w:t>с</w:t>
            </w:r>
          </w:p>
          <w:p w:rsidR="00E1544E" w:rsidRDefault="00E1544E" w:rsidP="003B4380">
            <w:pPr>
              <w:pStyle w:val="TableParagraph"/>
              <w:ind w:left="1090" w:right="397" w:hanging="654"/>
              <w:rPr>
                <w:sz w:val="20"/>
              </w:rPr>
            </w:pPr>
            <w:r>
              <w:rPr>
                <w:sz w:val="20"/>
              </w:rPr>
              <w:t>предметами и сюжетными</w:t>
            </w:r>
            <w:r>
              <w:rPr>
                <w:spacing w:val="-47"/>
                <w:sz w:val="20"/>
              </w:rPr>
              <w:t xml:space="preserve"> </w:t>
            </w:r>
            <w:r>
              <w:rPr>
                <w:sz w:val="20"/>
              </w:rPr>
              <w:t>игрушками);</w:t>
            </w:r>
          </w:p>
          <w:p w:rsidR="00E1544E" w:rsidRPr="00E1544E" w:rsidRDefault="00E1544E" w:rsidP="003B4380">
            <w:pPr>
              <w:pStyle w:val="TableParagraph"/>
              <w:ind w:left="322" w:right="289" w:firstLine="360"/>
              <w:rPr>
                <w:sz w:val="20"/>
                <w:lang w:val="ru-RU"/>
              </w:rPr>
            </w:pPr>
            <w:r w:rsidRPr="00E1544E">
              <w:rPr>
                <w:sz w:val="20"/>
                <w:lang w:val="ru-RU"/>
              </w:rPr>
              <w:t>- Обучающие игры с</w:t>
            </w:r>
            <w:r w:rsidRPr="00E1544E">
              <w:rPr>
                <w:spacing w:val="1"/>
                <w:sz w:val="20"/>
                <w:lang w:val="ru-RU"/>
              </w:rPr>
              <w:t xml:space="preserve"> </w:t>
            </w:r>
            <w:r w:rsidRPr="00E1544E">
              <w:rPr>
                <w:sz w:val="20"/>
                <w:lang w:val="ru-RU"/>
              </w:rPr>
              <w:t>использованием</w:t>
            </w:r>
            <w:r w:rsidRPr="00E1544E">
              <w:rPr>
                <w:spacing w:val="-4"/>
                <w:sz w:val="20"/>
                <w:lang w:val="ru-RU"/>
              </w:rPr>
              <w:t xml:space="preserve"> </w:t>
            </w:r>
            <w:r w:rsidRPr="00E1544E">
              <w:rPr>
                <w:sz w:val="20"/>
                <w:lang w:val="ru-RU"/>
              </w:rPr>
              <w:t>предметов</w:t>
            </w:r>
            <w:r w:rsidRPr="00E1544E">
              <w:rPr>
                <w:spacing w:val="-4"/>
                <w:sz w:val="20"/>
                <w:lang w:val="ru-RU"/>
              </w:rPr>
              <w:t xml:space="preserve"> </w:t>
            </w:r>
            <w:r w:rsidRPr="00E1544E">
              <w:rPr>
                <w:sz w:val="20"/>
                <w:lang w:val="ru-RU"/>
              </w:rPr>
              <w:t>и</w:t>
            </w:r>
          </w:p>
          <w:p w:rsidR="00E1544E" w:rsidRDefault="00E1544E" w:rsidP="003B4380">
            <w:pPr>
              <w:pStyle w:val="TableParagraph"/>
              <w:ind w:left="1244"/>
              <w:rPr>
                <w:sz w:val="20"/>
              </w:rPr>
            </w:pPr>
            <w:r>
              <w:rPr>
                <w:sz w:val="20"/>
              </w:rPr>
              <w:t>игрушек;</w:t>
            </w:r>
          </w:p>
          <w:p w:rsidR="00E1544E" w:rsidRDefault="00E1544E" w:rsidP="00C027B4">
            <w:pPr>
              <w:pStyle w:val="TableParagraph"/>
              <w:numPr>
                <w:ilvl w:val="0"/>
                <w:numId w:val="32"/>
              </w:numPr>
              <w:tabs>
                <w:tab w:val="left" w:pos="529"/>
              </w:tabs>
              <w:ind w:left="802" w:right="365" w:hanging="414"/>
              <w:rPr>
                <w:sz w:val="20"/>
              </w:rPr>
            </w:pPr>
            <w:r>
              <w:rPr>
                <w:sz w:val="20"/>
              </w:rPr>
              <w:t>Коммуникативные</w:t>
            </w:r>
            <w:r>
              <w:rPr>
                <w:spacing w:val="-7"/>
                <w:sz w:val="20"/>
              </w:rPr>
              <w:t xml:space="preserve"> </w:t>
            </w:r>
            <w:r>
              <w:rPr>
                <w:sz w:val="20"/>
              </w:rPr>
              <w:t>игры</w:t>
            </w:r>
            <w:r>
              <w:rPr>
                <w:spacing w:val="-4"/>
                <w:sz w:val="20"/>
              </w:rPr>
              <w:t xml:space="preserve"> </w:t>
            </w:r>
            <w:r>
              <w:rPr>
                <w:sz w:val="20"/>
              </w:rPr>
              <w:t>с</w:t>
            </w:r>
            <w:r>
              <w:rPr>
                <w:spacing w:val="-47"/>
                <w:sz w:val="20"/>
              </w:rPr>
              <w:t xml:space="preserve"> </w:t>
            </w:r>
            <w:r>
              <w:rPr>
                <w:sz w:val="20"/>
              </w:rPr>
              <w:t>включением</w:t>
            </w:r>
            <w:r>
              <w:rPr>
                <w:spacing w:val="3"/>
                <w:sz w:val="20"/>
              </w:rPr>
              <w:t xml:space="preserve"> </w:t>
            </w:r>
            <w:r>
              <w:rPr>
                <w:sz w:val="20"/>
              </w:rPr>
              <w:t>малых</w:t>
            </w:r>
          </w:p>
          <w:p w:rsidR="00E1544E" w:rsidRPr="00E1544E" w:rsidRDefault="00E1544E" w:rsidP="003B4380">
            <w:pPr>
              <w:pStyle w:val="TableParagraph"/>
              <w:spacing w:before="2" w:line="237" w:lineRule="auto"/>
              <w:ind w:left="346" w:right="192"/>
              <w:jc w:val="center"/>
              <w:rPr>
                <w:sz w:val="20"/>
                <w:lang w:val="ru-RU"/>
              </w:rPr>
            </w:pPr>
            <w:r w:rsidRPr="00E1544E">
              <w:rPr>
                <w:sz w:val="20"/>
                <w:lang w:val="ru-RU"/>
              </w:rPr>
              <w:t>фольклорных</w:t>
            </w:r>
            <w:r w:rsidRPr="00E1544E">
              <w:rPr>
                <w:spacing w:val="-9"/>
                <w:sz w:val="20"/>
                <w:lang w:val="ru-RU"/>
              </w:rPr>
              <w:t xml:space="preserve"> </w:t>
            </w:r>
            <w:r w:rsidRPr="00E1544E">
              <w:rPr>
                <w:sz w:val="20"/>
                <w:lang w:val="ru-RU"/>
              </w:rPr>
              <w:t>форм</w:t>
            </w:r>
            <w:r w:rsidRPr="00E1544E">
              <w:rPr>
                <w:spacing w:val="-7"/>
                <w:sz w:val="20"/>
                <w:lang w:val="ru-RU"/>
              </w:rPr>
              <w:t xml:space="preserve"> </w:t>
            </w:r>
            <w:r w:rsidRPr="00E1544E">
              <w:rPr>
                <w:sz w:val="20"/>
                <w:lang w:val="ru-RU"/>
              </w:rPr>
              <w:t>(потешки,</w:t>
            </w:r>
            <w:r w:rsidRPr="00E1544E">
              <w:rPr>
                <w:spacing w:val="-47"/>
                <w:sz w:val="20"/>
                <w:lang w:val="ru-RU"/>
              </w:rPr>
              <w:t xml:space="preserve"> </w:t>
            </w:r>
            <w:r w:rsidRPr="00E1544E">
              <w:rPr>
                <w:sz w:val="20"/>
                <w:lang w:val="ru-RU"/>
              </w:rPr>
              <w:t>прибаутки,</w:t>
            </w:r>
            <w:r w:rsidRPr="00E1544E">
              <w:rPr>
                <w:spacing w:val="2"/>
                <w:sz w:val="20"/>
                <w:lang w:val="ru-RU"/>
              </w:rPr>
              <w:t xml:space="preserve"> </w:t>
            </w:r>
            <w:r w:rsidRPr="00E1544E">
              <w:rPr>
                <w:sz w:val="20"/>
                <w:lang w:val="ru-RU"/>
              </w:rPr>
              <w:t>частушки,</w:t>
            </w:r>
            <w:r w:rsidRPr="00E1544E">
              <w:rPr>
                <w:spacing w:val="1"/>
                <w:sz w:val="20"/>
                <w:lang w:val="ru-RU"/>
              </w:rPr>
              <w:t xml:space="preserve"> </w:t>
            </w:r>
            <w:r w:rsidRPr="00E1544E">
              <w:rPr>
                <w:sz w:val="20"/>
                <w:lang w:val="ru-RU"/>
              </w:rPr>
              <w:t>колыбельные);</w:t>
            </w:r>
          </w:p>
          <w:p w:rsidR="00E1544E" w:rsidRDefault="00E1544E" w:rsidP="00C027B4">
            <w:pPr>
              <w:pStyle w:val="TableParagraph"/>
              <w:numPr>
                <w:ilvl w:val="1"/>
                <w:numId w:val="32"/>
              </w:numPr>
              <w:tabs>
                <w:tab w:val="left" w:pos="626"/>
              </w:tabs>
              <w:spacing w:before="1"/>
              <w:ind w:hanging="609"/>
              <w:rPr>
                <w:sz w:val="20"/>
              </w:rPr>
            </w:pPr>
            <w:r>
              <w:rPr>
                <w:sz w:val="20"/>
              </w:rPr>
              <w:t>Сюжетно-ролевая</w:t>
            </w:r>
            <w:r>
              <w:rPr>
                <w:spacing w:val="-2"/>
                <w:sz w:val="20"/>
              </w:rPr>
              <w:t xml:space="preserve"> </w:t>
            </w:r>
            <w:r>
              <w:rPr>
                <w:sz w:val="20"/>
              </w:rPr>
              <w:t>игра;</w:t>
            </w:r>
          </w:p>
          <w:p w:rsidR="00E1544E" w:rsidRDefault="00E1544E" w:rsidP="003B4380">
            <w:pPr>
              <w:pStyle w:val="TableParagraph"/>
              <w:spacing w:before="6"/>
              <w:ind w:left="205" w:right="192"/>
              <w:jc w:val="center"/>
              <w:rPr>
                <w:sz w:val="20"/>
              </w:rPr>
            </w:pPr>
            <w:r>
              <w:rPr>
                <w:sz w:val="20"/>
              </w:rPr>
              <w:t>-</w:t>
            </w:r>
            <w:r>
              <w:rPr>
                <w:spacing w:val="-4"/>
                <w:sz w:val="20"/>
              </w:rPr>
              <w:t xml:space="preserve"> </w:t>
            </w:r>
            <w:r>
              <w:rPr>
                <w:sz w:val="20"/>
              </w:rPr>
              <w:t>Игра-драматизация;</w:t>
            </w:r>
          </w:p>
          <w:p w:rsidR="00E1544E" w:rsidRDefault="00E1544E" w:rsidP="00C027B4">
            <w:pPr>
              <w:pStyle w:val="TableParagraph"/>
              <w:numPr>
                <w:ilvl w:val="0"/>
                <w:numId w:val="32"/>
              </w:numPr>
              <w:tabs>
                <w:tab w:val="left" w:pos="519"/>
              </w:tabs>
              <w:spacing w:line="228" w:lineRule="exact"/>
              <w:ind w:left="518"/>
              <w:jc w:val="both"/>
              <w:rPr>
                <w:sz w:val="20"/>
              </w:rPr>
            </w:pPr>
            <w:r>
              <w:rPr>
                <w:sz w:val="20"/>
              </w:rPr>
              <w:t>Работа</w:t>
            </w:r>
            <w:r>
              <w:rPr>
                <w:spacing w:val="-3"/>
                <w:sz w:val="20"/>
              </w:rPr>
              <w:t xml:space="preserve"> </w:t>
            </w:r>
            <w:r>
              <w:rPr>
                <w:sz w:val="20"/>
              </w:rPr>
              <w:t>в</w:t>
            </w:r>
            <w:r>
              <w:rPr>
                <w:spacing w:val="-3"/>
                <w:sz w:val="20"/>
              </w:rPr>
              <w:t xml:space="preserve"> </w:t>
            </w:r>
            <w:r>
              <w:rPr>
                <w:sz w:val="20"/>
              </w:rPr>
              <w:t>книжном уголке;</w:t>
            </w:r>
          </w:p>
          <w:p w:rsidR="00E1544E" w:rsidRDefault="00E1544E" w:rsidP="00C027B4">
            <w:pPr>
              <w:pStyle w:val="TableParagraph"/>
              <w:numPr>
                <w:ilvl w:val="1"/>
                <w:numId w:val="32"/>
              </w:numPr>
              <w:tabs>
                <w:tab w:val="left" w:pos="602"/>
              </w:tabs>
              <w:ind w:left="1037" w:right="441" w:hanging="577"/>
              <w:jc w:val="both"/>
              <w:rPr>
                <w:sz w:val="20"/>
              </w:rPr>
            </w:pPr>
            <w:r>
              <w:rPr>
                <w:sz w:val="20"/>
              </w:rPr>
              <w:t>Чтение,</w:t>
            </w:r>
            <w:r>
              <w:rPr>
                <w:spacing w:val="-12"/>
                <w:sz w:val="20"/>
              </w:rPr>
              <w:t xml:space="preserve"> </w:t>
            </w:r>
            <w:r>
              <w:rPr>
                <w:sz w:val="20"/>
              </w:rPr>
              <w:t>рассматривание</w:t>
            </w:r>
            <w:r>
              <w:rPr>
                <w:spacing w:val="-47"/>
                <w:sz w:val="20"/>
              </w:rPr>
              <w:t xml:space="preserve"> </w:t>
            </w:r>
            <w:r>
              <w:rPr>
                <w:sz w:val="20"/>
              </w:rPr>
              <w:t>иллюстраций;</w:t>
            </w:r>
          </w:p>
          <w:p w:rsidR="00E1544E" w:rsidRDefault="00E1544E" w:rsidP="003B4380">
            <w:pPr>
              <w:pStyle w:val="TableParagraph"/>
              <w:ind w:left="1229" w:right="258" w:hanging="947"/>
              <w:jc w:val="both"/>
              <w:rPr>
                <w:sz w:val="20"/>
              </w:rPr>
            </w:pPr>
            <w:r>
              <w:rPr>
                <w:sz w:val="20"/>
              </w:rPr>
              <w:t>- Сценарии активизирующего</w:t>
            </w:r>
            <w:r>
              <w:rPr>
                <w:spacing w:val="-47"/>
                <w:sz w:val="20"/>
              </w:rPr>
              <w:t xml:space="preserve"> </w:t>
            </w:r>
            <w:r>
              <w:rPr>
                <w:sz w:val="20"/>
              </w:rPr>
              <w:t>общения;</w:t>
            </w:r>
          </w:p>
          <w:p w:rsidR="00E1544E" w:rsidRPr="00E1544E" w:rsidRDefault="00E1544E" w:rsidP="003B4380">
            <w:pPr>
              <w:pStyle w:val="TableParagraph"/>
              <w:ind w:left="518" w:right="359" w:hanging="87"/>
              <w:jc w:val="both"/>
              <w:rPr>
                <w:sz w:val="20"/>
                <w:lang w:val="ru-RU"/>
              </w:rPr>
            </w:pPr>
            <w:r w:rsidRPr="00E1544E">
              <w:rPr>
                <w:sz w:val="20"/>
                <w:lang w:val="ru-RU"/>
              </w:rPr>
              <w:t>- Речевое стимулирование</w:t>
            </w:r>
            <w:r w:rsidRPr="00E1544E">
              <w:rPr>
                <w:spacing w:val="1"/>
                <w:sz w:val="20"/>
                <w:lang w:val="ru-RU"/>
              </w:rPr>
              <w:t xml:space="preserve"> </w:t>
            </w:r>
            <w:r w:rsidRPr="00E1544E">
              <w:rPr>
                <w:sz w:val="20"/>
                <w:lang w:val="ru-RU"/>
              </w:rPr>
              <w:t>(повторение, объяснение,</w:t>
            </w:r>
            <w:r w:rsidRPr="00E1544E">
              <w:rPr>
                <w:spacing w:val="1"/>
                <w:sz w:val="20"/>
                <w:lang w:val="ru-RU"/>
              </w:rPr>
              <w:t xml:space="preserve"> </w:t>
            </w:r>
            <w:r w:rsidRPr="00E1544E">
              <w:rPr>
                <w:sz w:val="20"/>
                <w:lang w:val="ru-RU"/>
              </w:rPr>
              <w:t>обсуждение, побуждение,</w:t>
            </w:r>
            <w:r w:rsidRPr="00E1544E">
              <w:rPr>
                <w:spacing w:val="-47"/>
                <w:sz w:val="20"/>
                <w:lang w:val="ru-RU"/>
              </w:rPr>
              <w:t xml:space="preserve"> </w:t>
            </w:r>
            <w:r w:rsidRPr="00E1544E">
              <w:rPr>
                <w:spacing w:val="-1"/>
                <w:sz w:val="20"/>
                <w:lang w:val="ru-RU"/>
              </w:rPr>
              <w:t>напоминание,</w:t>
            </w:r>
            <w:r w:rsidRPr="00E1544E">
              <w:rPr>
                <w:spacing w:val="-9"/>
                <w:sz w:val="20"/>
                <w:lang w:val="ru-RU"/>
              </w:rPr>
              <w:t xml:space="preserve"> </w:t>
            </w:r>
            <w:r w:rsidRPr="00E1544E">
              <w:rPr>
                <w:sz w:val="20"/>
                <w:lang w:val="ru-RU"/>
              </w:rPr>
              <w:t>уточнение);</w:t>
            </w:r>
          </w:p>
          <w:p w:rsidR="00E1544E" w:rsidRPr="00E1544E" w:rsidRDefault="00E1544E" w:rsidP="003B4380">
            <w:pPr>
              <w:pStyle w:val="TableParagraph"/>
              <w:ind w:left="230" w:right="75" w:hanging="44"/>
              <w:jc w:val="both"/>
              <w:rPr>
                <w:sz w:val="20"/>
                <w:lang w:val="ru-RU"/>
              </w:rPr>
            </w:pPr>
            <w:r w:rsidRPr="00E1544E">
              <w:rPr>
                <w:sz w:val="20"/>
                <w:lang w:val="ru-RU"/>
              </w:rPr>
              <w:t>- Беседа с опорой на зрительное</w:t>
            </w:r>
            <w:r w:rsidRPr="00E1544E">
              <w:rPr>
                <w:spacing w:val="1"/>
                <w:sz w:val="20"/>
                <w:lang w:val="ru-RU"/>
              </w:rPr>
              <w:t xml:space="preserve"> </w:t>
            </w:r>
            <w:r w:rsidRPr="00E1544E">
              <w:rPr>
                <w:sz w:val="20"/>
                <w:lang w:val="ru-RU"/>
              </w:rPr>
              <w:t>восприятие</w:t>
            </w:r>
            <w:r w:rsidRPr="00E1544E">
              <w:rPr>
                <w:spacing w:val="-6"/>
                <w:sz w:val="20"/>
                <w:lang w:val="ru-RU"/>
              </w:rPr>
              <w:t xml:space="preserve"> </w:t>
            </w:r>
            <w:r w:rsidRPr="00E1544E">
              <w:rPr>
                <w:sz w:val="20"/>
                <w:lang w:val="ru-RU"/>
              </w:rPr>
              <w:t>и</w:t>
            </w:r>
            <w:r w:rsidRPr="00E1544E">
              <w:rPr>
                <w:spacing w:val="-4"/>
                <w:sz w:val="20"/>
                <w:lang w:val="ru-RU"/>
              </w:rPr>
              <w:t xml:space="preserve"> </w:t>
            </w:r>
            <w:r w:rsidRPr="00E1544E">
              <w:rPr>
                <w:sz w:val="20"/>
                <w:lang w:val="ru-RU"/>
              </w:rPr>
              <w:t>без опоры</w:t>
            </w:r>
            <w:r w:rsidRPr="00E1544E">
              <w:rPr>
                <w:spacing w:val="-3"/>
                <w:sz w:val="20"/>
                <w:lang w:val="ru-RU"/>
              </w:rPr>
              <w:t xml:space="preserve"> </w:t>
            </w:r>
            <w:r w:rsidRPr="00E1544E">
              <w:rPr>
                <w:sz w:val="20"/>
                <w:lang w:val="ru-RU"/>
              </w:rPr>
              <w:t>на</w:t>
            </w:r>
            <w:r w:rsidRPr="00E1544E">
              <w:rPr>
                <w:spacing w:val="36"/>
                <w:sz w:val="20"/>
                <w:lang w:val="ru-RU"/>
              </w:rPr>
              <w:t xml:space="preserve"> </w:t>
            </w:r>
            <w:r w:rsidRPr="00E1544E">
              <w:rPr>
                <w:sz w:val="20"/>
                <w:lang w:val="ru-RU"/>
              </w:rPr>
              <w:t>него;</w:t>
            </w:r>
          </w:p>
          <w:p w:rsidR="00E1544E" w:rsidRDefault="00E1544E" w:rsidP="003B4380">
            <w:pPr>
              <w:pStyle w:val="TableParagraph"/>
              <w:spacing w:line="215" w:lineRule="exact"/>
              <w:ind w:left="96"/>
              <w:jc w:val="both"/>
              <w:rPr>
                <w:sz w:val="20"/>
              </w:rPr>
            </w:pPr>
            <w:r>
              <w:rPr>
                <w:sz w:val="20"/>
              </w:rPr>
              <w:t>-</w:t>
            </w:r>
            <w:r>
              <w:rPr>
                <w:spacing w:val="17"/>
                <w:sz w:val="20"/>
              </w:rPr>
              <w:t xml:space="preserve"> </w:t>
            </w:r>
            <w:r>
              <w:rPr>
                <w:sz w:val="20"/>
              </w:rPr>
              <w:t>Хороводные,</w:t>
            </w:r>
            <w:r>
              <w:rPr>
                <w:spacing w:val="-3"/>
                <w:sz w:val="20"/>
              </w:rPr>
              <w:t xml:space="preserve"> </w:t>
            </w:r>
            <w:r>
              <w:rPr>
                <w:sz w:val="20"/>
              </w:rPr>
              <w:t>пальчиковые</w:t>
            </w:r>
            <w:r>
              <w:rPr>
                <w:spacing w:val="-8"/>
                <w:sz w:val="20"/>
              </w:rPr>
              <w:t xml:space="preserve"> </w:t>
            </w:r>
            <w:r>
              <w:rPr>
                <w:sz w:val="20"/>
              </w:rPr>
              <w:t>игры.</w:t>
            </w:r>
          </w:p>
        </w:tc>
        <w:tc>
          <w:tcPr>
            <w:tcW w:w="2271" w:type="dxa"/>
          </w:tcPr>
          <w:p w:rsidR="00E1544E" w:rsidRDefault="00E1544E" w:rsidP="00C027B4">
            <w:pPr>
              <w:pStyle w:val="TableParagraph"/>
              <w:numPr>
                <w:ilvl w:val="0"/>
                <w:numId w:val="31"/>
              </w:numPr>
              <w:tabs>
                <w:tab w:val="left" w:pos="208"/>
              </w:tabs>
              <w:spacing w:line="235" w:lineRule="auto"/>
              <w:ind w:firstLine="4"/>
              <w:rPr>
                <w:sz w:val="20"/>
              </w:rPr>
            </w:pPr>
            <w:r>
              <w:rPr>
                <w:w w:val="95"/>
                <w:sz w:val="20"/>
              </w:rPr>
              <w:t>Речевое</w:t>
            </w:r>
            <w:r>
              <w:rPr>
                <w:spacing w:val="18"/>
                <w:w w:val="95"/>
                <w:sz w:val="20"/>
              </w:rPr>
              <w:t xml:space="preserve"> </w:t>
            </w:r>
            <w:r>
              <w:rPr>
                <w:w w:val="95"/>
                <w:sz w:val="20"/>
              </w:rPr>
              <w:t>стимулирование</w:t>
            </w:r>
            <w:r>
              <w:rPr>
                <w:spacing w:val="-45"/>
                <w:w w:val="95"/>
                <w:sz w:val="20"/>
              </w:rPr>
              <w:t xml:space="preserve"> </w:t>
            </w:r>
            <w:r>
              <w:rPr>
                <w:sz w:val="20"/>
              </w:rPr>
              <w:t>(повторение,</w:t>
            </w:r>
            <w:r>
              <w:rPr>
                <w:spacing w:val="-11"/>
                <w:sz w:val="20"/>
              </w:rPr>
              <w:t xml:space="preserve"> </w:t>
            </w:r>
            <w:r>
              <w:rPr>
                <w:sz w:val="20"/>
              </w:rPr>
              <w:t>объяснение,</w:t>
            </w:r>
          </w:p>
          <w:p w:rsidR="00E1544E" w:rsidRDefault="00E1544E" w:rsidP="003B4380">
            <w:pPr>
              <w:pStyle w:val="TableParagraph"/>
              <w:spacing w:line="232" w:lineRule="auto"/>
              <w:ind w:left="164" w:right="71" w:hanging="6"/>
              <w:jc w:val="center"/>
              <w:rPr>
                <w:sz w:val="20"/>
              </w:rPr>
            </w:pPr>
            <w:r>
              <w:rPr>
                <w:sz w:val="20"/>
              </w:rPr>
              <w:t>обсуждение,</w:t>
            </w:r>
            <w:r>
              <w:rPr>
                <w:spacing w:val="1"/>
                <w:sz w:val="20"/>
              </w:rPr>
              <w:t xml:space="preserve"> </w:t>
            </w:r>
            <w:r>
              <w:rPr>
                <w:sz w:val="20"/>
              </w:rPr>
              <w:t>побуждение,</w:t>
            </w:r>
            <w:r>
              <w:rPr>
                <w:spacing w:val="-9"/>
                <w:sz w:val="20"/>
              </w:rPr>
              <w:t xml:space="preserve"> </w:t>
            </w:r>
            <w:r>
              <w:rPr>
                <w:sz w:val="20"/>
              </w:rPr>
              <w:t>уточнение</w:t>
            </w:r>
            <w:r>
              <w:rPr>
                <w:spacing w:val="-47"/>
                <w:sz w:val="20"/>
              </w:rPr>
              <w:t xml:space="preserve"> </w:t>
            </w:r>
            <w:r>
              <w:rPr>
                <w:sz w:val="20"/>
              </w:rPr>
              <w:t>напоминание);</w:t>
            </w:r>
          </w:p>
          <w:p w:rsidR="00E1544E" w:rsidRDefault="00E1544E" w:rsidP="003B4380">
            <w:pPr>
              <w:pStyle w:val="TableParagraph"/>
              <w:spacing w:line="237" w:lineRule="auto"/>
              <w:ind w:left="408" w:right="395" w:firstLine="6"/>
              <w:jc w:val="center"/>
              <w:rPr>
                <w:sz w:val="20"/>
              </w:rPr>
            </w:pPr>
            <w:r>
              <w:rPr>
                <w:sz w:val="20"/>
              </w:rPr>
              <w:t>- Формирование</w:t>
            </w:r>
            <w:r>
              <w:rPr>
                <w:spacing w:val="1"/>
                <w:sz w:val="20"/>
              </w:rPr>
              <w:t xml:space="preserve"> </w:t>
            </w:r>
            <w:r>
              <w:rPr>
                <w:sz w:val="20"/>
              </w:rPr>
              <w:t>элементарного</w:t>
            </w:r>
            <w:r>
              <w:rPr>
                <w:spacing w:val="1"/>
                <w:sz w:val="20"/>
              </w:rPr>
              <w:t xml:space="preserve"> </w:t>
            </w:r>
            <w:r>
              <w:rPr>
                <w:spacing w:val="-1"/>
                <w:sz w:val="20"/>
              </w:rPr>
              <w:t>реплицирования;</w:t>
            </w:r>
          </w:p>
          <w:p w:rsidR="00E1544E" w:rsidRPr="00E1544E" w:rsidRDefault="00E1544E" w:rsidP="00C027B4">
            <w:pPr>
              <w:pStyle w:val="TableParagraph"/>
              <w:numPr>
                <w:ilvl w:val="1"/>
                <w:numId w:val="31"/>
              </w:numPr>
              <w:tabs>
                <w:tab w:val="left" w:pos="366"/>
              </w:tabs>
              <w:ind w:right="162" w:firstLine="110"/>
              <w:rPr>
                <w:sz w:val="20"/>
                <w:lang w:val="ru-RU"/>
              </w:rPr>
            </w:pPr>
            <w:r w:rsidRPr="00E1544E">
              <w:rPr>
                <w:sz w:val="20"/>
                <w:lang w:val="ru-RU"/>
              </w:rPr>
              <w:t>Беседа с опорой на</w:t>
            </w:r>
            <w:r w:rsidRPr="00E1544E">
              <w:rPr>
                <w:spacing w:val="1"/>
                <w:sz w:val="20"/>
                <w:lang w:val="ru-RU"/>
              </w:rPr>
              <w:t xml:space="preserve"> </w:t>
            </w:r>
            <w:r w:rsidRPr="00E1544E">
              <w:rPr>
                <w:spacing w:val="-1"/>
                <w:sz w:val="20"/>
                <w:lang w:val="ru-RU"/>
              </w:rPr>
              <w:t>зрительное восприятие</w:t>
            </w:r>
            <w:r w:rsidRPr="00E1544E">
              <w:rPr>
                <w:spacing w:val="-47"/>
                <w:sz w:val="20"/>
                <w:lang w:val="ru-RU"/>
              </w:rPr>
              <w:t xml:space="preserve"> </w:t>
            </w:r>
            <w:r w:rsidRPr="00E1544E">
              <w:rPr>
                <w:sz w:val="20"/>
                <w:lang w:val="ru-RU"/>
              </w:rPr>
              <w:t>и</w:t>
            </w:r>
            <w:r w:rsidRPr="00E1544E">
              <w:rPr>
                <w:spacing w:val="-2"/>
                <w:sz w:val="20"/>
                <w:lang w:val="ru-RU"/>
              </w:rPr>
              <w:t xml:space="preserve"> </w:t>
            </w:r>
            <w:r w:rsidRPr="00E1544E">
              <w:rPr>
                <w:sz w:val="20"/>
                <w:lang w:val="ru-RU"/>
              </w:rPr>
              <w:t>без</w:t>
            </w:r>
            <w:r w:rsidRPr="00E1544E">
              <w:rPr>
                <w:spacing w:val="2"/>
                <w:sz w:val="20"/>
                <w:lang w:val="ru-RU"/>
              </w:rPr>
              <w:t xml:space="preserve"> </w:t>
            </w:r>
            <w:r w:rsidRPr="00E1544E">
              <w:rPr>
                <w:sz w:val="20"/>
                <w:lang w:val="ru-RU"/>
              </w:rPr>
              <w:t>опоры</w:t>
            </w:r>
            <w:r w:rsidRPr="00E1544E">
              <w:rPr>
                <w:spacing w:val="-1"/>
                <w:sz w:val="20"/>
                <w:lang w:val="ru-RU"/>
              </w:rPr>
              <w:t xml:space="preserve"> </w:t>
            </w:r>
            <w:r w:rsidRPr="00E1544E">
              <w:rPr>
                <w:sz w:val="20"/>
                <w:lang w:val="ru-RU"/>
              </w:rPr>
              <w:t>на</w:t>
            </w:r>
            <w:r w:rsidRPr="00E1544E">
              <w:rPr>
                <w:spacing w:val="44"/>
                <w:sz w:val="20"/>
                <w:lang w:val="ru-RU"/>
              </w:rPr>
              <w:t xml:space="preserve"> </w:t>
            </w:r>
            <w:r w:rsidRPr="00E1544E">
              <w:rPr>
                <w:sz w:val="20"/>
                <w:lang w:val="ru-RU"/>
              </w:rPr>
              <w:t>него;</w:t>
            </w:r>
          </w:p>
          <w:p w:rsidR="00E1544E" w:rsidRPr="00E1544E" w:rsidRDefault="00E1544E" w:rsidP="003B4380">
            <w:pPr>
              <w:pStyle w:val="TableParagraph"/>
              <w:ind w:left="212" w:right="425" w:firstLine="3"/>
              <w:jc w:val="center"/>
              <w:rPr>
                <w:sz w:val="20"/>
                <w:lang w:val="ru-RU"/>
              </w:rPr>
            </w:pPr>
            <w:r w:rsidRPr="00E1544E">
              <w:rPr>
                <w:sz w:val="20"/>
                <w:lang w:val="ru-RU"/>
              </w:rPr>
              <w:t>- Хороводные,</w:t>
            </w:r>
            <w:r w:rsidRPr="00E1544E">
              <w:rPr>
                <w:spacing w:val="1"/>
                <w:sz w:val="20"/>
                <w:lang w:val="ru-RU"/>
              </w:rPr>
              <w:t xml:space="preserve"> </w:t>
            </w:r>
            <w:r w:rsidRPr="00E1544E">
              <w:rPr>
                <w:spacing w:val="-2"/>
                <w:sz w:val="20"/>
                <w:lang w:val="ru-RU"/>
              </w:rPr>
              <w:t>пальчиковые</w:t>
            </w:r>
            <w:r w:rsidRPr="00E1544E">
              <w:rPr>
                <w:spacing w:val="-8"/>
                <w:sz w:val="20"/>
                <w:lang w:val="ru-RU"/>
              </w:rPr>
              <w:t xml:space="preserve"> </w:t>
            </w:r>
            <w:r w:rsidRPr="00E1544E">
              <w:rPr>
                <w:spacing w:val="-1"/>
                <w:sz w:val="20"/>
                <w:lang w:val="ru-RU"/>
              </w:rPr>
              <w:t>игры;</w:t>
            </w:r>
          </w:p>
          <w:p w:rsidR="00E1544E" w:rsidRPr="00E1544E" w:rsidRDefault="00E1544E" w:rsidP="003B4380">
            <w:pPr>
              <w:pStyle w:val="TableParagraph"/>
              <w:ind w:left="260" w:right="498" w:firstLine="12"/>
              <w:jc w:val="center"/>
              <w:rPr>
                <w:sz w:val="20"/>
                <w:lang w:val="ru-RU"/>
              </w:rPr>
            </w:pPr>
            <w:r w:rsidRPr="00E1544E">
              <w:rPr>
                <w:sz w:val="20"/>
                <w:lang w:val="ru-RU"/>
              </w:rPr>
              <w:t>-</w:t>
            </w:r>
            <w:r w:rsidRPr="00E1544E">
              <w:rPr>
                <w:spacing w:val="5"/>
                <w:sz w:val="20"/>
                <w:lang w:val="ru-RU"/>
              </w:rPr>
              <w:t xml:space="preserve"> </w:t>
            </w:r>
            <w:r w:rsidRPr="00E1544E">
              <w:rPr>
                <w:sz w:val="20"/>
                <w:lang w:val="ru-RU"/>
              </w:rPr>
              <w:t>Образцы</w:t>
            </w:r>
            <w:r w:rsidRPr="00E1544E">
              <w:rPr>
                <w:spacing w:val="1"/>
                <w:sz w:val="20"/>
                <w:lang w:val="ru-RU"/>
              </w:rPr>
              <w:t xml:space="preserve"> </w:t>
            </w:r>
            <w:r w:rsidRPr="00E1544E">
              <w:rPr>
                <w:spacing w:val="-1"/>
                <w:w w:val="95"/>
                <w:sz w:val="20"/>
                <w:lang w:val="ru-RU"/>
              </w:rPr>
              <w:t>коммуникативных</w:t>
            </w:r>
            <w:r w:rsidRPr="00E1544E">
              <w:rPr>
                <w:spacing w:val="-45"/>
                <w:w w:val="95"/>
                <w:sz w:val="20"/>
                <w:lang w:val="ru-RU"/>
              </w:rPr>
              <w:t xml:space="preserve"> </w:t>
            </w:r>
            <w:r w:rsidRPr="00E1544E">
              <w:rPr>
                <w:sz w:val="20"/>
                <w:lang w:val="ru-RU"/>
              </w:rPr>
              <w:t>кодов</w:t>
            </w:r>
            <w:r w:rsidRPr="00E1544E">
              <w:rPr>
                <w:spacing w:val="-3"/>
                <w:sz w:val="20"/>
                <w:lang w:val="ru-RU"/>
              </w:rPr>
              <w:t xml:space="preserve"> </w:t>
            </w:r>
            <w:r w:rsidRPr="00E1544E">
              <w:rPr>
                <w:sz w:val="20"/>
                <w:lang w:val="ru-RU"/>
              </w:rPr>
              <w:t>взрослого;</w:t>
            </w:r>
          </w:p>
          <w:p w:rsidR="00E1544E" w:rsidRDefault="00E1544E" w:rsidP="00C027B4">
            <w:pPr>
              <w:pStyle w:val="TableParagraph"/>
              <w:numPr>
                <w:ilvl w:val="1"/>
                <w:numId w:val="31"/>
              </w:numPr>
              <w:tabs>
                <w:tab w:val="left" w:pos="323"/>
              </w:tabs>
              <w:spacing w:before="1"/>
              <w:ind w:left="322" w:hanging="121"/>
              <w:rPr>
                <w:sz w:val="20"/>
              </w:rPr>
            </w:pPr>
            <w:r>
              <w:rPr>
                <w:sz w:val="20"/>
              </w:rPr>
              <w:t>Тематические</w:t>
            </w:r>
            <w:r>
              <w:rPr>
                <w:spacing w:val="-6"/>
                <w:sz w:val="20"/>
              </w:rPr>
              <w:t xml:space="preserve"> </w:t>
            </w:r>
            <w:r>
              <w:rPr>
                <w:sz w:val="20"/>
              </w:rPr>
              <w:t>досуги</w:t>
            </w:r>
          </w:p>
        </w:tc>
        <w:tc>
          <w:tcPr>
            <w:tcW w:w="2271" w:type="dxa"/>
          </w:tcPr>
          <w:p w:rsidR="00E1544E" w:rsidRPr="00E1544E" w:rsidRDefault="00E1544E" w:rsidP="003B4380">
            <w:pPr>
              <w:pStyle w:val="TableParagraph"/>
              <w:ind w:left="169" w:right="143" w:hanging="4"/>
              <w:jc w:val="center"/>
              <w:rPr>
                <w:sz w:val="20"/>
                <w:lang w:val="ru-RU"/>
              </w:rPr>
            </w:pPr>
            <w:r w:rsidRPr="00E1544E">
              <w:rPr>
                <w:sz w:val="20"/>
                <w:lang w:val="ru-RU"/>
              </w:rPr>
              <w:t>-</w:t>
            </w:r>
            <w:r w:rsidRPr="00E1544E">
              <w:rPr>
                <w:spacing w:val="1"/>
                <w:sz w:val="20"/>
                <w:lang w:val="ru-RU"/>
              </w:rPr>
              <w:t xml:space="preserve"> </w:t>
            </w:r>
            <w:r w:rsidRPr="00E1544E">
              <w:rPr>
                <w:sz w:val="20"/>
                <w:lang w:val="ru-RU"/>
              </w:rPr>
              <w:t>Содержательное</w:t>
            </w:r>
            <w:r w:rsidRPr="00E1544E">
              <w:rPr>
                <w:spacing w:val="1"/>
                <w:sz w:val="20"/>
                <w:lang w:val="ru-RU"/>
              </w:rPr>
              <w:t xml:space="preserve"> </w:t>
            </w:r>
            <w:r w:rsidRPr="00E1544E">
              <w:rPr>
                <w:sz w:val="20"/>
                <w:lang w:val="ru-RU"/>
              </w:rPr>
              <w:t>игровое</w:t>
            </w:r>
            <w:r w:rsidRPr="00E1544E">
              <w:rPr>
                <w:spacing w:val="1"/>
                <w:sz w:val="20"/>
                <w:lang w:val="ru-RU"/>
              </w:rPr>
              <w:t xml:space="preserve"> </w:t>
            </w:r>
            <w:r w:rsidRPr="00E1544E">
              <w:rPr>
                <w:sz w:val="20"/>
                <w:lang w:val="ru-RU"/>
              </w:rPr>
              <w:t>взаимодействие детей</w:t>
            </w:r>
            <w:r w:rsidRPr="00E1544E">
              <w:rPr>
                <w:spacing w:val="1"/>
                <w:sz w:val="20"/>
                <w:lang w:val="ru-RU"/>
              </w:rPr>
              <w:t xml:space="preserve"> </w:t>
            </w:r>
            <w:r w:rsidRPr="00E1544E">
              <w:rPr>
                <w:sz w:val="20"/>
                <w:lang w:val="ru-RU"/>
              </w:rPr>
              <w:t>(совместные игры с</w:t>
            </w:r>
            <w:r w:rsidRPr="00E1544E">
              <w:rPr>
                <w:spacing w:val="1"/>
                <w:sz w:val="20"/>
                <w:lang w:val="ru-RU"/>
              </w:rPr>
              <w:t xml:space="preserve"> </w:t>
            </w:r>
            <w:r w:rsidRPr="00E1544E">
              <w:rPr>
                <w:sz w:val="20"/>
                <w:lang w:val="ru-RU"/>
              </w:rPr>
              <w:t>использованием</w:t>
            </w:r>
            <w:r w:rsidRPr="00E1544E">
              <w:rPr>
                <w:spacing w:val="1"/>
                <w:sz w:val="20"/>
                <w:lang w:val="ru-RU"/>
              </w:rPr>
              <w:t xml:space="preserve"> </w:t>
            </w:r>
            <w:r w:rsidRPr="00E1544E">
              <w:rPr>
                <w:sz w:val="20"/>
                <w:lang w:val="ru-RU"/>
              </w:rPr>
              <w:t>предметов</w:t>
            </w:r>
            <w:r w:rsidRPr="00E1544E">
              <w:rPr>
                <w:spacing w:val="-6"/>
                <w:sz w:val="20"/>
                <w:lang w:val="ru-RU"/>
              </w:rPr>
              <w:t xml:space="preserve"> </w:t>
            </w:r>
            <w:r w:rsidRPr="00E1544E">
              <w:rPr>
                <w:sz w:val="20"/>
                <w:lang w:val="ru-RU"/>
              </w:rPr>
              <w:t>и</w:t>
            </w:r>
            <w:r w:rsidRPr="00E1544E">
              <w:rPr>
                <w:spacing w:val="-7"/>
                <w:sz w:val="20"/>
                <w:lang w:val="ru-RU"/>
              </w:rPr>
              <w:t xml:space="preserve"> </w:t>
            </w:r>
            <w:r w:rsidRPr="00E1544E">
              <w:rPr>
                <w:sz w:val="20"/>
                <w:lang w:val="ru-RU"/>
              </w:rPr>
              <w:t>игрушек);</w:t>
            </w:r>
          </w:p>
          <w:p w:rsidR="00E1544E" w:rsidRPr="00E1544E" w:rsidRDefault="00E1544E" w:rsidP="003B4380">
            <w:pPr>
              <w:pStyle w:val="TableParagraph"/>
              <w:ind w:left="385" w:right="57" w:hanging="303"/>
              <w:rPr>
                <w:sz w:val="20"/>
                <w:lang w:val="ru-RU"/>
              </w:rPr>
            </w:pPr>
            <w:r w:rsidRPr="00E1544E">
              <w:rPr>
                <w:sz w:val="20"/>
                <w:lang w:val="ru-RU"/>
              </w:rPr>
              <w:t>-Совместная</w:t>
            </w:r>
            <w:r w:rsidRPr="00E1544E">
              <w:rPr>
                <w:spacing w:val="-10"/>
                <w:sz w:val="20"/>
                <w:lang w:val="ru-RU"/>
              </w:rPr>
              <w:t xml:space="preserve"> </w:t>
            </w:r>
            <w:r w:rsidRPr="00E1544E">
              <w:rPr>
                <w:sz w:val="20"/>
                <w:lang w:val="ru-RU"/>
              </w:rPr>
              <w:t>предметная</w:t>
            </w:r>
            <w:r w:rsidRPr="00E1544E">
              <w:rPr>
                <w:spacing w:val="-47"/>
                <w:sz w:val="20"/>
                <w:lang w:val="ru-RU"/>
              </w:rPr>
              <w:t xml:space="preserve"> </w:t>
            </w:r>
            <w:r w:rsidRPr="00E1544E">
              <w:rPr>
                <w:sz w:val="20"/>
                <w:lang w:val="ru-RU"/>
              </w:rPr>
              <w:t>и продуктивная</w:t>
            </w:r>
            <w:r w:rsidRPr="00E1544E">
              <w:rPr>
                <w:spacing w:val="1"/>
                <w:sz w:val="20"/>
                <w:lang w:val="ru-RU"/>
              </w:rPr>
              <w:t xml:space="preserve"> </w:t>
            </w:r>
            <w:r w:rsidRPr="00E1544E">
              <w:rPr>
                <w:sz w:val="20"/>
                <w:lang w:val="ru-RU"/>
              </w:rPr>
              <w:t>деятельность</w:t>
            </w:r>
            <w:r w:rsidRPr="00E1544E">
              <w:rPr>
                <w:spacing w:val="-2"/>
                <w:sz w:val="20"/>
                <w:lang w:val="ru-RU"/>
              </w:rPr>
              <w:t xml:space="preserve"> </w:t>
            </w:r>
            <w:r w:rsidRPr="00E1544E">
              <w:rPr>
                <w:sz w:val="20"/>
                <w:lang w:val="ru-RU"/>
              </w:rPr>
              <w:t>детей</w:t>
            </w:r>
          </w:p>
          <w:p w:rsidR="00E1544E" w:rsidRPr="00E1544E" w:rsidRDefault="00E1544E" w:rsidP="003B4380">
            <w:pPr>
              <w:pStyle w:val="TableParagraph"/>
              <w:spacing w:before="4" w:line="235" w:lineRule="auto"/>
              <w:ind w:left="567" w:right="407"/>
              <w:jc w:val="center"/>
              <w:rPr>
                <w:sz w:val="20"/>
                <w:lang w:val="ru-RU"/>
              </w:rPr>
            </w:pPr>
            <w:r w:rsidRPr="00E1544E">
              <w:rPr>
                <w:spacing w:val="-1"/>
                <w:sz w:val="20"/>
                <w:lang w:val="ru-RU"/>
              </w:rPr>
              <w:t>(коллективный</w:t>
            </w:r>
            <w:r w:rsidRPr="00E1544E">
              <w:rPr>
                <w:spacing w:val="-47"/>
                <w:sz w:val="20"/>
                <w:lang w:val="ru-RU"/>
              </w:rPr>
              <w:t xml:space="preserve"> </w:t>
            </w:r>
            <w:r w:rsidRPr="00E1544E">
              <w:rPr>
                <w:sz w:val="20"/>
                <w:lang w:val="ru-RU"/>
              </w:rPr>
              <w:t>монолог);</w:t>
            </w:r>
          </w:p>
          <w:p w:rsidR="00E1544E" w:rsidRPr="00E1544E" w:rsidRDefault="00E1544E" w:rsidP="003B4380">
            <w:pPr>
              <w:pStyle w:val="TableParagraph"/>
              <w:spacing w:before="1"/>
              <w:ind w:left="240" w:right="85"/>
              <w:jc w:val="center"/>
              <w:rPr>
                <w:sz w:val="20"/>
                <w:lang w:val="ru-RU"/>
              </w:rPr>
            </w:pPr>
            <w:r w:rsidRPr="00E1544E">
              <w:rPr>
                <w:sz w:val="20"/>
                <w:lang w:val="ru-RU"/>
              </w:rPr>
              <w:t>- Игра-драматизация с</w:t>
            </w:r>
            <w:r w:rsidRPr="00E1544E">
              <w:rPr>
                <w:spacing w:val="-47"/>
                <w:sz w:val="20"/>
                <w:lang w:val="ru-RU"/>
              </w:rPr>
              <w:t xml:space="preserve"> </w:t>
            </w:r>
            <w:r w:rsidRPr="00E1544E">
              <w:rPr>
                <w:sz w:val="20"/>
                <w:lang w:val="ru-RU"/>
              </w:rPr>
              <w:t>использованием</w:t>
            </w:r>
            <w:r w:rsidRPr="00E1544E">
              <w:rPr>
                <w:spacing w:val="1"/>
                <w:sz w:val="20"/>
                <w:lang w:val="ru-RU"/>
              </w:rPr>
              <w:t xml:space="preserve"> </w:t>
            </w:r>
            <w:r w:rsidRPr="00E1544E">
              <w:rPr>
                <w:sz w:val="20"/>
                <w:lang w:val="ru-RU"/>
              </w:rPr>
              <w:t>разных видов театров</w:t>
            </w:r>
            <w:r w:rsidRPr="00E1544E">
              <w:rPr>
                <w:spacing w:val="1"/>
                <w:sz w:val="20"/>
                <w:lang w:val="ru-RU"/>
              </w:rPr>
              <w:t xml:space="preserve"> </w:t>
            </w:r>
            <w:r w:rsidRPr="00E1544E">
              <w:rPr>
                <w:sz w:val="20"/>
                <w:lang w:val="ru-RU"/>
              </w:rPr>
              <w:t>(театр</w:t>
            </w:r>
            <w:r w:rsidRPr="00E1544E">
              <w:rPr>
                <w:spacing w:val="1"/>
                <w:sz w:val="20"/>
                <w:lang w:val="ru-RU"/>
              </w:rPr>
              <w:t xml:space="preserve"> </w:t>
            </w:r>
            <w:r w:rsidRPr="00E1544E">
              <w:rPr>
                <w:sz w:val="20"/>
                <w:lang w:val="ru-RU"/>
              </w:rPr>
              <w:t>на</w:t>
            </w:r>
            <w:r w:rsidRPr="00E1544E">
              <w:rPr>
                <w:spacing w:val="3"/>
                <w:sz w:val="20"/>
                <w:lang w:val="ru-RU"/>
              </w:rPr>
              <w:t xml:space="preserve"> </w:t>
            </w:r>
            <w:r w:rsidRPr="00E1544E">
              <w:rPr>
                <w:sz w:val="20"/>
                <w:lang w:val="ru-RU"/>
              </w:rPr>
              <w:t>банках,</w:t>
            </w:r>
            <w:r w:rsidRPr="00E1544E">
              <w:rPr>
                <w:spacing w:val="1"/>
                <w:sz w:val="20"/>
                <w:lang w:val="ru-RU"/>
              </w:rPr>
              <w:t xml:space="preserve"> </w:t>
            </w:r>
            <w:r w:rsidRPr="00E1544E">
              <w:rPr>
                <w:sz w:val="20"/>
                <w:lang w:val="ru-RU"/>
              </w:rPr>
              <w:t>ложках</w:t>
            </w:r>
            <w:r w:rsidRPr="00E1544E">
              <w:rPr>
                <w:spacing w:val="1"/>
                <w:sz w:val="20"/>
                <w:lang w:val="ru-RU"/>
              </w:rPr>
              <w:t xml:space="preserve"> </w:t>
            </w:r>
            <w:r w:rsidRPr="00E1544E">
              <w:rPr>
                <w:sz w:val="20"/>
                <w:lang w:val="ru-RU"/>
              </w:rPr>
              <w:t>и т.п.);</w:t>
            </w:r>
          </w:p>
          <w:p w:rsidR="00E1544E" w:rsidRPr="00E1544E" w:rsidRDefault="00E1544E" w:rsidP="003B4380">
            <w:pPr>
              <w:pStyle w:val="TableParagraph"/>
              <w:spacing w:before="3"/>
              <w:ind w:left="476" w:right="316" w:firstLine="24"/>
              <w:jc w:val="both"/>
              <w:rPr>
                <w:sz w:val="20"/>
                <w:lang w:val="ru-RU"/>
              </w:rPr>
            </w:pPr>
            <w:r w:rsidRPr="00E1544E">
              <w:rPr>
                <w:sz w:val="20"/>
                <w:lang w:val="ru-RU"/>
              </w:rPr>
              <w:t>- Игры в парах и</w:t>
            </w:r>
            <w:r w:rsidRPr="00E1544E">
              <w:rPr>
                <w:spacing w:val="-47"/>
                <w:sz w:val="20"/>
                <w:lang w:val="ru-RU"/>
              </w:rPr>
              <w:t xml:space="preserve"> </w:t>
            </w:r>
            <w:r w:rsidRPr="00E1544E">
              <w:rPr>
                <w:spacing w:val="-2"/>
                <w:sz w:val="20"/>
                <w:lang w:val="ru-RU"/>
              </w:rPr>
              <w:t xml:space="preserve">совместные </w:t>
            </w:r>
            <w:r w:rsidRPr="00E1544E">
              <w:rPr>
                <w:spacing w:val="-1"/>
                <w:sz w:val="20"/>
                <w:lang w:val="ru-RU"/>
              </w:rPr>
              <w:t>игры</w:t>
            </w:r>
            <w:r w:rsidRPr="00E1544E">
              <w:rPr>
                <w:spacing w:val="-47"/>
                <w:sz w:val="20"/>
                <w:lang w:val="ru-RU"/>
              </w:rPr>
              <w:t xml:space="preserve"> </w:t>
            </w:r>
            <w:r w:rsidRPr="00E1544E">
              <w:rPr>
                <w:sz w:val="20"/>
                <w:lang w:val="ru-RU"/>
              </w:rPr>
              <w:t>(коллективный</w:t>
            </w:r>
          </w:p>
          <w:p w:rsidR="00E1544E" w:rsidRDefault="00E1544E" w:rsidP="003B4380">
            <w:pPr>
              <w:pStyle w:val="TableParagraph"/>
              <w:spacing w:before="1"/>
              <w:ind w:left="240" w:right="90"/>
              <w:jc w:val="center"/>
              <w:rPr>
                <w:sz w:val="20"/>
              </w:rPr>
            </w:pPr>
            <w:r>
              <w:rPr>
                <w:sz w:val="20"/>
              </w:rPr>
              <w:t>монолог)</w:t>
            </w:r>
          </w:p>
        </w:tc>
      </w:tr>
      <w:tr w:rsidR="00E1544E" w:rsidTr="003B4380">
        <w:trPr>
          <w:trHeight w:val="2990"/>
        </w:trPr>
        <w:tc>
          <w:tcPr>
            <w:tcW w:w="1421" w:type="dxa"/>
            <w:vMerge/>
            <w:tcBorders>
              <w:top w:val="nil"/>
            </w:tcBorders>
          </w:tcPr>
          <w:p w:rsidR="00E1544E" w:rsidRDefault="00E1544E" w:rsidP="003B4380">
            <w:pPr>
              <w:rPr>
                <w:sz w:val="2"/>
                <w:szCs w:val="2"/>
              </w:rPr>
            </w:pPr>
          </w:p>
        </w:tc>
        <w:tc>
          <w:tcPr>
            <w:tcW w:w="1272" w:type="dxa"/>
          </w:tcPr>
          <w:p w:rsidR="00E1544E" w:rsidRPr="00E1544E" w:rsidRDefault="00E1544E" w:rsidP="003B4380">
            <w:pPr>
              <w:pStyle w:val="TableParagraph"/>
              <w:ind w:left="254" w:right="231" w:hanging="4"/>
              <w:jc w:val="center"/>
              <w:rPr>
                <w:sz w:val="20"/>
                <w:lang w:val="ru-RU"/>
              </w:rPr>
            </w:pPr>
            <w:r w:rsidRPr="00E1544E">
              <w:rPr>
                <w:sz w:val="20"/>
                <w:lang w:val="ru-RU"/>
              </w:rPr>
              <w:t>5-7</w:t>
            </w:r>
            <w:r w:rsidRPr="00E1544E">
              <w:rPr>
                <w:spacing w:val="1"/>
                <w:sz w:val="20"/>
                <w:lang w:val="ru-RU"/>
              </w:rPr>
              <w:t xml:space="preserve"> </w:t>
            </w:r>
            <w:r w:rsidRPr="00E1544E">
              <w:rPr>
                <w:sz w:val="20"/>
                <w:lang w:val="ru-RU"/>
              </w:rPr>
              <w:t>лет,</w:t>
            </w:r>
            <w:r w:rsidRPr="00E1544E">
              <w:rPr>
                <w:spacing w:val="1"/>
                <w:sz w:val="20"/>
                <w:lang w:val="ru-RU"/>
              </w:rPr>
              <w:t xml:space="preserve"> </w:t>
            </w:r>
            <w:r w:rsidRPr="00E1544E">
              <w:rPr>
                <w:sz w:val="20"/>
                <w:lang w:val="ru-RU"/>
              </w:rPr>
              <w:t>старшая</w:t>
            </w:r>
            <w:r w:rsidRPr="00E1544E">
              <w:rPr>
                <w:spacing w:val="1"/>
                <w:sz w:val="20"/>
                <w:lang w:val="ru-RU"/>
              </w:rPr>
              <w:t xml:space="preserve"> </w:t>
            </w:r>
            <w:r w:rsidRPr="00E1544E">
              <w:rPr>
                <w:sz w:val="20"/>
                <w:lang w:val="ru-RU"/>
              </w:rPr>
              <w:t>и</w:t>
            </w:r>
            <w:r w:rsidRPr="00E1544E">
              <w:rPr>
                <w:spacing w:val="1"/>
                <w:sz w:val="20"/>
                <w:lang w:val="ru-RU"/>
              </w:rPr>
              <w:t xml:space="preserve"> </w:t>
            </w:r>
            <w:r w:rsidRPr="00E1544E">
              <w:rPr>
                <w:sz w:val="20"/>
                <w:lang w:val="ru-RU"/>
              </w:rPr>
              <w:t>подгот.</w:t>
            </w:r>
            <w:r w:rsidRPr="00E1544E">
              <w:rPr>
                <w:spacing w:val="-13"/>
                <w:sz w:val="20"/>
                <w:lang w:val="ru-RU"/>
              </w:rPr>
              <w:t xml:space="preserve"> </w:t>
            </w:r>
            <w:r w:rsidRPr="00E1544E">
              <w:rPr>
                <w:sz w:val="20"/>
                <w:lang w:val="ru-RU"/>
              </w:rPr>
              <w:t>к</w:t>
            </w:r>
            <w:r w:rsidRPr="00E1544E">
              <w:rPr>
                <w:spacing w:val="-47"/>
                <w:sz w:val="20"/>
                <w:lang w:val="ru-RU"/>
              </w:rPr>
              <w:t xml:space="preserve"> </w:t>
            </w:r>
            <w:r w:rsidRPr="00E1544E">
              <w:rPr>
                <w:sz w:val="20"/>
                <w:lang w:val="ru-RU"/>
              </w:rPr>
              <w:t>школе</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30"/>
              </w:numPr>
              <w:tabs>
                <w:tab w:val="left" w:pos="476"/>
              </w:tabs>
              <w:ind w:right="341" w:hanging="303"/>
              <w:rPr>
                <w:sz w:val="20"/>
              </w:rPr>
            </w:pPr>
            <w:r>
              <w:rPr>
                <w:spacing w:val="-1"/>
                <w:sz w:val="20"/>
              </w:rPr>
              <w:t>Имитативные упражнения,</w:t>
            </w:r>
            <w:r>
              <w:rPr>
                <w:spacing w:val="-47"/>
                <w:sz w:val="20"/>
              </w:rPr>
              <w:t xml:space="preserve"> </w:t>
            </w:r>
            <w:r>
              <w:rPr>
                <w:sz w:val="20"/>
              </w:rPr>
              <w:t>пластические</w:t>
            </w:r>
            <w:r>
              <w:rPr>
                <w:spacing w:val="-1"/>
                <w:sz w:val="20"/>
              </w:rPr>
              <w:t xml:space="preserve"> </w:t>
            </w:r>
            <w:r>
              <w:rPr>
                <w:sz w:val="20"/>
              </w:rPr>
              <w:t>этюды;</w:t>
            </w:r>
          </w:p>
          <w:p w:rsidR="00E1544E" w:rsidRDefault="00E1544E" w:rsidP="003B4380">
            <w:pPr>
              <w:pStyle w:val="TableParagraph"/>
              <w:spacing w:line="235" w:lineRule="auto"/>
              <w:ind w:left="1157" w:right="320" w:hanging="807"/>
              <w:rPr>
                <w:sz w:val="20"/>
              </w:rPr>
            </w:pPr>
            <w:r>
              <w:rPr>
                <w:sz w:val="20"/>
              </w:rPr>
              <w:t>Сценарии</w:t>
            </w:r>
            <w:r>
              <w:rPr>
                <w:spacing w:val="-11"/>
                <w:sz w:val="20"/>
              </w:rPr>
              <w:t xml:space="preserve"> </w:t>
            </w:r>
            <w:r>
              <w:rPr>
                <w:sz w:val="20"/>
              </w:rPr>
              <w:t>активизирующего</w:t>
            </w:r>
            <w:r>
              <w:rPr>
                <w:spacing w:val="-47"/>
                <w:sz w:val="20"/>
              </w:rPr>
              <w:t xml:space="preserve"> </w:t>
            </w:r>
            <w:r>
              <w:rPr>
                <w:sz w:val="20"/>
              </w:rPr>
              <w:t>общения;</w:t>
            </w:r>
          </w:p>
          <w:p w:rsidR="00E1544E" w:rsidRDefault="00E1544E" w:rsidP="00C027B4">
            <w:pPr>
              <w:pStyle w:val="TableParagraph"/>
              <w:numPr>
                <w:ilvl w:val="0"/>
                <w:numId w:val="30"/>
              </w:numPr>
              <w:tabs>
                <w:tab w:val="left" w:pos="529"/>
              </w:tabs>
              <w:spacing w:before="1"/>
              <w:ind w:left="591" w:right="509" w:hanging="183"/>
              <w:rPr>
                <w:sz w:val="20"/>
              </w:rPr>
            </w:pPr>
            <w:r>
              <w:rPr>
                <w:sz w:val="20"/>
              </w:rPr>
              <w:t>Чтение, рассматривание</w:t>
            </w:r>
            <w:r>
              <w:rPr>
                <w:spacing w:val="-48"/>
                <w:sz w:val="20"/>
              </w:rPr>
              <w:t xml:space="preserve"> </w:t>
            </w:r>
            <w:r>
              <w:rPr>
                <w:sz w:val="20"/>
              </w:rPr>
              <w:t>иллюстраций</w:t>
            </w:r>
            <w:r>
              <w:rPr>
                <w:spacing w:val="-4"/>
                <w:sz w:val="20"/>
              </w:rPr>
              <w:t xml:space="preserve"> </w:t>
            </w:r>
            <w:r>
              <w:rPr>
                <w:sz w:val="20"/>
              </w:rPr>
              <w:t>(беседа);</w:t>
            </w:r>
          </w:p>
          <w:p w:rsidR="00E1544E" w:rsidRDefault="00E1544E" w:rsidP="00C027B4">
            <w:pPr>
              <w:pStyle w:val="TableParagraph"/>
              <w:numPr>
                <w:ilvl w:val="0"/>
                <w:numId w:val="29"/>
              </w:numPr>
              <w:tabs>
                <w:tab w:val="left" w:pos="313"/>
              </w:tabs>
              <w:spacing w:before="1"/>
              <w:rPr>
                <w:sz w:val="20"/>
              </w:rPr>
            </w:pPr>
            <w:r>
              <w:rPr>
                <w:sz w:val="20"/>
              </w:rPr>
              <w:t>Коммуникативные</w:t>
            </w:r>
            <w:r>
              <w:rPr>
                <w:spacing w:val="-8"/>
                <w:sz w:val="20"/>
              </w:rPr>
              <w:t xml:space="preserve"> </w:t>
            </w:r>
            <w:r>
              <w:rPr>
                <w:sz w:val="20"/>
              </w:rPr>
              <w:t>тренинги;</w:t>
            </w:r>
          </w:p>
          <w:p w:rsidR="00E1544E" w:rsidRDefault="00E1544E" w:rsidP="00C027B4">
            <w:pPr>
              <w:pStyle w:val="TableParagraph"/>
              <w:numPr>
                <w:ilvl w:val="1"/>
                <w:numId w:val="29"/>
              </w:numPr>
              <w:tabs>
                <w:tab w:val="left" w:pos="510"/>
              </w:tabs>
              <w:spacing w:before="1"/>
              <w:ind w:right="375" w:hanging="582"/>
              <w:rPr>
                <w:sz w:val="20"/>
              </w:rPr>
            </w:pPr>
            <w:r>
              <w:rPr>
                <w:spacing w:val="-1"/>
                <w:sz w:val="20"/>
              </w:rPr>
              <w:t>Совместная продуктивная</w:t>
            </w:r>
            <w:r>
              <w:rPr>
                <w:spacing w:val="-47"/>
                <w:sz w:val="20"/>
              </w:rPr>
              <w:t xml:space="preserve"> </w:t>
            </w:r>
            <w:r>
              <w:rPr>
                <w:sz w:val="20"/>
              </w:rPr>
              <w:t>деятельность;</w:t>
            </w:r>
          </w:p>
          <w:p w:rsidR="00E1544E" w:rsidRDefault="00E1544E" w:rsidP="003B4380">
            <w:pPr>
              <w:pStyle w:val="TableParagraph"/>
              <w:spacing w:before="6" w:line="228" w:lineRule="exact"/>
              <w:ind w:left="196" w:right="192"/>
              <w:jc w:val="center"/>
              <w:rPr>
                <w:sz w:val="20"/>
              </w:rPr>
            </w:pPr>
            <w:r>
              <w:rPr>
                <w:sz w:val="20"/>
              </w:rPr>
              <w:t>Работа</w:t>
            </w:r>
            <w:r>
              <w:rPr>
                <w:spacing w:val="-3"/>
                <w:sz w:val="20"/>
              </w:rPr>
              <w:t xml:space="preserve"> </w:t>
            </w:r>
            <w:r>
              <w:rPr>
                <w:sz w:val="20"/>
              </w:rPr>
              <w:t>в</w:t>
            </w:r>
            <w:r>
              <w:rPr>
                <w:spacing w:val="-3"/>
                <w:sz w:val="20"/>
              </w:rPr>
              <w:t xml:space="preserve"> </w:t>
            </w:r>
            <w:r>
              <w:rPr>
                <w:sz w:val="20"/>
              </w:rPr>
              <w:t>книжном уголке;</w:t>
            </w:r>
          </w:p>
          <w:p w:rsidR="00E1544E" w:rsidRDefault="00E1544E" w:rsidP="003B4380">
            <w:pPr>
              <w:pStyle w:val="TableParagraph"/>
              <w:spacing w:line="226" w:lineRule="exact"/>
              <w:ind w:left="206" w:right="192"/>
              <w:jc w:val="center"/>
              <w:rPr>
                <w:sz w:val="20"/>
              </w:rPr>
            </w:pPr>
            <w:r>
              <w:rPr>
                <w:sz w:val="20"/>
              </w:rPr>
              <w:t>-</w:t>
            </w:r>
            <w:r>
              <w:rPr>
                <w:spacing w:val="-2"/>
                <w:sz w:val="20"/>
              </w:rPr>
              <w:t xml:space="preserve"> </w:t>
            </w:r>
            <w:r>
              <w:rPr>
                <w:sz w:val="20"/>
              </w:rPr>
              <w:t>Экскурсии;</w:t>
            </w:r>
          </w:p>
          <w:p w:rsidR="00E1544E" w:rsidRDefault="00E1544E" w:rsidP="00C027B4">
            <w:pPr>
              <w:pStyle w:val="TableParagraph"/>
              <w:numPr>
                <w:ilvl w:val="1"/>
                <w:numId w:val="29"/>
              </w:numPr>
              <w:tabs>
                <w:tab w:val="left" w:pos="471"/>
              </w:tabs>
              <w:spacing w:line="228" w:lineRule="exact"/>
              <w:ind w:left="470" w:right="109" w:hanging="471"/>
              <w:rPr>
                <w:sz w:val="20"/>
              </w:rPr>
            </w:pPr>
            <w:r>
              <w:rPr>
                <w:sz w:val="20"/>
              </w:rPr>
              <w:t>Проектная</w:t>
            </w:r>
            <w:r>
              <w:rPr>
                <w:spacing w:val="41"/>
                <w:sz w:val="20"/>
              </w:rPr>
              <w:t xml:space="preserve"> </w:t>
            </w:r>
            <w:r>
              <w:rPr>
                <w:sz w:val="20"/>
              </w:rPr>
              <w:t>деятельность.</w:t>
            </w:r>
          </w:p>
        </w:tc>
        <w:tc>
          <w:tcPr>
            <w:tcW w:w="2271" w:type="dxa"/>
          </w:tcPr>
          <w:p w:rsidR="00E1544E" w:rsidRPr="00E1544E" w:rsidRDefault="00E1544E" w:rsidP="003B4380">
            <w:pPr>
              <w:pStyle w:val="TableParagraph"/>
              <w:tabs>
                <w:tab w:val="left" w:pos="1507"/>
              </w:tabs>
              <w:spacing w:line="237" w:lineRule="auto"/>
              <w:ind w:left="159" w:right="143" w:firstLine="5"/>
              <w:jc w:val="center"/>
              <w:rPr>
                <w:sz w:val="20"/>
                <w:lang w:val="ru-RU"/>
              </w:rPr>
            </w:pPr>
            <w:r w:rsidRPr="00E1544E">
              <w:rPr>
                <w:sz w:val="20"/>
                <w:lang w:val="ru-RU"/>
              </w:rPr>
              <w:t>-</w:t>
            </w:r>
            <w:r w:rsidRPr="00E1544E">
              <w:rPr>
                <w:spacing w:val="1"/>
                <w:sz w:val="20"/>
                <w:lang w:val="ru-RU"/>
              </w:rPr>
              <w:t xml:space="preserve"> </w:t>
            </w:r>
            <w:r w:rsidRPr="00E1544E">
              <w:rPr>
                <w:sz w:val="20"/>
                <w:lang w:val="ru-RU"/>
              </w:rPr>
              <w:t>Поддержание</w:t>
            </w:r>
            <w:r w:rsidRPr="00E1544E">
              <w:rPr>
                <w:spacing w:val="1"/>
                <w:sz w:val="20"/>
                <w:lang w:val="ru-RU"/>
              </w:rPr>
              <w:t xml:space="preserve"> </w:t>
            </w:r>
            <w:r w:rsidRPr="00E1544E">
              <w:rPr>
                <w:sz w:val="20"/>
                <w:lang w:val="ru-RU"/>
              </w:rPr>
              <w:t>социального</w:t>
            </w:r>
            <w:r w:rsidRPr="00E1544E">
              <w:rPr>
                <w:spacing w:val="1"/>
                <w:sz w:val="20"/>
                <w:lang w:val="ru-RU"/>
              </w:rPr>
              <w:t xml:space="preserve"> </w:t>
            </w:r>
            <w:r w:rsidRPr="00E1544E">
              <w:rPr>
                <w:sz w:val="20"/>
                <w:lang w:val="ru-RU"/>
              </w:rPr>
              <w:t>контакта</w:t>
            </w:r>
            <w:r w:rsidRPr="00E1544E">
              <w:rPr>
                <w:spacing w:val="-47"/>
                <w:sz w:val="20"/>
                <w:lang w:val="ru-RU"/>
              </w:rPr>
              <w:t xml:space="preserve"> </w:t>
            </w:r>
            <w:r w:rsidRPr="00E1544E">
              <w:rPr>
                <w:sz w:val="20"/>
                <w:lang w:val="ru-RU"/>
              </w:rPr>
              <w:t>(фактическая</w:t>
            </w:r>
            <w:r w:rsidRPr="00E1544E">
              <w:rPr>
                <w:sz w:val="20"/>
                <w:lang w:val="ru-RU"/>
              </w:rPr>
              <w:tab/>
            </w:r>
            <w:r w:rsidRPr="00E1544E">
              <w:rPr>
                <w:spacing w:val="-1"/>
                <w:sz w:val="20"/>
                <w:lang w:val="ru-RU"/>
              </w:rPr>
              <w:t>беседа,</w:t>
            </w:r>
            <w:r w:rsidRPr="00E1544E">
              <w:rPr>
                <w:spacing w:val="-47"/>
                <w:sz w:val="20"/>
                <w:lang w:val="ru-RU"/>
              </w:rPr>
              <w:t xml:space="preserve"> </w:t>
            </w:r>
            <w:r w:rsidRPr="00E1544E">
              <w:rPr>
                <w:spacing w:val="-1"/>
                <w:sz w:val="20"/>
                <w:lang w:val="ru-RU"/>
              </w:rPr>
              <w:t>эвристическая</w:t>
            </w:r>
            <w:r w:rsidRPr="00E1544E">
              <w:rPr>
                <w:spacing w:val="-6"/>
                <w:sz w:val="20"/>
                <w:lang w:val="ru-RU"/>
              </w:rPr>
              <w:t xml:space="preserve"> </w:t>
            </w:r>
            <w:r w:rsidRPr="00E1544E">
              <w:rPr>
                <w:sz w:val="20"/>
                <w:lang w:val="ru-RU"/>
              </w:rPr>
              <w:t>беседа);</w:t>
            </w:r>
          </w:p>
          <w:p w:rsidR="00E1544E" w:rsidRPr="00E1544E" w:rsidRDefault="00E1544E" w:rsidP="003B4380">
            <w:pPr>
              <w:pStyle w:val="TableParagraph"/>
              <w:ind w:left="120" w:right="93" w:firstLine="715"/>
              <w:rPr>
                <w:sz w:val="20"/>
                <w:lang w:val="ru-RU"/>
              </w:rPr>
            </w:pPr>
            <w:r w:rsidRPr="00E1544E">
              <w:rPr>
                <w:sz w:val="20"/>
                <w:lang w:val="ru-RU"/>
              </w:rPr>
              <w:t>-</w:t>
            </w:r>
            <w:r w:rsidRPr="00E1544E">
              <w:rPr>
                <w:spacing w:val="1"/>
                <w:sz w:val="20"/>
                <w:lang w:val="ru-RU"/>
              </w:rPr>
              <w:t xml:space="preserve"> </w:t>
            </w:r>
            <w:r w:rsidRPr="00E1544E">
              <w:rPr>
                <w:sz w:val="20"/>
                <w:lang w:val="ru-RU"/>
              </w:rPr>
              <w:t>Образцы</w:t>
            </w:r>
            <w:r w:rsidRPr="00E1544E">
              <w:rPr>
                <w:spacing w:val="1"/>
                <w:sz w:val="20"/>
                <w:lang w:val="ru-RU"/>
              </w:rPr>
              <w:t xml:space="preserve"> </w:t>
            </w:r>
            <w:r w:rsidRPr="00E1544E">
              <w:rPr>
                <w:w w:val="95"/>
                <w:sz w:val="20"/>
                <w:lang w:val="ru-RU"/>
              </w:rPr>
              <w:t>коммуникативных</w:t>
            </w:r>
            <w:r w:rsidRPr="00E1544E">
              <w:rPr>
                <w:spacing w:val="10"/>
                <w:w w:val="95"/>
                <w:sz w:val="20"/>
                <w:lang w:val="ru-RU"/>
              </w:rPr>
              <w:t xml:space="preserve"> </w:t>
            </w:r>
            <w:r w:rsidRPr="00E1544E">
              <w:rPr>
                <w:w w:val="95"/>
                <w:sz w:val="20"/>
                <w:lang w:val="ru-RU"/>
              </w:rPr>
              <w:t>кодов</w:t>
            </w:r>
          </w:p>
          <w:p w:rsidR="00E1544E" w:rsidRPr="00E1544E" w:rsidRDefault="00E1544E" w:rsidP="003B4380">
            <w:pPr>
              <w:pStyle w:val="TableParagraph"/>
              <w:ind w:left="113" w:right="95"/>
              <w:jc w:val="center"/>
              <w:rPr>
                <w:sz w:val="20"/>
                <w:lang w:val="ru-RU"/>
              </w:rPr>
            </w:pPr>
            <w:r w:rsidRPr="00E1544E">
              <w:rPr>
                <w:sz w:val="20"/>
                <w:lang w:val="ru-RU"/>
              </w:rPr>
              <w:t>взрослого;</w:t>
            </w:r>
          </w:p>
          <w:p w:rsidR="00E1544E" w:rsidRPr="00E1544E" w:rsidRDefault="00E1544E" w:rsidP="003B4380">
            <w:pPr>
              <w:pStyle w:val="TableParagraph"/>
              <w:ind w:left="115" w:right="95"/>
              <w:jc w:val="center"/>
              <w:rPr>
                <w:sz w:val="20"/>
                <w:lang w:val="ru-RU"/>
              </w:rPr>
            </w:pPr>
            <w:r w:rsidRPr="00E1544E">
              <w:rPr>
                <w:sz w:val="20"/>
                <w:lang w:val="ru-RU"/>
              </w:rPr>
              <w:t>-</w:t>
            </w:r>
            <w:r w:rsidRPr="00E1544E">
              <w:rPr>
                <w:spacing w:val="-8"/>
                <w:sz w:val="20"/>
                <w:lang w:val="ru-RU"/>
              </w:rPr>
              <w:t xml:space="preserve"> </w:t>
            </w:r>
            <w:r w:rsidRPr="00E1544E">
              <w:rPr>
                <w:sz w:val="20"/>
                <w:lang w:val="ru-RU"/>
              </w:rPr>
              <w:t>Коммуникативные</w:t>
            </w:r>
            <w:r w:rsidRPr="00E1544E">
              <w:rPr>
                <w:spacing w:val="-47"/>
                <w:sz w:val="20"/>
                <w:lang w:val="ru-RU"/>
              </w:rPr>
              <w:t xml:space="preserve"> </w:t>
            </w:r>
            <w:r w:rsidRPr="00E1544E">
              <w:rPr>
                <w:sz w:val="20"/>
                <w:lang w:val="ru-RU"/>
              </w:rPr>
              <w:t>тренинги;</w:t>
            </w:r>
          </w:p>
          <w:p w:rsidR="00E1544E" w:rsidRPr="00E1544E" w:rsidRDefault="00E1544E" w:rsidP="003B4380">
            <w:pPr>
              <w:pStyle w:val="TableParagraph"/>
              <w:spacing w:line="228" w:lineRule="exact"/>
              <w:ind w:left="144"/>
              <w:rPr>
                <w:sz w:val="20"/>
                <w:lang w:val="ru-RU"/>
              </w:rPr>
            </w:pPr>
            <w:r w:rsidRPr="00E1544E">
              <w:rPr>
                <w:sz w:val="20"/>
                <w:lang w:val="ru-RU"/>
              </w:rPr>
              <w:t>-</w:t>
            </w:r>
            <w:r w:rsidRPr="00E1544E">
              <w:rPr>
                <w:spacing w:val="-2"/>
                <w:sz w:val="20"/>
                <w:lang w:val="ru-RU"/>
              </w:rPr>
              <w:t xml:space="preserve"> </w:t>
            </w:r>
            <w:r w:rsidRPr="00E1544E">
              <w:rPr>
                <w:sz w:val="20"/>
                <w:lang w:val="ru-RU"/>
              </w:rPr>
              <w:t>Тематические</w:t>
            </w:r>
            <w:r w:rsidRPr="00E1544E">
              <w:rPr>
                <w:spacing w:val="-5"/>
                <w:sz w:val="20"/>
                <w:lang w:val="ru-RU"/>
              </w:rPr>
              <w:t xml:space="preserve"> </w:t>
            </w:r>
            <w:r w:rsidRPr="00E1544E">
              <w:rPr>
                <w:sz w:val="20"/>
                <w:lang w:val="ru-RU"/>
              </w:rPr>
              <w:t>досуги;</w:t>
            </w:r>
          </w:p>
          <w:p w:rsidR="00E1544E" w:rsidRPr="00E1544E" w:rsidRDefault="00E1544E" w:rsidP="003B4380">
            <w:pPr>
              <w:pStyle w:val="TableParagraph"/>
              <w:ind w:left="432" w:right="407"/>
              <w:jc w:val="center"/>
              <w:rPr>
                <w:sz w:val="20"/>
                <w:lang w:val="ru-RU"/>
              </w:rPr>
            </w:pPr>
            <w:r w:rsidRPr="00E1544E">
              <w:rPr>
                <w:sz w:val="20"/>
                <w:lang w:val="ru-RU"/>
              </w:rPr>
              <w:t>- Гимнастики</w:t>
            </w:r>
            <w:r w:rsidRPr="00E1544E">
              <w:rPr>
                <w:spacing w:val="-48"/>
                <w:sz w:val="20"/>
                <w:lang w:val="ru-RU"/>
              </w:rPr>
              <w:t xml:space="preserve"> </w:t>
            </w:r>
            <w:r w:rsidRPr="00E1544E">
              <w:rPr>
                <w:sz w:val="20"/>
                <w:lang w:val="ru-RU"/>
              </w:rPr>
              <w:t>(мимическая,</w:t>
            </w:r>
          </w:p>
          <w:p w:rsidR="00E1544E" w:rsidRPr="00E1544E" w:rsidRDefault="00E1544E" w:rsidP="003B4380">
            <w:pPr>
              <w:pStyle w:val="TableParagraph"/>
              <w:spacing w:line="224" w:lineRule="exact"/>
              <w:ind w:left="111" w:right="95"/>
              <w:jc w:val="center"/>
              <w:rPr>
                <w:sz w:val="20"/>
                <w:lang w:val="ru-RU"/>
              </w:rPr>
            </w:pPr>
            <w:r w:rsidRPr="00E1544E">
              <w:rPr>
                <w:sz w:val="20"/>
                <w:lang w:val="ru-RU"/>
              </w:rPr>
              <w:t>логоритмическая).</w:t>
            </w:r>
          </w:p>
        </w:tc>
        <w:tc>
          <w:tcPr>
            <w:tcW w:w="2271" w:type="dxa"/>
          </w:tcPr>
          <w:p w:rsidR="00E1544E" w:rsidRPr="00E1544E" w:rsidRDefault="00E1544E" w:rsidP="003B4380">
            <w:pPr>
              <w:pStyle w:val="TableParagraph"/>
              <w:ind w:left="212" w:right="125"/>
              <w:jc w:val="center"/>
              <w:rPr>
                <w:sz w:val="20"/>
                <w:lang w:val="ru-RU"/>
              </w:rPr>
            </w:pPr>
            <w:r w:rsidRPr="00E1544E">
              <w:rPr>
                <w:sz w:val="20"/>
                <w:lang w:val="ru-RU"/>
              </w:rPr>
              <w:t>- Самостоятельная</w:t>
            </w:r>
            <w:r w:rsidRPr="00E1544E">
              <w:rPr>
                <w:spacing w:val="1"/>
                <w:sz w:val="20"/>
                <w:lang w:val="ru-RU"/>
              </w:rPr>
              <w:t xml:space="preserve"> </w:t>
            </w:r>
            <w:r w:rsidRPr="00E1544E">
              <w:rPr>
                <w:spacing w:val="-1"/>
                <w:w w:val="95"/>
                <w:sz w:val="20"/>
                <w:lang w:val="ru-RU"/>
              </w:rPr>
              <w:t>художественно-речевая</w:t>
            </w:r>
            <w:r w:rsidRPr="00E1544E">
              <w:rPr>
                <w:spacing w:val="-45"/>
                <w:w w:val="95"/>
                <w:sz w:val="20"/>
                <w:lang w:val="ru-RU"/>
              </w:rPr>
              <w:t xml:space="preserve"> </w:t>
            </w:r>
            <w:r w:rsidRPr="00E1544E">
              <w:rPr>
                <w:sz w:val="20"/>
                <w:lang w:val="ru-RU"/>
              </w:rPr>
              <w:t>деятельность</w:t>
            </w:r>
            <w:r w:rsidRPr="00E1544E">
              <w:rPr>
                <w:spacing w:val="-2"/>
                <w:sz w:val="20"/>
                <w:lang w:val="ru-RU"/>
              </w:rPr>
              <w:t xml:space="preserve"> </w:t>
            </w:r>
            <w:r w:rsidRPr="00E1544E">
              <w:rPr>
                <w:sz w:val="20"/>
                <w:lang w:val="ru-RU"/>
              </w:rPr>
              <w:t>детей;</w:t>
            </w:r>
          </w:p>
          <w:p w:rsidR="00E1544E" w:rsidRDefault="00E1544E" w:rsidP="00C027B4">
            <w:pPr>
              <w:pStyle w:val="TableParagraph"/>
              <w:numPr>
                <w:ilvl w:val="0"/>
                <w:numId w:val="28"/>
              </w:numPr>
              <w:tabs>
                <w:tab w:val="left" w:pos="256"/>
              </w:tabs>
              <w:spacing w:line="226" w:lineRule="exact"/>
              <w:ind w:left="255" w:hanging="174"/>
              <w:rPr>
                <w:sz w:val="20"/>
              </w:rPr>
            </w:pPr>
            <w:r>
              <w:rPr>
                <w:w w:val="95"/>
                <w:sz w:val="20"/>
              </w:rPr>
              <w:t>Сюжетно-ролевая</w:t>
            </w:r>
            <w:r>
              <w:rPr>
                <w:spacing w:val="6"/>
                <w:w w:val="95"/>
                <w:sz w:val="20"/>
              </w:rPr>
              <w:t xml:space="preserve"> </w:t>
            </w:r>
            <w:r>
              <w:rPr>
                <w:w w:val="95"/>
                <w:sz w:val="20"/>
              </w:rPr>
              <w:t>игра;</w:t>
            </w:r>
          </w:p>
          <w:p w:rsidR="00E1544E" w:rsidRPr="00E1544E" w:rsidRDefault="00E1544E" w:rsidP="00C027B4">
            <w:pPr>
              <w:pStyle w:val="TableParagraph"/>
              <w:numPr>
                <w:ilvl w:val="0"/>
                <w:numId w:val="28"/>
              </w:numPr>
              <w:tabs>
                <w:tab w:val="left" w:pos="271"/>
              </w:tabs>
              <w:ind w:right="60" w:hanging="332"/>
              <w:rPr>
                <w:sz w:val="20"/>
                <w:lang w:val="ru-RU"/>
              </w:rPr>
            </w:pPr>
            <w:r w:rsidRPr="00E1544E">
              <w:rPr>
                <w:sz w:val="20"/>
                <w:lang w:val="ru-RU"/>
              </w:rPr>
              <w:t>Игра</w:t>
            </w:r>
            <w:r w:rsidRPr="00E1544E">
              <w:rPr>
                <w:spacing w:val="-12"/>
                <w:sz w:val="20"/>
                <w:lang w:val="ru-RU"/>
              </w:rPr>
              <w:t xml:space="preserve"> </w:t>
            </w:r>
            <w:r w:rsidRPr="00E1544E">
              <w:rPr>
                <w:sz w:val="20"/>
                <w:lang w:val="ru-RU"/>
              </w:rPr>
              <w:t>импровизация</w:t>
            </w:r>
            <w:r w:rsidRPr="00E1544E">
              <w:rPr>
                <w:spacing w:val="-6"/>
                <w:sz w:val="20"/>
                <w:lang w:val="ru-RU"/>
              </w:rPr>
              <w:t xml:space="preserve"> </w:t>
            </w:r>
            <w:r w:rsidRPr="00E1544E">
              <w:rPr>
                <w:sz w:val="20"/>
                <w:lang w:val="ru-RU"/>
              </w:rPr>
              <w:t>по</w:t>
            </w:r>
            <w:r w:rsidRPr="00E1544E">
              <w:rPr>
                <w:spacing w:val="-47"/>
                <w:sz w:val="20"/>
                <w:lang w:val="ru-RU"/>
              </w:rPr>
              <w:t xml:space="preserve"> </w:t>
            </w:r>
            <w:r w:rsidRPr="00E1544E">
              <w:rPr>
                <w:sz w:val="20"/>
                <w:lang w:val="ru-RU"/>
              </w:rPr>
              <w:t>мотивам</w:t>
            </w:r>
            <w:r w:rsidRPr="00E1544E">
              <w:rPr>
                <w:spacing w:val="-1"/>
                <w:sz w:val="20"/>
                <w:lang w:val="ru-RU"/>
              </w:rPr>
              <w:t xml:space="preserve"> </w:t>
            </w:r>
            <w:r w:rsidRPr="00E1544E">
              <w:rPr>
                <w:sz w:val="20"/>
                <w:lang w:val="ru-RU"/>
              </w:rPr>
              <w:t>сказок;</w:t>
            </w:r>
          </w:p>
          <w:p w:rsidR="00E1544E" w:rsidRDefault="00E1544E" w:rsidP="00C027B4">
            <w:pPr>
              <w:pStyle w:val="TableParagraph"/>
              <w:numPr>
                <w:ilvl w:val="0"/>
                <w:numId w:val="28"/>
              </w:numPr>
              <w:tabs>
                <w:tab w:val="left" w:pos="213"/>
              </w:tabs>
              <w:ind w:left="212"/>
              <w:rPr>
                <w:sz w:val="20"/>
              </w:rPr>
            </w:pPr>
            <w:r>
              <w:rPr>
                <w:w w:val="95"/>
                <w:sz w:val="20"/>
              </w:rPr>
              <w:t>Театрализованные</w:t>
            </w:r>
            <w:r>
              <w:rPr>
                <w:spacing w:val="8"/>
                <w:w w:val="95"/>
                <w:sz w:val="20"/>
              </w:rPr>
              <w:t xml:space="preserve"> </w:t>
            </w:r>
            <w:r>
              <w:rPr>
                <w:w w:val="95"/>
                <w:sz w:val="20"/>
              </w:rPr>
              <w:t>игры;</w:t>
            </w:r>
          </w:p>
          <w:p w:rsidR="00E1544E" w:rsidRDefault="00E1544E" w:rsidP="00C027B4">
            <w:pPr>
              <w:pStyle w:val="TableParagraph"/>
              <w:numPr>
                <w:ilvl w:val="1"/>
                <w:numId w:val="28"/>
              </w:numPr>
              <w:tabs>
                <w:tab w:val="left" w:pos="424"/>
              </w:tabs>
              <w:spacing w:before="2"/>
              <w:ind w:hanging="121"/>
              <w:rPr>
                <w:sz w:val="20"/>
              </w:rPr>
            </w:pPr>
            <w:r>
              <w:rPr>
                <w:sz w:val="20"/>
              </w:rPr>
              <w:t>Игры</w:t>
            </w:r>
            <w:r>
              <w:rPr>
                <w:spacing w:val="-2"/>
                <w:sz w:val="20"/>
              </w:rPr>
              <w:t xml:space="preserve"> </w:t>
            </w:r>
            <w:r>
              <w:rPr>
                <w:sz w:val="20"/>
              </w:rPr>
              <w:t>с</w:t>
            </w:r>
            <w:r>
              <w:rPr>
                <w:spacing w:val="-7"/>
                <w:sz w:val="20"/>
              </w:rPr>
              <w:t xml:space="preserve"> </w:t>
            </w:r>
            <w:r>
              <w:rPr>
                <w:sz w:val="20"/>
              </w:rPr>
              <w:t>правилами;</w:t>
            </w:r>
          </w:p>
          <w:p w:rsidR="00E1544E" w:rsidRDefault="00E1544E" w:rsidP="00C027B4">
            <w:pPr>
              <w:pStyle w:val="TableParagraph"/>
              <w:numPr>
                <w:ilvl w:val="2"/>
                <w:numId w:val="28"/>
              </w:numPr>
              <w:tabs>
                <w:tab w:val="left" w:pos="669"/>
              </w:tabs>
              <w:spacing w:before="4" w:line="235" w:lineRule="auto"/>
              <w:ind w:right="127" w:firstLine="340"/>
              <w:rPr>
                <w:sz w:val="20"/>
              </w:rPr>
            </w:pPr>
            <w:r>
              <w:rPr>
                <w:sz w:val="20"/>
              </w:rPr>
              <w:t>Игры парами</w:t>
            </w:r>
            <w:r>
              <w:rPr>
                <w:spacing w:val="1"/>
                <w:sz w:val="20"/>
              </w:rPr>
              <w:t xml:space="preserve"> </w:t>
            </w:r>
            <w:r>
              <w:rPr>
                <w:spacing w:val="-1"/>
                <w:sz w:val="20"/>
              </w:rPr>
              <w:t>(настольно-печатные);</w:t>
            </w:r>
          </w:p>
          <w:p w:rsidR="00E1544E" w:rsidRDefault="00E1544E" w:rsidP="00C027B4">
            <w:pPr>
              <w:pStyle w:val="TableParagraph"/>
              <w:numPr>
                <w:ilvl w:val="2"/>
                <w:numId w:val="28"/>
              </w:numPr>
              <w:tabs>
                <w:tab w:val="left" w:pos="731"/>
              </w:tabs>
              <w:ind w:left="610" w:right="523" w:firstLine="0"/>
              <w:rPr>
                <w:sz w:val="20"/>
              </w:rPr>
            </w:pPr>
            <w:r>
              <w:rPr>
                <w:spacing w:val="-1"/>
                <w:sz w:val="20"/>
              </w:rPr>
              <w:t>Совместная</w:t>
            </w:r>
            <w:r>
              <w:rPr>
                <w:spacing w:val="-47"/>
                <w:sz w:val="20"/>
              </w:rPr>
              <w:t xml:space="preserve"> </w:t>
            </w:r>
            <w:r>
              <w:rPr>
                <w:w w:val="95"/>
                <w:sz w:val="20"/>
              </w:rPr>
              <w:t>продуктивная</w:t>
            </w:r>
          </w:p>
          <w:p w:rsidR="00E1544E" w:rsidRDefault="00E1544E" w:rsidP="003B4380">
            <w:pPr>
              <w:pStyle w:val="TableParagraph"/>
              <w:spacing w:line="219" w:lineRule="exact"/>
              <w:ind w:left="172" w:right="95"/>
              <w:jc w:val="center"/>
              <w:rPr>
                <w:sz w:val="20"/>
              </w:rPr>
            </w:pPr>
            <w:r>
              <w:rPr>
                <w:sz w:val="20"/>
              </w:rPr>
              <w:t>деятельность</w:t>
            </w:r>
            <w:r>
              <w:rPr>
                <w:spacing w:val="-5"/>
                <w:sz w:val="20"/>
              </w:rPr>
              <w:t xml:space="preserve"> </w:t>
            </w:r>
            <w:r>
              <w:rPr>
                <w:sz w:val="20"/>
              </w:rPr>
              <w:t>детей.</w:t>
            </w:r>
          </w:p>
        </w:tc>
      </w:tr>
      <w:tr w:rsidR="00E1544E" w:rsidTr="003B4380">
        <w:trPr>
          <w:trHeight w:val="2524"/>
        </w:trPr>
        <w:tc>
          <w:tcPr>
            <w:tcW w:w="1421" w:type="dxa"/>
            <w:vMerge w:val="restart"/>
          </w:tcPr>
          <w:p w:rsidR="00E1544E" w:rsidRPr="00E1544E" w:rsidRDefault="00E1544E" w:rsidP="003B4380">
            <w:pPr>
              <w:pStyle w:val="TableParagraph"/>
              <w:spacing w:before="2" w:line="237" w:lineRule="auto"/>
              <w:ind w:left="110" w:right="99"/>
              <w:rPr>
                <w:b/>
                <w:sz w:val="20"/>
                <w:lang w:val="ru-RU"/>
              </w:rPr>
            </w:pPr>
            <w:r w:rsidRPr="00E1544E">
              <w:rPr>
                <w:b/>
                <w:sz w:val="20"/>
                <w:lang w:val="ru-RU"/>
              </w:rPr>
              <w:t>2.Развитие</w:t>
            </w:r>
            <w:r w:rsidRPr="00E1544E">
              <w:rPr>
                <w:b/>
                <w:spacing w:val="1"/>
                <w:sz w:val="20"/>
                <w:lang w:val="ru-RU"/>
              </w:rPr>
              <w:t xml:space="preserve"> </w:t>
            </w:r>
            <w:r w:rsidRPr="00E1544E">
              <w:rPr>
                <w:b/>
                <w:sz w:val="20"/>
                <w:lang w:val="ru-RU"/>
              </w:rPr>
              <w:t>всех</w:t>
            </w:r>
            <w:r w:rsidRPr="00E1544E">
              <w:rPr>
                <w:b/>
                <w:spacing w:val="1"/>
                <w:sz w:val="20"/>
                <w:lang w:val="ru-RU"/>
              </w:rPr>
              <w:t xml:space="preserve"> </w:t>
            </w:r>
            <w:r w:rsidRPr="00E1544E">
              <w:rPr>
                <w:b/>
                <w:spacing w:val="-1"/>
                <w:sz w:val="20"/>
                <w:lang w:val="ru-RU"/>
              </w:rPr>
              <w:t>компонентов</w:t>
            </w:r>
            <w:r w:rsidRPr="00E1544E">
              <w:rPr>
                <w:b/>
                <w:spacing w:val="-47"/>
                <w:sz w:val="20"/>
                <w:lang w:val="ru-RU"/>
              </w:rPr>
              <w:t xml:space="preserve"> </w:t>
            </w:r>
            <w:r w:rsidRPr="00E1544E">
              <w:rPr>
                <w:b/>
                <w:sz w:val="20"/>
                <w:lang w:val="ru-RU"/>
              </w:rPr>
              <w:t>устной речи</w:t>
            </w:r>
          </w:p>
        </w:tc>
        <w:tc>
          <w:tcPr>
            <w:tcW w:w="1272" w:type="dxa"/>
          </w:tcPr>
          <w:p w:rsidR="00E1544E" w:rsidRPr="00E1544E" w:rsidRDefault="00E1544E" w:rsidP="003B4380">
            <w:pPr>
              <w:pStyle w:val="TableParagraph"/>
              <w:ind w:left="168" w:right="290" w:firstLine="55"/>
              <w:jc w:val="center"/>
              <w:rPr>
                <w:sz w:val="20"/>
                <w:lang w:val="ru-RU"/>
              </w:rPr>
            </w:pPr>
            <w:r w:rsidRPr="00E1544E">
              <w:rPr>
                <w:sz w:val="20"/>
                <w:lang w:val="ru-RU"/>
              </w:rPr>
              <w:t>3 -5 лет,</w:t>
            </w:r>
            <w:r w:rsidRPr="00E1544E">
              <w:rPr>
                <w:spacing w:val="1"/>
                <w:sz w:val="20"/>
                <w:lang w:val="ru-RU"/>
              </w:rPr>
              <w:t xml:space="preserve"> </w:t>
            </w:r>
            <w:r w:rsidRPr="00E1544E">
              <w:rPr>
                <w:sz w:val="20"/>
                <w:lang w:val="ru-RU"/>
              </w:rPr>
              <w:t>вторая</w:t>
            </w:r>
            <w:r w:rsidRPr="00E1544E">
              <w:rPr>
                <w:spacing w:val="1"/>
                <w:sz w:val="20"/>
                <w:lang w:val="ru-RU"/>
              </w:rPr>
              <w:t xml:space="preserve"> </w:t>
            </w:r>
            <w:r w:rsidRPr="00E1544E">
              <w:rPr>
                <w:sz w:val="20"/>
                <w:lang w:val="ru-RU"/>
              </w:rPr>
              <w:t>младшая,</w:t>
            </w:r>
            <w:r w:rsidRPr="00E1544E">
              <w:rPr>
                <w:spacing w:val="-48"/>
                <w:sz w:val="20"/>
                <w:lang w:val="ru-RU"/>
              </w:rPr>
              <w:t xml:space="preserve"> </w:t>
            </w:r>
            <w:r w:rsidRPr="00E1544E">
              <w:rPr>
                <w:sz w:val="20"/>
                <w:lang w:val="ru-RU"/>
              </w:rPr>
              <w:t>средняя</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27"/>
              </w:numPr>
              <w:tabs>
                <w:tab w:val="left" w:pos="384"/>
                <w:tab w:val="left" w:pos="385"/>
              </w:tabs>
              <w:spacing w:line="218" w:lineRule="exact"/>
              <w:ind w:left="384"/>
              <w:rPr>
                <w:sz w:val="20"/>
              </w:rPr>
            </w:pPr>
            <w:r>
              <w:rPr>
                <w:sz w:val="20"/>
              </w:rPr>
              <w:t>Артикуляционная</w:t>
            </w:r>
            <w:r>
              <w:rPr>
                <w:spacing w:val="-10"/>
                <w:sz w:val="20"/>
              </w:rPr>
              <w:t xml:space="preserve"> </w:t>
            </w:r>
            <w:r>
              <w:rPr>
                <w:sz w:val="20"/>
              </w:rPr>
              <w:t>гимнастика;</w:t>
            </w:r>
          </w:p>
          <w:p w:rsidR="00E1544E" w:rsidRDefault="00E1544E" w:rsidP="003B4380">
            <w:pPr>
              <w:pStyle w:val="TableParagraph"/>
              <w:ind w:left="1042" w:right="170" w:hanging="558"/>
              <w:rPr>
                <w:sz w:val="20"/>
              </w:rPr>
            </w:pPr>
            <w:r>
              <w:rPr>
                <w:sz w:val="20"/>
              </w:rPr>
              <w:t>-</w:t>
            </w:r>
            <w:r>
              <w:rPr>
                <w:spacing w:val="-8"/>
                <w:sz w:val="20"/>
              </w:rPr>
              <w:t xml:space="preserve"> </w:t>
            </w:r>
            <w:r>
              <w:rPr>
                <w:sz w:val="20"/>
              </w:rPr>
              <w:t>Дидактические,</w:t>
            </w:r>
            <w:r>
              <w:rPr>
                <w:spacing w:val="-5"/>
                <w:sz w:val="20"/>
              </w:rPr>
              <w:t xml:space="preserve"> </w:t>
            </w:r>
            <w:r>
              <w:rPr>
                <w:sz w:val="20"/>
              </w:rPr>
              <w:t>настольно-</w:t>
            </w:r>
            <w:r>
              <w:rPr>
                <w:spacing w:val="-47"/>
                <w:sz w:val="20"/>
              </w:rPr>
              <w:t xml:space="preserve"> </w:t>
            </w:r>
            <w:r>
              <w:rPr>
                <w:sz w:val="20"/>
              </w:rPr>
              <w:t>печатные</w:t>
            </w:r>
            <w:r>
              <w:rPr>
                <w:spacing w:val="-1"/>
                <w:sz w:val="20"/>
              </w:rPr>
              <w:t xml:space="preserve"> </w:t>
            </w:r>
            <w:r>
              <w:rPr>
                <w:sz w:val="20"/>
              </w:rPr>
              <w:t>игры;</w:t>
            </w:r>
          </w:p>
          <w:p w:rsidR="00E1544E" w:rsidRDefault="00E1544E" w:rsidP="00C027B4">
            <w:pPr>
              <w:pStyle w:val="TableParagraph"/>
              <w:numPr>
                <w:ilvl w:val="1"/>
                <w:numId w:val="27"/>
              </w:numPr>
              <w:tabs>
                <w:tab w:val="left" w:pos="404"/>
              </w:tabs>
              <w:spacing w:line="228" w:lineRule="exact"/>
              <w:ind w:hanging="121"/>
              <w:rPr>
                <w:sz w:val="20"/>
              </w:rPr>
            </w:pPr>
            <w:r>
              <w:rPr>
                <w:sz w:val="20"/>
              </w:rPr>
              <w:t>Продуктивная</w:t>
            </w:r>
            <w:r>
              <w:rPr>
                <w:spacing w:val="-11"/>
                <w:sz w:val="20"/>
              </w:rPr>
              <w:t xml:space="preserve"> </w:t>
            </w:r>
            <w:r>
              <w:rPr>
                <w:sz w:val="20"/>
              </w:rPr>
              <w:t>деятельность;</w:t>
            </w:r>
          </w:p>
          <w:p w:rsidR="00E1544E" w:rsidRDefault="00E1544E" w:rsidP="003B4380">
            <w:pPr>
              <w:pStyle w:val="TableParagraph"/>
              <w:spacing w:line="228" w:lineRule="exact"/>
              <w:ind w:left="269"/>
              <w:rPr>
                <w:sz w:val="20"/>
              </w:rPr>
            </w:pPr>
            <w:r>
              <w:rPr>
                <w:sz w:val="20"/>
              </w:rPr>
              <w:t>-Разучивание</w:t>
            </w:r>
            <w:r>
              <w:rPr>
                <w:spacing w:val="-7"/>
                <w:sz w:val="20"/>
              </w:rPr>
              <w:t xml:space="preserve"> </w:t>
            </w:r>
            <w:r>
              <w:rPr>
                <w:sz w:val="20"/>
              </w:rPr>
              <w:t>стихотворений;</w:t>
            </w:r>
          </w:p>
          <w:p w:rsidR="00E1544E" w:rsidRDefault="00E1544E" w:rsidP="003B4380">
            <w:pPr>
              <w:pStyle w:val="TableParagraph"/>
              <w:ind w:left="1244"/>
              <w:rPr>
                <w:sz w:val="20"/>
              </w:rPr>
            </w:pPr>
            <w:r>
              <w:rPr>
                <w:sz w:val="20"/>
              </w:rPr>
              <w:t>-</w:t>
            </w:r>
            <w:r>
              <w:rPr>
                <w:spacing w:val="-1"/>
                <w:sz w:val="20"/>
              </w:rPr>
              <w:t xml:space="preserve"> </w:t>
            </w:r>
            <w:r>
              <w:rPr>
                <w:sz w:val="20"/>
              </w:rPr>
              <w:t>Пересказ;</w:t>
            </w:r>
          </w:p>
          <w:p w:rsidR="00E1544E" w:rsidRDefault="00E1544E" w:rsidP="003B4380">
            <w:pPr>
              <w:pStyle w:val="TableParagraph"/>
              <w:ind w:left="384"/>
              <w:rPr>
                <w:sz w:val="20"/>
              </w:rPr>
            </w:pPr>
            <w:r>
              <w:rPr>
                <w:sz w:val="20"/>
              </w:rPr>
              <w:t>-Работа</w:t>
            </w:r>
            <w:r>
              <w:rPr>
                <w:spacing w:val="-3"/>
                <w:sz w:val="20"/>
              </w:rPr>
              <w:t xml:space="preserve"> </w:t>
            </w:r>
            <w:r>
              <w:rPr>
                <w:sz w:val="20"/>
              </w:rPr>
              <w:t>в</w:t>
            </w:r>
            <w:r>
              <w:rPr>
                <w:spacing w:val="-3"/>
                <w:sz w:val="20"/>
              </w:rPr>
              <w:t xml:space="preserve"> </w:t>
            </w:r>
            <w:r>
              <w:rPr>
                <w:sz w:val="20"/>
              </w:rPr>
              <w:t>книжном уголке;</w:t>
            </w:r>
          </w:p>
          <w:p w:rsidR="00E1544E" w:rsidRDefault="00E1544E" w:rsidP="00C027B4">
            <w:pPr>
              <w:pStyle w:val="TableParagraph"/>
              <w:numPr>
                <w:ilvl w:val="1"/>
                <w:numId w:val="27"/>
              </w:numPr>
              <w:tabs>
                <w:tab w:val="left" w:pos="471"/>
              </w:tabs>
              <w:ind w:left="470" w:hanging="140"/>
              <w:rPr>
                <w:sz w:val="20"/>
              </w:rPr>
            </w:pPr>
            <w:r>
              <w:rPr>
                <w:sz w:val="20"/>
              </w:rPr>
              <w:t>Разучивание</w:t>
            </w:r>
            <w:r>
              <w:rPr>
                <w:spacing w:val="-9"/>
                <w:sz w:val="20"/>
              </w:rPr>
              <w:t xml:space="preserve"> </w:t>
            </w:r>
            <w:r>
              <w:rPr>
                <w:sz w:val="20"/>
              </w:rPr>
              <w:t>скороговорок,</w:t>
            </w:r>
          </w:p>
          <w:p w:rsidR="00E1544E" w:rsidRDefault="00E1544E" w:rsidP="003B4380">
            <w:pPr>
              <w:pStyle w:val="TableParagraph"/>
              <w:ind w:left="1100"/>
              <w:rPr>
                <w:sz w:val="20"/>
              </w:rPr>
            </w:pPr>
            <w:r>
              <w:rPr>
                <w:sz w:val="20"/>
              </w:rPr>
              <w:t>чистоговорок;</w:t>
            </w:r>
          </w:p>
          <w:p w:rsidR="00E1544E" w:rsidRPr="00E1544E" w:rsidRDefault="00E1544E" w:rsidP="00C027B4">
            <w:pPr>
              <w:pStyle w:val="TableParagraph"/>
              <w:numPr>
                <w:ilvl w:val="0"/>
                <w:numId w:val="27"/>
              </w:numPr>
              <w:tabs>
                <w:tab w:val="left" w:pos="303"/>
              </w:tabs>
              <w:spacing w:line="230" w:lineRule="atLeast"/>
              <w:ind w:right="109" w:hanging="111"/>
              <w:rPr>
                <w:sz w:val="20"/>
                <w:lang w:val="ru-RU"/>
              </w:rPr>
            </w:pPr>
            <w:r w:rsidRPr="00E1544E">
              <w:rPr>
                <w:sz w:val="20"/>
                <w:lang w:val="ru-RU"/>
              </w:rPr>
              <w:t>Обучение пересказу по серии</w:t>
            </w:r>
            <w:r w:rsidRPr="00E1544E">
              <w:rPr>
                <w:spacing w:val="1"/>
                <w:sz w:val="20"/>
                <w:lang w:val="ru-RU"/>
              </w:rPr>
              <w:t xml:space="preserve"> </w:t>
            </w:r>
            <w:r w:rsidRPr="00E1544E">
              <w:rPr>
                <w:spacing w:val="-2"/>
                <w:sz w:val="20"/>
                <w:lang w:val="ru-RU"/>
              </w:rPr>
              <w:t>сюжетных</w:t>
            </w:r>
            <w:r w:rsidRPr="00E1544E">
              <w:rPr>
                <w:spacing w:val="2"/>
                <w:sz w:val="20"/>
                <w:lang w:val="ru-RU"/>
              </w:rPr>
              <w:t xml:space="preserve"> </w:t>
            </w:r>
            <w:r w:rsidRPr="00E1544E">
              <w:rPr>
                <w:spacing w:val="-1"/>
                <w:sz w:val="20"/>
                <w:lang w:val="ru-RU"/>
              </w:rPr>
              <w:t>картинок,</w:t>
            </w:r>
            <w:r w:rsidRPr="00E1544E">
              <w:rPr>
                <w:spacing w:val="5"/>
                <w:sz w:val="20"/>
                <w:lang w:val="ru-RU"/>
              </w:rPr>
              <w:t xml:space="preserve"> </w:t>
            </w:r>
            <w:r w:rsidRPr="00E1544E">
              <w:rPr>
                <w:spacing w:val="-1"/>
                <w:sz w:val="20"/>
                <w:lang w:val="ru-RU"/>
              </w:rPr>
              <w:t>по</w:t>
            </w:r>
            <w:r w:rsidRPr="00E1544E">
              <w:rPr>
                <w:spacing w:val="-15"/>
                <w:sz w:val="20"/>
                <w:lang w:val="ru-RU"/>
              </w:rPr>
              <w:t xml:space="preserve"> </w:t>
            </w:r>
            <w:r w:rsidRPr="00E1544E">
              <w:rPr>
                <w:spacing w:val="-1"/>
                <w:sz w:val="20"/>
                <w:lang w:val="ru-RU"/>
              </w:rPr>
              <w:t>картине</w:t>
            </w:r>
          </w:p>
        </w:tc>
        <w:tc>
          <w:tcPr>
            <w:tcW w:w="2271" w:type="dxa"/>
          </w:tcPr>
          <w:p w:rsidR="00E1544E" w:rsidRPr="00E1544E" w:rsidRDefault="00E1544E" w:rsidP="003B4380">
            <w:pPr>
              <w:pStyle w:val="TableParagraph"/>
              <w:spacing w:line="235" w:lineRule="auto"/>
              <w:ind w:left="154" w:right="147" w:firstLine="17"/>
              <w:jc w:val="center"/>
              <w:rPr>
                <w:sz w:val="20"/>
                <w:lang w:val="ru-RU"/>
              </w:rPr>
            </w:pPr>
            <w:r w:rsidRPr="00E1544E">
              <w:rPr>
                <w:sz w:val="20"/>
                <w:lang w:val="ru-RU"/>
              </w:rPr>
              <w:t>-</w:t>
            </w:r>
            <w:r w:rsidRPr="00E1544E">
              <w:rPr>
                <w:spacing w:val="5"/>
                <w:sz w:val="20"/>
                <w:lang w:val="ru-RU"/>
              </w:rPr>
              <w:t xml:space="preserve"> </w:t>
            </w:r>
            <w:r w:rsidRPr="00E1544E">
              <w:rPr>
                <w:sz w:val="20"/>
                <w:lang w:val="ru-RU"/>
              </w:rPr>
              <w:t>Называние,</w:t>
            </w:r>
            <w:r w:rsidRPr="00E1544E">
              <w:rPr>
                <w:spacing w:val="1"/>
                <w:sz w:val="20"/>
                <w:lang w:val="ru-RU"/>
              </w:rPr>
              <w:t xml:space="preserve"> </w:t>
            </w:r>
            <w:r w:rsidRPr="00E1544E">
              <w:rPr>
                <w:spacing w:val="-1"/>
                <w:sz w:val="20"/>
                <w:lang w:val="ru-RU"/>
              </w:rPr>
              <w:t>повторение,</w:t>
            </w:r>
            <w:r w:rsidRPr="00E1544E">
              <w:rPr>
                <w:spacing w:val="-10"/>
                <w:sz w:val="20"/>
                <w:lang w:val="ru-RU"/>
              </w:rPr>
              <w:t xml:space="preserve"> </w:t>
            </w:r>
            <w:r w:rsidRPr="00E1544E">
              <w:rPr>
                <w:sz w:val="20"/>
                <w:lang w:val="ru-RU"/>
              </w:rPr>
              <w:t>слушание;</w:t>
            </w:r>
          </w:p>
          <w:p w:rsidR="00E1544E" w:rsidRPr="00E1544E" w:rsidRDefault="00E1544E" w:rsidP="003B4380">
            <w:pPr>
              <w:pStyle w:val="TableParagraph"/>
              <w:ind w:left="240" w:right="229" w:firstLine="5"/>
              <w:jc w:val="center"/>
              <w:rPr>
                <w:sz w:val="20"/>
                <w:lang w:val="ru-RU"/>
              </w:rPr>
            </w:pPr>
            <w:r w:rsidRPr="00E1544E">
              <w:rPr>
                <w:sz w:val="20"/>
                <w:lang w:val="ru-RU"/>
              </w:rPr>
              <w:t>-</w:t>
            </w:r>
            <w:r w:rsidRPr="00E1544E">
              <w:rPr>
                <w:spacing w:val="1"/>
                <w:sz w:val="20"/>
                <w:lang w:val="ru-RU"/>
              </w:rPr>
              <w:t xml:space="preserve"> </w:t>
            </w:r>
            <w:r w:rsidRPr="00E1544E">
              <w:rPr>
                <w:sz w:val="20"/>
                <w:lang w:val="ru-RU"/>
              </w:rPr>
              <w:t>Речевые</w:t>
            </w:r>
            <w:r w:rsidRPr="00E1544E">
              <w:rPr>
                <w:spacing w:val="1"/>
                <w:sz w:val="20"/>
                <w:lang w:val="ru-RU"/>
              </w:rPr>
              <w:t xml:space="preserve"> </w:t>
            </w:r>
            <w:r w:rsidRPr="00E1544E">
              <w:rPr>
                <w:sz w:val="20"/>
                <w:lang w:val="ru-RU"/>
              </w:rPr>
              <w:t>дидактические</w:t>
            </w:r>
            <w:r w:rsidRPr="00E1544E">
              <w:rPr>
                <w:spacing w:val="-8"/>
                <w:sz w:val="20"/>
                <w:lang w:val="ru-RU"/>
              </w:rPr>
              <w:t xml:space="preserve"> </w:t>
            </w:r>
            <w:r w:rsidRPr="00E1544E">
              <w:rPr>
                <w:sz w:val="20"/>
                <w:lang w:val="ru-RU"/>
              </w:rPr>
              <w:t>игры;</w:t>
            </w:r>
          </w:p>
          <w:p w:rsidR="00E1544E" w:rsidRPr="00E1544E" w:rsidRDefault="00E1544E" w:rsidP="003B4380">
            <w:pPr>
              <w:pStyle w:val="TableParagraph"/>
              <w:spacing w:before="1"/>
              <w:ind w:left="399" w:right="315" w:hanging="78"/>
              <w:jc w:val="center"/>
              <w:rPr>
                <w:sz w:val="20"/>
                <w:lang w:val="ru-RU"/>
              </w:rPr>
            </w:pPr>
            <w:r w:rsidRPr="00E1544E">
              <w:rPr>
                <w:sz w:val="20"/>
                <w:lang w:val="ru-RU"/>
              </w:rPr>
              <w:t>- Наблюдения;</w:t>
            </w:r>
            <w:r w:rsidRPr="00E1544E">
              <w:rPr>
                <w:spacing w:val="1"/>
                <w:sz w:val="20"/>
                <w:lang w:val="ru-RU"/>
              </w:rPr>
              <w:t xml:space="preserve"> </w:t>
            </w:r>
            <w:r w:rsidRPr="00E1544E">
              <w:rPr>
                <w:spacing w:val="-1"/>
                <w:sz w:val="20"/>
                <w:lang w:val="ru-RU"/>
              </w:rPr>
              <w:t>Работа в книжном</w:t>
            </w:r>
            <w:r w:rsidRPr="00E1544E">
              <w:rPr>
                <w:spacing w:val="-47"/>
                <w:sz w:val="20"/>
                <w:lang w:val="ru-RU"/>
              </w:rPr>
              <w:t xml:space="preserve"> </w:t>
            </w:r>
            <w:r w:rsidRPr="00E1544E">
              <w:rPr>
                <w:sz w:val="20"/>
                <w:lang w:val="ru-RU"/>
              </w:rPr>
              <w:t>уголке;</w:t>
            </w:r>
            <w:r w:rsidRPr="00E1544E">
              <w:rPr>
                <w:spacing w:val="2"/>
                <w:sz w:val="20"/>
                <w:lang w:val="ru-RU"/>
              </w:rPr>
              <w:t xml:space="preserve"> </w:t>
            </w:r>
            <w:r w:rsidRPr="00E1544E">
              <w:rPr>
                <w:sz w:val="20"/>
                <w:lang w:val="ru-RU"/>
              </w:rPr>
              <w:t>Чтение;</w:t>
            </w:r>
          </w:p>
          <w:p w:rsidR="00E1544E" w:rsidRDefault="00E1544E" w:rsidP="003B4380">
            <w:pPr>
              <w:pStyle w:val="TableParagraph"/>
              <w:tabs>
                <w:tab w:val="left" w:pos="359"/>
              </w:tabs>
              <w:spacing w:before="2" w:line="228" w:lineRule="exact"/>
              <w:ind w:right="416"/>
              <w:jc w:val="center"/>
              <w:rPr>
                <w:sz w:val="20"/>
              </w:rPr>
            </w:pPr>
            <w:r>
              <w:rPr>
                <w:sz w:val="20"/>
              </w:rPr>
              <w:t>-</w:t>
            </w:r>
            <w:r>
              <w:rPr>
                <w:sz w:val="20"/>
              </w:rPr>
              <w:tab/>
              <w:t>Беседа;</w:t>
            </w:r>
          </w:p>
          <w:p w:rsidR="00E1544E" w:rsidRDefault="00E1544E" w:rsidP="003B4380">
            <w:pPr>
              <w:pStyle w:val="TableParagraph"/>
              <w:spacing w:line="228" w:lineRule="exact"/>
              <w:ind w:left="312"/>
              <w:rPr>
                <w:sz w:val="20"/>
              </w:rPr>
            </w:pPr>
            <w:r>
              <w:rPr>
                <w:sz w:val="20"/>
              </w:rPr>
              <w:t>-</w:t>
            </w:r>
            <w:r>
              <w:rPr>
                <w:spacing w:val="45"/>
                <w:sz w:val="20"/>
              </w:rPr>
              <w:t xml:space="preserve"> </w:t>
            </w:r>
            <w:r>
              <w:rPr>
                <w:sz w:val="20"/>
              </w:rPr>
              <w:t>Разучивание</w:t>
            </w:r>
            <w:r>
              <w:rPr>
                <w:spacing w:val="-3"/>
                <w:sz w:val="20"/>
              </w:rPr>
              <w:t xml:space="preserve"> </w:t>
            </w:r>
            <w:r>
              <w:rPr>
                <w:sz w:val="20"/>
              </w:rPr>
              <w:t>стихов</w:t>
            </w:r>
          </w:p>
        </w:tc>
        <w:tc>
          <w:tcPr>
            <w:tcW w:w="2271" w:type="dxa"/>
          </w:tcPr>
          <w:p w:rsidR="00E1544E" w:rsidRPr="00E1544E" w:rsidRDefault="00E1544E" w:rsidP="003B4380">
            <w:pPr>
              <w:pStyle w:val="TableParagraph"/>
              <w:spacing w:line="237" w:lineRule="auto"/>
              <w:ind w:left="236" w:right="197" w:hanging="29"/>
              <w:jc w:val="center"/>
              <w:rPr>
                <w:sz w:val="20"/>
                <w:lang w:val="ru-RU"/>
              </w:rPr>
            </w:pPr>
            <w:r w:rsidRPr="00E1544E">
              <w:rPr>
                <w:sz w:val="20"/>
                <w:lang w:val="ru-RU"/>
              </w:rPr>
              <w:t>-</w:t>
            </w:r>
            <w:r w:rsidRPr="00E1544E">
              <w:rPr>
                <w:spacing w:val="1"/>
                <w:sz w:val="20"/>
                <w:lang w:val="ru-RU"/>
              </w:rPr>
              <w:t xml:space="preserve"> </w:t>
            </w:r>
            <w:r w:rsidRPr="00E1544E">
              <w:rPr>
                <w:sz w:val="20"/>
                <w:lang w:val="ru-RU"/>
              </w:rPr>
              <w:t>Совместная</w:t>
            </w:r>
            <w:r w:rsidRPr="00E1544E">
              <w:rPr>
                <w:spacing w:val="1"/>
                <w:sz w:val="20"/>
                <w:lang w:val="ru-RU"/>
              </w:rPr>
              <w:t xml:space="preserve"> </w:t>
            </w:r>
            <w:r w:rsidRPr="00E1544E">
              <w:rPr>
                <w:sz w:val="20"/>
                <w:lang w:val="ru-RU"/>
              </w:rPr>
              <w:t>продуктивная и</w:t>
            </w:r>
            <w:r w:rsidRPr="00E1544E">
              <w:rPr>
                <w:spacing w:val="1"/>
                <w:sz w:val="20"/>
                <w:lang w:val="ru-RU"/>
              </w:rPr>
              <w:t xml:space="preserve"> </w:t>
            </w:r>
            <w:r w:rsidRPr="00E1544E">
              <w:rPr>
                <w:spacing w:val="-1"/>
                <w:sz w:val="20"/>
                <w:lang w:val="ru-RU"/>
              </w:rPr>
              <w:t>игровая деятельность</w:t>
            </w:r>
            <w:r w:rsidRPr="00E1544E">
              <w:rPr>
                <w:spacing w:val="-47"/>
                <w:sz w:val="20"/>
                <w:lang w:val="ru-RU"/>
              </w:rPr>
              <w:t xml:space="preserve"> </w:t>
            </w:r>
            <w:r w:rsidRPr="00E1544E">
              <w:rPr>
                <w:sz w:val="20"/>
                <w:lang w:val="ru-RU"/>
              </w:rPr>
              <w:t>детей;</w:t>
            </w:r>
          </w:p>
          <w:p w:rsidR="00E1544E" w:rsidRDefault="00E1544E" w:rsidP="003B4380">
            <w:pPr>
              <w:pStyle w:val="TableParagraph"/>
              <w:spacing w:before="6"/>
              <w:ind w:left="100" w:right="95"/>
              <w:jc w:val="center"/>
              <w:rPr>
                <w:sz w:val="20"/>
              </w:rPr>
            </w:pPr>
            <w:r>
              <w:rPr>
                <w:sz w:val="20"/>
              </w:rPr>
              <w:t>-</w:t>
            </w:r>
            <w:r>
              <w:rPr>
                <w:spacing w:val="-4"/>
                <w:sz w:val="20"/>
              </w:rPr>
              <w:t xml:space="preserve"> </w:t>
            </w:r>
            <w:r>
              <w:rPr>
                <w:sz w:val="20"/>
              </w:rPr>
              <w:t>Словотворчество.</w:t>
            </w:r>
          </w:p>
        </w:tc>
      </w:tr>
      <w:tr w:rsidR="00E1544E" w:rsidTr="003B4380">
        <w:trPr>
          <w:trHeight w:val="1564"/>
        </w:trPr>
        <w:tc>
          <w:tcPr>
            <w:tcW w:w="1421" w:type="dxa"/>
            <w:vMerge/>
            <w:tcBorders>
              <w:top w:val="nil"/>
            </w:tcBorders>
          </w:tcPr>
          <w:p w:rsidR="00E1544E" w:rsidRDefault="00E1544E" w:rsidP="003B4380">
            <w:pPr>
              <w:rPr>
                <w:sz w:val="2"/>
                <w:szCs w:val="2"/>
              </w:rPr>
            </w:pPr>
          </w:p>
        </w:tc>
        <w:tc>
          <w:tcPr>
            <w:tcW w:w="1272" w:type="dxa"/>
          </w:tcPr>
          <w:p w:rsidR="00E1544E" w:rsidRPr="00E1544E" w:rsidRDefault="00E1544E" w:rsidP="003B4380">
            <w:pPr>
              <w:pStyle w:val="TableParagraph"/>
              <w:spacing w:line="242" w:lineRule="auto"/>
              <w:ind w:left="254" w:right="231" w:hanging="4"/>
              <w:jc w:val="center"/>
              <w:rPr>
                <w:sz w:val="20"/>
                <w:lang w:val="ru-RU"/>
              </w:rPr>
            </w:pPr>
            <w:r w:rsidRPr="00E1544E">
              <w:rPr>
                <w:sz w:val="20"/>
                <w:lang w:val="ru-RU"/>
              </w:rPr>
              <w:t>5-7</w:t>
            </w:r>
            <w:r w:rsidRPr="00E1544E">
              <w:rPr>
                <w:spacing w:val="1"/>
                <w:sz w:val="20"/>
                <w:lang w:val="ru-RU"/>
              </w:rPr>
              <w:t xml:space="preserve"> </w:t>
            </w:r>
            <w:r w:rsidRPr="00E1544E">
              <w:rPr>
                <w:sz w:val="20"/>
                <w:lang w:val="ru-RU"/>
              </w:rPr>
              <w:t>лет,</w:t>
            </w:r>
            <w:r w:rsidRPr="00E1544E">
              <w:rPr>
                <w:spacing w:val="1"/>
                <w:sz w:val="20"/>
                <w:lang w:val="ru-RU"/>
              </w:rPr>
              <w:t xml:space="preserve"> </w:t>
            </w:r>
            <w:r w:rsidRPr="00E1544E">
              <w:rPr>
                <w:sz w:val="20"/>
                <w:lang w:val="ru-RU"/>
              </w:rPr>
              <w:t>старшая</w:t>
            </w:r>
            <w:r w:rsidRPr="00E1544E">
              <w:rPr>
                <w:spacing w:val="1"/>
                <w:sz w:val="20"/>
                <w:lang w:val="ru-RU"/>
              </w:rPr>
              <w:t xml:space="preserve"> </w:t>
            </w:r>
            <w:r w:rsidRPr="00E1544E">
              <w:rPr>
                <w:sz w:val="20"/>
                <w:lang w:val="ru-RU"/>
              </w:rPr>
              <w:t>и</w:t>
            </w:r>
            <w:r w:rsidRPr="00E1544E">
              <w:rPr>
                <w:spacing w:val="1"/>
                <w:sz w:val="20"/>
                <w:lang w:val="ru-RU"/>
              </w:rPr>
              <w:t xml:space="preserve"> </w:t>
            </w:r>
            <w:r w:rsidRPr="00E1544E">
              <w:rPr>
                <w:sz w:val="20"/>
                <w:lang w:val="ru-RU"/>
              </w:rPr>
              <w:t>подгот.</w:t>
            </w:r>
            <w:r w:rsidRPr="00E1544E">
              <w:rPr>
                <w:spacing w:val="-13"/>
                <w:sz w:val="20"/>
                <w:lang w:val="ru-RU"/>
              </w:rPr>
              <w:t xml:space="preserve"> </w:t>
            </w:r>
            <w:r w:rsidRPr="00E1544E">
              <w:rPr>
                <w:sz w:val="20"/>
                <w:lang w:val="ru-RU"/>
              </w:rPr>
              <w:t>к</w:t>
            </w:r>
            <w:r w:rsidRPr="00E1544E">
              <w:rPr>
                <w:spacing w:val="-47"/>
                <w:sz w:val="20"/>
                <w:lang w:val="ru-RU"/>
              </w:rPr>
              <w:t xml:space="preserve"> </w:t>
            </w:r>
            <w:r w:rsidRPr="00E1544E">
              <w:rPr>
                <w:sz w:val="20"/>
                <w:lang w:val="ru-RU"/>
              </w:rPr>
              <w:t>школе</w:t>
            </w:r>
            <w:r w:rsidRPr="00E1544E">
              <w:rPr>
                <w:spacing w:val="1"/>
                <w:sz w:val="20"/>
                <w:lang w:val="ru-RU"/>
              </w:rPr>
              <w:t xml:space="preserve"> </w:t>
            </w:r>
            <w:r w:rsidRPr="00E1544E">
              <w:rPr>
                <w:sz w:val="20"/>
                <w:lang w:val="ru-RU"/>
              </w:rPr>
              <w:t>группы</w:t>
            </w:r>
          </w:p>
        </w:tc>
        <w:tc>
          <w:tcPr>
            <w:tcW w:w="3121" w:type="dxa"/>
          </w:tcPr>
          <w:p w:rsidR="00E1544E" w:rsidRPr="00E1544E" w:rsidRDefault="00E1544E" w:rsidP="003B4380">
            <w:pPr>
              <w:pStyle w:val="TableParagraph"/>
              <w:ind w:left="1229" w:right="248" w:hanging="884"/>
              <w:rPr>
                <w:sz w:val="20"/>
                <w:lang w:val="ru-RU"/>
              </w:rPr>
            </w:pPr>
            <w:r w:rsidRPr="00E1544E">
              <w:rPr>
                <w:sz w:val="20"/>
                <w:lang w:val="ru-RU"/>
              </w:rPr>
              <w:t>-Сценарии активизирующего</w:t>
            </w:r>
            <w:r w:rsidRPr="00E1544E">
              <w:rPr>
                <w:spacing w:val="-47"/>
                <w:sz w:val="20"/>
                <w:lang w:val="ru-RU"/>
              </w:rPr>
              <w:t xml:space="preserve"> </w:t>
            </w:r>
            <w:r w:rsidRPr="00E1544E">
              <w:rPr>
                <w:sz w:val="20"/>
                <w:lang w:val="ru-RU"/>
              </w:rPr>
              <w:t>общения;</w:t>
            </w:r>
          </w:p>
          <w:p w:rsidR="00E1544E" w:rsidRPr="00E1544E" w:rsidRDefault="00E1544E" w:rsidP="003B4380">
            <w:pPr>
              <w:pStyle w:val="TableParagraph"/>
              <w:spacing w:before="1"/>
              <w:ind w:left="644"/>
              <w:rPr>
                <w:sz w:val="20"/>
                <w:lang w:val="ru-RU"/>
              </w:rPr>
            </w:pPr>
            <w:r w:rsidRPr="00E1544E">
              <w:rPr>
                <w:sz w:val="20"/>
                <w:lang w:val="ru-RU"/>
              </w:rPr>
              <w:t>-Дидактические</w:t>
            </w:r>
            <w:r w:rsidRPr="00E1544E">
              <w:rPr>
                <w:spacing w:val="-1"/>
                <w:sz w:val="20"/>
                <w:lang w:val="ru-RU"/>
              </w:rPr>
              <w:t xml:space="preserve"> </w:t>
            </w:r>
            <w:r w:rsidRPr="00E1544E">
              <w:rPr>
                <w:sz w:val="20"/>
                <w:lang w:val="ru-RU"/>
              </w:rPr>
              <w:t>игры;</w:t>
            </w:r>
          </w:p>
          <w:p w:rsidR="00E1544E" w:rsidRPr="00E1544E" w:rsidRDefault="00E1544E" w:rsidP="003B4380">
            <w:pPr>
              <w:pStyle w:val="TableParagraph"/>
              <w:spacing w:before="1" w:line="228" w:lineRule="exact"/>
              <w:ind w:left="673"/>
              <w:rPr>
                <w:sz w:val="20"/>
                <w:lang w:val="ru-RU"/>
              </w:rPr>
            </w:pPr>
            <w:r w:rsidRPr="00E1544E">
              <w:rPr>
                <w:sz w:val="20"/>
                <w:lang w:val="ru-RU"/>
              </w:rPr>
              <w:t>-Игры-драматизации;</w:t>
            </w:r>
          </w:p>
          <w:p w:rsidR="00E1544E" w:rsidRPr="00E1544E" w:rsidRDefault="00E1544E" w:rsidP="003B4380">
            <w:pPr>
              <w:pStyle w:val="TableParagraph"/>
              <w:ind w:left="581" w:right="411" w:hanging="72"/>
              <w:rPr>
                <w:sz w:val="20"/>
                <w:lang w:val="ru-RU"/>
              </w:rPr>
            </w:pPr>
            <w:r w:rsidRPr="00E1544E">
              <w:rPr>
                <w:sz w:val="20"/>
                <w:lang w:val="ru-RU"/>
              </w:rPr>
              <w:t>-</w:t>
            </w:r>
            <w:r w:rsidRPr="00E1544E">
              <w:rPr>
                <w:spacing w:val="-3"/>
                <w:sz w:val="20"/>
                <w:lang w:val="ru-RU"/>
              </w:rPr>
              <w:t xml:space="preserve"> </w:t>
            </w:r>
            <w:r w:rsidRPr="00E1544E">
              <w:rPr>
                <w:sz w:val="20"/>
                <w:lang w:val="ru-RU"/>
              </w:rPr>
              <w:t>Экспериментирование</w:t>
            </w:r>
            <w:r w:rsidRPr="00E1544E">
              <w:rPr>
                <w:spacing w:val="-7"/>
                <w:sz w:val="20"/>
                <w:lang w:val="ru-RU"/>
              </w:rPr>
              <w:t xml:space="preserve"> </w:t>
            </w:r>
            <w:r w:rsidRPr="00E1544E">
              <w:rPr>
                <w:sz w:val="20"/>
                <w:lang w:val="ru-RU"/>
              </w:rPr>
              <w:t>с</w:t>
            </w:r>
            <w:r w:rsidRPr="00E1544E">
              <w:rPr>
                <w:spacing w:val="-47"/>
                <w:sz w:val="20"/>
                <w:lang w:val="ru-RU"/>
              </w:rPr>
              <w:t xml:space="preserve"> </w:t>
            </w:r>
            <w:r w:rsidRPr="00E1544E">
              <w:rPr>
                <w:sz w:val="20"/>
                <w:lang w:val="ru-RU"/>
              </w:rPr>
              <w:t>природным</w:t>
            </w:r>
            <w:r w:rsidRPr="00E1544E">
              <w:rPr>
                <w:spacing w:val="-5"/>
                <w:sz w:val="20"/>
                <w:lang w:val="ru-RU"/>
              </w:rPr>
              <w:t xml:space="preserve"> </w:t>
            </w:r>
            <w:r w:rsidRPr="00E1544E">
              <w:rPr>
                <w:sz w:val="20"/>
                <w:lang w:val="ru-RU"/>
              </w:rPr>
              <w:t>материалом;</w:t>
            </w:r>
          </w:p>
        </w:tc>
        <w:tc>
          <w:tcPr>
            <w:tcW w:w="2271" w:type="dxa"/>
          </w:tcPr>
          <w:p w:rsidR="00E1544E" w:rsidRPr="00E1544E" w:rsidRDefault="00E1544E" w:rsidP="003B4380">
            <w:pPr>
              <w:pStyle w:val="TableParagraph"/>
              <w:spacing w:line="223" w:lineRule="exact"/>
              <w:ind w:left="250"/>
              <w:rPr>
                <w:sz w:val="20"/>
                <w:lang w:val="ru-RU"/>
              </w:rPr>
            </w:pPr>
            <w:r w:rsidRPr="00E1544E">
              <w:rPr>
                <w:sz w:val="20"/>
                <w:lang w:val="ru-RU"/>
              </w:rPr>
              <w:t>-</w:t>
            </w:r>
            <w:r w:rsidRPr="00E1544E">
              <w:rPr>
                <w:spacing w:val="-1"/>
                <w:sz w:val="20"/>
                <w:lang w:val="ru-RU"/>
              </w:rPr>
              <w:t xml:space="preserve"> </w:t>
            </w:r>
            <w:r w:rsidRPr="00E1544E">
              <w:rPr>
                <w:sz w:val="20"/>
                <w:lang w:val="ru-RU"/>
              </w:rPr>
              <w:t>Речевые</w:t>
            </w:r>
            <w:r w:rsidRPr="00E1544E">
              <w:rPr>
                <w:spacing w:val="-3"/>
                <w:sz w:val="20"/>
                <w:lang w:val="ru-RU"/>
              </w:rPr>
              <w:t xml:space="preserve"> </w:t>
            </w:r>
            <w:r w:rsidRPr="00E1544E">
              <w:rPr>
                <w:sz w:val="20"/>
                <w:lang w:val="ru-RU"/>
              </w:rPr>
              <w:t>дид.</w:t>
            </w:r>
            <w:r w:rsidRPr="00E1544E">
              <w:rPr>
                <w:spacing w:val="1"/>
                <w:sz w:val="20"/>
                <w:lang w:val="ru-RU"/>
              </w:rPr>
              <w:t xml:space="preserve"> </w:t>
            </w:r>
            <w:r w:rsidRPr="00E1544E">
              <w:rPr>
                <w:sz w:val="20"/>
                <w:lang w:val="ru-RU"/>
              </w:rPr>
              <w:t>игры;</w:t>
            </w:r>
          </w:p>
          <w:p w:rsidR="00E1544E" w:rsidRPr="00E1544E" w:rsidRDefault="00E1544E" w:rsidP="003B4380">
            <w:pPr>
              <w:pStyle w:val="TableParagraph"/>
              <w:spacing w:line="228" w:lineRule="exact"/>
              <w:ind w:left="159"/>
              <w:rPr>
                <w:sz w:val="20"/>
                <w:lang w:val="ru-RU"/>
              </w:rPr>
            </w:pPr>
            <w:r w:rsidRPr="00E1544E">
              <w:rPr>
                <w:sz w:val="20"/>
                <w:lang w:val="ru-RU"/>
              </w:rPr>
              <w:t>-</w:t>
            </w:r>
            <w:r w:rsidRPr="00E1544E">
              <w:rPr>
                <w:spacing w:val="31"/>
                <w:sz w:val="20"/>
                <w:lang w:val="ru-RU"/>
              </w:rPr>
              <w:t xml:space="preserve"> </w:t>
            </w:r>
            <w:r w:rsidRPr="00E1544E">
              <w:rPr>
                <w:sz w:val="20"/>
                <w:lang w:val="ru-RU"/>
              </w:rPr>
              <w:t>Чтение,</w:t>
            </w:r>
            <w:r w:rsidRPr="00E1544E">
              <w:rPr>
                <w:spacing w:val="-1"/>
                <w:sz w:val="20"/>
                <w:lang w:val="ru-RU"/>
              </w:rPr>
              <w:t xml:space="preserve"> </w:t>
            </w:r>
            <w:r w:rsidRPr="00E1544E">
              <w:rPr>
                <w:sz w:val="20"/>
                <w:lang w:val="ru-RU"/>
              </w:rPr>
              <w:t>разучивание;</w:t>
            </w:r>
          </w:p>
          <w:p w:rsidR="00E1544E" w:rsidRDefault="00E1544E" w:rsidP="003B4380">
            <w:pPr>
              <w:pStyle w:val="TableParagraph"/>
              <w:ind w:left="394"/>
              <w:rPr>
                <w:sz w:val="20"/>
              </w:rPr>
            </w:pPr>
            <w:r>
              <w:rPr>
                <w:sz w:val="20"/>
              </w:rPr>
              <w:t>-</w:t>
            </w:r>
            <w:r>
              <w:rPr>
                <w:spacing w:val="36"/>
                <w:sz w:val="20"/>
              </w:rPr>
              <w:t xml:space="preserve"> </w:t>
            </w:r>
            <w:r>
              <w:rPr>
                <w:sz w:val="20"/>
              </w:rPr>
              <w:t>Беседа;</w:t>
            </w:r>
            <w:r>
              <w:rPr>
                <w:spacing w:val="-3"/>
                <w:sz w:val="20"/>
              </w:rPr>
              <w:t xml:space="preserve"> </w:t>
            </w:r>
            <w:r>
              <w:rPr>
                <w:sz w:val="20"/>
              </w:rPr>
              <w:t>Досуги;</w:t>
            </w:r>
          </w:p>
          <w:p w:rsidR="00E1544E" w:rsidRDefault="00E1544E" w:rsidP="003B4380">
            <w:pPr>
              <w:pStyle w:val="TableParagraph"/>
              <w:spacing w:before="1"/>
              <w:ind w:left="264"/>
              <w:rPr>
                <w:sz w:val="20"/>
              </w:rPr>
            </w:pPr>
            <w:r>
              <w:rPr>
                <w:sz w:val="20"/>
              </w:rPr>
              <w:t>-</w:t>
            </w:r>
            <w:r>
              <w:rPr>
                <w:spacing w:val="-4"/>
                <w:sz w:val="20"/>
              </w:rPr>
              <w:t xml:space="preserve"> </w:t>
            </w:r>
            <w:r>
              <w:rPr>
                <w:sz w:val="20"/>
              </w:rPr>
              <w:t>Разучивание</w:t>
            </w:r>
            <w:r>
              <w:rPr>
                <w:spacing w:val="-5"/>
                <w:sz w:val="20"/>
              </w:rPr>
              <w:t xml:space="preserve"> </w:t>
            </w:r>
            <w:r>
              <w:rPr>
                <w:sz w:val="20"/>
              </w:rPr>
              <w:t>стихов</w:t>
            </w:r>
          </w:p>
        </w:tc>
        <w:tc>
          <w:tcPr>
            <w:tcW w:w="2271" w:type="dxa"/>
          </w:tcPr>
          <w:p w:rsidR="00E1544E" w:rsidRPr="00E1544E" w:rsidRDefault="00E1544E" w:rsidP="003B4380">
            <w:pPr>
              <w:pStyle w:val="TableParagraph"/>
              <w:spacing w:line="223" w:lineRule="exact"/>
              <w:ind w:right="65"/>
              <w:jc w:val="center"/>
              <w:rPr>
                <w:sz w:val="20"/>
                <w:lang w:val="ru-RU"/>
              </w:rPr>
            </w:pPr>
            <w:r w:rsidRPr="00E1544E">
              <w:rPr>
                <w:sz w:val="20"/>
                <w:lang w:val="ru-RU"/>
              </w:rPr>
              <w:t>-</w:t>
            </w:r>
            <w:r w:rsidRPr="00E1544E">
              <w:rPr>
                <w:spacing w:val="-4"/>
                <w:sz w:val="20"/>
                <w:lang w:val="ru-RU"/>
              </w:rPr>
              <w:t xml:space="preserve"> </w:t>
            </w:r>
            <w:r w:rsidRPr="00E1544E">
              <w:rPr>
                <w:sz w:val="20"/>
                <w:lang w:val="ru-RU"/>
              </w:rPr>
              <w:t>Игра-драматизация;</w:t>
            </w:r>
          </w:p>
          <w:p w:rsidR="00E1544E" w:rsidRPr="00E1544E" w:rsidRDefault="00E1544E" w:rsidP="003B4380">
            <w:pPr>
              <w:pStyle w:val="TableParagraph"/>
              <w:ind w:left="73" w:right="131" w:hanging="37"/>
              <w:jc w:val="center"/>
              <w:rPr>
                <w:sz w:val="20"/>
                <w:lang w:val="ru-RU"/>
              </w:rPr>
            </w:pPr>
            <w:r w:rsidRPr="00E1544E">
              <w:rPr>
                <w:sz w:val="20"/>
                <w:lang w:val="ru-RU"/>
              </w:rPr>
              <w:t>-</w:t>
            </w:r>
            <w:r w:rsidRPr="00E1544E">
              <w:rPr>
                <w:spacing w:val="1"/>
                <w:sz w:val="20"/>
                <w:lang w:val="ru-RU"/>
              </w:rPr>
              <w:t xml:space="preserve"> </w:t>
            </w:r>
            <w:r w:rsidRPr="00E1544E">
              <w:rPr>
                <w:sz w:val="20"/>
                <w:lang w:val="ru-RU"/>
              </w:rPr>
              <w:t>Совместная</w:t>
            </w:r>
            <w:r w:rsidRPr="00E1544E">
              <w:rPr>
                <w:spacing w:val="1"/>
                <w:sz w:val="20"/>
                <w:lang w:val="ru-RU"/>
              </w:rPr>
              <w:t xml:space="preserve"> </w:t>
            </w:r>
            <w:r w:rsidRPr="00E1544E">
              <w:rPr>
                <w:sz w:val="20"/>
                <w:lang w:val="ru-RU"/>
              </w:rPr>
              <w:t>продуктивная и игровая</w:t>
            </w:r>
            <w:r w:rsidRPr="00E1544E">
              <w:rPr>
                <w:spacing w:val="-47"/>
                <w:sz w:val="20"/>
                <w:lang w:val="ru-RU"/>
              </w:rPr>
              <w:t xml:space="preserve"> </w:t>
            </w:r>
            <w:r w:rsidRPr="00E1544E">
              <w:rPr>
                <w:sz w:val="20"/>
                <w:lang w:val="ru-RU"/>
              </w:rPr>
              <w:t>деятельность</w:t>
            </w:r>
            <w:r w:rsidRPr="00E1544E">
              <w:rPr>
                <w:spacing w:val="-1"/>
                <w:sz w:val="20"/>
                <w:lang w:val="ru-RU"/>
              </w:rPr>
              <w:t xml:space="preserve"> </w:t>
            </w:r>
            <w:r w:rsidRPr="00E1544E">
              <w:rPr>
                <w:sz w:val="20"/>
                <w:lang w:val="ru-RU"/>
              </w:rPr>
              <w:t>детей;</w:t>
            </w:r>
          </w:p>
          <w:p w:rsidR="00E1544E" w:rsidRDefault="00E1544E" w:rsidP="003B4380">
            <w:pPr>
              <w:pStyle w:val="TableParagraph"/>
              <w:spacing w:line="216" w:lineRule="exact"/>
              <w:ind w:left="140" w:right="197"/>
              <w:jc w:val="center"/>
              <w:rPr>
                <w:sz w:val="20"/>
              </w:rPr>
            </w:pPr>
            <w:r>
              <w:rPr>
                <w:sz w:val="20"/>
              </w:rPr>
              <w:t>- Самостоятельная</w:t>
            </w:r>
            <w:r>
              <w:rPr>
                <w:spacing w:val="1"/>
                <w:sz w:val="20"/>
              </w:rPr>
              <w:t xml:space="preserve"> </w:t>
            </w:r>
            <w:r>
              <w:rPr>
                <w:spacing w:val="-1"/>
                <w:w w:val="95"/>
                <w:sz w:val="20"/>
              </w:rPr>
              <w:t>художественно-речевая</w:t>
            </w:r>
            <w:r>
              <w:rPr>
                <w:spacing w:val="-45"/>
                <w:w w:val="95"/>
                <w:sz w:val="20"/>
              </w:rPr>
              <w:t xml:space="preserve"> </w:t>
            </w:r>
            <w:r>
              <w:rPr>
                <w:sz w:val="20"/>
              </w:rPr>
              <w:t>деятельность.</w:t>
            </w:r>
          </w:p>
        </w:tc>
      </w:tr>
    </w:tbl>
    <w:p w:rsidR="00E1544E" w:rsidRDefault="00E1544E" w:rsidP="00E1544E">
      <w:pPr>
        <w:spacing w:line="216" w:lineRule="exact"/>
        <w:jc w:val="center"/>
        <w:rPr>
          <w:sz w:val="20"/>
        </w:rPr>
        <w:sectPr w:rsidR="00E1544E" w:rsidSect="00E95C92">
          <w:pgSz w:w="11910" w:h="16840" w:code="9"/>
          <w:pgMar w:top="941" w:right="170" w:bottom="1242" w:left="278" w:header="0" w:footer="888" w:gutter="0"/>
          <w:cols w:space="720"/>
          <w:docGrid w:linePitch="299"/>
        </w:sect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272"/>
        <w:gridCol w:w="3121"/>
        <w:gridCol w:w="2271"/>
        <w:gridCol w:w="2271"/>
      </w:tblGrid>
      <w:tr w:rsidR="00E1544E" w:rsidTr="003B4380">
        <w:trPr>
          <w:trHeight w:val="1838"/>
        </w:trPr>
        <w:tc>
          <w:tcPr>
            <w:tcW w:w="1421" w:type="dxa"/>
          </w:tcPr>
          <w:p w:rsidR="00E1544E" w:rsidRDefault="00E1544E" w:rsidP="003B4380">
            <w:pPr>
              <w:pStyle w:val="TableParagraph"/>
              <w:rPr>
                <w:sz w:val="20"/>
              </w:rPr>
            </w:pPr>
          </w:p>
        </w:tc>
        <w:tc>
          <w:tcPr>
            <w:tcW w:w="1272" w:type="dxa"/>
          </w:tcPr>
          <w:p w:rsidR="00E1544E" w:rsidRDefault="00E1544E" w:rsidP="003B4380">
            <w:pPr>
              <w:pStyle w:val="TableParagraph"/>
              <w:rPr>
                <w:sz w:val="20"/>
              </w:rPr>
            </w:pPr>
          </w:p>
        </w:tc>
        <w:tc>
          <w:tcPr>
            <w:tcW w:w="3121" w:type="dxa"/>
          </w:tcPr>
          <w:p w:rsidR="00E1544E" w:rsidRPr="00E1544E" w:rsidRDefault="00E1544E" w:rsidP="003B4380">
            <w:pPr>
              <w:pStyle w:val="TableParagraph"/>
              <w:spacing w:line="208" w:lineRule="exact"/>
              <w:ind w:left="523"/>
              <w:rPr>
                <w:sz w:val="20"/>
                <w:lang w:val="ru-RU"/>
              </w:rPr>
            </w:pPr>
            <w:r w:rsidRPr="00E1544E">
              <w:rPr>
                <w:sz w:val="20"/>
                <w:lang w:val="ru-RU"/>
              </w:rPr>
              <w:t>-</w:t>
            </w:r>
            <w:r w:rsidRPr="00E1544E">
              <w:rPr>
                <w:spacing w:val="-3"/>
                <w:sz w:val="20"/>
                <w:lang w:val="ru-RU"/>
              </w:rPr>
              <w:t xml:space="preserve"> </w:t>
            </w:r>
            <w:r w:rsidRPr="00E1544E">
              <w:rPr>
                <w:sz w:val="20"/>
                <w:lang w:val="ru-RU"/>
              </w:rPr>
              <w:t>Разучивание,</w:t>
            </w:r>
            <w:r w:rsidRPr="00E1544E">
              <w:rPr>
                <w:spacing w:val="-2"/>
                <w:sz w:val="20"/>
                <w:lang w:val="ru-RU"/>
              </w:rPr>
              <w:t xml:space="preserve"> </w:t>
            </w:r>
            <w:r w:rsidRPr="00E1544E">
              <w:rPr>
                <w:sz w:val="20"/>
                <w:lang w:val="ru-RU"/>
              </w:rPr>
              <w:t>пересказ;</w:t>
            </w:r>
          </w:p>
          <w:p w:rsidR="00E1544E" w:rsidRPr="00E1544E" w:rsidRDefault="00E1544E" w:rsidP="003B4380">
            <w:pPr>
              <w:pStyle w:val="TableParagraph"/>
              <w:spacing w:line="228" w:lineRule="exact"/>
              <w:ind w:left="82"/>
              <w:rPr>
                <w:sz w:val="20"/>
                <w:lang w:val="ru-RU"/>
              </w:rPr>
            </w:pPr>
            <w:r w:rsidRPr="00E1544E">
              <w:rPr>
                <w:sz w:val="20"/>
                <w:lang w:val="ru-RU"/>
              </w:rPr>
              <w:t>-</w:t>
            </w:r>
            <w:r w:rsidRPr="00E1544E">
              <w:rPr>
                <w:spacing w:val="13"/>
                <w:sz w:val="20"/>
                <w:lang w:val="ru-RU"/>
              </w:rPr>
              <w:t xml:space="preserve"> </w:t>
            </w:r>
            <w:r w:rsidRPr="00E1544E">
              <w:rPr>
                <w:sz w:val="20"/>
                <w:lang w:val="ru-RU"/>
              </w:rPr>
              <w:t>Речевые</w:t>
            </w:r>
            <w:r w:rsidRPr="00E1544E">
              <w:rPr>
                <w:spacing w:val="-4"/>
                <w:sz w:val="20"/>
                <w:lang w:val="ru-RU"/>
              </w:rPr>
              <w:t xml:space="preserve"> </w:t>
            </w:r>
            <w:r w:rsidRPr="00E1544E">
              <w:rPr>
                <w:sz w:val="20"/>
                <w:lang w:val="ru-RU"/>
              </w:rPr>
              <w:t>задания</w:t>
            </w:r>
            <w:r w:rsidRPr="00E1544E">
              <w:rPr>
                <w:spacing w:val="-2"/>
                <w:sz w:val="20"/>
                <w:lang w:val="ru-RU"/>
              </w:rPr>
              <w:t xml:space="preserve"> </w:t>
            </w:r>
            <w:r w:rsidRPr="00E1544E">
              <w:rPr>
                <w:sz w:val="20"/>
                <w:lang w:val="ru-RU"/>
              </w:rPr>
              <w:t>и</w:t>
            </w:r>
            <w:r w:rsidRPr="00E1544E">
              <w:rPr>
                <w:spacing w:val="-6"/>
                <w:sz w:val="20"/>
                <w:lang w:val="ru-RU"/>
              </w:rPr>
              <w:t xml:space="preserve"> </w:t>
            </w:r>
            <w:r w:rsidRPr="00E1544E">
              <w:rPr>
                <w:sz w:val="20"/>
                <w:lang w:val="ru-RU"/>
              </w:rPr>
              <w:t>упражнения;</w:t>
            </w:r>
          </w:p>
          <w:p w:rsidR="00E1544E" w:rsidRPr="00E1544E" w:rsidRDefault="00E1544E" w:rsidP="003B4380">
            <w:pPr>
              <w:pStyle w:val="TableParagraph"/>
              <w:ind w:left="961" w:right="314" w:hanging="620"/>
              <w:rPr>
                <w:sz w:val="20"/>
                <w:lang w:val="ru-RU"/>
              </w:rPr>
            </w:pPr>
            <w:r w:rsidRPr="00E1544E">
              <w:rPr>
                <w:sz w:val="20"/>
                <w:lang w:val="ru-RU"/>
              </w:rPr>
              <w:t>-</w:t>
            </w:r>
            <w:r w:rsidRPr="00E1544E">
              <w:rPr>
                <w:spacing w:val="-5"/>
                <w:sz w:val="20"/>
                <w:lang w:val="ru-RU"/>
              </w:rPr>
              <w:t xml:space="preserve"> </w:t>
            </w:r>
            <w:r w:rsidRPr="00E1544E">
              <w:rPr>
                <w:sz w:val="20"/>
                <w:lang w:val="ru-RU"/>
              </w:rPr>
              <w:t>Разучивание</w:t>
            </w:r>
            <w:r w:rsidRPr="00E1544E">
              <w:rPr>
                <w:spacing w:val="-8"/>
                <w:sz w:val="20"/>
                <w:lang w:val="ru-RU"/>
              </w:rPr>
              <w:t xml:space="preserve"> </w:t>
            </w:r>
            <w:r w:rsidRPr="00E1544E">
              <w:rPr>
                <w:sz w:val="20"/>
                <w:lang w:val="ru-RU"/>
              </w:rPr>
              <w:t>скороговорок,</w:t>
            </w:r>
            <w:r w:rsidRPr="00E1544E">
              <w:rPr>
                <w:spacing w:val="-47"/>
                <w:sz w:val="20"/>
                <w:lang w:val="ru-RU"/>
              </w:rPr>
              <w:t xml:space="preserve"> </w:t>
            </w:r>
            <w:r w:rsidRPr="00E1544E">
              <w:rPr>
                <w:sz w:val="20"/>
                <w:lang w:val="ru-RU"/>
              </w:rPr>
              <w:t>чистоговорок;</w:t>
            </w:r>
          </w:p>
          <w:p w:rsidR="00E1544E" w:rsidRPr="00E1544E" w:rsidRDefault="00E1544E" w:rsidP="003B4380">
            <w:pPr>
              <w:pStyle w:val="TableParagraph"/>
              <w:ind w:left="221"/>
              <w:rPr>
                <w:sz w:val="20"/>
                <w:lang w:val="ru-RU"/>
              </w:rPr>
            </w:pPr>
            <w:r w:rsidRPr="00E1544E">
              <w:rPr>
                <w:spacing w:val="-1"/>
                <w:sz w:val="20"/>
                <w:lang w:val="ru-RU"/>
              </w:rPr>
              <w:t>-</w:t>
            </w:r>
            <w:r w:rsidRPr="00E1544E">
              <w:rPr>
                <w:spacing w:val="-21"/>
                <w:sz w:val="20"/>
                <w:lang w:val="ru-RU"/>
              </w:rPr>
              <w:t xml:space="preserve"> </w:t>
            </w:r>
            <w:r w:rsidRPr="00E1544E">
              <w:rPr>
                <w:spacing w:val="-1"/>
                <w:sz w:val="20"/>
                <w:lang w:val="ru-RU"/>
              </w:rPr>
              <w:t>Артикуляционная</w:t>
            </w:r>
            <w:r w:rsidRPr="00E1544E">
              <w:rPr>
                <w:sz w:val="20"/>
                <w:lang w:val="ru-RU"/>
              </w:rPr>
              <w:t xml:space="preserve"> </w:t>
            </w:r>
            <w:r w:rsidRPr="00E1544E">
              <w:rPr>
                <w:spacing w:val="-1"/>
                <w:sz w:val="20"/>
                <w:lang w:val="ru-RU"/>
              </w:rPr>
              <w:t>гимнастика;</w:t>
            </w:r>
          </w:p>
          <w:p w:rsidR="00E1544E" w:rsidRPr="00E1544E" w:rsidRDefault="00E1544E" w:rsidP="003B4380">
            <w:pPr>
              <w:pStyle w:val="TableParagraph"/>
              <w:ind w:left="466"/>
              <w:rPr>
                <w:sz w:val="20"/>
                <w:lang w:val="ru-RU"/>
              </w:rPr>
            </w:pPr>
            <w:r w:rsidRPr="00E1544E">
              <w:rPr>
                <w:sz w:val="20"/>
                <w:lang w:val="ru-RU"/>
              </w:rPr>
              <w:t>-</w:t>
            </w:r>
            <w:r w:rsidRPr="00E1544E">
              <w:rPr>
                <w:spacing w:val="-4"/>
                <w:sz w:val="20"/>
                <w:lang w:val="ru-RU"/>
              </w:rPr>
              <w:t xml:space="preserve"> </w:t>
            </w:r>
            <w:r w:rsidRPr="00E1544E">
              <w:rPr>
                <w:sz w:val="20"/>
                <w:lang w:val="ru-RU"/>
              </w:rPr>
              <w:t>Проектная</w:t>
            </w:r>
            <w:r w:rsidRPr="00E1544E">
              <w:rPr>
                <w:spacing w:val="-4"/>
                <w:sz w:val="20"/>
                <w:lang w:val="ru-RU"/>
              </w:rPr>
              <w:t xml:space="preserve"> </w:t>
            </w:r>
            <w:r w:rsidRPr="00E1544E">
              <w:rPr>
                <w:sz w:val="20"/>
                <w:lang w:val="ru-RU"/>
              </w:rPr>
              <w:t>деятельность;</w:t>
            </w:r>
          </w:p>
          <w:p w:rsidR="00E1544E" w:rsidRPr="00E1544E" w:rsidRDefault="00E1544E" w:rsidP="003B4380">
            <w:pPr>
              <w:pStyle w:val="TableParagraph"/>
              <w:spacing w:before="12" w:line="235" w:lineRule="auto"/>
              <w:ind w:left="355" w:right="225" w:firstLine="288"/>
              <w:rPr>
                <w:sz w:val="20"/>
                <w:lang w:val="ru-RU"/>
              </w:rPr>
            </w:pPr>
            <w:r w:rsidRPr="00E1544E">
              <w:rPr>
                <w:sz w:val="20"/>
                <w:lang w:val="ru-RU"/>
              </w:rPr>
              <w:t>-</w:t>
            </w:r>
            <w:r w:rsidRPr="00E1544E">
              <w:rPr>
                <w:spacing w:val="1"/>
                <w:sz w:val="20"/>
                <w:lang w:val="ru-RU"/>
              </w:rPr>
              <w:t xml:space="preserve"> </w:t>
            </w:r>
            <w:r w:rsidRPr="00E1544E">
              <w:rPr>
                <w:sz w:val="20"/>
                <w:lang w:val="ru-RU"/>
              </w:rPr>
              <w:t>Обучению пересказу</w:t>
            </w:r>
            <w:r w:rsidRPr="00E1544E">
              <w:rPr>
                <w:spacing w:val="1"/>
                <w:sz w:val="20"/>
                <w:lang w:val="ru-RU"/>
              </w:rPr>
              <w:t xml:space="preserve"> </w:t>
            </w:r>
            <w:r w:rsidRPr="00E1544E">
              <w:rPr>
                <w:sz w:val="20"/>
                <w:lang w:val="ru-RU"/>
              </w:rPr>
              <w:t>литературного</w:t>
            </w:r>
            <w:r w:rsidRPr="00E1544E">
              <w:rPr>
                <w:spacing w:val="-11"/>
                <w:sz w:val="20"/>
                <w:lang w:val="ru-RU"/>
              </w:rPr>
              <w:t xml:space="preserve"> </w:t>
            </w:r>
            <w:r w:rsidRPr="00E1544E">
              <w:rPr>
                <w:sz w:val="20"/>
                <w:lang w:val="ru-RU"/>
              </w:rPr>
              <w:t>произведения.</w:t>
            </w:r>
          </w:p>
        </w:tc>
        <w:tc>
          <w:tcPr>
            <w:tcW w:w="2271" w:type="dxa"/>
          </w:tcPr>
          <w:p w:rsidR="00E1544E" w:rsidRPr="00E1544E" w:rsidRDefault="00E1544E" w:rsidP="003B4380">
            <w:pPr>
              <w:pStyle w:val="TableParagraph"/>
              <w:rPr>
                <w:sz w:val="20"/>
                <w:lang w:val="ru-RU"/>
              </w:rPr>
            </w:pPr>
          </w:p>
        </w:tc>
        <w:tc>
          <w:tcPr>
            <w:tcW w:w="2271" w:type="dxa"/>
          </w:tcPr>
          <w:p w:rsidR="00E1544E" w:rsidRPr="00E1544E" w:rsidRDefault="00E1544E" w:rsidP="003B4380">
            <w:pPr>
              <w:pStyle w:val="TableParagraph"/>
              <w:rPr>
                <w:sz w:val="20"/>
                <w:lang w:val="ru-RU"/>
              </w:rPr>
            </w:pPr>
          </w:p>
        </w:tc>
      </w:tr>
      <w:tr w:rsidR="00E1544E" w:rsidTr="003B4380">
        <w:trPr>
          <w:trHeight w:val="1247"/>
        </w:trPr>
        <w:tc>
          <w:tcPr>
            <w:tcW w:w="1421" w:type="dxa"/>
            <w:vMerge w:val="restart"/>
          </w:tcPr>
          <w:p w:rsidR="00E1544E" w:rsidRPr="00E1544E" w:rsidRDefault="00E1544E" w:rsidP="003B4380">
            <w:pPr>
              <w:pStyle w:val="TableParagraph"/>
              <w:spacing w:line="222" w:lineRule="exact"/>
              <w:ind w:left="110"/>
              <w:rPr>
                <w:b/>
                <w:sz w:val="20"/>
                <w:lang w:val="ru-RU"/>
              </w:rPr>
            </w:pPr>
            <w:r w:rsidRPr="00E1544E">
              <w:rPr>
                <w:b/>
                <w:sz w:val="20"/>
                <w:lang w:val="ru-RU"/>
              </w:rPr>
              <w:t>3.</w:t>
            </w:r>
          </w:p>
          <w:p w:rsidR="00E1544E" w:rsidRPr="00E1544E" w:rsidRDefault="00E1544E" w:rsidP="003B4380">
            <w:pPr>
              <w:pStyle w:val="TableParagraph"/>
              <w:ind w:left="81" w:right="17" w:firstLine="28"/>
              <w:rPr>
                <w:b/>
                <w:sz w:val="20"/>
                <w:lang w:val="ru-RU"/>
              </w:rPr>
            </w:pPr>
            <w:r w:rsidRPr="00E1544E">
              <w:rPr>
                <w:b/>
                <w:w w:val="95"/>
                <w:sz w:val="20"/>
                <w:lang w:val="ru-RU"/>
              </w:rPr>
              <w:t>Практическое</w:t>
            </w:r>
            <w:r w:rsidRPr="00E1544E">
              <w:rPr>
                <w:b/>
                <w:spacing w:val="-45"/>
                <w:w w:val="95"/>
                <w:sz w:val="20"/>
                <w:lang w:val="ru-RU"/>
              </w:rPr>
              <w:t xml:space="preserve"> </w:t>
            </w:r>
            <w:r w:rsidRPr="00E1544E">
              <w:rPr>
                <w:b/>
                <w:sz w:val="20"/>
                <w:lang w:val="ru-RU"/>
              </w:rPr>
              <w:t>овладение</w:t>
            </w:r>
            <w:r w:rsidRPr="00E1544E">
              <w:rPr>
                <w:b/>
                <w:spacing w:val="1"/>
                <w:sz w:val="20"/>
                <w:lang w:val="ru-RU"/>
              </w:rPr>
              <w:t xml:space="preserve"> </w:t>
            </w:r>
            <w:r w:rsidRPr="00E1544E">
              <w:rPr>
                <w:b/>
                <w:sz w:val="20"/>
                <w:lang w:val="ru-RU"/>
              </w:rPr>
              <w:t>нормами речи</w:t>
            </w:r>
            <w:r w:rsidRPr="00E1544E">
              <w:rPr>
                <w:b/>
                <w:spacing w:val="-47"/>
                <w:sz w:val="20"/>
                <w:lang w:val="ru-RU"/>
              </w:rPr>
              <w:t xml:space="preserve"> </w:t>
            </w:r>
            <w:r w:rsidRPr="00E1544E">
              <w:rPr>
                <w:b/>
                <w:sz w:val="20"/>
                <w:lang w:val="ru-RU"/>
              </w:rPr>
              <w:t>речевой</w:t>
            </w:r>
            <w:r w:rsidRPr="00E1544E">
              <w:rPr>
                <w:b/>
                <w:spacing w:val="1"/>
                <w:sz w:val="20"/>
                <w:lang w:val="ru-RU"/>
              </w:rPr>
              <w:t xml:space="preserve"> </w:t>
            </w:r>
            <w:r w:rsidRPr="00E1544E">
              <w:rPr>
                <w:b/>
                <w:sz w:val="20"/>
                <w:lang w:val="ru-RU"/>
              </w:rPr>
              <w:t>этикет)</w:t>
            </w:r>
          </w:p>
        </w:tc>
        <w:tc>
          <w:tcPr>
            <w:tcW w:w="1272" w:type="dxa"/>
          </w:tcPr>
          <w:p w:rsidR="00E1544E" w:rsidRPr="00E1544E" w:rsidRDefault="00E1544E" w:rsidP="003B4380">
            <w:pPr>
              <w:pStyle w:val="TableParagraph"/>
              <w:spacing w:line="206" w:lineRule="exact"/>
              <w:ind w:left="189" w:right="177"/>
              <w:jc w:val="center"/>
              <w:rPr>
                <w:sz w:val="20"/>
                <w:lang w:val="ru-RU"/>
              </w:rPr>
            </w:pPr>
            <w:r w:rsidRPr="00E1544E">
              <w:rPr>
                <w:sz w:val="20"/>
                <w:lang w:val="ru-RU"/>
              </w:rPr>
              <w:t>3</w:t>
            </w:r>
            <w:r w:rsidRPr="00E1544E">
              <w:rPr>
                <w:spacing w:val="1"/>
                <w:sz w:val="20"/>
                <w:lang w:val="ru-RU"/>
              </w:rPr>
              <w:t xml:space="preserve"> </w:t>
            </w:r>
            <w:r w:rsidRPr="00E1544E">
              <w:rPr>
                <w:sz w:val="20"/>
                <w:lang w:val="ru-RU"/>
              </w:rPr>
              <w:t>-5</w:t>
            </w:r>
            <w:r w:rsidRPr="00E1544E">
              <w:rPr>
                <w:spacing w:val="-7"/>
                <w:sz w:val="20"/>
                <w:lang w:val="ru-RU"/>
              </w:rPr>
              <w:t xml:space="preserve"> </w:t>
            </w:r>
            <w:r w:rsidRPr="00E1544E">
              <w:rPr>
                <w:sz w:val="20"/>
                <w:lang w:val="ru-RU"/>
              </w:rPr>
              <w:t>лет,</w:t>
            </w:r>
          </w:p>
          <w:p w:rsidR="00E1544E" w:rsidRPr="00E1544E" w:rsidRDefault="00E1544E" w:rsidP="003B4380">
            <w:pPr>
              <w:pStyle w:val="TableParagraph"/>
              <w:ind w:left="240" w:right="216" w:hanging="11"/>
              <w:jc w:val="center"/>
              <w:rPr>
                <w:sz w:val="20"/>
                <w:lang w:val="ru-RU"/>
              </w:rPr>
            </w:pPr>
            <w:r w:rsidRPr="00E1544E">
              <w:rPr>
                <w:sz w:val="20"/>
                <w:lang w:val="ru-RU"/>
              </w:rPr>
              <w:t>вторая</w:t>
            </w:r>
            <w:r w:rsidRPr="00E1544E">
              <w:rPr>
                <w:spacing w:val="1"/>
                <w:sz w:val="20"/>
                <w:lang w:val="ru-RU"/>
              </w:rPr>
              <w:t xml:space="preserve"> </w:t>
            </w:r>
            <w:r w:rsidRPr="00E1544E">
              <w:rPr>
                <w:sz w:val="20"/>
                <w:lang w:val="ru-RU"/>
              </w:rPr>
              <w:t>младшая,</w:t>
            </w:r>
            <w:r w:rsidRPr="00E1544E">
              <w:rPr>
                <w:spacing w:val="-47"/>
                <w:sz w:val="20"/>
                <w:lang w:val="ru-RU"/>
              </w:rPr>
              <w:t xml:space="preserve"> </w:t>
            </w:r>
            <w:r w:rsidRPr="00E1544E">
              <w:rPr>
                <w:sz w:val="20"/>
                <w:lang w:val="ru-RU"/>
              </w:rPr>
              <w:t>средняя</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26"/>
              </w:numPr>
              <w:tabs>
                <w:tab w:val="left" w:pos="572"/>
              </w:tabs>
              <w:spacing w:line="206" w:lineRule="exact"/>
              <w:ind w:left="571"/>
              <w:rPr>
                <w:sz w:val="20"/>
              </w:rPr>
            </w:pPr>
            <w:r>
              <w:rPr>
                <w:sz w:val="20"/>
              </w:rPr>
              <w:t>Сюжетно-ролевые</w:t>
            </w:r>
            <w:r>
              <w:rPr>
                <w:spacing w:val="-5"/>
                <w:sz w:val="20"/>
              </w:rPr>
              <w:t xml:space="preserve"> </w:t>
            </w:r>
            <w:r>
              <w:rPr>
                <w:sz w:val="20"/>
              </w:rPr>
              <w:t>игры;</w:t>
            </w:r>
          </w:p>
          <w:p w:rsidR="00E1544E" w:rsidRDefault="00E1544E" w:rsidP="00C027B4">
            <w:pPr>
              <w:pStyle w:val="TableParagraph"/>
              <w:numPr>
                <w:ilvl w:val="0"/>
                <w:numId w:val="26"/>
              </w:numPr>
              <w:tabs>
                <w:tab w:val="left" w:pos="592"/>
              </w:tabs>
              <w:ind w:right="461" w:hanging="572"/>
              <w:rPr>
                <w:sz w:val="20"/>
              </w:rPr>
            </w:pPr>
            <w:r>
              <w:rPr>
                <w:spacing w:val="-1"/>
                <w:sz w:val="20"/>
              </w:rPr>
              <w:t>Чтение художественной</w:t>
            </w:r>
            <w:r>
              <w:rPr>
                <w:spacing w:val="-47"/>
                <w:sz w:val="20"/>
              </w:rPr>
              <w:t xml:space="preserve"> </w:t>
            </w:r>
            <w:r>
              <w:rPr>
                <w:sz w:val="20"/>
              </w:rPr>
              <w:t>литературы;</w:t>
            </w:r>
          </w:p>
          <w:p w:rsidR="00E1544E" w:rsidRDefault="00E1544E" w:rsidP="003B4380">
            <w:pPr>
              <w:pStyle w:val="TableParagraph"/>
              <w:ind w:left="1201"/>
              <w:rPr>
                <w:sz w:val="20"/>
              </w:rPr>
            </w:pPr>
            <w:r>
              <w:rPr>
                <w:sz w:val="20"/>
              </w:rPr>
              <w:t>-</w:t>
            </w:r>
            <w:r>
              <w:rPr>
                <w:spacing w:val="-3"/>
                <w:sz w:val="20"/>
              </w:rPr>
              <w:t xml:space="preserve"> </w:t>
            </w:r>
            <w:r>
              <w:rPr>
                <w:sz w:val="20"/>
              </w:rPr>
              <w:t>Досуги</w:t>
            </w:r>
          </w:p>
        </w:tc>
        <w:tc>
          <w:tcPr>
            <w:tcW w:w="2271" w:type="dxa"/>
          </w:tcPr>
          <w:p w:rsidR="00E1544E" w:rsidRDefault="00E1544E" w:rsidP="003B4380">
            <w:pPr>
              <w:pStyle w:val="TableParagraph"/>
              <w:spacing w:line="206" w:lineRule="exact"/>
              <w:ind w:left="173" w:right="95"/>
              <w:jc w:val="center"/>
              <w:rPr>
                <w:sz w:val="20"/>
              </w:rPr>
            </w:pPr>
            <w:r>
              <w:rPr>
                <w:sz w:val="20"/>
              </w:rPr>
              <w:t>Образцы</w:t>
            </w:r>
            <w:r>
              <w:rPr>
                <w:spacing w:val="-4"/>
                <w:sz w:val="20"/>
              </w:rPr>
              <w:t xml:space="preserve"> </w:t>
            </w:r>
            <w:r>
              <w:rPr>
                <w:sz w:val="20"/>
              </w:rPr>
              <w:t>коммуника-</w:t>
            </w:r>
          </w:p>
          <w:p w:rsidR="00E1544E" w:rsidRDefault="00E1544E" w:rsidP="003B4380">
            <w:pPr>
              <w:pStyle w:val="TableParagraph"/>
              <w:spacing w:line="228" w:lineRule="exact"/>
              <w:ind w:left="80"/>
              <w:jc w:val="center"/>
              <w:rPr>
                <w:sz w:val="20"/>
              </w:rPr>
            </w:pPr>
            <w:r>
              <w:rPr>
                <w:sz w:val="20"/>
              </w:rPr>
              <w:t>тивных</w:t>
            </w:r>
            <w:r>
              <w:rPr>
                <w:spacing w:val="-4"/>
                <w:sz w:val="20"/>
              </w:rPr>
              <w:t xml:space="preserve"> </w:t>
            </w:r>
            <w:r>
              <w:rPr>
                <w:sz w:val="20"/>
              </w:rPr>
              <w:t>кодов</w:t>
            </w:r>
            <w:r>
              <w:rPr>
                <w:spacing w:val="-2"/>
                <w:sz w:val="20"/>
              </w:rPr>
              <w:t xml:space="preserve"> </w:t>
            </w:r>
            <w:r>
              <w:rPr>
                <w:sz w:val="20"/>
              </w:rPr>
              <w:t>взрослого;</w:t>
            </w:r>
          </w:p>
          <w:p w:rsidR="00E1544E" w:rsidRDefault="00E1544E" w:rsidP="003B4380">
            <w:pPr>
              <w:pStyle w:val="TableParagraph"/>
              <w:ind w:left="452" w:right="310" w:hanging="144"/>
              <w:rPr>
                <w:sz w:val="20"/>
              </w:rPr>
            </w:pPr>
            <w:r>
              <w:rPr>
                <w:sz w:val="20"/>
              </w:rPr>
              <w:t>-</w:t>
            </w:r>
            <w:r>
              <w:rPr>
                <w:spacing w:val="-9"/>
                <w:sz w:val="20"/>
              </w:rPr>
              <w:t xml:space="preserve"> </w:t>
            </w:r>
            <w:r>
              <w:rPr>
                <w:sz w:val="20"/>
              </w:rPr>
              <w:t>Освоение</w:t>
            </w:r>
            <w:r>
              <w:rPr>
                <w:spacing w:val="-10"/>
                <w:sz w:val="20"/>
              </w:rPr>
              <w:t xml:space="preserve"> </w:t>
            </w:r>
            <w:r>
              <w:rPr>
                <w:sz w:val="20"/>
              </w:rPr>
              <w:t>формул</w:t>
            </w:r>
            <w:r>
              <w:rPr>
                <w:spacing w:val="-47"/>
                <w:sz w:val="20"/>
              </w:rPr>
              <w:t xml:space="preserve"> </w:t>
            </w:r>
            <w:r>
              <w:rPr>
                <w:sz w:val="20"/>
              </w:rPr>
              <w:t>речевого</w:t>
            </w:r>
            <w:r>
              <w:rPr>
                <w:spacing w:val="-7"/>
                <w:sz w:val="20"/>
              </w:rPr>
              <w:t xml:space="preserve"> </w:t>
            </w:r>
            <w:r>
              <w:rPr>
                <w:sz w:val="20"/>
              </w:rPr>
              <w:t>этикета</w:t>
            </w:r>
          </w:p>
          <w:p w:rsidR="00E1544E" w:rsidRDefault="00E1544E" w:rsidP="003B4380">
            <w:pPr>
              <w:pStyle w:val="TableParagraph"/>
              <w:spacing w:line="226" w:lineRule="exact"/>
              <w:ind w:left="672"/>
              <w:rPr>
                <w:sz w:val="20"/>
              </w:rPr>
            </w:pPr>
            <w:r>
              <w:rPr>
                <w:sz w:val="20"/>
              </w:rPr>
              <w:t>(пассивное)</w:t>
            </w:r>
          </w:p>
        </w:tc>
        <w:tc>
          <w:tcPr>
            <w:tcW w:w="2271" w:type="dxa"/>
          </w:tcPr>
          <w:p w:rsidR="00E1544E" w:rsidRDefault="00E1544E" w:rsidP="003B4380">
            <w:pPr>
              <w:pStyle w:val="TableParagraph"/>
              <w:spacing w:line="206" w:lineRule="exact"/>
              <w:ind w:left="113" w:right="95"/>
              <w:jc w:val="center"/>
              <w:rPr>
                <w:sz w:val="20"/>
              </w:rPr>
            </w:pPr>
            <w:r>
              <w:rPr>
                <w:sz w:val="20"/>
              </w:rPr>
              <w:t>-</w:t>
            </w:r>
            <w:r>
              <w:rPr>
                <w:spacing w:val="-1"/>
                <w:sz w:val="20"/>
              </w:rPr>
              <w:t xml:space="preserve"> </w:t>
            </w:r>
            <w:r>
              <w:rPr>
                <w:sz w:val="20"/>
              </w:rPr>
              <w:t>Совместная</w:t>
            </w:r>
          </w:p>
          <w:p w:rsidR="00E1544E" w:rsidRPr="00E1544E" w:rsidRDefault="00E1544E" w:rsidP="003B4380">
            <w:pPr>
              <w:pStyle w:val="TableParagraph"/>
              <w:ind w:left="255" w:right="178" w:hanging="53"/>
              <w:jc w:val="center"/>
              <w:rPr>
                <w:sz w:val="20"/>
                <w:lang w:val="ru-RU"/>
              </w:rPr>
            </w:pPr>
            <w:r w:rsidRPr="00E1544E">
              <w:rPr>
                <w:sz w:val="20"/>
                <w:lang w:val="ru-RU"/>
              </w:rPr>
              <w:t>продуктивная и</w:t>
            </w:r>
            <w:r w:rsidRPr="00E1544E">
              <w:rPr>
                <w:spacing w:val="1"/>
                <w:sz w:val="20"/>
                <w:lang w:val="ru-RU"/>
              </w:rPr>
              <w:t xml:space="preserve"> </w:t>
            </w:r>
            <w:r w:rsidRPr="00E1544E">
              <w:rPr>
                <w:spacing w:val="-1"/>
                <w:sz w:val="20"/>
                <w:lang w:val="ru-RU"/>
              </w:rPr>
              <w:t>игровая деятельность</w:t>
            </w:r>
            <w:r w:rsidRPr="00E1544E">
              <w:rPr>
                <w:spacing w:val="-47"/>
                <w:sz w:val="20"/>
                <w:lang w:val="ru-RU"/>
              </w:rPr>
              <w:t xml:space="preserve"> </w:t>
            </w:r>
            <w:r w:rsidRPr="00E1544E">
              <w:rPr>
                <w:sz w:val="20"/>
                <w:lang w:val="ru-RU"/>
              </w:rPr>
              <w:t>детей.</w:t>
            </w:r>
          </w:p>
        </w:tc>
      </w:tr>
      <w:tr w:rsidR="00E1544E" w:rsidTr="003B4380">
        <w:trPr>
          <w:trHeight w:val="1848"/>
        </w:trPr>
        <w:tc>
          <w:tcPr>
            <w:tcW w:w="1421" w:type="dxa"/>
            <w:vMerge/>
            <w:tcBorders>
              <w:top w:val="nil"/>
            </w:tcBorders>
          </w:tcPr>
          <w:p w:rsidR="00E1544E" w:rsidRPr="00E1544E" w:rsidRDefault="00E1544E" w:rsidP="003B4380">
            <w:pPr>
              <w:rPr>
                <w:sz w:val="2"/>
                <w:szCs w:val="2"/>
                <w:lang w:val="ru-RU"/>
              </w:rPr>
            </w:pPr>
          </w:p>
        </w:tc>
        <w:tc>
          <w:tcPr>
            <w:tcW w:w="1272" w:type="dxa"/>
          </w:tcPr>
          <w:p w:rsidR="00E1544E" w:rsidRPr="00E1544E" w:rsidRDefault="00E1544E" w:rsidP="003B4380">
            <w:pPr>
              <w:pStyle w:val="TableParagraph"/>
              <w:spacing w:line="217" w:lineRule="exact"/>
              <w:ind w:left="194" w:right="177"/>
              <w:jc w:val="center"/>
              <w:rPr>
                <w:sz w:val="20"/>
                <w:lang w:val="ru-RU"/>
              </w:rPr>
            </w:pPr>
            <w:r w:rsidRPr="00E1544E">
              <w:rPr>
                <w:sz w:val="20"/>
                <w:lang w:val="ru-RU"/>
              </w:rPr>
              <w:t>5-7</w:t>
            </w:r>
            <w:r w:rsidRPr="00E1544E">
              <w:rPr>
                <w:spacing w:val="1"/>
                <w:sz w:val="20"/>
                <w:lang w:val="ru-RU"/>
              </w:rPr>
              <w:t xml:space="preserve"> </w:t>
            </w:r>
            <w:r w:rsidRPr="00E1544E">
              <w:rPr>
                <w:sz w:val="20"/>
                <w:lang w:val="ru-RU"/>
              </w:rPr>
              <w:t>лет,</w:t>
            </w:r>
          </w:p>
          <w:p w:rsidR="00E1544E" w:rsidRPr="00E1544E" w:rsidRDefault="00E1544E" w:rsidP="003B4380">
            <w:pPr>
              <w:pStyle w:val="TableParagraph"/>
              <w:spacing w:before="1"/>
              <w:ind w:left="254" w:right="231" w:hanging="12"/>
              <w:jc w:val="center"/>
              <w:rPr>
                <w:sz w:val="20"/>
                <w:lang w:val="ru-RU"/>
              </w:rPr>
            </w:pPr>
            <w:r w:rsidRPr="00E1544E">
              <w:rPr>
                <w:sz w:val="20"/>
                <w:lang w:val="ru-RU"/>
              </w:rPr>
              <w:t>старшая</w:t>
            </w:r>
            <w:r w:rsidRPr="00E1544E">
              <w:rPr>
                <w:spacing w:val="1"/>
                <w:sz w:val="20"/>
                <w:lang w:val="ru-RU"/>
              </w:rPr>
              <w:t xml:space="preserve"> </w:t>
            </w:r>
            <w:r w:rsidRPr="00E1544E">
              <w:rPr>
                <w:sz w:val="20"/>
                <w:lang w:val="ru-RU"/>
              </w:rPr>
              <w:t>и</w:t>
            </w:r>
            <w:r w:rsidRPr="00E1544E">
              <w:rPr>
                <w:spacing w:val="1"/>
                <w:sz w:val="20"/>
                <w:lang w:val="ru-RU"/>
              </w:rPr>
              <w:t xml:space="preserve"> </w:t>
            </w:r>
            <w:r w:rsidRPr="00E1544E">
              <w:rPr>
                <w:sz w:val="20"/>
                <w:lang w:val="ru-RU"/>
              </w:rPr>
              <w:t>подгот.</w:t>
            </w:r>
            <w:r w:rsidRPr="00E1544E">
              <w:rPr>
                <w:spacing w:val="-13"/>
                <w:sz w:val="20"/>
                <w:lang w:val="ru-RU"/>
              </w:rPr>
              <w:t xml:space="preserve"> </w:t>
            </w:r>
            <w:r w:rsidRPr="00E1544E">
              <w:rPr>
                <w:sz w:val="20"/>
                <w:lang w:val="ru-RU"/>
              </w:rPr>
              <w:t>к</w:t>
            </w:r>
            <w:r w:rsidRPr="00E1544E">
              <w:rPr>
                <w:spacing w:val="-47"/>
                <w:sz w:val="20"/>
                <w:lang w:val="ru-RU"/>
              </w:rPr>
              <w:t xml:space="preserve"> </w:t>
            </w:r>
            <w:r w:rsidRPr="00E1544E">
              <w:rPr>
                <w:sz w:val="20"/>
                <w:lang w:val="ru-RU"/>
              </w:rPr>
              <w:t>школе</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25"/>
              </w:numPr>
              <w:tabs>
                <w:tab w:val="left" w:pos="592"/>
              </w:tabs>
              <w:spacing w:line="213" w:lineRule="exact"/>
              <w:ind w:left="591" w:hanging="122"/>
              <w:rPr>
                <w:sz w:val="20"/>
              </w:rPr>
            </w:pPr>
            <w:r>
              <w:rPr>
                <w:sz w:val="20"/>
              </w:rPr>
              <w:t>Интегрированные</w:t>
            </w:r>
            <w:r>
              <w:rPr>
                <w:spacing w:val="-6"/>
                <w:sz w:val="20"/>
              </w:rPr>
              <w:t xml:space="preserve"> </w:t>
            </w:r>
            <w:r>
              <w:rPr>
                <w:sz w:val="20"/>
              </w:rPr>
              <w:t>НОД;</w:t>
            </w:r>
          </w:p>
          <w:p w:rsidR="00E1544E" w:rsidRDefault="00E1544E" w:rsidP="003B4380">
            <w:pPr>
              <w:pStyle w:val="TableParagraph"/>
              <w:spacing w:before="1" w:line="228" w:lineRule="exact"/>
              <w:ind w:left="566"/>
              <w:rPr>
                <w:sz w:val="20"/>
              </w:rPr>
            </w:pPr>
            <w:r>
              <w:rPr>
                <w:sz w:val="20"/>
              </w:rPr>
              <w:t>-</w:t>
            </w:r>
            <w:r>
              <w:rPr>
                <w:spacing w:val="-1"/>
                <w:sz w:val="20"/>
              </w:rPr>
              <w:t xml:space="preserve"> </w:t>
            </w:r>
            <w:r>
              <w:rPr>
                <w:sz w:val="20"/>
              </w:rPr>
              <w:t>Тематические</w:t>
            </w:r>
            <w:r>
              <w:rPr>
                <w:spacing w:val="-5"/>
                <w:sz w:val="20"/>
              </w:rPr>
              <w:t xml:space="preserve"> </w:t>
            </w:r>
            <w:r>
              <w:rPr>
                <w:sz w:val="20"/>
              </w:rPr>
              <w:t>досуги;</w:t>
            </w:r>
          </w:p>
          <w:p w:rsidR="00E1544E" w:rsidRDefault="00E1544E" w:rsidP="00C027B4">
            <w:pPr>
              <w:pStyle w:val="TableParagraph"/>
              <w:numPr>
                <w:ilvl w:val="0"/>
                <w:numId w:val="25"/>
              </w:numPr>
              <w:tabs>
                <w:tab w:val="left" w:pos="592"/>
              </w:tabs>
              <w:spacing w:before="1" w:line="235" w:lineRule="auto"/>
              <w:ind w:right="461" w:hanging="572"/>
              <w:rPr>
                <w:sz w:val="20"/>
              </w:rPr>
            </w:pPr>
            <w:r>
              <w:rPr>
                <w:spacing w:val="-1"/>
                <w:sz w:val="20"/>
              </w:rPr>
              <w:t>Чтение художественной</w:t>
            </w:r>
            <w:r>
              <w:rPr>
                <w:spacing w:val="-47"/>
                <w:sz w:val="20"/>
              </w:rPr>
              <w:t xml:space="preserve"> </w:t>
            </w:r>
            <w:r>
              <w:rPr>
                <w:sz w:val="20"/>
              </w:rPr>
              <w:t>литературы;</w:t>
            </w:r>
          </w:p>
          <w:p w:rsidR="00E1544E" w:rsidRPr="00E1544E" w:rsidRDefault="00E1544E" w:rsidP="003B4380">
            <w:pPr>
              <w:pStyle w:val="TableParagraph"/>
              <w:spacing w:before="2"/>
              <w:ind w:left="610" w:right="128" w:hanging="457"/>
              <w:rPr>
                <w:sz w:val="20"/>
                <w:lang w:val="ru-RU"/>
              </w:rPr>
            </w:pPr>
            <w:r w:rsidRPr="00E1544E">
              <w:rPr>
                <w:sz w:val="20"/>
                <w:lang w:val="ru-RU"/>
              </w:rPr>
              <w:t>-</w:t>
            </w:r>
            <w:r w:rsidRPr="00E1544E">
              <w:rPr>
                <w:spacing w:val="-3"/>
                <w:sz w:val="20"/>
                <w:lang w:val="ru-RU"/>
              </w:rPr>
              <w:t xml:space="preserve"> </w:t>
            </w:r>
            <w:r w:rsidRPr="00E1544E">
              <w:rPr>
                <w:sz w:val="20"/>
                <w:lang w:val="ru-RU"/>
              </w:rPr>
              <w:t>Моделирование</w:t>
            </w:r>
            <w:r w:rsidRPr="00E1544E">
              <w:rPr>
                <w:spacing w:val="-6"/>
                <w:sz w:val="20"/>
                <w:lang w:val="ru-RU"/>
              </w:rPr>
              <w:t xml:space="preserve"> </w:t>
            </w:r>
            <w:r w:rsidRPr="00E1544E">
              <w:rPr>
                <w:sz w:val="20"/>
                <w:lang w:val="ru-RU"/>
              </w:rPr>
              <w:t>и</w:t>
            </w:r>
            <w:r w:rsidRPr="00E1544E">
              <w:rPr>
                <w:spacing w:val="-5"/>
                <w:sz w:val="20"/>
                <w:lang w:val="ru-RU"/>
              </w:rPr>
              <w:t xml:space="preserve"> </w:t>
            </w:r>
            <w:r w:rsidRPr="00E1544E">
              <w:rPr>
                <w:sz w:val="20"/>
                <w:lang w:val="ru-RU"/>
              </w:rPr>
              <w:t>обыгрывание</w:t>
            </w:r>
            <w:r w:rsidRPr="00E1544E">
              <w:rPr>
                <w:spacing w:val="-47"/>
                <w:sz w:val="20"/>
                <w:lang w:val="ru-RU"/>
              </w:rPr>
              <w:t xml:space="preserve"> </w:t>
            </w:r>
            <w:r w:rsidRPr="00E1544E">
              <w:rPr>
                <w:sz w:val="20"/>
                <w:lang w:val="ru-RU"/>
              </w:rPr>
              <w:t>проблемных ситуаций.</w:t>
            </w:r>
          </w:p>
        </w:tc>
        <w:tc>
          <w:tcPr>
            <w:tcW w:w="2271" w:type="dxa"/>
          </w:tcPr>
          <w:p w:rsidR="00E1544E" w:rsidRPr="00E1544E" w:rsidRDefault="00E1544E" w:rsidP="003B4380">
            <w:pPr>
              <w:pStyle w:val="TableParagraph"/>
              <w:spacing w:line="217" w:lineRule="exact"/>
              <w:ind w:left="836"/>
              <w:rPr>
                <w:sz w:val="20"/>
                <w:lang w:val="ru-RU"/>
              </w:rPr>
            </w:pPr>
            <w:r w:rsidRPr="00E1544E">
              <w:rPr>
                <w:sz w:val="20"/>
                <w:lang w:val="ru-RU"/>
              </w:rPr>
              <w:t>- Образцы</w:t>
            </w:r>
          </w:p>
          <w:p w:rsidR="00E1544E" w:rsidRPr="00E1544E" w:rsidRDefault="00E1544E" w:rsidP="003B4380">
            <w:pPr>
              <w:pStyle w:val="TableParagraph"/>
              <w:spacing w:before="1"/>
              <w:ind w:left="692" w:right="95" w:hanging="572"/>
              <w:rPr>
                <w:sz w:val="20"/>
                <w:lang w:val="ru-RU"/>
              </w:rPr>
            </w:pPr>
            <w:r w:rsidRPr="00E1544E">
              <w:rPr>
                <w:w w:val="95"/>
                <w:sz w:val="20"/>
                <w:lang w:val="ru-RU"/>
              </w:rPr>
              <w:t>коммуникативных</w:t>
            </w:r>
            <w:r w:rsidRPr="00E1544E">
              <w:rPr>
                <w:spacing w:val="8"/>
                <w:w w:val="95"/>
                <w:sz w:val="20"/>
                <w:lang w:val="ru-RU"/>
              </w:rPr>
              <w:t xml:space="preserve"> </w:t>
            </w:r>
            <w:r w:rsidRPr="00E1544E">
              <w:rPr>
                <w:w w:val="95"/>
                <w:sz w:val="20"/>
                <w:lang w:val="ru-RU"/>
              </w:rPr>
              <w:t>кодов</w:t>
            </w:r>
            <w:r w:rsidRPr="00E1544E">
              <w:rPr>
                <w:spacing w:val="-44"/>
                <w:w w:val="95"/>
                <w:sz w:val="20"/>
                <w:lang w:val="ru-RU"/>
              </w:rPr>
              <w:t xml:space="preserve"> </w:t>
            </w:r>
            <w:r w:rsidRPr="00E1544E">
              <w:rPr>
                <w:sz w:val="20"/>
                <w:lang w:val="ru-RU"/>
              </w:rPr>
              <w:t>взрослого;</w:t>
            </w:r>
          </w:p>
          <w:p w:rsidR="00E1544E" w:rsidRPr="00E1544E" w:rsidRDefault="00E1544E" w:rsidP="003B4380">
            <w:pPr>
              <w:pStyle w:val="TableParagraph"/>
              <w:ind w:left="44" w:firstLine="307"/>
              <w:rPr>
                <w:sz w:val="20"/>
                <w:lang w:val="ru-RU"/>
              </w:rPr>
            </w:pPr>
            <w:r w:rsidRPr="00E1544E">
              <w:rPr>
                <w:sz w:val="20"/>
                <w:lang w:val="ru-RU"/>
              </w:rPr>
              <w:t>- Использование в</w:t>
            </w:r>
            <w:r w:rsidRPr="00E1544E">
              <w:rPr>
                <w:spacing w:val="1"/>
                <w:sz w:val="20"/>
                <w:lang w:val="ru-RU"/>
              </w:rPr>
              <w:t xml:space="preserve"> </w:t>
            </w:r>
            <w:r w:rsidRPr="00E1544E">
              <w:rPr>
                <w:sz w:val="20"/>
                <w:lang w:val="ru-RU"/>
              </w:rPr>
              <w:t>повседневной жизни</w:t>
            </w:r>
            <w:r w:rsidRPr="00E1544E">
              <w:rPr>
                <w:spacing w:val="1"/>
                <w:sz w:val="20"/>
                <w:lang w:val="ru-RU"/>
              </w:rPr>
              <w:t xml:space="preserve"> </w:t>
            </w:r>
            <w:r w:rsidRPr="00E1544E">
              <w:rPr>
                <w:spacing w:val="-1"/>
                <w:sz w:val="20"/>
                <w:lang w:val="ru-RU"/>
              </w:rPr>
              <w:t>формул</w:t>
            </w:r>
            <w:r w:rsidRPr="00E1544E">
              <w:rPr>
                <w:spacing w:val="-16"/>
                <w:sz w:val="20"/>
                <w:lang w:val="ru-RU"/>
              </w:rPr>
              <w:t xml:space="preserve"> </w:t>
            </w:r>
            <w:r w:rsidRPr="00E1544E">
              <w:rPr>
                <w:spacing w:val="-1"/>
                <w:sz w:val="20"/>
                <w:lang w:val="ru-RU"/>
              </w:rPr>
              <w:t>речевого этикета;</w:t>
            </w:r>
          </w:p>
          <w:p w:rsidR="00E1544E" w:rsidRDefault="00E1544E" w:rsidP="003B4380">
            <w:pPr>
              <w:pStyle w:val="TableParagraph"/>
              <w:spacing w:before="2"/>
              <w:ind w:left="749"/>
              <w:rPr>
                <w:sz w:val="20"/>
              </w:rPr>
            </w:pPr>
            <w:r>
              <w:rPr>
                <w:sz w:val="20"/>
              </w:rPr>
              <w:t>-</w:t>
            </w:r>
            <w:r>
              <w:rPr>
                <w:spacing w:val="-6"/>
                <w:sz w:val="20"/>
              </w:rPr>
              <w:t xml:space="preserve"> </w:t>
            </w:r>
            <w:r>
              <w:rPr>
                <w:sz w:val="20"/>
              </w:rPr>
              <w:t>Беседы.</w:t>
            </w:r>
          </w:p>
        </w:tc>
        <w:tc>
          <w:tcPr>
            <w:tcW w:w="2271" w:type="dxa"/>
          </w:tcPr>
          <w:p w:rsidR="00E1544E" w:rsidRPr="00E1544E" w:rsidRDefault="00E1544E" w:rsidP="003B4380">
            <w:pPr>
              <w:pStyle w:val="TableParagraph"/>
              <w:spacing w:line="213" w:lineRule="exact"/>
              <w:ind w:left="103" w:right="95"/>
              <w:jc w:val="center"/>
              <w:rPr>
                <w:sz w:val="20"/>
                <w:lang w:val="ru-RU"/>
              </w:rPr>
            </w:pPr>
            <w:r w:rsidRPr="00E1544E">
              <w:rPr>
                <w:sz w:val="20"/>
                <w:lang w:val="ru-RU"/>
              </w:rPr>
              <w:t>-</w:t>
            </w:r>
            <w:r w:rsidRPr="00E1544E">
              <w:rPr>
                <w:spacing w:val="-3"/>
                <w:sz w:val="20"/>
                <w:lang w:val="ru-RU"/>
              </w:rPr>
              <w:t xml:space="preserve"> </w:t>
            </w:r>
            <w:r w:rsidRPr="00E1544E">
              <w:rPr>
                <w:sz w:val="20"/>
                <w:lang w:val="ru-RU"/>
              </w:rPr>
              <w:t>Самостоятельная</w:t>
            </w:r>
          </w:p>
          <w:p w:rsidR="00E1544E" w:rsidRPr="00E1544E" w:rsidRDefault="00E1544E" w:rsidP="003B4380">
            <w:pPr>
              <w:pStyle w:val="TableParagraph"/>
              <w:spacing w:before="1"/>
              <w:ind w:right="77"/>
              <w:jc w:val="center"/>
              <w:rPr>
                <w:sz w:val="20"/>
                <w:lang w:val="ru-RU"/>
              </w:rPr>
            </w:pPr>
            <w:r w:rsidRPr="00E1544E">
              <w:rPr>
                <w:spacing w:val="-1"/>
                <w:w w:val="95"/>
                <w:sz w:val="20"/>
                <w:lang w:val="ru-RU"/>
              </w:rPr>
              <w:t>художественно-речевая</w:t>
            </w:r>
            <w:r w:rsidRPr="00E1544E">
              <w:rPr>
                <w:spacing w:val="-45"/>
                <w:w w:val="95"/>
                <w:sz w:val="20"/>
                <w:lang w:val="ru-RU"/>
              </w:rPr>
              <w:t xml:space="preserve"> </w:t>
            </w:r>
            <w:r w:rsidRPr="00E1544E">
              <w:rPr>
                <w:sz w:val="20"/>
                <w:lang w:val="ru-RU"/>
              </w:rPr>
              <w:t>деятельность;</w:t>
            </w:r>
          </w:p>
          <w:p w:rsidR="00E1544E" w:rsidRPr="00E1544E" w:rsidRDefault="00E1544E" w:rsidP="003B4380">
            <w:pPr>
              <w:pStyle w:val="TableParagraph"/>
              <w:spacing w:before="2" w:line="237" w:lineRule="auto"/>
              <w:ind w:left="255" w:right="178" w:hanging="57"/>
              <w:jc w:val="center"/>
              <w:rPr>
                <w:sz w:val="20"/>
                <w:lang w:val="ru-RU"/>
              </w:rPr>
            </w:pPr>
            <w:r w:rsidRPr="00E1544E">
              <w:rPr>
                <w:sz w:val="20"/>
                <w:lang w:val="ru-RU"/>
              </w:rPr>
              <w:t>-</w:t>
            </w:r>
            <w:r w:rsidRPr="00E1544E">
              <w:rPr>
                <w:spacing w:val="1"/>
                <w:sz w:val="20"/>
                <w:lang w:val="ru-RU"/>
              </w:rPr>
              <w:t xml:space="preserve"> </w:t>
            </w:r>
            <w:r w:rsidRPr="00E1544E">
              <w:rPr>
                <w:sz w:val="20"/>
                <w:lang w:val="ru-RU"/>
              </w:rPr>
              <w:t>Совместная</w:t>
            </w:r>
            <w:r w:rsidRPr="00E1544E">
              <w:rPr>
                <w:spacing w:val="1"/>
                <w:sz w:val="20"/>
                <w:lang w:val="ru-RU"/>
              </w:rPr>
              <w:t xml:space="preserve"> </w:t>
            </w:r>
            <w:r w:rsidRPr="00E1544E">
              <w:rPr>
                <w:sz w:val="20"/>
                <w:lang w:val="ru-RU"/>
              </w:rPr>
              <w:t>продуктивная и</w:t>
            </w:r>
            <w:r w:rsidRPr="00E1544E">
              <w:rPr>
                <w:spacing w:val="1"/>
                <w:sz w:val="20"/>
                <w:lang w:val="ru-RU"/>
              </w:rPr>
              <w:t xml:space="preserve"> </w:t>
            </w:r>
            <w:r w:rsidRPr="00E1544E">
              <w:rPr>
                <w:spacing w:val="-1"/>
                <w:sz w:val="20"/>
                <w:lang w:val="ru-RU"/>
              </w:rPr>
              <w:t>игровая деятельность</w:t>
            </w:r>
            <w:r w:rsidRPr="00E1544E">
              <w:rPr>
                <w:spacing w:val="-47"/>
                <w:sz w:val="20"/>
                <w:lang w:val="ru-RU"/>
              </w:rPr>
              <w:t xml:space="preserve"> </w:t>
            </w:r>
            <w:r w:rsidRPr="00E1544E">
              <w:rPr>
                <w:sz w:val="20"/>
                <w:lang w:val="ru-RU"/>
              </w:rPr>
              <w:t>детей;</w:t>
            </w:r>
          </w:p>
          <w:p w:rsidR="00E1544E" w:rsidRDefault="00E1544E" w:rsidP="003B4380">
            <w:pPr>
              <w:pStyle w:val="TableParagraph"/>
              <w:spacing w:before="9"/>
              <w:ind w:left="60"/>
              <w:jc w:val="center"/>
              <w:rPr>
                <w:sz w:val="20"/>
              </w:rPr>
            </w:pPr>
            <w:r>
              <w:rPr>
                <w:sz w:val="20"/>
              </w:rPr>
              <w:t>-Сюжетно-</w:t>
            </w:r>
            <w:r>
              <w:rPr>
                <w:spacing w:val="-2"/>
                <w:sz w:val="20"/>
              </w:rPr>
              <w:t xml:space="preserve"> </w:t>
            </w:r>
            <w:r>
              <w:rPr>
                <w:sz w:val="20"/>
              </w:rPr>
              <w:t>ролевые</w:t>
            </w:r>
            <w:r>
              <w:rPr>
                <w:spacing w:val="-4"/>
                <w:sz w:val="20"/>
              </w:rPr>
              <w:t xml:space="preserve"> </w:t>
            </w:r>
            <w:r>
              <w:rPr>
                <w:sz w:val="20"/>
              </w:rPr>
              <w:t>игры</w:t>
            </w:r>
          </w:p>
        </w:tc>
      </w:tr>
      <w:tr w:rsidR="00E1544E" w:rsidTr="003B4380">
        <w:trPr>
          <w:trHeight w:val="2290"/>
        </w:trPr>
        <w:tc>
          <w:tcPr>
            <w:tcW w:w="1421" w:type="dxa"/>
            <w:vMerge w:val="restart"/>
          </w:tcPr>
          <w:p w:rsidR="00E1544E" w:rsidRPr="00E1544E" w:rsidRDefault="00E1544E" w:rsidP="003B4380">
            <w:pPr>
              <w:pStyle w:val="TableParagraph"/>
              <w:spacing w:line="223" w:lineRule="exact"/>
              <w:ind w:left="110"/>
              <w:rPr>
                <w:b/>
                <w:sz w:val="20"/>
                <w:lang w:val="ru-RU"/>
              </w:rPr>
            </w:pPr>
            <w:r w:rsidRPr="00E1544E">
              <w:rPr>
                <w:b/>
                <w:sz w:val="20"/>
                <w:lang w:val="ru-RU"/>
              </w:rPr>
              <w:t>4.</w:t>
            </w:r>
          </w:p>
          <w:p w:rsidR="00E1544E" w:rsidRPr="00E1544E" w:rsidRDefault="00E1544E" w:rsidP="003B4380">
            <w:pPr>
              <w:pStyle w:val="TableParagraph"/>
              <w:ind w:left="4"/>
              <w:rPr>
                <w:b/>
                <w:sz w:val="20"/>
                <w:lang w:val="ru-RU"/>
              </w:rPr>
            </w:pPr>
            <w:r w:rsidRPr="00E1544E">
              <w:rPr>
                <w:b/>
                <w:w w:val="95"/>
                <w:sz w:val="20"/>
                <w:lang w:val="ru-RU"/>
              </w:rPr>
              <w:t>Формирование</w:t>
            </w:r>
            <w:r w:rsidRPr="00E1544E">
              <w:rPr>
                <w:b/>
                <w:spacing w:val="-45"/>
                <w:w w:val="95"/>
                <w:sz w:val="20"/>
                <w:lang w:val="ru-RU"/>
              </w:rPr>
              <w:t xml:space="preserve"> </w:t>
            </w:r>
            <w:r w:rsidRPr="00E1544E">
              <w:rPr>
                <w:b/>
                <w:sz w:val="20"/>
                <w:lang w:val="ru-RU"/>
              </w:rPr>
              <w:t>интереса и</w:t>
            </w:r>
            <w:r w:rsidRPr="00E1544E">
              <w:rPr>
                <w:b/>
                <w:spacing w:val="1"/>
                <w:sz w:val="20"/>
                <w:lang w:val="ru-RU"/>
              </w:rPr>
              <w:t xml:space="preserve"> </w:t>
            </w:r>
            <w:r w:rsidRPr="00E1544E">
              <w:rPr>
                <w:b/>
                <w:sz w:val="20"/>
                <w:lang w:val="ru-RU"/>
              </w:rPr>
              <w:t>потребности в</w:t>
            </w:r>
            <w:r w:rsidRPr="00E1544E">
              <w:rPr>
                <w:b/>
                <w:spacing w:val="-47"/>
                <w:sz w:val="20"/>
                <w:lang w:val="ru-RU"/>
              </w:rPr>
              <w:t xml:space="preserve"> </w:t>
            </w:r>
            <w:r w:rsidRPr="00E1544E">
              <w:rPr>
                <w:b/>
                <w:sz w:val="20"/>
                <w:lang w:val="ru-RU"/>
              </w:rPr>
              <w:t>чтении</w:t>
            </w:r>
          </w:p>
        </w:tc>
        <w:tc>
          <w:tcPr>
            <w:tcW w:w="1272" w:type="dxa"/>
          </w:tcPr>
          <w:p w:rsidR="00E1544E" w:rsidRPr="00E1544E" w:rsidRDefault="00E1544E" w:rsidP="003B4380">
            <w:pPr>
              <w:pStyle w:val="TableParagraph"/>
              <w:spacing w:line="206" w:lineRule="exact"/>
              <w:ind w:left="193" w:right="177"/>
              <w:jc w:val="center"/>
              <w:rPr>
                <w:sz w:val="20"/>
                <w:lang w:val="ru-RU"/>
              </w:rPr>
            </w:pPr>
            <w:r w:rsidRPr="00E1544E">
              <w:rPr>
                <w:sz w:val="20"/>
                <w:lang w:val="ru-RU"/>
              </w:rPr>
              <w:t>3-5</w:t>
            </w:r>
            <w:r w:rsidRPr="00E1544E">
              <w:rPr>
                <w:spacing w:val="3"/>
                <w:sz w:val="20"/>
                <w:lang w:val="ru-RU"/>
              </w:rPr>
              <w:t xml:space="preserve"> </w:t>
            </w:r>
            <w:r w:rsidRPr="00E1544E">
              <w:rPr>
                <w:sz w:val="20"/>
                <w:lang w:val="ru-RU"/>
              </w:rPr>
              <w:t>лет</w:t>
            </w:r>
          </w:p>
          <w:p w:rsidR="00E1544E" w:rsidRPr="00E1544E" w:rsidRDefault="00E1544E" w:rsidP="003B4380">
            <w:pPr>
              <w:pStyle w:val="TableParagraph"/>
              <w:ind w:left="158" w:right="186" w:firstLine="41"/>
              <w:jc w:val="center"/>
              <w:rPr>
                <w:sz w:val="20"/>
                <w:lang w:val="ru-RU"/>
              </w:rPr>
            </w:pPr>
            <w:r w:rsidRPr="00E1544E">
              <w:rPr>
                <w:sz w:val="20"/>
                <w:lang w:val="ru-RU"/>
              </w:rPr>
              <w:t>вторая</w:t>
            </w:r>
            <w:r w:rsidRPr="00E1544E">
              <w:rPr>
                <w:spacing w:val="1"/>
                <w:sz w:val="20"/>
                <w:lang w:val="ru-RU"/>
              </w:rPr>
              <w:t xml:space="preserve"> </w:t>
            </w:r>
            <w:r w:rsidRPr="00E1544E">
              <w:rPr>
                <w:sz w:val="20"/>
                <w:lang w:val="ru-RU"/>
              </w:rPr>
              <w:t>младшая и</w:t>
            </w:r>
            <w:r w:rsidRPr="00E1544E">
              <w:rPr>
                <w:spacing w:val="-47"/>
                <w:sz w:val="20"/>
                <w:lang w:val="ru-RU"/>
              </w:rPr>
              <w:t xml:space="preserve"> </w:t>
            </w:r>
            <w:r w:rsidRPr="00E1544E">
              <w:rPr>
                <w:sz w:val="20"/>
                <w:lang w:val="ru-RU"/>
              </w:rPr>
              <w:t>средняя</w:t>
            </w:r>
            <w:r w:rsidRPr="00E1544E">
              <w:rPr>
                <w:spacing w:val="1"/>
                <w:sz w:val="20"/>
                <w:lang w:val="ru-RU"/>
              </w:rPr>
              <w:t xml:space="preserve"> </w:t>
            </w:r>
            <w:r w:rsidRPr="00E1544E">
              <w:rPr>
                <w:sz w:val="20"/>
                <w:lang w:val="ru-RU"/>
              </w:rPr>
              <w:t>группы</w:t>
            </w:r>
          </w:p>
        </w:tc>
        <w:tc>
          <w:tcPr>
            <w:tcW w:w="3121" w:type="dxa"/>
          </w:tcPr>
          <w:p w:rsidR="00E1544E" w:rsidRDefault="00E1544E" w:rsidP="003B4380">
            <w:pPr>
              <w:pStyle w:val="TableParagraph"/>
              <w:spacing w:line="206" w:lineRule="exact"/>
              <w:ind w:left="591"/>
              <w:rPr>
                <w:sz w:val="20"/>
              </w:rPr>
            </w:pPr>
            <w:r>
              <w:rPr>
                <w:sz w:val="20"/>
              </w:rPr>
              <w:t>-</w:t>
            </w:r>
            <w:r>
              <w:rPr>
                <w:spacing w:val="-3"/>
                <w:sz w:val="20"/>
              </w:rPr>
              <w:t xml:space="preserve"> </w:t>
            </w:r>
            <w:r>
              <w:rPr>
                <w:sz w:val="20"/>
              </w:rPr>
              <w:t>Подбор</w:t>
            </w:r>
            <w:r>
              <w:rPr>
                <w:spacing w:val="-2"/>
                <w:sz w:val="20"/>
              </w:rPr>
              <w:t xml:space="preserve"> </w:t>
            </w:r>
            <w:r>
              <w:rPr>
                <w:sz w:val="20"/>
              </w:rPr>
              <w:t>иллюстраций;</w:t>
            </w:r>
          </w:p>
          <w:p w:rsidR="00E1544E" w:rsidRDefault="00E1544E" w:rsidP="00C027B4">
            <w:pPr>
              <w:pStyle w:val="TableParagraph"/>
              <w:numPr>
                <w:ilvl w:val="0"/>
                <w:numId w:val="24"/>
              </w:numPr>
              <w:tabs>
                <w:tab w:val="left" w:pos="640"/>
              </w:tabs>
              <w:ind w:right="413" w:hanging="644"/>
              <w:rPr>
                <w:sz w:val="20"/>
              </w:rPr>
            </w:pPr>
            <w:r>
              <w:rPr>
                <w:spacing w:val="-1"/>
                <w:sz w:val="20"/>
              </w:rPr>
              <w:t>Чтение художественной</w:t>
            </w:r>
            <w:r>
              <w:rPr>
                <w:spacing w:val="-47"/>
                <w:sz w:val="20"/>
              </w:rPr>
              <w:t xml:space="preserve"> </w:t>
            </w:r>
            <w:r>
              <w:rPr>
                <w:sz w:val="20"/>
              </w:rPr>
              <w:t>литературы;</w:t>
            </w:r>
          </w:p>
          <w:p w:rsidR="00E1544E" w:rsidRDefault="00E1544E" w:rsidP="003B4380">
            <w:pPr>
              <w:pStyle w:val="TableParagraph"/>
              <w:spacing w:before="3"/>
              <w:ind w:left="769"/>
              <w:rPr>
                <w:sz w:val="20"/>
              </w:rPr>
            </w:pPr>
            <w:r>
              <w:rPr>
                <w:sz w:val="20"/>
              </w:rPr>
              <w:t>-</w:t>
            </w:r>
            <w:r>
              <w:rPr>
                <w:spacing w:val="-1"/>
                <w:sz w:val="20"/>
              </w:rPr>
              <w:t xml:space="preserve"> </w:t>
            </w:r>
            <w:r>
              <w:rPr>
                <w:sz w:val="20"/>
              </w:rPr>
              <w:t>Подвижные</w:t>
            </w:r>
            <w:r>
              <w:rPr>
                <w:spacing w:val="-4"/>
                <w:sz w:val="20"/>
              </w:rPr>
              <w:t xml:space="preserve"> </w:t>
            </w:r>
            <w:r>
              <w:rPr>
                <w:sz w:val="20"/>
              </w:rPr>
              <w:t>игры;</w:t>
            </w:r>
          </w:p>
          <w:p w:rsidR="00E1544E" w:rsidRDefault="00E1544E" w:rsidP="00C027B4">
            <w:pPr>
              <w:pStyle w:val="TableParagraph"/>
              <w:numPr>
                <w:ilvl w:val="0"/>
                <w:numId w:val="24"/>
              </w:numPr>
              <w:tabs>
                <w:tab w:val="left" w:pos="654"/>
              </w:tabs>
              <w:spacing w:before="1" w:line="228" w:lineRule="exact"/>
              <w:ind w:left="653"/>
              <w:rPr>
                <w:sz w:val="20"/>
              </w:rPr>
            </w:pPr>
            <w:r>
              <w:rPr>
                <w:sz w:val="20"/>
              </w:rPr>
              <w:t>Физкультурные</w:t>
            </w:r>
            <w:r>
              <w:rPr>
                <w:spacing w:val="-7"/>
                <w:sz w:val="20"/>
              </w:rPr>
              <w:t xml:space="preserve"> </w:t>
            </w:r>
            <w:r>
              <w:rPr>
                <w:sz w:val="20"/>
              </w:rPr>
              <w:t>досуги;</w:t>
            </w:r>
          </w:p>
          <w:p w:rsidR="00E1544E" w:rsidRDefault="00E1544E" w:rsidP="00C027B4">
            <w:pPr>
              <w:pStyle w:val="TableParagraph"/>
              <w:numPr>
                <w:ilvl w:val="1"/>
                <w:numId w:val="24"/>
              </w:numPr>
              <w:tabs>
                <w:tab w:val="left" w:pos="1149"/>
              </w:tabs>
              <w:spacing w:line="228" w:lineRule="exact"/>
              <w:ind w:hanging="1069"/>
              <w:rPr>
                <w:sz w:val="20"/>
              </w:rPr>
            </w:pPr>
            <w:r>
              <w:rPr>
                <w:sz w:val="20"/>
              </w:rPr>
              <w:t>Заучивание;</w:t>
            </w:r>
          </w:p>
          <w:p w:rsidR="00E1544E" w:rsidRDefault="00E1544E" w:rsidP="003B4380">
            <w:pPr>
              <w:pStyle w:val="TableParagraph"/>
              <w:ind w:left="282" w:right="192"/>
              <w:jc w:val="center"/>
              <w:rPr>
                <w:sz w:val="20"/>
              </w:rPr>
            </w:pPr>
            <w:r>
              <w:rPr>
                <w:sz w:val="20"/>
              </w:rPr>
              <w:t>-</w:t>
            </w:r>
            <w:r>
              <w:rPr>
                <w:spacing w:val="1"/>
                <w:sz w:val="20"/>
              </w:rPr>
              <w:t xml:space="preserve"> </w:t>
            </w:r>
            <w:r>
              <w:rPr>
                <w:sz w:val="20"/>
              </w:rPr>
              <w:t>Рассказ;</w:t>
            </w:r>
          </w:p>
          <w:p w:rsidR="00E1544E" w:rsidRDefault="00E1544E" w:rsidP="00C027B4">
            <w:pPr>
              <w:pStyle w:val="TableParagraph"/>
              <w:numPr>
                <w:ilvl w:val="1"/>
                <w:numId w:val="24"/>
              </w:numPr>
              <w:tabs>
                <w:tab w:val="left" w:pos="1221"/>
              </w:tabs>
              <w:ind w:left="1220" w:hanging="1140"/>
              <w:rPr>
                <w:sz w:val="20"/>
              </w:rPr>
            </w:pPr>
            <w:r>
              <w:rPr>
                <w:sz w:val="20"/>
              </w:rPr>
              <w:t>Обучение;</w:t>
            </w:r>
          </w:p>
          <w:p w:rsidR="00E1544E" w:rsidRDefault="00E1544E" w:rsidP="00C027B4">
            <w:pPr>
              <w:pStyle w:val="TableParagraph"/>
              <w:numPr>
                <w:ilvl w:val="1"/>
                <w:numId w:val="24"/>
              </w:numPr>
              <w:tabs>
                <w:tab w:val="left" w:pos="1182"/>
              </w:tabs>
              <w:spacing w:before="1"/>
              <w:ind w:left="1181" w:hanging="1101"/>
              <w:rPr>
                <w:sz w:val="20"/>
              </w:rPr>
            </w:pPr>
            <w:r>
              <w:rPr>
                <w:sz w:val="20"/>
              </w:rPr>
              <w:t>Экскурсии;</w:t>
            </w:r>
          </w:p>
          <w:p w:rsidR="00E1544E" w:rsidRDefault="00E1544E" w:rsidP="00C027B4">
            <w:pPr>
              <w:pStyle w:val="TableParagraph"/>
              <w:numPr>
                <w:ilvl w:val="1"/>
                <w:numId w:val="24"/>
              </w:numPr>
              <w:tabs>
                <w:tab w:val="left" w:pos="1130"/>
              </w:tabs>
              <w:spacing w:before="1" w:line="223" w:lineRule="exact"/>
              <w:ind w:left="1129" w:hanging="1044"/>
              <w:rPr>
                <w:sz w:val="20"/>
              </w:rPr>
            </w:pPr>
            <w:r>
              <w:rPr>
                <w:sz w:val="20"/>
              </w:rPr>
              <w:t>Объяснения.</w:t>
            </w:r>
          </w:p>
        </w:tc>
        <w:tc>
          <w:tcPr>
            <w:tcW w:w="2271" w:type="dxa"/>
          </w:tcPr>
          <w:p w:rsidR="00E1544E" w:rsidRDefault="00E1544E" w:rsidP="00C027B4">
            <w:pPr>
              <w:pStyle w:val="TableParagraph"/>
              <w:numPr>
                <w:ilvl w:val="0"/>
                <w:numId w:val="23"/>
              </w:numPr>
              <w:tabs>
                <w:tab w:val="left" w:pos="443"/>
              </w:tabs>
              <w:spacing w:line="206" w:lineRule="exact"/>
              <w:ind w:hanging="145"/>
              <w:rPr>
                <w:sz w:val="20"/>
              </w:rPr>
            </w:pPr>
            <w:r>
              <w:rPr>
                <w:sz w:val="20"/>
              </w:rPr>
              <w:t>Физкультминутки;</w:t>
            </w:r>
          </w:p>
          <w:p w:rsidR="00E1544E" w:rsidRDefault="00E1544E" w:rsidP="00C027B4">
            <w:pPr>
              <w:pStyle w:val="TableParagraph"/>
              <w:numPr>
                <w:ilvl w:val="0"/>
                <w:numId w:val="23"/>
              </w:numPr>
              <w:tabs>
                <w:tab w:val="left" w:pos="501"/>
              </w:tabs>
              <w:spacing w:line="228" w:lineRule="exact"/>
              <w:ind w:left="500" w:hanging="145"/>
              <w:rPr>
                <w:sz w:val="20"/>
              </w:rPr>
            </w:pPr>
            <w:r>
              <w:rPr>
                <w:sz w:val="20"/>
              </w:rPr>
              <w:t>Прогулка;</w:t>
            </w:r>
            <w:r>
              <w:rPr>
                <w:spacing w:val="-1"/>
                <w:sz w:val="20"/>
              </w:rPr>
              <w:t xml:space="preserve"> </w:t>
            </w:r>
            <w:r>
              <w:rPr>
                <w:sz w:val="20"/>
              </w:rPr>
              <w:t>Беседа</w:t>
            </w:r>
          </w:p>
          <w:p w:rsidR="00E1544E" w:rsidRDefault="00E1544E" w:rsidP="003B4380">
            <w:pPr>
              <w:pStyle w:val="TableParagraph"/>
              <w:spacing w:before="5"/>
              <w:ind w:left="720"/>
              <w:rPr>
                <w:sz w:val="20"/>
              </w:rPr>
            </w:pPr>
            <w:r>
              <w:rPr>
                <w:sz w:val="20"/>
              </w:rPr>
              <w:t>-</w:t>
            </w:r>
            <w:r>
              <w:rPr>
                <w:spacing w:val="27"/>
                <w:sz w:val="20"/>
              </w:rPr>
              <w:t xml:space="preserve"> </w:t>
            </w:r>
            <w:r>
              <w:rPr>
                <w:sz w:val="20"/>
              </w:rPr>
              <w:t>Рассказ.</w:t>
            </w:r>
          </w:p>
          <w:p w:rsidR="00E1544E" w:rsidRDefault="00E1544E" w:rsidP="00C027B4">
            <w:pPr>
              <w:pStyle w:val="TableParagraph"/>
              <w:numPr>
                <w:ilvl w:val="0"/>
                <w:numId w:val="22"/>
              </w:numPr>
              <w:tabs>
                <w:tab w:val="left" w:pos="174"/>
              </w:tabs>
              <w:spacing w:before="4" w:line="235" w:lineRule="auto"/>
              <w:ind w:right="79" w:hanging="581"/>
              <w:rPr>
                <w:sz w:val="20"/>
              </w:rPr>
            </w:pPr>
            <w:r>
              <w:rPr>
                <w:w w:val="95"/>
                <w:sz w:val="20"/>
              </w:rPr>
              <w:t>Чтение</w:t>
            </w:r>
            <w:r>
              <w:rPr>
                <w:spacing w:val="24"/>
                <w:w w:val="95"/>
                <w:sz w:val="20"/>
              </w:rPr>
              <w:t xml:space="preserve"> </w:t>
            </w:r>
            <w:r>
              <w:rPr>
                <w:w w:val="95"/>
                <w:sz w:val="20"/>
              </w:rPr>
              <w:t>художественной</w:t>
            </w:r>
            <w:r>
              <w:rPr>
                <w:spacing w:val="-44"/>
                <w:w w:val="95"/>
                <w:sz w:val="20"/>
              </w:rPr>
              <w:t xml:space="preserve"> </w:t>
            </w:r>
            <w:r>
              <w:rPr>
                <w:sz w:val="20"/>
              </w:rPr>
              <w:t>литературы;</w:t>
            </w:r>
          </w:p>
          <w:p w:rsidR="00E1544E" w:rsidRDefault="00E1544E" w:rsidP="00C027B4">
            <w:pPr>
              <w:pStyle w:val="TableParagraph"/>
              <w:numPr>
                <w:ilvl w:val="1"/>
                <w:numId w:val="22"/>
              </w:numPr>
              <w:tabs>
                <w:tab w:val="left" w:pos="333"/>
              </w:tabs>
              <w:spacing w:before="2"/>
              <w:ind w:left="332" w:hanging="145"/>
              <w:rPr>
                <w:sz w:val="20"/>
              </w:rPr>
            </w:pPr>
            <w:r>
              <w:rPr>
                <w:sz w:val="20"/>
              </w:rPr>
              <w:t>Дидактические</w:t>
            </w:r>
            <w:r>
              <w:rPr>
                <w:spacing w:val="-9"/>
                <w:sz w:val="20"/>
              </w:rPr>
              <w:t xml:space="preserve"> </w:t>
            </w:r>
            <w:r>
              <w:rPr>
                <w:sz w:val="20"/>
              </w:rPr>
              <w:t>игры;</w:t>
            </w:r>
          </w:p>
          <w:p w:rsidR="00E1544E" w:rsidRDefault="00E1544E" w:rsidP="00C027B4">
            <w:pPr>
              <w:pStyle w:val="TableParagraph"/>
              <w:numPr>
                <w:ilvl w:val="1"/>
                <w:numId w:val="22"/>
              </w:numPr>
              <w:tabs>
                <w:tab w:val="left" w:pos="313"/>
              </w:tabs>
              <w:ind w:right="258" w:hanging="749"/>
              <w:rPr>
                <w:sz w:val="20"/>
              </w:rPr>
            </w:pPr>
            <w:r>
              <w:rPr>
                <w:spacing w:val="-1"/>
                <w:w w:val="95"/>
                <w:sz w:val="20"/>
              </w:rPr>
              <w:t>Настольно-печатные</w:t>
            </w:r>
            <w:r>
              <w:rPr>
                <w:spacing w:val="-45"/>
                <w:w w:val="95"/>
                <w:sz w:val="20"/>
              </w:rPr>
              <w:t xml:space="preserve"> </w:t>
            </w:r>
            <w:r>
              <w:rPr>
                <w:sz w:val="20"/>
              </w:rPr>
              <w:t>игры;</w:t>
            </w:r>
          </w:p>
          <w:p w:rsidR="00E1544E" w:rsidRDefault="00E1544E" w:rsidP="00C027B4">
            <w:pPr>
              <w:pStyle w:val="TableParagraph"/>
              <w:numPr>
                <w:ilvl w:val="1"/>
                <w:numId w:val="22"/>
              </w:numPr>
              <w:tabs>
                <w:tab w:val="left" w:pos="385"/>
              </w:tabs>
              <w:spacing w:line="226" w:lineRule="exact"/>
              <w:ind w:left="384" w:hanging="145"/>
              <w:rPr>
                <w:sz w:val="20"/>
              </w:rPr>
            </w:pPr>
            <w:r>
              <w:rPr>
                <w:sz w:val="20"/>
              </w:rPr>
              <w:t>Игры-драматизации</w:t>
            </w:r>
          </w:p>
        </w:tc>
        <w:tc>
          <w:tcPr>
            <w:tcW w:w="2271" w:type="dxa"/>
          </w:tcPr>
          <w:p w:rsidR="00E1544E" w:rsidRDefault="00E1544E" w:rsidP="003B4380">
            <w:pPr>
              <w:pStyle w:val="TableParagraph"/>
              <w:spacing w:line="206" w:lineRule="exact"/>
              <w:ind w:left="222"/>
              <w:rPr>
                <w:sz w:val="20"/>
              </w:rPr>
            </w:pPr>
            <w:r>
              <w:rPr>
                <w:spacing w:val="-1"/>
                <w:sz w:val="20"/>
              </w:rPr>
              <w:t>-</w:t>
            </w:r>
            <w:r>
              <w:rPr>
                <w:spacing w:val="-25"/>
                <w:sz w:val="20"/>
              </w:rPr>
              <w:t xml:space="preserve"> </w:t>
            </w:r>
            <w:r>
              <w:rPr>
                <w:spacing w:val="-1"/>
                <w:sz w:val="20"/>
              </w:rPr>
              <w:t>Настольно-печатные</w:t>
            </w:r>
          </w:p>
          <w:p w:rsidR="00E1544E" w:rsidRDefault="00E1544E" w:rsidP="003B4380">
            <w:pPr>
              <w:pStyle w:val="TableParagraph"/>
              <w:spacing w:line="228" w:lineRule="exact"/>
              <w:ind w:left="850"/>
              <w:rPr>
                <w:sz w:val="20"/>
              </w:rPr>
            </w:pPr>
            <w:r>
              <w:rPr>
                <w:sz w:val="20"/>
              </w:rPr>
              <w:t>игры;</w:t>
            </w:r>
          </w:p>
          <w:p w:rsidR="00E1544E" w:rsidRDefault="00E1544E" w:rsidP="003B4380">
            <w:pPr>
              <w:pStyle w:val="TableParagraph"/>
              <w:ind w:left="198"/>
              <w:rPr>
                <w:sz w:val="20"/>
              </w:rPr>
            </w:pPr>
            <w:r>
              <w:rPr>
                <w:spacing w:val="-1"/>
                <w:sz w:val="20"/>
              </w:rPr>
              <w:t>-</w:t>
            </w:r>
            <w:r>
              <w:rPr>
                <w:spacing w:val="-27"/>
                <w:sz w:val="20"/>
              </w:rPr>
              <w:t xml:space="preserve"> </w:t>
            </w:r>
            <w:r>
              <w:rPr>
                <w:spacing w:val="-1"/>
                <w:sz w:val="20"/>
              </w:rPr>
              <w:t>Дидактические</w:t>
            </w:r>
            <w:r>
              <w:rPr>
                <w:sz w:val="20"/>
              </w:rPr>
              <w:t xml:space="preserve"> игры;</w:t>
            </w:r>
          </w:p>
          <w:p w:rsidR="00E1544E" w:rsidRDefault="00E1544E" w:rsidP="00C027B4">
            <w:pPr>
              <w:pStyle w:val="TableParagraph"/>
              <w:numPr>
                <w:ilvl w:val="0"/>
                <w:numId w:val="21"/>
              </w:numPr>
              <w:tabs>
                <w:tab w:val="left" w:pos="885"/>
              </w:tabs>
              <w:spacing w:before="5" w:line="228" w:lineRule="exact"/>
              <w:ind w:hanging="121"/>
              <w:rPr>
                <w:sz w:val="20"/>
              </w:rPr>
            </w:pPr>
            <w:r>
              <w:rPr>
                <w:sz w:val="20"/>
              </w:rPr>
              <w:t>Театр;</w:t>
            </w:r>
          </w:p>
          <w:p w:rsidR="00E1544E" w:rsidRDefault="00E1544E" w:rsidP="003B4380">
            <w:pPr>
              <w:pStyle w:val="TableParagraph"/>
              <w:ind w:left="394" w:right="555" w:hanging="87"/>
              <w:rPr>
                <w:sz w:val="20"/>
              </w:rPr>
            </w:pPr>
            <w:r>
              <w:rPr>
                <w:spacing w:val="-1"/>
                <w:w w:val="95"/>
                <w:sz w:val="20"/>
              </w:rPr>
              <w:t>-</w:t>
            </w:r>
            <w:r>
              <w:rPr>
                <w:spacing w:val="-22"/>
                <w:w w:val="95"/>
                <w:sz w:val="20"/>
              </w:rPr>
              <w:t xml:space="preserve"> </w:t>
            </w:r>
            <w:r>
              <w:rPr>
                <w:spacing w:val="-1"/>
                <w:w w:val="95"/>
                <w:sz w:val="20"/>
              </w:rPr>
              <w:t>Рассматривание</w:t>
            </w:r>
            <w:r>
              <w:rPr>
                <w:spacing w:val="-45"/>
                <w:w w:val="95"/>
                <w:sz w:val="20"/>
              </w:rPr>
              <w:t xml:space="preserve"> </w:t>
            </w:r>
            <w:r>
              <w:rPr>
                <w:sz w:val="20"/>
              </w:rPr>
              <w:t>иллюстраций;</w:t>
            </w:r>
          </w:p>
          <w:p w:rsidR="00E1544E" w:rsidRDefault="00E1544E" w:rsidP="003B4380">
            <w:pPr>
              <w:pStyle w:val="TableParagraph"/>
              <w:ind w:left="471" w:right="568" w:hanging="87"/>
              <w:rPr>
                <w:sz w:val="20"/>
              </w:rPr>
            </w:pPr>
            <w:r>
              <w:rPr>
                <w:spacing w:val="-2"/>
                <w:sz w:val="20"/>
              </w:rPr>
              <w:t>-</w:t>
            </w:r>
            <w:r>
              <w:rPr>
                <w:spacing w:val="-22"/>
                <w:sz w:val="20"/>
              </w:rPr>
              <w:t xml:space="preserve"> </w:t>
            </w:r>
            <w:r>
              <w:rPr>
                <w:spacing w:val="-2"/>
                <w:sz w:val="20"/>
              </w:rPr>
              <w:t>Продуктивная</w:t>
            </w:r>
            <w:r>
              <w:rPr>
                <w:spacing w:val="-47"/>
                <w:sz w:val="20"/>
              </w:rPr>
              <w:t xml:space="preserve"> </w:t>
            </w:r>
            <w:r>
              <w:rPr>
                <w:sz w:val="20"/>
              </w:rPr>
              <w:t>деятельность;</w:t>
            </w:r>
          </w:p>
          <w:p w:rsidR="00E1544E" w:rsidRDefault="00E1544E" w:rsidP="00C027B4">
            <w:pPr>
              <w:pStyle w:val="TableParagraph"/>
              <w:numPr>
                <w:ilvl w:val="0"/>
                <w:numId w:val="21"/>
              </w:numPr>
              <w:tabs>
                <w:tab w:val="left" w:pos="818"/>
              </w:tabs>
              <w:ind w:left="817" w:hanging="121"/>
              <w:rPr>
                <w:sz w:val="20"/>
              </w:rPr>
            </w:pPr>
            <w:r>
              <w:rPr>
                <w:sz w:val="20"/>
              </w:rPr>
              <w:t>Беседы;</w:t>
            </w:r>
          </w:p>
          <w:p w:rsidR="00E1544E" w:rsidRDefault="00E1544E" w:rsidP="003B4380">
            <w:pPr>
              <w:pStyle w:val="TableParagraph"/>
              <w:spacing w:before="1" w:line="223" w:lineRule="exact"/>
              <w:ind w:left="802"/>
              <w:rPr>
                <w:sz w:val="20"/>
              </w:rPr>
            </w:pPr>
            <w:r>
              <w:rPr>
                <w:sz w:val="20"/>
              </w:rPr>
              <w:t>-Игры.</w:t>
            </w:r>
          </w:p>
        </w:tc>
      </w:tr>
      <w:tr w:rsidR="00E1544E" w:rsidTr="003B4380">
        <w:trPr>
          <w:trHeight w:val="3211"/>
        </w:trPr>
        <w:tc>
          <w:tcPr>
            <w:tcW w:w="1421" w:type="dxa"/>
            <w:vMerge/>
            <w:tcBorders>
              <w:top w:val="nil"/>
            </w:tcBorders>
          </w:tcPr>
          <w:p w:rsidR="00E1544E" w:rsidRDefault="00E1544E" w:rsidP="003B4380">
            <w:pPr>
              <w:rPr>
                <w:sz w:val="2"/>
                <w:szCs w:val="2"/>
              </w:rPr>
            </w:pPr>
          </w:p>
        </w:tc>
        <w:tc>
          <w:tcPr>
            <w:tcW w:w="1272" w:type="dxa"/>
          </w:tcPr>
          <w:p w:rsidR="00E1544E" w:rsidRDefault="00E1544E" w:rsidP="003B4380">
            <w:pPr>
              <w:pStyle w:val="TableParagraph"/>
              <w:spacing w:line="206" w:lineRule="exact"/>
              <w:ind w:left="188" w:right="177"/>
              <w:jc w:val="center"/>
              <w:rPr>
                <w:sz w:val="20"/>
              </w:rPr>
            </w:pPr>
            <w:r>
              <w:rPr>
                <w:sz w:val="20"/>
              </w:rPr>
              <w:t>5-7</w:t>
            </w:r>
            <w:r>
              <w:rPr>
                <w:spacing w:val="-1"/>
                <w:sz w:val="20"/>
              </w:rPr>
              <w:t xml:space="preserve"> </w:t>
            </w:r>
            <w:r>
              <w:rPr>
                <w:sz w:val="20"/>
              </w:rPr>
              <w:t>лет</w:t>
            </w:r>
          </w:p>
          <w:p w:rsidR="00E1544E" w:rsidRPr="00E1544E" w:rsidRDefault="00E1544E" w:rsidP="003B4380">
            <w:pPr>
              <w:pStyle w:val="TableParagraph"/>
              <w:ind w:left="220" w:right="177"/>
              <w:jc w:val="center"/>
              <w:rPr>
                <w:sz w:val="20"/>
                <w:lang w:val="ru-RU"/>
              </w:rPr>
            </w:pPr>
            <w:r w:rsidRPr="00E1544E">
              <w:rPr>
                <w:sz w:val="20"/>
                <w:lang w:val="ru-RU"/>
              </w:rPr>
              <w:t>старшая и</w:t>
            </w:r>
            <w:r w:rsidRPr="00E1544E">
              <w:rPr>
                <w:spacing w:val="-47"/>
                <w:sz w:val="20"/>
                <w:lang w:val="ru-RU"/>
              </w:rPr>
              <w:t xml:space="preserve"> </w:t>
            </w:r>
            <w:r w:rsidRPr="00E1544E">
              <w:rPr>
                <w:sz w:val="20"/>
                <w:lang w:val="ru-RU"/>
              </w:rPr>
              <w:t>подг.</w:t>
            </w:r>
            <w:r w:rsidRPr="00E1544E">
              <w:rPr>
                <w:spacing w:val="2"/>
                <w:sz w:val="20"/>
                <w:lang w:val="ru-RU"/>
              </w:rPr>
              <w:t xml:space="preserve"> </w:t>
            </w:r>
            <w:r w:rsidRPr="00E1544E">
              <w:rPr>
                <w:sz w:val="20"/>
                <w:lang w:val="ru-RU"/>
              </w:rPr>
              <w:t>к</w:t>
            </w:r>
            <w:r w:rsidRPr="00E1544E">
              <w:rPr>
                <w:spacing w:val="1"/>
                <w:sz w:val="20"/>
                <w:lang w:val="ru-RU"/>
              </w:rPr>
              <w:t xml:space="preserve"> </w:t>
            </w:r>
            <w:r w:rsidRPr="00E1544E">
              <w:rPr>
                <w:sz w:val="20"/>
                <w:lang w:val="ru-RU"/>
              </w:rPr>
              <w:t>школе</w:t>
            </w:r>
            <w:r w:rsidRPr="00E1544E">
              <w:rPr>
                <w:spacing w:val="1"/>
                <w:sz w:val="20"/>
                <w:lang w:val="ru-RU"/>
              </w:rPr>
              <w:t xml:space="preserve"> </w:t>
            </w:r>
            <w:r w:rsidRPr="00E1544E">
              <w:rPr>
                <w:sz w:val="20"/>
                <w:lang w:val="ru-RU"/>
              </w:rPr>
              <w:t>группы</w:t>
            </w:r>
          </w:p>
        </w:tc>
        <w:tc>
          <w:tcPr>
            <w:tcW w:w="3121" w:type="dxa"/>
          </w:tcPr>
          <w:p w:rsidR="00E1544E" w:rsidRDefault="00E1544E" w:rsidP="00C027B4">
            <w:pPr>
              <w:pStyle w:val="TableParagraph"/>
              <w:numPr>
                <w:ilvl w:val="0"/>
                <w:numId w:val="20"/>
              </w:numPr>
              <w:tabs>
                <w:tab w:val="left" w:pos="485"/>
                <w:tab w:val="left" w:pos="486"/>
              </w:tabs>
              <w:spacing w:line="206" w:lineRule="exact"/>
              <w:ind w:hanging="289"/>
              <w:rPr>
                <w:sz w:val="20"/>
              </w:rPr>
            </w:pPr>
            <w:r>
              <w:rPr>
                <w:sz w:val="20"/>
              </w:rPr>
              <w:t>Чтение</w:t>
            </w:r>
            <w:r>
              <w:rPr>
                <w:spacing w:val="-4"/>
                <w:sz w:val="20"/>
              </w:rPr>
              <w:t xml:space="preserve"> </w:t>
            </w:r>
            <w:r>
              <w:rPr>
                <w:sz w:val="20"/>
              </w:rPr>
              <w:t>художественной и</w:t>
            </w:r>
          </w:p>
          <w:p w:rsidR="00E1544E" w:rsidRDefault="00E1544E" w:rsidP="003B4380">
            <w:pPr>
              <w:pStyle w:val="TableParagraph"/>
              <w:spacing w:line="228" w:lineRule="exact"/>
              <w:ind w:left="230"/>
              <w:rPr>
                <w:sz w:val="20"/>
              </w:rPr>
            </w:pPr>
            <w:r>
              <w:rPr>
                <w:sz w:val="20"/>
              </w:rPr>
              <w:t>познавательной</w:t>
            </w:r>
            <w:r>
              <w:rPr>
                <w:spacing w:val="-6"/>
                <w:sz w:val="20"/>
              </w:rPr>
              <w:t xml:space="preserve"> </w:t>
            </w:r>
            <w:r>
              <w:rPr>
                <w:sz w:val="20"/>
              </w:rPr>
              <w:t>литературы;</w:t>
            </w:r>
          </w:p>
          <w:p w:rsidR="00E1544E" w:rsidRDefault="00E1544E" w:rsidP="003B4380">
            <w:pPr>
              <w:pStyle w:val="TableParagraph"/>
              <w:ind w:left="518"/>
              <w:rPr>
                <w:sz w:val="20"/>
              </w:rPr>
            </w:pPr>
            <w:r>
              <w:rPr>
                <w:sz w:val="20"/>
              </w:rPr>
              <w:t>-</w:t>
            </w:r>
            <w:r>
              <w:rPr>
                <w:spacing w:val="-1"/>
                <w:sz w:val="20"/>
              </w:rPr>
              <w:t xml:space="preserve"> </w:t>
            </w:r>
            <w:r>
              <w:rPr>
                <w:sz w:val="20"/>
              </w:rPr>
              <w:t>Творческие</w:t>
            </w:r>
            <w:r>
              <w:rPr>
                <w:spacing w:val="-2"/>
                <w:sz w:val="20"/>
              </w:rPr>
              <w:t xml:space="preserve"> </w:t>
            </w:r>
            <w:r>
              <w:rPr>
                <w:sz w:val="20"/>
              </w:rPr>
              <w:t>задания;</w:t>
            </w:r>
          </w:p>
          <w:p w:rsidR="00E1544E" w:rsidRDefault="00E1544E" w:rsidP="003B4380">
            <w:pPr>
              <w:pStyle w:val="TableParagraph"/>
              <w:spacing w:before="1"/>
              <w:ind w:left="980"/>
              <w:rPr>
                <w:sz w:val="20"/>
              </w:rPr>
            </w:pPr>
            <w:r>
              <w:rPr>
                <w:sz w:val="20"/>
              </w:rPr>
              <w:t>-</w:t>
            </w:r>
            <w:r>
              <w:rPr>
                <w:spacing w:val="-1"/>
                <w:sz w:val="20"/>
              </w:rPr>
              <w:t xml:space="preserve"> </w:t>
            </w:r>
            <w:r>
              <w:rPr>
                <w:sz w:val="20"/>
              </w:rPr>
              <w:t>Пересказ;</w:t>
            </w:r>
          </w:p>
          <w:p w:rsidR="00E1544E" w:rsidRDefault="00E1544E" w:rsidP="00C027B4">
            <w:pPr>
              <w:pStyle w:val="TableParagraph"/>
              <w:numPr>
                <w:ilvl w:val="0"/>
                <w:numId w:val="20"/>
              </w:numPr>
              <w:tabs>
                <w:tab w:val="left" w:pos="485"/>
                <w:tab w:val="left" w:pos="486"/>
              </w:tabs>
              <w:ind w:hanging="289"/>
              <w:rPr>
                <w:sz w:val="20"/>
              </w:rPr>
            </w:pPr>
            <w:r>
              <w:rPr>
                <w:sz w:val="20"/>
              </w:rPr>
              <w:t>Литературные</w:t>
            </w:r>
            <w:r>
              <w:rPr>
                <w:spacing w:val="-7"/>
                <w:sz w:val="20"/>
              </w:rPr>
              <w:t xml:space="preserve"> </w:t>
            </w:r>
            <w:r>
              <w:rPr>
                <w:sz w:val="20"/>
              </w:rPr>
              <w:t>праздники;</w:t>
            </w:r>
          </w:p>
          <w:p w:rsidR="00E1544E" w:rsidRDefault="00E1544E" w:rsidP="003B4380">
            <w:pPr>
              <w:pStyle w:val="TableParagraph"/>
              <w:spacing w:before="6"/>
              <w:ind w:left="1061"/>
              <w:rPr>
                <w:sz w:val="20"/>
              </w:rPr>
            </w:pPr>
            <w:r>
              <w:rPr>
                <w:sz w:val="20"/>
              </w:rPr>
              <w:t>-</w:t>
            </w:r>
            <w:r>
              <w:rPr>
                <w:spacing w:val="-4"/>
                <w:sz w:val="20"/>
              </w:rPr>
              <w:t xml:space="preserve"> </w:t>
            </w:r>
            <w:r>
              <w:rPr>
                <w:sz w:val="20"/>
              </w:rPr>
              <w:t>Досуги;</w:t>
            </w:r>
          </w:p>
          <w:p w:rsidR="00E1544E" w:rsidRDefault="00E1544E" w:rsidP="00C027B4">
            <w:pPr>
              <w:pStyle w:val="TableParagraph"/>
              <w:numPr>
                <w:ilvl w:val="1"/>
                <w:numId w:val="20"/>
              </w:numPr>
              <w:tabs>
                <w:tab w:val="left" w:pos="610"/>
                <w:tab w:val="left" w:pos="611"/>
              </w:tabs>
              <w:spacing w:line="228" w:lineRule="exact"/>
              <w:rPr>
                <w:sz w:val="20"/>
              </w:rPr>
            </w:pPr>
            <w:r>
              <w:rPr>
                <w:spacing w:val="-1"/>
                <w:sz w:val="20"/>
              </w:rPr>
              <w:t>Презентации</w:t>
            </w:r>
            <w:r>
              <w:rPr>
                <w:spacing w:val="-9"/>
                <w:sz w:val="20"/>
              </w:rPr>
              <w:t xml:space="preserve"> </w:t>
            </w:r>
            <w:r>
              <w:rPr>
                <w:sz w:val="20"/>
              </w:rPr>
              <w:t>проектов;</w:t>
            </w:r>
          </w:p>
          <w:p w:rsidR="00E1544E" w:rsidRDefault="00E1544E" w:rsidP="00C027B4">
            <w:pPr>
              <w:pStyle w:val="TableParagraph"/>
              <w:numPr>
                <w:ilvl w:val="1"/>
                <w:numId w:val="20"/>
              </w:numPr>
              <w:tabs>
                <w:tab w:val="left" w:pos="625"/>
                <w:tab w:val="left" w:pos="626"/>
              </w:tabs>
              <w:spacing w:line="228" w:lineRule="exact"/>
              <w:ind w:left="625" w:hanging="290"/>
              <w:rPr>
                <w:sz w:val="20"/>
              </w:rPr>
            </w:pPr>
            <w:r>
              <w:rPr>
                <w:spacing w:val="-1"/>
                <w:sz w:val="20"/>
              </w:rPr>
              <w:t>Ситуативное</w:t>
            </w:r>
            <w:r>
              <w:rPr>
                <w:spacing w:val="-8"/>
                <w:sz w:val="20"/>
              </w:rPr>
              <w:t xml:space="preserve"> </w:t>
            </w:r>
            <w:r>
              <w:rPr>
                <w:sz w:val="20"/>
              </w:rPr>
              <w:t>общение;</w:t>
            </w:r>
          </w:p>
          <w:p w:rsidR="00E1544E" w:rsidRDefault="00E1544E" w:rsidP="003B4380">
            <w:pPr>
              <w:pStyle w:val="TableParagraph"/>
              <w:ind w:left="346" w:right="545"/>
              <w:jc w:val="center"/>
              <w:rPr>
                <w:sz w:val="20"/>
              </w:rPr>
            </w:pPr>
            <w:r>
              <w:rPr>
                <w:sz w:val="20"/>
              </w:rPr>
              <w:t>-</w:t>
            </w:r>
            <w:r>
              <w:rPr>
                <w:spacing w:val="-2"/>
                <w:sz w:val="20"/>
              </w:rPr>
              <w:t xml:space="preserve"> </w:t>
            </w:r>
            <w:r>
              <w:rPr>
                <w:sz w:val="20"/>
              </w:rPr>
              <w:t>Творческие</w:t>
            </w:r>
            <w:r>
              <w:rPr>
                <w:spacing w:val="-4"/>
                <w:sz w:val="20"/>
              </w:rPr>
              <w:t xml:space="preserve"> </w:t>
            </w:r>
            <w:r>
              <w:rPr>
                <w:sz w:val="20"/>
              </w:rPr>
              <w:t>игры;</w:t>
            </w:r>
          </w:p>
          <w:p w:rsidR="00E1544E" w:rsidRDefault="00E1544E" w:rsidP="003B4380">
            <w:pPr>
              <w:pStyle w:val="TableParagraph"/>
              <w:spacing w:before="1"/>
              <w:ind w:left="346" w:right="545"/>
              <w:jc w:val="center"/>
              <w:rPr>
                <w:sz w:val="20"/>
              </w:rPr>
            </w:pPr>
            <w:r>
              <w:rPr>
                <w:sz w:val="20"/>
              </w:rPr>
              <w:t>- Театр;</w:t>
            </w:r>
          </w:p>
          <w:p w:rsidR="00E1544E" w:rsidRDefault="00E1544E" w:rsidP="00C027B4">
            <w:pPr>
              <w:pStyle w:val="TableParagraph"/>
              <w:numPr>
                <w:ilvl w:val="0"/>
                <w:numId w:val="20"/>
              </w:numPr>
              <w:tabs>
                <w:tab w:val="left" w:pos="461"/>
                <w:tab w:val="left" w:pos="462"/>
              </w:tabs>
              <w:ind w:left="461" w:hanging="289"/>
              <w:rPr>
                <w:sz w:val="20"/>
              </w:rPr>
            </w:pPr>
            <w:r>
              <w:rPr>
                <w:sz w:val="20"/>
              </w:rPr>
              <w:t>Подбор</w:t>
            </w:r>
            <w:r>
              <w:rPr>
                <w:spacing w:val="-5"/>
                <w:sz w:val="20"/>
              </w:rPr>
              <w:t xml:space="preserve"> </w:t>
            </w:r>
            <w:r>
              <w:rPr>
                <w:sz w:val="20"/>
              </w:rPr>
              <w:t>загадок,</w:t>
            </w:r>
            <w:r>
              <w:rPr>
                <w:spacing w:val="-13"/>
                <w:sz w:val="20"/>
              </w:rPr>
              <w:t xml:space="preserve"> </w:t>
            </w:r>
            <w:r>
              <w:rPr>
                <w:sz w:val="20"/>
              </w:rPr>
              <w:t>пословиц,</w:t>
            </w:r>
          </w:p>
          <w:p w:rsidR="00E1544E" w:rsidRDefault="00E1544E" w:rsidP="003B4380">
            <w:pPr>
              <w:pStyle w:val="TableParagraph"/>
              <w:spacing w:before="1"/>
              <w:ind w:left="1133"/>
              <w:rPr>
                <w:sz w:val="20"/>
              </w:rPr>
            </w:pPr>
            <w:r>
              <w:rPr>
                <w:sz w:val="20"/>
              </w:rPr>
              <w:t>поговорок.</w:t>
            </w:r>
          </w:p>
        </w:tc>
        <w:tc>
          <w:tcPr>
            <w:tcW w:w="2271" w:type="dxa"/>
          </w:tcPr>
          <w:p w:rsidR="00E1544E" w:rsidRDefault="00E1544E" w:rsidP="003B4380">
            <w:pPr>
              <w:pStyle w:val="TableParagraph"/>
              <w:spacing w:line="206" w:lineRule="exact"/>
              <w:ind w:left="108" w:right="95"/>
              <w:jc w:val="center"/>
              <w:rPr>
                <w:sz w:val="20"/>
              </w:rPr>
            </w:pPr>
            <w:r>
              <w:rPr>
                <w:sz w:val="20"/>
              </w:rPr>
              <w:t>-</w:t>
            </w:r>
            <w:r>
              <w:rPr>
                <w:spacing w:val="-4"/>
                <w:sz w:val="20"/>
              </w:rPr>
              <w:t xml:space="preserve"> </w:t>
            </w:r>
            <w:r>
              <w:rPr>
                <w:sz w:val="20"/>
              </w:rPr>
              <w:t>Физкультминутки,</w:t>
            </w:r>
          </w:p>
          <w:p w:rsidR="00E1544E" w:rsidRDefault="00E1544E" w:rsidP="003B4380">
            <w:pPr>
              <w:pStyle w:val="TableParagraph"/>
              <w:spacing w:line="228" w:lineRule="exact"/>
              <w:ind w:left="113" w:right="95"/>
              <w:jc w:val="center"/>
              <w:rPr>
                <w:sz w:val="20"/>
              </w:rPr>
            </w:pPr>
            <w:r>
              <w:rPr>
                <w:sz w:val="20"/>
              </w:rPr>
              <w:t>прогулка;</w:t>
            </w:r>
          </w:p>
          <w:p w:rsidR="00E1544E" w:rsidRPr="00E1544E" w:rsidRDefault="00E1544E" w:rsidP="00C027B4">
            <w:pPr>
              <w:pStyle w:val="TableParagraph"/>
              <w:numPr>
                <w:ilvl w:val="0"/>
                <w:numId w:val="19"/>
              </w:numPr>
              <w:tabs>
                <w:tab w:val="left" w:pos="323"/>
              </w:tabs>
              <w:ind w:right="104" w:hanging="317"/>
              <w:rPr>
                <w:sz w:val="20"/>
                <w:lang w:val="ru-RU"/>
              </w:rPr>
            </w:pPr>
            <w:r w:rsidRPr="00E1544E">
              <w:rPr>
                <w:spacing w:val="-1"/>
                <w:sz w:val="20"/>
                <w:lang w:val="ru-RU"/>
              </w:rPr>
              <w:t xml:space="preserve">Работа </w:t>
            </w:r>
            <w:r w:rsidRPr="00E1544E">
              <w:rPr>
                <w:sz w:val="20"/>
                <w:lang w:val="ru-RU"/>
              </w:rPr>
              <w:t>в театральном</w:t>
            </w:r>
            <w:r w:rsidRPr="00E1544E">
              <w:rPr>
                <w:spacing w:val="-47"/>
                <w:sz w:val="20"/>
                <w:lang w:val="ru-RU"/>
              </w:rPr>
              <w:t xml:space="preserve"> </w:t>
            </w:r>
            <w:r w:rsidRPr="00E1544E">
              <w:rPr>
                <w:sz w:val="20"/>
                <w:lang w:val="ru-RU"/>
              </w:rPr>
              <w:t>уголке;</w:t>
            </w:r>
            <w:r w:rsidRPr="00E1544E">
              <w:rPr>
                <w:spacing w:val="4"/>
                <w:sz w:val="20"/>
                <w:lang w:val="ru-RU"/>
              </w:rPr>
              <w:t xml:space="preserve"> </w:t>
            </w:r>
            <w:r w:rsidRPr="00E1544E">
              <w:rPr>
                <w:sz w:val="20"/>
                <w:lang w:val="ru-RU"/>
              </w:rPr>
              <w:t>Досуги;</w:t>
            </w:r>
          </w:p>
          <w:p w:rsidR="00E1544E" w:rsidRDefault="00E1544E" w:rsidP="00C027B4">
            <w:pPr>
              <w:pStyle w:val="TableParagraph"/>
              <w:numPr>
                <w:ilvl w:val="0"/>
                <w:numId w:val="19"/>
              </w:numPr>
              <w:tabs>
                <w:tab w:val="left" w:pos="261"/>
              </w:tabs>
              <w:spacing w:before="6" w:line="228" w:lineRule="exact"/>
              <w:ind w:left="260" w:hanging="160"/>
              <w:rPr>
                <w:sz w:val="20"/>
              </w:rPr>
            </w:pPr>
            <w:r>
              <w:rPr>
                <w:sz w:val="20"/>
              </w:rPr>
              <w:t>Кукольные</w:t>
            </w:r>
            <w:r>
              <w:rPr>
                <w:spacing w:val="-5"/>
                <w:sz w:val="20"/>
              </w:rPr>
              <w:t xml:space="preserve"> </w:t>
            </w:r>
            <w:r>
              <w:rPr>
                <w:sz w:val="20"/>
              </w:rPr>
              <w:t>спектакли;</w:t>
            </w:r>
          </w:p>
          <w:p w:rsidR="00E1544E" w:rsidRPr="00E1544E" w:rsidRDefault="00E1544E" w:rsidP="00C027B4">
            <w:pPr>
              <w:pStyle w:val="TableParagraph"/>
              <w:numPr>
                <w:ilvl w:val="1"/>
                <w:numId w:val="19"/>
              </w:numPr>
              <w:tabs>
                <w:tab w:val="left" w:pos="663"/>
                <w:tab w:val="left" w:pos="664"/>
              </w:tabs>
              <w:ind w:right="66" w:firstLine="168"/>
              <w:rPr>
                <w:sz w:val="20"/>
                <w:lang w:val="ru-RU"/>
              </w:rPr>
            </w:pPr>
            <w:r w:rsidRPr="00E1544E">
              <w:rPr>
                <w:sz w:val="20"/>
                <w:lang w:val="ru-RU"/>
              </w:rPr>
              <w:t>Организованные</w:t>
            </w:r>
            <w:r w:rsidRPr="00E1544E">
              <w:rPr>
                <w:spacing w:val="1"/>
                <w:sz w:val="20"/>
                <w:lang w:val="ru-RU"/>
              </w:rPr>
              <w:t xml:space="preserve"> </w:t>
            </w:r>
            <w:r w:rsidRPr="00E1544E">
              <w:rPr>
                <w:sz w:val="20"/>
                <w:lang w:val="ru-RU"/>
              </w:rPr>
              <w:t>формы</w:t>
            </w:r>
            <w:r w:rsidRPr="00E1544E">
              <w:rPr>
                <w:spacing w:val="-5"/>
                <w:sz w:val="20"/>
                <w:lang w:val="ru-RU"/>
              </w:rPr>
              <w:t xml:space="preserve"> </w:t>
            </w:r>
            <w:r w:rsidRPr="00E1544E">
              <w:rPr>
                <w:sz w:val="20"/>
                <w:lang w:val="ru-RU"/>
              </w:rPr>
              <w:t>работы</w:t>
            </w:r>
            <w:r w:rsidRPr="00E1544E">
              <w:rPr>
                <w:spacing w:val="-4"/>
                <w:sz w:val="20"/>
                <w:lang w:val="ru-RU"/>
              </w:rPr>
              <w:t xml:space="preserve"> </w:t>
            </w:r>
            <w:r w:rsidRPr="00E1544E">
              <w:rPr>
                <w:sz w:val="20"/>
                <w:lang w:val="ru-RU"/>
              </w:rPr>
              <w:t>с</w:t>
            </w:r>
            <w:r w:rsidRPr="00E1544E">
              <w:rPr>
                <w:spacing w:val="-6"/>
                <w:sz w:val="20"/>
                <w:lang w:val="ru-RU"/>
              </w:rPr>
              <w:t xml:space="preserve"> </w:t>
            </w:r>
            <w:r w:rsidRPr="00E1544E">
              <w:rPr>
                <w:sz w:val="20"/>
                <w:lang w:val="ru-RU"/>
              </w:rPr>
              <w:t>детьми;</w:t>
            </w:r>
          </w:p>
          <w:p w:rsidR="00E1544E" w:rsidRDefault="00E1544E" w:rsidP="00C027B4">
            <w:pPr>
              <w:pStyle w:val="TableParagraph"/>
              <w:numPr>
                <w:ilvl w:val="0"/>
                <w:numId w:val="19"/>
              </w:numPr>
              <w:tabs>
                <w:tab w:val="left" w:pos="289"/>
              </w:tabs>
              <w:ind w:left="288" w:hanging="178"/>
              <w:rPr>
                <w:sz w:val="20"/>
              </w:rPr>
            </w:pPr>
            <w:r>
              <w:rPr>
                <w:sz w:val="20"/>
              </w:rPr>
              <w:t>Тематические</w:t>
            </w:r>
            <w:r>
              <w:rPr>
                <w:spacing w:val="-6"/>
                <w:sz w:val="20"/>
              </w:rPr>
              <w:t xml:space="preserve"> </w:t>
            </w:r>
            <w:r>
              <w:rPr>
                <w:sz w:val="20"/>
              </w:rPr>
              <w:t>досуги;</w:t>
            </w:r>
          </w:p>
          <w:p w:rsidR="00E1544E" w:rsidRDefault="00E1544E" w:rsidP="00C027B4">
            <w:pPr>
              <w:pStyle w:val="TableParagraph"/>
              <w:numPr>
                <w:ilvl w:val="1"/>
                <w:numId w:val="19"/>
              </w:numPr>
              <w:tabs>
                <w:tab w:val="left" w:pos="596"/>
                <w:tab w:val="left" w:pos="597"/>
              </w:tabs>
              <w:ind w:left="207" w:right="193" w:firstLine="4"/>
              <w:rPr>
                <w:sz w:val="20"/>
              </w:rPr>
            </w:pPr>
            <w:r>
              <w:rPr>
                <w:spacing w:val="-1"/>
                <w:sz w:val="20"/>
              </w:rPr>
              <w:t>Самостоятельная</w:t>
            </w:r>
            <w:r>
              <w:rPr>
                <w:spacing w:val="-47"/>
                <w:sz w:val="20"/>
              </w:rPr>
              <w:t xml:space="preserve"> </w:t>
            </w:r>
            <w:r>
              <w:rPr>
                <w:spacing w:val="-1"/>
                <w:sz w:val="20"/>
              </w:rPr>
              <w:t>детская</w:t>
            </w:r>
            <w:r>
              <w:rPr>
                <w:spacing w:val="-6"/>
                <w:sz w:val="20"/>
              </w:rPr>
              <w:t xml:space="preserve"> </w:t>
            </w:r>
            <w:r>
              <w:rPr>
                <w:spacing w:val="-1"/>
                <w:sz w:val="20"/>
              </w:rPr>
              <w:t>деятельность;</w:t>
            </w:r>
          </w:p>
          <w:p w:rsidR="00E1544E" w:rsidRDefault="00E1544E" w:rsidP="00C027B4">
            <w:pPr>
              <w:pStyle w:val="TableParagraph"/>
              <w:numPr>
                <w:ilvl w:val="1"/>
                <w:numId w:val="19"/>
              </w:numPr>
              <w:tabs>
                <w:tab w:val="left" w:pos="531"/>
                <w:tab w:val="left" w:pos="765"/>
              </w:tabs>
              <w:spacing w:line="228" w:lineRule="exact"/>
              <w:ind w:left="764" w:hanging="742"/>
              <w:rPr>
                <w:sz w:val="20"/>
              </w:rPr>
            </w:pPr>
            <w:r>
              <w:rPr>
                <w:sz w:val="20"/>
              </w:rPr>
              <w:t>Драматизация;</w:t>
            </w:r>
          </w:p>
          <w:p w:rsidR="00E1544E" w:rsidRDefault="00E1544E" w:rsidP="003B4380">
            <w:pPr>
              <w:pStyle w:val="TableParagraph"/>
              <w:tabs>
                <w:tab w:val="left" w:pos="301"/>
              </w:tabs>
              <w:spacing w:line="228" w:lineRule="exact"/>
              <w:ind w:left="18"/>
              <w:jc w:val="center"/>
              <w:rPr>
                <w:sz w:val="20"/>
              </w:rPr>
            </w:pPr>
            <w:r>
              <w:rPr>
                <w:sz w:val="20"/>
              </w:rPr>
              <w:t>-</w:t>
            </w:r>
            <w:r>
              <w:rPr>
                <w:sz w:val="20"/>
              </w:rPr>
              <w:tab/>
              <w:t>Праздники;</w:t>
            </w:r>
          </w:p>
          <w:p w:rsidR="00E1544E" w:rsidRDefault="00E1544E" w:rsidP="00C027B4">
            <w:pPr>
              <w:pStyle w:val="TableParagraph"/>
              <w:numPr>
                <w:ilvl w:val="1"/>
                <w:numId w:val="19"/>
              </w:numPr>
              <w:tabs>
                <w:tab w:val="left" w:pos="797"/>
                <w:tab w:val="left" w:pos="798"/>
              </w:tabs>
              <w:ind w:left="293" w:right="267" w:firstLine="0"/>
              <w:rPr>
                <w:sz w:val="20"/>
              </w:rPr>
            </w:pPr>
            <w:r>
              <w:rPr>
                <w:spacing w:val="-3"/>
                <w:sz w:val="20"/>
              </w:rPr>
              <w:t>Литературные</w:t>
            </w:r>
            <w:r>
              <w:rPr>
                <w:spacing w:val="-47"/>
                <w:sz w:val="20"/>
              </w:rPr>
              <w:t xml:space="preserve"> </w:t>
            </w:r>
            <w:r>
              <w:rPr>
                <w:sz w:val="20"/>
              </w:rPr>
              <w:t>викторины.</w:t>
            </w:r>
          </w:p>
        </w:tc>
        <w:tc>
          <w:tcPr>
            <w:tcW w:w="2271" w:type="dxa"/>
          </w:tcPr>
          <w:p w:rsidR="00E1544E" w:rsidRDefault="00E1544E" w:rsidP="003B4380">
            <w:pPr>
              <w:pStyle w:val="TableParagraph"/>
              <w:spacing w:line="206" w:lineRule="exact"/>
              <w:ind w:left="625"/>
              <w:rPr>
                <w:sz w:val="20"/>
              </w:rPr>
            </w:pPr>
            <w:r>
              <w:rPr>
                <w:sz w:val="20"/>
              </w:rPr>
              <w:t>-</w:t>
            </w:r>
            <w:r>
              <w:rPr>
                <w:spacing w:val="-1"/>
                <w:sz w:val="20"/>
              </w:rPr>
              <w:t xml:space="preserve"> </w:t>
            </w:r>
            <w:r>
              <w:rPr>
                <w:sz w:val="20"/>
              </w:rPr>
              <w:t>Пересказ;</w:t>
            </w:r>
          </w:p>
          <w:p w:rsidR="00E1544E" w:rsidRDefault="00E1544E" w:rsidP="003B4380">
            <w:pPr>
              <w:pStyle w:val="TableParagraph"/>
              <w:tabs>
                <w:tab w:val="left" w:pos="283"/>
              </w:tabs>
              <w:spacing w:line="228" w:lineRule="exact"/>
              <w:ind w:right="527"/>
              <w:jc w:val="right"/>
              <w:rPr>
                <w:sz w:val="20"/>
              </w:rPr>
            </w:pPr>
            <w:r>
              <w:rPr>
                <w:sz w:val="20"/>
              </w:rPr>
              <w:t>-</w:t>
            </w:r>
            <w:r>
              <w:rPr>
                <w:sz w:val="20"/>
              </w:rPr>
              <w:tab/>
              <w:t>Драматизация;</w:t>
            </w:r>
          </w:p>
          <w:p w:rsidR="00E1544E" w:rsidRDefault="00E1544E" w:rsidP="003B4380">
            <w:pPr>
              <w:pStyle w:val="TableParagraph"/>
              <w:tabs>
                <w:tab w:val="left" w:pos="447"/>
              </w:tabs>
              <w:ind w:left="500" w:right="509" w:hanging="408"/>
              <w:jc w:val="right"/>
              <w:rPr>
                <w:sz w:val="20"/>
              </w:rPr>
            </w:pPr>
            <w:r>
              <w:rPr>
                <w:sz w:val="20"/>
              </w:rPr>
              <w:t>-</w:t>
            </w:r>
            <w:r>
              <w:rPr>
                <w:sz w:val="20"/>
              </w:rPr>
              <w:tab/>
            </w:r>
            <w:r>
              <w:rPr>
                <w:spacing w:val="-1"/>
                <w:w w:val="95"/>
                <w:sz w:val="20"/>
              </w:rPr>
              <w:t>Рассматривание</w:t>
            </w:r>
            <w:r>
              <w:rPr>
                <w:spacing w:val="-45"/>
                <w:w w:val="95"/>
                <w:sz w:val="20"/>
              </w:rPr>
              <w:t xml:space="preserve"> </w:t>
            </w:r>
            <w:r>
              <w:rPr>
                <w:sz w:val="20"/>
              </w:rPr>
              <w:t>иллюстраций;</w:t>
            </w:r>
          </w:p>
          <w:p w:rsidR="00E1544E" w:rsidRDefault="00E1544E" w:rsidP="003B4380">
            <w:pPr>
              <w:pStyle w:val="TableParagraph"/>
              <w:tabs>
                <w:tab w:val="left" w:pos="495"/>
              </w:tabs>
              <w:spacing w:before="1"/>
              <w:ind w:left="510" w:right="552" w:hanging="298"/>
              <w:jc w:val="right"/>
              <w:rPr>
                <w:sz w:val="20"/>
              </w:rPr>
            </w:pPr>
            <w:r>
              <w:rPr>
                <w:sz w:val="20"/>
              </w:rPr>
              <w:t>-</w:t>
            </w:r>
            <w:r>
              <w:rPr>
                <w:sz w:val="20"/>
              </w:rPr>
              <w:tab/>
            </w:r>
            <w:r>
              <w:rPr>
                <w:spacing w:val="-1"/>
                <w:sz w:val="20"/>
              </w:rPr>
              <w:t>Продуктивная</w:t>
            </w:r>
            <w:r>
              <w:rPr>
                <w:spacing w:val="-47"/>
                <w:sz w:val="20"/>
              </w:rPr>
              <w:t xml:space="preserve"> </w:t>
            </w:r>
            <w:r>
              <w:rPr>
                <w:sz w:val="20"/>
              </w:rPr>
              <w:t>деятельность;</w:t>
            </w:r>
          </w:p>
          <w:p w:rsidR="00E1544E" w:rsidRDefault="00E1544E" w:rsidP="003B4380">
            <w:pPr>
              <w:pStyle w:val="TableParagraph"/>
              <w:spacing w:before="1"/>
              <w:ind w:left="644"/>
              <w:rPr>
                <w:sz w:val="20"/>
              </w:rPr>
            </w:pPr>
            <w:r>
              <w:rPr>
                <w:sz w:val="20"/>
              </w:rPr>
              <w:t>-</w:t>
            </w:r>
            <w:r>
              <w:rPr>
                <w:spacing w:val="1"/>
                <w:sz w:val="20"/>
              </w:rPr>
              <w:t xml:space="preserve"> </w:t>
            </w:r>
            <w:r>
              <w:rPr>
                <w:sz w:val="20"/>
              </w:rPr>
              <w:t>Игры.</w:t>
            </w:r>
          </w:p>
        </w:tc>
      </w:tr>
    </w:tbl>
    <w:p w:rsidR="00E1544E" w:rsidRDefault="00E1544E" w:rsidP="00E1544E">
      <w:pPr>
        <w:pStyle w:val="a3"/>
        <w:spacing w:before="10"/>
        <w:ind w:left="0"/>
        <w:jc w:val="left"/>
        <w:rPr>
          <w:b/>
          <w:sz w:val="19"/>
        </w:rPr>
      </w:pPr>
    </w:p>
    <w:p w:rsidR="00413747" w:rsidRPr="009B15B1" w:rsidRDefault="00413747" w:rsidP="00413747">
      <w:pPr>
        <w:pBdr>
          <w:top w:val="none" w:sz="4" w:space="0" w:color="000000"/>
          <w:left w:val="none" w:sz="4" w:space="0" w:color="000000"/>
          <w:bottom w:val="none" w:sz="4" w:space="0" w:color="000000"/>
          <w:right w:val="none" w:sz="4" w:space="0" w:color="000000"/>
        </w:pBdr>
        <w:spacing w:before="192" w:line="318" w:lineRule="atLeast"/>
        <w:ind w:firstLine="708"/>
      </w:pPr>
      <w:r w:rsidRPr="009B15B1">
        <w:rPr>
          <w:b/>
          <w:color w:val="000000"/>
          <w:sz w:val="24"/>
        </w:rPr>
        <w:lastRenderedPageBreak/>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 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r>
        <w:rPr>
          <w:b/>
          <w:color w:val="000000"/>
          <w:sz w:val="24"/>
        </w:rPr>
        <w:t>.</w:t>
      </w:r>
    </w:p>
    <w:p w:rsidR="00413747" w:rsidRDefault="00413747" w:rsidP="00413747">
      <w:pPr>
        <w:pBdr>
          <w:top w:val="none" w:sz="4" w:space="0" w:color="000000"/>
          <w:left w:val="none" w:sz="4" w:space="0" w:color="000000"/>
          <w:bottom w:val="none" w:sz="4" w:space="0" w:color="000000"/>
          <w:right w:val="none" w:sz="4" w:space="0" w:color="000000"/>
        </w:pBdr>
        <w:rPr>
          <w:bCs/>
          <w:i/>
          <w:color w:val="000000"/>
          <w:sz w:val="24"/>
          <w:szCs w:val="24"/>
        </w:rPr>
      </w:pPr>
    </w:p>
    <w:tbl>
      <w:tblPr>
        <w:tblStyle w:val="a5"/>
        <w:tblW w:w="8080" w:type="dxa"/>
        <w:tblInd w:w="1129" w:type="dxa"/>
        <w:tblLayout w:type="fixed"/>
        <w:tblLook w:val="04A0" w:firstRow="1" w:lastRow="0" w:firstColumn="1" w:lastColumn="0" w:noHBand="0" w:noVBand="1"/>
      </w:tblPr>
      <w:tblGrid>
        <w:gridCol w:w="2410"/>
        <w:gridCol w:w="5670"/>
      </w:tblGrid>
      <w:tr w:rsidR="00413747" w:rsidRPr="00436422" w:rsidTr="00413747">
        <w:trPr>
          <w:trHeight w:val="351"/>
        </w:trPr>
        <w:tc>
          <w:tcPr>
            <w:tcW w:w="2410" w:type="dxa"/>
            <w:tcMar>
              <w:top w:w="0" w:type="dxa"/>
              <w:left w:w="0" w:type="dxa"/>
              <w:bottom w:w="0" w:type="dxa"/>
              <w:right w:w="0" w:type="dxa"/>
            </w:tcMar>
          </w:tcPr>
          <w:p w:rsidR="00413747" w:rsidRPr="002705E9" w:rsidRDefault="00413747" w:rsidP="00413747">
            <w:pPr>
              <w:pBdr>
                <w:top w:val="none" w:sz="4" w:space="0" w:color="000000"/>
                <w:left w:val="none" w:sz="4" w:space="0" w:color="000000"/>
                <w:bottom w:val="none" w:sz="4" w:space="0" w:color="000000"/>
                <w:right w:val="none" w:sz="4" w:space="0" w:color="000000"/>
              </w:pBdr>
              <w:spacing w:line="253" w:lineRule="atLeast"/>
              <w:ind w:right="-208"/>
              <w:rPr>
                <w:sz w:val="20"/>
              </w:rPr>
            </w:pPr>
            <w:r w:rsidRPr="002705E9">
              <w:rPr>
                <w:sz w:val="20"/>
              </w:rPr>
              <w:t> Приобщение</w:t>
            </w:r>
            <w:r w:rsidRPr="002705E9">
              <w:rPr>
                <w:spacing w:val="-1"/>
                <w:sz w:val="20"/>
              </w:rPr>
              <w:t xml:space="preserve"> </w:t>
            </w:r>
            <w:r w:rsidRPr="002705E9">
              <w:rPr>
                <w:sz w:val="20"/>
              </w:rPr>
              <w:t>к ценностям</w:t>
            </w:r>
          </w:p>
        </w:tc>
        <w:tc>
          <w:tcPr>
            <w:tcW w:w="5670" w:type="dxa"/>
            <w:tcMar>
              <w:top w:w="0" w:type="dxa"/>
              <w:left w:w="0" w:type="dxa"/>
              <w:bottom w:w="0" w:type="dxa"/>
              <w:right w:w="0" w:type="dxa"/>
            </w:tcMar>
          </w:tcPr>
          <w:p w:rsidR="00413747" w:rsidRPr="002705E9" w:rsidRDefault="00413747" w:rsidP="00413747">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13747" w:rsidRPr="00436422" w:rsidTr="00413747">
        <w:trPr>
          <w:trHeight w:val="904"/>
        </w:trPr>
        <w:tc>
          <w:tcPr>
            <w:tcW w:w="2410" w:type="dxa"/>
            <w:tcMar>
              <w:top w:w="0" w:type="dxa"/>
              <w:left w:w="0" w:type="dxa"/>
              <w:bottom w:w="0" w:type="dxa"/>
              <w:right w:w="0" w:type="dxa"/>
            </w:tcMar>
          </w:tcPr>
          <w:p w:rsidR="00413747" w:rsidRPr="002705E9" w:rsidRDefault="00413747" w:rsidP="00413747">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Pr>
                <w:b/>
                <w:color w:val="000000"/>
                <w:sz w:val="20"/>
              </w:rPr>
              <w:t>Культура»</w:t>
            </w:r>
          </w:p>
          <w:p w:rsidR="00413747" w:rsidRPr="002705E9" w:rsidRDefault="00413747" w:rsidP="00413747">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13747" w:rsidRPr="00436422" w:rsidRDefault="00413747" w:rsidP="00413747">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5670" w:type="dxa"/>
            <w:tcMar>
              <w:top w:w="0" w:type="dxa"/>
              <w:left w:w="0" w:type="dxa"/>
              <w:bottom w:w="0" w:type="dxa"/>
              <w:right w:w="0" w:type="dxa"/>
            </w:tcMar>
          </w:tcPr>
          <w:p w:rsidR="00413747" w:rsidRPr="00413747" w:rsidRDefault="00413747" w:rsidP="00413747">
            <w:pPr>
              <w:pBdr>
                <w:top w:val="none" w:sz="4" w:space="0" w:color="000000"/>
                <w:left w:val="none" w:sz="4" w:space="0" w:color="000000"/>
                <w:bottom w:val="none" w:sz="4" w:space="0" w:color="000000"/>
                <w:right w:val="none" w:sz="4" w:space="0" w:color="000000"/>
              </w:pBdr>
              <w:spacing w:line="253" w:lineRule="atLeast"/>
              <w:rPr>
                <w:sz w:val="20"/>
                <w:lang w:val="ru-RU"/>
              </w:rPr>
            </w:pPr>
            <w:r w:rsidRPr="00436422">
              <w:rPr>
                <w:b/>
                <w:i/>
                <w:color w:val="000000"/>
                <w:sz w:val="20"/>
              </w:rPr>
              <w:t> </w:t>
            </w:r>
            <w:r w:rsidRPr="00436422">
              <w:rPr>
                <w:rFonts w:ascii="Wingdings" w:eastAsia="Wingdings" w:hAnsi="Wingdings" w:cs="Wingdings"/>
                <w:color w:val="000000"/>
                <w:sz w:val="20"/>
              </w:rPr>
              <w:t></w:t>
            </w:r>
            <w:r w:rsidRPr="00413747">
              <w:rPr>
                <w:color w:val="000000"/>
                <w:spacing w:val="111"/>
                <w:sz w:val="20"/>
                <w:lang w:val="ru-RU"/>
              </w:rPr>
              <w:t xml:space="preserve"> </w:t>
            </w:r>
            <w:r w:rsidRPr="00413747">
              <w:rPr>
                <w:color w:val="000000"/>
                <w:sz w:val="20"/>
                <w:lang w:val="ru-RU"/>
              </w:rPr>
              <w:t>владение</w:t>
            </w:r>
            <w:r w:rsidRPr="00413747">
              <w:rPr>
                <w:color w:val="000000"/>
                <w:spacing w:val="97"/>
                <w:sz w:val="20"/>
                <w:lang w:val="ru-RU"/>
              </w:rPr>
              <w:t xml:space="preserve"> </w:t>
            </w:r>
            <w:r w:rsidRPr="00413747">
              <w:rPr>
                <w:color w:val="000000"/>
                <w:sz w:val="20"/>
                <w:lang w:val="ru-RU"/>
              </w:rPr>
              <w:t>формами</w:t>
            </w:r>
            <w:r w:rsidRPr="00413747">
              <w:rPr>
                <w:color w:val="000000"/>
                <w:spacing w:val="99"/>
                <w:sz w:val="20"/>
                <w:lang w:val="ru-RU"/>
              </w:rPr>
              <w:t xml:space="preserve"> </w:t>
            </w:r>
            <w:r w:rsidRPr="00413747">
              <w:rPr>
                <w:color w:val="000000"/>
                <w:sz w:val="20"/>
                <w:lang w:val="ru-RU"/>
              </w:rPr>
              <w:t>речевого</w:t>
            </w:r>
            <w:r w:rsidRPr="00413747">
              <w:rPr>
                <w:color w:val="000000"/>
                <w:spacing w:val="98"/>
                <w:sz w:val="20"/>
                <w:lang w:val="ru-RU"/>
              </w:rPr>
              <w:t xml:space="preserve"> </w:t>
            </w:r>
            <w:r w:rsidRPr="00413747">
              <w:rPr>
                <w:color w:val="000000"/>
                <w:sz w:val="20"/>
                <w:lang w:val="ru-RU"/>
              </w:rPr>
              <w:t>этикета,</w:t>
            </w:r>
            <w:r w:rsidRPr="00413747">
              <w:rPr>
                <w:color w:val="000000"/>
                <w:spacing w:val="98"/>
                <w:sz w:val="20"/>
                <w:lang w:val="ru-RU"/>
              </w:rPr>
              <w:t xml:space="preserve"> </w:t>
            </w:r>
            <w:r w:rsidRPr="00413747">
              <w:rPr>
                <w:color w:val="000000"/>
                <w:sz w:val="20"/>
                <w:lang w:val="ru-RU"/>
              </w:rPr>
              <w:t>отражающими</w:t>
            </w:r>
            <w:r w:rsidRPr="00413747">
              <w:rPr>
                <w:color w:val="000000"/>
                <w:spacing w:val="97"/>
                <w:sz w:val="20"/>
                <w:lang w:val="ru-RU"/>
              </w:rPr>
              <w:t xml:space="preserve"> </w:t>
            </w:r>
            <w:r w:rsidRPr="00413747">
              <w:rPr>
                <w:color w:val="000000"/>
                <w:sz w:val="20"/>
                <w:lang w:val="ru-RU"/>
              </w:rPr>
              <w:t>принятые</w:t>
            </w:r>
            <w:r w:rsidRPr="00413747">
              <w:rPr>
                <w:color w:val="000000"/>
                <w:spacing w:val="97"/>
                <w:sz w:val="20"/>
                <w:lang w:val="ru-RU"/>
              </w:rPr>
              <w:t xml:space="preserve"> </w:t>
            </w:r>
            <w:r w:rsidRPr="00413747">
              <w:rPr>
                <w:color w:val="000000"/>
                <w:sz w:val="20"/>
                <w:lang w:val="ru-RU"/>
              </w:rPr>
              <w:t>в обществе</w:t>
            </w:r>
            <w:r w:rsidRPr="00413747">
              <w:rPr>
                <w:color w:val="000000"/>
                <w:spacing w:val="-1"/>
                <w:sz w:val="20"/>
                <w:lang w:val="ru-RU"/>
              </w:rPr>
              <w:t xml:space="preserve"> </w:t>
            </w:r>
            <w:r w:rsidRPr="00413747">
              <w:rPr>
                <w:color w:val="000000"/>
                <w:sz w:val="20"/>
                <w:lang w:val="ru-RU"/>
              </w:rPr>
              <w:t>правила</w:t>
            </w:r>
            <w:r w:rsidRPr="00413747">
              <w:rPr>
                <w:color w:val="000000"/>
                <w:spacing w:val="-1"/>
                <w:sz w:val="20"/>
                <w:lang w:val="ru-RU"/>
              </w:rPr>
              <w:t xml:space="preserve"> </w:t>
            </w:r>
            <w:r w:rsidRPr="00413747">
              <w:rPr>
                <w:color w:val="000000"/>
                <w:sz w:val="20"/>
                <w:lang w:val="ru-RU"/>
              </w:rPr>
              <w:t>и</w:t>
            </w:r>
            <w:r w:rsidRPr="00413747">
              <w:rPr>
                <w:color w:val="000000"/>
                <w:spacing w:val="1"/>
                <w:sz w:val="20"/>
                <w:lang w:val="ru-RU"/>
              </w:rPr>
              <w:t xml:space="preserve"> </w:t>
            </w:r>
            <w:r w:rsidRPr="00413747">
              <w:rPr>
                <w:color w:val="000000"/>
                <w:sz w:val="20"/>
                <w:lang w:val="ru-RU"/>
              </w:rPr>
              <w:t xml:space="preserve">нормы культурного поведения; </w:t>
            </w:r>
          </w:p>
          <w:p w:rsidR="00413747" w:rsidRPr="00413747" w:rsidRDefault="00413747" w:rsidP="00413747">
            <w:pPr>
              <w:pBdr>
                <w:top w:val="none" w:sz="4" w:space="0" w:color="000000"/>
                <w:left w:val="none" w:sz="4" w:space="0" w:color="000000"/>
                <w:bottom w:val="none" w:sz="4" w:space="0" w:color="000000"/>
                <w:right w:val="none" w:sz="4" w:space="0" w:color="000000"/>
              </w:pBdr>
              <w:spacing w:line="266" w:lineRule="atLeast"/>
              <w:rPr>
                <w:color w:val="000000"/>
                <w:sz w:val="20"/>
                <w:lang w:val="ru-RU"/>
              </w:rPr>
            </w:pPr>
            <w:r w:rsidRPr="00436422">
              <w:rPr>
                <w:rFonts w:ascii="Wingdings" w:eastAsia="Wingdings" w:hAnsi="Wingdings" w:cs="Wingdings"/>
                <w:color w:val="000000"/>
                <w:sz w:val="20"/>
              </w:rPr>
              <w:t></w:t>
            </w:r>
            <w:r w:rsidRPr="00413747">
              <w:rPr>
                <w:color w:val="000000"/>
                <w:spacing w:val="111"/>
                <w:sz w:val="20"/>
                <w:lang w:val="ru-RU"/>
              </w:rPr>
              <w:t xml:space="preserve"> </w:t>
            </w:r>
            <w:r w:rsidRPr="00413747">
              <w:rPr>
                <w:color w:val="000000"/>
                <w:sz w:val="20"/>
                <w:lang w:val="ru-RU"/>
              </w:rPr>
              <w:t>воспитание</w:t>
            </w:r>
            <w:r w:rsidRPr="00413747">
              <w:rPr>
                <w:color w:val="000000"/>
                <w:spacing w:val="102"/>
                <w:sz w:val="20"/>
                <w:lang w:val="ru-RU"/>
              </w:rPr>
              <w:t xml:space="preserve"> </w:t>
            </w:r>
            <w:r w:rsidRPr="00413747">
              <w:rPr>
                <w:color w:val="000000"/>
                <w:sz w:val="20"/>
                <w:lang w:val="ru-RU"/>
              </w:rPr>
              <w:t>отношения</w:t>
            </w:r>
            <w:r w:rsidRPr="00413747">
              <w:rPr>
                <w:color w:val="000000"/>
                <w:spacing w:val="103"/>
                <w:sz w:val="20"/>
                <w:lang w:val="ru-RU"/>
              </w:rPr>
              <w:t xml:space="preserve"> </w:t>
            </w:r>
            <w:r w:rsidRPr="00413747">
              <w:rPr>
                <w:color w:val="000000"/>
                <w:sz w:val="20"/>
                <w:lang w:val="ru-RU"/>
              </w:rPr>
              <w:t>к</w:t>
            </w:r>
            <w:r w:rsidRPr="00413747">
              <w:rPr>
                <w:color w:val="000000"/>
                <w:spacing w:val="104"/>
                <w:sz w:val="20"/>
                <w:lang w:val="ru-RU"/>
              </w:rPr>
              <w:t xml:space="preserve"> </w:t>
            </w:r>
            <w:r w:rsidRPr="00413747">
              <w:rPr>
                <w:color w:val="000000"/>
                <w:sz w:val="20"/>
                <w:lang w:val="ru-RU"/>
              </w:rPr>
              <w:t>родному</w:t>
            </w:r>
            <w:r w:rsidRPr="00413747">
              <w:rPr>
                <w:color w:val="000000"/>
                <w:spacing w:val="95"/>
                <w:sz w:val="20"/>
                <w:lang w:val="ru-RU"/>
              </w:rPr>
              <w:t xml:space="preserve"> </w:t>
            </w:r>
            <w:r w:rsidRPr="00413747">
              <w:rPr>
                <w:color w:val="000000"/>
                <w:spacing w:val="1"/>
                <w:sz w:val="20"/>
                <w:lang w:val="ru-RU"/>
              </w:rPr>
              <w:t>языку</w:t>
            </w:r>
            <w:r w:rsidRPr="00413747">
              <w:rPr>
                <w:color w:val="000000"/>
                <w:spacing w:val="100"/>
                <w:sz w:val="20"/>
                <w:lang w:val="ru-RU"/>
              </w:rPr>
              <w:t xml:space="preserve"> </w:t>
            </w:r>
            <w:r w:rsidRPr="00413747">
              <w:rPr>
                <w:color w:val="000000"/>
                <w:sz w:val="20"/>
                <w:lang w:val="ru-RU"/>
              </w:rPr>
              <w:t>как</w:t>
            </w:r>
            <w:r w:rsidRPr="00413747">
              <w:rPr>
                <w:color w:val="000000"/>
                <w:spacing w:val="104"/>
                <w:sz w:val="20"/>
                <w:lang w:val="ru-RU"/>
              </w:rPr>
              <w:t xml:space="preserve"> </w:t>
            </w:r>
            <w:r w:rsidRPr="00413747">
              <w:rPr>
                <w:color w:val="000000"/>
                <w:sz w:val="20"/>
                <w:lang w:val="ru-RU"/>
              </w:rPr>
              <w:t>ценности,</w:t>
            </w:r>
            <w:r w:rsidRPr="00413747">
              <w:rPr>
                <w:color w:val="000000"/>
                <w:spacing w:val="105"/>
                <w:sz w:val="20"/>
                <w:lang w:val="ru-RU"/>
              </w:rPr>
              <w:t xml:space="preserve"> </w:t>
            </w:r>
            <w:r w:rsidRPr="00413747">
              <w:rPr>
                <w:color w:val="000000"/>
                <w:spacing w:val="-1"/>
                <w:sz w:val="20"/>
                <w:lang w:val="ru-RU"/>
              </w:rPr>
              <w:t xml:space="preserve">умения </w:t>
            </w:r>
            <w:r w:rsidRPr="00413747">
              <w:rPr>
                <w:color w:val="000000"/>
                <w:sz w:val="20"/>
                <w:lang w:val="ru-RU"/>
              </w:rPr>
              <w:t>чувствовать</w:t>
            </w:r>
            <w:r w:rsidRPr="00413747">
              <w:rPr>
                <w:color w:val="000000"/>
                <w:spacing w:val="147"/>
                <w:sz w:val="20"/>
                <w:lang w:val="ru-RU"/>
              </w:rPr>
              <w:t xml:space="preserve"> </w:t>
            </w:r>
            <w:r w:rsidRPr="00413747">
              <w:rPr>
                <w:color w:val="000000"/>
                <w:spacing w:val="1"/>
                <w:sz w:val="20"/>
                <w:lang w:val="ru-RU"/>
              </w:rPr>
              <w:t>красоту</w:t>
            </w:r>
            <w:r w:rsidRPr="00413747">
              <w:rPr>
                <w:color w:val="000000"/>
                <w:spacing w:val="143"/>
                <w:sz w:val="20"/>
                <w:lang w:val="ru-RU"/>
              </w:rPr>
              <w:t xml:space="preserve"> </w:t>
            </w:r>
            <w:r w:rsidRPr="00413747">
              <w:rPr>
                <w:color w:val="000000"/>
                <w:sz w:val="20"/>
                <w:lang w:val="ru-RU"/>
              </w:rPr>
              <w:t>языка,</w:t>
            </w:r>
            <w:r w:rsidRPr="00413747">
              <w:rPr>
                <w:color w:val="000000"/>
                <w:spacing w:val="145"/>
                <w:sz w:val="20"/>
                <w:lang w:val="ru-RU"/>
              </w:rPr>
              <w:t xml:space="preserve"> </w:t>
            </w:r>
            <w:r w:rsidRPr="00413747">
              <w:rPr>
                <w:color w:val="000000"/>
                <w:sz w:val="20"/>
                <w:lang w:val="ru-RU"/>
              </w:rPr>
              <w:t>стремления</w:t>
            </w:r>
            <w:r w:rsidRPr="00413747">
              <w:rPr>
                <w:color w:val="000000"/>
                <w:spacing w:val="146"/>
                <w:sz w:val="20"/>
                <w:lang w:val="ru-RU"/>
              </w:rPr>
              <w:t xml:space="preserve"> </w:t>
            </w:r>
            <w:r w:rsidRPr="00413747">
              <w:rPr>
                <w:color w:val="000000"/>
                <w:sz w:val="20"/>
                <w:lang w:val="ru-RU"/>
              </w:rPr>
              <w:t>говорить</w:t>
            </w:r>
            <w:r w:rsidRPr="00413747">
              <w:rPr>
                <w:color w:val="000000"/>
                <w:spacing w:val="147"/>
                <w:sz w:val="20"/>
                <w:lang w:val="ru-RU"/>
              </w:rPr>
              <w:t xml:space="preserve"> </w:t>
            </w:r>
            <w:r w:rsidRPr="00413747">
              <w:rPr>
                <w:color w:val="000000"/>
                <w:sz w:val="20"/>
                <w:lang w:val="ru-RU"/>
              </w:rPr>
              <w:t>красиво</w:t>
            </w:r>
            <w:r w:rsidRPr="00413747">
              <w:rPr>
                <w:color w:val="000000"/>
                <w:spacing w:val="146"/>
                <w:sz w:val="20"/>
                <w:lang w:val="ru-RU"/>
              </w:rPr>
              <w:t xml:space="preserve"> </w:t>
            </w:r>
            <w:r w:rsidRPr="00413747">
              <w:rPr>
                <w:color w:val="000000"/>
                <w:sz w:val="20"/>
                <w:lang w:val="ru-RU"/>
              </w:rPr>
              <w:t>(на правильном, богатом, образном</w:t>
            </w:r>
            <w:r w:rsidRPr="00413747">
              <w:rPr>
                <w:color w:val="000000"/>
                <w:spacing w:val="-1"/>
                <w:sz w:val="20"/>
                <w:lang w:val="ru-RU"/>
              </w:rPr>
              <w:t xml:space="preserve"> </w:t>
            </w:r>
            <w:r w:rsidRPr="00413747">
              <w:rPr>
                <w:color w:val="000000"/>
                <w:sz w:val="20"/>
                <w:lang w:val="ru-RU"/>
              </w:rPr>
              <w:t>языке);</w:t>
            </w:r>
          </w:p>
          <w:p w:rsidR="00413747" w:rsidRPr="00413747" w:rsidRDefault="00413747" w:rsidP="00413747">
            <w:pPr>
              <w:pBdr>
                <w:top w:val="none" w:sz="4" w:space="0" w:color="000000"/>
                <w:left w:val="none" w:sz="4" w:space="0" w:color="000000"/>
                <w:bottom w:val="none" w:sz="4" w:space="0" w:color="000000"/>
                <w:right w:val="none" w:sz="4" w:space="0" w:color="000000"/>
              </w:pBdr>
              <w:spacing w:before="109" w:line="278" w:lineRule="atLeast"/>
              <w:rPr>
                <w:sz w:val="20"/>
                <w:lang w:val="ru-RU"/>
              </w:rPr>
            </w:pPr>
            <w:r w:rsidRPr="00436422">
              <w:rPr>
                <w:rFonts w:ascii="Wingdings" w:eastAsia="Wingdings" w:hAnsi="Wingdings" w:cs="Wingdings"/>
                <w:color w:val="000000"/>
                <w:sz w:val="20"/>
              </w:rPr>
              <w:t></w:t>
            </w:r>
            <w:r w:rsidRPr="00413747">
              <w:rPr>
                <w:color w:val="000000"/>
                <w:spacing w:val="111"/>
                <w:sz w:val="20"/>
                <w:lang w:val="ru-RU"/>
              </w:rPr>
              <w:t xml:space="preserve"> </w:t>
            </w:r>
            <w:r w:rsidRPr="00413747">
              <w:rPr>
                <w:color w:val="000000"/>
                <w:sz w:val="20"/>
                <w:lang w:val="ru-RU"/>
              </w:rPr>
              <w:t>воспитание</w:t>
            </w:r>
            <w:r w:rsidRPr="00413747">
              <w:rPr>
                <w:color w:val="000000"/>
                <w:spacing w:val="18"/>
                <w:sz w:val="20"/>
                <w:lang w:val="ru-RU"/>
              </w:rPr>
              <w:t xml:space="preserve"> </w:t>
            </w:r>
            <w:r w:rsidRPr="00413747">
              <w:rPr>
                <w:color w:val="000000"/>
                <w:sz w:val="20"/>
                <w:lang w:val="ru-RU"/>
              </w:rPr>
              <w:t>отношения</w:t>
            </w:r>
            <w:r w:rsidRPr="00413747">
              <w:rPr>
                <w:color w:val="000000"/>
                <w:spacing w:val="17"/>
                <w:sz w:val="20"/>
                <w:lang w:val="ru-RU"/>
              </w:rPr>
              <w:t xml:space="preserve"> </w:t>
            </w:r>
            <w:r w:rsidRPr="00413747">
              <w:rPr>
                <w:color w:val="000000"/>
                <w:sz w:val="20"/>
                <w:lang w:val="ru-RU"/>
              </w:rPr>
              <w:t>к</w:t>
            </w:r>
            <w:r w:rsidRPr="00413747">
              <w:rPr>
                <w:color w:val="000000"/>
                <w:spacing w:val="20"/>
                <w:sz w:val="20"/>
                <w:lang w:val="ru-RU"/>
              </w:rPr>
              <w:t xml:space="preserve"> </w:t>
            </w:r>
            <w:r w:rsidRPr="00413747">
              <w:rPr>
                <w:color w:val="000000"/>
                <w:sz w:val="20"/>
                <w:lang w:val="ru-RU"/>
              </w:rPr>
              <w:t>знанию</w:t>
            </w:r>
            <w:r w:rsidRPr="00413747">
              <w:rPr>
                <w:color w:val="000000"/>
                <w:spacing w:val="19"/>
                <w:sz w:val="20"/>
                <w:lang w:val="ru-RU"/>
              </w:rPr>
              <w:t xml:space="preserve"> </w:t>
            </w:r>
            <w:r w:rsidRPr="00413747">
              <w:rPr>
                <w:color w:val="000000"/>
                <w:spacing w:val="-1"/>
                <w:sz w:val="20"/>
                <w:lang w:val="ru-RU"/>
              </w:rPr>
              <w:t>как</w:t>
            </w:r>
            <w:r w:rsidRPr="00413747">
              <w:rPr>
                <w:color w:val="000000"/>
                <w:spacing w:val="21"/>
                <w:sz w:val="20"/>
                <w:lang w:val="ru-RU"/>
              </w:rPr>
              <w:t xml:space="preserve"> </w:t>
            </w:r>
            <w:r w:rsidRPr="00413747">
              <w:rPr>
                <w:color w:val="000000"/>
                <w:sz w:val="20"/>
                <w:lang w:val="ru-RU"/>
              </w:rPr>
              <w:t>ценности,</w:t>
            </w:r>
            <w:r w:rsidRPr="00413747">
              <w:rPr>
                <w:color w:val="000000"/>
                <w:spacing w:val="19"/>
                <w:sz w:val="20"/>
                <w:lang w:val="ru-RU"/>
              </w:rPr>
              <w:t xml:space="preserve"> </w:t>
            </w:r>
            <w:r w:rsidRPr="00413747">
              <w:rPr>
                <w:color w:val="000000"/>
                <w:sz w:val="20"/>
                <w:lang w:val="ru-RU"/>
              </w:rPr>
              <w:t>понимание</w:t>
            </w:r>
            <w:r w:rsidRPr="00413747">
              <w:rPr>
                <w:color w:val="000000"/>
                <w:spacing w:val="18"/>
                <w:sz w:val="20"/>
                <w:lang w:val="ru-RU"/>
              </w:rPr>
              <w:t xml:space="preserve"> </w:t>
            </w:r>
            <w:r w:rsidRPr="00413747">
              <w:rPr>
                <w:color w:val="000000"/>
                <w:sz w:val="20"/>
                <w:lang w:val="ru-RU"/>
              </w:rPr>
              <w:t>значения образования для человека, общества, страны</w:t>
            </w:r>
          </w:p>
          <w:p w:rsidR="00413747" w:rsidRPr="00413747" w:rsidRDefault="00413747" w:rsidP="00413747">
            <w:pPr>
              <w:pBdr>
                <w:top w:val="none" w:sz="4" w:space="0" w:color="000000"/>
                <w:left w:val="none" w:sz="4" w:space="0" w:color="000000"/>
                <w:bottom w:val="none" w:sz="4" w:space="0" w:color="000000"/>
                <w:right w:val="none" w:sz="4" w:space="0" w:color="000000"/>
              </w:pBdr>
              <w:spacing w:line="266" w:lineRule="atLeast"/>
              <w:rPr>
                <w:sz w:val="20"/>
                <w:lang w:val="ru-RU"/>
              </w:rPr>
            </w:pPr>
          </w:p>
        </w:tc>
      </w:tr>
    </w:tbl>
    <w:p w:rsidR="00413747" w:rsidRDefault="00413747" w:rsidP="00413747">
      <w:pPr>
        <w:pBdr>
          <w:top w:val="none" w:sz="4" w:space="0" w:color="000000"/>
          <w:left w:val="none" w:sz="4" w:space="0" w:color="000000"/>
          <w:bottom w:val="none" w:sz="4" w:space="0" w:color="000000"/>
          <w:right w:val="none" w:sz="4" w:space="0" w:color="000000"/>
        </w:pBdr>
        <w:spacing w:before="41" w:line="276" w:lineRule="atLeast"/>
        <w:ind w:left="2530"/>
      </w:pPr>
    </w:p>
    <w:p w:rsidR="007B2599" w:rsidRDefault="007B2599" w:rsidP="007B2599">
      <w:pPr>
        <w:pBdr>
          <w:top w:val="none" w:sz="4" w:space="0" w:color="000000"/>
          <w:left w:val="none" w:sz="4" w:space="0" w:color="000000"/>
          <w:bottom w:val="none" w:sz="4" w:space="0" w:color="000000"/>
          <w:right w:val="none" w:sz="4" w:space="0" w:color="000000"/>
        </w:pBdr>
        <w:ind w:left="122"/>
        <w:rPr>
          <w:b/>
          <w:color w:val="000000"/>
          <w:spacing w:val="-1"/>
          <w:sz w:val="24"/>
        </w:rPr>
      </w:pPr>
      <w:r>
        <w:rPr>
          <w:b/>
          <w:color w:val="000000"/>
          <w:sz w:val="24"/>
        </w:rPr>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 xml:space="preserve">процессе </w:t>
      </w:r>
    </w:p>
    <w:p w:rsidR="007B2599" w:rsidRPr="00C72164" w:rsidRDefault="007B2599" w:rsidP="00C027B4">
      <w:pPr>
        <w:pStyle w:val="a6"/>
        <w:widowControl/>
        <w:numPr>
          <w:ilvl w:val="0"/>
          <w:numId w:val="59"/>
        </w:numPr>
        <w:pBdr>
          <w:top w:val="none" w:sz="4" w:space="0" w:color="000000"/>
          <w:left w:val="none" w:sz="4" w:space="0" w:color="000000"/>
          <w:bottom w:val="none" w:sz="4" w:space="0" w:color="000000"/>
          <w:right w:val="none" w:sz="4" w:space="0" w:color="000000"/>
        </w:pBdr>
        <w:autoSpaceDE/>
        <w:autoSpaceDN/>
        <w:jc w:val="both"/>
        <w:rPr>
          <w:sz w:val="24"/>
          <w:szCs w:val="24"/>
        </w:rPr>
      </w:pPr>
      <w:r w:rsidRPr="00C72164">
        <w:rPr>
          <w:sz w:val="24"/>
          <w:szCs w:val="24"/>
        </w:rPr>
        <w:t>Колесникова Е.В. УМК «Обучение грамоте»-линейка методических пособий для детей от 3 до 7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360" w:right="982"/>
      </w:pPr>
      <w:r w:rsidRPr="00C72164">
        <w:rPr>
          <w:rFonts w:ascii="Wingdings" w:eastAsia="Wingdings" w:hAnsi="Wingdings" w:cs="Wingdings"/>
          <w:sz w:val="24"/>
        </w:rPr>
        <w:t></w:t>
      </w:r>
      <w:r w:rsidRPr="00C72164">
        <w:rPr>
          <w:spacing w:val="111"/>
          <w:sz w:val="24"/>
        </w:rPr>
        <w:t xml:space="preserve"> </w:t>
      </w:r>
      <w:r w:rsidRPr="00C72164">
        <w:rPr>
          <w:sz w:val="24"/>
        </w:rPr>
        <w:t>Ушакова</w:t>
      </w:r>
      <w:r w:rsidRPr="00C72164">
        <w:rPr>
          <w:spacing w:val="-1"/>
          <w:sz w:val="24"/>
        </w:rPr>
        <w:t xml:space="preserve"> </w:t>
      </w:r>
      <w:r w:rsidRPr="00C72164">
        <w:rPr>
          <w:sz w:val="24"/>
        </w:rPr>
        <w:t>О.С.</w:t>
      </w:r>
      <w:r w:rsidRPr="00C72164">
        <w:rPr>
          <w:spacing w:val="5"/>
          <w:sz w:val="24"/>
        </w:rPr>
        <w:t xml:space="preserve"> </w:t>
      </w:r>
      <w:r w:rsidRPr="00C72164">
        <w:rPr>
          <w:spacing w:val="-1"/>
          <w:sz w:val="24"/>
        </w:rPr>
        <w:t>«Развитие</w:t>
      </w:r>
      <w:r w:rsidRPr="00C72164">
        <w:rPr>
          <w:sz w:val="24"/>
        </w:rPr>
        <w:t xml:space="preserve"> </w:t>
      </w:r>
      <w:r w:rsidRPr="00C72164">
        <w:rPr>
          <w:spacing w:val="1"/>
          <w:sz w:val="24"/>
        </w:rPr>
        <w:t>речи»</w:t>
      </w:r>
      <w:r w:rsidRPr="00C72164">
        <w:rPr>
          <w:spacing w:val="-20"/>
          <w:sz w:val="24"/>
        </w:rPr>
        <w:t xml:space="preserve"> </w:t>
      </w:r>
      <w:r w:rsidRPr="00C72164">
        <w:rPr>
          <w:sz w:val="24"/>
        </w:rPr>
        <w:t>– линейка</w:t>
      </w:r>
      <w:r w:rsidRPr="00C72164">
        <w:rPr>
          <w:spacing w:val="-1"/>
          <w:sz w:val="24"/>
        </w:rPr>
        <w:t xml:space="preserve"> </w:t>
      </w:r>
      <w:r w:rsidRPr="00C72164">
        <w:rPr>
          <w:sz w:val="24"/>
        </w:rPr>
        <w:t>методических пособий</w:t>
      </w:r>
      <w:r w:rsidRPr="00C72164">
        <w:rPr>
          <w:spacing w:val="1"/>
          <w:sz w:val="24"/>
        </w:rPr>
        <w:t xml:space="preserve"> </w:t>
      </w:r>
      <w:r w:rsidRPr="00C72164">
        <w:rPr>
          <w:sz w:val="24"/>
        </w:rPr>
        <w:t>для</w:t>
      </w:r>
      <w:r w:rsidRPr="00C72164">
        <w:rPr>
          <w:spacing w:val="-2"/>
          <w:sz w:val="24"/>
        </w:rPr>
        <w:t xml:space="preserve"> </w:t>
      </w:r>
      <w:r w:rsidRPr="00C72164">
        <w:rPr>
          <w:sz w:val="24"/>
        </w:rPr>
        <w:t>детей</w:t>
      </w:r>
      <w:r w:rsidRPr="00C72164">
        <w:rPr>
          <w:spacing w:val="1"/>
          <w:sz w:val="24"/>
        </w:rPr>
        <w:t xml:space="preserve"> </w:t>
      </w:r>
      <w:r w:rsidRPr="00C72164">
        <w:rPr>
          <w:sz w:val="24"/>
        </w:rPr>
        <w:t>от 3 до 7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360" w:right="-28"/>
      </w:pPr>
      <w:r w:rsidRPr="00C72164">
        <w:rPr>
          <w:rFonts w:ascii="Wingdings" w:eastAsia="Wingdings" w:hAnsi="Wingdings" w:cs="Wingdings"/>
          <w:sz w:val="24"/>
        </w:rPr>
        <w:t></w:t>
      </w:r>
      <w:r w:rsidRPr="00C72164">
        <w:rPr>
          <w:spacing w:val="111"/>
          <w:sz w:val="24"/>
        </w:rPr>
        <w:t xml:space="preserve"> </w:t>
      </w:r>
      <w:r w:rsidRPr="00C72164">
        <w:rPr>
          <w:sz w:val="24"/>
        </w:rPr>
        <w:t>Бережнова</w:t>
      </w:r>
      <w:r w:rsidRPr="00C72164">
        <w:rPr>
          <w:spacing w:val="92"/>
          <w:sz w:val="24"/>
        </w:rPr>
        <w:t xml:space="preserve"> </w:t>
      </w:r>
      <w:r w:rsidRPr="00C72164">
        <w:rPr>
          <w:spacing w:val="-1"/>
          <w:sz w:val="24"/>
        </w:rPr>
        <w:t>О.В.</w:t>
      </w:r>
      <w:r w:rsidRPr="00C72164">
        <w:rPr>
          <w:spacing w:val="96"/>
          <w:sz w:val="24"/>
        </w:rPr>
        <w:t xml:space="preserve"> </w:t>
      </w:r>
      <w:r w:rsidRPr="00C72164">
        <w:rPr>
          <w:spacing w:val="-1"/>
          <w:sz w:val="24"/>
        </w:rPr>
        <w:t>«Мир</w:t>
      </w:r>
      <w:r w:rsidRPr="00C72164">
        <w:rPr>
          <w:spacing w:val="94"/>
          <w:sz w:val="24"/>
        </w:rPr>
        <w:t xml:space="preserve"> </w:t>
      </w:r>
      <w:r w:rsidRPr="00C72164">
        <w:rPr>
          <w:spacing w:val="-1"/>
          <w:sz w:val="24"/>
        </w:rPr>
        <w:t>звуков</w:t>
      </w:r>
      <w:r w:rsidRPr="00C72164">
        <w:rPr>
          <w:spacing w:val="91"/>
          <w:sz w:val="24"/>
        </w:rPr>
        <w:t xml:space="preserve"> </w:t>
      </w:r>
      <w:r w:rsidRPr="00C72164">
        <w:rPr>
          <w:sz w:val="24"/>
        </w:rPr>
        <w:t>и</w:t>
      </w:r>
      <w:r w:rsidRPr="00C72164">
        <w:rPr>
          <w:spacing w:val="92"/>
          <w:sz w:val="24"/>
        </w:rPr>
        <w:t xml:space="preserve"> </w:t>
      </w:r>
      <w:r w:rsidRPr="00C72164">
        <w:rPr>
          <w:spacing w:val="1"/>
          <w:sz w:val="24"/>
        </w:rPr>
        <w:t>букв»</w:t>
      </w:r>
      <w:r w:rsidRPr="00C72164">
        <w:rPr>
          <w:spacing w:val="86"/>
          <w:sz w:val="24"/>
        </w:rPr>
        <w:t xml:space="preserve"> </w:t>
      </w:r>
      <w:r w:rsidRPr="00C72164">
        <w:rPr>
          <w:sz w:val="24"/>
        </w:rPr>
        <w:t>(подготовка</w:t>
      </w:r>
      <w:r w:rsidRPr="00C72164">
        <w:rPr>
          <w:spacing w:val="90"/>
          <w:sz w:val="24"/>
        </w:rPr>
        <w:t xml:space="preserve"> </w:t>
      </w:r>
      <w:r w:rsidRPr="00C72164">
        <w:rPr>
          <w:sz w:val="24"/>
        </w:rPr>
        <w:t>к</w:t>
      </w:r>
      <w:r w:rsidRPr="00C72164">
        <w:rPr>
          <w:spacing w:val="92"/>
          <w:sz w:val="24"/>
        </w:rPr>
        <w:t xml:space="preserve"> </w:t>
      </w:r>
      <w:r w:rsidRPr="00C72164">
        <w:rPr>
          <w:sz w:val="24"/>
        </w:rPr>
        <w:t>обучению</w:t>
      </w:r>
      <w:r w:rsidRPr="00C72164">
        <w:rPr>
          <w:spacing w:val="89"/>
          <w:sz w:val="24"/>
        </w:rPr>
        <w:t xml:space="preserve"> </w:t>
      </w:r>
      <w:r w:rsidRPr="00C72164">
        <w:rPr>
          <w:sz w:val="24"/>
        </w:rPr>
        <w:t>грамоте)</w:t>
      </w:r>
      <w:r w:rsidRPr="00C72164">
        <w:rPr>
          <w:spacing w:val="84"/>
          <w:sz w:val="24"/>
        </w:rPr>
        <w:t xml:space="preserve"> </w:t>
      </w:r>
      <w:r w:rsidRPr="00C72164">
        <w:rPr>
          <w:sz w:val="24"/>
        </w:rPr>
        <w:t>–</w:t>
      </w:r>
      <w:r w:rsidRPr="00C72164">
        <w:rPr>
          <w:spacing w:val="91"/>
          <w:sz w:val="24"/>
        </w:rPr>
        <w:t xml:space="preserve"> </w:t>
      </w:r>
      <w:r w:rsidRPr="00C72164">
        <w:rPr>
          <w:sz w:val="24"/>
        </w:rPr>
        <w:t>линейка методических пособий</w:t>
      </w:r>
      <w:r w:rsidRPr="00C72164">
        <w:rPr>
          <w:spacing w:val="-2"/>
          <w:sz w:val="24"/>
        </w:rPr>
        <w:t xml:space="preserve"> </w:t>
      </w:r>
      <w:r w:rsidRPr="00C72164">
        <w:rPr>
          <w:sz w:val="24"/>
        </w:rPr>
        <w:t>для детей</w:t>
      </w:r>
      <w:r w:rsidRPr="00C72164">
        <w:rPr>
          <w:spacing w:val="1"/>
          <w:sz w:val="24"/>
        </w:rPr>
        <w:t xml:space="preserve"> </w:t>
      </w:r>
      <w:r w:rsidRPr="00C72164">
        <w:rPr>
          <w:sz w:val="24"/>
        </w:rPr>
        <w:t>от 3 до 7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360"/>
      </w:pPr>
      <w:r w:rsidRPr="00C72164">
        <w:rPr>
          <w:rFonts w:ascii="Wingdings" w:eastAsia="Wingdings" w:hAnsi="Wingdings" w:cs="Wingdings"/>
          <w:sz w:val="24"/>
        </w:rPr>
        <w:t></w:t>
      </w:r>
      <w:r w:rsidRPr="00C72164">
        <w:rPr>
          <w:spacing w:val="111"/>
          <w:sz w:val="24"/>
        </w:rPr>
        <w:t xml:space="preserve"> </w:t>
      </w:r>
      <w:r w:rsidRPr="00C72164">
        <w:rPr>
          <w:sz w:val="24"/>
        </w:rPr>
        <w:t>Нищева</w:t>
      </w:r>
      <w:r w:rsidRPr="00C72164">
        <w:rPr>
          <w:spacing w:val="37"/>
          <w:sz w:val="24"/>
        </w:rPr>
        <w:t xml:space="preserve"> </w:t>
      </w:r>
      <w:r w:rsidRPr="00C72164">
        <w:rPr>
          <w:sz w:val="24"/>
        </w:rPr>
        <w:t>Н.В.</w:t>
      </w:r>
      <w:r w:rsidRPr="00C72164">
        <w:rPr>
          <w:spacing w:val="43"/>
          <w:sz w:val="24"/>
        </w:rPr>
        <w:t xml:space="preserve"> </w:t>
      </w:r>
      <w:r w:rsidRPr="00C72164">
        <w:rPr>
          <w:sz w:val="24"/>
        </w:rPr>
        <w:t>«Обучение</w:t>
      </w:r>
      <w:r w:rsidRPr="00C72164">
        <w:rPr>
          <w:spacing w:val="38"/>
          <w:sz w:val="24"/>
        </w:rPr>
        <w:t xml:space="preserve"> </w:t>
      </w:r>
      <w:r w:rsidRPr="00C72164">
        <w:rPr>
          <w:sz w:val="24"/>
        </w:rPr>
        <w:t>грамоте</w:t>
      </w:r>
      <w:r w:rsidRPr="00C72164">
        <w:rPr>
          <w:spacing w:val="38"/>
          <w:sz w:val="24"/>
        </w:rPr>
        <w:t xml:space="preserve"> </w:t>
      </w:r>
      <w:r w:rsidRPr="00C72164">
        <w:rPr>
          <w:sz w:val="24"/>
        </w:rPr>
        <w:t>детей</w:t>
      </w:r>
      <w:r w:rsidRPr="00C72164">
        <w:rPr>
          <w:spacing w:val="39"/>
          <w:sz w:val="24"/>
        </w:rPr>
        <w:t xml:space="preserve"> </w:t>
      </w:r>
      <w:r w:rsidRPr="00C72164">
        <w:rPr>
          <w:sz w:val="24"/>
        </w:rPr>
        <w:t>дошкольного</w:t>
      </w:r>
      <w:r w:rsidRPr="00C72164">
        <w:rPr>
          <w:spacing w:val="38"/>
          <w:sz w:val="24"/>
        </w:rPr>
        <w:t xml:space="preserve"> </w:t>
      </w:r>
      <w:r w:rsidRPr="00C72164">
        <w:rPr>
          <w:sz w:val="24"/>
        </w:rPr>
        <w:t>возраста»</w:t>
      </w:r>
      <w:r w:rsidRPr="00C72164">
        <w:rPr>
          <w:spacing w:val="36"/>
          <w:sz w:val="24"/>
        </w:rPr>
        <w:t xml:space="preserve"> </w:t>
      </w:r>
      <w:r w:rsidRPr="00C72164">
        <w:rPr>
          <w:sz w:val="24"/>
        </w:rPr>
        <w:t>–</w:t>
      </w:r>
      <w:r w:rsidRPr="00C72164">
        <w:rPr>
          <w:spacing w:val="38"/>
          <w:sz w:val="24"/>
        </w:rPr>
        <w:t xml:space="preserve"> </w:t>
      </w:r>
      <w:r w:rsidRPr="00C72164">
        <w:rPr>
          <w:spacing w:val="1"/>
          <w:sz w:val="24"/>
        </w:rPr>
        <w:t>линейка</w:t>
      </w:r>
      <w:r w:rsidRPr="00C72164">
        <w:rPr>
          <w:spacing w:val="36"/>
          <w:sz w:val="24"/>
        </w:rPr>
        <w:t xml:space="preserve"> </w:t>
      </w:r>
      <w:r w:rsidRPr="00C72164">
        <w:rPr>
          <w:sz w:val="24"/>
        </w:rPr>
        <w:t>методических пособий</w:t>
      </w:r>
      <w:r w:rsidRPr="00C72164">
        <w:rPr>
          <w:spacing w:val="1"/>
          <w:sz w:val="24"/>
        </w:rPr>
        <w:t xml:space="preserve"> </w:t>
      </w:r>
      <w:r w:rsidRPr="00C72164">
        <w:rPr>
          <w:sz w:val="24"/>
        </w:rPr>
        <w:t>для детей</w:t>
      </w:r>
      <w:r w:rsidRPr="00C72164">
        <w:rPr>
          <w:spacing w:val="2"/>
          <w:sz w:val="24"/>
        </w:rPr>
        <w:t xml:space="preserve"> </w:t>
      </w:r>
      <w:r w:rsidRPr="00C72164">
        <w:rPr>
          <w:spacing w:val="-2"/>
          <w:sz w:val="24"/>
        </w:rPr>
        <w:t>от</w:t>
      </w:r>
      <w:r w:rsidRPr="00C72164">
        <w:rPr>
          <w:spacing w:val="3"/>
          <w:sz w:val="24"/>
        </w:rPr>
        <w:t xml:space="preserve"> </w:t>
      </w:r>
      <w:r w:rsidRPr="00C72164">
        <w:rPr>
          <w:sz w:val="24"/>
        </w:rPr>
        <w:t>3</w:t>
      </w:r>
      <w:r w:rsidRPr="00C72164">
        <w:rPr>
          <w:spacing w:val="-2"/>
          <w:sz w:val="24"/>
        </w:rPr>
        <w:t xml:space="preserve"> </w:t>
      </w:r>
      <w:r w:rsidRPr="00C72164">
        <w:rPr>
          <w:sz w:val="24"/>
        </w:rPr>
        <w:t>до 7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227" w:right="227" w:firstLine="340"/>
        <w:jc w:val="center"/>
        <w:rPr>
          <w:rFonts w:ascii="Wingdings" w:eastAsia="Wingdings" w:hAnsi="Wingdings" w:cs="Wingdings"/>
          <w:sz w:val="24"/>
          <w:szCs w:val="24"/>
        </w:rPr>
      </w:pPr>
      <w:r w:rsidRPr="00C72164">
        <w:rPr>
          <w:b/>
          <w:sz w:val="24"/>
        </w:rPr>
        <w:t>Наглядно</w:t>
      </w:r>
      <w:r w:rsidRPr="00C72164">
        <w:rPr>
          <w:b/>
          <w:spacing w:val="-1"/>
          <w:sz w:val="24"/>
        </w:rPr>
        <w:t>-</w:t>
      </w:r>
      <w:r w:rsidRPr="00C72164">
        <w:rPr>
          <w:b/>
          <w:sz w:val="24"/>
        </w:rPr>
        <w:t>дидактические пособия</w:t>
      </w:r>
    </w:p>
    <w:p w:rsidR="007B2599" w:rsidRPr="00C72164" w:rsidRDefault="007B2599" w:rsidP="007B2599">
      <w:pPr>
        <w:pBdr>
          <w:top w:val="none" w:sz="4" w:space="0" w:color="000000"/>
          <w:left w:val="none" w:sz="4" w:space="0" w:color="000000"/>
          <w:bottom w:val="none" w:sz="4" w:space="0" w:color="000000"/>
          <w:right w:val="none" w:sz="4" w:space="0" w:color="000000"/>
        </w:pBdr>
        <w:ind w:right="-28"/>
        <w:rPr>
          <w:rFonts w:ascii="Calibri" w:eastAsia="Calibri" w:hAnsi="Calibri" w:cs="Calibri"/>
        </w:rPr>
      </w:pPr>
      <w:r w:rsidRPr="00C72164">
        <w:rPr>
          <w:rFonts w:ascii="Wingdings" w:eastAsia="Wingdings" w:hAnsi="Wingdings" w:cs="Wingdings"/>
          <w:sz w:val="24"/>
        </w:rPr>
        <w:t></w:t>
      </w:r>
      <w:r w:rsidRPr="00C72164">
        <w:rPr>
          <w:spacing w:val="111"/>
          <w:sz w:val="24"/>
        </w:rPr>
        <w:t xml:space="preserve"> </w:t>
      </w:r>
      <w:r w:rsidRPr="00C72164">
        <w:rPr>
          <w:sz w:val="24"/>
        </w:rPr>
        <w:t>Серия</w:t>
      </w:r>
      <w:r w:rsidRPr="00C72164">
        <w:rPr>
          <w:spacing w:val="4"/>
          <w:sz w:val="24"/>
        </w:rPr>
        <w:t xml:space="preserve"> </w:t>
      </w:r>
      <w:r w:rsidRPr="00C72164">
        <w:rPr>
          <w:spacing w:val="-1"/>
          <w:sz w:val="24"/>
        </w:rPr>
        <w:t>«Грамматика</w:t>
      </w:r>
      <w:r w:rsidRPr="00C72164">
        <w:rPr>
          <w:sz w:val="24"/>
        </w:rPr>
        <w:t xml:space="preserve"> в картинках»:</w:t>
      </w:r>
      <w:r w:rsidRPr="00C72164">
        <w:t xml:space="preserve"> </w:t>
      </w:r>
      <w:r w:rsidRPr="00C72164">
        <w:rPr>
          <w:sz w:val="24"/>
        </w:rPr>
        <w:t>«Антонимы.</w:t>
      </w:r>
      <w:r w:rsidRPr="00C72164">
        <w:rPr>
          <w:spacing w:val="64"/>
          <w:sz w:val="24"/>
        </w:rPr>
        <w:t xml:space="preserve"> </w:t>
      </w:r>
      <w:r w:rsidRPr="00C72164">
        <w:rPr>
          <w:sz w:val="24"/>
        </w:rPr>
        <w:t>Глаголы»;</w:t>
      </w:r>
      <w:r w:rsidRPr="00C72164">
        <w:rPr>
          <w:spacing w:val="72"/>
          <w:sz w:val="24"/>
        </w:rPr>
        <w:t xml:space="preserve"> </w:t>
      </w:r>
      <w:r w:rsidRPr="00C72164">
        <w:rPr>
          <w:spacing w:val="-1"/>
          <w:sz w:val="24"/>
        </w:rPr>
        <w:t>«Антонимы.</w:t>
      </w:r>
      <w:r w:rsidRPr="00C72164">
        <w:rPr>
          <w:spacing w:val="65"/>
          <w:sz w:val="24"/>
        </w:rPr>
        <w:t xml:space="preserve"> </w:t>
      </w:r>
      <w:r w:rsidRPr="00C72164">
        <w:rPr>
          <w:sz w:val="24"/>
        </w:rPr>
        <w:t>Прилагательные»;</w:t>
      </w:r>
      <w:r w:rsidRPr="00C72164">
        <w:rPr>
          <w:spacing w:val="70"/>
          <w:sz w:val="24"/>
        </w:rPr>
        <w:t xml:space="preserve"> </w:t>
      </w:r>
      <w:r w:rsidRPr="00C72164">
        <w:rPr>
          <w:spacing w:val="-1"/>
          <w:sz w:val="24"/>
        </w:rPr>
        <w:t>«Говори</w:t>
      </w:r>
      <w:r w:rsidRPr="00C72164">
        <w:rPr>
          <w:sz w:val="24"/>
        </w:rPr>
        <w:t xml:space="preserve"> правильно»;</w:t>
      </w:r>
      <w:r w:rsidRPr="00C72164">
        <w:rPr>
          <w:spacing w:val="190"/>
          <w:sz w:val="24"/>
        </w:rPr>
        <w:t xml:space="preserve"> </w:t>
      </w:r>
      <w:r w:rsidRPr="00C72164">
        <w:rPr>
          <w:sz w:val="24"/>
        </w:rPr>
        <w:t>Множественное</w:t>
      </w:r>
      <w:r w:rsidRPr="00C72164">
        <w:t xml:space="preserve"> </w:t>
      </w:r>
      <w:r w:rsidRPr="00C72164">
        <w:rPr>
          <w:spacing w:val="-1"/>
          <w:sz w:val="24"/>
        </w:rPr>
        <w:t>число»;</w:t>
      </w:r>
      <w:r w:rsidRPr="00C72164">
        <w:rPr>
          <w:spacing w:val="6"/>
          <w:sz w:val="24"/>
        </w:rPr>
        <w:t xml:space="preserve"> </w:t>
      </w:r>
      <w:r w:rsidRPr="00C72164">
        <w:rPr>
          <w:sz w:val="24"/>
        </w:rPr>
        <w:t>«Многозначные</w:t>
      </w:r>
      <w:r w:rsidRPr="00C72164">
        <w:rPr>
          <w:spacing w:val="-1"/>
          <w:sz w:val="24"/>
        </w:rPr>
        <w:t xml:space="preserve"> слова»;</w:t>
      </w:r>
      <w:r w:rsidRPr="00C72164">
        <w:rPr>
          <w:spacing w:val="8"/>
          <w:sz w:val="24"/>
        </w:rPr>
        <w:t xml:space="preserve"> </w:t>
      </w:r>
      <w:r w:rsidRPr="00C72164">
        <w:rPr>
          <w:spacing w:val="-1"/>
          <w:sz w:val="24"/>
        </w:rPr>
        <w:t>«Один</w:t>
      </w:r>
      <w:r w:rsidRPr="00C72164">
        <w:rPr>
          <w:spacing w:val="6"/>
          <w:sz w:val="24"/>
        </w:rPr>
        <w:t xml:space="preserve"> </w:t>
      </w:r>
      <w:r w:rsidRPr="00C72164">
        <w:rPr>
          <w:sz w:val="24"/>
        </w:rPr>
        <w:t>— много»;</w:t>
      </w:r>
      <w:r w:rsidRPr="00C72164">
        <w:rPr>
          <w:spacing w:val="5"/>
          <w:sz w:val="24"/>
        </w:rPr>
        <w:t xml:space="preserve"> </w:t>
      </w:r>
      <w:r w:rsidRPr="00C72164">
        <w:rPr>
          <w:sz w:val="24"/>
        </w:rPr>
        <w:t>«Словообразование»;</w:t>
      </w:r>
      <w:r w:rsidRPr="00C72164">
        <w:rPr>
          <w:spacing w:val="6"/>
          <w:sz w:val="24"/>
        </w:rPr>
        <w:t xml:space="preserve"> </w:t>
      </w:r>
      <w:r w:rsidRPr="00C72164">
        <w:rPr>
          <w:spacing w:val="-1"/>
          <w:sz w:val="24"/>
        </w:rPr>
        <w:t>«Ударение».</w:t>
      </w:r>
    </w:p>
    <w:p w:rsidR="007B2599" w:rsidRPr="00C72164" w:rsidRDefault="007B2599" w:rsidP="007B2599">
      <w:pPr>
        <w:pBdr>
          <w:top w:val="none" w:sz="4" w:space="0" w:color="000000"/>
          <w:left w:val="none" w:sz="4" w:space="0" w:color="000000"/>
          <w:bottom w:val="none" w:sz="4" w:space="0" w:color="000000"/>
          <w:right w:val="none" w:sz="4" w:space="0" w:color="000000"/>
        </w:pBdr>
        <w:rPr>
          <w:sz w:val="23"/>
          <w:szCs w:val="20"/>
        </w:rPr>
      </w:pPr>
      <w:r w:rsidRPr="00C72164">
        <w:rPr>
          <w:spacing w:val="300"/>
          <w:sz w:val="24"/>
        </w:rPr>
        <w:t> </w:t>
      </w:r>
      <w:r w:rsidRPr="00C72164">
        <w:rPr>
          <w:rFonts w:ascii="Wingdings" w:eastAsia="Wingdings" w:hAnsi="Wingdings" w:cs="Wingdings"/>
          <w:sz w:val="24"/>
        </w:rPr>
        <w:t></w:t>
      </w:r>
      <w:r w:rsidRPr="00C72164">
        <w:rPr>
          <w:spacing w:val="111"/>
          <w:sz w:val="24"/>
        </w:rPr>
        <w:t xml:space="preserve"> </w:t>
      </w:r>
      <w:r w:rsidRPr="00C72164">
        <w:rPr>
          <w:sz w:val="24"/>
        </w:rPr>
        <w:t>Серия</w:t>
      </w:r>
      <w:r w:rsidRPr="00C72164">
        <w:rPr>
          <w:spacing w:val="4"/>
          <w:sz w:val="24"/>
        </w:rPr>
        <w:t xml:space="preserve"> </w:t>
      </w:r>
      <w:r w:rsidRPr="00C72164">
        <w:rPr>
          <w:spacing w:val="-1"/>
          <w:sz w:val="24"/>
        </w:rPr>
        <w:t>«Рассказы</w:t>
      </w:r>
      <w:r w:rsidRPr="00C72164">
        <w:rPr>
          <w:spacing w:val="1"/>
          <w:sz w:val="24"/>
        </w:rPr>
        <w:t xml:space="preserve"> </w:t>
      </w:r>
      <w:r w:rsidRPr="00C72164">
        <w:rPr>
          <w:sz w:val="24"/>
        </w:rPr>
        <w:t xml:space="preserve">по картинкам»: </w:t>
      </w:r>
      <w:r w:rsidRPr="00C72164">
        <w:rPr>
          <w:spacing w:val="-5"/>
          <w:sz w:val="24"/>
        </w:rPr>
        <w:t>«В</w:t>
      </w:r>
      <w:r w:rsidRPr="00C72164">
        <w:rPr>
          <w:spacing w:val="31"/>
          <w:sz w:val="24"/>
        </w:rPr>
        <w:t xml:space="preserve"> </w:t>
      </w:r>
      <w:r w:rsidRPr="00C72164">
        <w:rPr>
          <w:sz w:val="24"/>
        </w:rPr>
        <w:t>деревне»;</w:t>
      </w:r>
      <w:r w:rsidRPr="00C72164">
        <w:rPr>
          <w:spacing w:val="34"/>
          <w:sz w:val="24"/>
        </w:rPr>
        <w:t xml:space="preserve"> </w:t>
      </w:r>
      <w:r w:rsidRPr="00C72164">
        <w:rPr>
          <w:spacing w:val="-1"/>
          <w:sz w:val="24"/>
        </w:rPr>
        <w:t>«Великая</w:t>
      </w:r>
      <w:r w:rsidRPr="00C72164">
        <w:rPr>
          <w:spacing w:val="27"/>
          <w:sz w:val="24"/>
        </w:rPr>
        <w:t xml:space="preserve"> </w:t>
      </w:r>
      <w:r w:rsidRPr="00C72164">
        <w:rPr>
          <w:sz w:val="24"/>
        </w:rPr>
        <w:t>Отечественная</w:t>
      </w:r>
      <w:r w:rsidRPr="00C72164">
        <w:rPr>
          <w:spacing w:val="26"/>
          <w:sz w:val="24"/>
        </w:rPr>
        <w:t xml:space="preserve"> </w:t>
      </w:r>
      <w:r w:rsidRPr="00C72164">
        <w:rPr>
          <w:sz w:val="24"/>
        </w:rPr>
        <w:t>война</w:t>
      </w:r>
      <w:r w:rsidRPr="00C72164">
        <w:rPr>
          <w:spacing w:val="25"/>
          <w:sz w:val="24"/>
        </w:rPr>
        <w:t xml:space="preserve"> </w:t>
      </w:r>
      <w:r w:rsidRPr="00C72164">
        <w:rPr>
          <w:sz w:val="24"/>
        </w:rPr>
        <w:t>в</w:t>
      </w:r>
      <w:r w:rsidRPr="00C72164">
        <w:rPr>
          <w:spacing w:val="26"/>
          <w:sz w:val="24"/>
        </w:rPr>
        <w:t xml:space="preserve"> </w:t>
      </w:r>
      <w:r w:rsidRPr="00C72164">
        <w:rPr>
          <w:sz w:val="24"/>
        </w:rPr>
        <w:t>произведениях</w:t>
      </w:r>
      <w:r w:rsidRPr="00C72164">
        <w:rPr>
          <w:spacing w:val="26"/>
          <w:sz w:val="24"/>
        </w:rPr>
        <w:t xml:space="preserve"> </w:t>
      </w:r>
      <w:r w:rsidRPr="00C72164">
        <w:rPr>
          <w:sz w:val="24"/>
        </w:rPr>
        <w:t>художников»;</w:t>
      </w:r>
      <w:r w:rsidRPr="00C72164">
        <w:rPr>
          <w:spacing w:val="32"/>
          <w:sz w:val="24"/>
        </w:rPr>
        <w:t xml:space="preserve"> </w:t>
      </w:r>
      <w:r w:rsidRPr="00C72164">
        <w:rPr>
          <w:spacing w:val="-1"/>
          <w:sz w:val="24"/>
        </w:rPr>
        <w:t>«Весна»;</w:t>
      </w:r>
      <w:r w:rsidRPr="00C72164">
        <w:rPr>
          <w:spacing w:val="33"/>
          <w:sz w:val="24"/>
        </w:rPr>
        <w:t xml:space="preserve"> </w:t>
      </w:r>
      <w:r w:rsidRPr="00C72164">
        <w:rPr>
          <w:spacing w:val="-1"/>
          <w:sz w:val="24"/>
        </w:rPr>
        <w:t>«Времена</w:t>
      </w:r>
      <w:r w:rsidRPr="00C72164">
        <w:t xml:space="preserve"> </w:t>
      </w:r>
      <w:r w:rsidRPr="00C72164">
        <w:rPr>
          <w:spacing w:val="-1"/>
          <w:sz w:val="24"/>
        </w:rPr>
        <w:t>года»;</w:t>
      </w:r>
      <w:r w:rsidRPr="00C72164">
        <w:rPr>
          <w:spacing w:val="99"/>
          <w:sz w:val="24"/>
        </w:rPr>
        <w:t xml:space="preserve"> </w:t>
      </w:r>
      <w:r w:rsidRPr="00C72164">
        <w:rPr>
          <w:sz w:val="24"/>
        </w:rPr>
        <w:t>«Защитники</w:t>
      </w:r>
      <w:r w:rsidRPr="00C72164">
        <w:rPr>
          <w:spacing w:val="95"/>
          <w:sz w:val="24"/>
        </w:rPr>
        <w:t xml:space="preserve"> </w:t>
      </w:r>
      <w:r w:rsidRPr="00C72164">
        <w:rPr>
          <w:spacing w:val="-1"/>
          <w:sz w:val="24"/>
        </w:rPr>
        <w:t>Отечества»;</w:t>
      </w:r>
      <w:r w:rsidRPr="00C72164">
        <w:rPr>
          <w:spacing w:val="102"/>
          <w:sz w:val="24"/>
        </w:rPr>
        <w:t xml:space="preserve"> </w:t>
      </w:r>
      <w:r w:rsidRPr="00C72164">
        <w:rPr>
          <w:spacing w:val="-1"/>
          <w:sz w:val="24"/>
        </w:rPr>
        <w:t>«Зима»;</w:t>
      </w:r>
      <w:r w:rsidRPr="00C72164">
        <w:rPr>
          <w:spacing w:val="102"/>
          <w:sz w:val="24"/>
        </w:rPr>
        <w:t xml:space="preserve"> </w:t>
      </w:r>
      <w:r w:rsidRPr="00C72164">
        <w:rPr>
          <w:sz w:val="24"/>
        </w:rPr>
        <w:t>«Зимние</w:t>
      </w:r>
      <w:r w:rsidRPr="00C72164">
        <w:rPr>
          <w:spacing w:val="93"/>
          <w:sz w:val="24"/>
        </w:rPr>
        <w:t xml:space="preserve"> </w:t>
      </w:r>
      <w:r w:rsidRPr="00C72164">
        <w:rPr>
          <w:sz w:val="24"/>
        </w:rPr>
        <w:t>виды</w:t>
      </w:r>
      <w:r w:rsidRPr="00C72164">
        <w:rPr>
          <w:spacing w:val="93"/>
          <w:sz w:val="24"/>
        </w:rPr>
        <w:t xml:space="preserve"> </w:t>
      </w:r>
      <w:r w:rsidRPr="00C72164">
        <w:rPr>
          <w:sz w:val="24"/>
        </w:rPr>
        <w:t>спорта»;</w:t>
      </w:r>
      <w:r w:rsidRPr="00C72164">
        <w:rPr>
          <w:spacing w:val="101"/>
          <w:sz w:val="24"/>
        </w:rPr>
        <w:t xml:space="preserve"> </w:t>
      </w:r>
      <w:r w:rsidRPr="00C72164">
        <w:rPr>
          <w:spacing w:val="-3"/>
          <w:sz w:val="24"/>
        </w:rPr>
        <w:t>«Кем</w:t>
      </w:r>
      <w:r w:rsidRPr="00C72164">
        <w:rPr>
          <w:spacing w:val="95"/>
          <w:sz w:val="24"/>
        </w:rPr>
        <w:t xml:space="preserve"> </w:t>
      </w:r>
      <w:r w:rsidRPr="00C72164">
        <w:rPr>
          <w:sz w:val="24"/>
        </w:rPr>
        <w:t>быть?»;</w:t>
      </w:r>
      <w:r w:rsidRPr="00C72164">
        <w:rPr>
          <w:spacing w:val="99"/>
          <w:sz w:val="24"/>
        </w:rPr>
        <w:t xml:space="preserve"> </w:t>
      </w:r>
      <w:r w:rsidRPr="00C72164">
        <w:rPr>
          <w:spacing w:val="-1"/>
          <w:sz w:val="24"/>
        </w:rPr>
        <w:t xml:space="preserve">«Колобок»; </w:t>
      </w:r>
      <w:r w:rsidRPr="00C72164">
        <w:rPr>
          <w:sz w:val="24"/>
        </w:rPr>
        <w:t>«Курочка</w:t>
      </w:r>
      <w:r w:rsidRPr="00C72164">
        <w:rPr>
          <w:spacing w:val="148"/>
          <w:sz w:val="24"/>
        </w:rPr>
        <w:t xml:space="preserve"> </w:t>
      </w:r>
      <w:r w:rsidRPr="00C72164">
        <w:rPr>
          <w:spacing w:val="-1"/>
          <w:sz w:val="24"/>
        </w:rPr>
        <w:t>Ряба»;</w:t>
      </w:r>
      <w:r w:rsidRPr="00C72164">
        <w:rPr>
          <w:spacing w:val="154"/>
          <w:sz w:val="24"/>
        </w:rPr>
        <w:t xml:space="preserve"> </w:t>
      </w:r>
      <w:r w:rsidRPr="00C72164">
        <w:rPr>
          <w:sz w:val="24"/>
        </w:rPr>
        <w:t>«Летние</w:t>
      </w:r>
      <w:r w:rsidRPr="00C72164">
        <w:rPr>
          <w:spacing w:val="148"/>
          <w:sz w:val="24"/>
        </w:rPr>
        <w:t xml:space="preserve"> </w:t>
      </w:r>
      <w:r w:rsidRPr="00C72164">
        <w:rPr>
          <w:sz w:val="24"/>
        </w:rPr>
        <w:t>виды</w:t>
      </w:r>
      <w:r w:rsidRPr="00C72164">
        <w:rPr>
          <w:spacing w:val="146"/>
          <w:sz w:val="24"/>
        </w:rPr>
        <w:t xml:space="preserve"> </w:t>
      </w:r>
      <w:r w:rsidRPr="00C72164">
        <w:rPr>
          <w:spacing w:val="-1"/>
          <w:sz w:val="24"/>
        </w:rPr>
        <w:t>спорта»;</w:t>
      </w:r>
      <w:r w:rsidRPr="00C72164">
        <w:rPr>
          <w:spacing w:val="157"/>
          <w:sz w:val="24"/>
        </w:rPr>
        <w:t xml:space="preserve"> </w:t>
      </w:r>
      <w:r w:rsidRPr="00C72164">
        <w:rPr>
          <w:spacing w:val="-2"/>
          <w:sz w:val="24"/>
        </w:rPr>
        <w:t>«Лето»;</w:t>
      </w:r>
      <w:r w:rsidRPr="00C72164">
        <w:rPr>
          <w:spacing w:val="155"/>
          <w:sz w:val="24"/>
        </w:rPr>
        <w:t xml:space="preserve"> </w:t>
      </w:r>
      <w:r w:rsidRPr="00C72164">
        <w:rPr>
          <w:spacing w:val="-2"/>
          <w:sz w:val="24"/>
        </w:rPr>
        <w:t>«Мой</w:t>
      </w:r>
      <w:r w:rsidRPr="00C72164">
        <w:rPr>
          <w:spacing w:val="151"/>
          <w:sz w:val="24"/>
        </w:rPr>
        <w:t xml:space="preserve"> </w:t>
      </w:r>
      <w:r w:rsidRPr="00C72164">
        <w:rPr>
          <w:spacing w:val="-1"/>
          <w:sz w:val="24"/>
        </w:rPr>
        <w:t>дом»;</w:t>
      </w:r>
      <w:r w:rsidRPr="00C72164">
        <w:rPr>
          <w:spacing w:val="157"/>
          <w:sz w:val="24"/>
        </w:rPr>
        <w:t xml:space="preserve"> </w:t>
      </w:r>
      <w:r w:rsidRPr="00C72164">
        <w:rPr>
          <w:spacing w:val="-1"/>
          <w:sz w:val="24"/>
        </w:rPr>
        <w:t>«Осень»;</w:t>
      </w:r>
      <w:r w:rsidRPr="00C72164">
        <w:rPr>
          <w:spacing w:val="155"/>
          <w:sz w:val="24"/>
        </w:rPr>
        <w:t xml:space="preserve"> </w:t>
      </w:r>
      <w:r w:rsidRPr="00C72164">
        <w:rPr>
          <w:spacing w:val="-1"/>
          <w:sz w:val="24"/>
        </w:rPr>
        <w:t>«Профессии»;</w:t>
      </w:r>
      <w:r w:rsidRPr="00C72164">
        <w:t xml:space="preserve"> </w:t>
      </w:r>
      <w:r w:rsidRPr="00C72164">
        <w:rPr>
          <w:sz w:val="24"/>
        </w:rPr>
        <w:t>«Распорядок</w:t>
      </w:r>
      <w:r w:rsidRPr="00C72164">
        <w:rPr>
          <w:spacing w:val="1"/>
          <w:sz w:val="24"/>
        </w:rPr>
        <w:t xml:space="preserve"> </w:t>
      </w:r>
      <w:r w:rsidRPr="00C72164">
        <w:rPr>
          <w:sz w:val="24"/>
        </w:rPr>
        <w:t>дня»;</w:t>
      </w:r>
      <w:r w:rsidRPr="00C72164">
        <w:rPr>
          <w:spacing w:val="5"/>
          <w:sz w:val="24"/>
        </w:rPr>
        <w:t xml:space="preserve"> </w:t>
      </w:r>
      <w:r w:rsidRPr="00C72164">
        <w:rPr>
          <w:spacing w:val="-1"/>
          <w:sz w:val="24"/>
        </w:rPr>
        <w:t>«Репка»;</w:t>
      </w:r>
      <w:r w:rsidRPr="00C72164">
        <w:rPr>
          <w:spacing w:val="6"/>
          <w:sz w:val="24"/>
        </w:rPr>
        <w:t xml:space="preserve"> </w:t>
      </w:r>
      <w:r w:rsidRPr="00C72164">
        <w:rPr>
          <w:spacing w:val="-1"/>
          <w:sz w:val="24"/>
        </w:rPr>
        <w:t>«Родная</w:t>
      </w:r>
      <w:r w:rsidRPr="00C72164">
        <w:rPr>
          <w:spacing w:val="1"/>
          <w:sz w:val="24"/>
        </w:rPr>
        <w:t xml:space="preserve"> </w:t>
      </w:r>
      <w:r w:rsidRPr="00C72164">
        <w:rPr>
          <w:sz w:val="24"/>
        </w:rPr>
        <w:t>природа»;</w:t>
      </w:r>
      <w:r w:rsidRPr="00C72164">
        <w:rPr>
          <w:spacing w:val="8"/>
          <w:sz w:val="24"/>
        </w:rPr>
        <w:t xml:space="preserve"> </w:t>
      </w:r>
      <w:r>
        <w:rPr>
          <w:spacing w:val="-1"/>
          <w:sz w:val="24"/>
        </w:rPr>
        <w:t xml:space="preserve">«Теремок» </w:t>
      </w:r>
    </w:p>
    <w:p w:rsidR="007B2599" w:rsidRPr="00C72164" w:rsidRDefault="007B2599" w:rsidP="007B2599">
      <w:pPr>
        <w:pBdr>
          <w:top w:val="none" w:sz="4" w:space="0" w:color="000000"/>
          <w:left w:val="none" w:sz="4" w:space="0" w:color="000000"/>
          <w:bottom w:val="none" w:sz="4" w:space="0" w:color="000000"/>
          <w:right w:val="none" w:sz="4" w:space="0" w:color="000000"/>
        </w:pBdr>
        <w:rPr>
          <w:rFonts w:ascii="Calibri" w:eastAsia="Calibri" w:hAnsi="Calibri" w:cs="Calibri"/>
        </w:rPr>
      </w:pPr>
      <w:r w:rsidRPr="00C72164">
        <w:rPr>
          <w:rFonts w:ascii="Wingdings" w:eastAsia="Wingdings" w:hAnsi="Wingdings" w:cs="Wingdings"/>
          <w:sz w:val="24"/>
        </w:rPr>
        <w:t></w:t>
      </w:r>
      <w:r w:rsidRPr="00C72164">
        <w:rPr>
          <w:spacing w:val="111"/>
          <w:sz w:val="24"/>
        </w:rPr>
        <w:t xml:space="preserve"> </w:t>
      </w:r>
      <w:r w:rsidRPr="00C72164">
        <w:rPr>
          <w:sz w:val="24"/>
        </w:rPr>
        <w:t>Плакаты:</w:t>
      </w:r>
      <w:r w:rsidRPr="00C72164">
        <w:rPr>
          <w:spacing w:val="7"/>
          <w:sz w:val="24"/>
        </w:rPr>
        <w:t xml:space="preserve"> </w:t>
      </w:r>
      <w:r w:rsidRPr="00C72164">
        <w:rPr>
          <w:spacing w:val="-1"/>
          <w:sz w:val="24"/>
        </w:rPr>
        <w:t>«Алфавит»;</w:t>
      </w:r>
      <w:r w:rsidRPr="00C72164">
        <w:rPr>
          <w:spacing w:val="8"/>
          <w:sz w:val="24"/>
        </w:rPr>
        <w:t xml:space="preserve"> </w:t>
      </w:r>
      <w:r w:rsidRPr="00C72164">
        <w:rPr>
          <w:sz w:val="24"/>
        </w:rPr>
        <w:t>«Английский</w:t>
      </w:r>
      <w:r w:rsidRPr="00C72164">
        <w:rPr>
          <w:spacing w:val="3"/>
          <w:sz w:val="24"/>
        </w:rPr>
        <w:t xml:space="preserve"> </w:t>
      </w:r>
      <w:r w:rsidRPr="00C72164">
        <w:rPr>
          <w:spacing w:val="-1"/>
          <w:sz w:val="24"/>
        </w:rPr>
        <w:t>алфавит»;</w:t>
      </w:r>
      <w:r w:rsidRPr="00C72164">
        <w:rPr>
          <w:spacing w:val="6"/>
          <w:sz w:val="24"/>
        </w:rPr>
        <w:t xml:space="preserve"> </w:t>
      </w:r>
      <w:r w:rsidRPr="00C72164">
        <w:rPr>
          <w:sz w:val="24"/>
        </w:rPr>
        <w:t>«Веселый</w:t>
      </w:r>
      <w:r w:rsidRPr="00C72164">
        <w:rPr>
          <w:spacing w:val="3"/>
          <w:sz w:val="24"/>
        </w:rPr>
        <w:t xml:space="preserve"> </w:t>
      </w:r>
      <w:r w:rsidRPr="00C72164">
        <w:rPr>
          <w:sz w:val="24"/>
        </w:rPr>
        <w:t>алфавит»;</w:t>
      </w:r>
      <w:r w:rsidRPr="00C72164">
        <w:rPr>
          <w:spacing w:val="70"/>
          <w:sz w:val="24"/>
        </w:rPr>
        <w:t xml:space="preserve"> </w:t>
      </w:r>
      <w:r w:rsidRPr="00C72164">
        <w:rPr>
          <w:sz w:val="24"/>
        </w:rPr>
        <w:t>«Логопедия и</w:t>
      </w:r>
      <w:r w:rsidRPr="00C72164">
        <w:rPr>
          <w:spacing w:val="3"/>
          <w:sz w:val="24"/>
        </w:rPr>
        <w:t xml:space="preserve"> </w:t>
      </w:r>
      <w:r w:rsidRPr="00C72164">
        <w:rPr>
          <w:sz w:val="24"/>
        </w:rPr>
        <w:t>развитие</w:t>
      </w:r>
      <w:r w:rsidRPr="00C72164">
        <w:rPr>
          <w:rFonts w:ascii="Calibri" w:eastAsia="Calibri" w:hAnsi="Calibri" w:cs="Calibri"/>
        </w:rPr>
        <w:t xml:space="preserve"> </w:t>
      </w:r>
      <w:r w:rsidRPr="00C72164">
        <w:rPr>
          <w:spacing w:val="-1"/>
          <w:sz w:val="24"/>
        </w:rPr>
        <w:t>речи»:</w:t>
      </w:r>
      <w:r w:rsidRPr="00C72164">
        <w:rPr>
          <w:spacing w:val="49"/>
          <w:sz w:val="24"/>
        </w:rPr>
        <w:t xml:space="preserve"> </w:t>
      </w:r>
      <w:r w:rsidRPr="00C72164">
        <w:rPr>
          <w:spacing w:val="-1"/>
          <w:sz w:val="24"/>
        </w:rPr>
        <w:t>«Какое</w:t>
      </w:r>
      <w:r w:rsidRPr="00C72164">
        <w:rPr>
          <w:spacing w:val="45"/>
          <w:sz w:val="24"/>
        </w:rPr>
        <w:t xml:space="preserve"> </w:t>
      </w:r>
      <w:r w:rsidRPr="00C72164">
        <w:rPr>
          <w:sz w:val="24"/>
        </w:rPr>
        <w:t>платье?»,</w:t>
      </w:r>
      <w:r w:rsidRPr="00C72164">
        <w:rPr>
          <w:spacing w:val="50"/>
          <w:sz w:val="24"/>
        </w:rPr>
        <w:t xml:space="preserve"> </w:t>
      </w:r>
      <w:r w:rsidRPr="00C72164">
        <w:rPr>
          <w:spacing w:val="-1"/>
          <w:sz w:val="24"/>
        </w:rPr>
        <w:t>«Какое</w:t>
      </w:r>
      <w:r w:rsidRPr="00C72164">
        <w:rPr>
          <w:spacing w:val="45"/>
          <w:sz w:val="24"/>
        </w:rPr>
        <w:t xml:space="preserve"> </w:t>
      </w:r>
      <w:r w:rsidRPr="00C72164">
        <w:rPr>
          <w:sz w:val="24"/>
        </w:rPr>
        <w:t>варенье?»,</w:t>
      </w:r>
      <w:r w:rsidRPr="00C72164">
        <w:rPr>
          <w:spacing w:val="48"/>
          <w:sz w:val="24"/>
        </w:rPr>
        <w:t xml:space="preserve"> </w:t>
      </w:r>
      <w:r w:rsidRPr="00C72164">
        <w:rPr>
          <w:sz w:val="24"/>
        </w:rPr>
        <w:t>«Какое</w:t>
      </w:r>
      <w:r w:rsidRPr="00C72164">
        <w:rPr>
          <w:spacing w:val="42"/>
          <w:sz w:val="24"/>
        </w:rPr>
        <w:t xml:space="preserve"> </w:t>
      </w:r>
      <w:r w:rsidRPr="00C72164">
        <w:rPr>
          <w:sz w:val="24"/>
        </w:rPr>
        <w:t>мороженое?»,</w:t>
      </w:r>
      <w:r w:rsidRPr="00C72164">
        <w:rPr>
          <w:spacing w:val="48"/>
          <w:sz w:val="24"/>
        </w:rPr>
        <w:t xml:space="preserve"> </w:t>
      </w:r>
      <w:r w:rsidRPr="00C72164">
        <w:rPr>
          <w:sz w:val="24"/>
        </w:rPr>
        <w:t>«Какой</w:t>
      </w:r>
      <w:r w:rsidRPr="00C72164">
        <w:rPr>
          <w:spacing w:val="44"/>
          <w:sz w:val="24"/>
        </w:rPr>
        <w:t xml:space="preserve"> </w:t>
      </w:r>
      <w:r w:rsidRPr="00C72164">
        <w:rPr>
          <w:spacing w:val="-1"/>
          <w:sz w:val="24"/>
        </w:rPr>
        <w:t>сон?»,</w:t>
      </w:r>
      <w:r w:rsidRPr="00C72164">
        <w:rPr>
          <w:spacing w:val="48"/>
          <w:sz w:val="24"/>
        </w:rPr>
        <w:t xml:space="preserve"> </w:t>
      </w:r>
      <w:r w:rsidRPr="00C72164">
        <w:rPr>
          <w:spacing w:val="-1"/>
          <w:sz w:val="24"/>
        </w:rPr>
        <w:t>«Какой</w:t>
      </w:r>
      <w:r w:rsidRPr="00C72164">
        <w:t xml:space="preserve"> </w:t>
      </w:r>
      <w:r w:rsidRPr="00C72164">
        <w:rPr>
          <w:spacing w:val="1"/>
          <w:sz w:val="24"/>
        </w:rPr>
        <w:t>суп?»</w:t>
      </w:r>
    </w:p>
    <w:p w:rsidR="007B2599" w:rsidRPr="00C72164" w:rsidRDefault="007B2599" w:rsidP="007B2599">
      <w:pPr>
        <w:pBdr>
          <w:top w:val="none" w:sz="4" w:space="0" w:color="000000"/>
          <w:left w:val="none" w:sz="4" w:space="0" w:color="000000"/>
          <w:bottom w:val="none" w:sz="4" w:space="0" w:color="000000"/>
          <w:right w:val="none" w:sz="4" w:space="0" w:color="000000"/>
        </w:pBdr>
        <w:rPr>
          <w:spacing w:val="1"/>
          <w:sz w:val="24"/>
          <w:szCs w:val="24"/>
        </w:rPr>
      </w:pPr>
      <w:r w:rsidRPr="00C72164">
        <w:rPr>
          <w:rFonts w:ascii="Wingdings" w:eastAsia="Wingdings" w:hAnsi="Wingdings" w:cs="Wingdings"/>
          <w:sz w:val="24"/>
        </w:rPr>
        <w:t></w:t>
      </w:r>
      <w:r w:rsidRPr="00C72164">
        <w:rPr>
          <w:spacing w:val="111"/>
          <w:sz w:val="24"/>
        </w:rPr>
        <w:t xml:space="preserve"> </w:t>
      </w:r>
      <w:r w:rsidRPr="00C72164">
        <w:rPr>
          <w:sz w:val="24"/>
        </w:rPr>
        <w:t>Серия</w:t>
      </w:r>
      <w:r w:rsidRPr="00C72164">
        <w:rPr>
          <w:spacing w:val="122"/>
          <w:sz w:val="24"/>
        </w:rPr>
        <w:t xml:space="preserve"> </w:t>
      </w:r>
      <w:r w:rsidRPr="00C72164">
        <w:rPr>
          <w:spacing w:val="-1"/>
          <w:sz w:val="24"/>
        </w:rPr>
        <w:t>«Большая</w:t>
      </w:r>
      <w:r w:rsidRPr="00C72164">
        <w:rPr>
          <w:spacing w:val="121"/>
          <w:sz w:val="24"/>
        </w:rPr>
        <w:t xml:space="preserve"> </w:t>
      </w:r>
      <w:r w:rsidRPr="00C72164">
        <w:rPr>
          <w:spacing w:val="1"/>
          <w:sz w:val="24"/>
        </w:rPr>
        <w:t>поэзия</w:t>
      </w:r>
      <w:r w:rsidRPr="00C72164">
        <w:rPr>
          <w:spacing w:val="117"/>
          <w:sz w:val="24"/>
        </w:rPr>
        <w:t xml:space="preserve"> </w:t>
      </w:r>
      <w:r w:rsidRPr="00C72164">
        <w:rPr>
          <w:sz w:val="24"/>
        </w:rPr>
        <w:t>для</w:t>
      </w:r>
      <w:r w:rsidRPr="00C72164">
        <w:rPr>
          <w:spacing w:val="118"/>
          <w:sz w:val="24"/>
        </w:rPr>
        <w:t xml:space="preserve"> </w:t>
      </w:r>
      <w:r w:rsidRPr="00C72164">
        <w:rPr>
          <w:sz w:val="24"/>
        </w:rPr>
        <w:t>маленьких</w:t>
      </w:r>
      <w:r w:rsidRPr="00C72164">
        <w:rPr>
          <w:spacing w:val="120"/>
          <w:sz w:val="24"/>
        </w:rPr>
        <w:t xml:space="preserve"> </w:t>
      </w:r>
      <w:r w:rsidRPr="00C72164">
        <w:rPr>
          <w:spacing w:val="-1"/>
          <w:sz w:val="24"/>
        </w:rPr>
        <w:t>детей»:</w:t>
      </w:r>
      <w:r w:rsidRPr="00C72164">
        <w:rPr>
          <w:spacing w:val="126"/>
          <w:sz w:val="24"/>
        </w:rPr>
        <w:t xml:space="preserve"> </w:t>
      </w:r>
      <w:r w:rsidRPr="00C72164">
        <w:rPr>
          <w:spacing w:val="-1"/>
          <w:sz w:val="24"/>
        </w:rPr>
        <w:t>«Времена</w:t>
      </w:r>
      <w:r w:rsidRPr="00C72164">
        <w:rPr>
          <w:spacing w:val="117"/>
          <w:sz w:val="24"/>
        </w:rPr>
        <w:t xml:space="preserve"> </w:t>
      </w:r>
      <w:r w:rsidRPr="00C72164">
        <w:rPr>
          <w:sz w:val="24"/>
        </w:rPr>
        <w:t>года»,</w:t>
      </w:r>
      <w:r w:rsidRPr="00C72164">
        <w:rPr>
          <w:spacing w:val="122"/>
          <w:sz w:val="24"/>
        </w:rPr>
        <w:t xml:space="preserve"> </w:t>
      </w:r>
      <w:r w:rsidRPr="00C72164">
        <w:rPr>
          <w:spacing w:val="-1"/>
          <w:sz w:val="24"/>
        </w:rPr>
        <w:t>«Зимние</w:t>
      </w:r>
      <w:r w:rsidRPr="00C72164">
        <w:rPr>
          <w:spacing w:val="117"/>
          <w:sz w:val="24"/>
        </w:rPr>
        <w:t xml:space="preserve"> </w:t>
      </w:r>
      <w:r w:rsidRPr="00C72164">
        <w:rPr>
          <w:sz w:val="24"/>
        </w:rPr>
        <w:t>стихи», «Весенние</w:t>
      </w:r>
      <w:r w:rsidRPr="00C72164">
        <w:rPr>
          <w:spacing w:val="-1"/>
          <w:sz w:val="24"/>
        </w:rPr>
        <w:t xml:space="preserve"> стихи»,</w:t>
      </w:r>
      <w:r w:rsidRPr="00C72164">
        <w:rPr>
          <w:spacing w:val="5"/>
          <w:sz w:val="24"/>
        </w:rPr>
        <w:t xml:space="preserve"> </w:t>
      </w:r>
      <w:r w:rsidRPr="00C72164">
        <w:rPr>
          <w:sz w:val="24"/>
        </w:rPr>
        <w:t>«Летние</w:t>
      </w:r>
      <w:r w:rsidRPr="00C72164">
        <w:rPr>
          <w:spacing w:val="-1"/>
          <w:sz w:val="24"/>
        </w:rPr>
        <w:t xml:space="preserve"> стихи»,</w:t>
      </w:r>
      <w:r w:rsidRPr="00C72164">
        <w:rPr>
          <w:spacing w:val="5"/>
          <w:sz w:val="24"/>
        </w:rPr>
        <w:t xml:space="preserve"> </w:t>
      </w:r>
      <w:r w:rsidRPr="00C72164">
        <w:rPr>
          <w:sz w:val="24"/>
        </w:rPr>
        <w:t>«Осенние</w:t>
      </w:r>
      <w:r w:rsidRPr="00C72164">
        <w:rPr>
          <w:spacing w:val="-1"/>
          <w:sz w:val="24"/>
        </w:rPr>
        <w:t xml:space="preserve"> </w:t>
      </w:r>
      <w:r w:rsidRPr="00C72164">
        <w:rPr>
          <w:spacing w:val="1"/>
          <w:sz w:val="24"/>
        </w:rPr>
        <w:t>стихи»</w:t>
      </w:r>
    </w:p>
    <w:p w:rsidR="007B2599" w:rsidRPr="00C72164" w:rsidRDefault="007B2599" w:rsidP="007B2599">
      <w:pPr>
        <w:pBdr>
          <w:top w:val="none" w:sz="4" w:space="0" w:color="000000"/>
          <w:left w:val="none" w:sz="4" w:space="0" w:color="000000"/>
          <w:bottom w:val="none" w:sz="4" w:space="0" w:color="000000"/>
          <w:right w:val="none" w:sz="4" w:space="0" w:color="000000"/>
        </w:pBdr>
        <w:rPr>
          <w:rFonts w:ascii="Calibri" w:eastAsia="Calibri" w:hAnsi="Calibri" w:cs="Calibri"/>
        </w:rPr>
      </w:pPr>
      <w:r w:rsidRPr="00C72164">
        <w:rPr>
          <w:spacing w:val="1"/>
          <w:sz w:val="24"/>
        </w:rPr>
        <w:t xml:space="preserve"> </w:t>
      </w:r>
      <w:r w:rsidRPr="00C72164">
        <w:rPr>
          <w:rFonts w:ascii="Wingdings" w:eastAsia="Wingdings" w:hAnsi="Wingdings" w:cs="Wingdings"/>
          <w:sz w:val="24"/>
        </w:rPr>
        <w:t></w:t>
      </w:r>
      <w:r w:rsidRPr="00C72164">
        <w:rPr>
          <w:spacing w:val="111"/>
          <w:sz w:val="24"/>
        </w:rPr>
        <w:t xml:space="preserve"> </w:t>
      </w:r>
      <w:r w:rsidRPr="00C72164">
        <w:rPr>
          <w:sz w:val="24"/>
        </w:rPr>
        <w:t>Книги</w:t>
      </w:r>
      <w:r w:rsidRPr="00C72164">
        <w:rPr>
          <w:spacing w:val="1"/>
          <w:sz w:val="24"/>
        </w:rPr>
        <w:t xml:space="preserve"> </w:t>
      </w:r>
      <w:r w:rsidRPr="00C72164">
        <w:rPr>
          <w:sz w:val="24"/>
        </w:rPr>
        <w:t>для чтения</w:t>
      </w:r>
      <w:r w:rsidRPr="00C72164">
        <w:rPr>
          <w:spacing w:val="-3"/>
          <w:sz w:val="24"/>
        </w:rPr>
        <w:t xml:space="preserve"> </w:t>
      </w:r>
      <w:r w:rsidRPr="00C72164">
        <w:rPr>
          <w:spacing w:val="-1"/>
          <w:sz w:val="24"/>
        </w:rPr>
        <w:t>детям</w:t>
      </w:r>
    </w:p>
    <w:p w:rsidR="007B2599" w:rsidRPr="00C72164" w:rsidRDefault="007B2599" w:rsidP="007B2599">
      <w:pPr>
        <w:pBdr>
          <w:top w:val="none" w:sz="4" w:space="0" w:color="000000"/>
          <w:left w:val="none" w:sz="4" w:space="0" w:color="000000"/>
          <w:bottom w:val="none" w:sz="4" w:space="0" w:color="000000"/>
          <w:right w:val="none" w:sz="4" w:space="0" w:color="000000"/>
        </w:pBdr>
        <w:ind w:left="360"/>
      </w:pPr>
      <w:r w:rsidRPr="00C72164">
        <w:rPr>
          <w:sz w:val="24"/>
        </w:rPr>
        <w:t>Хрестоматия для чтения детям</w:t>
      </w:r>
      <w:r w:rsidRPr="00C72164">
        <w:rPr>
          <w:spacing w:val="-1"/>
          <w:sz w:val="24"/>
        </w:rPr>
        <w:t xml:space="preserve"> </w:t>
      </w:r>
      <w:r w:rsidRPr="00C72164">
        <w:rPr>
          <w:sz w:val="24"/>
        </w:rPr>
        <w:t>в детском</w:t>
      </w:r>
      <w:r w:rsidRPr="00C72164">
        <w:rPr>
          <w:spacing w:val="-1"/>
          <w:sz w:val="24"/>
        </w:rPr>
        <w:t xml:space="preserve"> </w:t>
      </w:r>
      <w:r w:rsidRPr="00C72164">
        <w:rPr>
          <w:spacing w:val="1"/>
          <w:sz w:val="24"/>
        </w:rPr>
        <w:t>саду</w:t>
      </w:r>
      <w:r w:rsidRPr="00C72164">
        <w:rPr>
          <w:spacing w:val="-4"/>
          <w:sz w:val="24"/>
        </w:rPr>
        <w:t xml:space="preserve"> </w:t>
      </w:r>
      <w:r w:rsidRPr="00C72164">
        <w:rPr>
          <w:sz w:val="24"/>
        </w:rPr>
        <w:t>и</w:t>
      </w:r>
      <w:r w:rsidRPr="00C72164">
        <w:rPr>
          <w:spacing w:val="1"/>
          <w:sz w:val="24"/>
        </w:rPr>
        <w:t xml:space="preserve"> </w:t>
      </w:r>
      <w:r w:rsidRPr="00C72164">
        <w:rPr>
          <w:sz w:val="24"/>
        </w:rPr>
        <w:t xml:space="preserve">дома: </w:t>
      </w:r>
      <w:r w:rsidRPr="00C72164">
        <w:rPr>
          <w:spacing w:val="2"/>
          <w:sz w:val="24"/>
        </w:rPr>
        <w:t>1</w:t>
      </w:r>
      <w:r w:rsidRPr="00C72164">
        <w:rPr>
          <w:spacing w:val="-1"/>
          <w:sz w:val="24"/>
        </w:rPr>
        <w:t>-</w:t>
      </w:r>
      <w:r w:rsidRPr="00C72164">
        <w:rPr>
          <w:sz w:val="24"/>
        </w:rPr>
        <w:t>3 года.</w:t>
      </w:r>
    </w:p>
    <w:p w:rsidR="007B2599" w:rsidRPr="00C72164" w:rsidRDefault="007B2599" w:rsidP="007B2599">
      <w:pPr>
        <w:pBdr>
          <w:top w:val="none" w:sz="4" w:space="0" w:color="000000"/>
          <w:left w:val="none" w:sz="4" w:space="0" w:color="000000"/>
          <w:bottom w:val="none" w:sz="4" w:space="0" w:color="000000"/>
          <w:right w:val="none" w:sz="4" w:space="0" w:color="000000"/>
        </w:pBdr>
        <w:ind w:left="360"/>
      </w:pPr>
      <w:r w:rsidRPr="00C72164">
        <w:rPr>
          <w:sz w:val="24"/>
        </w:rPr>
        <w:t>Хрестоматия для чтения детям</w:t>
      </w:r>
      <w:r w:rsidRPr="00C72164">
        <w:rPr>
          <w:spacing w:val="-1"/>
          <w:sz w:val="24"/>
        </w:rPr>
        <w:t xml:space="preserve"> </w:t>
      </w:r>
      <w:r w:rsidRPr="00C72164">
        <w:rPr>
          <w:sz w:val="24"/>
        </w:rPr>
        <w:t>в детском</w:t>
      </w:r>
      <w:r w:rsidRPr="00C72164">
        <w:rPr>
          <w:spacing w:val="-1"/>
          <w:sz w:val="24"/>
        </w:rPr>
        <w:t xml:space="preserve"> </w:t>
      </w:r>
      <w:r w:rsidRPr="00C72164">
        <w:rPr>
          <w:spacing w:val="1"/>
          <w:sz w:val="24"/>
        </w:rPr>
        <w:t>саду</w:t>
      </w:r>
      <w:r w:rsidRPr="00C72164">
        <w:rPr>
          <w:spacing w:val="-4"/>
          <w:sz w:val="24"/>
        </w:rPr>
        <w:t xml:space="preserve"> </w:t>
      </w:r>
      <w:r w:rsidRPr="00C72164">
        <w:rPr>
          <w:sz w:val="24"/>
        </w:rPr>
        <w:t>и</w:t>
      </w:r>
      <w:r w:rsidRPr="00C72164">
        <w:rPr>
          <w:spacing w:val="1"/>
          <w:sz w:val="24"/>
        </w:rPr>
        <w:t xml:space="preserve"> </w:t>
      </w:r>
      <w:r w:rsidRPr="00C72164">
        <w:rPr>
          <w:sz w:val="24"/>
        </w:rPr>
        <w:t xml:space="preserve">дома: </w:t>
      </w:r>
      <w:r w:rsidRPr="00C72164">
        <w:rPr>
          <w:spacing w:val="4"/>
          <w:sz w:val="24"/>
        </w:rPr>
        <w:t>3</w:t>
      </w:r>
      <w:r w:rsidRPr="00C72164">
        <w:rPr>
          <w:spacing w:val="-1"/>
          <w:sz w:val="24"/>
        </w:rPr>
        <w:t>-</w:t>
      </w:r>
      <w:r w:rsidRPr="00C72164">
        <w:rPr>
          <w:sz w:val="24"/>
        </w:rPr>
        <w:t>4 года.</w:t>
      </w:r>
    </w:p>
    <w:p w:rsidR="007B2599" w:rsidRPr="00C72164" w:rsidRDefault="007B2599" w:rsidP="007B2599">
      <w:pPr>
        <w:pBdr>
          <w:top w:val="none" w:sz="4" w:space="0" w:color="000000"/>
          <w:left w:val="none" w:sz="4" w:space="0" w:color="000000"/>
          <w:bottom w:val="none" w:sz="4" w:space="0" w:color="000000"/>
          <w:right w:val="none" w:sz="4" w:space="0" w:color="000000"/>
        </w:pBdr>
        <w:ind w:left="360"/>
      </w:pPr>
      <w:r w:rsidRPr="00C72164">
        <w:rPr>
          <w:sz w:val="24"/>
        </w:rPr>
        <w:t>Хрестоматия для чтения детям</w:t>
      </w:r>
      <w:r w:rsidRPr="00C72164">
        <w:rPr>
          <w:spacing w:val="-1"/>
          <w:sz w:val="24"/>
        </w:rPr>
        <w:t xml:space="preserve"> </w:t>
      </w:r>
      <w:r w:rsidRPr="00C72164">
        <w:rPr>
          <w:sz w:val="24"/>
        </w:rPr>
        <w:t>в детском</w:t>
      </w:r>
      <w:r w:rsidRPr="00C72164">
        <w:rPr>
          <w:spacing w:val="-1"/>
          <w:sz w:val="24"/>
        </w:rPr>
        <w:t xml:space="preserve"> </w:t>
      </w:r>
      <w:r w:rsidRPr="00C72164">
        <w:rPr>
          <w:spacing w:val="1"/>
          <w:sz w:val="24"/>
        </w:rPr>
        <w:t>саду</w:t>
      </w:r>
      <w:r w:rsidRPr="00C72164">
        <w:rPr>
          <w:spacing w:val="-4"/>
          <w:sz w:val="24"/>
        </w:rPr>
        <w:t xml:space="preserve"> </w:t>
      </w:r>
      <w:r w:rsidRPr="00C72164">
        <w:rPr>
          <w:sz w:val="24"/>
        </w:rPr>
        <w:t>и</w:t>
      </w:r>
      <w:r w:rsidRPr="00C72164">
        <w:rPr>
          <w:spacing w:val="1"/>
          <w:sz w:val="24"/>
        </w:rPr>
        <w:t xml:space="preserve"> </w:t>
      </w:r>
      <w:r w:rsidRPr="00C72164">
        <w:rPr>
          <w:sz w:val="24"/>
        </w:rPr>
        <w:t xml:space="preserve">дома: </w:t>
      </w:r>
      <w:r w:rsidRPr="00C72164">
        <w:rPr>
          <w:spacing w:val="4"/>
          <w:sz w:val="24"/>
        </w:rPr>
        <w:t>4</w:t>
      </w:r>
      <w:r w:rsidRPr="00C72164">
        <w:rPr>
          <w:spacing w:val="-1"/>
          <w:sz w:val="24"/>
        </w:rPr>
        <w:t>-</w:t>
      </w:r>
      <w:r w:rsidRPr="00C72164">
        <w:rPr>
          <w:sz w:val="24"/>
        </w:rPr>
        <w:t>5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360"/>
      </w:pPr>
      <w:r w:rsidRPr="00C72164">
        <w:rPr>
          <w:sz w:val="24"/>
        </w:rPr>
        <w:t>Хрестоматия для чтения детям</w:t>
      </w:r>
      <w:r w:rsidRPr="00C72164">
        <w:rPr>
          <w:spacing w:val="-1"/>
          <w:sz w:val="24"/>
        </w:rPr>
        <w:t xml:space="preserve"> </w:t>
      </w:r>
      <w:r w:rsidRPr="00C72164">
        <w:rPr>
          <w:sz w:val="24"/>
        </w:rPr>
        <w:t>в детском</w:t>
      </w:r>
      <w:r w:rsidRPr="00C72164">
        <w:rPr>
          <w:spacing w:val="-1"/>
          <w:sz w:val="24"/>
        </w:rPr>
        <w:t xml:space="preserve"> </w:t>
      </w:r>
      <w:r w:rsidRPr="00C72164">
        <w:rPr>
          <w:spacing w:val="1"/>
          <w:sz w:val="24"/>
        </w:rPr>
        <w:t>саду</w:t>
      </w:r>
      <w:r w:rsidRPr="00C72164">
        <w:rPr>
          <w:spacing w:val="-4"/>
          <w:sz w:val="24"/>
        </w:rPr>
        <w:t xml:space="preserve"> </w:t>
      </w:r>
      <w:r w:rsidRPr="00C72164">
        <w:rPr>
          <w:sz w:val="24"/>
        </w:rPr>
        <w:t>и</w:t>
      </w:r>
      <w:r w:rsidRPr="00C72164">
        <w:rPr>
          <w:spacing w:val="1"/>
          <w:sz w:val="24"/>
        </w:rPr>
        <w:t xml:space="preserve"> </w:t>
      </w:r>
      <w:r w:rsidRPr="00C72164">
        <w:rPr>
          <w:sz w:val="24"/>
        </w:rPr>
        <w:t xml:space="preserve">дома: </w:t>
      </w:r>
      <w:r w:rsidRPr="00C72164">
        <w:rPr>
          <w:spacing w:val="4"/>
          <w:sz w:val="24"/>
        </w:rPr>
        <w:t>5</w:t>
      </w:r>
      <w:r w:rsidRPr="00C72164">
        <w:rPr>
          <w:spacing w:val="-1"/>
          <w:sz w:val="24"/>
        </w:rPr>
        <w:t>-</w:t>
      </w:r>
      <w:r w:rsidRPr="00C72164">
        <w:rPr>
          <w:sz w:val="24"/>
        </w:rPr>
        <w:t>6 лет.</w:t>
      </w:r>
    </w:p>
    <w:p w:rsidR="007B2599" w:rsidRPr="00C72164" w:rsidRDefault="007B2599" w:rsidP="007B2599">
      <w:pPr>
        <w:pBdr>
          <w:top w:val="none" w:sz="4" w:space="0" w:color="000000"/>
          <w:left w:val="none" w:sz="4" w:space="0" w:color="000000"/>
          <w:bottom w:val="none" w:sz="4" w:space="0" w:color="000000"/>
          <w:right w:val="none" w:sz="4" w:space="0" w:color="000000"/>
        </w:pBdr>
        <w:ind w:left="360"/>
        <w:sectPr w:rsidR="007B2599" w:rsidRPr="00C72164" w:rsidSect="00E527F8">
          <w:pgSz w:w="16840" w:h="11910" w:orient="landscape" w:code="9"/>
          <w:pgMar w:top="170" w:right="1242" w:bottom="278" w:left="941" w:header="709" w:footer="709" w:gutter="0"/>
          <w:cols w:space="708"/>
          <w:docGrid w:linePitch="360"/>
        </w:sectPr>
      </w:pPr>
      <w:r w:rsidRPr="00C72164">
        <w:rPr>
          <w:sz w:val="24"/>
        </w:rPr>
        <w:t>Хрестоматия для чтения детям</w:t>
      </w:r>
      <w:r w:rsidRPr="00C72164">
        <w:rPr>
          <w:spacing w:val="-1"/>
          <w:sz w:val="24"/>
        </w:rPr>
        <w:t xml:space="preserve"> </w:t>
      </w:r>
      <w:r w:rsidRPr="00C72164">
        <w:rPr>
          <w:sz w:val="24"/>
        </w:rPr>
        <w:t>в</w:t>
      </w:r>
      <w:r w:rsidRPr="00C72164">
        <w:rPr>
          <w:spacing w:val="1"/>
          <w:sz w:val="24"/>
        </w:rPr>
        <w:t xml:space="preserve"> </w:t>
      </w:r>
      <w:r w:rsidRPr="00C72164">
        <w:rPr>
          <w:sz w:val="24"/>
        </w:rPr>
        <w:t>детском</w:t>
      </w:r>
      <w:r w:rsidRPr="00C72164">
        <w:rPr>
          <w:spacing w:val="-1"/>
          <w:sz w:val="24"/>
        </w:rPr>
        <w:t xml:space="preserve"> </w:t>
      </w:r>
      <w:r w:rsidRPr="00C72164">
        <w:rPr>
          <w:spacing w:val="1"/>
          <w:sz w:val="24"/>
        </w:rPr>
        <w:t>саду</w:t>
      </w:r>
      <w:r w:rsidRPr="00C72164">
        <w:rPr>
          <w:spacing w:val="-4"/>
          <w:sz w:val="24"/>
        </w:rPr>
        <w:t xml:space="preserve"> </w:t>
      </w:r>
      <w:r w:rsidRPr="00C72164">
        <w:rPr>
          <w:sz w:val="24"/>
        </w:rPr>
        <w:t>и</w:t>
      </w:r>
      <w:r w:rsidRPr="00C72164">
        <w:rPr>
          <w:spacing w:val="1"/>
          <w:sz w:val="24"/>
        </w:rPr>
        <w:t xml:space="preserve"> </w:t>
      </w:r>
      <w:r w:rsidRPr="00C72164">
        <w:rPr>
          <w:sz w:val="24"/>
        </w:rPr>
        <w:t xml:space="preserve">дома: </w:t>
      </w:r>
      <w:r w:rsidRPr="00C72164">
        <w:rPr>
          <w:spacing w:val="2"/>
          <w:sz w:val="24"/>
        </w:rPr>
        <w:t>6</w:t>
      </w:r>
      <w:r w:rsidRPr="00C72164">
        <w:rPr>
          <w:spacing w:val="-1"/>
          <w:sz w:val="24"/>
        </w:rPr>
        <w:t>-</w:t>
      </w:r>
      <w:r w:rsidRPr="00C72164">
        <w:rPr>
          <w:sz w:val="24"/>
        </w:rPr>
        <w:t>7 лет.</w:t>
      </w:r>
    </w:p>
    <w:p w:rsidR="00C92900" w:rsidRPr="00C92900" w:rsidRDefault="00C92900" w:rsidP="00C50C4A">
      <w:pPr>
        <w:pStyle w:val="a3"/>
        <w:spacing w:before="100" w:beforeAutospacing="1"/>
        <w:ind w:left="227" w:right="113" w:firstLine="57"/>
        <w:contextualSpacing/>
        <w:jc w:val="left"/>
      </w:pPr>
    </w:p>
    <w:p w:rsidR="0096365D" w:rsidRDefault="0096365D" w:rsidP="00F649B0">
      <w:pPr>
        <w:ind w:right="170"/>
        <w:contextualSpacing/>
        <w:jc w:val="both"/>
        <w:rPr>
          <w:i/>
          <w:sz w:val="24"/>
        </w:rPr>
        <w:sectPr w:rsidR="0096365D" w:rsidSect="00E527F8">
          <w:pgSz w:w="16840" w:h="11910" w:orient="landscape" w:code="9"/>
          <w:pgMar w:top="170" w:right="1242" w:bottom="278" w:left="941" w:header="0" w:footer="888" w:gutter="0"/>
          <w:cols w:space="720"/>
        </w:sectPr>
      </w:pPr>
    </w:p>
    <w:p w:rsidR="0096365D" w:rsidRDefault="0096365D" w:rsidP="00F649B0">
      <w:pPr>
        <w:ind w:right="170"/>
        <w:contextualSpacing/>
        <w:jc w:val="both"/>
        <w:rPr>
          <w:i/>
          <w:sz w:val="24"/>
        </w:rPr>
      </w:pPr>
    </w:p>
    <w:p w:rsidR="0096365D" w:rsidRPr="0096365D" w:rsidRDefault="0096365D" w:rsidP="0096365D">
      <w:pPr>
        <w:rPr>
          <w:sz w:val="24"/>
        </w:rPr>
      </w:pPr>
    </w:p>
    <w:p w:rsidR="0096365D" w:rsidRDefault="0096365D" w:rsidP="0096365D">
      <w:pPr>
        <w:rPr>
          <w:sz w:val="24"/>
        </w:rPr>
      </w:pPr>
    </w:p>
    <w:tbl>
      <w:tblPr>
        <w:tblStyle w:val="100"/>
        <w:tblpPr w:leftFromText="180" w:rightFromText="180" w:vertAnchor="page" w:horzAnchor="margin" w:tblpXSpec="center" w:tblpY="1429"/>
        <w:tblW w:w="15730" w:type="dxa"/>
        <w:tblLayout w:type="fixed"/>
        <w:tblLook w:val="0480" w:firstRow="0" w:lastRow="0" w:firstColumn="1" w:lastColumn="0" w:noHBand="0" w:noVBand="1"/>
      </w:tblPr>
      <w:tblGrid>
        <w:gridCol w:w="1242"/>
        <w:gridCol w:w="2268"/>
        <w:gridCol w:w="2127"/>
        <w:gridCol w:w="1842"/>
        <w:gridCol w:w="1843"/>
        <w:gridCol w:w="1843"/>
        <w:gridCol w:w="1701"/>
        <w:gridCol w:w="1559"/>
        <w:gridCol w:w="1305"/>
      </w:tblGrid>
      <w:tr w:rsidR="0096365D" w:rsidRPr="0096365D" w:rsidTr="0096365D">
        <w:tc>
          <w:tcPr>
            <w:tcW w:w="1242"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Задачи содержания ФГОС</w:t>
            </w:r>
          </w:p>
        </w:tc>
        <w:tc>
          <w:tcPr>
            <w:tcW w:w="2268"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До 1 года</w:t>
            </w:r>
          </w:p>
        </w:tc>
        <w:tc>
          <w:tcPr>
            <w:tcW w:w="2127"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1 года до 2 лет</w:t>
            </w:r>
          </w:p>
        </w:tc>
        <w:tc>
          <w:tcPr>
            <w:tcW w:w="1842"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2-хдо 3-х лет</w:t>
            </w:r>
          </w:p>
        </w:tc>
        <w:tc>
          <w:tcPr>
            <w:tcW w:w="1843"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3-х до 4-х лет</w:t>
            </w:r>
          </w:p>
        </w:tc>
        <w:tc>
          <w:tcPr>
            <w:tcW w:w="1843"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4-х до 5 лет</w:t>
            </w:r>
          </w:p>
        </w:tc>
        <w:tc>
          <w:tcPr>
            <w:tcW w:w="1701"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5 до 6 лет</w:t>
            </w:r>
          </w:p>
        </w:tc>
        <w:tc>
          <w:tcPr>
            <w:tcW w:w="1559"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От 6 до 7 лет</w:t>
            </w:r>
          </w:p>
        </w:tc>
        <w:tc>
          <w:tcPr>
            <w:tcW w:w="1305"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Планируемые результаты</w:t>
            </w:r>
          </w:p>
        </w:tc>
      </w:tr>
      <w:tr w:rsidR="0096365D" w:rsidRPr="0096365D" w:rsidTr="0096365D">
        <w:trPr>
          <w:trHeight w:val="4810"/>
        </w:trPr>
        <w:tc>
          <w:tcPr>
            <w:tcW w:w="1242" w:type="dxa"/>
          </w:tcPr>
          <w:p w:rsidR="0096365D" w:rsidRPr="0096365D" w:rsidRDefault="0096365D" w:rsidP="0096365D">
            <w:pPr>
              <w:widowControl/>
              <w:autoSpaceDE/>
              <w:autoSpaceDN/>
              <w:ind w:left="114" w:right="57"/>
              <w:contextualSpacing/>
              <w:rPr>
                <w:rFonts w:eastAsiaTheme="minorHAnsi"/>
                <w:bCs/>
                <w:iCs/>
                <w:sz w:val="20"/>
                <w:szCs w:val="20"/>
              </w:rPr>
            </w:pPr>
            <w:r w:rsidRPr="0096365D">
              <w:rPr>
                <w:rFonts w:eastAsiaTheme="minorHAnsi"/>
                <w:bCs/>
                <w:iCs/>
                <w:sz w:val="20"/>
                <w:szCs w:val="20"/>
              </w:rPr>
              <w:t>Владение речью как средством коммуникации, познания и самовыражения</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развивать способность понимания речи взрослого, находить взглядом ,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842"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tc>
        <w:tc>
          <w:tcPr>
            <w:tcW w:w="1843" w:type="dxa"/>
          </w:tcPr>
          <w:p w:rsidR="0096365D" w:rsidRPr="0096365D" w:rsidRDefault="0096365D" w:rsidP="0096365D">
            <w:pPr>
              <w:widowControl/>
              <w:autoSpaceDE/>
              <w:autoSpaceDN/>
              <w:ind w:right="57"/>
              <w:contextualSpacing/>
              <w:rPr>
                <w:rFonts w:eastAsiaTheme="minorHAnsi"/>
                <w:bCs/>
                <w:iCs/>
                <w:sz w:val="20"/>
                <w:szCs w:val="20"/>
              </w:rPr>
            </w:pPr>
            <w:r w:rsidRPr="0096365D">
              <w:rPr>
                <w:rFonts w:eastAsiaTheme="minorHAnsi"/>
                <w:bCs/>
                <w:iCs/>
                <w:sz w:val="20"/>
                <w:szCs w:val="20"/>
              </w:rPr>
              <w:t>Продолжать закреплять у детей умение отвечать на вопросы педагога при рассмотрении предметов, картин, иллюстраций, свободно вступать в общение со взрослыми и детьми, пользоваться простыми формами речевого этикета.</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843"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 правильно по форме и содержаниюотвечать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w:t>
            </w:r>
            <w:r w:rsidRPr="0096365D">
              <w:rPr>
                <w:rFonts w:eastAsiaTheme="minorHAnsi"/>
                <w:bCs/>
                <w:iCs/>
                <w:sz w:val="20"/>
                <w:szCs w:val="20"/>
              </w:rPr>
              <w:lastRenderedPageBreak/>
              <w:t>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 при вступлении в разговор с незнакомыми людьми, при встрече гостей. Развивать коммуникативно-речевые умения у детей (умение вступить , поддержать и завершить общение.</w:t>
            </w:r>
          </w:p>
        </w:tc>
        <w:tc>
          <w:tcPr>
            <w:tcW w:w="1701" w:type="dxa"/>
          </w:tcPr>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Совершенствовать диалогическую и монологическую формы речи: закреплять</w:t>
            </w:r>
            <w:r w:rsidRPr="0096365D">
              <w:rPr>
                <w:rFonts w:eastAsiaTheme="minorHAnsi"/>
                <w:color w:val="000000"/>
                <w:sz w:val="20"/>
                <w:szCs w:val="20"/>
                <w:shd w:val="clear" w:color="auto" w:fill="FFFFFF"/>
              </w:rPr>
              <w:br/>
              <w:t>умения поддерживать непринужденную беседу, задавать вопросы, правильно</w:t>
            </w:r>
            <w:r w:rsidRPr="0096365D">
              <w:rPr>
                <w:rFonts w:eastAsiaTheme="minorHAnsi"/>
                <w:color w:val="000000"/>
                <w:sz w:val="20"/>
                <w:szCs w:val="20"/>
                <w:shd w:val="clear" w:color="auto" w:fill="FFFFFF"/>
              </w:rPr>
              <w:br/>
              <w:t>отвечать на вопросы педагога и детей; объединять в распространенном ответе</w:t>
            </w:r>
            <w:r w:rsidRPr="0096365D">
              <w:rPr>
                <w:rFonts w:eastAsiaTheme="minorHAnsi"/>
                <w:color w:val="000000"/>
                <w:sz w:val="20"/>
                <w:szCs w:val="20"/>
                <w:shd w:val="clear" w:color="auto" w:fill="FFFFFF"/>
              </w:rPr>
              <w:br/>
              <w:t>реплики других детей, отвечать на один и тот же вопрос по-разному (кратко и</w:t>
            </w:r>
            <w:r w:rsidRPr="0096365D">
              <w:rPr>
                <w:rFonts w:eastAsiaTheme="minorHAnsi"/>
                <w:color w:val="000000"/>
                <w:sz w:val="20"/>
                <w:szCs w:val="20"/>
                <w:shd w:val="clear" w:color="auto" w:fill="FFFFFF"/>
              </w:rPr>
              <w:br/>
              <w:t xml:space="preserve">распространенно). Закреплять умение участвовать в общей беседе, внимательно слушать собеседника, не перебивать его, не отвлекаться. Поощрять </w:t>
            </w:r>
            <w:r w:rsidRPr="0096365D">
              <w:rPr>
                <w:rFonts w:eastAsiaTheme="minorHAnsi"/>
                <w:color w:val="000000"/>
                <w:sz w:val="20"/>
                <w:szCs w:val="20"/>
                <w:shd w:val="clear" w:color="auto" w:fill="FFFFFF"/>
              </w:rPr>
              <w:lastRenderedPageBreak/>
              <w:t>разговоры детей</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по поводу игр, прочитанных книг, просмотренных фильмов. Продолжать</w:t>
            </w:r>
            <w:r w:rsidRPr="0096365D">
              <w:rPr>
                <w:rFonts w:eastAsiaTheme="minorHAnsi"/>
                <w:color w:val="000000"/>
                <w:sz w:val="20"/>
                <w:szCs w:val="20"/>
                <w:shd w:val="clear" w:color="auto" w:fill="FFFFFF"/>
              </w:rPr>
              <w:br/>
              <w:t>формировать у детей умение использовать разнообразные формулы речевого</w:t>
            </w:r>
            <w:r w:rsidRPr="0096365D">
              <w:rPr>
                <w:rFonts w:eastAsiaTheme="minorHAnsi"/>
                <w:color w:val="000000"/>
                <w:sz w:val="20"/>
                <w:szCs w:val="20"/>
                <w:shd w:val="clear" w:color="auto" w:fill="FFFFFF"/>
              </w:rPr>
              <w:br/>
              <w:t>этикета, употреблять их без напоминания; формировать культуру общения:</w:t>
            </w:r>
            <w:r w:rsidRPr="0096365D">
              <w:rPr>
                <w:rFonts w:eastAsiaTheme="minorHAnsi"/>
                <w:color w:val="000000"/>
                <w:sz w:val="20"/>
                <w:szCs w:val="20"/>
                <w:shd w:val="clear" w:color="auto" w:fill="FFFFFF"/>
              </w:rPr>
              <w:br/>
              <w:t>называть взрослых по имени и отчеству, на «вы», называть друг друга ласковыми</w:t>
            </w:r>
            <w:r w:rsidRPr="0096365D">
              <w:rPr>
                <w:rFonts w:eastAsiaTheme="minorHAnsi"/>
                <w:color w:val="000000"/>
                <w:sz w:val="20"/>
                <w:szCs w:val="20"/>
                <w:shd w:val="clear" w:color="auto" w:fill="FFFFFF"/>
              </w:rPr>
              <w:br/>
              <w:t>именами, во время разговора не опускать голову, смотреть в лицо собеседнику, не</w:t>
            </w:r>
            <w:r w:rsidRPr="0096365D">
              <w:rPr>
                <w:rFonts w:eastAsiaTheme="minorHAnsi"/>
                <w:color w:val="000000"/>
                <w:sz w:val="20"/>
                <w:szCs w:val="20"/>
                <w:shd w:val="clear" w:color="auto" w:fill="FFFFFF"/>
              </w:rPr>
              <w:br/>
              <w:t>вмешиваться в разговор взрослых. Развивать коммуникативно-речевые умения,</w:t>
            </w:r>
            <w:r w:rsidRPr="0096365D">
              <w:rPr>
                <w:rFonts w:eastAsiaTheme="minorHAnsi"/>
                <w:color w:val="000000"/>
                <w:sz w:val="20"/>
                <w:szCs w:val="20"/>
                <w:shd w:val="clear" w:color="auto" w:fill="FFFFFF"/>
              </w:rPr>
              <w:br/>
              <w:t xml:space="preserve">умение связно, последовательно и выразительно </w:t>
            </w:r>
            <w:r w:rsidRPr="0096365D">
              <w:rPr>
                <w:rFonts w:eastAsiaTheme="minorHAnsi"/>
                <w:color w:val="000000"/>
                <w:sz w:val="20"/>
                <w:szCs w:val="20"/>
                <w:shd w:val="clear" w:color="auto" w:fill="FFFFFF"/>
              </w:rPr>
              <w:lastRenderedPageBreak/>
              <w:t>пересказывать небольшие</w:t>
            </w:r>
            <w:r w:rsidRPr="0096365D">
              <w:rPr>
                <w:rFonts w:eastAsiaTheme="minorHAnsi"/>
                <w:color w:val="000000"/>
                <w:sz w:val="20"/>
                <w:szCs w:val="20"/>
                <w:shd w:val="clear" w:color="auto" w:fill="FFFFFF"/>
              </w:rPr>
              <w:br/>
              <w:t>литературные произведения (сказки, рассказы) без помощи вопросов педагога,</w:t>
            </w:r>
            <w:r w:rsidRPr="0096365D">
              <w:rPr>
                <w:rFonts w:eastAsiaTheme="minorHAnsi"/>
                <w:color w:val="000000"/>
                <w:sz w:val="20"/>
                <w:szCs w:val="20"/>
                <w:shd w:val="clear" w:color="auto" w:fill="FFFFFF"/>
              </w:rPr>
              <w:br/>
              <w:t>выразительно передавая диалоги действующих лиц, характеристики персонажей,</w:t>
            </w:r>
            <w:r w:rsidRPr="0096365D">
              <w:rPr>
                <w:rFonts w:eastAsiaTheme="minorHAnsi"/>
                <w:color w:val="000000"/>
                <w:sz w:val="20"/>
                <w:szCs w:val="20"/>
                <w:shd w:val="clear" w:color="auto" w:fill="FFFFFF"/>
              </w:rPr>
              <w:br/>
              <w:t>формировать умение самостоятельно составлять по плану и образцу небольшие</w:t>
            </w:r>
            <w:r w:rsidRPr="0096365D">
              <w:rPr>
                <w:rFonts w:eastAsiaTheme="minorHAnsi"/>
                <w:color w:val="000000"/>
                <w:sz w:val="20"/>
                <w:szCs w:val="20"/>
                <w:shd w:val="clear" w:color="auto" w:fill="FFFFFF"/>
              </w:rPr>
              <w:br/>
              <w:t>рассказы о предмете, по картине, набору картинок, составлять письма (педагогу,</w:t>
            </w:r>
            <w:r w:rsidRPr="0096365D">
              <w:rPr>
                <w:rFonts w:eastAsiaTheme="minorHAnsi"/>
                <w:color w:val="000000"/>
                <w:sz w:val="20"/>
                <w:szCs w:val="20"/>
                <w:shd w:val="clear" w:color="auto" w:fill="FFFFFF"/>
              </w:rPr>
              <w:br/>
              <w:t>другу); составлять рассказы из опыта, передавая хорошо знакомые события.</w:t>
            </w:r>
            <w:r w:rsidRPr="0096365D">
              <w:rPr>
                <w:rFonts w:eastAsiaTheme="minorHAnsi"/>
                <w:color w:val="000000"/>
                <w:sz w:val="20"/>
                <w:szCs w:val="20"/>
                <w:shd w:val="clear" w:color="auto" w:fill="FFFFFF"/>
              </w:rPr>
              <w:br/>
              <w:t>Формировать умение составлять небольшие рассказы творческого характера по</w:t>
            </w:r>
            <w:r w:rsidRPr="0096365D">
              <w:rPr>
                <w:rFonts w:eastAsiaTheme="minorHAnsi"/>
                <w:color w:val="000000"/>
                <w:sz w:val="20"/>
                <w:szCs w:val="20"/>
                <w:shd w:val="clear" w:color="auto" w:fill="FFFFFF"/>
              </w:rPr>
              <w:br/>
              <w:t xml:space="preserve">теме, </w:t>
            </w:r>
            <w:r w:rsidRPr="0096365D">
              <w:rPr>
                <w:rFonts w:eastAsiaTheme="minorHAnsi"/>
                <w:color w:val="000000"/>
                <w:sz w:val="20"/>
                <w:szCs w:val="20"/>
                <w:shd w:val="clear" w:color="auto" w:fill="FFFFFF"/>
              </w:rPr>
              <w:lastRenderedPageBreak/>
              <w:t>предложенной педагогом.</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559" w:type="dxa"/>
          </w:tcPr>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Формирование словаря:</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обогащение словаря: расширять запас слов, обозначающих название</w:t>
            </w:r>
            <w:r w:rsidRPr="0096365D">
              <w:rPr>
                <w:rFonts w:eastAsiaTheme="minorHAnsi"/>
                <w:color w:val="000000"/>
                <w:sz w:val="20"/>
                <w:szCs w:val="20"/>
                <w:shd w:val="clear" w:color="auto" w:fill="FFFFFF"/>
              </w:rPr>
              <w:br/>
              <w:t>предметов, действий, признаков. Закреплять у детей умения использовать в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синонимы, существительные с обобщающими значениями. Вводить в словарь детей</w:t>
            </w:r>
            <w:r w:rsidRPr="0096365D">
              <w:rPr>
                <w:rFonts w:eastAsiaTheme="minorHAnsi"/>
                <w:color w:val="000000"/>
                <w:sz w:val="20"/>
                <w:szCs w:val="20"/>
                <w:shd w:val="clear" w:color="auto" w:fill="FFFFFF"/>
              </w:rPr>
              <w:br/>
              <w:t>антонимы, многозначные слова;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активизация словаря: совершенствовать умение использовать разные части</w:t>
            </w:r>
            <w:r w:rsidRPr="0096365D">
              <w:rPr>
                <w:rFonts w:eastAsiaTheme="minorHAnsi"/>
                <w:color w:val="000000"/>
                <w:sz w:val="20"/>
                <w:szCs w:val="20"/>
                <w:shd w:val="clear" w:color="auto" w:fill="FFFFFF"/>
              </w:rPr>
              <w:br/>
              <w:t>речи точно по смыслу.</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Ребенок владеет речью, как средством коммуникации, ведет диалог со взрослыми и сверстниками;</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bCs/>
                <w:iCs/>
                <w:sz w:val="20"/>
                <w:szCs w:val="20"/>
              </w:rPr>
            </w:pPr>
            <w:r w:rsidRPr="0096365D">
              <w:rPr>
                <w:rFonts w:eastAsiaTheme="minorHAnsi"/>
                <w:bCs/>
                <w:iCs/>
                <w:sz w:val="20"/>
                <w:szCs w:val="20"/>
              </w:rPr>
              <w:lastRenderedPageBreak/>
              <w:t xml:space="preserve">Формирование правильного звукопроизношения </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-Развивать понимание речи :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bCs/>
                <w:iCs/>
                <w:sz w:val="20"/>
                <w:szCs w:val="20"/>
              </w:rPr>
            </w:pPr>
          </w:p>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1842"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Обогащать словарь детей существительными, глаголами, прилагательными, наречиями и формировать умение использовать данные слова в речи.</w:t>
            </w:r>
          </w:p>
        </w:tc>
        <w:tc>
          <w:tcPr>
            <w:tcW w:w="1843"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Активизация словаря. Активизировать в речи слова, обозначающие названия предметов ближайшего окружения.</w:t>
            </w:r>
          </w:p>
        </w:tc>
        <w:tc>
          <w:tcPr>
            <w:tcW w:w="1843"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w:t>
            </w:r>
            <w:r w:rsidRPr="0096365D">
              <w:rPr>
                <w:rFonts w:eastAsiaTheme="minorHAnsi"/>
                <w:bCs/>
                <w:iCs/>
                <w:sz w:val="20"/>
                <w:szCs w:val="20"/>
              </w:rPr>
              <w:lastRenderedPageBreak/>
              <w:t>слова с определенным звуком. Совершенствовать интонационную выразительность речи.</w:t>
            </w:r>
          </w:p>
        </w:tc>
        <w:tc>
          <w:tcPr>
            <w:tcW w:w="1701" w:type="dxa"/>
          </w:tcPr>
          <w:p w:rsidR="0096365D" w:rsidRPr="0096365D" w:rsidRDefault="0096365D" w:rsidP="0096365D">
            <w:pPr>
              <w:tabs>
                <w:tab w:val="left" w:pos="761"/>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Звуковая культура речи: закреплять правильное, отчетливое произношение всех звуков родного языка;</w:t>
            </w:r>
            <w:r w:rsidRPr="0096365D">
              <w:rPr>
                <w:rFonts w:eastAsiaTheme="minorHAnsi"/>
                <w:color w:val="000000"/>
                <w:sz w:val="20"/>
                <w:szCs w:val="20"/>
                <w:shd w:val="clear" w:color="auto" w:fill="FFFFFF"/>
              </w:rPr>
              <w:br/>
              <w:t>умение различать на слух и отчетливо произносить часто смешиваемые звуки (с-ш,</w:t>
            </w:r>
            <w:r w:rsidRPr="0096365D">
              <w:rPr>
                <w:rFonts w:eastAsiaTheme="minorHAnsi"/>
                <w:color w:val="000000"/>
                <w:sz w:val="20"/>
                <w:szCs w:val="20"/>
                <w:shd w:val="clear" w:color="auto" w:fill="FFFFFF"/>
              </w:rPr>
              <w:br/>
              <w:t>ж-з); определять место звука в слове. Продолжать развивать фонематический слух.</w:t>
            </w:r>
            <w:r w:rsidRPr="0096365D">
              <w:rPr>
                <w:rFonts w:eastAsiaTheme="minorHAnsi"/>
                <w:color w:val="000000"/>
                <w:sz w:val="20"/>
                <w:szCs w:val="20"/>
                <w:shd w:val="clear" w:color="auto" w:fill="FFFFFF"/>
              </w:rPr>
              <w:br/>
              <w:t>Отрабатывать интонационну</w:t>
            </w:r>
            <w:r w:rsidRPr="0096365D">
              <w:rPr>
                <w:rFonts w:eastAsiaTheme="minorHAnsi"/>
                <w:color w:val="000000"/>
                <w:sz w:val="20"/>
                <w:szCs w:val="20"/>
                <w:shd w:val="clear" w:color="auto" w:fill="FFFFFF"/>
              </w:rPr>
              <w:lastRenderedPageBreak/>
              <w:t>ю выразительность речи.</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559" w:type="dxa"/>
          </w:tcPr>
          <w:p w:rsidR="0096365D" w:rsidRPr="0096365D" w:rsidRDefault="0096365D" w:rsidP="0096365D">
            <w:pPr>
              <w:tabs>
                <w:tab w:val="left" w:pos="760"/>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Звуковая культура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совершенствовать умение различать на слух и в произношении все звуки</w:t>
            </w:r>
            <w:r w:rsidRPr="0096365D">
              <w:rPr>
                <w:rFonts w:eastAsiaTheme="minorHAnsi"/>
                <w:color w:val="000000"/>
                <w:sz w:val="20"/>
                <w:szCs w:val="20"/>
                <w:shd w:val="clear" w:color="auto" w:fill="FFFFFF"/>
              </w:rPr>
              <w:br/>
              <w:t>родного языка. Отрабатывать дикцию: внятно и отчетливо произносить слова и</w:t>
            </w:r>
            <w:r w:rsidRPr="0096365D">
              <w:rPr>
                <w:rFonts w:eastAsiaTheme="minorHAnsi"/>
                <w:color w:val="000000"/>
                <w:sz w:val="20"/>
                <w:szCs w:val="20"/>
                <w:shd w:val="clear" w:color="auto" w:fill="FFFFFF"/>
              </w:rPr>
              <w:br/>
              <w:t>словосочетания с естественной интонацией. Совершенствовать фонематический</w:t>
            </w:r>
            <w:r w:rsidRPr="0096365D">
              <w:rPr>
                <w:rFonts w:eastAsiaTheme="minorHAnsi"/>
                <w:color w:val="000000"/>
                <w:sz w:val="20"/>
                <w:szCs w:val="20"/>
                <w:shd w:val="clear" w:color="auto" w:fill="FFFFFF"/>
              </w:rPr>
              <w:br/>
              <w:t xml:space="preserve">слух: </w:t>
            </w:r>
            <w:r w:rsidRPr="0096365D">
              <w:rPr>
                <w:rFonts w:eastAsiaTheme="minorHAnsi"/>
                <w:color w:val="000000"/>
                <w:sz w:val="20"/>
                <w:szCs w:val="20"/>
                <w:shd w:val="clear" w:color="auto" w:fill="FFFFFF"/>
              </w:rPr>
              <w:lastRenderedPageBreak/>
              <w:t>называть слова с определенным звуком, находить слова с этим звуком в</w:t>
            </w:r>
            <w:r w:rsidRPr="0096365D">
              <w:rPr>
                <w:rFonts w:eastAsiaTheme="minorHAnsi"/>
                <w:color w:val="000000"/>
                <w:sz w:val="20"/>
                <w:szCs w:val="20"/>
                <w:shd w:val="clear" w:color="auto" w:fill="FFFFFF"/>
              </w:rPr>
              <w:br/>
              <w:t>предложении, определять место звука в слове (в начале, в середине, в конце).</w:t>
            </w:r>
            <w:r w:rsidRPr="0096365D">
              <w:rPr>
                <w:rFonts w:eastAsiaTheme="minorHAnsi"/>
                <w:color w:val="000000"/>
                <w:sz w:val="20"/>
                <w:szCs w:val="20"/>
                <w:shd w:val="clear" w:color="auto" w:fill="FFFFFF"/>
              </w:rPr>
              <w:br/>
              <w:t>Развивать интонационную сторону речи (мелодика, ритм, тембр, сила голоса, темп).</w:t>
            </w:r>
          </w:p>
          <w:p w:rsidR="0096365D" w:rsidRPr="0096365D" w:rsidRDefault="0096365D" w:rsidP="0096365D">
            <w:pPr>
              <w:widowControl/>
              <w:autoSpaceDE/>
              <w:autoSpaceDN/>
              <w:ind w:left="57" w:right="57" w:firstLine="57"/>
              <w:contextualSpacing/>
              <w:rPr>
                <w:rFonts w:eastAsiaTheme="minorHAnsi"/>
                <w:bCs/>
                <w:iCs/>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bCs/>
                <w:iCs/>
                <w:sz w:val="20"/>
                <w:szCs w:val="20"/>
              </w:rPr>
            </w:pPr>
            <w:r w:rsidRPr="0096365D">
              <w:rPr>
                <w:rFonts w:eastAsiaTheme="minorHAnsi"/>
                <w:bCs/>
                <w:iCs/>
                <w:sz w:val="20"/>
                <w:szCs w:val="20"/>
              </w:rPr>
              <w:lastRenderedPageBreak/>
              <w:t>У ребенка сформировано правильное звукопроизношение;</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t>Развитие звуковой и интонационной культуры речи</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-Формировать предпосылки для развития реи; активизировать интонационную выразительность речевых реакций и вокализации;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развивать понимание речи : обогащать пассивный словарь </w:t>
            </w:r>
            <w:r w:rsidRPr="0096365D">
              <w:rPr>
                <w:rFonts w:eastAsiaTheme="minorHAnsi"/>
                <w:sz w:val="20"/>
                <w:szCs w:val="20"/>
              </w:rPr>
              <w:lastRenderedPageBreak/>
              <w:t xml:space="preserve">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96365D" w:rsidRPr="0096365D" w:rsidRDefault="0096365D" w:rsidP="0096365D">
            <w:pPr>
              <w:widowControl/>
              <w:autoSpaceDE/>
              <w:autoSpaceDN/>
              <w:ind w:left="57" w:right="57" w:firstLine="57"/>
              <w:contextualSpacing/>
              <w:rPr>
                <w:rFonts w:eastAsiaTheme="minorHAnsi"/>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Реагировать улыбкой и движениями на эмоциональные реакции малыша при чтении и пропевании фольклорных текстов.</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1г6мес-2г</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Развивать у детей умение эмоционально откликаться на ритм и мелодичность пестушек, песенок, потешек, сказок.</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Продолжать закреплять у детей умение внятно произносить в словах все гласные и согласные звуки, кроме шипящих и сонорных.</w:t>
            </w:r>
          </w:p>
        </w:tc>
        <w:tc>
          <w:tcPr>
            <w:tcW w:w="1843" w:type="dxa"/>
          </w:tcPr>
          <w:p w:rsidR="0096365D" w:rsidRPr="0096365D" w:rsidRDefault="0096365D" w:rsidP="0096365D">
            <w:pPr>
              <w:autoSpaceDE/>
              <w:autoSpaceDN/>
              <w:spacing w:line="276" w:lineRule="auto"/>
              <w:ind w:left="57" w:right="57" w:firstLine="57"/>
              <w:contextualSpacing/>
              <w:rPr>
                <w:rFonts w:eastAsiaTheme="minorHAnsi"/>
                <w:sz w:val="20"/>
                <w:szCs w:val="20"/>
              </w:rPr>
            </w:pPr>
            <w:r w:rsidRPr="0096365D">
              <w:rPr>
                <w:rFonts w:eastAsiaTheme="minorHAnsi"/>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w:t>
            </w:r>
            <w:r w:rsidRPr="0096365D">
              <w:rPr>
                <w:rFonts w:eastAsiaTheme="minorHAnsi"/>
                <w:sz w:val="20"/>
                <w:szCs w:val="20"/>
              </w:rPr>
              <w:lastRenderedPageBreak/>
              <w:t xml:space="preserve">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tc>
        <w:tc>
          <w:tcPr>
            <w:tcW w:w="1701" w:type="dxa"/>
          </w:tcPr>
          <w:p w:rsidR="0096365D" w:rsidRPr="0096365D" w:rsidRDefault="0096365D" w:rsidP="0096365D">
            <w:pPr>
              <w:tabs>
                <w:tab w:val="left" w:pos="761"/>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Звуковая культура речи: закреплять правильное, отчетливое произношение всех звуков родного языка;</w:t>
            </w:r>
            <w:r w:rsidRPr="0096365D">
              <w:rPr>
                <w:rFonts w:eastAsiaTheme="minorHAnsi"/>
                <w:color w:val="000000"/>
                <w:sz w:val="20"/>
                <w:szCs w:val="20"/>
                <w:shd w:val="clear" w:color="auto" w:fill="FFFFFF"/>
              </w:rPr>
              <w:br/>
              <w:t>умение различать на слух и отчетливо произносить часто смешиваемые звуки (с-ш,</w:t>
            </w:r>
            <w:r w:rsidRPr="0096365D">
              <w:rPr>
                <w:rFonts w:eastAsiaTheme="minorHAnsi"/>
                <w:color w:val="000000"/>
                <w:sz w:val="20"/>
                <w:szCs w:val="20"/>
                <w:shd w:val="clear" w:color="auto" w:fill="FFFFFF"/>
              </w:rPr>
              <w:br/>
              <w:t>ж-з); определять место звука в слове. Продолжать развивать фонематический слух.</w:t>
            </w:r>
            <w:r w:rsidRPr="0096365D">
              <w:rPr>
                <w:rFonts w:eastAsiaTheme="minorHAnsi"/>
                <w:color w:val="000000"/>
                <w:sz w:val="20"/>
                <w:szCs w:val="20"/>
                <w:shd w:val="clear" w:color="auto" w:fill="FFFFFF"/>
              </w:rPr>
              <w:br/>
            </w:r>
            <w:r w:rsidRPr="0096365D">
              <w:rPr>
                <w:rFonts w:eastAsiaTheme="minorHAnsi"/>
                <w:color w:val="000000"/>
                <w:sz w:val="20"/>
                <w:szCs w:val="20"/>
                <w:shd w:val="clear" w:color="auto" w:fill="FFFFFF"/>
              </w:rPr>
              <w:lastRenderedPageBreak/>
              <w:t>Отрабатывать интонационную выразительность речи.</w:t>
            </w: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tabs>
                <w:tab w:val="left" w:pos="760"/>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Звуковая культура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совершенствовать умение различать на слух и в произношении все звуки</w:t>
            </w:r>
            <w:r w:rsidRPr="0096365D">
              <w:rPr>
                <w:rFonts w:eastAsiaTheme="minorHAnsi"/>
                <w:color w:val="000000"/>
                <w:sz w:val="20"/>
                <w:szCs w:val="20"/>
                <w:shd w:val="clear" w:color="auto" w:fill="FFFFFF"/>
              </w:rPr>
              <w:br/>
              <w:t>родного языка. Отрабатывать дикцию: внятно и отчетливо произносить слова и</w:t>
            </w:r>
            <w:r w:rsidRPr="0096365D">
              <w:rPr>
                <w:rFonts w:eastAsiaTheme="minorHAnsi"/>
                <w:color w:val="000000"/>
                <w:sz w:val="20"/>
                <w:szCs w:val="20"/>
                <w:shd w:val="clear" w:color="auto" w:fill="FFFFFF"/>
              </w:rPr>
              <w:br/>
              <w:t>словосочетания с естественной интонацией. Совершенствовать фонематическ</w:t>
            </w:r>
            <w:r w:rsidRPr="0096365D">
              <w:rPr>
                <w:rFonts w:eastAsiaTheme="minorHAnsi"/>
                <w:color w:val="000000"/>
                <w:sz w:val="20"/>
                <w:szCs w:val="20"/>
                <w:shd w:val="clear" w:color="auto" w:fill="FFFFFF"/>
              </w:rPr>
              <w:lastRenderedPageBreak/>
              <w:t>ий</w:t>
            </w:r>
            <w:r w:rsidRPr="0096365D">
              <w:rPr>
                <w:rFonts w:eastAsiaTheme="minorHAnsi"/>
                <w:color w:val="000000"/>
                <w:sz w:val="20"/>
                <w:szCs w:val="20"/>
                <w:shd w:val="clear" w:color="auto" w:fill="FFFFFF"/>
              </w:rPr>
              <w:br/>
              <w:t>слух: называть слова с определенным звуком, находить слова с этим звуком в</w:t>
            </w:r>
            <w:r w:rsidRPr="0096365D">
              <w:rPr>
                <w:rFonts w:eastAsiaTheme="minorHAnsi"/>
                <w:color w:val="000000"/>
                <w:sz w:val="20"/>
                <w:szCs w:val="20"/>
                <w:shd w:val="clear" w:color="auto" w:fill="FFFFFF"/>
              </w:rPr>
              <w:br/>
              <w:t>предложении, определять место звука в слове (в начале, в середине, в конце).</w:t>
            </w:r>
            <w:r w:rsidRPr="0096365D">
              <w:rPr>
                <w:rFonts w:eastAsiaTheme="minorHAnsi"/>
                <w:color w:val="000000"/>
                <w:sz w:val="20"/>
                <w:szCs w:val="20"/>
                <w:shd w:val="clear" w:color="auto" w:fill="FFFFFF"/>
              </w:rPr>
              <w:br/>
              <w:t>Развивать интонационную сторону речи (мелодика, ритм, тембр, сила голоса, темп).</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У ребенка развита звуковая и интонационная культура речи;</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t>Развитие фонематического слуха; обогащение активного и пассивного словарного запаса</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2 месяца. Формировать предпосылки для развития реи; активизировать интонационную выразительность речевых реакций и вокализации;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6 мес: развивать способность понимания речи взрослого, находить взглядом ,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9 мес:  развивать понимание речи :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96365D" w:rsidRPr="0096365D" w:rsidRDefault="0096365D" w:rsidP="0096365D">
            <w:pPr>
              <w:widowControl/>
              <w:autoSpaceDE/>
              <w:autoSpaceDN/>
              <w:ind w:left="57" w:right="57" w:firstLine="57"/>
              <w:contextualSpacing/>
              <w:rPr>
                <w:rFonts w:eastAsiaTheme="minorHAnsi"/>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Развитие активной речи. Продолжать формировать у детей произносить несложные звукоподражания, простые слова. Развивать речевое общение со взрослым. Побуждать детей подражать речи взрослого человека, повторять за взрослым и произносить самостоятельно слова, обозначающие близких ребенку людей, знакомые </w:t>
            </w:r>
            <w:r w:rsidRPr="0096365D">
              <w:rPr>
                <w:rFonts w:eastAsiaTheme="minorHAnsi"/>
                <w:sz w:val="20"/>
                <w:szCs w:val="20"/>
              </w:rPr>
              <w:lastRenderedPageBreak/>
              <w:t>предметы и игрушки, некоторые действия. Добиваться от детей коротких фраз. Воспитывать у детей потребность в общении.</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Вырабатывать правильный темп речи, интонационную выразительность; отчетливо произносить слова и короткие фразы</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Развитие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w:t>
            </w:r>
            <w:r w:rsidRPr="0096365D">
              <w:rPr>
                <w:rFonts w:eastAsiaTheme="minorHAnsi"/>
                <w:sz w:val="20"/>
                <w:szCs w:val="20"/>
              </w:rPr>
              <w:lastRenderedPageBreak/>
              <w:t xml:space="preserve">закреплять у детей умения использовать в речи существительные ,обозначающие названия частей и деталей предметов, прилагательные ,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1701" w:type="dxa"/>
          </w:tcPr>
          <w:p w:rsidR="0096365D" w:rsidRPr="0096365D" w:rsidRDefault="0096365D" w:rsidP="0096365D">
            <w:pPr>
              <w:tabs>
                <w:tab w:val="left" w:pos="744"/>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Формирование словаря:</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обогащение словаря: вводить в словарь детей существительные,</w:t>
            </w:r>
            <w:r w:rsidRPr="0096365D">
              <w:rPr>
                <w:rFonts w:eastAsiaTheme="minorHAnsi"/>
                <w:color w:val="000000"/>
                <w:sz w:val="20"/>
                <w:szCs w:val="20"/>
                <w:shd w:val="clear" w:color="auto" w:fill="FFFFFF"/>
              </w:rPr>
              <w:br/>
              <w:t>обозначающие профессии (каменщик, тракторист, швея); названия техники</w:t>
            </w:r>
            <w:r w:rsidRPr="0096365D">
              <w:rPr>
                <w:rFonts w:eastAsiaTheme="minorHAnsi"/>
                <w:color w:val="000000"/>
                <w:sz w:val="20"/>
                <w:szCs w:val="20"/>
                <w:shd w:val="clear" w:color="auto" w:fill="FFFFFF"/>
              </w:rPr>
              <w:br/>
              <w:t>(экскаватор, комбайн); прилагательные, обозначающие признаки предметов;</w:t>
            </w:r>
            <w:r w:rsidRPr="0096365D">
              <w:rPr>
                <w:rFonts w:eastAsiaTheme="minorHAnsi"/>
                <w:color w:val="000000"/>
                <w:sz w:val="20"/>
                <w:szCs w:val="20"/>
                <w:shd w:val="clear" w:color="auto" w:fill="FFFFFF"/>
              </w:rPr>
              <w:br/>
              <w:t>наречия, характеризующ</w:t>
            </w:r>
            <w:r w:rsidRPr="0096365D">
              <w:rPr>
                <w:rFonts w:eastAsiaTheme="minorHAnsi"/>
                <w:color w:val="000000"/>
                <w:sz w:val="20"/>
                <w:szCs w:val="20"/>
                <w:shd w:val="clear" w:color="auto" w:fill="FFFFFF"/>
              </w:rPr>
              <w:lastRenderedPageBreak/>
              <w:t>ие отношение людей к труду (старательно, бережно);</w:t>
            </w:r>
            <w:r w:rsidRPr="0096365D">
              <w:rPr>
                <w:rFonts w:eastAsiaTheme="minorHAnsi"/>
                <w:color w:val="000000"/>
                <w:sz w:val="20"/>
                <w:szCs w:val="20"/>
                <w:shd w:val="clear" w:color="auto" w:fill="FFFFFF"/>
              </w:rPr>
              <w:br/>
              <w:t>глаголы, характеризующие трудовую деятельность людей. Упражнять детей в</w:t>
            </w:r>
            <w:r w:rsidRPr="0096365D">
              <w:rPr>
                <w:rFonts w:eastAsiaTheme="minorHAnsi"/>
                <w:color w:val="000000"/>
                <w:sz w:val="20"/>
                <w:szCs w:val="20"/>
                <w:shd w:val="clear" w:color="auto" w:fill="FFFFFF"/>
              </w:rPr>
              <w:br/>
              <w:t>умении подбирать слова со сходными значениями (синонимы) и противоположными</w:t>
            </w:r>
            <w:r w:rsidRPr="0096365D">
              <w:rPr>
                <w:rFonts w:eastAsiaTheme="minorHAnsi"/>
                <w:color w:val="000000"/>
                <w:sz w:val="20"/>
                <w:szCs w:val="20"/>
                <w:shd w:val="clear" w:color="auto" w:fill="FFFFFF"/>
              </w:rPr>
              <w:br/>
              <w:t>значениями (антонимы);</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активизация словаря: закреплять у детей умение правильно, точно по смыслу</w:t>
            </w:r>
            <w:r w:rsidRPr="0096365D">
              <w:rPr>
                <w:rFonts w:eastAsiaTheme="minorHAnsi"/>
                <w:color w:val="000000"/>
                <w:sz w:val="20"/>
                <w:szCs w:val="20"/>
                <w:shd w:val="clear" w:color="auto" w:fill="FFFFFF"/>
              </w:rPr>
              <w:br/>
              <w:t>употреблять в речи существительные, прилагательные, глаголы, наречия, предлоги,</w:t>
            </w:r>
            <w:r w:rsidRPr="0096365D">
              <w:rPr>
                <w:rFonts w:eastAsiaTheme="minorHAnsi"/>
                <w:color w:val="000000"/>
                <w:sz w:val="20"/>
                <w:szCs w:val="20"/>
                <w:shd w:val="clear" w:color="auto" w:fill="FFFFFF"/>
              </w:rPr>
              <w:br/>
              <w:t>использовать существительные с обобщающим значением (строитель, хлебороб).</w:t>
            </w: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tabs>
                <w:tab w:val="left" w:pos="760"/>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Звуковая культура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совершенствовать умение различать на слух и в произношении все звуки</w:t>
            </w:r>
            <w:r w:rsidRPr="0096365D">
              <w:rPr>
                <w:rFonts w:eastAsiaTheme="minorHAnsi"/>
                <w:color w:val="000000"/>
                <w:sz w:val="20"/>
                <w:szCs w:val="20"/>
                <w:shd w:val="clear" w:color="auto" w:fill="FFFFFF"/>
              </w:rPr>
              <w:br/>
              <w:t>родного языка. Отрабатывать дикцию: внятно и отчетливо произносить слова и</w:t>
            </w:r>
            <w:r w:rsidRPr="0096365D">
              <w:rPr>
                <w:rFonts w:eastAsiaTheme="minorHAnsi"/>
                <w:color w:val="000000"/>
                <w:sz w:val="20"/>
                <w:szCs w:val="20"/>
                <w:shd w:val="clear" w:color="auto" w:fill="FFFFFF"/>
              </w:rPr>
              <w:br/>
              <w:t>словосочетания с естественной интонацией. Совершенств</w:t>
            </w:r>
            <w:r w:rsidRPr="0096365D">
              <w:rPr>
                <w:rFonts w:eastAsiaTheme="minorHAnsi"/>
                <w:color w:val="000000"/>
                <w:sz w:val="20"/>
                <w:szCs w:val="20"/>
                <w:shd w:val="clear" w:color="auto" w:fill="FFFFFF"/>
              </w:rPr>
              <w:lastRenderedPageBreak/>
              <w:t>овать фонематический</w:t>
            </w:r>
            <w:r w:rsidRPr="0096365D">
              <w:rPr>
                <w:rFonts w:eastAsiaTheme="minorHAnsi"/>
                <w:color w:val="000000"/>
                <w:sz w:val="20"/>
                <w:szCs w:val="20"/>
                <w:shd w:val="clear" w:color="auto" w:fill="FFFFFF"/>
              </w:rPr>
              <w:br/>
              <w:t>слух: называть слова с определенным звуком, находить слова с этим звуком в</w:t>
            </w:r>
            <w:r w:rsidRPr="0096365D">
              <w:rPr>
                <w:rFonts w:eastAsiaTheme="minorHAnsi"/>
                <w:color w:val="000000"/>
                <w:sz w:val="20"/>
                <w:szCs w:val="20"/>
                <w:shd w:val="clear" w:color="auto" w:fill="FFFFFF"/>
              </w:rPr>
              <w:br/>
              <w:t>предложении, определять место звука в слове (в начале, в середине, в конце).</w:t>
            </w:r>
            <w:r w:rsidRPr="0096365D">
              <w:rPr>
                <w:rFonts w:eastAsiaTheme="minorHAnsi"/>
                <w:color w:val="000000"/>
                <w:sz w:val="20"/>
                <w:szCs w:val="20"/>
                <w:shd w:val="clear" w:color="auto" w:fill="FFFFFF"/>
              </w:rPr>
              <w:br/>
              <w:t>Развивать интонационную сторону речи (мелодика, ритм, тембр, сила голоса, темп).</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У ребенка развит фонематический слух, обогащен активный и пассивный словарный запас;</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t xml:space="preserve">Развитие грамматически </w:t>
            </w:r>
            <w:r w:rsidRPr="0096365D">
              <w:rPr>
                <w:rFonts w:eastAsiaTheme="minorHAnsi"/>
                <w:sz w:val="20"/>
                <w:szCs w:val="20"/>
              </w:rPr>
              <w:lastRenderedPageBreak/>
              <w:t>правильной и связной речи (диалогической и монологической)</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w:t>
            </w: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Формировать умение показывать и называть предметы, </w:t>
            </w:r>
            <w:r w:rsidRPr="0096365D">
              <w:rPr>
                <w:rFonts w:eastAsiaTheme="minorHAnsi"/>
                <w:sz w:val="20"/>
                <w:szCs w:val="20"/>
              </w:rPr>
              <w:lastRenderedPageBreak/>
              <w:t>объекты, изображенные в книжках- картинках; показывая, называть совершаемые персонажами действия.</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Формировать у детей умение согласовывать </w:t>
            </w:r>
            <w:r w:rsidRPr="0096365D">
              <w:rPr>
                <w:rFonts w:eastAsiaTheme="minorHAnsi"/>
                <w:sz w:val="20"/>
                <w:szCs w:val="20"/>
              </w:rPr>
              <w:lastRenderedPageBreak/>
              <w:t>существительные и местоимения с глаголами, составлять фразы из 3-4 слов.</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Продолжать развивать у детей умения понимать речь педагога, отвечать на вопросы; рассказывать об окружающем в 2-4 предложениях.</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Продолжать формировать у детей умения </w:t>
            </w:r>
            <w:r w:rsidRPr="0096365D">
              <w:rPr>
                <w:rFonts w:eastAsiaTheme="minorHAnsi"/>
                <w:sz w:val="20"/>
                <w:szCs w:val="20"/>
              </w:rPr>
              <w:lastRenderedPageBreak/>
              <w:t>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Продолжать формировать у детей умение </w:t>
            </w:r>
            <w:r w:rsidRPr="0096365D">
              <w:rPr>
                <w:rFonts w:eastAsiaTheme="minorHAnsi"/>
                <w:sz w:val="20"/>
                <w:szCs w:val="20"/>
              </w:rPr>
              <w:lastRenderedPageBreak/>
              <w:t>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w:t>
            </w:r>
            <w:r w:rsidRPr="0096365D">
              <w:rPr>
                <w:rFonts w:eastAsiaTheme="minorHAnsi"/>
                <w:sz w:val="20"/>
                <w:szCs w:val="20"/>
              </w:rPr>
              <w:lastRenderedPageBreak/>
              <w:t xml:space="preserve">м значением (в, под, между, около); правильно образовывать названия предметов посуды. </w:t>
            </w:r>
          </w:p>
        </w:tc>
        <w:tc>
          <w:tcPr>
            <w:tcW w:w="1701" w:type="dxa"/>
          </w:tcPr>
          <w:p w:rsidR="0096365D" w:rsidRPr="0096365D" w:rsidRDefault="0096365D" w:rsidP="0096365D">
            <w:pPr>
              <w:tabs>
                <w:tab w:val="left" w:pos="761"/>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Грамматический строй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w:t>
            </w:r>
            <w:r w:rsidRPr="0096365D">
              <w:rPr>
                <w:rFonts w:eastAsiaTheme="minorHAnsi"/>
                <w:color w:val="000000"/>
                <w:sz w:val="20"/>
                <w:szCs w:val="20"/>
                <w:shd w:val="clear" w:color="auto" w:fill="FFFFFF"/>
              </w:rPr>
              <w:lastRenderedPageBreak/>
              <w:t>ать умение детей согласовывать в предложении</w:t>
            </w:r>
            <w:r w:rsidRPr="0096365D">
              <w:rPr>
                <w:rFonts w:eastAsiaTheme="minorHAnsi"/>
                <w:color w:val="000000"/>
                <w:sz w:val="20"/>
                <w:szCs w:val="20"/>
                <w:shd w:val="clear" w:color="auto" w:fill="FFFFFF"/>
              </w:rPr>
              <w:br/>
              <w:t>существительные с числительными, существительные с прилагательным,</w:t>
            </w:r>
            <w:r w:rsidRPr="0096365D">
              <w:rPr>
                <w:rFonts w:eastAsiaTheme="minorHAnsi"/>
                <w:color w:val="000000"/>
                <w:sz w:val="20"/>
                <w:szCs w:val="20"/>
                <w:shd w:val="clear" w:color="auto" w:fill="FFFFFF"/>
              </w:rPr>
              <w:br/>
              <w:t>образовывать множественное число существительных, обозначающих детенышей</w:t>
            </w:r>
            <w:r w:rsidRPr="0096365D">
              <w:rPr>
                <w:rFonts w:eastAsiaTheme="minorHAnsi"/>
                <w:color w:val="000000"/>
                <w:sz w:val="20"/>
                <w:szCs w:val="20"/>
                <w:shd w:val="clear" w:color="auto" w:fill="FFFFFF"/>
              </w:rPr>
              <w:br/>
              <w:t>животных. Развивать умения пользоваться несклоняемыми существительными</w:t>
            </w:r>
            <w:r w:rsidRPr="0096365D">
              <w:rPr>
                <w:rFonts w:eastAsiaTheme="minorHAnsi"/>
                <w:color w:val="000000"/>
                <w:sz w:val="20"/>
                <w:szCs w:val="20"/>
                <w:shd w:val="clear" w:color="auto" w:fill="FFFFFF"/>
              </w:rPr>
              <w:br/>
              <w:t>(метро); образовывать по образцу однокоренные слова (кот-котенок-котище),</w:t>
            </w:r>
            <w:r w:rsidRPr="0096365D">
              <w:rPr>
                <w:rFonts w:eastAsiaTheme="minorHAnsi"/>
                <w:color w:val="000000"/>
                <w:sz w:val="20"/>
                <w:szCs w:val="20"/>
                <w:shd w:val="clear" w:color="auto" w:fill="FFFFFF"/>
              </w:rPr>
              <w:br/>
              <w:t>образовывать существительные с увеличительными, уменьшительными,</w:t>
            </w:r>
            <w:r w:rsidRPr="0096365D">
              <w:rPr>
                <w:rFonts w:eastAsiaTheme="minorHAnsi"/>
                <w:color w:val="000000"/>
                <w:sz w:val="20"/>
                <w:szCs w:val="20"/>
                <w:shd w:val="clear" w:color="auto" w:fill="FFFFFF"/>
              </w:rPr>
              <w:br/>
              <w:t>ласкательными суффиксами и улавливать оттенки в значении слов;</w:t>
            </w:r>
          </w:p>
          <w:p w:rsidR="0096365D" w:rsidRPr="0096365D" w:rsidRDefault="0096365D" w:rsidP="0096365D">
            <w:pPr>
              <w:autoSpaceDE/>
              <w:autoSpaceDN/>
              <w:ind w:left="57" w:right="57" w:firstLine="57"/>
              <w:contextualSpacing/>
              <w:rPr>
                <w:rFonts w:eastAsiaTheme="minorHAnsi"/>
                <w:color w:val="000000"/>
                <w:sz w:val="20"/>
                <w:szCs w:val="20"/>
                <w:shd w:val="clear" w:color="auto" w:fill="FFFFFF"/>
              </w:rPr>
            </w:pPr>
            <w:r w:rsidRPr="0096365D">
              <w:rPr>
                <w:rFonts w:eastAsiaTheme="minorHAnsi"/>
                <w:color w:val="000000"/>
                <w:sz w:val="20"/>
                <w:szCs w:val="20"/>
                <w:shd w:val="clear" w:color="auto" w:fill="FFFFFF"/>
              </w:rPr>
              <w:t xml:space="preserve">познакомить с разными </w:t>
            </w:r>
            <w:r w:rsidRPr="0096365D">
              <w:rPr>
                <w:rFonts w:eastAsiaTheme="minorHAnsi"/>
                <w:color w:val="000000"/>
                <w:sz w:val="20"/>
                <w:szCs w:val="20"/>
                <w:shd w:val="clear" w:color="auto" w:fill="FFFFFF"/>
              </w:rPr>
              <w:lastRenderedPageBreak/>
              <w:t>способами образования слов. Продолжать</w:t>
            </w:r>
            <w:r w:rsidRPr="0096365D">
              <w:rPr>
                <w:rFonts w:eastAsiaTheme="minorHAnsi"/>
                <w:color w:val="000000"/>
                <w:sz w:val="20"/>
                <w:szCs w:val="20"/>
                <w:shd w:val="clear" w:color="auto" w:fill="FFFFFF"/>
              </w:rPr>
              <w:br/>
              <w:t>совершенствовать у детей умение составлять по образцу простые и сложные</w:t>
            </w:r>
            <w:r w:rsidRPr="0096365D">
              <w:rPr>
                <w:rFonts w:eastAsiaTheme="minorHAnsi"/>
                <w:color w:val="000000"/>
                <w:sz w:val="20"/>
                <w:szCs w:val="20"/>
                <w:shd w:val="clear" w:color="auto" w:fill="FFFFFF"/>
              </w:rPr>
              <w:br/>
              <w:t>предложения; при инсценировках пользоваться прямой и косвенной речью.</w:t>
            </w:r>
          </w:p>
          <w:p w:rsidR="0096365D" w:rsidRPr="0096365D" w:rsidRDefault="0096365D" w:rsidP="0096365D">
            <w:pPr>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tabs>
                <w:tab w:val="left" w:pos="760"/>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Грамматический строй речи: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закреплять умение согласовывать существительные с числительными,</w:t>
            </w:r>
            <w:r w:rsidRPr="0096365D">
              <w:rPr>
                <w:rFonts w:eastAsiaTheme="minorHAnsi"/>
                <w:color w:val="000000"/>
                <w:sz w:val="20"/>
                <w:szCs w:val="20"/>
                <w:shd w:val="clear" w:color="auto" w:fill="FFFFFF"/>
              </w:rPr>
              <w:br/>
              <w:t>существительные с прилагательными, образовывать по образцу существительные с</w:t>
            </w:r>
            <w:r w:rsidRPr="0096365D">
              <w:rPr>
                <w:rFonts w:eastAsiaTheme="minorHAnsi"/>
                <w:color w:val="000000"/>
                <w:sz w:val="20"/>
                <w:szCs w:val="20"/>
                <w:shd w:val="clear" w:color="auto" w:fill="FFFFFF"/>
              </w:rPr>
              <w:br/>
              <w:t>суффиксами, глаголы с приставками, сравнительную и превосходную степени имен</w:t>
            </w:r>
            <w:r w:rsidRPr="0096365D">
              <w:rPr>
                <w:rFonts w:eastAsiaTheme="minorHAnsi"/>
                <w:color w:val="000000"/>
                <w:sz w:val="20"/>
                <w:szCs w:val="20"/>
                <w:shd w:val="clear" w:color="auto" w:fill="FFFFFF"/>
              </w:rPr>
              <w:br/>
              <w:t>прилагательных. Совершенствовать умение детей образовывать однокоренные</w:t>
            </w:r>
            <w:r w:rsidRPr="0096365D">
              <w:rPr>
                <w:rFonts w:eastAsiaTheme="minorHAnsi"/>
                <w:color w:val="000000"/>
                <w:sz w:val="20"/>
                <w:szCs w:val="20"/>
                <w:shd w:val="clear" w:color="auto" w:fill="FFFFFF"/>
              </w:rPr>
              <w:br/>
              <w:t>слова, использовать в речи сложные предложения разных видов.</w:t>
            </w:r>
          </w:p>
          <w:p w:rsidR="0096365D" w:rsidRPr="0096365D" w:rsidRDefault="0096365D" w:rsidP="0096365D">
            <w:pPr>
              <w:tabs>
                <w:tab w:val="left" w:pos="764"/>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Связная речь:</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 xml:space="preserve">совершенствовать диалогическую и монологическую формы речи. </w:t>
            </w:r>
            <w:r w:rsidRPr="0096365D">
              <w:rPr>
                <w:rFonts w:eastAsiaTheme="minorHAnsi"/>
                <w:color w:val="000000"/>
                <w:sz w:val="20"/>
                <w:szCs w:val="20"/>
                <w:shd w:val="clear" w:color="auto" w:fill="FFFFFF"/>
              </w:rPr>
              <w:lastRenderedPageBreak/>
              <w:t>Закреплять</w:t>
            </w:r>
            <w:r w:rsidRPr="0096365D">
              <w:rPr>
                <w:rFonts w:eastAsiaTheme="minorHAnsi"/>
                <w:color w:val="000000"/>
                <w:sz w:val="20"/>
                <w:szCs w:val="20"/>
                <w:shd w:val="clear" w:color="auto" w:fill="FFFFFF"/>
              </w:rPr>
              <w:br/>
              <w:t>умение отвечать на вопросы и задавать их, воспитывать культуру речевого общения.</w:t>
            </w:r>
            <w:r w:rsidRPr="0096365D">
              <w:rPr>
                <w:rFonts w:eastAsiaTheme="minorHAnsi"/>
                <w:color w:val="000000"/>
                <w:sz w:val="20"/>
                <w:szCs w:val="20"/>
                <w:shd w:val="clear" w:color="auto" w:fill="FFFFFF"/>
              </w:rPr>
              <w:br/>
              <w:t>Продолжать развивать коммуникативно-речевые умения. Продолжать учить детей</w:t>
            </w:r>
            <w:r w:rsidRPr="0096365D">
              <w:rPr>
                <w:rFonts w:eastAsiaTheme="minorHAnsi"/>
                <w:color w:val="000000"/>
                <w:sz w:val="20"/>
                <w:szCs w:val="20"/>
                <w:shd w:val="clear" w:color="auto" w:fill="FFFFFF"/>
              </w:rPr>
              <w:br/>
              <w:t>самостоятельно, выразительно, последовательно, без повторов передавать</w:t>
            </w:r>
            <w:r w:rsidRPr="0096365D">
              <w:rPr>
                <w:rFonts w:eastAsiaTheme="minorHAnsi"/>
                <w:color w:val="000000"/>
                <w:sz w:val="20"/>
                <w:szCs w:val="20"/>
                <w:shd w:val="clear" w:color="auto" w:fill="FFFFFF"/>
              </w:rPr>
              <w:br/>
              <w:t>содержание литературного текста, использовать в пересказе выразительные</w:t>
            </w:r>
            <w:r w:rsidRPr="0096365D">
              <w:rPr>
                <w:rFonts w:eastAsiaTheme="minorHAnsi"/>
                <w:color w:val="000000"/>
                <w:sz w:val="20"/>
                <w:szCs w:val="20"/>
                <w:shd w:val="clear" w:color="auto" w:fill="FFFFFF"/>
              </w:rPr>
              <w:br/>
              <w:t>средства, характерные для произведения. Совершенствовать умение составлять</w:t>
            </w:r>
            <w:r w:rsidRPr="0096365D">
              <w:rPr>
                <w:rFonts w:eastAsiaTheme="minorHAnsi"/>
                <w:color w:val="000000"/>
                <w:sz w:val="20"/>
                <w:szCs w:val="20"/>
                <w:shd w:val="clear" w:color="auto" w:fill="FFFFFF"/>
              </w:rPr>
              <w:br/>
              <w:t>рассказы о предмете, по картине, по серии сюжетных картинок. Продолжать учить</w:t>
            </w:r>
            <w:r w:rsidRPr="0096365D">
              <w:rPr>
                <w:rFonts w:eastAsiaTheme="minorHAnsi"/>
                <w:color w:val="000000"/>
                <w:sz w:val="20"/>
                <w:szCs w:val="20"/>
                <w:shd w:val="clear" w:color="auto" w:fill="FFFFFF"/>
              </w:rPr>
              <w:br/>
              <w:t xml:space="preserve">детей составлять </w:t>
            </w:r>
            <w:r w:rsidRPr="0096365D">
              <w:rPr>
                <w:rFonts w:eastAsiaTheme="minorHAnsi"/>
                <w:color w:val="000000"/>
                <w:sz w:val="20"/>
                <w:szCs w:val="20"/>
                <w:shd w:val="clear" w:color="auto" w:fill="FFFFFF"/>
              </w:rPr>
              <w:lastRenderedPageBreak/>
              <w:t>небольшие рассказы из личного опыта, творческие рассказы без</w:t>
            </w:r>
            <w:r w:rsidRPr="0096365D">
              <w:rPr>
                <w:rFonts w:eastAsiaTheme="minorHAnsi"/>
                <w:color w:val="000000"/>
                <w:sz w:val="20"/>
                <w:szCs w:val="20"/>
                <w:shd w:val="clear" w:color="auto" w:fill="FFFFFF"/>
              </w:rPr>
              <w:br/>
              <w:t>наглядного материала. Закреплять умение составлять рассказы и небольшие сказки.</w:t>
            </w:r>
            <w:r w:rsidRPr="0096365D">
              <w:rPr>
                <w:rFonts w:eastAsiaTheme="minorHAnsi"/>
                <w:color w:val="000000"/>
                <w:sz w:val="20"/>
                <w:szCs w:val="20"/>
                <w:shd w:val="clear" w:color="auto" w:fill="FFFFFF"/>
              </w:rPr>
              <w:br/>
              <w:t>Формировать умения строить разные типы высказывания (описание, повествование,</w:t>
            </w:r>
            <w:r w:rsidRPr="0096365D">
              <w:rPr>
                <w:rFonts w:eastAsiaTheme="minorHAnsi"/>
                <w:color w:val="000000"/>
                <w:sz w:val="20"/>
                <w:szCs w:val="20"/>
                <w:shd w:val="clear" w:color="auto" w:fill="FFFFFF"/>
              </w:rPr>
              <w:br/>
              <w:t>рассуждение), соблюдая их структуру и используя разнообразные типы связей</w:t>
            </w:r>
            <w:r w:rsidRPr="0096365D">
              <w:rPr>
                <w:rFonts w:eastAsiaTheme="minorHAnsi"/>
                <w:color w:val="000000"/>
                <w:sz w:val="20"/>
                <w:szCs w:val="20"/>
                <w:shd w:val="clear" w:color="auto" w:fill="FFFFFF"/>
              </w:rPr>
              <w:br/>
              <w:t>между предложениями и между частями высказывания.</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У ребенка развита  грамматич</w:t>
            </w:r>
            <w:r w:rsidRPr="0096365D">
              <w:rPr>
                <w:rFonts w:eastAsiaTheme="minorHAnsi"/>
                <w:sz w:val="20"/>
                <w:szCs w:val="20"/>
              </w:rPr>
              <w:lastRenderedPageBreak/>
              <w:t>еская и связная речь( диалогическая и монологическая)</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lastRenderedPageBreak/>
              <w:t xml:space="preserve">Ознакомление с литературными произведениями различных жанров (фольклор, художественная и </w:t>
            </w:r>
            <w:r w:rsidRPr="0096365D">
              <w:rPr>
                <w:rFonts w:eastAsiaTheme="minorHAnsi"/>
                <w:sz w:val="20"/>
                <w:szCs w:val="20"/>
              </w:rPr>
              <w:lastRenderedPageBreak/>
              <w:t>познавательная литература), формирование их осмысленного воспитания</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развивать понимание речи :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w:t>
            </w:r>
            <w:r w:rsidRPr="0096365D">
              <w:rPr>
                <w:rFonts w:eastAsiaTheme="minorHAnsi"/>
                <w:sz w:val="20"/>
                <w:szCs w:val="20"/>
              </w:rPr>
              <w:lastRenderedPageBreak/>
              <w:t xml:space="preserve">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96365D" w:rsidRPr="0096365D" w:rsidRDefault="0096365D" w:rsidP="0096365D">
            <w:pPr>
              <w:widowControl/>
              <w:autoSpaceDE/>
              <w:autoSpaceDN/>
              <w:ind w:left="57" w:right="57" w:firstLine="57"/>
              <w:contextualSpacing/>
              <w:rPr>
                <w:rFonts w:eastAsiaTheme="minorHAnsi"/>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w:t>
            </w:r>
            <w:r w:rsidRPr="0096365D">
              <w:rPr>
                <w:rFonts w:eastAsiaTheme="minorHAnsi"/>
                <w:sz w:val="20"/>
                <w:szCs w:val="20"/>
              </w:rPr>
              <w:lastRenderedPageBreak/>
              <w:t>игрушки, книжки- картинки) и игровыми действиями с игрушками.</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1г6мес-2г</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Формировать у детей умение воспринимать небольшие по объему потешки, сказки и рассказы с наглядным сопровождением (и без него).</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Обогащать опыт восприятия жанров фольклора (потешки, песенки, прибаутки, сказки о животных) и художественной литературы (небольшие </w:t>
            </w:r>
            <w:r w:rsidRPr="0096365D">
              <w:rPr>
                <w:rFonts w:eastAsiaTheme="minorHAnsi"/>
                <w:sz w:val="20"/>
                <w:szCs w:val="20"/>
              </w:rPr>
              <w:lastRenderedPageBreak/>
              <w:t>авторские сказки, рассказы, стихотворения).</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Формировать навык совместного слушания выразительного чтения и рассказывания (с наглядным сопровождением и без него).</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Поддерживать общение детей </w:t>
            </w:r>
            <w:r w:rsidRPr="0096365D">
              <w:rPr>
                <w:rFonts w:eastAsiaTheme="minorHAnsi"/>
                <w:sz w:val="20"/>
                <w:szCs w:val="20"/>
              </w:rPr>
              <w:lastRenderedPageBreak/>
              <w:t>друг с другом и с педагогом в процессе совместного рассматривания книжек-картинок, иллюстраций.</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Обогащать опыт восприятия жанров фольклора(загадки, считалки, ,заклички, сказки о животных, волшебные сказки) и художественной литературы (авторские </w:t>
            </w:r>
            <w:r w:rsidRPr="0096365D">
              <w:rPr>
                <w:rFonts w:eastAsiaTheme="minorHAnsi"/>
                <w:sz w:val="20"/>
                <w:szCs w:val="20"/>
              </w:rPr>
              <w:lastRenderedPageBreak/>
              <w:t xml:space="preserve">сказки, рассказы. Стихотворения);знать основные особенности жанров литературных произведений ;развивать способность воспринимать содержание и форму художественных произведений(устанавливать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 прибауток. Стихотворений :выразительное исполнение в инсценировках ; пересказ небольших рассказов, и </w:t>
            </w:r>
            <w:r w:rsidRPr="0096365D">
              <w:rPr>
                <w:rFonts w:eastAsiaTheme="minorHAnsi"/>
                <w:sz w:val="20"/>
                <w:szCs w:val="20"/>
              </w:rPr>
              <w:lastRenderedPageBreak/>
              <w:t>сказок);воспитывать ценностное отношение к книге , уважение к творчеству писателей и иллюстраторов.</w:t>
            </w:r>
          </w:p>
        </w:tc>
        <w:tc>
          <w:tcPr>
            <w:tcW w:w="1701" w:type="dxa"/>
          </w:tcPr>
          <w:p w:rsidR="0096365D" w:rsidRPr="0096365D" w:rsidRDefault="0096365D" w:rsidP="0096365D">
            <w:pPr>
              <w:tabs>
                <w:tab w:val="left" w:pos="764"/>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Интерес к художественной литературе: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обогащать опыт восприятия жанров фольклора (потешки, песенки, прибаутки,</w:t>
            </w:r>
            <w:r w:rsidRPr="0096365D">
              <w:rPr>
                <w:rFonts w:eastAsiaTheme="minorHAnsi"/>
                <w:color w:val="000000"/>
                <w:sz w:val="20"/>
                <w:szCs w:val="20"/>
                <w:shd w:val="clear" w:color="auto" w:fill="FFFFFF"/>
              </w:rPr>
              <w:br/>
              <w:t xml:space="preserve">сказки о </w:t>
            </w:r>
            <w:r w:rsidRPr="0096365D">
              <w:rPr>
                <w:rFonts w:eastAsiaTheme="minorHAnsi"/>
                <w:color w:val="000000"/>
                <w:sz w:val="20"/>
                <w:szCs w:val="20"/>
                <w:shd w:val="clear" w:color="auto" w:fill="FFFFFF"/>
              </w:rPr>
              <w:lastRenderedPageBreak/>
              <w:t>животных, волшебные сказки) и художественной литературы (небольшие</w:t>
            </w:r>
            <w:r w:rsidRPr="0096365D">
              <w:rPr>
                <w:rFonts w:eastAsiaTheme="minorHAnsi"/>
                <w:color w:val="000000"/>
                <w:sz w:val="20"/>
                <w:szCs w:val="20"/>
                <w:shd w:val="clear" w:color="auto" w:fill="FFFFFF"/>
              </w:rPr>
              <w:br/>
              <w:t>авторские сказки, рассказы, стихотворения);</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интерес к произведениям познавательного характера;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положительное эмоциональное отношение к «чтению с</w:t>
            </w:r>
            <w:r w:rsidRPr="0096365D">
              <w:rPr>
                <w:rFonts w:eastAsiaTheme="minorHAnsi"/>
                <w:color w:val="000000"/>
                <w:sz w:val="20"/>
                <w:szCs w:val="20"/>
                <w:shd w:val="clear" w:color="auto" w:fill="FFFFFF"/>
              </w:rPr>
              <w:br/>
              <w:t>продолжением» (сказка-повесть, цикл рассказов со сквозным персонажем);</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избирательное отношение к известным произведениям</w:t>
            </w:r>
            <w:r w:rsidRPr="0096365D">
              <w:rPr>
                <w:rFonts w:eastAsiaTheme="minorHAnsi"/>
                <w:color w:val="000000"/>
                <w:sz w:val="20"/>
                <w:szCs w:val="20"/>
                <w:shd w:val="clear" w:color="auto" w:fill="FFFFFF"/>
              </w:rPr>
              <w:br/>
              <w:t>фольклора и художественной литературы, поддерживать инициативу детей в выборе</w:t>
            </w:r>
            <w:r w:rsidRPr="0096365D">
              <w:rPr>
                <w:rFonts w:eastAsiaTheme="minorHAnsi"/>
                <w:color w:val="000000"/>
                <w:sz w:val="20"/>
                <w:szCs w:val="20"/>
                <w:shd w:val="clear" w:color="auto" w:fill="FFFFFF"/>
              </w:rPr>
              <w:br/>
              <w:t>произведений для совместного слушания (в том числе и повторное);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 xml:space="preserve">формировать представления о некоторых </w:t>
            </w:r>
            <w:r w:rsidRPr="0096365D">
              <w:rPr>
                <w:rFonts w:eastAsiaTheme="minorHAnsi"/>
                <w:color w:val="000000"/>
                <w:sz w:val="20"/>
                <w:szCs w:val="20"/>
                <w:shd w:val="clear" w:color="auto" w:fill="FFFFFF"/>
              </w:rPr>
              <w:lastRenderedPageBreak/>
              <w:t>жанровых, композиционных,</w:t>
            </w:r>
            <w:r w:rsidRPr="0096365D">
              <w:rPr>
                <w:rFonts w:eastAsiaTheme="minorHAnsi"/>
                <w:color w:val="000000"/>
                <w:sz w:val="20"/>
                <w:szCs w:val="20"/>
                <w:shd w:val="clear" w:color="auto" w:fill="FFFFFF"/>
              </w:rPr>
              <w:br/>
              <w:t>языковых особенностях произведений: поговорка, загадка, считалка, скороговорка,</w:t>
            </w:r>
            <w:r w:rsidRPr="0096365D">
              <w:rPr>
                <w:rFonts w:eastAsiaTheme="minorHAnsi"/>
                <w:color w:val="000000"/>
                <w:sz w:val="20"/>
                <w:szCs w:val="20"/>
                <w:shd w:val="clear" w:color="auto" w:fill="FFFFFF"/>
              </w:rPr>
              <w:br/>
              <w:t>народная сказка, рассказ, стихотворение;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углублять восприятие содержания и формы произведений (оценка характера</w:t>
            </w:r>
            <w:r w:rsidRPr="0096365D">
              <w:rPr>
                <w:rFonts w:eastAsiaTheme="minorHAnsi"/>
                <w:color w:val="000000"/>
                <w:sz w:val="20"/>
                <w:szCs w:val="20"/>
                <w:shd w:val="clear" w:color="auto" w:fill="FFFFFF"/>
              </w:rPr>
              <w:br/>
              <w:t>персонажа с опорой на его портрет, поступки, мотивы поведения и другие средства</w:t>
            </w:r>
            <w:r w:rsidRPr="0096365D">
              <w:rPr>
                <w:rFonts w:eastAsiaTheme="minorHAnsi"/>
                <w:color w:val="000000"/>
                <w:sz w:val="20"/>
                <w:szCs w:val="20"/>
                <w:shd w:val="clear" w:color="auto" w:fill="FFFFFF"/>
              </w:rPr>
              <w:br/>
              <w:t>раскрытия образа; ритм в поэтическом тексте; рассматривание иллюстраций разных</w:t>
            </w:r>
            <w:r w:rsidRPr="0096365D">
              <w:rPr>
                <w:rFonts w:eastAsiaTheme="minorHAnsi"/>
                <w:color w:val="000000"/>
                <w:sz w:val="20"/>
                <w:szCs w:val="20"/>
                <w:shd w:val="clear" w:color="auto" w:fill="FFFFFF"/>
              </w:rPr>
              <w:br/>
              <w:t>художников к одному и тому же произведению);</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совершенствовать художественно-речевые и исполнительские умения</w:t>
            </w:r>
            <w:r w:rsidRPr="0096365D">
              <w:rPr>
                <w:rFonts w:eastAsiaTheme="minorHAnsi"/>
                <w:color w:val="000000"/>
                <w:sz w:val="20"/>
                <w:szCs w:val="20"/>
                <w:shd w:val="clear" w:color="auto" w:fill="FFFFFF"/>
              </w:rPr>
              <w:br/>
              <w:t xml:space="preserve">(выразительное чтение </w:t>
            </w:r>
            <w:r w:rsidRPr="0096365D">
              <w:rPr>
                <w:rFonts w:eastAsiaTheme="minorHAnsi"/>
                <w:color w:val="000000"/>
                <w:sz w:val="20"/>
                <w:szCs w:val="20"/>
                <w:shd w:val="clear" w:color="auto" w:fill="FFFFFF"/>
              </w:rPr>
              <w:lastRenderedPageBreak/>
              <w:t>наизусть потешек, прибауток, стихотворений; выразительное</w:t>
            </w:r>
            <w:r w:rsidRPr="0096365D">
              <w:rPr>
                <w:rFonts w:eastAsiaTheme="minorHAnsi"/>
                <w:color w:val="000000"/>
                <w:sz w:val="20"/>
                <w:szCs w:val="20"/>
                <w:shd w:val="clear" w:color="auto" w:fill="FFFFFF"/>
              </w:rPr>
              <w:br/>
              <w:t>чтение по ролям в инсценировках; пересказ близко к тексту);</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образность речи и словесное творчество (умения выделять из текста</w:t>
            </w:r>
            <w:r w:rsidRPr="0096365D">
              <w:rPr>
                <w:rFonts w:eastAsiaTheme="minorHAnsi"/>
                <w:color w:val="000000"/>
                <w:sz w:val="20"/>
                <w:szCs w:val="20"/>
                <w:shd w:val="clear" w:color="auto" w:fill="FFFFFF"/>
              </w:rPr>
              <w:br/>
              <w:t>образные единицы, понимать их значение; составлять короткие рассказы по</w:t>
            </w:r>
            <w:r w:rsidRPr="0096365D">
              <w:rPr>
                <w:rFonts w:eastAsiaTheme="minorHAnsi"/>
                <w:color w:val="000000"/>
                <w:sz w:val="20"/>
                <w:szCs w:val="20"/>
                <w:shd w:val="clear" w:color="auto" w:fill="FFFFFF"/>
              </w:rPr>
              <w:br/>
              <w:t>потешке, прибаутке).</w:t>
            </w: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Интерес к художественной литературе: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отношение детей к книге как эстетическому объекту,</w:t>
            </w:r>
            <w:r w:rsidRPr="0096365D">
              <w:rPr>
                <w:rFonts w:eastAsiaTheme="minorHAnsi"/>
                <w:color w:val="000000"/>
                <w:sz w:val="20"/>
                <w:szCs w:val="20"/>
                <w:shd w:val="clear" w:color="auto" w:fill="FFFFFF"/>
              </w:rPr>
              <w:br/>
              <w:t>поддерживать положительн</w:t>
            </w:r>
            <w:r w:rsidRPr="0096365D">
              <w:rPr>
                <w:rFonts w:eastAsiaTheme="minorHAnsi"/>
                <w:color w:val="000000"/>
                <w:sz w:val="20"/>
                <w:szCs w:val="20"/>
                <w:shd w:val="clear" w:color="auto" w:fill="FFFFFF"/>
              </w:rPr>
              <w:lastRenderedPageBreak/>
              <w:t>ые эмоциональные проявления детей (радость,</w:t>
            </w:r>
            <w:r w:rsidRPr="0096365D">
              <w:rPr>
                <w:rFonts w:eastAsiaTheme="minorHAnsi"/>
                <w:color w:val="000000"/>
                <w:sz w:val="20"/>
                <w:szCs w:val="20"/>
                <w:shd w:val="clear" w:color="auto" w:fill="FFFFFF"/>
              </w:rPr>
              <w:br/>
              <w:t>удовольствие при слушании произведений);</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интерес к изданиям познавательного и энциклопедического</w:t>
            </w:r>
            <w:r w:rsidRPr="0096365D">
              <w:rPr>
                <w:rFonts w:eastAsiaTheme="minorHAnsi"/>
                <w:color w:val="000000"/>
                <w:sz w:val="20"/>
                <w:szCs w:val="20"/>
                <w:shd w:val="clear" w:color="auto" w:fill="FFFFFF"/>
              </w:rPr>
              <w:br/>
              <w:t>характера; знакомить с разнообразными по жанру и тематике художественными</w:t>
            </w:r>
            <w:r w:rsidRPr="0096365D">
              <w:rPr>
                <w:rFonts w:eastAsiaTheme="minorHAnsi"/>
                <w:color w:val="000000"/>
                <w:sz w:val="20"/>
                <w:szCs w:val="20"/>
                <w:shd w:val="clear" w:color="auto" w:fill="FFFFFF"/>
              </w:rPr>
              <w:br/>
              <w:t>произведениями;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положительное эмоциональное отношение к «чтению с</w:t>
            </w:r>
            <w:r w:rsidRPr="0096365D">
              <w:rPr>
                <w:rFonts w:eastAsiaTheme="minorHAnsi"/>
                <w:color w:val="000000"/>
                <w:sz w:val="20"/>
                <w:szCs w:val="20"/>
                <w:shd w:val="clear" w:color="auto" w:fill="FFFFFF"/>
              </w:rPr>
              <w:br/>
              <w:t>продолжением» (сказка-повесть, цикл рассказов со сквозным персонажем);</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представления о жанровых, композиционных и языковых</w:t>
            </w:r>
            <w:r w:rsidRPr="0096365D">
              <w:rPr>
                <w:rFonts w:eastAsiaTheme="minorHAnsi"/>
                <w:color w:val="000000"/>
                <w:sz w:val="20"/>
                <w:szCs w:val="20"/>
                <w:shd w:val="clear" w:color="auto" w:fill="FFFFFF"/>
              </w:rPr>
              <w:br/>
              <w:t xml:space="preserve">особенностях жанров литературы: </w:t>
            </w:r>
            <w:r w:rsidRPr="0096365D">
              <w:rPr>
                <w:rFonts w:eastAsiaTheme="minorHAnsi"/>
                <w:color w:val="000000"/>
                <w:sz w:val="20"/>
                <w:szCs w:val="20"/>
                <w:shd w:val="clear" w:color="auto" w:fill="FFFFFF"/>
              </w:rPr>
              <w:lastRenderedPageBreak/>
              <w:t>литературная сказка, рассказ, стихотворение,</w:t>
            </w:r>
            <w:r w:rsidRPr="0096365D">
              <w:rPr>
                <w:rFonts w:eastAsiaTheme="minorHAnsi"/>
                <w:color w:val="000000"/>
                <w:sz w:val="20"/>
                <w:szCs w:val="20"/>
                <w:shd w:val="clear" w:color="auto" w:fill="FFFFFF"/>
              </w:rPr>
              <w:br/>
              <w:t>басня, пословица, небылица, былина;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углублять восприятие содержания и формы произведений (оценка характера</w:t>
            </w:r>
            <w:r w:rsidRPr="0096365D">
              <w:rPr>
                <w:rFonts w:eastAsiaTheme="minorHAnsi"/>
                <w:color w:val="000000"/>
                <w:sz w:val="20"/>
                <w:szCs w:val="20"/>
                <w:shd w:val="clear" w:color="auto" w:fill="FFFFFF"/>
              </w:rPr>
              <w:br/>
              <w:t>персонажа с опорой на его портрет, поступки, мотивы поведения и другие средства</w:t>
            </w:r>
            <w:r w:rsidRPr="0096365D">
              <w:rPr>
                <w:rFonts w:eastAsiaTheme="minorHAnsi"/>
                <w:color w:val="000000"/>
                <w:sz w:val="20"/>
                <w:szCs w:val="20"/>
                <w:shd w:val="clear" w:color="auto" w:fill="FFFFFF"/>
              </w:rPr>
              <w:br/>
              <w:t>раскрытия образа; развитие поэтического слуха);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поддерживать избирательные интересы детей к произведениям определенного</w:t>
            </w:r>
            <w:r w:rsidRPr="0096365D">
              <w:rPr>
                <w:rFonts w:eastAsiaTheme="minorHAnsi"/>
                <w:color w:val="000000"/>
                <w:sz w:val="20"/>
                <w:szCs w:val="20"/>
                <w:shd w:val="clear" w:color="auto" w:fill="FFFFFF"/>
              </w:rPr>
              <w:br/>
              <w:t>жанра и тематики;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образность речи и словесное творчество (составление сравнений,</w:t>
            </w:r>
            <w:r w:rsidRPr="0096365D">
              <w:rPr>
                <w:rFonts w:eastAsiaTheme="minorHAnsi"/>
                <w:color w:val="000000"/>
                <w:sz w:val="20"/>
                <w:szCs w:val="20"/>
                <w:shd w:val="clear" w:color="auto" w:fill="FFFFFF"/>
              </w:rPr>
              <w:br/>
            </w:r>
            <w:r w:rsidRPr="0096365D">
              <w:rPr>
                <w:rFonts w:eastAsiaTheme="minorHAnsi"/>
                <w:color w:val="000000"/>
                <w:sz w:val="20"/>
                <w:szCs w:val="20"/>
                <w:shd w:val="clear" w:color="auto" w:fill="FFFFFF"/>
              </w:rPr>
              <w:lastRenderedPageBreak/>
              <w:t>метафор, описательных и метафорических загадок, сочинение текстов сказочного и</w:t>
            </w:r>
            <w:r w:rsidRPr="0096365D">
              <w:rPr>
                <w:rFonts w:eastAsiaTheme="minorHAnsi"/>
                <w:color w:val="000000"/>
                <w:sz w:val="20"/>
                <w:szCs w:val="20"/>
                <w:shd w:val="clear" w:color="auto" w:fill="FFFFFF"/>
              </w:rPr>
              <w:br/>
              <w:t>реалистического характера, создание рифмованных строк).</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Ребенок знает и осмысленно воспринимает литературные произведения различных жанров, </w:t>
            </w:r>
            <w:r w:rsidRPr="0096365D">
              <w:rPr>
                <w:rFonts w:eastAsiaTheme="minorHAnsi"/>
                <w:sz w:val="20"/>
                <w:szCs w:val="20"/>
              </w:rPr>
              <w:lastRenderedPageBreak/>
              <w:t>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r w:rsidR="0096365D" w:rsidRPr="0096365D" w:rsidTr="0096365D">
        <w:trPr>
          <w:trHeight w:val="2258"/>
        </w:trPr>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lastRenderedPageBreak/>
              <w:t>Развитие речевого творчества</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развивать понимание речи :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w:t>
            </w:r>
            <w:r w:rsidRPr="0096365D">
              <w:rPr>
                <w:rFonts w:eastAsiaTheme="minorHAnsi"/>
                <w:sz w:val="20"/>
                <w:szCs w:val="20"/>
              </w:rPr>
              <w:lastRenderedPageBreak/>
              <w:t>речь: произносить первые облегченные слова, обозначающие названия знакомых предметов и действий.</w:t>
            </w:r>
          </w:p>
          <w:p w:rsidR="0096365D" w:rsidRPr="0096365D" w:rsidRDefault="0096365D" w:rsidP="0096365D">
            <w:pPr>
              <w:widowControl/>
              <w:autoSpaceDE/>
              <w:autoSpaceDN/>
              <w:ind w:left="57" w:right="57" w:firstLine="57"/>
              <w:contextualSpacing/>
              <w:rPr>
                <w:rFonts w:eastAsiaTheme="minorHAnsi"/>
                <w:sz w:val="20"/>
                <w:szCs w:val="20"/>
              </w:rPr>
            </w:pP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1г-1г6мес</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1г6мес-2г</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Воспринимать вопросительные и восклицательные интонации поэтических произведений.</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Поощрять отклик на ритм и мелодичность стихотворений, потешек; формировать </w:t>
            </w:r>
            <w:r w:rsidRPr="0096365D">
              <w:rPr>
                <w:rFonts w:eastAsiaTheme="minorHAnsi"/>
                <w:sz w:val="20"/>
                <w:szCs w:val="20"/>
              </w:rPr>
              <w:lastRenderedPageBreak/>
              <w:t>умение в процессе чтения произведения повторять звуковые жесты.</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96365D">
              <w:rPr>
                <w:rFonts w:eastAsiaTheme="minorHAnsi"/>
                <w:sz w:val="20"/>
                <w:szCs w:val="20"/>
              </w:rPr>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 xml:space="preserve">развивать способность воспринимать содержание и форму художественных произведений(устанавливать причинно-следственные связи в повествовании, понимать главные характеристики героев; привлекать внимание детей к </w:t>
            </w:r>
            <w:r w:rsidRPr="0096365D">
              <w:rPr>
                <w:rFonts w:eastAsiaTheme="minorHAnsi"/>
                <w:sz w:val="20"/>
                <w:szCs w:val="20"/>
              </w:rPr>
              <w:lastRenderedPageBreak/>
              <w:t>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 прибауток. Стихотворений :выразительное исполнение в инсценировках</w:t>
            </w:r>
          </w:p>
        </w:tc>
        <w:tc>
          <w:tcPr>
            <w:tcW w:w="1701" w:type="dxa"/>
          </w:tcPr>
          <w:p w:rsidR="0096365D" w:rsidRPr="0096365D" w:rsidRDefault="0096365D" w:rsidP="0096365D">
            <w:pPr>
              <w:tabs>
                <w:tab w:val="left" w:pos="764"/>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Интерес к художественной литературе: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обогащать опыт восприятия жанров фольклора (потешки, песенки, прибаутки,</w:t>
            </w:r>
            <w:r w:rsidRPr="0096365D">
              <w:rPr>
                <w:rFonts w:eastAsiaTheme="minorHAnsi"/>
                <w:color w:val="000000"/>
                <w:sz w:val="20"/>
                <w:szCs w:val="20"/>
                <w:shd w:val="clear" w:color="auto" w:fill="FFFFFF"/>
              </w:rPr>
              <w:br/>
              <w:t>сказки о животных, волшебные сказки) и художественной литературы (небольшие</w:t>
            </w:r>
            <w:r w:rsidRPr="0096365D">
              <w:rPr>
                <w:rFonts w:eastAsiaTheme="minorHAnsi"/>
                <w:color w:val="000000"/>
                <w:sz w:val="20"/>
                <w:szCs w:val="20"/>
                <w:shd w:val="clear" w:color="auto" w:fill="FFFFFF"/>
              </w:rPr>
              <w:br/>
            </w:r>
            <w:r w:rsidRPr="0096365D">
              <w:rPr>
                <w:rFonts w:eastAsiaTheme="minorHAnsi"/>
                <w:color w:val="000000"/>
                <w:sz w:val="20"/>
                <w:szCs w:val="20"/>
                <w:shd w:val="clear" w:color="auto" w:fill="FFFFFF"/>
              </w:rPr>
              <w:lastRenderedPageBreak/>
              <w:t>авторские сказки, рассказы, стихотворения);</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интерес к произведениям познавательного характера;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положительное эмоциональное отношение к «чтению с</w:t>
            </w:r>
            <w:r w:rsidRPr="0096365D">
              <w:rPr>
                <w:rFonts w:eastAsiaTheme="minorHAnsi"/>
                <w:color w:val="000000"/>
                <w:sz w:val="20"/>
                <w:szCs w:val="20"/>
                <w:shd w:val="clear" w:color="auto" w:fill="FFFFFF"/>
              </w:rPr>
              <w:br/>
              <w:t>продолжением» (сказка-повесть, цикл рассказов со сквозным персонажем);</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избирательное отношение к известным произведениям</w:t>
            </w:r>
            <w:r w:rsidRPr="0096365D">
              <w:rPr>
                <w:rFonts w:eastAsiaTheme="minorHAnsi"/>
                <w:color w:val="000000"/>
                <w:sz w:val="20"/>
                <w:szCs w:val="20"/>
                <w:shd w:val="clear" w:color="auto" w:fill="FFFFFF"/>
              </w:rPr>
              <w:br/>
              <w:t>фольклора и художественной литературы, поддерживать инициативу детей в выборе</w:t>
            </w:r>
            <w:r w:rsidRPr="0096365D">
              <w:rPr>
                <w:rFonts w:eastAsiaTheme="minorHAnsi"/>
                <w:color w:val="000000"/>
                <w:sz w:val="20"/>
                <w:szCs w:val="20"/>
                <w:shd w:val="clear" w:color="auto" w:fill="FFFFFF"/>
              </w:rPr>
              <w:br/>
              <w:t>произведений для совместного слушания (в том числе и повторное);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представления о некоторых жанровых, композиционных,</w:t>
            </w:r>
            <w:r w:rsidRPr="0096365D">
              <w:rPr>
                <w:rFonts w:eastAsiaTheme="minorHAnsi"/>
                <w:color w:val="000000"/>
                <w:sz w:val="20"/>
                <w:szCs w:val="20"/>
                <w:shd w:val="clear" w:color="auto" w:fill="FFFFFF"/>
              </w:rPr>
              <w:br/>
              <w:t xml:space="preserve">языковых особенностях произведений: </w:t>
            </w:r>
            <w:r w:rsidRPr="0096365D">
              <w:rPr>
                <w:rFonts w:eastAsiaTheme="minorHAnsi"/>
                <w:color w:val="000000"/>
                <w:sz w:val="20"/>
                <w:szCs w:val="20"/>
                <w:shd w:val="clear" w:color="auto" w:fill="FFFFFF"/>
              </w:rPr>
              <w:lastRenderedPageBreak/>
              <w:t>поговорка, загадка, считалка, скороговорка,</w:t>
            </w:r>
            <w:r w:rsidRPr="0096365D">
              <w:rPr>
                <w:rFonts w:eastAsiaTheme="minorHAnsi"/>
                <w:color w:val="000000"/>
                <w:sz w:val="20"/>
                <w:szCs w:val="20"/>
                <w:shd w:val="clear" w:color="auto" w:fill="FFFFFF"/>
              </w:rPr>
              <w:br/>
              <w:t>народная сказка, рассказ, стихотворение;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углублять восприятие содержания и формы произведений (оценка характера</w:t>
            </w:r>
            <w:r w:rsidRPr="0096365D">
              <w:rPr>
                <w:rFonts w:eastAsiaTheme="minorHAnsi"/>
                <w:color w:val="000000"/>
                <w:sz w:val="20"/>
                <w:szCs w:val="20"/>
                <w:shd w:val="clear" w:color="auto" w:fill="FFFFFF"/>
              </w:rPr>
              <w:br/>
              <w:t>персонажа с опорой на его портрет, поступки, мотивы поведения и другие средства</w:t>
            </w:r>
            <w:r w:rsidRPr="0096365D">
              <w:rPr>
                <w:rFonts w:eastAsiaTheme="minorHAnsi"/>
                <w:color w:val="000000"/>
                <w:sz w:val="20"/>
                <w:szCs w:val="20"/>
                <w:shd w:val="clear" w:color="auto" w:fill="FFFFFF"/>
              </w:rPr>
              <w:br/>
              <w:t>раскрытия образа; ритм в поэтическом тексте; рассматривание иллюстраций разных</w:t>
            </w:r>
            <w:r w:rsidRPr="0096365D">
              <w:rPr>
                <w:rFonts w:eastAsiaTheme="minorHAnsi"/>
                <w:color w:val="000000"/>
                <w:sz w:val="20"/>
                <w:szCs w:val="20"/>
                <w:shd w:val="clear" w:color="auto" w:fill="FFFFFF"/>
              </w:rPr>
              <w:br/>
              <w:t>художников к одному и тому же произведению);</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совершенствовать художественно-речевые и исполнительские умения</w:t>
            </w:r>
            <w:r w:rsidRPr="0096365D">
              <w:rPr>
                <w:rFonts w:eastAsiaTheme="minorHAnsi"/>
                <w:color w:val="000000"/>
                <w:sz w:val="20"/>
                <w:szCs w:val="20"/>
                <w:shd w:val="clear" w:color="auto" w:fill="FFFFFF"/>
              </w:rPr>
              <w:br/>
              <w:t>(выразительное чтение наизусть потешек, прибауток, стихотворений; выразительное</w:t>
            </w:r>
            <w:r w:rsidRPr="0096365D">
              <w:rPr>
                <w:rFonts w:eastAsiaTheme="minorHAnsi"/>
                <w:color w:val="000000"/>
                <w:sz w:val="20"/>
                <w:szCs w:val="20"/>
                <w:shd w:val="clear" w:color="auto" w:fill="FFFFFF"/>
              </w:rPr>
              <w:br/>
              <w:t xml:space="preserve">чтение по </w:t>
            </w:r>
            <w:r w:rsidRPr="0096365D">
              <w:rPr>
                <w:rFonts w:eastAsiaTheme="minorHAnsi"/>
                <w:color w:val="000000"/>
                <w:sz w:val="20"/>
                <w:szCs w:val="20"/>
                <w:shd w:val="clear" w:color="auto" w:fill="FFFFFF"/>
              </w:rPr>
              <w:lastRenderedPageBreak/>
              <w:t>ролям в инсценировках; пересказ близко к тексту);</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образность речи и словесное творчество (умения выделять из текста</w:t>
            </w:r>
            <w:r w:rsidRPr="0096365D">
              <w:rPr>
                <w:rFonts w:eastAsiaTheme="minorHAnsi"/>
                <w:color w:val="000000"/>
                <w:sz w:val="20"/>
                <w:szCs w:val="20"/>
                <w:shd w:val="clear" w:color="auto" w:fill="FFFFFF"/>
              </w:rPr>
              <w:br/>
              <w:t>образные единицы, понимать их значение; составлять короткие рассказы по</w:t>
            </w:r>
            <w:r w:rsidRPr="0096365D">
              <w:rPr>
                <w:rFonts w:eastAsiaTheme="minorHAnsi"/>
                <w:color w:val="000000"/>
                <w:sz w:val="20"/>
                <w:szCs w:val="20"/>
                <w:shd w:val="clear" w:color="auto" w:fill="FFFFFF"/>
              </w:rPr>
              <w:br/>
              <w:t>потешке, прибаутке).</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Интерес к художественной литературе: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отношение детей к книге как эстетическому объекту,</w:t>
            </w:r>
            <w:r w:rsidRPr="0096365D">
              <w:rPr>
                <w:rFonts w:eastAsiaTheme="minorHAnsi"/>
                <w:color w:val="000000"/>
                <w:sz w:val="20"/>
                <w:szCs w:val="20"/>
                <w:shd w:val="clear" w:color="auto" w:fill="FFFFFF"/>
              </w:rPr>
              <w:br/>
              <w:t>поддерживать положительные эмоциональные проявления детей (радость,</w:t>
            </w:r>
            <w:r w:rsidRPr="0096365D">
              <w:rPr>
                <w:rFonts w:eastAsiaTheme="minorHAnsi"/>
                <w:color w:val="000000"/>
                <w:sz w:val="20"/>
                <w:szCs w:val="20"/>
                <w:shd w:val="clear" w:color="auto" w:fill="FFFFFF"/>
              </w:rPr>
              <w:br/>
            </w:r>
            <w:r w:rsidRPr="0096365D">
              <w:rPr>
                <w:rFonts w:eastAsiaTheme="minorHAnsi"/>
                <w:color w:val="000000"/>
                <w:sz w:val="20"/>
                <w:szCs w:val="20"/>
                <w:shd w:val="clear" w:color="auto" w:fill="FFFFFF"/>
              </w:rPr>
              <w:lastRenderedPageBreak/>
              <w:t>удовольствие при слушании произведений);</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интерес к изданиям познавательного и энциклопедического</w:t>
            </w:r>
            <w:r w:rsidRPr="0096365D">
              <w:rPr>
                <w:rFonts w:eastAsiaTheme="minorHAnsi"/>
                <w:color w:val="000000"/>
                <w:sz w:val="20"/>
                <w:szCs w:val="20"/>
                <w:shd w:val="clear" w:color="auto" w:fill="FFFFFF"/>
              </w:rPr>
              <w:br/>
              <w:t>характера; знакомить с разнообразными по жанру и тематике художественными</w:t>
            </w:r>
            <w:r w:rsidRPr="0096365D">
              <w:rPr>
                <w:rFonts w:eastAsiaTheme="minorHAnsi"/>
                <w:color w:val="000000"/>
                <w:sz w:val="20"/>
                <w:szCs w:val="20"/>
                <w:shd w:val="clear" w:color="auto" w:fill="FFFFFF"/>
              </w:rPr>
              <w:br/>
              <w:t>произведениями;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положительное эмоциональное отношение к «чтению с</w:t>
            </w:r>
            <w:r w:rsidRPr="0096365D">
              <w:rPr>
                <w:rFonts w:eastAsiaTheme="minorHAnsi"/>
                <w:color w:val="000000"/>
                <w:sz w:val="20"/>
                <w:szCs w:val="20"/>
                <w:shd w:val="clear" w:color="auto" w:fill="FFFFFF"/>
              </w:rPr>
              <w:br/>
              <w:t>продолжением» (сказка-повесть, цикл рассказов со сквозным персонажем);</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представления о жанровых, композиционных и языковых</w:t>
            </w:r>
            <w:r w:rsidRPr="0096365D">
              <w:rPr>
                <w:rFonts w:eastAsiaTheme="minorHAnsi"/>
                <w:color w:val="000000"/>
                <w:sz w:val="20"/>
                <w:szCs w:val="20"/>
                <w:shd w:val="clear" w:color="auto" w:fill="FFFFFF"/>
              </w:rPr>
              <w:br/>
              <w:t>особенностях жанров литературы: литературная сказка, рассказ, стихотворение,</w:t>
            </w:r>
            <w:r w:rsidRPr="0096365D">
              <w:rPr>
                <w:rFonts w:eastAsiaTheme="minorHAnsi"/>
                <w:color w:val="000000"/>
                <w:sz w:val="20"/>
                <w:szCs w:val="20"/>
                <w:shd w:val="clear" w:color="auto" w:fill="FFFFFF"/>
              </w:rPr>
              <w:br/>
              <w:t xml:space="preserve">басня, </w:t>
            </w:r>
            <w:r w:rsidRPr="0096365D">
              <w:rPr>
                <w:rFonts w:eastAsiaTheme="minorHAnsi"/>
                <w:color w:val="000000"/>
                <w:sz w:val="20"/>
                <w:szCs w:val="20"/>
                <w:shd w:val="clear" w:color="auto" w:fill="FFFFFF"/>
              </w:rPr>
              <w:lastRenderedPageBreak/>
              <w:t>пословица, небылица, былина;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углублять восприятие содержания и формы произведений (оценка характера</w:t>
            </w:r>
            <w:r w:rsidRPr="0096365D">
              <w:rPr>
                <w:rFonts w:eastAsiaTheme="minorHAnsi"/>
                <w:color w:val="000000"/>
                <w:sz w:val="20"/>
                <w:szCs w:val="20"/>
                <w:shd w:val="clear" w:color="auto" w:fill="FFFFFF"/>
              </w:rPr>
              <w:br/>
              <w:t>персонажа с опорой на его портрет, поступки, мотивы поведения и другие средства</w:t>
            </w:r>
            <w:r w:rsidRPr="0096365D">
              <w:rPr>
                <w:rFonts w:eastAsiaTheme="minorHAnsi"/>
                <w:color w:val="000000"/>
                <w:sz w:val="20"/>
                <w:szCs w:val="20"/>
                <w:shd w:val="clear" w:color="auto" w:fill="FFFFFF"/>
              </w:rPr>
              <w:br/>
              <w:t>раскрытия образа; развитие поэтического слуха);</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поддерживать избирательные интересы детей к произведениям определенного</w:t>
            </w:r>
            <w:r w:rsidRPr="0096365D">
              <w:rPr>
                <w:rFonts w:eastAsiaTheme="minorHAnsi"/>
                <w:color w:val="000000"/>
                <w:sz w:val="20"/>
                <w:szCs w:val="20"/>
                <w:shd w:val="clear" w:color="auto" w:fill="FFFFFF"/>
              </w:rPr>
              <w:br/>
              <w:t>жанра и тематики;</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развивать образность речи и словесное творчество (составление сравнений,</w:t>
            </w:r>
            <w:r w:rsidRPr="0096365D">
              <w:rPr>
                <w:rFonts w:eastAsiaTheme="minorHAnsi"/>
                <w:color w:val="000000"/>
                <w:sz w:val="20"/>
                <w:szCs w:val="20"/>
                <w:shd w:val="clear" w:color="auto" w:fill="FFFFFF"/>
              </w:rPr>
              <w:br/>
              <w:t xml:space="preserve">метафор, описательных и метафорических загадок, сочинение </w:t>
            </w:r>
            <w:r w:rsidRPr="0096365D">
              <w:rPr>
                <w:rFonts w:eastAsiaTheme="minorHAnsi"/>
                <w:color w:val="000000"/>
                <w:sz w:val="20"/>
                <w:szCs w:val="20"/>
                <w:shd w:val="clear" w:color="auto" w:fill="FFFFFF"/>
              </w:rPr>
              <w:lastRenderedPageBreak/>
              <w:t>текстов сказочного и</w:t>
            </w:r>
            <w:r w:rsidRPr="0096365D">
              <w:rPr>
                <w:rFonts w:eastAsiaTheme="minorHAnsi"/>
                <w:color w:val="000000"/>
                <w:sz w:val="20"/>
                <w:szCs w:val="20"/>
                <w:shd w:val="clear" w:color="auto" w:fill="FFFFFF"/>
              </w:rPr>
              <w:br/>
              <w:t>реалистического характера, создание рифмованных строк).</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lastRenderedPageBreak/>
              <w:t>У ребенка развито речевое творчество;</w:t>
            </w:r>
          </w:p>
        </w:tc>
      </w:tr>
      <w:tr w:rsidR="0096365D" w:rsidRPr="0096365D" w:rsidTr="0096365D">
        <w:tc>
          <w:tcPr>
            <w:tcW w:w="1242" w:type="dxa"/>
          </w:tcPr>
          <w:p w:rsidR="0096365D" w:rsidRPr="0096365D" w:rsidRDefault="0096365D" w:rsidP="0096365D">
            <w:pPr>
              <w:widowControl/>
              <w:autoSpaceDE/>
              <w:autoSpaceDN/>
              <w:ind w:left="114" w:right="57"/>
              <w:contextualSpacing/>
              <w:rPr>
                <w:rFonts w:eastAsiaTheme="minorHAnsi"/>
                <w:sz w:val="20"/>
                <w:szCs w:val="20"/>
              </w:rPr>
            </w:pPr>
            <w:r w:rsidRPr="0096365D">
              <w:rPr>
                <w:rFonts w:eastAsiaTheme="minorHAnsi"/>
                <w:sz w:val="20"/>
                <w:szCs w:val="20"/>
              </w:rPr>
              <w:lastRenderedPageBreak/>
              <w:t>Формирование предпосылок к обучению грамоте</w:t>
            </w:r>
          </w:p>
        </w:tc>
        <w:tc>
          <w:tcPr>
            <w:tcW w:w="2268"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w:t>
            </w:r>
          </w:p>
        </w:tc>
        <w:tc>
          <w:tcPr>
            <w:tcW w:w="2127"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1г-1г6мес</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6365D" w:rsidRPr="0096365D" w:rsidRDefault="0096365D" w:rsidP="0096365D">
            <w:pPr>
              <w:widowControl/>
              <w:autoSpaceDE/>
              <w:autoSpaceDN/>
              <w:ind w:left="57" w:right="57" w:firstLine="57"/>
              <w:contextualSpacing/>
              <w:rPr>
                <w:rFonts w:eastAsiaTheme="minorHAnsi"/>
                <w:sz w:val="20"/>
                <w:szCs w:val="20"/>
              </w:rPr>
            </w:pP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1г6мес-2г</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Побуждать договаривать (заканчивать) слова и строчки знакомых ребенку песенок и стихов.</w:t>
            </w:r>
          </w:p>
        </w:tc>
        <w:tc>
          <w:tcPr>
            <w:tcW w:w="1842"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Побуждать рассматривать книги и иллюстрации вместе с педагогом и самостоятельно.</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Развивать восприятие вопросительных и восклицательных интонаций художественного произведения.</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Формировать умение вслушиваться в звучание слова, знакомить детей с терминами</w:t>
            </w:r>
          </w:p>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«слово», «звук» в практическом плане.</w:t>
            </w:r>
          </w:p>
        </w:tc>
        <w:tc>
          <w:tcPr>
            <w:tcW w:w="1843" w:type="dxa"/>
          </w:tcPr>
          <w:p w:rsidR="0096365D" w:rsidRPr="0096365D" w:rsidRDefault="0096365D" w:rsidP="0096365D">
            <w:pPr>
              <w:widowControl/>
              <w:autoSpaceDE/>
              <w:autoSpaceDN/>
              <w:ind w:left="57" w:right="57" w:firstLine="57"/>
              <w:contextualSpacing/>
              <w:rPr>
                <w:rFonts w:eastAsiaTheme="minorHAnsi"/>
                <w:sz w:val="20"/>
                <w:szCs w:val="20"/>
              </w:rPr>
            </w:pPr>
            <w:r w:rsidRPr="0096365D">
              <w:rPr>
                <w:rFonts w:eastAsiaTheme="minorHAnsi"/>
                <w:sz w:val="20"/>
                <w:szCs w:val="20"/>
              </w:rPr>
              <w:t xml:space="preserve">Продолжать знакомить с терминами «слово», «звук», практически , учить понимать и употреблять эти слова  при выполнении упражнений , в речевых играх, знакомить детей с тем , что слова состоят из звуков, звучат по разному и  сходно , звуки в слове произносятся в определенной последовательности. Могут быть разные по </w:t>
            </w:r>
            <w:r w:rsidRPr="0096365D">
              <w:rPr>
                <w:rFonts w:eastAsiaTheme="minorHAnsi"/>
                <w:sz w:val="20"/>
                <w:szCs w:val="20"/>
              </w:rPr>
              <w:lastRenderedPageBreak/>
              <w:t xml:space="preserve">длительности звучания(короткие и длинные) .Формировать умения различать на слух твердые и мягкие согласные(без выделения терминов) , определять и изолированно произносить первый звук в слове, называть слова с заданным звуком; </w:t>
            </w:r>
          </w:p>
        </w:tc>
        <w:tc>
          <w:tcPr>
            <w:tcW w:w="1701" w:type="dxa"/>
          </w:tcPr>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Подготовка детей к обучению грамоте;</w:t>
            </w:r>
          </w:p>
          <w:p w:rsidR="0096365D" w:rsidRPr="0096365D" w:rsidRDefault="0096365D" w:rsidP="0096365D">
            <w:pPr>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t>формировать у детей умение производить анализ слов различной звуковой</w:t>
            </w:r>
            <w:r w:rsidRPr="0096365D">
              <w:rPr>
                <w:rFonts w:eastAsiaTheme="minorHAnsi"/>
                <w:color w:val="000000"/>
                <w:sz w:val="20"/>
                <w:szCs w:val="20"/>
                <w:shd w:val="clear" w:color="auto" w:fill="FFFFFF"/>
              </w:rPr>
              <w:br/>
              <w:t>структуры, выделять словесное ударение и определять его место в структуре слова,</w:t>
            </w:r>
            <w:r w:rsidRPr="0096365D">
              <w:rPr>
                <w:rFonts w:eastAsiaTheme="minorHAnsi"/>
                <w:color w:val="000000"/>
                <w:sz w:val="20"/>
                <w:szCs w:val="20"/>
                <w:shd w:val="clear" w:color="auto" w:fill="FFFFFF"/>
              </w:rPr>
              <w:br/>
              <w:t xml:space="preserve">качественно характеризовать выделяемые звуки (гласные, твердый </w:t>
            </w:r>
            <w:r w:rsidRPr="0096365D">
              <w:rPr>
                <w:rFonts w:eastAsiaTheme="minorHAnsi"/>
                <w:color w:val="000000"/>
                <w:sz w:val="20"/>
                <w:szCs w:val="20"/>
                <w:shd w:val="clear" w:color="auto" w:fill="FFFFFF"/>
              </w:rPr>
              <w:lastRenderedPageBreak/>
              <w:t>согласный,</w:t>
            </w:r>
            <w:r w:rsidRPr="0096365D">
              <w:rPr>
                <w:rFonts w:eastAsiaTheme="minorHAnsi"/>
                <w:color w:val="000000"/>
                <w:sz w:val="20"/>
                <w:szCs w:val="20"/>
                <w:shd w:val="clear" w:color="auto" w:fill="FFFFFF"/>
              </w:rPr>
              <w:br/>
              <w:t>мягкий согласный, ударный гласный, безударный гласный звук), правильно</w:t>
            </w:r>
            <w:r w:rsidRPr="0096365D">
              <w:rPr>
                <w:rFonts w:eastAsiaTheme="minorHAnsi"/>
                <w:color w:val="000000"/>
                <w:sz w:val="20"/>
                <w:szCs w:val="20"/>
                <w:shd w:val="clear" w:color="auto" w:fill="FFFFFF"/>
              </w:rPr>
              <w:br/>
              <w:t>употреблять соответствующие термины. Познакомить детей со словесным составом предложения и звуковым составом слова.</w:t>
            </w:r>
          </w:p>
          <w:p w:rsidR="0096365D" w:rsidRPr="0096365D" w:rsidRDefault="0096365D" w:rsidP="0096365D">
            <w:pPr>
              <w:widowControl/>
              <w:autoSpaceDE/>
              <w:autoSpaceDN/>
              <w:ind w:left="57" w:right="57" w:firstLine="57"/>
              <w:contextualSpacing/>
              <w:rPr>
                <w:rFonts w:eastAsiaTheme="minorHAnsi"/>
                <w:sz w:val="20"/>
                <w:szCs w:val="20"/>
              </w:rPr>
            </w:pPr>
          </w:p>
        </w:tc>
        <w:tc>
          <w:tcPr>
            <w:tcW w:w="1559" w:type="dxa"/>
          </w:tcPr>
          <w:p w:rsidR="0096365D" w:rsidRPr="0096365D" w:rsidRDefault="0096365D" w:rsidP="0096365D">
            <w:pPr>
              <w:tabs>
                <w:tab w:val="left" w:pos="764"/>
              </w:tabs>
              <w:autoSpaceDE/>
              <w:autoSpaceDN/>
              <w:ind w:left="57" w:right="57" w:firstLine="57"/>
              <w:contextualSpacing/>
              <w:rPr>
                <w:rFonts w:eastAsiaTheme="minorHAnsi"/>
                <w:sz w:val="20"/>
                <w:szCs w:val="20"/>
              </w:rPr>
            </w:pPr>
            <w:r w:rsidRPr="0096365D">
              <w:rPr>
                <w:rFonts w:eastAsiaTheme="minorHAnsi"/>
                <w:color w:val="000000"/>
                <w:sz w:val="20"/>
                <w:szCs w:val="20"/>
                <w:shd w:val="clear" w:color="auto" w:fill="FFFFFF"/>
              </w:rPr>
              <w:lastRenderedPageBreak/>
              <w:t>Подготовка детей к обучению грамоте:</w:t>
            </w:r>
          </w:p>
          <w:p w:rsidR="0096365D" w:rsidRPr="0096365D" w:rsidRDefault="0096365D" w:rsidP="0096365D">
            <w:pPr>
              <w:autoSpaceDE/>
              <w:autoSpaceDN/>
              <w:spacing w:after="940"/>
              <w:ind w:left="57" w:right="57" w:firstLine="57"/>
              <w:contextualSpacing/>
              <w:rPr>
                <w:rFonts w:eastAsiaTheme="minorHAnsi"/>
                <w:sz w:val="20"/>
                <w:szCs w:val="20"/>
              </w:rPr>
            </w:pPr>
            <w:r w:rsidRPr="0096365D">
              <w:rPr>
                <w:rFonts w:eastAsiaTheme="minorHAnsi"/>
                <w:color w:val="000000"/>
                <w:sz w:val="20"/>
                <w:szCs w:val="20"/>
                <w:shd w:val="clear" w:color="auto" w:fill="FFFFFF"/>
              </w:rPr>
              <w:t>упражнять в составлении предложений из 2-4 слов, членении простых</w:t>
            </w:r>
            <w:r w:rsidRPr="0096365D">
              <w:rPr>
                <w:rFonts w:eastAsiaTheme="minorHAnsi"/>
                <w:color w:val="000000"/>
                <w:sz w:val="20"/>
                <w:szCs w:val="20"/>
                <w:shd w:val="clear" w:color="auto" w:fill="FFFFFF"/>
              </w:rPr>
              <w:br/>
              <w:t>предложений на слова с указанием их последовательности. Формировать у детей</w:t>
            </w:r>
            <w:r w:rsidRPr="0096365D">
              <w:rPr>
                <w:rFonts w:eastAsiaTheme="minorHAnsi"/>
                <w:color w:val="000000"/>
                <w:sz w:val="20"/>
                <w:szCs w:val="20"/>
                <w:shd w:val="clear" w:color="auto" w:fill="FFFFFF"/>
              </w:rPr>
              <w:br/>
              <w:t xml:space="preserve">умение делить слова на слоги, составлять слова из слогов, </w:t>
            </w:r>
            <w:r w:rsidRPr="0096365D">
              <w:rPr>
                <w:rFonts w:eastAsiaTheme="minorHAnsi"/>
                <w:color w:val="000000"/>
                <w:sz w:val="20"/>
                <w:szCs w:val="20"/>
                <w:shd w:val="clear" w:color="auto" w:fill="FFFFFF"/>
              </w:rPr>
              <w:lastRenderedPageBreak/>
              <w:t>делить на слоги</w:t>
            </w:r>
            <w:r w:rsidRPr="0096365D">
              <w:rPr>
                <w:rFonts w:eastAsiaTheme="minorHAnsi"/>
                <w:color w:val="000000"/>
                <w:sz w:val="20"/>
                <w:szCs w:val="20"/>
                <w:shd w:val="clear" w:color="auto" w:fill="FFFFFF"/>
              </w:rPr>
              <w:br/>
              <w:t>трехсложные слова с открытыми слогами; знакомить детей с буквами; читать слоги,</w:t>
            </w:r>
            <w:r w:rsidRPr="0096365D">
              <w:rPr>
                <w:rFonts w:eastAsiaTheme="minorHAnsi"/>
                <w:color w:val="000000"/>
                <w:sz w:val="20"/>
                <w:szCs w:val="20"/>
                <w:shd w:val="clear" w:color="auto" w:fill="FFFFFF"/>
              </w:rPr>
              <w:br/>
              <w:t>слова, простые предложения из 2-3 слов.</w:t>
            </w:r>
          </w:p>
          <w:p w:rsidR="0096365D" w:rsidRPr="0096365D" w:rsidRDefault="0096365D" w:rsidP="0096365D">
            <w:pPr>
              <w:widowControl/>
              <w:autoSpaceDE/>
              <w:autoSpaceDN/>
              <w:ind w:left="57" w:right="57" w:firstLine="57"/>
              <w:contextualSpacing/>
              <w:rPr>
                <w:rFonts w:eastAsiaTheme="minorHAnsi"/>
                <w:sz w:val="20"/>
                <w:szCs w:val="20"/>
              </w:rPr>
            </w:pPr>
          </w:p>
        </w:tc>
        <w:tc>
          <w:tcPr>
            <w:tcW w:w="1305" w:type="dxa"/>
          </w:tcPr>
          <w:p w:rsidR="0096365D" w:rsidRPr="0096365D" w:rsidRDefault="0096365D" w:rsidP="0096365D">
            <w:pPr>
              <w:widowControl/>
              <w:autoSpaceDE/>
              <w:autoSpaceDN/>
              <w:ind w:left="57" w:right="57" w:firstLine="57"/>
              <w:contextualSpacing/>
              <w:rPr>
                <w:rFonts w:eastAsiaTheme="minorHAnsi"/>
                <w:sz w:val="20"/>
                <w:szCs w:val="20"/>
              </w:rPr>
            </w:pPr>
            <w:r>
              <w:rPr>
                <w:rFonts w:eastAsiaTheme="minorHAnsi"/>
                <w:sz w:val="20"/>
                <w:szCs w:val="20"/>
              </w:rPr>
              <w:lastRenderedPageBreak/>
              <w:t xml:space="preserve">У ребенка сформированы </w:t>
            </w:r>
            <w:r w:rsidRPr="0096365D">
              <w:rPr>
                <w:rFonts w:eastAsiaTheme="minorHAnsi"/>
                <w:sz w:val="20"/>
                <w:szCs w:val="20"/>
              </w:rPr>
              <w:t>предпосылок к обучению грамоте</w:t>
            </w:r>
          </w:p>
        </w:tc>
      </w:tr>
    </w:tbl>
    <w:p w:rsidR="0096365D" w:rsidRPr="0096365D" w:rsidRDefault="0096365D" w:rsidP="0096365D">
      <w:pPr>
        <w:widowControl/>
        <w:autoSpaceDE/>
        <w:autoSpaceDN/>
        <w:spacing w:after="100" w:afterAutospacing="1"/>
        <w:contextualSpacing/>
        <w:rPr>
          <w:rFonts w:eastAsiaTheme="minorHAnsi"/>
          <w:sz w:val="20"/>
          <w:szCs w:val="20"/>
        </w:rPr>
      </w:pPr>
    </w:p>
    <w:p w:rsidR="0096365D" w:rsidRPr="0096365D" w:rsidRDefault="0096365D" w:rsidP="0096365D">
      <w:pPr>
        <w:widowControl/>
        <w:autoSpaceDE/>
        <w:autoSpaceDN/>
        <w:spacing w:after="100" w:afterAutospacing="1"/>
        <w:contextualSpacing/>
        <w:jc w:val="center"/>
        <w:rPr>
          <w:rFonts w:eastAsiaTheme="minorHAnsi"/>
          <w:b/>
          <w:i/>
          <w:sz w:val="20"/>
          <w:szCs w:val="20"/>
        </w:rPr>
      </w:pPr>
    </w:p>
    <w:p w:rsidR="0096365D" w:rsidRDefault="0096365D" w:rsidP="0096365D">
      <w:pPr>
        <w:ind w:firstLine="708"/>
        <w:rPr>
          <w:sz w:val="24"/>
        </w:rPr>
      </w:pPr>
    </w:p>
    <w:p w:rsidR="0096365D" w:rsidRDefault="0096365D" w:rsidP="0096365D">
      <w:pPr>
        <w:rPr>
          <w:sz w:val="24"/>
        </w:rPr>
      </w:pPr>
    </w:p>
    <w:p w:rsidR="00E1544E" w:rsidRPr="0096365D" w:rsidRDefault="00E1544E" w:rsidP="0096365D">
      <w:pPr>
        <w:rPr>
          <w:sz w:val="24"/>
        </w:rPr>
        <w:sectPr w:rsidR="00E1544E" w:rsidRPr="0096365D" w:rsidSect="00E527F8">
          <w:pgSz w:w="16840" w:h="11910" w:orient="landscape" w:code="9"/>
          <w:pgMar w:top="170" w:right="1242" w:bottom="278" w:left="941" w:header="0" w:footer="888" w:gutter="0"/>
          <w:cols w:space="720"/>
        </w:sectPr>
      </w:pPr>
    </w:p>
    <w:p w:rsidR="00BF06C0" w:rsidRPr="00BF06C0" w:rsidRDefault="00BF06C0" w:rsidP="00FB190D">
      <w:pPr>
        <w:spacing w:line="218" w:lineRule="auto"/>
        <w:rPr>
          <w:sz w:val="24"/>
          <w:szCs w:val="24"/>
        </w:rPr>
        <w:sectPr w:rsidR="00BF06C0" w:rsidRPr="00BF06C0" w:rsidSect="00E527F8">
          <w:pgSz w:w="16840" w:h="11910" w:orient="landscape" w:code="9"/>
          <w:pgMar w:top="170" w:right="1242" w:bottom="278" w:left="941" w:header="0" w:footer="888" w:gutter="0"/>
          <w:cols w:space="720"/>
        </w:sectPr>
      </w:pPr>
      <w:bookmarkStart w:id="10" w:name="Особенности_структуры_и_формы_детской_тр"/>
      <w:bookmarkEnd w:id="10"/>
    </w:p>
    <w:p w:rsidR="003B4380" w:rsidRDefault="003B4380" w:rsidP="00C027B4">
      <w:pPr>
        <w:pStyle w:val="a3"/>
        <w:numPr>
          <w:ilvl w:val="2"/>
          <w:numId w:val="56"/>
        </w:numPr>
        <w:spacing w:before="75"/>
        <w:ind w:right="397"/>
        <w:contextualSpacing/>
        <w:jc w:val="center"/>
        <w:rPr>
          <w:b/>
        </w:rPr>
      </w:pPr>
      <w:r>
        <w:rPr>
          <w:b/>
        </w:rPr>
        <w:lastRenderedPageBreak/>
        <w:t>Образовательная область «Художественно-эстетическое развитие»</w:t>
      </w:r>
    </w:p>
    <w:p w:rsidR="003B4380" w:rsidRDefault="003B4380" w:rsidP="003B4380">
      <w:pPr>
        <w:tabs>
          <w:tab w:val="left" w:pos="2078"/>
        </w:tabs>
        <w:ind w:right="113"/>
        <w:rPr>
          <w:b/>
        </w:rPr>
      </w:pPr>
      <w:r w:rsidRPr="00DC6BE5">
        <w:rPr>
          <w:b/>
        </w:rPr>
        <w:t>Задачи</w:t>
      </w:r>
      <w:r>
        <w:rPr>
          <w:b/>
        </w:rPr>
        <w:t xml:space="preserve"> содержания образования в области речевого развития, согласно ФГОС:</w:t>
      </w:r>
    </w:p>
    <w:p w:rsidR="00C304A1" w:rsidRDefault="003B4380" w:rsidP="00081CB0">
      <w:pPr>
        <w:pStyle w:val="a3"/>
        <w:spacing w:before="75"/>
        <w:ind w:left="340" w:right="397" w:firstLine="57"/>
        <w:contextualSpacing/>
      </w:pPr>
      <w:r w:rsidRPr="003B4380">
        <w:t xml:space="preserve">- </w:t>
      </w:r>
      <w:r w:rsidR="007D7A75">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7D7A75" w:rsidRDefault="007D7A75" w:rsidP="00081CB0">
      <w:pPr>
        <w:pStyle w:val="a3"/>
        <w:spacing w:before="75"/>
        <w:ind w:left="340" w:right="397" w:firstLine="57"/>
        <w:contextualSpacing/>
      </w:pPr>
      <w:r>
        <w:t>-  Становление эстетического и эмоционально-нравственного отношения к окружающему миру, воспитание эстетического вкуса;</w:t>
      </w:r>
    </w:p>
    <w:p w:rsidR="007D7A75" w:rsidRDefault="007D7A75" w:rsidP="00081CB0">
      <w:pPr>
        <w:pStyle w:val="a3"/>
        <w:spacing w:before="75"/>
        <w:ind w:left="340" w:right="397" w:firstLine="57"/>
        <w:contextualSpacing/>
      </w:pPr>
      <w:r>
        <w:t>- Формирование элементарных представлений о видах искусства (музыка, живопись, театр, народное искусство и другое);</w:t>
      </w:r>
    </w:p>
    <w:p w:rsidR="007D7A75" w:rsidRDefault="007D7A75" w:rsidP="00081CB0">
      <w:pPr>
        <w:pStyle w:val="a3"/>
        <w:spacing w:before="75"/>
        <w:ind w:left="340" w:right="397" w:firstLine="57"/>
        <w:contextualSpacing/>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7D7A75" w:rsidRDefault="007D7A75" w:rsidP="00081CB0">
      <w:pPr>
        <w:pStyle w:val="a3"/>
        <w:spacing w:before="75"/>
        <w:ind w:left="340" w:right="397" w:firstLine="57"/>
        <w:contextualSpacing/>
      </w:pPr>
      <w:r>
        <w:t>-освоение разнообразных средств художественной выразительности и различных видах искусства;</w:t>
      </w:r>
    </w:p>
    <w:p w:rsidR="007D7A75" w:rsidRDefault="007D7A75" w:rsidP="00081CB0">
      <w:pPr>
        <w:pStyle w:val="a3"/>
        <w:spacing w:before="75"/>
        <w:ind w:left="340" w:right="397" w:firstLine="57"/>
        <w:contextualSpacing/>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7D7A75" w:rsidRDefault="007D7A75" w:rsidP="00081CB0">
      <w:pPr>
        <w:pStyle w:val="a3"/>
        <w:spacing w:before="75"/>
        <w:ind w:left="340" w:right="397" w:firstLine="57"/>
        <w:contextualSpacing/>
      </w:pPr>
      <w:r>
        <w:t>-развитие и поддержка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7D7A75" w:rsidRDefault="007D7A75" w:rsidP="00081CB0">
      <w:pPr>
        <w:pStyle w:val="a3"/>
        <w:spacing w:before="75"/>
        <w:ind w:left="340" w:right="397" w:firstLine="57"/>
        <w:contextualSpacing/>
      </w:pPr>
    </w:p>
    <w:p w:rsidR="007D7A75" w:rsidRPr="003957D6" w:rsidRDefault="007D7A75" w:rsidP="007D7A75">
      <w:pPr>
        <w:pStyle w:val="a3"/>
        <w:spacing w:before="75"/>
        <w:ind w:left="0" w:right="397" w:firstLine="0"/>
        <w:contextualSpacing/>
      </w:pPr>
      <w:r>
        <w:t xml:space="preserve">Задачи и содержание образовательной деятельности и формируемые ценности для </w:t>
      </w:r>
      <w:r w:rsidR="00DD2808">
        <w:t>образовательной области «Художественно-эстетическое</w:t>
      </w:r>
      <w:r>
        <w:t xml:space="preserve"> развитие» соответствуют п.2</w:t>
      </w:r>
      <w:r w:rsidR="00DD2808">
        <w:t>1</w:t>
      </w:r>
      <w:r>
        <w:t xml:space="preserve"> ФОП ДО:</w:t>
      </w:r>
    </w:p>
    <w:p w:rsidR="00C304A1" w:rsidRPr="00BF06C0" w:rsidRDefault="003B4380" w:rsidP="007D7A75">
      <w:pPr>
        <w:pStyle w:val="a3"/>
        <w:spacing w:before="75"/>
        <w:ind w:left="0" w:right="397" w:firstLine="0"/>
        <w:contextualSpacing/>
        <w:rPr>
          <w:b/>
        </w:rPr>
      </w:pPr>
      <w:r>
        <w:rPr>
          <w:b/>
        </w:rPr>
        <w:t xml:space="preserve"> </w:t>
      </w:r>
    </w:p>
    <w:p w:rsidR="00C304A1" w:rsidRPr="00BF06C0" w:rsidRDefault="00C304A1" w:rsidP="00C304A1">
      <w:pPr>
        <w:pStyle w:val="a3"/>
        <w:spacing w:before="75"/>
        <w:ind w:left="340" w:right="397" w:firstLine="57"/>
        <w:contextualSpacing/>
      </w:pPr>
      <w:r w:rsidRPr="00BF06C0">
        <w:rPr>
          <w:b/>
        </w:rPr>
        <w:t xml:space="preserve">- </w:t>
      </w:r>
      <w:r w:rsidRPr="00BF06C0">
        <w:t>От 2 месяцев до 1 года- п. 21.1. ФОП ДО, стр.69-70;</w:t>
      </w:r>
    </w:p>
    <w:p w:rsidR="00C304A1" w:rsidRPr="00BF06C0" w:rsidRDefault="00C304A1" w:rsidP="00C304A1">
      <w:pPr>
        <w:pStyle w:val="a3"/>
        <w:spacing w:before="75"/>
        <w:ind w:left="340" w:right="397" w:firstLine="57"/>
        <w:contextualSpacing/>
      </w:pPr>
      <w:r w:rsidRPr="00BF06C0">
        <w:t>-От 1 года до 2 лет- п. 21.2. ФОП ДО, стр. 70-71;</w:t>
      </w:r>
    </w:p>
    <w:p w:rsidR="00C304A1" w:rsidRPr="00BF06C0" w:rsidRDefault="00C304A1" w:rsidP="00C304A1">
      <w:pPr>
        <w:pStyle w:val="a3"/>
        <w:spacing w:before="75"/>
        <w:ind w:left="340" w:right="397" w:firstLine="57"/>
        <w:contextualSpacing/>
      </w:pPr>
      <w:r w:rsidRPr="00BF06C0">
        <w:t>- От 2 лет до 3 лет- п. 21.3. ФОП ДО, стр. 71- 75;</w:t>
      </w:r>
    </w:p>
    <w:p w:rsidR="00C304A1" w:rsidRPr="00BF06C0" w:rsidRDefault="00C304A1" w:rsidP="00C304A1">
      <w:pPr>
        <w:pStyle w:val="a3"/>
        <w:spacing w:before="75"/>
        <w:ind w:left="340" w:right="397" w:firstLine="57"/>
        <w:contextualSpacing/>
      </w:pPr>
      <w:r w:rsidRPr="00BF06C0">
        <w:t>- От 3 лет до 4 лет- п. 21.4. ФОП ДО, стр.75-81;</w:t>
      </w:r>
    </w:p>
    <w:p w:rsidR="00C304A1" w:rsidRPr="00BF06C0" w:rsidRDefault="00C304A1" w:rsidP="00C304A1">
      <w:pPr>
        <w:pStyle w:val="a3"/>
        <w:spacing w:before="75"/>
        <w:ind w:left="340" w:right="397" w:firstLine="57"/>
        <w:contextualSpacing/>
      </w:pPr>
      <w:r w:rsidRPr="00BF06C0">
        <w:t>-От 4 до 5 лет- п. 21.5. ФОП ДО, стр. 81-</w:t>
      </w:r>
      <w:r w:rsidR="00432874" w:rsidRPr="00BF06C0">
        <w:t>89</w:t>
      </w:r>
      <w:r w:rsidRPr="00BF06C0">
        <w:t>;</w:t>
      </w:r>
    </w:p>
    <w:p w:rsidR="00C304A1" w:rsidRPr="00BF06C0" w:rsidRDefault="00C304A1" w:rsidP="00C304A1">
      <w:pPr>
        <w:pStyle w:val="a3"/>
        <w:spacing w:before="75"/>
        <w:ind w:left="340" w:right="397" w:firstLine="57"/>
        <w:contextualSpacing/>
      </w:pPr>
      <w:r w:rsidRPr="00BF06C0">
        <w:t>- От 5-6 лет-п.</w:t>
      </w:r>
      <w:r w:rsidR="00432874" w:rsidRPr="00BF06C0">
        <w:t>21</w:t>
      </w:r>
      <w:r w:rsidRPr="00BF06C0">
        <w:t>.6. ФОП ДО, стр.</w:t>
      </w:r>
      <w:r w:rsidR="00432874" w:rsidRPr="00BF06C0">
        <w:t>89</w:t>
      </w:r>
      <w:r w:rsidRPr="00BF06C0">
        <w:t>-</w:t>
      </w:r>
      <w:r w:rsidR="00432874" w:rsidRPr="00BF06C0">
        <w:t>98</w:t>
      </w:r>
      <w:r w:rsidRPr="00BF06C0">
        <w:t>;</w:t>
      </w:r>
    </w:p>
    <w:p w:rsidR="00C304A1" w:rsidRDefault="00C304A1" w:rsidP="00C304A1">
      <w:pPr>
        <w:pStyle w:val="a3"/>
        <w:spacing w:before="75"/>
        <w:ind w:left="340" w:right="397" w:firstLine="57"/>
        <w:contextualSpacing/>
      </w:pPr>
      <w:r w:rsidRPr="00BF06C0">
        <w:t xml:space="preserve">-От 6-7 лет- п. </w:t>
      </w:r>
      <w:r w:rsidR="00432874" w:rsidRPr="00BF06C0">
        <w:t>21</w:t>
      </w:r>
      <w:r w:rsidRPr="00BF06C0">
        <w:t>.7. ФОП ДО, стр.</w:t>
      </w:r>
      <w:r w:rsidR="00432874" w:rsidRPr="00BF06C0">
        <w:t>98</w:t>
      </w:r>
      <w:r w:rsidRPr="00BF06C0">
        <w:t>-</w:t>
      </w:r>
      <w:r w:rsidR="00432874" w:rsidRPr="00BF06C0">
        <w:t>108</w:t>
      </w:r>
      <w:r w:rsidRPr="00BF06C0">
        <w:t xml:space="preserve">. </w:t>
      </w:r>
    </w:p>
    <w:p w:rsidR="003B4380" w:rsidRDefault="00FF1FE9" w:rsidP="00C304A1">
      <w:pPr>
        <w:pStyle w:val="a3"/>
        <w:spacing w:before="75"/>
        <w:ind w:left="340" w:right="397" w:firstLine="57"/>
        <w:contextualSpacing/>
      </w:pPr>
      <w:r>
        <w:t>Направления работы:</w:t>
      </w:r>
    </w:p>
    <w:p w:rsidR="00FF1FE9" w:rsidRDefault="00FF1FE9" w:rsidP="00C304A1">
      <w:pPr>
        <w:pStyle w:val="a3"/>
        <w:spacing w:before="75"/>
        <w:ind w:left="340" w:right="397" w:firstLine="57"/>
        <w:contextualSpacing/>
      </w:pPr>
      <w:r>
        <w:t>- Приобщение к искусству;</w:t>
      </w:r>
    </w:p>
    <w:p w:rsidR="00FF1FE9" w:rsidRDefault="00FF1FE9" w:rsidP="00C304A1">
      <w:pPr>
        <w:pStyle w:val="a3"/>
        <w:spacing w:before="75"/>
        <w:ind w:left="340" w:right="397" w:firstLine="57"/>
        <w:contextualSpacing/>
      </w:pPr>
      <w:r>
        <w:t>-изобразительная деятельность;</w:t>
      </w:r>
    </w:p>
    <w:p w:rsidR="00FF1FE9" w:rsidRDefault="00FF1FE9" w:rsidP="00C304A1">
      <w:pPr>
        <w:pStyle w:val="a3"/>
        <w:spacing w:before="75"/>
        <w:ind w:left="340" w:right="397" w:firstLine="57"/>
        <w:contextualSpacing/>
      </w:pPr>
      <w:r>
        <w:t>-конструктивная деятельность;</w:t>
      </w:r>
    </w:p>
    <w:p w:rsidR="00FF1FE9" w:rsidRDefault="00FF1FE9" w:rsidP="00C304A1">
      <w:pPr>
        <w:pStyle w:val="a3"/>
        <w:spacing w:before="75"/>
        <w:ind w:left="340" w:right="397" w:firstLine="57"/>
        <w:contextualSpacing/>
      </w:pPr>
      <w:r>
        <w:t>-музыкальная деятельность;</w:t>
      </w:r>
    </w:p>
    <w:p w:rsidR="00FF1FE9" w:rsidRDefault="00FF1FE9" w:rsidP="00C304A1">
      <w:pPr>
        <w:pStyle w:val="a3"/>
        <w:spacing w:before="75"/>
        <w:ind w:left="340" w:right="397" w:firstLine="57"/>
        <w:contextualSpacing/>
      </w:pPr>
      <w:r>
        <w:t>-театрализованная деятельность;</w:t>
      </w:r>
    </w:p>
    <w:p w:rsidR="00FF1FE9" w:rsidRDefault="00FF1FE9" w:rsidP="00C304A1">
      <w:pPr>
        <w:pStyle w:val="a3"/>
        <w:spacing w:before="75"/>
        <w:ind w:left="340" w:right="397" w:firstLine="57"/>
        <w:contextualSpacing/>
      </w:pPr>
      <w:r>
        <w:t>-культурно-досуговая деятельность.</w:t>
      </w:r>
    </w:p>
    <w:p w:rsidR="000160E8" w:rsidRDefault="000160E8" w:rsidP="000160E8">
      <w:pPr>
        <w:pStyle w:val="Default"/>
        <w:jc w:val="center"/>
        <w:rPr>
          <w:rFonts w:eastAsiaTheme="minorHAnsi"/>
          <w:b/>
          <w:bCs/>
          <w:sz w:val="23"/>
          <w:szCs w:val="23"/>
          <w:lang w:eastAsia="en-US"/>
        </w:rPr>
      </w:pPr>
      <w:r w:rsidRPr="000160E8">
        <w:rPr>
          <w:b/>
        </w:rPr>
        <w:t>1.</w:t>
      </w:r>
      <w:r w:rsidRPr="000160E8">
        <w:rPr>
          <w:rFonts w:eastAsiaTheme="minorHAnsi"/>
          <w:b/>
          <w:bCs/>
          <w:sz w:val="23"/>
          <w:szCs w:val="23"/>
        </w:rPr>
        <w:t xml:space="preserve"> </w:t>
      </w:r>
      <w:r w:rsidRPr="000160E8">
        <w:rPr>
          <w:rFonts w:eastAsiaTheme="minorHAnsi"/>
          <w:b/>
          <w:bCs/>
          <w:sz w:val="23"/>
          <w:szCs w:val="23"/>
          <w:lang w:eastAsia="en-US"/>
        </w:rPr>
        <w:t>Приобщение к искусству.</w:t>
      </w:r>
    </w:p>
    <w:p w:rsidR="000160E8" w:rsidRPr="000160E8" w:rsidRDefault="000160E8" w:rsidP="000160E8">
      <w:pPr>
        <w:pStyle w:val="Default"/>
        <w:rPr>
          <w:rFonts w:eastAsiaTheme="minorHAnsi"/>
          <w:sz w:val="23"/>
          <w:szCs w:val="23"/>
          <w:lang w:eastAsia="en-US"/>
        </w:rPr>
      </w:pPr>
      <w:r w:rsidRPr="000160E8">
        <w:rPr>
          <w:rFonts w:eastAsiaTheme="minorHAnsi"/>
          <w:sz w:val="23"/>
          <w:szCs w:val="23"/>
          <w:lang w:eastAsia="en-US"/>
        </w:rPr>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0160E8" w:rsidRPr="000160E8" w:rsidRDefault="000160E8" w:rsidP="000160E8">
      <w:pPr>
        <w:widowControl/>
        <w:adjustRightInd w:val="0"/>
        <w:rPr>
          <w:rFonts w:eastAsiaTheme="minorHAnsi"/>
          <w:color w:val="000000"/>
          <w:sz w:val="23"/>
          <w:szCs w:val="23"/>
        </w:rPr>
      </w:pPr>
      <w:r w:rsidRPr="000160E8">
        <w:rPr>
          <w:rFonts w:eastAsiaTheme="minorHAnsi"/>
          <w:color w:val="000000"/>
          <w:sz w:val="23"/>
          <w:szCs w:val="23"/>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0160E8" w:rsidRPr="000160E8" w:rsidRDefault="000160E8" w:rsidP="000160E8">
      <w:pPr>
        <w:widowControl/>
        <w:adjustRightInd w:val="0"/>
        <w:rPr>
          <w:rFonts w:eastAsiaTheme="minorHAnsi"/>
          <w:color w:val="000000"/>
          <w:sz w:val="23"/>
          <w:szCs w:val="23"/>
        </w:rPr>
      </w:pPr>
      <w:r w:rsidRPr="000160E8">
        <w:rPr>
          <w:rFonts w:eastAsiaTheme="minorHAnsi"/>
          <w:color w:val="000000"/>
          <w:sz w:val="23"/>
          <w:szCs w:val="23"/>
        </w:rPr>
        <w:t xml:space="preserve">Формирование элементарных представлений о видах и жанрах искусства, средствах выразительности в различных видах искусства. </w:t>
      </w:r>
    </w:p>
    <w:p w:rsidR="000160E8" w:rsidRPr="000160E8" w:rsidRDefault="000160E8" w:rsidP="000160E8">
      <w:pPr>
        <w:widowControl/>
        <w:adjustRightInd w:val="0"/>
        <w:rPr>
          <w:rFonts w:eastAsiaTheme="minorHAnsi"/>
          <w:color w:val="000000"/>
          <w:sz w:val="23"/>
          <w:szCs w:val="23"/>
        </w:rPr>
      </w:pPr>
      <w:r w:rsidRPr="000160E8">
        <w:rPr>
          <w:rFonts w:eastAsiaTheme="minorHAnsi"/>
          <w:color w:val="000000"/>
          <w:sz w:val="23"/>
          <w:szCs w:val="23"/>
        </w:rPr>
        <w:t xml:space="preserve">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художественном труде. </w:t>
      </w:r>
    </w:p>
    <w:p w:rsidR="000160E8" w:rsidRPr="000160E8" w:rsidRDefault="000160E8" w:rsidP="000160E8">
      <w:pPr>
        <w:widowControl/>
        <w:adjustRightInd w:val="0"/>
        <w:rPr>
          <w:rFonts w:eastAsiaTheme="minorHAnsi"/>
          <w:color w:val="000000"/>
          <w:sz w:val="23"/>
          <w:szCs w:val="23"/>
        </w:rPr>
      </w:pPr>
      <w:r w:rsidRPr="000160E8">
        <w:rPr>
          <w:rFonts w:eastAsiaTheme="minorHAnsi"/>
          <w:color w:val="000000"/>
          <w:sz w:val="23"/>
          <w:szCs w:val="23"/>
        </w:rPr>
        <w:t xml:space="preserve">Формирование эмоциональной отзывчивости при восприятии произведений изобразительного искусства. </w:t>
      </w:r>
    </w:p>
    <w:p w:rsidR="000160E8" w:rsidRPr="000160E8" w:rsidRDefault="000160E8" w:rsidP="000160E8">
      <w:pPr>
        <w:widowControl/>
        <w:adjustRightInd w:val="0"/>
        <w:rPr>
          <w:rFonts w:eastAsiaTheme="minorHAnsi"/>
          <w:color w:val="000000"/>
          <w:sz w:val="23"/>
          <w:szCs w:val="23"/>
        </w:rPr>
      </w:pPr>
      <w:r w:rsidRPr="000160E8">
        <w:rPr>
          <w:rFonts w:eastAsiaTheme="minorHAnsi"/>
          <w:color w:val="000000"/>
          <w:sz w:val="23"/>
          <w:szCs w:val="23"/>
        </w:rPr>
        <w:t xml:space="preserve">формирование желания и умения взаимодействовать со сверстниками при создании коллективных работ. </w:t>
      </w:r>
    </w:p>
    <w:p w:rsidR="00495686" w:rsidRDefault="00495686" w:rsidP="00C027B4">
      <w:pPr>
        <w:pStyle w:val="11"/>
        <w:numPr>
          <w:ilvl w:val="0"/>
          <w:numId w:val="49"/>
        </w:numPr>
        <w:jc w:val="center"/>
      </w:pPr>
      <w:r>
        <w:t>Изобразительная</w:t>
      </w:r>
      <w:r>
        <w:rPr>
          <w:spacing w:val="37"/>
        </w:rPr>
        <w:t xml:space="preserve"> </w:t>
      </w:r>
      <w:r>
        <w:t>деятельность</w:t>
      </w:r>
    </w:p>
    <w:p w:rsidR="00495686" w:rsidRDefault="00495686" w:rsidP="00495686">
      <w:pPr>
        <w:pStyle w:val="a3"/>
        <w:spacing w:before="2"/>
        <w:ind w:left="0"/>
        <w:jc w:val="left"/>
        <w:rPr>
          <w:b/>
          <w:sz w:val="23"/>
        </w:rPr>
      </w:pPr>
    </w:p>
    <w:p w:rsidR="00495686" w:rsidRDefault="00495686" w:rsidP="00495686">
      <w:pPr>
        <w:spacing w:before="1" w:line="272" w:lineRule="exact"/>
        <w:ind w:left="997"/>
        <w:rPr>
          <w:b/>
          <w:sz w:val="24"/>
        </w:rPr>
      </w:pPr>
      <w:r>
        <w:rPr>
          <w:b/>
          <w:sz w:val="24"/>
        </w:rPr>
        <w:t>Принципы,</w:t>
      </w:r>
      <w:r>
        <w:rPr>
          <w:b/>
          <w:spacing w:val="-1"/>
          <w:sz w:val="24"/>
        </w:rPr>
        <w:t xml:space="preserve"> </w:t>
      </w:r>
      <w:r>
        <w:rPr>
          <w:b/>
          <w:sz w:val="24"/>
        </w:rPr>
        <w:t>обусловленные</w:t>
      </w:r>
      <w:r>
        <w:rPr>
          <w:b/>
          <w:spacing w:val="-3"/>
          <w:sz w:val="24"/>
        </w:rPr>
        <w:t xml:space="preserve"> </w:t>
      </w:r>
      <w:r>
        <w:rPr>
          <w:b/>
          <w:sz w:val="24"/>
        </w:rPr>
        <w:t>особенностями</w:t>
      </w:r>
      <w:r>
        <w:rPr>
          <w:b/>
          <w:spacing w:val="-2"/>
          <w:sz w:val="24"/>
        </w:rPr>
        <w:t xml:space="preserve"> </w:t>
      </w:r>
      <w:r>
        <w:rPr>
          <w:b/>
          <w:sz w:val="24"/>
        </w:rPr>
        <w:t>художественно-эстетической</w:t>
      </w:r>
      <w:r>
        <w:rPr>
          <w:b/>
          <w:spacing w:val="-5"/>
          <w:sz w:val="24"/>
        </w:rPr>
        <w:t xml:space="preserve"> </w:t>
      </w:r>
      <w:r>
        <w:rPr>
          <w:b/>
          <w:sz w:val="24"/>
        </w:rPr>
        <w:t>деятельности:</w:t>
      </w:r>
    </w:p>
    <w:p w:rsidR="00495686" w:rsidRDefault="00495686" w:rsidP="00C027B4">
      <w:pPr>
        <w:pStyle w:val="a6"/>
        <w:numPr>
          <w:ilvl w:val="0"/>
          <w:numId w:val="48"/>
        </w:numPr>
        <w:tabs>
          <w:tab w:val="left" w:pos="1718"/>
        </w:tabs>
        <w:spacing w:line="272" w:lineRule="exact"/>
        <w:contextualSpacing w:val="0"/>
        <w:rPr>
          <w:sz w:val="24"/>
        </w:rPr>
      </w:pPr>
      <w:r>
        <w:rPr>
          <w:sz w:val="24"/>
        </w:rPr>
        <w:t>Эстетизация</w:t>
      </w:r>
      <w:r>
        <w:rPr>
          <w:spacing w:val="-2"/>
          <w:sz w:val="24"/>
        </w:rPr>
        <w:t xml:space="preserve"> </w:t>
      </w:r>
      <w:r>
        <w:rPr>
          <w:sz w:val="24"/>
        </w:rPr>
        <w:t>предметно-развивающей среды</w:t>
      </w:r>
      <w:r>
        <w:rPr>
          <w:spacing w:val="-5"/>
          <w:sz w:val="24"/>
        </w:rPr>
        <w:t xml:space="preserve"> </w:t>
      </w:r>
      <w:r>
        <w:rPr>
          <w:sz w:val="24"/>
        </w:rPr>
        <w:t>и</w:t>
      </w:r>
      <w:r>
        <w:rPr>
          <w:spacing w:val="-5"/>
          <w:sz w:val="24"/>
        </w:rPr>
        <w:t xml:space="preserve"> </w:t>
      </w:r>
      <w:r>
        <w:rPr>
          <w:sz w:val="24"/>
        </w:rPr>
        <w:t>быта</w:t>
      </w:r>
      <w:r>
        <w:rPr>
          <w:spacing w:val="-2"/>
          <w:sz w:val="24"/>
        </w:rPr>
        <w:t xml:space="preserve"> </w:t>
      </w:r>
      <w:r>
        <w:rPr>
          <w:sz w:val="24"/>
        </w:rPr>
        <w:t>в</w:t>
      </w:r>
      <w:r>
        <w:rPr>
          <w:spacing w:val="-5"/>
          <w:sz w:val="24"/>
        </w:rPr>
        <w:t xml:space="preserve"> </w:t>
      </w:r>
      <w:r>
        <w:rPr>
          <w:sz w:val="24"/>
        </w:rPr>
        <w:t>целом.</w:t>
      </w:r>
    </w:p>
    <w:p w:rsidR="00495686" w:rsidRDefault="00495686" w:rsidP="00C027B4">
      <w:pPr>
        <w:pStyle w:val="a6"/>
        <w:numPr>
          <w:ilvl w:val="0"/>
          <w:numId w:val="48"/>
        </w:numPr>
        <w:tabs>
          <w:tab w:val="left" w:pos="1718"/>
          <w:tab w:val="left" w:pos="3177"/>
        </w:tabs>
        <w:spacing w:before="4" w:line="237" w:lineRule="auto"/>
        <w:ind w:right="659"/>
        <w:contextualSpacing w:val="0"/>
        <w:rPr>
          <w:sz w:val="24"/>
        </w:rPr>
      </w:pPr>
      <w:r>
        <w:rPr>
          <w:sz w:val="24"/>
        </w:rPr>
        <w:t>Культурное</w:t>
      </w:r>
      <w:r>
        <w:rPr>
          <w:sz w:val="24"/>
        </w:rPr>
        <w:tab/>
        <w:t>обогащение</w:t>
      </w:r>
      <w:r>
        <w:rPr>
          <w:spacing w:val="31"/>
          <w:sz w:val="24"/>
        </w:rPr>
        <w:t xml:space="preserve"> </w:t>
      </w:r>
      <w:r>
        <w:rPr>
          <w:sz w:val="24"/>
        </w:rPr>
        <w:t>(амплификации)</w:t>
      </w:r>
      <w:r>
        <w:rPr>
          <w:spacing w:val="34"/>
          <w:sz w:val="24"/>
        </w:rPr>
        <w:t xml:space="preserve"> </w:t>
      </w:r>
      <w:r>
        <w:rPr>
          <w:sz w:val="24"/>
        </w:rPr>
        <w:t>содержания</w:t>
      </w:r>
      <w:r>
        <w:rPr>
          <w:spacing w:val="27"/>
          <w:sz w:val="24"/>
        </w:rPr>
        <w:t xml:space="preserve"> </w:t>
      </w:r>
      <w:r>
        <w:rPr>
          <w:sz w:val="24"/>
        </w:rPr>
        <w:t>изобразительной</w:t>
      </w:r>
      <w:r>
        <w:rPr>
          <w:spacing w:val="29"/>
          <w:sz w:val="24"/>
        </w:rPr>
        <w:t xml:space="preserve"> </w:t>
      </w:r>
      <w:r>
        <w:rPr>
          <w:sz w:val="24"/>
        </w:rPr>
        <w:t>деятельности,</w:t>
      </w:r>
      <w:r>
        <w:rPr>
          <w:spacing w:val="-57"/>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особенностями</w:t>
      </w:r>
      <w:r>
        <w:rPr>
          <w:spacing w:val="-3"/>
          <w:sz w:val="24"/>
        </w:rPr>
        <w:t xml:space="preserve"> </w:t>
      </w:r>
      <w:r>
        <w:rPr>
          <w:sz w:val="24"/>
        </w:rPr>
        <w:t>познавательного развития</w:t>
      </w:r>
      <w:r>
        <w:rPr>
          <w:spacing w:val="-4"/>
          <w:sz w:val="24"/>
        </w:rPr>
        <w:t xml:space="preserve"> </w:t>
      </w:r>
      <w:r>
        <w:rPr>
          <w:sz w:val="24"/>
        </w:rPr>
        <w:t>детей разных</w:t>
      </w:r>
      <w:r>
        <w:rPr>
          <w:spacing w:val="-4"/>
          <w:sz w:val="24"/>
        </w:rPr>
        <w:t xml:space="preserve"> </w:t>
      </w:r>
      <w:r>
        <w:rPr>
          <w:sz w:val="24"/>
        </w:rPr>
        <w:t>возрастов.</w:t>
      </w:r>
    </w:p>
    <w:p w:rsidR="00495686" w:rsidRDefault="00495686" w:rsidP="00C027B4">
      <w:pPr>
        <w:pStyle w:val="a6"/>
        <w:numPr>
          <w:ilvl w:val="0"/>
          <w:numId w:val="48"/>
        </w:numPr>
        <w:tabs>
          <w:tab w:val="left" w:pos="1718"/>
        </w:tabs>
        <w:spacing w:before="4"/>
        <w:contextualSpacing w:val="0"/>
        <w:rPr>
          <w:sz w:val="24"/>
        </w:rPr>
      </w:pPr>
      <w:r>
        <w:rPr>
          <w:sz w:val="24"/>
        </w:rPr>
        <w:t>Взаимосвязь</w:t>
      </w:r>
      <w:r>
        <w:rPr>
          <w:spacing w:val="-5"/>
          <w:sz w:val="24"/>
        </w:rPr>
        <w:t xml:space="preserve"> </w:t>
      </w:r>
      <w:r>
        <w:rPr>
          <w:sz w:val="24"/>
        </w:rPr>
        <w:t>продуктивной</w:t>
      </w:r>
      <w:r>
        <w:rPr>
          <w:spacing w:val="-5"/>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другими</w:t>
      </w:r>
      <w:r>
        <w:rPr>
          <w:spacing w:val="-5"/>
          <w:sz w:val="24"/>
        </w:rPr>
        <w:t xml:space="preserve"> </w:t>
      </w:r>
      <w:r>
        <w:rPr>
          <w:sz w:val="24"/>
        </w:rPr>
        <w:t>видами</w:t>
      </w:r>
      <w:r>
        <w:rPr>
          <w:spacing w:val="-5"/>
          <w:sz w:val="24"/>
        </w:rPr>
        <w:t xml:space="preserve"> </w:t>
      </w:r>
      <w:r>
        <w:rPr>
          <w:sz w:val="24"/>
        </w:rPr>
        <w:t>детской</w:t>
      </w:r>
      <w:r>
        <w:rPr>
          <w:spacing w:val="-5"/>
          <w:sz w:val="24"/>
        </w:rPr>
        <w:t xml:space="preserve"> </w:t>
      </w:r>
      <w:r>
        <w:rPr>
          <w:sz w:val="24"/>
        </w:rPr>
        <w:t>активности.</w:t>
      </w:r>
    </w:p>
    <w:p w:rsidR="00495686" w:rsidRDefault="00495686" w:rsidP="00C027B4">
      <w:pPr>
        <w:pStyle w:val="a6"/>
        <w:numPr>
          <w:ilvl w:val="0"/>
          <w:numId w:val="48"/>
        </w:numPr>
        <w:tabs>
          <w:tab w:val="left" w:pos="1718"/>
          <w:tab w:val="left" w:pos="3190"/>
          <w:tab w:val="left" w:pos="4547"/>
          <w:tab w:val="left" w:pos="5410"/>
          <w:tab w:val="left" w:pos="7496"/>
          <w:tab w:val="left" w:pos="8758"/>
          <w:tab w:val="left" w:pos="9156"/>
        </w:tabs>
        <w:spacing w:before="2"/>
        <w:ind w:right="658"/>
        <w:contextualSpacing w:val="0"/>
        <w:rPr>
          <w:sz w:val="24"/>
        </w:rPr>
      </w:pPr>
      <w:r>
        <w:rPr>
          <w:sz w:val="24"/>
        </w:rPr>
        <w:lastRenderedPageBreak/>
        <w:t>Интеграция</w:t>
      </w:r>
      <w:r>
        <w:rPr>
          <w:sz w:val="24"/>
        </w:rPr>
        <w:tab/>
        <w:t>р</w:t>
      </w:r>
      <w:r w:rsidR="005D6752">
        <w:rPr>
          <w:sz w:val="24"/>
        </w:rPr>
        <w:t xml:space="preserve">азличных видов изобразительного искусства и </w:t>
      </w:r>
      <w:r>
        <w:rPr>
          <w:spacing w:val="-1"/>
          <w:sz w:val="24"/>
        </w:rPr>
        <w:t>художественной</w:t>
      </w:r>
      <w:r>
        <w:rPr>
          <w:spacing w:val="-57"/>
          <w:sz w:val="24"/>
        </w:rPr>
        <w:t xml:space="preserve"> </w:t>
      </w:r>
      <w:r>
        <w:rPr>
          <w:sz w:val="24"/>
        </w:rPr>
        <w:t>деятельности.</w:t>
      </w:r>
    </w:p>
    <w:p w:rsidR="00495686" w:rsidRDefault="005D6752" w:rsidP="00C027B4">
      <w:pPr>
        <w:pStyle w:val="a6"/>
        <w:numPr>
          <w:ilvl w:val="0"/>
          <w:numId w:val="48"/>
        </w:numPr>
        <w:tabs>
          <w:tab w:val="left" w:pos="1718"/>
          <w:tab w:val="left" w:pos="3382"/>
          <w:tab w:val="left" w:pos="4595"/>
          <w:tab w:val="left" w:pos="5075"/>
          <w:tab w:val="left" w:pos="7233"/>
          <w:tab w:val="left" w:pos="8437"/>
          <w:tab w:val="left" w:pos="9938"/>
        </w:tabs>
        <w:spacing w:before="3" w:line="237" w:lineRule="auto"/>
        <w:ind w:right="660"/>
        <w:contextualSpacing w:val="0"/>
        <w:rPr>
          <w:sz w:val="24"/>
        </w:rPr>
      </w:pPr>
      <w:r>
        <w:rPr>
          <w:sz w:val="24"/>
        </w:rPr>
        <w:t>Эстетический ориентир на общечеловеческие</w:t>
      </w:r>
      <w:r>
        <w:rPr>
          <w:sz w:val="24"/>
        </w:rPr>
        <w:tab/>
        <w:t xml:space="preserve">ценности (воспитание </w:t>
      </w:r>
      <w:r w:rsidR="00495686">
        <w:rPr>
          <w:spacing w:val="-1"/>
          <w:sz w:val="24"/>
        </w:rPr>
        <w:t>человека</w:t>
      </w:r>
      <w:r w:rsidR="00495686">
        <w:rPr>
          <w:spacing w:val="-57"/>
          <w:sz w:val="24"/>
        </w:rPr>
        <w:t xml:space="preserve"> </w:t>
      </w:r>
      <w:r w:rsidR="00495686">
        <w:rPr>
          <w:sz w:val="24"/>
        </w:rPr>
        <w:t>думающего,</w:t>
      </w:r>
      <w:r w:rsidR="00495686">
        <w:rPr>
          <w:spacing w:val="3"/>
          <w:sz w:val="24"/>
        </w:rPr>
        <w:t xml:space="preserve"> </w:t>
      </w:r>
      <w:r w:rsidR="00495686">
        <w:rPr>
          <w:sz w:val="24"/>
        </w:rPr>
        <w:t>чувствующего,</w:t>
      </w:r>
      <w:r w:rsidR="00495686">
        <w:rPr>
          <w:spacing w:val="3"/>
          <w:sz w:val="24"/>
        </w:rPr>
        <w:t xml:space="preserve"> </w:t>
      </w:r>
      <w:r w:rsidR="00495686">
        <w:rPr>
          <w:sz w:val="24"/>
        </w:rPr>
        <w:t>созидающего,</w:t>
      </w:r>
      <w:r w:rsidR="00495686">
        <w:rPr>
          <w:spacing w:val="5"/>
          <w:sz w:val="24"/>
        </w:rPr>
        <w:t xml:space="preserve"> </w:t>
      </w:r>
      <w:r w:rsidR="00495686">
        <w:rPr>
          <w:sz w:val="24"/>
        </w:rPr>
        <w:t>рефлектирующего).</w:t>
      </w:r>
    </w:p>
    <w:p w:rsidR="00495686" w:rsidRDefault="00495686" w:rsidP="00C027B4">
      <w:pPr>
        <w:pStyle w:val="a6"/>
        <w:numPr>
          <w:ilvl w:val="0"/>
          <w:numId w:val="48"/>
        </w:numPr>
        <w:tabs>
          <w:tab w:val="left" w:pos="1718"/>
        </w:tabs>
        <w:spacing w:before="3" w:line="275" w:lineRule="exact"/>
        <w:contextualSpacing w:val="0"/>
        <w:rPr>
          <w:sz w:val="24"/>
        </w:rPr>
      </w:pPr>
      <w:r>
        <w:rPr>
          <w:sz w:val="24"/>
        </w:rPr>
        <w:t>Обогащение</w:t>
      </w:r>
      <w:r>
        <w:rPr>
          <w:spacing w:val="-4"/>
          <w:sz w:val="24"/>
        </w:rPr>
        <w:t xml:space="preserve"> </w:t>
      </w:r>
      <w:r>
        <w:rPr>
          <w:sz w:val="24"/>
        </w:rPr>
        <w:t>сенсорно-чувственного</w:t>
      </w:r>
      <w:r>
        <w:rPr>
          <w:spacing w:val="-2"/>
          <w:sz w:val="24"/>
        </w:rPr>
        <w:t xml:space="preserve"> </w:t>
      </w:r>
      <w:r>
        <w:rPr>
          <w:sz w:val="24"/>
        </w:rPr>
        <w:t>опыта.</w:t>
      </w:r>
    </w:p>
    <w:p w:rsidR="00495686" w:rsidRDefault="00495686" w:rsidP="00C027B4">
      <w:pPr>
        <w:pStyle w:val="a6"/>
        <w:numPr>
          <w:ilvl w:val="0"/>
          <w:numId w:val="48"/>
        </w:numPr>
        <w:tabs>
          <w:tab w:val="left" w:pos="1718"/>
        </w:tabs>
        <w:spacing w:line="242" w:lineRule="auto"/>
        <w:ind w:right="652"/>
        <w:contextualSpacing w:val="0"/>
        <w:rPr>
          <w:sz w:val="24"/>
        </w:rPr>
      </w:pPr>
      <w:r>
        <w:rPr>
          <w:sz w:val="24"/>
        </w:rPr>
        <w:t>Организация</w:t>
      </w:r>
      <w:r>
        <w:rPr>
          <w:spacing w:val="52"/>
          <w:sz w:val="24"/>
        </w:rPr>
        <w:t xml:space="preserve"> </w:t>
      </w:r>
      <w:r>
        <w:rPr>
          <w:sz w:val="24"/>
        </w:rPr>
        <w:t>тематического</w:t>
      </w:r>
      <w:r>
        <w:rPr>
          <w:spacing w:val="57"/>
          <w:sz w:val="24"/>
        </w:rPr>
        <w:t xml:space="preserve"> </w:t>
      </w:r>
      <w:r>
        <w:rPr>
          <w:sz w:val="24"/>
        </w:rPr>
        <w:t>пространства</w:t>
      </w:r>
      <w:r>
        <w:rPr>
          <w:spacing w:val="51"/>
          <w:sz w:val="24"/>
        </w:rPr>
        <w:t xml:space="preserve"> </w:t>
      </w:r>
      <w:r>
        <w:rPr>
          <w:sz w:val="24"/>
        </w:rPr>
        <w:t>(информационного</w:t>
      </w:r>
      <w:r>
        <w:rPr>
          <w:spacing w:val="57"/>
          <w:sz w:val="24"/>
        </w:rPr>
        <w:t xml:space="preserve"> </w:t>
      </w:r>
      <w:r>
        <w:rPr>
          <w:sz w:val="24"/>
        </w:rPr>
        <w:t>поля)</w:t>
      </w:r>
      <w:r>
        <w:rPr>
          <w:spacing w:val="3"/>
          <w:sz w:val="24"/>
        </w:rPr>
        <w:t xml:space="preserve"> </w:t>
      </w:r>
      <w:r>
        <w:rPr>
          <w:sz w:val="24"/>
        </w:rPr>
        <w:t>-</w:t>
      </w:r>
      <w:r>
        <w:rPr>
          <w:spacing w:val="49"/>
          <w:sz w:val="24"/>
        </w:rPr>
        <w:t xml:space="preserve"> </w:t>
      </w:r>
      <w:r>
        <w:rPr>
          <w:sz w:val="24"/>
        </w:rPr>
        <w:t>основы</w:t>
      </w:r>
      <w:r>
        <w:rPr>
          <w:spacing w:val="54"/>
          <w:sz w:val="24"/>
        </w:rPr>
        <w:t xml:space="preserve"> </w:t>
      </w:r>
      <w:r>
        <w:rPr>
          <w:sz w:val="24"/>
        </w:rPr>
        <w:t>для</w:t>
      </w:r>
      <w:r>
        <w:rPr>
          <w:spacing w:val="-57"/>
          <w:sz w:val="24"/>
        </w:rPr>
        <w:t xml:space="preserve"> </w:t>
      </w:r>
      <w:r>
        <w:rPr>
          <w:sz w:val="24"/>
        </w:rPr>
        <w:t>развития</w:t>
      </w:r>
      <w:r>
        <w:rPr>
          <w:spacing w:val="-9"/>
          <w:sz w:val="24"/>
        </w:rPr>
        <w:t xml:space="preserve"> </w:t>
      </w:r>
      <w:r>
        <w:rPr>
          <w:sz w:val="24"/>
        </w:rPr>
        <w:t>образных представлений;</w:t>
      </w:r>
    </w:p>
    <w:p w:rsidR="00495686" w:rsidRDefault="005D6752" w:rsidP="00C027B4">
      <w:pPr>
        <w:pStyle w:val="a6"/>
        <w:numPr>
          <w:ilvl w:val="0"/>
          <w:numId w:val="48"/>
        </w:numPr>
        <w:tabs>
          <w:tab w:val="left" w:pos="1718"/>
          <w:tab w:val="left" w:pos="3285"/>
          <w:tab w:val="left" w:pos="4867"/>
          <w:tab w:val="left" w:pos="6657"/>
          <w:tab w:val="left" w:pos="7054"/>
          <w:tab w:val="left" w:pos="8637"/>
          <w:tab w:val="left" w:pos="9850"/>
        </w:tabs>
        <w:spacing w:before="1" w:line="237" w:lineRule="auto"/>
        <w:ind w:right="660"/>
        <w:contextualSpacing w:val="0"/>
        <w:rPr>
          <w:sz w:val="24"/>
        </w:rPr>
      </w:pPr>
      <w:r>
        <w:rPr>
          <w:sz w:val="24"/>
        </w:rPr>
        <w:t>Взаимосвязь</w:t>
      </w:r>
      <w:r>
        <w:rPr>
          <w:sz w:val="24"/>
        </w:rPr>
        <w:tab/>
        <w:t>обобщѐнных представлений и</w:t>
      </w:r>
      <w:r>
        <w:rPr>
          <w:sz w:val="24"/>
        </w:rPr>
        <w:tab/>
        <w:t xml:space="preserve">обобщѐнных способов </w:t>
      </w:r>
      <w:r w:rsidR="00495686">
        <w:rPr>
          <w:spacing w:val="-1"/>
          <w:sz w:val="24"/>
        </w:rPr>
        <w:t>действий,</w:t>
      </w:r>
      <w:r w:rsidR="00495686">
        <w:rPr>
          <w:spacing w:val="-57"/>
          <w:sz w:val="24"/>
        </w:rPr>
        <w:t xml:space="preserve"> </w:t>
      </w:r>
      <w:r w:rsidR="00495686">
        <w:rPr>
          <w:sz w:val="24"/>
        </w:rPr>
        <w:t>направленных</w:t>
      </w:r>
      <w:r w:rsidR="00495686">
        <w:rPr>
          <w:spacing w:val="-4"/>
          <w:sz w:val="24"/>
        </w:rPr>
        <w:t xml:space="preserve"> </w:t>
      </w:r>
      <w:r w:rsidR="00495686">
        <w:rPr>
          <w:sz w:val="24"/>
        </w:rPr>
        <w:t>на создание</w:t>
      </w:r>
      <w:r w:rsidR="00495686">
        <w:rPr>
          <w:spacing w:val="-5"/>
          <w:sz w:val="24"/>
        </w:rPr>
        <w:t xml:space="preserve"> </w:t>
      </w:r>
      <w:r w:rsidR="00495686">
        <w:rPr>
          <w:sz w:val="24"/>
        </w:rPr>
        <w:t>выразительного</w:t>
      </w:r>
      <w:r w:rsidR="00495686">
        <w:rPr>
          <w:spacing w:val="12"/>
          <w:sz w:val="24"/>
        </w:rPr>
        <w:t xml:space="preserve"> </w:t>
      </w:r>
      <w:r w:rsidR="00495686">
        <w:rPr>
          <w:sz w:val="24"/>
        </w:rPr>
        <w:t>художественного образа.</w:t>
      </w:r>
    </w:p>
    <w:p w:rsidR="00495686" w:rsidRDefault="00495686" w:rsidP="00C027B4">
      <w:pPr>
        <w:pStyle w:val="a6"/>
        <w:numPr>
          <w:ilvl w:val="0"/>
          <w:numId w:val="48"/>
        </w:numPr>
        <w:tabs>
          <w:tab w:val="left" w:pos="1718"/>
        </w:tabs>
        <w:spacing w:line="242" w:lineRule="auto"/>
        <w:ind w:right="725"/>
        <w:contextualSpacing w:val="0"/>
        <w:rPr>
          <w:sz w:val="24"/>
        </w:rPr>
      </w:pPr>
      <w:r>
        <w:rPr>
          <w:sz w:val="24"/>
        </w:rPr>
        <w:t>Естественная</w:t>
      </w:r>
      <w:r>
        <w:rPr>
          <w:spacing w:val="1"/>
          <w:sz w:val="24"/>
        </w:rPr>
        <w:t xml:space="preserve"> </w:t>
      </w:r>
      <w:r>
        <w:rPr>
          <w:sz w:val="24"/>
        </w:rPr>
        <w:t>радость</w:t>
      </w:r>
      <w:r>
        <w:rPr>
          <w:spacing w:val="1"/>
          <w:sz w:val="24"/>
        </w:rPr>
        <w:t xml:space="preserve"> </w:t>
      </w:r>
      <w:r>
        <w:rPr>
          <w:sz w:val="24"/>
        </w:rPr>
        <w:t>(радость</w:t>
      </w:r>
      <w:r>
        <w:rPr>
          <w:spacing w:val="1"/>
          <w:sz w:val="24"/>
        </w:rPr>
        <w:t xml:space="preserve"> </w:t>
      </w:r>
      <w:r>
        <w:rPr>
          <w:sz w:val="24"/>
        </w:rPr>
        <w:t>эстетического</w:t>
      </w:r>
      <w:r>
        <w:rPr>
          <w:spacing w:val="1"/>
          <w:sz w:val="24"/>
        </w:rPr>
        <w:t xml:space="preserve"> </w:t>
      </w:r>
      <w:r>
        <w:rPr>
          <w:sz w:val="24"/>
        </w:rPr>
        <w:t>восприятия,</w:t>
      </w:r>
      <w:r>
        <w:rPr>
          <w:spacing w:val="1"/>
          <w:sz w:val="24"/>
        </w:rPr>
        <w:t xml:space="preserve"> </w:t>
      </w:r>
      <w:r>
        <w:rPr>
          <w:sz w:val="24"/>
        </w:rPr>
        <w:t>чувствования</w:t>
      </w:r>
      <w:r>
        <w:rPr>
          <w:spacing w:val="1"/>
          <w:sz w:val="24"/>
        </w:rPr>
        <w:t xml:space="preserve"> </w:t>
      </w:r>
      <w:r>
        <w:rPr>
          <w:sz w:val="24"/>
        </w:rPr>
        <w:t>и</w:t>
      </w:r>
      <w:r>
        <w:rPr>
          <w:spacing w:val="1"/>
          <w:sz w:val="24"/>
        </w:rPr>
        <w:t xml:space="preserve"> </w:t>
      </w:r>
      <w:r>
        <w:rPr>
          <w:sz w:val="24"/>
        </w:rPr>
        <w:t>деяния,</w:t>
      </w:r>
      <w:r>
        <w:rPr>
          <w:spacing w:val="-57"/>
          <w:sz w:val="24"/>
        </w:rPr>
        <w:t xml:space="preserve"> </w:t>
      </w:r>
      <w:r>
        <w:rPr>
          <w:sz w:val="24"/>
        </w:rPr>
        <w:t>сохранение</w:t>
      </w:r>
      <w:r>
        <w:rPr>
          <w:spacing w:val="-2"/>
          <w:sz w:val="24"/>
        </w:rPr>
        <w:t xml:space="preserve"> </w:t>
      </w:r>
      <w:r>
        <w:rPr>
          <w:sz w:val="24"/>
        </w:rPr>
        <w:t>непосредственности эстетических</w:t>
      </w:r>
      <w:r>
        <w:rPr>
          <w:spacing w:val="-6"/>
          <w:sz w:val="24"/>
        </w:rPr>
        <w:t xml:space="preserve"> </w:t>
      </w:r>
      <w:r>
        <w:rPr>
          <w:sz w:val="24"/>
        </w:rPr>
        <w:t>реакций,</w:t>
      </w:r>
      <w:r>
        <w:rPr>
          <w:spacing w:val="1"/>
          <w:sz w:val="24"/>
        </w:rPr>
        <w:t xml:space="preserve"> </w:t>
      </w:r>
      <w:r>
        <w:rPr>
          <w:sz w:val="24"/>
        </w:rPr>
        <w:t>эмоциональной</w:t>
      </w:r>
      <w:r>
        <w:rPr>
          <w:spacing w:val="-9"/>
          <w:sz w:val="24"/>
        </w:rPr>
        <w:t xml:space="preserve"> </w:t>
      </w:r>
      <w:r>
        <w:rPr>
          <w:sz w:val="24"/>
        </w:rPr>
        <w:t>открытости).</w:t>
      </w:r>
    </w:p>
    <w:p w:rsidR="00495686" w:rsidRDefault="00495686" w:rsidP="00495686">
      <w:pPr>
        <w:spacing w:line="242" w:lineRule="auto"/>
        <w:ind w:left="1352" w:hanging="284"/>
        <w:rPr>
          <w:sz w:val="24"/>
        </w:rPr>
      </w:pPr>
      <w:r>
        <w:rPr>
          <w:b/>
          <w:sz w:val="24"/>
        </w:rPr>
        <w:t>Педагогические</w:t>
      </w:r>
      <w:r>
        <w:rPr>
          <w:b/>
          <w:spacing w:val="1"/>
          <w:sz w:val="24"/>
        </w:rPr>
        <w:t xml:space="preserve"> </w:t>
      </w:r>
      <w:r>
        <w:rPr>
          <w:b/>
          <w:sz w:val="24"/>
        </w:rPr>
        <w:t>условия</w:t>
      </w:r>
      <w:r>
        <w:rPr>
          <w:b/>
          <w:spacing w:val="1"/>
          <w:sz w:val="24"/>
        </w:rPr>
        <w:t xml:space="preserve"> </w:t>
      </w:r>
      <w:r>
        <w:rPr>
          <w:sz w:val="24"/>
        </w:rPr>
        <w:t>необходимые</w:t>
      </w:r>
      <w:r>
        <w:rPr>
          <w:spacing w:val="1"/>
          <w:sz w:val="24"/>
        </w:rPr>
        <w:t xml:space="preserve"> </w:t>
      </w:r>
      <w:r>
        <w:rPr>
          <w:sz w:val="24"/>
        </w:rPr>
        <w:t>для эффективного</w:t>
      </w:r>
      <w:r>
        <w:rPr>
          <w:spacing w:val="1"/>
          <w:sz w:val="24"/>
        </w:rPr>
        <w:t xml:space="preserve"> </w:t>
      </w:r>
      <w:r>
        <w:rPr>
          <w:sz w:val="24"/>
        </w:rPr>
        <w:t>художественного</w:t>
      </w:r>
      <w:r>
        <w:rPr>
          <w:spacing w:val="1"/>
          <w:sz w:val="24"/>
        </w:rPr>
        <w:t xml:space="preserve"> </w:t>
      </w:r>
      <w:r>
        <w:rPr>
          <w:sz w:val="24"/>
        </w:rPr>
        <w:t>развития детей</w:t>
      </w:r>
      <w:r w:rsidR="005D6752">
        <w:rPr>
          <w:spacing w:val="-58"/>
          <w:sz w:val="24"/>
        </w:rPr>
        <w:t xml:space="preserve"> </w:t>
      </w:r>
      <w:r>
        <w:rPr>
          <w:sz w:val="24"/>
        </w:rPr>
        <w:t>дошкольного</w:t>
      </w:r>
      <w:r>
        <w:rPr>
          <w:spacing w:val="1"/>
          <w:sz w:val="24"/>
        </w:rPr>
        <w:t xml:space="preserve"> </w:t>
      </w:r>
      <w:r>
        <w:rPr>
          <w:sz w:val="24"/>
        </w:rPr>
        <w:t>возраста:</w:t>
      </w:r>
    </w:p>
    <w:p w:rsidR="00495686" w:rsidRPr="000160E8" w:rsidRDefault="000160E8" w:rsidP="000160E8">
      <w:pPr>
        <w:tabs>
          <w:tab w:val="left" w:pos="1853"/>
        </w:tabs>
        <w:spacing w:line="242" w:lineRule="auto"/>
        <w:ind w:right="662"/>
        <w:rPr>
          <w:sz w:val="24"/>
        </w:rPr>
      </w:pPr>
      <w:r w:rsidRPr="000160E8">
        <w:rPr>
          <w:sz w:val="24"/>
        </w:rPr>
        <w:t xml:space="preserve">- </w:t>
      </w:r>
      <w:r w:rsidR="00495686" w:rsidRPr="000160E8">
        <w:rPr>
          <w:sz w:val="24"/>
        </w:rPr>
        <w:t>Формирование</w:t>
      </w:r>
      <w:r w:rsidR="00495686" w:rsidRPr="000160E8">
        <w:rPr>
          <w:spacing w:val="16"/>
          <w:sz w:val="24"/>
        </w:rPr>
        <w:t xml:space="preserve"> </w:t>
      </w:r>
      <w:r w:rsidR="00495686" w:rsidRPr="000160E8">
        <w:rPr>
          <w:sz w:val="24"/>
        </w:rPr>
        <w:t>эстетического</w:t>
      </w:r>
      <w:r w:rsidR="00495686" w:rsidRPr="000160E8">
        <w:rPr>
          <w:spacing w:val="18"/>
          <w:sz w:val="24"/>
        </w:rPr>
        <w:t xml:space="preserve"> </w:t>
      </w:r>
      <w:r w:rsidR="00495686" w:rsidRPr="000160E8">
        <w:rPr>
          <w:sz w:val="24"/>
        </w:rPr>
        <w:t>отношения</w:t>
      </w:r>
      <w:r w:rsidR="00495686" w:rsidRPr="000160E8">
        <w:rPr>
          <w:spacing w:val="18"/>
          <w:sz w:val="24"/>
        </w:rPr>
        <w:t xml:space="preserve"> </w:t>
      </w:r>
      <w:r w:rsidR="00495686" w:rsidRPr="000160E8">
        <w:rPr>
          <w:sz w:val="24"/>
        </w:rPr>
        <w:t>и</w:t>
      </w:r>
      <w:r w:rsidR="00495686" w:rsidRPr="000160E8">
        <w:rPr>
          <w:spacing w:val="19"/>
          <w:sz w:val="24"/>
        </w:rPr>
        <w:t xml:space="preserve"> </w:t>
      </w:r>
      <w:r w:rsidR="00495686" w:rsidRPr="000160E8">
        <w:rPr>
          <w:sz w:val="24"/>
        </w:rPr>
        <w:t>художественных</w:t>
      </w:r>
      <w:r w:rsidR="00495686" w:rsidRPr="000160E8">
        <w:rPr>
          <w:spacing w:val="18"/>
          <w:sz w:val="24"/>
        </w:rPr>
        <w:t xml:space="preserve"> </w:t>
      </w:r>
      <w:r w:rsidR="00495686" w:rsidRPr="000160E8">
        <w:rPr>
          <w:sz w:val="24"/>
        </w:rPr>
        <w:t>способностей</w:t>
      </w:r>
      <w:r w:rsidR="00495686" w:rsidRPr="000160E8">
        <w:rPr>
          <w:spacing w:val="19"/>
          <w:sz w:val="24"/>
        </w:rPr>
        <w:t xml:space="preserve"> </w:t>
      </w:r>
      <w:r w:rsidR="00495686" w:rsidRPr="000160E8">
        <w:rPr>
          <w:sz w:val="24"/>
        </w:rPr>
        <w:t>в</w:t>
      </w:r>
      <w:r w:rsidR="00495686" w:rsidRPr="000160E8">
        <w:rPr>
          <w:spacing w:val="20"/>
          <w:sz w:val="24"/>
        </w:rPr>
        <w:t xml:space="preserve"> </w:t>
      </w:r>
      <w:r w:rsidR="00495686" w:rsidRPr="000160E8">
        <w:rPr>
          <w:sz w:val="24"/>
        </w:rPr>
        <w:t>активной</w:t>
      </w:r>
      <w:r w:rsidR="00495686" w:rsidRPr="000160E8">
        <w:rPr>
          <w:spacing w:val="-57"/>
          <w:sz w:val="24"/>
        </w:rPr>
        <w:t xml:space="preserve"> </w:t>
      </w:r>
      <w:r w:rsidR="00495686" w:rsidRPr="000160E8">
        <w:rPr>
          <w:sz w:val="24"/>
        </w:rPr>
        <w:t>творческой</w:t>
      </w:r>
      <w:r w:rsidR="00495686" w:rsidRPr="000160E8">
        <w:rPr>
          <w:spacing w:val="2"/>
          <w:sz w:val="24"/>
        </w:rPr>
        <w:t xml:space="preserve"> </w:t>
      </w:r>
      <w:r w:rsidR="00495686" w:rsidRPr="000160E8">
        <w:rPr>
          <w:sz w:val="24"/>
        </w:rPr>
        <w:t>деятельности</w:t>
      </w:r>
      <w:r w:rsidR="00495686" w:rsidRPr="000160E8">
        <w:rPr>
          <w:spacing w:val="1"/>
          <w:sz w:val="24"/>
        </w:rPr>
        <w:t xml:space="preserve"> </w:t>
      </w:r>
      <w:r w:rsidR="00495686" w:rsidRPr="000160E8">
        <w:rPr>
          <w:sz w:val="24"/>
        </w:rPr>
        <w:t>детей.</w:t>
      </w:r>
    </w:p>
    <w:p w:rsidR="00495686" w:rsidRPr="000160E8" w:rsidRDefault="000160E8" w:rsidP="000160E8">
      <w:pPr>
        <w:tabs>
          <w:tab w:val="left" w:pos="1848"/>
          <w:tab w:val="left" w:pos="5352"/>
          <w:tab w:val="left" w:pos="5909"/>
          <w:tab w:val="left" w:pos="7354"/>
        </w:tabs>
        <w:spacing w:line="242" w:lineRule="auto"/>
        <w:ind w:right="712"/>
        <w:rPr>
          <w:sz w:val="24"/>
        </w:rPr>
      </w:pPr>
      <w:r w:rsidRPr="000160E8">
        <w:rPr>
          <w:sz w:val="24"/>
        </w:rPr>
        <w:t xml:space="preserve">- </w:t>
      </w:r>
      <w:r w:rsidR="00495686" w:rsidRPr="000160E8">
        <w:rPr>
          <w:sz w:val="24"/>
        </w:rPr>
        <w:t>Создание</w:t>
      </w:r>
      <w:r w:rsidR="00495686" w:rsidRPr="000160E8">
        <w:rPr>
          <w:spacing w:val="118"/>
          <w:sz w:val="24"/>
        </w:rPr>
        <w:t xml:space="preserve"> </w:t>
      </w:r>
      <w:r w:rsidR="00495686" w:rsidRPr="000160E8">
        <w:rPr>
          <w:sz w:val="24"/>
        </w:rPr>
        <w:t>развивающей</w:t>
      </w:r>
      <w:r w:rsidR="00495686" w:rsidRPr="000160E8">
        <w:rPr>
          <w:spacing w:val="89"/>
          <w:sz w:val="24"/>
        </w:rPr>
        <w:t xml:space="preserve"> </w:t>
      </w:r>
      <w:r>
        <w:rPr>
          <w:sz w:val="24"/>
        </w:rPr>
        <w:t xml:space="preserve">среды для </w:t>
      </w:r>
      <w:r w:rsidR="00495686" w:rsidRPr="000160E8">
        <w:rPr>
          <w:sz w:val="24"/>
        </w:rPr>
        <w:t xml:space="preserve">занятий  </w:t>
      </w:r>
      <w:r>
        <w:rPr>
          <w:spacing w:val="4"/>
          <w:sz w:val="24"/>
        </w:rPr>
        <w:t xml:space="preserve"> </w:t>
      </w:r>
      <w:r>
        <w:rPr>
          <w:sz w:val="24"/>
        </w:rPr>
        <w:t xml:space="preserve">по </w:t>
      </w:r>
      <w:r w:rsidR="00495686" w:rsidRPr="000160E8">
        <w:rPr>
          <w:sz w:val="24"/>
        </w:rPr>
        <w:t>рисованию,</w:t>
      </w:r>
      <w:r w:rsidR="00495686" w:rsidRPr="000160E8">
        <w:rPr>
          <w:spacing w:val="32"/>
          <w:sz w:val="24"/>
        </w:rPr>
        <w:t xml:space="preserve"> </w:t>
      </w:r>
      <w:r w:rsidR="00495686" w:rsidRPr="000160E8">
        <w:rPr>
          <w:sz w:val="24"/>
        </w:rPr>
        <w:t>лепке,</w:t>
      </w:r>
      <w:r w:rsidR="00495686" w:rsidRPr="000160E8">
        <w:rPr>
          <w:spacing w:val="51"/>
          <w:sz w:val="24"/>
        </w:rPr>
        <w:t xml:space="preserve"> </w:t>
      </w:r>
      <w:r w:rsidR="00495686" w:rsidRPr="000160E8">
        <w:rPr>
          <w:sz w:val="24"/>
        </w:rPr>
        <w:t>аппликации,</w:t>
      </w:r>
      <w:r w:rsidR="00495686" w:rsidRPr="000160E8">
        <w:rPr>
          <w:spacing w:val="-57"/>
          <w:sz w:val="24"/>
        </w:rPr>
        <w:t xml:space="preserve"> </w:t>
      </w:r>
      <w:r w:rsidR="00495686" w:rsidRPr="000160E8">
        <w:rPr>
          <w:sz w:val="24"/>
        </w:rPr>
        <w:t>художественному</w:t>
      </w:r>
      <w:r w:rsidR="00495686" w:rsidRPr="000160E8">
        <w:rPr>
          <w:spacing w:val="-9"/>
          <w:sz w:val="24"/>
        </w:rPr>
        <w:t xml:space="preserve"> </w:t>
      </w:r>
      <w:r w:rsidR="00495686" w:rsidRPr="000160E8">
        <w:rPr>
          <w:sz w:val="24"/>
        </w:rPr>
        <w:t>труду</w:t>
      </w:r>
      <w:r w:rsidR="00495686" w:rsidRPr="000160E8">
        <w:rPr>
          <w:spacing w:val="-8"/>
          <w:sz w:val="24"/>
        </w:rPr>
        <w:t xml:space="preserve"> </w:t>
      </w:r>
      <w:r w:rsidR="00495686" w:rsidRPr="000160E8">
        <w:rPr>
          <w:sz w:val="24"/>
        </w:rPr>
        <w:t>и</w:t>
      </w:r>
      <w:r w:rsidR="00495686" w:rsidRPr="000160E8">
        <w:rPr>
          <w:spacing w:val="3"/>
          <w:sz w:val="24"/>
        </w:rPr>
        <w:t xml:space="preserve"> </w:t>
      </w:r>
      <w:r w:rsidR="00495686" w:rsidRPr="000160E8">
        <w:rPr>
          <w:sz w:val="24"/>
        </w:rPr>
        <w:t>самостоятельного</w:t>
      </w:r>
      <w:r w:rsidR="00495686" w:rsidRPr="000160E8">
        <w:rPr>
          <w:spacing w:val="7"/>
          <w:sz w:val="24"/>
        </w:rPr>
        <w:t xml:space="preserve"> </w:t>
      </w:r>
      <w:r w:rsidR="00495686" w:rsidRPr="000160E8">
        <w:rPr>
          <w:sz w:val="24"/>
        </w:rPr>
        <w:t>детского</w:t>
      </w:r>
      <w:r w:rsidR="00495686" w:rsidRPr="000160E8">
        <w:rPr>
          <w:spacing w:val="-3"/>
          <w:sz w:val="24"/>
        </w:rPr>
        <w:t xml:space="preserve"> </w:t>
      </w:r>
      <w:r w:rsidR="00495686" w:rsidRPr="000160E8">
        <w:rPr>
          <w:sz w:val="24"/>
        </w:rPr>
        <w:t>творчества.</w:t>
      </w:r>
    </w:p>
    <w:p w:rsidR="00495686" w:rsidRPr="000160E8" w:rsidRDefault="000160E8" w:rsidP="000160E8">
      <w:pPr>
        <w:tabs>
          <w:tab w:val="left" w:pos="1848"/>
          <w:tab w:val="left" w:pos="3544"/>
          <w:tab w:val="left" w:pos="4326"/>
          <w:tab w:val="left" w:pos="4638"/>
          <w:tab w:val="left" w:pos="5827"/>
          <w:tab w:val="left" w:pos="7861"/>
          <w:tab w:val="left" w:pos="8202"/>
          <w:tab w:val="left" w:pos="9478"/>
        </w:tabs>
        <w:spacing w:line="271" w:lineRule="exact"/>
        <w:rPr>
          <w:sz w:val="24"/>
        </w:rPr>
      </w:pPr>
      <w:r w:rsidRPr="000160E8">
        <w:rPr>
          <w:sz w:val="24"/>
        </w:rPr>
        <w:t xml:space="preserve">- </w:t>
      </w:r>
      <w:r>
        <w:rPr>
          <w:sz w:val="24"/>
        </w:rPr>
        <w:t>Ознакомление</w:t>
      </w:r>
      <w:r>
        <w:rPr>
          <w:sz w:val="24"/>
        </w:rPr>
        <w:tab/>
        <w:t xml:space="preserve">детей с основами изобразительного и народного </w:t>
      </w:r>
      <w:r w:rsidR="00495686" w:rsidRPr="000160E8">
        <w:rPr>
          <w:sz w:val="24"/>
        </w:rPr>
        <w:t>декоративно-</w:t>
      </w:r>
      <w:r w:rsidR="00495686">
        <w:t>прикладного</w:t>
      </w:r>
      <w:r w:rsidR="00495686">
        <w:rPr>
          <w:spacing w:val="-4"/>
        </w:rPr>
        <w:t xml:space="preserve"> </w:t>
      </w:r>
      <w:r w:rsidR="00495686">
        <w:t>искусства</w:t>
      </w:r>
      <w:r w:rsidR="00495686">
        <w:rPr>
          <w:spacing w:val="-5"/>
        </w:rPr>
        <w:t xml:space="preserve"> </w:t>
      </w:r>
      <w:r w:rsidR="00495686">
        <w:t>в</w:t>
      </w:r>
      <w:r w:rsidR="00495686">
        <w:rPr>
          <w:spacing w:val="-3"/>
        </w:rPr>
        <w:t xml:space="preserve"> </w:t>
      </w:r>
      <w:r w:rsidR="00495686">
        <w:t>среде</w:t>
      </w:r>
      <w:r w:rsidR="00495686">
        <w:rPr>
          <w:spacing w:val="-4"/>
        </w:rPr>
        <w:t xml:space="preserve"> </w:t>
      </w:r>
      <w:r w:rsidR="00495686">
        <w:t>музея</w:t>
      </w:r>
      <w:r w:rsidR="00495686">
        <w:rPr>
          <w:spacing w:val="-4"/>
        </w:rPr>
        <w:t xml:space="preserve"> </w:t>
      </w:r>
      <w:r w:rsidR="00495686">
        <w:t>и</w:t>
      </w:r>
      <w:r w:rsidR="00495686">
        <w:rPr>
          <w:spacing w:val="-3"/>
        </w:rPr>
        <w:t xml:space="preserve"> </w:t>
      </w:r>
      <w:r w:rsidR="00495686">
        <w:t>дошкольного</w:t>
      </w:r>
      <w:r w:rsidR="00495686">
        <w:rPr>
          <w:spacing w:val="-4"/>
        </w:rPr>
        <w:t xml:space="preserve"> </w:t>
      </w:r>
      <w:r w:rsidR="00495686">
        <w:t>образовательного учреждения.</w:t>
      </w:r>
    </w:p>
    <w:p w:rsidR="00495686" w:rsidRDefault="00495686" w:rsidP="00495686">
      <w:pPr>
        <w:pStyle w:val="11"/>
        <w:spacing w:before="7" w:line="275" w:lineRule="exact"/>
        <w:ind w:left="1069"/>
        <w:jc w:val="both"/>
      </w:pPr>
      <w:r>
        <w:t>Модель</w:t>
      </w:r>
      <w:r>
        <w:rPr>
          <w:spacing w:val="55"/>
        </w:rPr>
        <w:t xml:space="preserve"> </w:t>
      </w:r>
      <w:r>
        <w:t>эстетического</w:t>
      </w:r>
      <w:r>
        <w:rPr>
          <w:spacing w:val="-7"/>
        </w:rPr>
        <w:t xml:space="preserve"> </w:t>
      </w:r>
      <w:r>
        <w:t>отношения</w:t>
      </w:r>
      <w:r>
        <w:rPr>
          <w:spacing w:val="-3"/>
        </w:rPr>
        <w:t xml:space="preserve"> </w:t>
      </w:r>
      <w:r>
        <w:t>к</w:t>
      </w:r>
      <w:r>
        <w:rPr>
          <w:spacing w:val="-2"/>
        </w:rPr>
        <w:t xml:space="preserve"> </w:t>
      </w:r>
      <w:r>
        <w:t>окружающему</w:t>
      </w:r>
      <w:r>
        <w:rPr>
          <w:spacing w:val="3"/>
        </w:rPr>
        <w:t xml:space="preserve"> </w:t>
      </w:r>
      <w:r>
        <w:t>миру.</w:t>
      </w:r>
    </w:p>
    <w:p w:rsidR="00495686" w:rsidRPr="005D6752" w:rsidRDefault="005D6752" w:rsidP="005D6752">
      <w:pPr>
        <w:tabs>
          <w:tab w:val="left" w:pos="1781"/>
        </w:tabs>
        <w:spacing w:line="275" w:lineRule="exact"/>
        <w:jc w:val="both"/>
        <w:rPr>
          <w:sz w:val="24"/>
        </w:rPr>
      </w:pPr>
      <w:r>
        <w:rPr>
          <w:sz w:val="24"/>
        </w:rPr>
        <w:t>-</w:t>
      </w:r>
      <w:r w:rsidR="00495686" w:rsidRPr="005D6752">
        <w:rPr>
          <w:sz w:val="24"/>
        </w:rPr>
        <w:t>Способность</w:t>
      </w:r>
      <w:r w:rsidR="00495686" w:rsidRPr="005D6752">
        <w:rPr>
          <w:spacing w:val="-9"/>
          <w:sz w:val="24"/>
        </w:rPr>
        <w:t xml:space="preserve"> </w:t>
      </w:r>
      <w:r w:rsidR="00495686" w:rsidRPr="005D6752">
        <w:rPr>
          <w:sz w:val="24"/>
        </w:rPr>
        <w:t>эмоционального</w:t>
      </w:r>
      <w:r w:rsidR="00495686" w:rsidRPr="005D6752">
        <w:rPr>
          <w:spacing w:val="-3"/>
          <w:sz w:val="24"/>
        </w:rPr>
        <w:t xml:space="preserve"> </w:t>
      </w:r>
      <w:r w:rsidR="00495686" w:rsidRPr="005D6752">
        <w:rPr>
          <w:sz w:val="24"/>
        </w:rPr>
        <w:t>переживания.</w:t>
      </w:r>
    </w:p>
    <w:p w:rsidR="00495686" w:rsidRPr="005D6752" w:rsidRDefault="005D6752" w:rsidP="005D6752">
      <w:pPr>
        <w:tabs>
          <w:tab w:val="left" w:pos="1781"/>
        </w:tabs>
        <w:spacing w:before="5" w:line="237" w:lineRule="auto"/>
        <w:ind w:right="657"/>
        <w:jc w:val="both"/>
        <w:rPr>
          <w:sz w:val="24"/>
        </w:rPr>
      </w:pPr>
      <w:r>
        <w:rPr>
          <w:sz w:val="24"/>
        </w:rPr>
        <w:t>-</w:t>
      </w:r>
      <w:r w:rsidR="00495686" w:rsidRPr="005D6752">
        <w:rPr>
          <w:sz w:val="24"/>
        </w:rPr>
        <w:t>Способность</w:t>
      </w:r>
      <w:r w:rsidR="00495686" w:rsidRPr="005D6752">
        <w:rPr>
          <w:spacing w:val="1"/>
          <w:sz w:val="24"/>
        </w:rPr>
        <w:t xml:space="preserve"> </w:t>
      </w:r>
      <w:r w:rsidR="00495686" w:rsidRPr="005D6752">
        <w:rPr>
          <w:sz w:val="24"/>
        </w:rPr>
        <w:t>к</w:t>
      </w:r>
      <w:r w:rsidR="00495686" w:rsidRPr="005D6752">
        <w:rPr>
          <w:spacing w:val="1"/>
          <w:sz w:val="24"/>
        </w:rPr>
        <w:t xml:space="preserve"> </w:t>
      </w:r>
      <w:r w:rsidR="00495686" w:rsidRPr="005D6752">
        <w:rPr>
          <w:sz w:val="24"/>
        </w:rPr>
        <w:t>активному</w:t>
      </w:r>
      <w:r w:rsidR="00495686" w:rsidRPr="005D6752">
        <w:rPr>
          <w:spacing w:val="1"/>
          <w:sz w:val="24"/>
        </w:rPr>
        <w:t xml:space="preserve"> </w:t>
      </w:r>
      <w:r w:rsidR="00495686" w:rsidRPr="005D6752">
        <w:rPr>
          <w:sz w:val="24"/>
        </w:rPr>
        <w:t>усвоению</w:t>
      </w:r>
      <w:r w:rsidR="00495686" w:rsidRPr="005D6752">
        <w:rPr>
          <w:spacing w:val="1"/>
          <w:sz w:val="24"/>
        </w:rPr>
        <w:t xml:space="preserve"> </w:t>
      </w:r>
      <w:r w:rsidR="00495686" w:rsidRPr="005D6752">
        <w:rPr>
          <w:sz w:val="24"/>
        </w:rPr>
        <w:t>художественного</w:t>
      </w:r>
      <w:r w:rsidR="00495686" w:rsidRPr="005D6752">
        <w:rPr>
          <w:spacing w:val="1"/>
          <w:sz w:val="24"/>
        </w:rPr>
        <w:t xml:space="preserve"> </w:t>
      </w:r>
      <w:r w:rsidR="00495686" w:rsidRPr="005D6752">
        <w:rPr>
          <w:sz w:val="24"/>
        </w:rPr>
        <w:t>опыта</w:t>
      </w:r>
      <w:r w:rsidR="00495686" w:rsidRPr="005D6752">
        <w:rPr>
          <w:spacing w:val="1"/>
          <w:sz w:val="24"/>
        </w:rPr>
        <w:t xml:space="preserve"> </w:t>
      </w:r>
      <w:r w:rsidR="00495686" w:rsidRPr="005D6752">
        <w:rPr>
          <w:sz w:val="24"/>
        </w:rPr>
        <w:t>(эстетической</w:t>
      </w:r>
      <w:r w:rsidR="00495686" w:rsidRPr="005D6752">
        <w:rPr>
          <w:spacing w:val="1"/>
          <w:sz w:val="24"/>
        </w:rPr>
        <w:t xml:space="preserve"> </w:t>
      </w:r>
      <w:r w:rsidR="00495686" w:rsidRPr="005D6752">
        <w:rPr>
          <w:sz w:val="24"/>
        </w:rPr>
        <w:t>апперцепции),</w:t>
      </w:r>
      <w:r w:rsidR="00495686" w:rsidRPr="005D6752">
        <w:rPr>
          <w:spacing w:val="1"/>
          <w:sz w:val="24"/>
        </w:rPr>
        <w:t xml:space="preserve"> </w:t>
      </w:r>
      <w:r w:rsidR="00495686" w:rsidRPr="005D6752">
        <w:rPr>
          <w:sz w:val="24"/>
        </w:rPr>
        <w:t>к</w:t>
      </w:r>
      <w:r w:rsidR="00495686" w:rsidRPr="005D6752">
        <w:rPr>
          <w:spacing w:val="1"/>
          <w:sz w:val="24"/>
        </w:rPr>
        <w:t xml:space="preserve"> </w:t>
      </w:r>
      <w:r w:rsidR="00495686" w:rsidRPr="005D6752">
        <w:rPr>
          <w:sz w:val="24"/>
        </w:rPr>
        <w:t>самостоятельной</w:t>
      </w:r>
      <w:r w:rsidR="00495686" w:rsidRPr="005D6752">
        <w:rPr>
          <w:spacing w:val="1"/>
          <w:sz w:val="24"/>
        </w:rPr>
        <w:t xml:space="preserve"> </w:t>
      </w:r>
      <w:r w:rsidR="00495686" w:rsidRPr="005D6752">
        <w:rPr>
          <w:sz w:val="24"/>
        </w:rPr>
        <w:t>творческой</w:t>
      </w:r>
      <w:r w:rsidR="00495686" w:rsidRPr="005D6752">
        <w:rPr>
          <w:spacing w:val="1"/>
          <w:sz w:val="24"/>
        </w:rPr>
        <w:t xml:space="preserve"> </w:t>
      </w:r>
      <w:r w:rsidR="00495686" w:rsidRPr="005D6752">
        <w:rPr>
          <w:sz w:val="24"/>
        </w:rPr>
        <w:t>деятельности,</w:t>
      </w:r>
      <w:r w:rsidR="00495686" w:rsidRPr="005D6752">
        <w:rPr>
          <w:spacing w:val="1"/>
          <w:sz w:val="24"/>
        </w:rPr>
        <w:t xml:space="preserve"> </w:t>
      </w:r>
      <w:r w:rsidR="00495686" w:rsidRPr="005D6752">
        <w:rPr>
          <w:sz w:val="24"/>
        </w:rPr>
        <w:t>к</w:t>
      </w:r>
      <w:r w:rsidR="00495686" w:rsidRPr="005D6752">
        <w:rPr>
          <w:spacing w:val="1"/>
          <w:sz w:val="24"/>
        </w:rPr>
        <w:t xml:space="preserve"> </w:t>
      </w:r>
      <w:r w:rsidR="00495686" w:rsidRPr="005D6752">
        <w:rPr>
          <w:sz w:val="24"/>
        </w:rPr>
        <w:t>саморазвитию</w:t>
      </w:r>
      <w:r w:rsidR="00495686" w:rsidRPr="005D6752">
        <w:rPr>
          <w:spacing w:val="1"/>
          <w:sz w:val="24"/>
        </w:rPr>
        <w:t xml:space="preserve"> </w:t>
      </w:r>
      <w:r w:rsidR="00495686" w:rsidRPr="005D6752">
        <w:rPr>
          <w:sz w:val="24"/>
        </w:rPr>
        <w:t>и</w:t>
      </w:r>
      <w:r w:rsidR="00495686" w:rsidRPr="005D6752">
        <w:rPr>
          <w:spacing w:val="1"/>
          <w:sz w:val="24"/>
        </w:rPr>
        <w:t xml:space="preserve"> </w:t>
      </w:r>
      <w:r w:rsidR="00495686" w:rsidRPr="005D6752">
        <w:rPr>
          <w:sz w:val="24"/>
        </w:rPr>
        <w:t>экспериментированию</w:t>
      </w:r>
      <w:r w:rsidR="00495686" w:rsidRPr="005D6752">
        <w:rPr>
          <w:spacing w:val="-1"/>
          <w:sz w:val="24"/>
        </w:rPr>
        <w:t xml:space="preserve"> </w:t>
      </w:r>
      <w:r w:rsidR="00495686" w:rsidRPr="005D6752">
        <w:rPr>
          <w:sz w:val="24"/>
        </w:rPr>
        <w:t>(поисковым</w:t>
      </w:r>
      <w:r w:rsidR="00495686" w:rsidRPr="005D6752">
        <w:rPr>
          <w:spacing w:val="3"/>
          <w:sz w:val="24"/>
        </w:rPr>
        <w:t xml:space="preserve"> </w:t>
      </w:r>
      <w:r w:rsidR="00495686" w:rsidRPr="005D6752">
        <w:rPr>
          <w:sz w:val="24"/>
        </w:rPr>
        <w:t>действиям).</w:t>
      </w:r>
    </w:p>
    <w:p w:rsidR="00495686" w:rsidRPr="005D6752" w:rsidRDefault="005D6752" w:rsidP="005D6752">
      <w:pPr>
        <w:tabs>
          <w:tab w:val="left" w:pos="1718"/>
        </w:tabs>
        <w:spacing w:before="6" w:line="237" w:lineRule="auto"/>
        <w:ind w:right="717"/>
        <w:jc w:val="both"/>
        <w:rPr>
          <w:sz w:val="24"/>
        </w:rPr>
      </w:pPr>
      <w:r>
        <w:rPr>
          <w:sz w:val="24"/>
        </w:rPr>
        <w:t>-</w:t>
      </w:r>
      <w:r w:rsidR="00495686" w:rsidRPr="005D6752">
        <w:rPr>
          <w:sz w:val="24"/>
        </w:rPr>
        <w:t>Специфические</w:t>
      </w:r>
      <w:r w:rsidR="00495686" w:rsidRPr="005D6752">
        <w:rPr>
          <w:spacing w:val="1"/>
          <w:sz w:val="24"/>
        </w:rPr>
        <w:t xml:space="preserve"> </w:t>
      </w:r>
      <w:r w:rsidR="00495686" w:rsidRPr="005D6752">
        <w:rPr>
          <w:sz w:val="24"/>
        </w:rPr>
        <w:t>художественные</w:t>
      </w:r>
      <w:r w:rsidR="00495686" w:rsidRPr="005D6752">
        <w:rPr>
          <w:spacing w:val="1"/>
          <w:sz w:val="24"/>
        </w:rPr>
        <w:t xml:space="preserve"> </w:t>
      </w:r>
      <w:r w:rsidR="00495686" w:rsidRPr="005D6752">
        <w:rPr>
          <w:sz w:val="24"/>
        </w:rPr>
        <w:t>и</w:t>
      </w:r>
      <w:r w:rsidR="00495686" w:rsidRPr="005D6752">
        <w:rPr>
          <w:spacing w:val="1"/>
          <w:sz w:val="24"/>
        </w:rPr>
        <w:t xml:space="preserve"> </w:t>
      </w:r>
      <w:r w:rsidR="00495686" w:rsidRPr="005D6752">
        <w:rPr>
          <w:sz w:val="24"/>
        </w:rPr>
        <w:t>творческие</w:t>
      </w:r>
      <w:r w:rsidR="00495686" w:rsidRPr="005D6752">
        <w:rPr>
          <w:spacing w:val="1"/>
          <w:sz w:val="24"/>
        </w:rPr>
        <w:t xml:space="preserve"> </w:t>
      </w:r>
      <w:r w:rsidR="00495686" w:rsidRPr="005D6752">
        <w:rPr>
          <w:sz w:val="24"/>
        </w:rPr>
        <w:t>способности</w:t>
      </w:r>
      <w:r w:rsidR="00495686" w:rsidRPr="005D6752">
        <w:rPr>
          <w:spacing w:val="1"/>
          <w:sz w:val="24"/>
        </w:rPr>
        <w:t xml:space="preserve"> </w:t>
      </w:r>
      <w:r w:rsidR="00495686" w:rsidRPr="005D6752">
        <w:rPr>
          <w:sz w:val="24"/>
        </w:rPr>
        <w:t>(восприятие,</w:t>
      </w:r>
      <w:r w:rsidR="00495686" w:rsidRPr="005D6752">
        <w:rPr>
          <w:spacing w:val="1"/>
          <w:sz w:val="24"/>
        </w:rPr>
        <w:t xml:space="preserve"> </w:t>
      </w:r>
      <w:r w:rsidR="00495686" w:rsidRPr="005D6752">
        <w:rPr>
          <w:sz w:val="24"/>
        </w:rPr>
        <w:t>исполнительство</w:t>
      </w:r>
      <w:r w:rsidR="00495686" w:rsidRPr="005D6752">
        <w:rPr>
          <w:spacing w:val="1"/>
          <w:sz w:val="24"/>
        </w:rPr>
        <w:t xml:space="preserve"> </w:t>
      </w:r>
      <w:r w:rsidR="00495686" w:rsidRPr="005D6752">
        <w:rPr>
          <w:sz w:val="24"/>
        </w:rPr>
        <w:t>и творчество).</w:t>
      </w:r>
    </w:p>
    <w:p w:rsidR="00495686" w:rsidRDefault="00495686" w:rsidP="00495686">
      <w:pPr>
        <w:pStyle w:val="11"/>
        <w:spacing w:before="4" w:line="272" w:lineRule="exact"/>
        <w:jc w:val="both"/>
      </w:pPr>
      <w:r>
        <w:t>Методы</w:t>
      </w:r>
      <w:r>
        <w:rPr>
          <w:spacing w:val="-6"/>
        </w:rPr>
        <w:t xml:space="preserve"> </w:t>
      </w:r>
      <w:r>
        <w:t>эстетического</w:t>
      </w:r>
      <w:r>
        <w:rPr>
          <w:spacing w:val="-5"/>
        </w:rPr>
        <w:t xml:space="preserve"> </w:t>
      </w:r>
      <w:r>
        <w:t>воспитания:</w:t>
      </w:r>
    </w:p>
    <w:p w:rsidR="00495686" w:rsidRDefault="00495686" w:rsidP="00C027B4">
      <w:pPr>
        <w:pStyle w:val="a6"/>
        <w:numPr>
          <w:ilvl w:val="0"/>
          <w:numId w:val="47"/>
        </w:numPr>
        <w:tabs>
          <w:tab w:val="left" w:pos="1718"/>
        </w:tabs>
        <w:spacing w:line="237" w:lineRule="auto"/>
        <w:ind w:right="725"/>
        <w:contextualSpacing w:val="0"/>
        <w:jc w:val="both"/>
        <w:rPr>
          <w:sz w:val="24"/>
        </w:rPr>
      </w:pPr>
      <w:r>
        <w:rPr>
          <w:sz w:val="24"/>
        </w:rPr>
        <w:t>Метод пробуждения ярких эстетических эмоций и переживаний с целью овладения</w:t>
      </w:r>
      <w:r>
        <w:rPr>
          <w:spacing w:val="1"/>
          <w:sz w:val="24"/>
        </w:rPr>
        <w:t xml:space="preserve"> </w:t>
      </w:r>
      <w:r>
        <w:rPr>
          <w:sz w:val="24"/>
        </w:rPr>
        <w:t>даром</w:t>
      </w:r>
      <w:r>
        <w:rPr>
          <w:spacing w:val="2"/>
          <w:sz w:val="24"/>
        </w:rPr>
        <w:t xml:space="preserve"> </w:t>
      </w:r>
      <w:r>
        <w:rPr>
          <w:sz w:val="24"/>
        </w:rPr>
        <w:t>сопереживания.</w:t>
      </w:r>
    </w:p>
    <w:p w:rsidR="00495686" w:rsidRDefault="00495686" w:rsidP="00C027B4">
      <w:pPr>
        <w:pStyle w:val="a6"/>
        <w:numPr>
          <w:ilvl w:val="0"/>
          <w:numId w:val="47"/>
        </w:numPr>
        <w:tabs>
          <w:tab w:val="left" w:pos="1718"/>
        </w:tabs>
        <w:spacing w:before="2"/>
        <w:ind w:right="731"/>
        <w:contextualSpacing w:val="0"/>
        <w:jc w:val="both"/>
        <w:rPr>
          <w:sz w:val="24"/>
        </w:rPr>
      </w:pPr>
      <w:r>
        <w:rPr>
          <w:sz w:val="24"/>
        </w:rPr>
        <w:t>Метод побуждения к сопереживанию, эмоциональной отзывчивости на прекрасное в</w:t>
      </w:r>
      <w:r>
        <w:rPr>
          <w:spacing w:val="1"/>
          <w:sz w:val="24"/>
        </w:rPr>
        <w:t xml:space="preserve"> </w:t>
      </w:r>
      <w:r>
        <w:rPr>
          <w:sz w:val="24"/>
        </w:rPr>
        <w:t>окружающем</w:t>
      </w:r>
      <w:r>
        <w:rPr>
          <w:spacing w:val="4"/>
          <w:sz w:val="24"/>
        </w:rPr>
        <w:t xml:space="preserve"> </w:t>
      </w:r>
      <w:r>
        <w:rPr>
          <w:sz w:val="24"/>
        </w:rPr>
        <w:t>мире.</w:t>
      </w:r>
    </w:p>
    <w:p w:rsidR="00495686" w:rsidRDefault="00495686" w:rsidP="00C027B4">
      <w:pPr>
        <w:pStyle w:val="a6"/>
        <w:numPr>
          <w:ilvl w:val="0"/>
          <w:numId w:val="47"/>
        </w:numPr>
        <w:tabs>
          <w:tab w:val="left" w:pos="1718"/>
        </w:tabs>
        <w:ind w:right="724"/>
        <w:contextualSpacing w:val="0"/>
        <w:jc w:val="both"/>
        <w:rPr>
          <w:sz w:val="24"/>
        </w:rPr>
      </w:pPr>
      <w:r>
        <w:rPr>
          <w:sz w:val="24"/>
        </w:rPr>
        <w:t>Метод</w:t>
      </w:r>
      <w:r>
        <w:rPr>
          <w:spacing w:val="1"/>
          <w:sz w:val="24"/>
        </w:rPr>
        <w:t xml:space="preserve"> </w:t>
      </w:r>
      <w:r>
        <w:rPr>
          <w:sz w:val="24"/>
        </w:rPr>
        <w:t>эстетического</w:t>
      </w:r>
      <w:r>
        <w:rPr>
          <w:spacing w:val="1"/>
          <w:sz w:val="24"/>
        </w:rPr>
        <w:t xml:space="preserve"> </w:t>
      </w:r>
      <w:r>
        <w:rPr>
          <w:sz w:val="24"/>
        </w:rPr>
        <w:t>убеждения</w:t>
      </w:r>
      <w:r>
        <w:rPr>
          <w:spacing w:val="1"/>
          <w:sz w:val="24"/>
        </w:rPr>
        <w:t xml:space="preserve"> </w:t>
      </w:r>
      <w:r>
        <w:rPr>
          <w:sz w:val="24"/>
        </w:rPr>
        <w:t>(По</w:t>
      </w:r>
      <w:r>
        <w:rPr>
          <w:spacing w:val="1"/>
          <w:sz w:val="24"/>
        </w:rPr>
        <w:t xml:space="preserve"> </w:t>
      </w:r>
      <w:r>
        <w:rPr>
          <w:sz w:val="24"/>
        </w:rPr>
        <w:t>мысли</w:t>
      </w:r>
      <w:r>
        <w:rPr>
          <w:spacing w:val="1"/>
          <w:sz w:val="24"/>
        </w:rPr>
        <w:t xml:space="preserve"> </w:t>
      </w:r>
      <w:r>
        <w:rPr>
          <w:sz w:val="24"/>
        </w:rPr>
        <w:t>А.В.</w:t>
      </w:r>
      <w:r>
        <w:rPr>
          <w:spacing w:val="1"/>
          <w:sz w:val="24"/>
        </w:rPr>
        <w:t xml:space="preserve"> </w:t>
      </w:r>
      <w:r>
        <w:rPr>
          <w:sz w:val="24"/>
        </w:rPr>
        <w:t>Бакушинского</w:t>
      </w:r>
      <w:r>
        <w:rPr>
          <w:spacing w:val="1"/>
          <w:sz w:val="24"/>
        </w:rPr>
        <w:t xml:space="preserve"> </w:t>
      </w:r>
      <w:r>
        <w:rPr>
          <w:sz w:val="24"/>
        </w:rPr>
        <w:t>«Форма,</w:t>
      </w:r>
      <w:r>
        <w:rPr>
          <w:spacing w:val="1"/>
          <w:sz w:val="24"/>
        </w:rPr>
        <w:t xml:space="preserve"> </w:t>
      </w:r>
      <w:r>
        <w:rPr>
          <w:sz w:val="24"/>
        </w:rPr>
        <w:t>колорит,</w:t>
      </w:r>
      <w:r>
        <w:rPr>
          <w:spacing w:val="-57"/>
          <w:sz w:val="24"/>
        </w:rPr>
        <w:t xml:space="preserve"> </w:t>
      </w:r>
      <w:r>
        <w:rPr>
          <w:sz w:val="24"/>
        </w:rPr>
        <w:t>линия,</w:t>
      </w:r>
      <w:r>
        <w:rPr>
          <w:spacing w:val="1"/>
          <w:sz w:val="24"/>
        </w:rPr>
        <w:t xml:space="preserve"> </w:t>
      </w:r>
      <w:r>
        <w:rPr>
          <w:sz w:val="24"/>
        </w:rPr>
        <w:t>масса</w:t>
      </w:r>
      <w:r>
        <w:rPr>
          <w:spacing w:val="1"/>
          <w:sz w:val="24"/>
        </w:rPr>
        <w:t xml:space="preserve"> </w:t>
      </w:r>
      <w:r>
        <w:rPr>
          <w:sz w:val="24"/>
        </w:rPr>
        <w:t>и</w:t>
      </w:r>
      <w:r>
        <w:rPr>
          <w:spacing w:val="1"/>
          <w:sz w:val="24"/>
        </w:rPr>
        <w:t xml:space="preserve"> </w:t>
      </w:r>
      <w:r>
        <w:rPr>
          <w:sz w:val="24"/>
        </w:rPr>
        <w:t>пространство,</w:t>
      </w:r>
      <w:r>
        <w:rPr>
          <w:spacing w:val="1"/>
          <w:sz w:val="24"/>
        </w:rPr>
        <w:t xml:space="preserve"> </w:t>
      </w:r>
      <w:r>
        <w:rPr>
          <w:sz w:val="24"/>
        </w:rPr>
        <w:t>фактура</w:t>
      </w:r>
      <w:r>
        <w:rPr>
          <w:spacing w:val="1"/>
          <w:sz w:val="24"/>
        </w:rPr>
        <w:t xml:space="preserve"> </w:t>
      </w:r>
      <w:r>
        <w:rPr>
          <w:sz w:val="24"/>
        </w:rPr>
        <w:t>должны</w:t>
      </w:r>
      <w:r>
        <w:rPr>
          <w:spacing w:val="1"/>
          <w:sz w:val="24"/>
        </w:rPr>
        <w:t xml:space="preserve"> </w:t>
      </w:r>
      <w:r>
        <w:rPr>
          <w:sz w:val="24"/>
        </w:rPr>
        <w:t>убеждать</w:t>
      </w:r>
      <w:r>
        <w:rPr>
          <w:spacing w:val="1"/>
          <w:sz w:val="24"/>
        </w:rPr>
        <w:t xml:space="preserve"> </w:t>
      </w:r>
      <w:r>
        <w:rPr>
          <w:sz w:val="24"/>
        </w:rPr>
        <w:t>собою</w:t>
      </w:r>
      <w:r>
        <w:rPr>
          <w:spacing w:val="1"/>
          <w:sz w:val="24"/>
        </w:rPr>
        <w:t xml:space="preserve"> </w:t>
      </w:r>
      <w:r>
        <w:rPr>
          <w:sz w:val="24"/>
        </w:rPr>
        <w:t>непосредственно,</w:t>
      </w:r>
      <w:r>
        <w:rPr>
          <w:spacing w:val="1"/>
          <w:sz w:val="24"/>
        </w:rPr>
        <w:t xml:space="preserve"> </w:t>
      </w:r>
      <w:r>
        <w:rPr>
          <w:sz w:val="24"/>
        </w:rPr>
        <w:t>должны</w:t>
      </w:r>
      <w:r>
        <w:rPr>
          <w:spacing w:val="2"/>
          <w:sz w:val="24"/>
        </w:rPr>
        <w:t xml:space="preserve"> </w:t>
      </w:r>
      <w:r>
        <w:rPr>
          <w:sz w:val="24"/>
        </w:rPr>
        <w:t>быть</w:t>
      </w:r>
      <w:r>
        <w:rPr>
          <w:spacing w:val="1"/>
          <w:sz w:val="24"/>
        </w:rPr>
        <w:t xml:space="preserve"> </w:t>
      </w:r>
      <w:r>
        <w:rPr>
          <w:sz w:val="24"/>
        </w:rPr>
        <w:t>самоценны,</w:t>
      </w:r>
      <w:r>
        <w:rPr>
          <w:spacing w:val="4"/>
          <w:sz w:val="24"/>
        </w:rPr>
        <w:t xml:space="preserve"> </w:t>
      </w:r>
      <w:r>
        <w:rPr>
          <w:sz w:val="24"/>
        </w:rPr>
        <w:t>как</w:t>
      </w:r>
      <w:r>
        <w:rPr>
          <w:spacing w:val="-1"/>
          <w:sz w:val="24"/>
        </w:rPr>
        <w:t xml:space="preserve"> </w:t>
      </w:r>
      <w:r>
        <w:rPr>
          <w:sz w:val="24"/>
        </w:rPr>
        <w:t>чистый</w:t>
      </w:r>
      <w:r>
        <w:rPr>
          <w:spacing w:val="-3"/>
          <w:sz w:val="24"/>
        </w:rPr>
        <w:t xml:space="preserve"> </w:t>
      </w:r>
      <w:r>
        <w:rPr>
          <w:sz w:val="24"/>
        </w:rPr>
        <w:t>эстетический</w:t>
      </w:r>
      <w:r>
        <w:rPr>
          <w:spacing w:val="4"/>
          <w:sz w:val="24"/>
        </w:rPr>
        <w:t xml:space="preserve"> </w:t>
      </w:r>
      <w:r>
        <w:rPr>
          <w:sz w:val="24"/>
        </w:rPr>
        <w:t>факт»).</w:t>
      </w:r>
    </w:p>
    <w:p w:rsidR="00495686" w:rsidRDefault="00495686" w:rsidP="00C027B4">
      <w:pPr>
        <w:pStyle w:val="a6"/>
        <w:numPr>
          <w:ilvl w:val="0"/>
          <w:numId w:val="47"/>
        </w:numPr>
        <w:tabs>
          <w:tab w:val="left" w:pos="1718"/>
        </w:tabs>
        <w:spacing w:line="242" w:lineRule="auto"/>
        <w:ind w:right="724"/>
        <w:contextualSpacing w:val="0"/>
        <w:jc w:val="both"/>
        <w:rPr>
          <w:sz w:val="24"/>
        </w:rPr>
      </w:pPr>
      <w:r>
        <w:rPr>
          <w:sz w:val="24"/>
        </w:rPr>
        <w:t>Метод сенсорного насыщения (без сенсорной основы немыслимо приобщение детей к</w:t>
      </w:r>
      <w:r>
        <w:rPr>
          <w:spacing w:val="1"/>
          <w:sz w:val="24"/>
        </w:rPr>
        <w:t xml:space="preserve"> </w:t>
      </w:r>
      <w:r>
        <w:rPr>
          <w:sz w:val="24"/>
        </w:rPr>
        <w:t>художественной</w:t>
      </w:r>
      <w:r>
        <w:rPr>
          <w:spacing w:val="-1"/>
          <w:sz w:val="24"/>
        </w:rPr>
        <w:t xml:space="preserve"> </w:t>
      </w:r>
      <w:r>
        <w:rPr>
          <w:sz w:val="24"/>
        </w:rPr>
        <w:t>культуре).</w:t>
      </w:r>
    </w:p>
    <w:p w:rsidR="00495686" w:rsidRDefault="00495686" w:rsidP="00C027B4">
      <w:pPr>
        <w:pStyle w:val="a6"/>
        <w:numPr>
          <w:ilvl w:val="0"/>
          <w:numId w:val="47"/>
        </w:numPr>
        <w:tabs>
          <w:tab w:val="left" w:pos="1718"/>
        </w:tabs>
        <w:spacing w:line="242" w:lineRule="auto"/>
        <w:ind w:right="713"/>
        <w:contextualSpacing w:val="0"/>
        <w:jc w:val="both"/>
        <w:rPr>
          <w:sz w:val="24"/>
        </w:rPr>
      </w:pPr>
      <w:r>
        <w:rPr>
          <w:sz w:val="24"/>
        </w:rPr>
        <w:t>Метод эстетического выбора («убеждения красотой»), направленный на формирование</w:t>
      </w:r>
      <w:r>
        <w:rPr>
          <w:spacing w:val="1"/>
          <w:sz w:val="24"/>
        </w:rPr>
        <w:t xml:space="preserve"> </w:t>
      </w:r>
      <w:r>
        <w:rPr>
          <w:sz w:val="24"/>
        </w:rPr>
        <w:t>эстетического</w:t>
      </w:r>
      <w:r>
        <w:rPr>
          <w:spacing w:val="1"/>
          <w:sz w:val="24"/>
        </w:rPr>
        <w:t xml:space="preserve"> </w:t>
      </w:r>
      <w:r>
        <w:rPr>
          <w:sz w:val="24"/>
        </w:rPr>
        <w:t>вкуса;</w:t>
      </w:r>
      <w:r>
        <w:rPr>
          <w:spacing w:val="2"/>
          <w:sz w:val="24"/>
        </w:rPr>
        <w:t xml:space="preserve"> </w:t>
      </w:r>
      <w:r>
        <w:rPr>
          <w:sz w:val="24"/>
        </w:rPr>
        <w:t>метод</w:t>
      </w:r>
      <w:r>
        <w:rPr>
          <w:spacing w:val="-1"/>
          <w:sz w:val="24"/>
        </w:rPr>
        <w:t xml:space="preserve"> </w:t>
      </w:r>
      <w:r>
        <w:rPr>
          <w:sz w:val="24"/>
        </w:rPr>
        <w:t>разнообразной</w:t>
      </w:r>
      <w:r>
        <w:rPr>
          <w:spacing w:val="2"/>
          <w:sz w:val="24"/>
        </w:rPr>
        <w:t xml:space="preserve"> </w:t>
      </w:r>
      <w:r>
        <w:rPr>
          <w:sz w:val="24"/>
        </w:rPr>
        <w:t>художественной</w:t>
      </w:r>
      <w:r>
        <w:rPr>
          <w:spacing w:val="-3"/>
          <w:sz w:val="24"/>
        </w:rPr>
        <w:t xml:space="preserve"> </w:t>
      </w:r>
      <w:r>
        <w:rPr>
          <w:sz w:val="24"/>
        </w:rPr>
        <w:t>практики.</w:t>
      </w:r>
    </w:p>
    <w:p w:rsidR="00495686" w:rsidRDefault="00495686" w:rsidP="00C027B4">
      <w:pPr>
        <w:pStyle w:val="a6"/>
        <w:numPr>
          <w:ilvl w:val="0"/>
          <w:numId w:val="47"/>
        </w:numPr>
        <w:tabs>
          <w:tab w:val="left" w:pos="1718"/>
        </w:tabs>
        <w:spacing w:line="262" w:lineRule="exact"/>
        <w:contextualSpacing w:val="0"/>
        <w:jc w:val="both"/>
        <w:rPr>
          <w:sz w:val="24"/>
        </w:rPr>
      </w:pPr>
      <w:r>
        <w:rPr>
          <w:sz w:val="24"/>
        </w:rPr>
        <w:t>Метод</w:t>
      </w:r>
      <w:r>
        <w:rPr>
          <w:spacing w:val="-4"/>
          <w:sz w:val="24"/>
        </w:rPr>
        <w:t xml:space="preserve"> </w:t>
      </w:r>
      <w:r>
        <w:rPr>
          <w:sz w:val="24"/>
        </w:rPr>
        <w:t>сотворчества</w:t>
      </w:r>
      <w:r>
        <w:rPr>
          <w:spacing w:val="-7"/>
          <w:sz w:val="24"/>
        </w:rPr>
        <w:t xml:space="preserve"> </w:t>
      </w:r>
      <w:r>
        <w:rPr>
          <w:sz w:val="24"/>
        </w:rPr>
        <w:t>(с</w:t>
      </w:r>
      <w:r>
        <w:rPr>
          <w:spacing w:val="-2"/>
          <w:sz w:val="24"/>
        </w:rPr>
        <w:t xml:space="preserve"> </w:t>
      </w:r>
      <w:r>
        <w:rPr>
          <w:sz w:val="24"/>
        </w:rPr>
        <w:t>педагогом,</w:t>
      </w:r>
      <w:r>
        <w:rPr>
          <w:spacing w:val="-4"/>
          <w:sz w:val="24"/>
        </w:rPr>
        <w:t xml:space="preserve"> </w:t>
      </w:r>
      <w:r>
        <w:rPr>
          <w:sz w:val="24"/>
        </w:rPr>
        <w:t>народным</w:t>
      </w:r>
      <w:r>
        <w:rPr>
          <w:spacing w:val="-4"/>
          <w:sz w:val="24"/>
        </w:rPr>
        <w:t xml:space="preserve"> </w:t>
      </w:r>
      <w:r>
        <w:rPr>
          <w:sz w:val="24"/>
        </w:rPr>
        <w:t>мастером,</w:t>
      </w:r>
      <w:r>
        <w:rPr>
          <w:spacing w:val="1"/>
          <w:sz w:val="24"/>
        </w:rPr>
        <w:t xml:space="preserve"> </w:t>
      </w:r>
      <w:r>
        <w:rPr>
          <w:sz w:val="24"/>
        </w:rPr>
        <w:t>художником,</w:t>
      </w:r>
      <w:r>
        <w:rPr>
          <w:spacing w:val="-4"/>
          <w:sz w:val="24"/>
        </w:rPr>
        <w:t xml:space="preserve"> </w:t>
      </w:r>
      <w:r>
        <w:rPr>
          <w:sz w:val="24"/>
        </w:rPr>
        <w:t>сверстниками).</w:t>
      </w:r>
    </w:p>
    <w:p w:rsidR="00495686" w:rsidRDefault="00495686" w:rsidP="00C027B4">
      <w:pPr>
        <w:pStyle w:val="a6"/>
        <w:numPr>
          <w:ilvl w:val="0"/>
          <w:numId w:val="47"/>
        </w:numPr>
        <w:tabs>
          <w:tab w:val="left" w:pos="1718"/>
        </w:tabs>
        <w:spacing w:line="237" w:lineRule="auto"/>
        <w:ind w:right="738"/>
        <w:contextualSpacing w:val="0"/>
        <w:jc w:val="both"/>
        <w:rPr>
          <w:sz w:val="24"/>
        </w:rPr>
      </w:pPr>
      <w:r>
        <w:rPr>
          <w:sz w:val="24"/>
        </w:rPr>
        <w:t>Метод нетривиальных (необыденных) творческих ситуаций, пробуждающих интерес к</w:t>
      </w:r>
      <w:r>
        <w:rPr>
          <w:spacing w:val="1"/>
          <w:sz w:val="24"/>
        </w:rPr>
        <w:t xml:space="preserve"> </w:t>
      </w:r>
      <w:r>
        <w:rPr>
          <w:sz w:val="24"/>
        </w:rPr>
        <w:t>художественной</w:t>
      </w:r>
      <w:r>
        <w:rPr>
          <w:spacing w:val="-1"/>
          <w:sz w:val="24"/>
        </w:rPr>
        <w:t xml:space="preserve"> </w:t>
      </w:r>
      <w:r>
        <w:rPr>
          <w:sz w:val="24"/>
        </w:rPr>
        <w:t>деятельности.</w:t>
      </w:r>
    </w:p>
    <w:p w:rsidR="00495686" w:rsidRDefault="00495686" w:rsidP="00C027B4">
      <w:pPr>
        <w:pStyle w:val="a6"/>
        <w:numPr>
          <w:ilvl w:val="0"/>
          <w:numId w:val="47"/>
        </w:numPr>
        <w:tabs>
          <w:tab w:val="left" w:pos="1718"/>
        </w:tabs>
        <w:spacing w:line="269" w:lineRule="exact"/>
        <w:contextualSpacing w:val="0"/>
        <w:jc w:val="both"/>
        <w:rPr>
          <w:sz w:val="24"/>
        </w:rPr>
      </w:pPr>
      <w:r>
        <w:rPr>
          <w:sz w:val="24"/>
        </w:rPr>
        <w:t>Метод</w:t>
      </w:r>
      <w:r>
        <w:rPr>
          <w:spacing w:val="-4"/>
          <w:sz w:val="24"/>
        </w:rPr>
        <w:t xml:space="preserve"> </w:t>
      </w:r>
      <w:r>
        <w:rPr>
          <w:sz w:val="24"/>
        </w:rPr>
        <w:t>эвристических</w:t>
      </w:r>
      <w:r>
        <w:rPr>
          <w:spacing w:val="-6"/>
          <w:sz w:val="24"/>
        </w:rPr>
        <w:t xml:space="preserve"> </w:t>
      </w:r>
      <w:r>
        <w:rPr>
          <w:sz w:val="24"/>
        </w:rPr>
        <w:t>и</w:t>
      </w:r>
      <w:r>
        <w:rPr>
          <w:spacing w:val="-1"/>
          <w:sz w:val="24"/>
        </w:rPr>
        <w:t xml:space="preserve"> </w:t>
      </w:r>
      <w:r>
        <w:rPr>
          <w:sz w:val="24"/>
        </w:rPr>
        <w:t>поисковых</w:t>
      </w:r>
      <w:r>
        <w:rPr>
          <w:spacing w:val="-2"/>
          <w:sz w:val="24"/>
        </w:rPr>
        <w:t xml:space="preserve"> </w:t>
      </w:r>
      <w:r>
        <w:rPr>
          <w:sz w:val="24"/>
        </w:rPr>
        <w:t>ситуаций.</w:t>
      </w:r>
    </w:p>
    <w:p w:rsidR="00495686" w:rsidRDefault="00495686" w:rsidP="00495686">
      <w:pPr>
        <w:pStyle w:val="11"/>
        <w:spacing w:line="267" w:lineRule="exact"/>
        <w:jc w:val="both"/>
        <w:rPr>
          <w:b w:val="0"/>
        </w:rPr>
      </w:pPr>
      <w:r>
        <w:t>Принципы</w:t>
      </w:r>
      <w:r>
        <w:rPr>
          <w:spacing w:val="-8"/>
        </w:rPr>
        <w:t xml:space="preserve"> </w:t>
      </w:r>
      <w:r>
        <w:t>интегрированного</w:t>
      </w:r>
      <w:r>
        <w:rPr>
          <w:spacing w:val="-7"/>
        </w:rPr>
        <w:t xml:space="preserve"> </w:t>
      </w:r>
      <w:r>
        <w:t>подхода</w:t>
      </w:r>
      <w:r>
        <w:rPr>
          <w:b w:val="0"/>
        </w:rPr>
        <w:t>:</w:t>
      </w:r>
    </w:p>
    <w:p w:rsidR="00495686" w:rsidRDefault="00495686" w:rsidP="00C027B4">
      <w:pPr>
        <w:pStyle w:val="a6"/>
        <w:numPr>
          <w:ilvl w:val="0"/>
          <w:numId w:val="46"/>
        </w:numPr>
        <w:tabs>
          <w:tab w:val="left" w:pos="1718"/>
        </w:tabs>
        <w:ind w:right="726"/>
        <w:contextualSpacing w:val="0"/>
        <w:jc w:val="both"/>
        <w:rPr>
          <w:sz w:val="24"/>
        </w:rPr>
      </w:pPr>
      <w:r>
        <w:rPr>
          <w:sz w:val="24"/>
        </w:rPr>
        <w:t>В основе лежит понятие полихудожественного развития. Все искусства выступают как</w:t>
      </w:r>
      <w:r>
        <w:rPr>
          <w:spacing w:val="1"/>
          <w:sz w:val="24"/>
        </w:rPr>
        <w:t xml:space="preserve"> </w:t>
      </w:r>
      <w:r>
        <w:rPr>
          <w:sz w:val="24"/>
        </w:rPr>
        <w:t>явления жизни в целом. Каждый ребенок может успешно продвигаться в каждом из</w:t>
      </w:r>
      <w:r>
        <w:rPr>
          <w:spacing w:val="1"/>
          <w:sz w:val="24"/>
        </w:rPr>
        <w:t xml:space="preserve"> </w:t>
      </w:r>
      <w:r>
        <w:rPr>
          <w:sz w:val="24"/>
        </w:rPr>
        <w:t>видов</w:t>
      </w:r>
      <w:r>
        <w:rPr>
          <w:spacing w:val="2"/>
          <w:sz w:val="24"/>
        </w:rPr>
        <w:t xml:space="preserve"> </w:t>
      </w:r>
      <w:r>
        <w:rPr>
          <w:sz w:val="24"/>
        </w:rPr>
        <w:t>художественной</w:t>
      </w:r>
      <w:r>
        <w:rPr>
          <w:spacing w:val="3"/>
          <w:sz w:val="24"/>
        </w:rPr>
        <w:t xml:space="preserve"> </w:t>
      </w:r>
      <w:r>
        <w:rPr>
          <w:sz w:val="24"/>
        </w:rPr>
        <w:t>деятельности</w:t>
      </w:r>
      <w:r>
        <w:rPr>
          <w:spacing w:val="-1"/>
          <w:sz w:val="24"/>
        </w:rPr>
        <w:t xml:space="preserve"> </w:t>
      </w:r>
      <w:r>
        <w:rPr>
          <w:sz w:val="24"/>
        </w:rPr>
        <w:t>и</w:t>
      </w:r>
      <w:r>
        <w:rPr>
          <w:spacing w:val="-3"/>
          <w:sz w:val="24"/>
        </w:rPr>
        <w:t xml:space="preserve"> </w:t>
      </w:r>
      <w:r>
        <w:rPr>
          <w:sz w:val="24"/>
        </w:rPr>
        <w:t>творчества.</w:t>
      </w:r>
    </w:p>
    <w:p w:rsidR="00495686" w:rsidRDefault="00495686" w:rsidP="00C027B4">
      <w:pPr>
        <w:pStyle w:val="a6"/>
        <w:numPr>
          <w:ilvl w:val="0"/>
          <w:numId w:val="46"/>
        </w:numPr>
        <w:tabs>
          <w:tab w:val="left" w:pos="1718"/>
        </w:tabs>
        <w:ind w:right="717" w:hanging="366"/>
        <w:contextualSpacing w:val="0"/>
        <w:jc w:val="both"/>
        <w:rPr>
          <w:sz w:val="24"/>
        </w:rPr>
      </w:pPr>
      <w:r>
        <w:rPr>
          <w:sz w:val="24"/>
        </w:rPr>
        <w:t>Искусство взаимодействует даже в том случае, если педагог об этом не знает или не</w:t>
      </w:r>
      <w:r>
        <w:rPr>
          <w:spacing w:val="1"/>
          <w:sz w:val="24"/>
        </w:rPr>
        <w:t xml:space="preserve"> </w:t>
      </w:r>
      <w:r>
        <w:rPr>
          <w:sz w:val="24"/>
        </w:rPr>
        <w:t>хочет</w:t>
      </w:r>
      <w:r>
        <w:rPr>
          <w:spacing w:val="1"/>
          <w:sz w:val="24"/>
        </w:rPr>
        <w:t xml:space="preserve"> </w:t>
      </w:r>
      <w:r>
        <w:rPr>
          <w:sz w:val="24"/>
        </w:rPr>
        <w:t>с этим считаться. Цвет, звук, пространство, движение, форма тесно связаны,</w:t>
      </w:r>
      <w:r>
        <w:rPr>
          <w:spacing w:val="1"/>
          <w:sz w:val="24"/>
        </w:rPr>
        <w:t xml:space="preserve"> </w:t>
      </w:r>
      <w:r>
        <w:rPr>
          <w:sz w:val="24"/>
        </w:rPr>
        <w:t>взаимозаменяемы.</w:t>
      </w:r>
      <w:r>
        <w:rPr>
          <w:spacing w:val="1"/>
          <w:sz w:val="24"/>
        </w:rPr>
        <w:t xml:space="preserve"> </w:t>
      </w:r>
      <w:r>
        <w:rPr>
          <w:sz w:val="24"/>
        </w:rPr>
        <w:t>Они</w:t>
      </w:r>
      <w:r>
        <w:rPr>
          <w:spacing w:val="1"/>
          <w:sz w:val="24"/>
        </w:rPr>
        <w:t xml:space="preserve"> </w:t>
      </w:r>
      <w:r>
        <w:rPr>
          <w:sz w:val="24"/>
        </w:rPr>
        <w:t>являются</w:t>
      </w:r>
      <w:r>
        <w:rPr>
          <w:spacing w:val="1"/>
          <w:sz w:val="24"/>
        </w:rPr>
        <w:t xml:space="preserve"> </w:t>
      </w:r>
      <w:r>
        <w:rPr>
          <w:sz w:val="24"/>
        </w:rPr>
        <w:t>разным</w:t>
      </w:r>
      <w:r>
        <w:rPr>
          <w:spacing w:val="1"/>
          <w:sz w:val="24"/>
        </w:rPr>
        <w:t xml:space="preserve"> </w:t>
      </w:r>
      <w:r>
        <w:rPr>
          <w:sz w:val="24"/>
        </w:rPr>
        <w:t>выражением</w:t>
      </w:r>
      <w:r>
        <w:rPr>
          <w:spacing w:val="1"/>
          <w:sz w:val="24"/>
        </w:rPr>
        <w:t xml:space="preserve"> </w:t>
      </w:r>
      <w:r>
        <w:rPr>
          <w:sz w:val="24"/>
        </w:rPr>
        <w:t>тех</w:t>
      </w:r>
      <w:r>
        <w:rPr>
          <w:spacing w:val="1"/>
          <w:sz w:val="24"/>
        </w:rPr>
        <w:t xml:space="preserve"> </w:t>
      </w:r>
      <w:r>
        <w:rPr>
          <w:sz w:val="24"/>
        </w:rPr>
        <w:t>же</w:t>
      </w:r>
      <w:r>
        <w:rPr>
          <w:spacing w:val="1"/>
          <w:sz w:val="24"/>
        </w:rPr>
        <w:t xml:space="preserve"> </w:t>
      </w:r>
      <w:r>
        <w:rPr>
          <w:sz w:val="24"/>
        </w:rPr>
        <w:t>духовных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качеств</w:t>
      </w:r>
      <w:r>
        <w:rPr>
          <w:spacing w:val="1"/>
          <w:sz w:val="24"/>
        </w:rPr>
        <w:t xml:space="preserve"> </w:t>
      </w:r>
      <w:r>
        <w:rPr>
          <w:sz w:val="24"/>
        </w:rPr>
        <w:t>мира.</w:t>
      </w:r>
      <w:r>
        <w:rPr>
          <w:spacing w:val="1"/>
          <w:sz w:val="24"/>
        </w:rPr>
        <w:t xml:space="preserve"> </w:t>
      </w:r>
      <w:r>
        <w:rPr>
          <w:sz w:val="24"/>
        </w:rPr>
        <w:t>В интегрированном</w:t>
      </w:r>
      <w:r>
        <w:rPr>
          <w:spacing w:val="1"/>
          <w:sz w:val="24"/>
        </w:rPr>
        <w:t xml:space="preserve"> </w:t>
      </w:r>
      <w:r>
        <w:rPr>
          <w:sz w:val="24"/>
        </w:rPr>
        <w:t>подходе важно</w:t>
      </w:r>
      <w:r>
        <w:rPr>
          <w:spacing w:val="1"/>
          <w:sz w:val="24"/>
        </w:rPr>
        <w:t xml:space="preserve"> </w:t>
      </w:r>
      <w:r>
        <w:rPr>
          <w:sz w:val="24"/>
        </w:rPr>
        <w:t>учитывать</w:t>
      </w:r>
      <w:r>
        <w:rPr>
          <w:spacing w:val="1"/>
          <w:sz w:val="24"/>
        </w:rPr>
        <w:t xml:space="preserve"> </w:t>
      </w:r>
      <w:r>
        <w:rPr>
          <w:sz w:val="24"/>
        </w:rPr>
        <w:t>внутренние,</w:t>
      </w:r>
      <w:r>
        <w:rPr>
          <w:spacing w:val="1"/>
          <w:sz w:val="24"/>
        </w:rPr>
        <w:t xml:space="preserve"> </w:t>
      </w:r>
      <w:r>
        <w:rPr>
          <w:sz w:val="24"/>
        </w:rPr>
        <w:t>образные,</w:t>
      </w:r>
      <w:r>
        <w:rPr>
          <w:spacing w:val="1"/>
          <w:sz w:val="24"/>
        </w:rPr>
        <w:t xml:space="preserve"> </w:t>
      </w:r>
      <w:r>
        <w:rPr>
          <w:sz w:val="24"/>
        </w:rPr>
        <w:t>духовные связи искусств - на уровне творческого процесса. Это нужно отличать от</w:t>
      </w:r>
      <w:r>
        <w:rPr>
          <w:spacing w:val="1"/>
          <w:sz w:val="24"/>
        </w:rPr>
        <w:t xml:space="preserve"> </w:t>
      </w:r>
      <w:r>
        <w:rPr>
          <w:sz w:val="24"/>
        </w:rPr>
        <w:t>привычных межпредметных связей или взаимного иллюстрирования одного искусства</w:t>
      </w:r>
      <w:r>
        <w:rPr>
          <w:spacing w:val="1"/>
          <w:sz w:val="24"/>
        </w:rPr>
        <w:t xml:space="preserve"> </w:t>
      </w:r>
      <w:r>
        <w:rPr>
          <w:sz w:val="24"/>
        </w:rPr>
        <w:t>примерами</w:t>
      </w:r>
      <w:r>
        <w:rPr>
          <w:spacing w:val="-3"/>
          <w:sz w:val="24"/>
        </w:rPr>
        <w:t xml:space="preserve"> </w:t>
      </w:r>
      <w:r>
        <w:rPr>
          <w:sz w:val="24"/>
        </w:rPr>
        <w:t>другого</w:t>
      </w:r>
      <w:r>
        <w:rPr>
          <w:spacing w:val="4"/>
          <w:sz w:val="24"/>
        </w:rPr>
        <w:t xml:space="preserve"> </w:t>
      </w:r>
      <w:r>
        <w:rPr>
          <w:sz w:val="24"/>
        </w:rPr>
        <w:t>-</w:t>
      </w:r>
      <w:r>
        <w:rPr>
          <w:spacing w:val="-1"/>
          <w:sz w:val="24"/>
        </w:rPr>
        <w:t xml:space="preserve"> </w:t>
      </w:r>
      <w:r>
        <w:rPr>
          <w:sz w:val="24"/>
        </w:rPr>
        <w:t>по</w:t>
      </w:r>
      <w:r>
        <w:rPr>
          <w:spacing w:val="2"/>
          <w:sz w:val="24"/>
        </w:rPr>
        <w:t xml:space="preserve"> </w:t>
      </w:r>
      <w:r>
        <w:rPr>
          <w:sz w:val="24"/>
        </w:rPr>
        <w:t>их</w:t>
      </w:r>
      <w:r>
        <w:rPr>
          <w:spacing w:val="-3"/>
          <w:sz w:val="24"/>
        </w:rPr>
        <w:t xml:space="preserve"> </w:t>
      </w:r>
      <w:r>
        <w:rPr>
          <w:sz w:val="24"/>
        </w:rPr>
        <w:t>сюжету</w:t>
      </w:r>
      <w:r>
        <w:rPr>
          <w:spacing w:val="-9"/>
          <w:sz w:val="24"/>
        </w:rPr>
        <w:t xml:space="preserve"> </w:t>
      </w:r>
      <w:r>
        <w:rPr>
          <w:sz w:val="24"/>
        </w:rPr>
        <w:t>и содержанию.</w:t>
      </w:r>
    </w:p>
    <w:p w:rsidR="00495686" w:rsidRDefault="00495686" w:rsidP="00C027B4">
      <w:pPr>
        <w:pStyle w:val="a6"/>
        <w:numPr>
          <w:ilvl w:val="0"/>
          <w:numId w:val="46"/>
        </w:numPr>
        <w:tabs>
          <w:tab w:val="left" w:pos="1718"/>
        </w:tabs>
        <w:ind w:right="725"/>
        <w:contextualSpacing w:val="0"/>
        <w:jc w:val="both"/>
        <w:rPr>
          <w:sz w:val="24"/>
        </w:rPr>
      </w:pPr>
      <w:r>
        <w:rPr>
          <w:sz w:val="24"/>
        </w:rPr>
        <w:t>Интегрированный</w:t>
      </w:r>
      <w:r>
        <w:rPr>
          <w:spacing w:val="1"/>
          <w:sz w:val="24"/>
        </w:rPr>
        <w:t xml:space="preserve"> </w:t>
      </w:r>
      <w:r>
        <w:rPr>
          <w:sz w:val="24"/>
        </w:rPr>
        <w:t>подход</w:t>
      </w:r>
      <w:r>
        <w:rPr>
          <w:spacing w:val="1"/>
          <w:sz w:val="24"/>
        </w:rPr>
        <w:t xml:space="preserve"> </w:t>
      </w:r>
      <w:r>
        <w:rPr>
          <w:sz w:val="24"/>
        </w:rPr>
        <w:t>предполагает</w:t>
      </w:r>
      <w:r>
        <w:rPr>
          <w:spacing w:val="1"/>
          <w:sz w:val="24"/>
        </w:rPr>
        <w:t xml:space="preserve"> </w:t>
      </w:r>
      <w:r>
        <w:rPr>
          <w:sz w:val="24"/>
        </w:rPr>
        <w:t>учет</w:t>
      </w:r>
      <w:r>
        <w:rPr>
          <w:spacing w:val="1"/>
          <w:sz w:val="24"/>
        </w:rPr>
        <w:t xml:space="preserve"> </w:t>
      </w:r>
      <w:r>
        <w:rPr>
          <w:sz w:val="24"/>
        </w:rPr>
        <w:t>географических,</w:t>
      </w:r>
      <w:r>
        <w:rPr>
          <w:spacing w:val="1"/>
          <w:sz w:val="24"/>
        </w:rPr>
        <w:t xml:space="preserve"> </w:t>
      </w:r>
      <w:r>
        <w:rPr>
          <w:sz w:val="24"/>
        </w:rPr>
        <w:t>исторических,</w:t>
      </w:r>
      <w:r>
        <w:rPr>
          <w:spacing w:val="1"/>
          <w:sz w:val="24"/>
        </w:rPr>
        <w:t xml:space="preserve"> </w:t>
      </w:r>
      <w:r>
        <w:rPr>
          <w:sz w:val="24"/>
        </w:rPr>
        <w:t>культурогенных</w:t>
      </w:r>
      <w:r>
        <w:rPr>
          <w:spacing w:val="1"/>
          <w:sz w:val="24"/>
        </w:rPr>
        <w:t xml:space="preserve"> </w:t>
      </w:r>
      <w:r>
        <w:rPr>
          <w:sz w:val="24"/>
        </w:rPr>
        <w:t>факторов</w:t>
      </w:r>
      <w:r>
        <w:rPr>
          <w:spacing w:val="1"/>
          <w:sz w:val="24"/>
        </w:rPr>
        <w:t xml:space="preserve"> </w:t>
      </w:r>
      <w:r>
        <w:rPr>
          <w:sz w:val="24"/>
        </w:rPr>
        <w:t>сознания</w:t>
      </w:r>
      <w:r>
        <w:rPr>
          <w:spacing w:val="1"/>
          <w:sz w:val="24"/>
        </w:rPr>
        <w:t xml:space="preserve"> </w:t>
      </w:r>
      <w:r>
        <w:rPr>
          <w:sz w:val="24"/>
        </w:rPr>
        <w:t>произведений</w:t>
      </w:r>
      <w:r>
        <w:rPr>
          <w:spacing w:val="1"/>
          <w:sz w:val="24"/>
        </w:rPr>
        <w:t xml:space="preserve"> </w:t>
      </w:r>
      <w:r>
        <w:rPr>
          <w:sz w:val="24"/>
        </w:rPr>
        <w:t>искусства</w:t>
      </w:r>
      <w:r>
        <w:rPr>
          <w:spacing w:val="1"/>
          <w:sz w:val="24"/>
        </w:rPr>
        <w:t xml:space="preserve"> </w:t>
      </w:r>
      <w:r>
        <w:rPr>
          <w:sz w:val="24"/>
        </w:rPr>
        <w:t>в</w:t>
      </w:r>
      <w:r>
        <w:rPr>
          <w:spacing w:val="1"/>
          <w:sz w:val="24"/>
        </w:rPr>
        <w:t xml:space="preserve"> </w:t>
      </w:r>
      <w:r>
        <w:rPr>
          <w:sz w:val="24"/>
        </w:rPr>
        <w:t>едином</w:t>
      </w:r>
      <w:r>
        <w:rPr>
          <w:spacing w:val="61"/>
          <w:sz w:val="24"/>
        </w:rPr>
        <w:t xml:space="preserve"> </w:t>
      </w:r>
      <w:r>
        <w:rPr>
          <w:sz w:val="24"/>
        </w:rPr>
        <w:t>потоке</w:t>
      </w:r>
      <w:r>
        <w:rPr>
          <w:spacing w:val="1"/>
          <w:sz w:val="24"/>
        </w:rPr>
        <w:t xml:space="preserve"> </w:t>
      </w:r>
      <w:r>
        <w:rPr>
          <w:sz w:val="24"/>
        </w:rPr>
        <w:t>культуры.</w:t>
      </w:r>
      <w:r>
        <w:rPr>
          <w:spacing w:val="1"/>
          <w:sz w:val="24"/>
        </w:rPr>
        <w:t xml:space="preserve"> </w:t>
      </w:r>
      <w:r>
        <w:rPr>
          <w:sz w:val="24"/>
        </w:rPr>
        <w:t>Искусства</w:t>
      </w:r>
      <w:r>
        <w:rPr>
          <w:spacing w:val="1"/>
          <w:sz w:val="24"/>
        </w:rPr>
        <w:t xml:space="preserve"> </w:t>
      </w:r>
      <w:r>
        <w:rPr>
          <w:sz w:val="24"/>
        </w:rPr>
        <w:t>развивались</w:t>
      </w:r>
      <w:r>
        <w:rPr>
          <w:spacing w:val="1"/>
          <w:sz w:val="24"/>
        </w:rPr>
        <w:t xml:space="preserve"> </w:t>
      </w:r>
      <w:r>
        <w:rPr>
          <w:sz w:val="24"/>
        </w:rPr>
        <w:lastRenderedPageBreak/>
        <w:t>неравномерно,</w:t>
      </w:r>
      <w:r>
        <w:rPr>
          <w:spacing w:val="1"/>
          <w:sz w:val="24"/>
        </w:rPr>
        <w:t xml:space="preserve"> </w:t>
      </w:r>
      <w:r>
        <w:rPr>
          <w:sz w:val="24"/>
        </w:rPr>
        <w:t>причем</w:t>
      </w:r>
      <w:r>
        <w:rPr>
          <w:spacing w:val="1"/>
          <w:sz w:val="24"/>
        </w:rPr>
        <w:t xml:space="preserve"> </w:t>
      </w:r>
      <w:r>
        <w:rPr>
          <w:sz w:val="24"/>
        </w:rPr>
        <w:t>у</w:t>
      </w:r>
      <w:r>
        <w:rPr>
          <w:spacing w:val="1"/>
          <w:sz w:val="24"/>
        </w:rPr>
        <w:t xml:space="preserve"> </w:t>
      </w:r>
      <w:r>
        <w:rPr>
          <w:sz w:val="24"/>
        </w:rPr>
        <w:t>некоторых</w:t>
      </w:r>
      <w:r>
        <w:rPr>
          <w:spacing w:val="1"/>
          <w:sz w:val="24"/>
        </w:rPr>
        <w:t xml:space="preserve"> </w:t>
      </w:r>
      <w:r>
        <w:rPr>
          <w:sz w:val="24"/>
        </w:rPr>
        <w:t>народов</w:t>
      </w:r>
      <w:r>
        <w:rPr>
          <w:spacing w:val="1"/>
          <w:sz w:val="24"/>
        </w:rPr>
        <w:t xml:space="preserve"> </w:t>
      </w:r>
      <w:r>
        <w:rPr>
          <w:sz w:val="24"/>
        </w:rPr>
        <w:t>в</w:t>
      </w:r>
      <w:r>
        <w:rPr>
          <w:spacing w:val="1"/>
          <w:sz w:val="24"/>
        </w:rPr>
        <w:t xml:space="preserve"> </w:t>
      </w:r>
      <w:r>
        <w:rPr>
          <w:sz w:val="24"/>
        </w:rPr>
        <w:t>определенные</w:t>
      </w:r>
      <w:r>
        <w:rPr>
          <w:spacing w:val="1"/>
          <w:sz w:val="24"/>
        </w:rPr>
        <w:t xml:space="preserve"> </w:t>
      </w:r>
      <w:r>
        <w:rPr>
          <w:sz w:val="24"/>
        </w:rPr>
        <w:t>исторические</w:t>
      </w:r>
      <w:r>
        <w:rPr>
          <w:spacing w:val="1"/>
          <w:sz w:val="24"/>
        </w:rPr>
        <w:t xml:space="preserve"> </w:t>
      </w:r>
      <w:r>
        <w:rPr>
          <w:sz w:val="24"/>
        </w:rPr>
        <w:t>периоды</w:t>
      </w:r>
      <w:r>
        <w:rPr>
          <w:spacing w:val="1"/>
          <w:sz w:val="24"/>
        </w:rPr>
        <w:t xml:space="preserve"> </w:t>
      </w:r>
      <w:r>
        <w:rPr>
          <w:sz w:val="24"/>
        </w:rPr>
        <w:t>некоторые</w:t>
      </w:r>
      <w:r>
        <w:rPr>
          <w:spacing w:val="1"/>
          <w:sz w:val="24"/>
        </w:rPr>
        <w:t xml:space="preserve"> </w:t>
      </w:r>
      <w:r>
        <w:rPr>
          <w:sz w:val="24"/>
        </w:rPr>
        <w:t>искусства</w:t>
      </w:r>
      <w:r>
        <w:rPr>
          <w:spacing w:val="1"/>
          <w:sz w:val="24"/>
        </w:rPr>
        <w:t xml:space="preserve"> </w:t>
      </w:r>
      <w:r>
        <w:rPr>
          <w:sz w:val="24"/>
        </w:rPr>
        <w:t>либо</w:t>
      </w:r>
      <w:r>
        <w:rPr>
          <w:spacing w:val="1"/>
          <w:sz w:val="24"/>
        </w:rPr>
        <w:t xml:space="preserve"> </w:t>
      </w:r>
      <w:r>
        <w:rPr>
          <w:sz w:val="24"/>
        </w:rPr>
        <w:t>преобладали,</w:t>
      </w:r>
      <w:r>
        <w:rPr>
          <w:spacing w:val="1"/>
          <w:sz w:val="24"/>
        </w:rPr>
        <w:t xml:space="preserve"> </w:t>
      </w:r>
      <w:r>
        <w:rPr>
          <w:sz w:val="24"/>
        </w:rPr>
        <w:t>либо</w:t>
      </w:r>
      <w:r>
        <w:rPr>
          <w:spacing w:val="-57"/>
          <w:sz w:val="24"/>
        </w:rPr>
        <w:t xml:space="preserve"> </w:t>
      </w:r>
      <w:r>
        <w:rPr>
          <w:sz w:val="24"/>
        </w:rPr>
        <w:t>просто</w:t>
      </w:r>
      <w:r>
        <w:rPr>
          <w:spacing w:val="-27"/>
          <w:sz w:val="24"/>
        </w:rPr>
        <w:t xml:space="preserve"> </w:t>
      </w:r>
      <w:r>
        <w:rPr>
          <w:sz w:val="24"/>
        </w:rPr>
        <w:t>отсутствовали.</w:t>
      </w:r>
    </w:p>
    <w:p w:rsidR="00495686" w:rsidRDefault="00495686" w:rsidP="00C027B4">
      <w:pPr>
        <w:pStyle w:val="a6"/>
        <w:numPr>
          <w:ilvl w:val="0"/>
          <w:numId w:val="46"/>
        </w:numPr>
        <w:tabs>
          <w:tab w:val="left" w:pos="1718"/>
        </w:tabs>
        <w:ind w:right="720"/>
        <w:contextualSpacing w:val="0"/>
        <w:jc w:val="both"/>
        <w:rPr>
          <w:sz w:val="24"/>
        </w:rPr>
      </w:pPr>
      <w:r>
        <w:rPr>
          <w:sz w:val="24"/>
        </w:rPr>
        <w:t>Учет региональных,</w:t>
      </w:r>
      <w:r>
        <w:rPr>
          <w:spacing w:val="60"/>
          <w:sz w:val="24"/>
        </w:rPr>
        <w:t xml:space="preserve"> </w:t>
      </w:r>
      <w:r>
        <w:rPr>
          <w:sz w:val="24"/>
        </w:rPr>
        <w:t>национально-исторических художественных традиций, связанных</w:t>
      </w:r>
      <w:r>
        <w:rPr>
          <w:spacing w:val="1"/>
          <w:sz w:val="24"/>
        </w:rPr>
        <w:t xml:space="preserve"> </w:t>
      </w:r>
      <w:r>
        <w:rPr>
          <w:sz w:val="24"/>
        </w:rPr>
        <w:t>с местностью, материальными объектами, духовной устремленностью народа. Связи</w:t>
      </w:r>
      <w:r>
        <w:rPr>
          <w:spacing w:val="1"/>
          <w:sz w:val="24"/>
        </w:rPr>
        <w:t xml:space="preserve"> </w:t>
      </w:r>
      <w:r>
        <w:rPr>
          <w:sz w:val="24"/>
        </w:rPr>
        <w:t>региональной</w:t>
      </w:r>
      <w:r>
        <w:rPr>
          <w:spacing w:val="-3"/>
          <w:sz w:val="24"/>
        </w:rPr>
        <w:t xml:space="preserve"> </w:t>
      </w:r>
      <w:r>
        <w:rPr>
          <w:sz w:val="24"/>
        </w:rPr>
        <w:t>и</w:t>
      </w:r>
      <w:r>
        <w:rPr>
          <w:spacing w:val="-2"/>
          <w:sz w:val="24"/>
        </w:rPr>
        <w:t xml:space="preserve"> </w:t>
      </w:r>
      <w:r>
        <w:rPr>
          <w:sz w:val="24"/>
        </w:rPr>
        <w:t>мировой</w:t>
      </w:r>
      <w:r>
        <w:rPr>
          <w:spacing w:val="3"/>
          <w:sz w:val="24"/>
        </w:rPr>
        <w:t xml:space="preserve"> </w:t>
      </w:r>
      <w:r>
        <w:rPr>
          <w:sz w:val="24"/>
        </w:rPr>
        <w:t>художественных</w:t>
      </w:r>
      <w:r>
        <w:rPr>
          <w:spacing w:val="-8"/>
          <w:sz w:val="24"/>
        </w:rPr>
        <w:t xml:space="preserve"> </w:t>
      </w:r>
      <w:r>
        <w:rPr>
          <w:sz w:val="24"/>
        </w:rPr>
        <w:t>культур.</w:t>
      </w:r>
    </w:p>
    <w:p w:rsidR="00495686" w:rsidRDefault="00495686" w:rsidP="00C027B4">
      <w:pPr>
        <w:pStyle w:val="a6"/>
        <w:numPr>
          <w:ilvl w:val="0"/>
          <w:numId w:val="46"/>
        </w:numPr>
        <w:tabs>
          <w:tab w:val="left" w:pos="1718"/>
        </w:tabs>
        <w:spacing w:line="237" w:lineRule="auto"/>
        <w:ind w:right="730"/>
        <w:contextualSpacing w:val="0"/>
        <w:jc w:val="both"/>
        <w:rPr>
          <w:sz w:val="24"/>
        </w:rPr>
      </w:pPr>
      <w:r>
        <w:rPr>
          <w:sz w:val="24"/>
        </w:rPr>
        <w:t>Связи искусства с науками в едином поле творческих проявлений человечества там, где</w:t>
      </w:r>
      <w:r>
        <w:rPr>
          <w:spacing w:val="-57"/>
          <w:sz w:val="24"/>
        </w:rPr>
        <w:t xml:space="preserve"> </w:t>
      </w:r>
      <w:r>
        <w:rPr>
          <w:sz w:val="24"/>
        </w:rPr>
        <w:t>они</w:t>
      </w:r>
      <w:r>
        <w:rPr>
          <w:spacing w:val="-4"/>
          <w:sz w:val="24"/>
        </w:rPr>
        <w:t xml:space="preserve"> </w:t>
      </w:r>
      <w:r>
        <w:rPr>
          <w:sz w:val="24"/>
        </w:rPr>
        <w:t>питаются достижениями</w:t>
      </w:r>
      <w:r>
        <w:rPr>
          <w:spacing w:val="1"/>
          <w:sz w:val="24"/>
        </w:rPr>
        <w:t xml:space="preserve"> </w:t>
      </w:r>
      <w:r>
        <w:rPr>
          <w:sz w:val="24"/>
        </w:rPr>
        <w:t>друг</w:t>
      </w:r>
      <w:r>
        <w:rPr>
          <w:spacing w:val="2"/>
          <w:sz w:val="24"/>
        </w:rPr>
        <w:t xml:space="preserve"> </w:t>
      </w:r>
      <w:r>
        <w:rPr>
          <w:sz w:val="24"/>
        </w:rPr>
        <w:t>друга,</w:t>
      </w:r>
      <w:r>
        <w:rPr>
          <w:spacing w:val="3"/>
          <w:sz w:val="24"/>
        </w:rPr>
        <w:t xml:space="preserve"> </w:t>
      </w:r>
      <w:r>
        <w:rPr>
          <w:sz w:val="24"/>
        </w:rPr>
        <w:t>нередко</w:t>
      </w:r>
      <w:r>
        <w:rPr>
          <w:spacing w:val="4"/>
          <w:sz w:val="24"/>
        </w:rPr>
        <w:t xml:space="preserve"> </w:t>
      </w:r>
      <w:r>
        <w:rPr>
          <w:sz w:val="24"/>
        </w:rPr>
        <w:t>совмещаясь</w:t>
      </w:r>
      <w:r>
        <w:rPr>
          <w:spacing w:val="-3"/>
          <w:sz w:val="24"/>
        </w:rPr>
        <w:t xml:space="preserve"> </w:t>
      </w:r>
      <w:r>
        <w:rPr>
          <w:sz w:val="24"/>
        </w:rPr>
        <w:t>в</w:t>
      </w:r>
      <w:r>
        <w:rPr>
          <w:spacing w:val="-3"/>
          <w:sz w:val="24"/>
        </w:rPr>
        <w:t xml:space="preserve"> </w:t>
      </w:r>
      <w:r>
        <w:rPr>
          <w:sz w:val="24"/>
        </w:rPr>
        <w:t>одном</w:t>
      </w:r>
      <w:r>
        <w:rPr>
          <w:spacing w:val="6"/>
          <w:sz w:val="24"/>
        </w:rPr>
        <w:t xml:space="preserve"> </w:t>
      </w:r>
      <w:r>
        <w:rPr>
          <w:sz w:val="24"/>
        </w:rPr>
        <w:t>лице.</w:t>
      </w:r>
    </w:p>
    <w:p w:rsidR="00495686" w:rsidRDefault="00495686" w:rsidP="00495686">
      <w:pPr>
        <w:ind w:firstLine="708"/>
        <w:rPr>
          <w:sz w:val="24"/>
        </w:rPr>
      </w:pPr>
    </w:p>
    <w:p w:rsidR="00495686" w:rsidRDefault="00495686" w:rsidP="00C027B4">
      <w:pPr>
        <w:pStyle w:val="11"/>
        <w:numPr>
          <w:ilvl w:val="0"/>
          <w:numId w:val="49"/>
        </w:numPr>
        <w:spacing w:line="273" w:lineRule="exact"/>
        <w:jc w:val="center"/>
      </w:pPr>
      <w:r>
        <w:t>Детское</w:t>
      </w:r>
      <w:r>
        <w:rPr>
          <w:spacing w:val="-7"/>
        </w:rPr>
        <w:t xml:space="preserve"> </w:t>
      </w:r>
      <w:r>
        <w:t>конструирование.</w:t>
      </w:r>
    </w:p>
    <w:p w:rsidR="00495686" w:rsidRDefault="00495686" w:rsidP="00495686">
      <w:pPr>
        <w:spacing w:line="255" w:lineRule="exact"/>
        <w:ind w:left="997"/>
        <w:rPr>
          <w:b/>
          <w:sz w:val="24"/>
        </w:rPr>
      </w:pPr>
      <w:r>
        <w:rPr>
          <w:b/>
          <w:sz w:val="24"/>
        </w:rPr>
        <w:t>Виды</w:t>
      </w:r>
      <w:r>
        <w:rPr>
          <w:b/>
          <w:spacing w:val="-2"/>
          <w:sz w:val="24"/>
        </w:rPr>
        <w:t xml:space="preserve"> </w:t>
      </w:r>
      <w:r>
        <w:rPr>
          <w:b/>
          <w:sz w:val="24"/>
        </w:rPr>
        <w:t>детского</w:t>
      </w:r>
      <w:r>
        <w:rPr>
          <w:b/>
          <w:spacing w:val="-7"/>
          <w:sz w:val="24"/>
        </w:rPr>
        <w:t xml:space="preserve"> </w:t>
      </w:r>
      <w:r>
        <w:rPr>
          <w:b/>
          <w:sz w:val="24"/>
        </w:rPr>
        <w:t>конструирования:</w:t>
      </w:r>
    </w:p>
    <w:p w:rsidR="00495686" w:rsidRDefault="00495686" w:rsidP="00C027B4">
      <w:pPr>
        <w:pStyle w:val="a6"/>
        <w:numPr>
          <w:ilvl w:val="0"/>
          <w:numId w:val="45"/>
        </w:numPr>
        <w:tabs>
          <w:tab w:val="left" w:pos="1718"/>
        </w:tabs>
        <w:spacing w:line="262" w:lineRule="exact"/>
        <w:contextualSpacing w:val="0"/>
        <w:rPr>
          <w:sz w:val="24"/>
        </w:rPr>
      </w:pPr>
      <w:r>
        <w:rPr>
          <w:sz w:val="24"/>
        </w:rPr>
        <w:t>Из</w:t>
      </w:r>
      <w:r>
        <w:rPr>
          <w:spacing w:val="-2"/>
          <w:sz w:val="24"/>
        </w:rPr>
        <w:t xml:space="preserve"> </w:t>
      </w:r>
      <w:r>
        <w:rPr>
          <w:sz w:val="24"/>
        </w:rPr>
        <w:t>строительного материала.</w:t>
      </w:r>
    </w:p>
    <w:p w:rsidR="00495686" w:rsidRDefault="00495686" w:rsidP="00C027B4">
      <w:pPr>
        <w:pStyle w:val="a6"/>
        <w:numPr>
          <w:ilvl w:val="0"/>
          <w:numId w:val="45"/>
        </w:numPr>
        <w:tabs>
          <w:tab w:val="left" w:pos="1718"/>
        </w:tabs>
        <w:spacing w:line="267" w:lineRule="exact"/>
        <w:contextualSpacing w:val="0"/>
        <w:rPr>
          <w:sz w:val="24"/>
        </w:rPr>
      </w:pPr>
      <w:r>
        <w:rPr>
          <w:sz w:val="24"/>
        </w:rPr>
        <w:t>Из</w:t>
      </w:r>
      <w:r>
        <w:rPr>
          <w:spacing w:val="-1"/>
          <w:sz w:val="24"/>
        </w:rPr>
        <w:t xml:space="preserve"> </w:t>
      </w:r>
      <w:r>
        <w:rPr>
          <w:sz w:val="24"/>
        </w:rPr>
        <w:t>бумаги.</w:t>
      </w:r>
    </w:p>
    <w:p w:rsidR="00495686" w:rsidRDefault="00495686" w:rsidP="00C027B4">
      <w:pPr>
        <w:pStyle w:val="a6"/>
        <w:numPr>
          <w:ilvl w:val="0"/>
          <w:numId w:val="45"/>
        </w:numPr>
        <w:tabs>
          <w:tab w:val="left" w:pos="1718"/>
        </w:tabs>
        <w:spacing w:line="267" w:lineRule="exact"/>
        <w:contextualSpacing w:val="0"/>
        <w:rPr>
          <w:sz w:val="24"/>
        </w:rPr>
      </w:pPr>
      <w:r>
        <w:rPr>
          <w:sz w:val="24"/>
        </w:rPr>
        <w:t>Ил</w:t>
      </w:r>
      <w:r>
        <w:rPr>
          <w:spacing w:val="-4"/>
          <w:sz w:val="24"/>
        </w:rPr>
        <w:t xml:space="preserve"> </w:t>
      </w:r>
      <w:r>
        <w:rPr>
          <w:sz w:val="24"/>
        </w:rPr>
        <w:t>природного</w:t>
      </w:r>
      <w:r>
        <w:rPr>
          <w:spacing w:val="-1"/>
          <w:sz w:val="24"/>
        </w:rPr>
        <w:t xml:space="preserve"> </w:t>
      </w:r>
      <w:r>
        <w:rPr>
          <w:sz w:val="24"/>
        </w:rPr>
        <w:t>материала.</w:t>
      </w:r>
    </w:p>
    <w:p w:rsidR="00495686" w:rsidRDefault="00495686" w:rsidP="00C027B4">
      <w:pPr>
        <w:pStyle w:val="a6"/>
        <w:numPr>
          <w:ilvl w:val="0"/>
          <w:numId w:val="45"/>
        </w:numPr>
        <w:tabs>
          <w:tab w:val="left" w:pos="1718"/>
        </w:tabs>
        <w:spacing w:line="264" w:lineRule="exact"/>
        <w:contextualSpacing w:val="0"/>
        <w:rPr>
          <w:sz w:val="24"/>
        </w:rPr>
      </w:pPr>
      <w:r>
        <w:rPr>
          <w:sz w:val="24"/>
        </w:rPr>
        <w:t>Из промышленных</w:t>
      </w:r>
      <w:r>
        <w:rPr>
          <w:spacing w:val="-7"/>
          <w:sz w:val="24"/>
        </w:rPr>
        <w:t xml:space="preserve"> </w:t>
      </w:r>
      <w:r>
        <w:rPr>
          <w:sz w:val="24"/>
        </w:rPr>
        <w:t>отходов.</w:t>
      </w:r>
    </w:p>
    <w:p w:rsidR="00495686" w:rsidRDefault="00495686" w:rsidP="00C027B4">
      <w:pPr>
        <w:pStyle w:val="a6"/>
        <w:numPr>
          <w:ilvl w:val="0"/>
          <w:numId w:val="45"/>
        </w:numPr>
        <w:tabs>
          <w:tab w:val="left" w:pos="1718"/>
        </w:tabs>
        <w:spacing w:line="266" w:lineRule="exact"/>
        <w:contextualSpacing w:val="0"/>
        <w:rPr>
          <w:sz w:val="24"/>
        </w:rPr>
      </w:pPr>
      <w:r>
        <w:rPr>
          <w:sz w:val="24"/>
        </w:rPr>
        <w:t>Из</w:t>
      </w:r>
      <w:r>
        <w:rPr>
          <w:spacing w:val="-3"/>
          <w:sz w:val="24"/>
        </w:rPr>
        <w:t xml:space="preserve"> </w:t>
      </w:r>
      <w:r>
        <w:rPr>
          <w:sz w:val="24"/>
        </w:rPr>
        <w:t>деталей</w:t>
      </w:r>
      <w:r>
        <w:rPr>
          <w:spacing w:val="-1"/>
          <w:sz w:val="24"/>
        </w:rPr>
        <w:t xml:space="preserve"> </w:t>
      </w:r>
      <w:r>
        <w:rPr>
          <w:sz w:val="24"/>
        </w:rPr>
        <w:t>конструкторов.</w:t>
      </w:r>
    </w:p>
    <w:p w:rsidR="00495686" w:rsidRDefault="00495686" w:rsidP="00C027B4">
      <w:pPr>
        <w:pStyle w:val="a6"/>
        <w:numPr>
          <w:ilvl w:val="0"/>
          <w:numId w:val="45"/>
        </w:numPr>
        <w:tabs>
          <w:tab w:val="left" w:pos="1718"/>
        </w:tabs>
        <w:spacing w:line="272" w:lineRule="exact"/>
        <w:contextualSpacing w:val="0"/>
        <w:rPr>
          <w:sz w:val="24"/>
        </w:rPr>
      </w:pPr>
      <w:r>
        <w:rPr>
          <w:sz w:val="24"/>
        </w:rPr>
        <w:t>Из</w:t>
      </w:r>
      <w:r>
        <w:rPr>
          <w:spacing w:val="-2"/>
          <w:sz w:val="24"/>
        </w:rPr>
        <w:t xml:space="preserve"> </w:t>
      </w:r>
      <w:r>
        <w:rPr>
          <w:sz w:val="24"/>
        </w:rPr>
        <w:t>крупно -</w:t>
      </w:r>
      <w:r>
        <w:rPr>
          <w:spacing w:val="-5"/>
          <w:sz w:val="24"/>
        </w:rPr>
        <w:t xml:space="preserve"> </w:t>
      </w:r>
      <w:r>
        <w:rPr>
          <w:sz w:val="24"/>
        </w:rPr>
        <w:t>габаритных</w:t>
      </w:r>
      <w:r>
        <w:rPr>
          <w:spacing w:val="-5"/>
          <w:sz w:val="24"/>
        </w:rPr>
        <w:t xml:space="preserve"> </w:t>
      </w:r>
      <w:r>
        <w:rPr>
          <w:sz w:val="24"/>
        </w:rPr>
        <w:t>модулей.</w:t>
      </w:r>
    </w:p>
    <w:p w:rsidR="00495686" w:rsidRDefault="00495686" w:rsidP="00C027B4">
      <w:pPr>
        <w:pStyle w:val="a6"/>
        <w:numPr>
          <w:ilvl w:val="0"/>
          <w:numId w:val="45"/>
        </w:numPr>
        <w:tabs>
          <w:tab w:val="left" w:pos="1718"/>
        </w:tabs>
        <w:spacing w:before="2"/>
        <w:contextualSpacing w:val="0"/>
        <w:rPr>
          <w:sz w:val="24"/>
        </w:rPr>
      </w:pPr>
      <w:r>
        <w:rPr>
          <w:sz w:val="24"/>
        </w:rPr>
        <w:t>Практическое</w:t>
      </w:r>
      <w:r>
        <w:rPr>
          <w:spacing w:val="-4"/>
          <w:sz w:val="24"/>
        </w:rPr>
        <w:t xml:space="preserve"> </w:t>
      </w:r>
      <w:r>
        <w:rPr>
          <w:sz w:val="24"/>
        </w:rPr>
        <w:t>и</w:t>
      </w:r>
      <w:r>
        <w:rPr>
          <w:spacing w:val="-5"/>
          <w:sz w:val="24"/>
        </w:rPr>
        <w:t xml:space="preserve"> </w:t>
      </w:r>
      <w:r>
        <w:rPr>
          <w:sz w:val="24"/>
        </w:rPr>
        <w:t>компьютерное.</w:t>
      </w:r>
    </w:p>
    <w:p w:rsidR="00495686" w:rsidRDefault="00495686" w:rsidP="00495686">
      <w:pPr>
        <w:pStyle w:val="11"/>
        <w:spacing w:before="74" w:line="270" w:lineRule="exact"/>
      </w:pPr>
      <w:r>
        <w:t>Формы</w:t>
      </w:r>
      <w:r>
        <w:rPr>
          <w:spacing w:val="-8"/>
        </w:rPr>
        <w:t xml:space="preserve"> </w:t>
      </w:r>
      <w:r>
        <w:t>организации</w:t>
      </w:r>
      <w:r>
        <w:rPr>
          <w:spacing w:val="-6"/>
        </w:rPr>
        <w:t xml:space="preserve"> </w:t>
      </w:r>
      <w:r>
        <w:t>обучения</w:t>
      </w:r>
      <w:r>
        <w:rPr>
          <w:spacing w:val="-3"/>
        </w:rPr>
        <w:t xml:space="preserve"> </w:t>
      </w:r>
      <w:r>
        <w:t>конструированию:</w:t>
      </w:r>
    </w:p>
    <w:p w:rsidR="00495686" w:rsidRDefault="00495686" w:rsidP="00C027B4">
      <w:pPr>
        <w:pStyle w:val="a6"/>
        <w:numPr>
          <w:ilvl w:val="0"/>
          <w:numId w:val="44"/>
        </w:numPr>
        <w:tabs>
          <w:tab w:val="left" w:pos="1718"/>
        </w:tabs>
        <w:spacing w:line="264" w:lineRule="exact"/>
        <w:contextualSpacing w:val="0"/>
        <w:rPr>
          <w:sz w:val="24"/>
        </w:rPr>
      </w:pPr>
      <w:r>
        <w:rPr>
          <w:sz w:val="24"/>
        </w:rPr>
        <w:t>Конструирование</w:t>
      </w:r>
      <w:r>
        <w:rPr>
          <w:spacing w:val="-7"/>
          <w:sz w:val="24"/>
        </w:rPr>
        <w:t xml:space="preserve"> </w:t>
      </w:r>
      <w:r>
        <w:rPr>
          <w:sz w:val="24"/>
        </w:rPr>
        <w:t>по</w:t>
      </w:r>
      <w:r>
        <w:rPr>
          <w:spacing w:val="-3"/>
          <w:sz w:val="24"/>
        </w:rPr>
        <w:t xml:space="preserve"> </w:t>
      </w:r>
      <w:r>
        <w:rPr>
          <w:sz w:val="24"/>
        </w:rPr>
        <w:t>модели.</w:t>
      </w:r>
    </w:p>
    <w:p w:rsidR="00495686" w:rsidRDefault="00495686" w:rsidP="00C027B4">
      <w:pPr>
        <w:pStyle w:val="a6"/>
        <w:numPr>
          <w:ilvl w:val="0"/>
          <w:numId w:val="44"/>
        </w:numPr>
        <w:tabs>
          <w:tab w:val="left" w:pos="1718"/>
        </w:tabs>
        <w:spacing w:line="264" w:lineRule="exact"/>
        <w:contextualSpacing w:val="0"/>
        <w:rPr>
          <w:sz w:val="24"/>
        </w:rPr>
      </w:pPr>
      <w:r>
        <w:rPr>
          <w:sz w:val="24"/>
        </w:rPr>
        <w:t>Конструирование</w:t>
      </w:r>
      <w:r>
        <w:rPr>
          <w:spacing w:val="-3"/>
          <w:sz w:val="24"/>
        </w:rPr>
        <w:t xml:space="preserve"> </w:t>
      </w:r>
      <w:r>
        <w:rPr>
          <w:sz w:val="24"/>
        </w:rPr>
        <w:t>по</w:t>
      </w:r>
      <w:r>
        <w:rPr>
          <w:spacing w:val="1"/>
          <w:sz w:val="24"/>
        </w:rPr>
        <w:t xml:space="preserve"> </w:t>
      </w:r>
      <w:r>
        <w:rPr>
          <w:sz w:val="24"/>
        </w:rPr>
        <w:t>условиям.</w:t>
      </w:r>
    </w:p>
    <w:p w:rsidR="00495686" w:rsidRDefault="00495686" w:rsidP="00C027B4">
      <w:pPr>
        <w:pStyle w:val="a6"/>
        <w:numPr>
          <w:ilvl w:val="0"/>
          <w:numId w:val="44"/>
        </w:numPr>
        <w:tabs>
          <w:tab w:val="left" w:pos="1718"/>
        </w:tabs>
        <w:spacing w:line="264" w:lineRule="exact"/>
        <w:contextualSpacing w:val="0"/>
        <w:rPr>
          <w:sz w:val="24"/>
        </w:rPr>
      </w:pPr>
      <w:r>
        <w:rPr>
          <w:sz w:val="24"/>
        </w:rPr>
        <w:t>Конструирование</w:t>
      </w:r>
      <w:r>
        <w:rPr>
          <w:spacing w:val="-5"/>
          <w:sz w:val="24"/>
        </w:rPr>
        <w:t xml:space="preserve"> </w:t>
      </w:r>
      <w:r>
        <w:rPr>
          <w:sz w:val="24"/>
        </w:rPr>
        <w:t>по</w:t>
      </w:r>
      <w:r>
        <w:rPr>
          <w:spacing w:val="-5"/>
          <w:sz w:val="24"/>
        </w:rPr>
        <w:t xml:space="preserve"> </w:t>
      </w:r>
      <w:r>
        <w:rPr>
          <w:sz w:val="24"/>
        </w:rPr>
        <w:t>образцу.</w:t>
      </w:r>
    </w:p>
    <w:p w:rsidR="00495686" w:rsidRDefault="00495686" w:rsidP="00C027B4">
      <w:pPr>
        <w:pStyle w:val="a6"/>
        <w:numPr>
          <w:ilvl w:val="0"/>
          <w:numId w:val="44"/>
        </w:numPr>
        <w:tabs>
          <w:tab w:val="left" w:pos="1718"/>
        </w:tabs>
        <w:spacing w:line="264" w:lineRule="exact"/>
        <w:contextualSpacing w:val="0"/>
        <w:rPr>
          <w:sz w:val="24"/>
        </w:rPr>
      </w:pPr>
      <w:r>
        <w:rPr>
          <w:sz w:val="24"/>
        </w:rPr>
        <w:t>Конструирование</w:t>
      </w:r>
      <w:r>
        <w:rPr>
          <w:spacing w:val="-6"/>
          <w:sz w:val="24"/>
        </w:rPr>
        <w:t xml:space="preserve"> </w:t>
      </w:r>
      <w:r>
        <w:rPr>
          <w:sz w:val="24"/>
        </w:rPr>
        <w:t>по</w:t>
      </w:r>
      <w:r>
        <w:rPr>
          <w:spacing w:val="-3"/>
          <w:sz w:val="24"/>
        </w:rPr>
        <w:t xml:space="preserve"> </w:t>
      </w:r>
      <w:r>
        <w:rPr>
          <w:sz w:val="24"/>
        </w:rPr>
        <w:t>замыслу.</w:t>
      </w:r>
    </w:p>
    <w:p w:rsidR="00495686" w:rsidRDefault="00495686" w:rsidP="00C027B4">
      <w:pPr>
        <w:pStyle w:val="a6"/>
        <w:numPr>
          <w:ilvl w:val="0"/>
          <w:numId w:val="44"/>
        </w:numPr>
        <w:tabs>
          <w:tab w:val="left" w:pos="1718"/>
        </w:tabs>
        <w:spacing w:line="264" w:lineRule="exact"/>
        <w:contextualSpacing w:val="0"/>
        <w:rPr>
          <w:sz w:val="24"/>
        </w:rPr>
      </w:pPr>
      <w:r>
        <w:rPr>
          <w:sz w:val="24"/>
        </w:rPr>
        <w:t>Конструирование</w:t>
      </w:r>
      <w:r>
        <w:rPr>
          <w:spacing w:val="-3"/>
          <w:sz w:val="24"/>
        </w:rPr>
        <w:t xml:space="preserve"> </w:t>
      </w:r>
      <w:r>
        <w:rPr>
          <w:sz w:val="24"/>
        </w:rPr>
        <w:t>по</w:t>
      </w:r>
      <w:r>
        <w:rPr>
          <w:spacing w:val="1"/>
          <w:sz w:val="24"/>
        </w:rPr>
        <w:t xml:space="preserve"> </w:t>
      </w:r>
      <w:r>
        <w:rPr>
          <w:sz w:val="24"/>
        </w:rPr>
        <w:t>теме.</w:t>
      </w:r>
    </w:p>
    <w:p w:rsidR="00495686" w:rsidRDefault="00495686" w:rsidP="00C027B4">
      <w:pPr>
        <w:pStyle w:val="a6"/>
        <w:numPr>
          <w:ilvl w:val="0"/>
          <w:numId w:val="44"/>
        </w:numPr>
        <w:tabs>
          <w:tab w:val="left" w:pos="1718"/>
        </w:tabs>
        <w:spacing w:line="267" w:lineRule="exact"/>
        <w:contextualSpacing w:val="0"/>
        <w:rPr>
          <w:sz w:val="24"/>
        </w:rPr>
      </w:pPr>
      <w:r>
        <w:rPr>
          <w:sz w:val="24"/>
        </w:rPr>
        <w:t>Каркасное</w:t>
      </w:r>
      <w:r>
        <w:rPr>
          <w:spacing w:val="-7"/>
          <w:sz w:val="24"/>
        </w:rPr>
        <w:t xml:space="preserve"> </w:t>
      </w:r>
      <w:r>
        <w:rPr>
          <w:sz w:val="24"/>
        </w:rPr>
        <w:t>конструирование.</w:t>
      </w:r>
    </w:p>
    <w:p w:rsidR="00495686" w:rsidRDefault="00495686" w:rsidP="00C027B4">
      <w:pPr>
        <w:pStyle w:val="a6"/>
        <w:numPr>
          <w:ilvl w:val="0"/>
          <w:numId w:val="44"/>
        </w:numPr>
        <w:tabs>
          <w:tab w:val="left" w:pos="1718"/>
        </w:tabs>
        <w:spacing w:line="272" w:lineRule="exact"/>
        <w:contextualSpacing w:val="0"/>
        <w:rPr>
          <w:sz w:val="24"/>
        </w:rPr>
      </w:pPr>
      <w:r>
        <w:rPr>
          <w:sz w:val="24"/>
        </w:rPr>
        <w:t>Конструирование</w:t>
      </w:r>
      <w:r>
        <w:rPr>
          <w:spacing w:val="-3"/>
          <w:sz w:val="24"/>
        </w:rPr>
        <w:t xml:space="preserve"> </w:t>
      </w:r>
      <w:r>
        <w:rPr>
          <w:sz w:val="24"/>
        </w:rPr>
        <w:t>по</w:t>
      </w:r>
      <w:r>
        <w:rPr>
          <w:spacing w:val="-1"/>
          <w:sz w:val="24"/>
        </w:rPr>
        <w:t xml:space="preserve"> </w:t>
      </w:r>
      <w:r>
        <w:rPr>
          <w:sz w:val="24"/>
        </w:rPr>
        <w:t>чертежам</w:t>
      </w:r>
      <w:r>
        <w:rPr>
          <w:spacing w:val="-3"/>
          <w:sz w:val="24"/>
        </w:rPr>
        <w:t xml:space="preserve"> </w:t>
      </w:r>
      <w:r>
        <w:rPr>
          <w:sz w:val="24"/>
        </w:rPr>
        <w:t>и</w:t>
      </w:r>
      <w:r>
        <w:rPr>
          <w:spacing w:val="-2"/>
          <w:sz w:val="24"/>
        </w:rPr>
        <w:t xml:space="preserve"> </w:t>
      </w:r>
      <w:r>
        <w:rPr>
          <w:sz w:val="24"/>
        </w:rPr>
        <w:t>схемам.</w:t>
      </w:r>
    </w:p>
    <w:p w:rsidR="00495686" w:rsidRDefault="00495686" w:rsidP="00495686">
      <w:pPr>
        <w:pStyle w:val="11"/>
        <w:spacing w:before="3" w:line="268" w:lineRule="exact"/>
      </w:pPr>
      <w:r>
        <w:t>Взаимосвязь</w:t>
      </w:r>
      <w:r>
        <w:rPr>
          <w:spacing w:val="-4"/>
        </w:rPr>
        <w:t xml:space="preserve"> </w:t>
      </w:r>
      <w:r>
        <w:t>конструирования</w:t>
      </w:r>
      <w:r>
        <w:rPr>
          <w:spacing w:val="-5"/>
        </w:rPr>
        <w:t xml:space="preserve"> </w:t>
      </w:r>
      <w:r>
        <w:t>и игры:</w:t>
      </w:r>
    </w:p>
    <w:p w:rsidR="00495686" w:rsidRDefault="00495686" w:rsidP="00C027B4">
      <w:pPr>
        <w:pStyle w:val="a6"/>
        <w:numPr>
          <w:ilvl w:val="0"/>
          <w:numId w:val="43"/>
        </w:numPr>
        <w:tabs>
          <w:tab w:val="left" w:pos="1718"/>
        </w:tabs>
        <w:spacing w:line="264" w:lineRule="exact"/>
        <w:contextualSpacing w:val="0"/>
        <w:jc w:val="both"/>
        <w:rPr>
          <w:sz w:val="24"/>
        </w:rPr>
      </w:pPr>
      <w:r>
        <w:rPr>
          <w:sz w:val="24"/>
        </w:rPr>
        <w:t>Ранний</w:t>
      </w:r>
      <w:r>
        <w:rPr>
          <w:spacing w:val="-5"/>
          <w:sz w:val="24"/>
        </w:rPr>
        <w:t xml:space="preserve"> </w:t>
      </w:r>
      <w:r>
        <w:rPr>
          <w:sz w:val="24"/>
        </w:rPr>
        <w:t>возраст:</w:t>
      </w:r>
      <w:r>
        <w:rPr>
          <w:spacing w:val="-5"/>
          <w:sz w:val="24"/>
        </w:rPr>
        <w:t xml:space="preserve"> </w:t>
      </w:r>
      <w:r>
        <w:rPr>
          <w:sz w:val="24"/>
        </w:rPr>
        <w:t>конструирование</w:t>
      </w:r>
      <w:r>
        <w:rPr>
          <w:spacing w:val="-7"/>
          <w:sz w:val="24"/>
        </w:rPr>
        <w:t xml:space="preserve"> </w:t>
      </w:r>
      <w:r>
        <w:rPr>
          <w:sz w:val="24"/>
        </w:rPr>
        <w:t>слито</w:t>
      </w:r>
      <w:r>
        <w:rPr>
          <w:spacing w:val="-1"/>
          <w:sz w:val="24"/>
        </w:rPr>
        <w:t xml:space="preserve"> </w:t>
      </w:r>
      <w:r>
        <w:rPr>
          <w:sz w:val="24"/>
        </w:rPr>
        <w:t>с</w:t>
      </w:r>
      <w:r>
        <w:rPr>
          <w:spacing w:val="4"/>
          <w:sz w:val="24"/>
        </w:rPr>
        <w:t xml:space="preserve"> </w:t>
      </w:r>
      <w:r>
        <w:rPr>
          <w:sz w:val="24"/>
        </w:rPr>
        <w:t>игрой.</w:t>
      </w:r>
    </w:p>
    <w:p w:rsidR="00495686" w:rsidRDefault="00495686" w:rsidP="00C027B4">
      <w:pPr>
        <w:pStyle w:val="a6"/>
        <w:numPr>
          <w:ilvl w:val="0"/>
          <w:numId w:val="43"/>
        </w:numPr>
        <w:tabs>
          <w:tab w:val="left" w:pos="1718"/>
        </w:tabs>
        <w:spacing w:line="242" w:lineRule="auto"/>
        <w:ind w:right="727"/>
        <w:contextualSpacing w:val="0"/>
        <w:jc w:val="both"/>
        <w:rPr>
          <w:sz w:val="24"/>
        </w:rPr>
      </w:pPr>
      <w:r>
        <w:rPr>
          <w:sz w:val="24"/>
        </w:rPr>
        <w:t>Младший</w:t>
      </w:r>
      <w:r>
        <w:rPr>
          <w:spacing w:val="1"/>
          <w:sz w:val="24"/>
        </w:rPr>
        <w:t xml:space="preserve"> </w:t>
      </w:r>
      <w:r>
        <w:rPr>
          <w:sz w:val="24"/>
        </w:rPr>
        <w:t>дошкольный</w:t>
      </w:r>
      <w:r>
        <w:rPr>
          <w:spacing w:val="1"/>
          <w:sz w:val="24"/>
        </w:rPr>
        <w:t xml:space="preserve"> </w:t>
      </w:r>
      <w:r>
        <w:rPr>
          <w:sz w:val="24"/>
        </w:rPr>
        <w:t>возраст:</w:t>
      </w:r>
      <w:r>
        <w:rPr>
          <w:spacing w:val="1"/>
          <w:sz w:val="24"/>
        </w:rPr>
        <w:t xml:space="preserve"> </w:t>
      </w:r>
      <w:r>
        <w:rPr>
          <w:sz w:val="24"/>
        </w:rPr>
        <w:t>игра</w:t>
      </w:r>
      <w:r>
        <w:rPr>
          <w:spacing w:val="1"/>
          <w:sz w:val="24"/>
        </w:rPr>
        <w:t xml:space="preserve"> </w:t>
      </w:r>
      <w:r>
        <w:rPr>
          <w:sz w:val="24"/>
        </w:rPr>
        <w:t>становится</w:t>
      </w:r>
      <w:r>
        <w:rPr>
          <w:spacing w:val="1"/>
          <w:sz w:val="24"/>
        </w:rPr>
        <w:t xml:space="preserve"> </w:t>
      </w:r>
      <w:r>
        <w:rPr>
          <w:sz w:val="24"/>
        </w:rPr>
        <w:t>побудителем</w:t>
      </w:r>
      <w:r>
        <w:rPr>
          <w:spacing w:val="1"/>
          <w:sz w:val="24"/>
        </w:rPr>
        <w:t xml:space="preserve"> </w:t>
      </w:r>
      <w:r>
        <w:rPr>
          <w:sz w:val="24"/>
        </w:rPr>
        <w:t>к</w:t>
      </w:r>
      <w:r>
        <w:rPr>
          <w:spacing w:val="1"/>
          <w:sz w:val="24"/>
        </w:rPr>
        <w:t xml:space="preserve"> </w:t>
      </w:r>
      <w:r>
        <w:rPr>
          <w:sz w:val="24"/>
        </w:rPr>
        <w:t>конструированию,</w:t>
      </w:r>
      <w:r>
        <w:rPr>
          <w:spacing w:val="1"/>
          <w:sz w:val="24"/>
        </w:rPr>
        <w:t xml:space="preserve"> </w:t>
      </w:r>
      <w:r>
        <w:rPr>
          <w:sz w:val="24"/>
        </w:rPr>
        <w:t>которое начинает</w:t>
      </w:r>
      <w:r>
        <w:rPr>
          <w:spacing w:val="1"/>
          <w:sz w:val="24"/>
        </w:rPr>
        <w:t xml:space="preserve"> </w:t>
      </w:r>
      <w:r>
        <w:rPr>
          <w:sz w:val="24"/>
        </w:rPr>
        <w:t>приобретать</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самостоятельное</w:t>
      </w:r>
      <w:r>
        <w:rPr>
          <w:spacing w:val="2"/>
          <w:sz w:val="24"/>
        </w:rPr>
        <w:t xml:space="preserve"> </w:t>
      </w:r>
      <w:r>
        <w:rPr>
          <w:sz w:val="24"/>
        </w:rPr>
        <w:t>значение.</w:t>
      </w:r>
    </w:p>
    <w:p w:rsidR="00495686" w:rsidRDefault="00495686" w:rsidP="00C027B4">
      <w:pPr>
        <w:pStyle w:val="a6"/>
        <w:numPr>
          <w:ilvl w:val="0"/>
          <w:numId w:val="43"/>
        </w:numPr>
        <w:tabs>
          <w:tab w:val="left" w:pos="1718"/>
        </w:tabs>
        <w:ind w:right="729"/>
        <w:contextualSpacing w:val="0"/>
        <w:jc w:val="both"/>
        <w:rPr>
          <w:sz w:val="24"/>
        </w:rPr>
      </w:pPr>
      <w:r>
        <w:rPr>
          <w:sz w:val="24"/>
        </w:rPr>
        <w:t>Старший</w:t>
      </w:r>
      <w:r>
        <w:rPr>
          <w:spacing w:val="1"/>
          <w:sz w:val="24"/>
        </w:rPr>
        <w:t xml:space="preserve"> </w:t>
      </w:r>
      <w:r>
        <w:rPr>
          <w:sz w:val="24"/>
        </w:rPr>
        <w:t>дошкольный</w:t>
      </w:r>
      <w:r>
        <w:rPr>
          <w:spacing w:val="1"/>
          <w:sz w:val="24"/>
        </w:rPr>
        <w:t xml:space="preserve"> </w:t>
      </w:r>
      <w:r>
        <w:rPr>
          <w:sz w:val="24"/>
        </w:rPr>
        <w:t>возраст:</w:t>
      </w:r>
      <w:r>
        <w:rPr>
          <w:spacing w:val="1"/>
          <w:sz w:val="24"/>
        </w:rPr>
        <w:t xml:space="preserve"> </w:t>
      </w:r>
      <w:r>
        <w:rPr>
          <w:sz w:val="24"/>
        </w:rPr>
        <w:t>сформированная</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полноценному</w:t>
      </w:r>
      <w:r>
        <w:rPr>
          <w:spacing w:val="1"/>
          <w:sz w:val="24"/>
        </w:rPr>
        <w:t xml:space="preserve"> </w:t>
      </w:r>
      <w:r>
        <w:rPr>
          <w:sz w:val="24"/>
        </w:rPr>
        <w:t>конструированию</w:t>
      </w:r>
      <w:r>
        <w:rPr>
          <w:spacing w:val="1"/>
          <w:sz w:val="24"/>
        </w:rPr>
        <w:t xml:space="preserve"> </w:t>
      </w:r>
      <w:r>
        <w:rPr>
          <w:sz w:val="24"/>
        </w:rPr>
        <w:t>стимулирует</w:t>
      </w:r>
      <w:r>
        <w:rPr>
          <w:spacing w:val="1"/>
          <w:sz w:val="24"/>
        </w:rPr>
        <w:t xml:space="preserve"> </w:t>
      </w:r>
      <w:r>
        <w:rPr>
          <w:sz w:val="24"/>
        </w:rPr>
        <w:t>развитие</w:t>
      </w:r>
      <w:r>
        <w:rPr>
          <w:spacing w:val="1"/>
          <w:sz w:val="24"/>
        </w:rPr>
        <w:t xml:space="preserve"> </w:t>
      </w:r>
      <w:r>
        <w:rPr>
          <w:sz w:val="24"/>
        </w:rPr>
        <w:t>сюжетной</w:t>
      </w:r>
      <w:r>
        <w:rPr>
          <w:spacing w:val="1"/>
          <w:sz w:val="24"/>
        </w:rPr>
        <w:t xml:space="preserve"> </w:t>
      </w:r>
      <w:r>
        <w:rPr>
          <w:sz w:val="24"/>
        </w:rPr>
        <w:t>линии</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само,</w:t>
      </w:r>
      <w:r>
        <w:rPr>
          <w:spacing w:val="1"/>
          <w:sz w:val="24"/>
        </w:rPr>
        <w:t xml:space="preserve"> </w:t>
      </w:r>
      <w:r>
        <w:rPr>
          <w:sz w:val="24"/>
        </w:rPr>
        <w:t>порой,</w:t>
      </w:r>
      <w:r>
        <w:rPr>
          <w:spacing w:val="-57"/>
          <w:sz w:val="24"/>
        </w:rPr>
        <w:t xml:space="preserve"> </w:t>
      </w:r>
      <w:r>
        <w:rPr>
          <w:sz w:val="24"/>
        </w:rPr>
        <w:t>приобретает</w:t>
      </w:r>
      <w:r>
        <w:rPr>
          <w:spacing w:val="1"/>
          <w:sz w:val="24"/>
        </w:rPr>
        <w:t xml:space="preserve"> </w:t>
      </w:r>
      <w:r>
        <w:rPr>
          <w:sz w:val="24"/>
        </w:rPr>
        <w:t>сюжетный</w:t>
      </w:r>
      <w:r>
        <w:rPr>
          <w:spacing w:val="1"/>
          <w:sz w:val="24"/>
        </w:rPr>
        <w:t xml:space="preserve"> </w:t>
      </w:r>
      <w:r>
        <w:rPr>
          <w:sz w:val="24"/>
        </w:rPr>
        <w:t>характер,</w:t>
      </w:r>
      <w:r>
        <w:rPr>
          <w:spacing w:val="1"/>
          <w:sz w:val="24"/>
        </w:rPr>
        <w:t xml:space="preserve"> </w:t>
      </w:r>
      <w:r>
        <w:rPr>
          <w:sz w:val="24"/>
        </w:rPr>
        <w:t>когда</w:t>
      </w:r>
      <w:r>
        <w:rPr>
          <w:spacing w:val="1"/>
          <w:sz w:val="24"/>
        </w:rPr>
        <w:t xml:space="preserve"> </w:t>
      </w:r>
      <w:r>
        <w:rPr>
          <w:sz w:val="24"/>
        </w:rPr>
        <w:t>создается</w:t>
      </w:r>
      <w:r>
        <w:rPr>
          <w:spacing w:val="1"/>
          <w:sz w:val="24"/>
        </w:rPr>
        <w:t xml:space="preserve"> </w:t>
      </w:r>
      <w:r>
        <w:rPr>
          <w:sz w:val="24"/>
        </w:rPr>
        <w:t>несколько</w:t>
      </w:r>
      <w:r>
        <w:rPr>
          <w:spacing w:val="1"/>
          <w:sz w:val="24"/>
        </w:rPr>
        <w:t xml:space="preserve"> </w:t>
      </w:r>
      <w:r>
        <w:rPr>
          <w:sz w:val="24"/>
        </w:rPr>
        <w:t>конструкций,</w:t>
      </w:r>
      <w:r>
        <w:rPr>
          <w:spacing w:val="1"/>
          <w:sz w:val="24"/>
        </w:rPr>
        <w:t xml:space="preserve"> </w:t>
      </w:r>
      <w:r>
        <w:rPr>
          <w:sz w:val="24"/>
        </w:rPr>
        <w:t>объединенных</w:t>
      </w:r>
      <w:r>
        <w:rPr>
          <w:spacing w:val="-9"/>
          <w:sz w:val="24"/>
        </w:rPr>
        <w:t xml:space="preserve"> </w:t>
      </w:r>
      <w:r>
        <w:rPr>
          <w:sz w:val="24"/>
        </w:rPr>
        <w:t>общим</w:t>
      </w:r>
      <w:r>
        <w:rPr>
          <w:spacing w:val="-1"/>
          <w:sz w:val="24"/>
        </w:rPr>
        <w:t xml:space="preserve"> </w:t>
      </w:r>
      <w:r>
        <w:rPr>
          <w:sz w:val="24"/>
        </w:rPr>
        <w:t>сюжетом.</w:t>
      </w:r>
    </w:p>
    <w:p w:rsidR="00495686" w:rsidRDefault="000160E8" w:rsidP="00C027B4">
      <w:pPr>
        <w:pStyle w:val="11"/>
        <w:numPr>
          <w:ilvl w:val="0"/>
          <w:numId w:val="49"/>
        </w:numPr>
        <w:spacing w:line="263" w:lineRule="exact"/>
        <w:jc w:val="center"/>
      </w:pPr>
      <w:r>
        <w:t>Музыкальная деятельность.</w:t>
      </w:r>
    </w:p>
    <w:p w:rsidR="00495686" w:rsidRDefault="00495686" w:rsidP="00495686">
      <w:pPr>
        <w:pStyle w:val="a3"/>
        <w:spacing w:before="1"/>
        <w:ind w:left="0"/>
        <w:jc w:val="left"/>
        <w:rPr>
          <w:b/>
          <w:sz w:val="23"/>
        </w:rPr>
      </w:pPr>
    </w:p>
    <w:p w:rsidR="00495686" w:rsidRDefault="00495686" w:rsidP="00495686">
      <w:pPr>
        <w:pStyle w:val="a3"/>
        <w:spacing w:before="1" w:line="242" w:lineRule="auto"/>
        <w:ind w:left="997" w:firstLine="706"/>
        <w:jc w:val="left"/>
      </w:pPr>
      <w:r>
        <w:rPr>
          <w:b/>
        </w:rPr>
        <w:t>Основные</w:t>
      </w:r>
      <w:r>
        <w:rPr>
          <w:b/>
          <w:spacing w:val="34"/>
        </w:rPr>
        <w:t xml:space="preserve"> </w:t>
      </w:r>
      <w:r>
        <w:rPr>
          <w:b/>
        </w:rPr>
        <w:t>цели:</w:t>
      </w:r>
      <w:r>
        <w:rPr>
          <w:b/>
          <w:spacing w:val="38"/>
        </w:rPr>
        <w:t xml:space="preserve"> </w:t>
      </w:r>
      <w:r>
        <w:t>развитие</w:t>
      </w:r>
      <w:r>
        <w:rPr>
          <w:spacing w:val="34"/>
        </w:rPr>
        <w:t xml:space="preserve"> </w:t>
      </w:r>
      <w:r>
        <w:t>музыкальности</w:t>
      </w:r>
      <w:r>
        <w:rPr>
          <w:spacing w:val="33"/>
        </w:rPr>
        <w:t xml:space="preserve"> </w:t>
      </w:r>
      <w:r>
        <w:t>детей</w:t>
      </w:r>
      <w:r>
        <w:rPr>
          <w:spacing w:val="35"/>
        </w:rPr>
        <w:t xml:space="preserve"> </w:t>
      </w:r>
      <w:r>
        <w:t>и</w:t>
      </w:r>
      <w:r>
        <w:rPr>
          <w:spacing w:val="36"/>
        </w:rPr>
        <w:t xml:space="preserve"> </w:t>
      </w:r>
      <w:r>
        <w:t>их</w:t>
      </w:r>
      <w:r>
        <w:rPr>
          <w:spacing w:val="31"/>
        </w:rPr>
        <w:t xml:space="preserve"> </w:t>
      </w:r>
      <w:r>
        <w:t>способности</w:t>
      </w:r>
      <w:r>
        <w:rPr>
          <w:spacing w:val="36"/>
        </w:rPr>
        <w:t xml:space="preserve"> </w:t>
      </w:r>
      <w:r>
        <w:t>эмоционально</w:t>
      </w:r>
      <w:r>
        <w:rPr>
          <w:spacing w:val="-57"/>
        </w:rPr>
        <w:t xml:space="preserve"> </w:t>
      </w:r>
      <w:r>
        <w:t>воспринимать</w:t>
      </w:r>
      <w:r>
        <w:rPr>
          <w:spacing w:val="-2"/>
        </w:rPr>
        <w:t xml:space="preserve"> </w:t>
      </w:r>
      <w:r>
        <w:t>музыку.</w:t>
      </w:r>
    </w:p>
    <w:p w:rsidR="00495686" w:rsidRDefault="00495686" w:rsidP="00495686">
      <w:pPr>
        <w:pStyle w:val="11"/>
        <w:spacing w:line="258" w:lineRule="exact"/>
        <w:ind w:left="1703"/>
      </w:pPr>
      <w:r>
        <w:t>Задачи:</w:t>
      </w:r>
    </w:p>
    <w:p w:rsidR="00495686" w:rsidRDefault="00495686" w:rsidP="00C027B4">
      <w:pPr>
        <w:pStyle w:val="a6"/>
        <w:numPr>
          <w:ilvl w:val="0"/>
          <w:numId w:val="42"/>
        </w:numPr>
        <w:tabs>
          <w:tab w:val="left" w:pos="1838"/>
        </w:tabs>
        <w:spacing w:line="262" w:lineRule="exact"/>
        <w:ind w:left="1837"/>
        <w:contextualSpacing w:val="0"/>
        <w:rPr>
          <w:sz w:val="24"/>
        </w:rPr>
      </w:pPr>
      <w:r>
        <w:rPr>
          <w:sz w:val="24"/>
        </w:rPr>
        <w:t>Развитие</w:t>
      </w:r>
      <w:r>
        <w:rPr>
          <w:spacing w:val="-7"/>
          <w:sz w:val="24"/>
        </w:rPr>
        <w:t xml:space="preserve"> </w:t>
      </w:r>
      <w:r>
        <w:rPr>
          <w:sz w:val="24"/>
        </w:rPr>
        <w:t>музыкально-художественной</w:t>
      </w:r>
      <w:r>
        <w:rPr>
          <w:spacing w:val="-5"/>
          <w:sz w:val="24"/>
        </w:rPr>
        <w:t xml:space="preserve"> </w:t>
      </w:r>
      <w:r>
        <w:rPr>
          <w:sz w:val="24"/>
        </w:rPr>
        <w:t>деятельности.</w:t>
      </w:r>
    </w:p>
    <w:p w:rsidR="00495686" w:rsidRDefault="00495686" w:rsidP="00C027B4">
      <w:pPr>
        <w:pStyle w:val="a6"/>
        <w:numPr>
          <w:ilvl w:val="0"/>
          <w:numId w:val="42"/>
        </w:numPr>
        <w:tabs>
          <w:tab w:val="left" w:pos="1838"/>
        </w:tabs>
        <w:spacing w:line="264" w:lineRule="exact"/>
        <w:ind w:left="1837"/>
        <w:contextualSpacing w:val="0"/>
        <w:rPr>
          <w:sz w:val="24"/>
        </w:rPr>
      </w:pPr>
      <w:r>
        <w:rPr>
          <w:sz w:val="24"/>
        </w:rPr>
        <w:t>Приобщение</w:t>
      </w:r>
      <w:r>
        <w:rPr>
          <w:spacing w:val="-4"/>
          <w:sz w:val="24"/>
        </w:rPr>
        <w:t xml:space="preserve"> </w:t>
      </w:r>
      <w:r>
        <w:rPr>
          <w:sz w:val="24"/>
        </w:rPr>
        <w:t>к</w:t>
      </w:r>
      <w:r>
        <w:rPr>
          <w:spacing w:val="-4"/>
          <w:sz w:val="24"/>
        </w:rPr>
        <w:t xml:space="preserve"> </w:t>
      </w:r>
      <w:r>
        <w:rPr>
          <w:sz w:val="24"/>
        </w:rPr>
        <w:t>музыкальному</w:t>
      </w:r>
      <w:r>
        <w:rPr>
          <w:spacing w:val="-12"/>
          <w:sz w:val="24"/>
        </w:rPr>
        <w:t xml:space="preserve"> </w:t>
      </w:r>
      <w:r>
        <w:rPr>
          <w:sz w:val="24"/>
        </w:rPr>
        <w:t>искусству.</w:t>
      </w:r>
    </w:p>
    <w:p w:rsidR="00495686" w:rsidRDefault="00495686" w:rsidP="00C027B4">
      <w:pPr>
        <w:pStyle w:val="a6"/>
        <w:numPr>
          <w:ilvl w:val="0"/>
          <w:numId w:val="42"/>
        </w:numPr>
        <w:tabs>
          <w:tab w:val="left" w:pos="1838"/>
        </w:tabs>
        <w:spacing w:line="266" w:lineRule="exact"/>
        <w:ind w:left="1837"/>
        <w:contextualSpacing w:val="0"/>
        <w:rPr>
          <w:sz w:val="24"/>
        </w:rPr>
      </w:pPr>
      <w:r>
        <w:rPr>
          <w:sz w:val="24"/>
        </w:rPr>
        <w:t>Развитие</w:t>
      </w:r>
      <w:r>
        <w:rPr>
          <w:spacing w:val="-7"/>
          <w:sz w:val="24"/>
        </w:rPr>
        <w:t xml:space="preserve"> </w:t>
      </w:r>
      <w:r>
        <w:rPr>
          <w:sz w:val="24"/>
        </w:rPr>
        <w:t>воображения</w:t>
      </w:r>
      <w:r>
        <w:rPr>
          <w:spacing w:val="-5"/>
          <w:sz w:val="24"/>
        </w:rPr>
        <w:t xml:space="preserve"> </w:t>
      </w:r>
      <w:r>
        <w:rPr>
          <w:sz w:val="24"/>
        </w:rPr>
        <w:t>и</w:t>
      </w:r>
      <w:r>
        <w:rPr>
          <w:spacing w:val="-5"/>
          <w:sz w:val="24"/>
        </w:rPr>
        <w:t xml:space="preserve"> </w:t>
      </w:r>
      <w:r>
        <w:rPr>
          <w:sz w:val="24"/>
        </w:rPr>
        <w:t>творческой</w:t>
      </w:r>
      <w:r>
        <w:rPr>
          <w:spacing w:val="-4"/>
          <w:sz w:val="24"/>
        </w:rPr>
        <w:t xml:space="preserve"> </w:t>
      </w:r>
      <w:r>
        <w:rPr>
          <w:sz w:val="24"/>
        </w:rPr>
        <w:t>активности.</w:t>
      </w:r>
    </w:p>
    <w:p w:rsidR="00495686" w:rsidRDefault="00495686" w:rsidP="00C027B4">
      <w:pPr>
        <w:pStyle w:val="a6"/>
        <w:numPr>
          <w:ilvl w:val="0"/>
          <w:numId w:val="42"/>
        </w:numPr>
        <w:tabs>
          <w:tab w:val="left" w:pos="1843"/>
        </w:tabs>
        <w:ind w:right="650" w:firstLine="706"/>
        <w:contextualSpacing w:val="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выявления,</w:t>
      </w:r>
      <w:r>
        <w:rPr>
          <w:spacing w:val="1"/>
          <w:sz w:val="24"/>
        </w:rPr>
        <w:t xml:space="preserve"> </w:t>
      </w:r>
      <w:r>
        <w:rPr>
          <w:sz w:val="24"/>
        </w:rPr>
        <w:t>поддержки</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одаренных</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музыкальных</w:t>
      </w:r>
      <w:r>
        <w:rPr>
          <w:spacing w:val="1"/>
          <w:sz w:val="24"/>
        </w:rPr>
        <w:t xml:space="preserve"> </w:t>
      </w:r>
      <w:r>
        <w:rPr>
          <w:sz w:val="24"/>
        </w:rPr>
        <w:t>способностях,</w:t>
      </w:r>
      <w:r>
        <w:rPr>
          <w:spacing w:val="1"/>
          <w:sz w:val="24"/>
        </w:rPr>
        <w:t xml:space="preserve"> </w:t>
      </w:r>
      <w:r>
        <w:rPr>
          <w:sz w:val="24"/>
        </w:rPr>
        <w:t>их</w:t>
      </w:r>
      <w:r>
        <w:rPr>
          <w:spacing w:val="1"/>
          <w:sz w:val="24"/>
        </w:rPr>
        <w:t xml:space="preserve"> </w:t>
      </w:r>
      <w:r>
        <w:rPr>
          <w:sz w:val="24"/>
        </w:rPr>
        <w:t>самореализации,</w:t>
      </w:r>
      <w:r>
        <w:rPr>
          <w:spacing w:val="1"/>
          <w:sz w:val="24"/>
        </w:rPr>
        <w:t xml:space="preserve"> </w:t>
      </w:r>
      <w:r>
        <w:rPr>
          <w:sz w:val="24"/>
        </w:rPr>
        <w:t>профессионального</w:t>
      </w:r>
      <w:r>
        <w:rPr>
          <w:spacing w:val="1"/>
          <w:sz w:val="24"/>
        </w:rPr>
        <w:t xml:space="preserve"> </w:t>
      </w:r>
      <w:r>
        <w:rPr>
          <w:sz w:val="24"/>
        </w:rPr>
        <w:t>самоопределения</w:t>
      </w:r>
      <w:r>
        <w:rPr>
          <w:spacing w:val="1"/>
          <w:sz w:val="24"/>
        </w:rPr>
        <w:t xml:space="preserve"> </w:t>
      </w:r>
      <w:r>
        <w:rPr>
          <w:sz w:val="24"/>
        </w:rPr>
        <w:t>в</w:t>
      </w:r>
      <w:r>
        <w:rPr>
          <w:spacing w:val="-57"/>
          <w:sz w:val="24"/>
        </w:rPr>
        <w:t xml:space="preserve"> </w:t>
      </w:r>
      <w:r>
        <w:rPr>
          <w:sz w:val="24"/>
        </w:rPr>
        <w:t>соответствии</w:t>
      </w:r>
      <w:r>
        <w:rPr>
          <w:spacing w:val="-3"/>
          <w:sz w:val="24"/>
        </w:rPr>
        <w:t xml:space="preserve"> </w:t>
      </w:r>
      <w:r>
        <w:rPr>
          <w:sz w:val="24"/>
        </w:rPr>
        <w:t>со</w:t>
      </w:r>
      <w:r>
        <w:rPr>
          <w:spacing w:val="2"/>
          <w:sz w:val="24"/>
        </w:rPr>
        <w:t xml:space="preserve"> </w:t>
      </w:r>
      <w:r>
        <w:rPr>
          <w:sz w:val="24"/>
        </w:rPr>
        <w:t>способностями.</w:t>
      </w:r>
    </w:p>
    <w:p w:rsidR="00495686" w:rsidRDefault="00495686" w:rsidP="00495686">
      <w:pPr>
        <w:pStyle w:val="11"/>
        <w:spacing w:line="268" w:lineRule="exact"/>
        <w:jc w:val="both"/>
      </w:pPr>
      <w:r>
        <w:t>Направления</w:t>
      </w:r>
      <w:r>
        <w:rPr>
          <w:spacing w:val="-4"/>
        </w:rPr>
        <w:t xml:space="preserve"> </w:t>
      </w:r>
      <w:r>
        <w:t>образовательной</w:t>
      </w:r>
      <w:r>
        <w:rPr>
          <w:spacing w:val="-6"/>
        </w:rPr>
        <w:t xml:space="preserve"> </w:t>
      </w:r>
      <w:r>
        <w:t>работы:</w:t>
      </w:r>
    </w:p>
    <w:p w:rsidR="00495686" w:rsidRDefault="00495686" w:rsidP="00C027B4">
      <w:pPr>
        <w:pStyle w:val="a6"/>
        <w:numPr>
          <w:ilvl w:val="0"/>
          <w:numId w:val="41"/>
        </w:numPr>
        <w:tabs>
          <w:tab w:val="left" w:pos="1718"/>
        </w:tabs>
        <w:spacing w:line="264" w:lineRule="exact"/>
        <w:contextualSpacing w:val="0"/>
        <w:rPr>
          <w:sz w:val="24"/>
        </w:rPr>
      </w:pPr>
      <w:r>
        <w:rPr>
          <w:sz w:val="24"/>
        </w:rPr>
        <w:t>Слушание.</w:t>
      </w:r>
    </w:p>
    <w:p w:rsidR="00495686" w:rsidRDefault="00495686" w:rsidP="00C027B4">
      <w:pPr>
        <w:pStyle w:val="a6"/>
        <w:numPr>
          <w:ilvl w:val="0"/>
          <w:numId w:val="41"/>
        </w:numPr>
        <w:tabs>
          <w:tab w:val="left" w:pos="1718"/>
        </w:tabs>
        <w:spacing w:line="264" w:lineRule="exact"/>
        <w:contextualSpacing w:val="0"/>
        <w:rPr>
          <w:sz w:val="24"/>
        </w:rPr>
      </w:pPr>
      <w:r>
        <w:rPr>
          <w:sz w:val="24"/>
        </w:rPr>
        <w:t>Пение.</w:t>
      </w:r>
    </w:p>
    <w:p w:rsidR="00495686" w:rsidRDefault="00495686" w:rsidP="00C027B4">
      <w:pPr>
        <w:pStyle w:val="a6"/>
        <w:numPr>
          <w:ilvl w:val="0"/>
          <w:numId w:val="41"/>
        </w:numPr>
        <w:tabs>
          <w:tab w:val="left" w:pos="1718"/>
        </w:tabs>
        <w:spacing w:line="264" w:lineRule="exact"/>
        <w:contextualSpacing w:val="0"/>
        <w:rPr>
          <w:sz w:val="24"/>
        </w:rPr>
      </w:pPr>
      <w:r>
        <w:rPr>
          <w:sz w:val="24"/>
        </w:rPr>
        <w:t>Музыкально-ритмические</w:t>
      </w:r>
      <w:r>
        <w:rPr>
          <w:spacing w:val="-6"/>
          <w:sz w:val="24"/>
        </w:rPr>
        <w:t xml:space="preserve"> </w:t>
      </w:r>
      <w:r>
        <w:rPr>
          <w:sz w:val="24"/>
        </w:rPr>
        <w:t>движения.</w:t>
      </w:r>
    </w:p>
    <w:p w:rsidR="00495686" w:rsidRDefault="00495686" w:rsidP="00C027B4">
      <w:pPr>
        <w:pStyle w:val="a6"/>
        <w:numPr>
          <w:ilvl w:val="0"/>
          <w:numId w:val="41"/>
        </w:numPr>
        <w:tabs>
          <w:tab w:val="left" w:pos="1718"/>
        </w:tabs>
        <w:spacing w:line="264" w:lineRule="exact"/>
        <w:contextualSpacing w:val="0"/>
        <w:rPr>
          <w:sz w:val="24"/>
        </w:rPr>
      </w:pPr>
      <w:r>
        <w:rPr>
          <w:sz w:val="24"/>
        </w:rPr>
        <w:t>Игра</w:t>
      </w:r>
      <w:r>
        <w:rPr>
          <w:spacing w:val="-4"/>
          <w:sz w:val="24"/>
        </w:rPr>
        <w:t xml:space="preserve"> </w:t>
      </w:r>
      <w:r>
        <w:rPr>
          <w:sz w:val="24"/>
        </w:rPr>
        <w:t>на</w:t>
      </w:r>
      <w:r>
        <w:rPr>
          <w:spacing w:val="-3"/>
          <w:sz w:val="24"/>
        </w:rPr>
        <w:t xml:space="preserve"> </w:t>
      </w:r>
      <w:r>
        <w:rPr>
          <w:sz w:val="24"/>
        </w:rPr>
        <w:t>детских</w:t>
      </w:r>
      <w:r>
        <w:rPr>
          <w:spacing w:val="-7"/>
          <w:sz w:val="24"/>
        </w:rPr>
        <w:t xml:space="preserve"> </w:t>
      </w:r>
      <w:r>
        <w:rPr>
          <w:sz w:val="24"/>
        </w:rPr>
        <w:t>музыкальных</w:t>
      </w:r>
      <w:r>
        <w:rPr>
          <w:spacing w:val="-3"/>
          <w:sz w:val="24"/>
        </w:rPr>
        <w:t xml:space="preserve"> </w:t>
      </w:r>
      <w:r>
        <w:rPr>
          <w:sz w:val="24"/>
        </w:rPr>
        <w:t>инструментах.</w:t>
      </w:r>
    </w:p>
    <w:p w:rsidR="00495686" w:rsidRDefault="00495686" w:rsidP="00C027B4">
      <w:pPr>
        <w:pStyle w:val="a6"/>
        <w:numPr>
          <w:ilvl w:val="0"/>
          <w:numId w:val="41"/>
        </w:numPr>
        <w:tabs>
          <w:tab w:val="left" w:pos="1718"/>
        </w:tabs>
        <w:spacing w:line="266" w:lineRule="exact"/>
        <w:contextualSpacing w:val="0"/>
        <w:rPr>
          <w:sz w:val="24"/>
        </w:rPr>
      </w:pPr>
      <w:r>
        <w:rPr>
          <w:sz w:val="24"/>
        </w:rPr>
        <w:t>Развитие</w:t>
      </w:r>
      <w:r>
        <w:rPr>
          <w:spacing w:val="-8"/>
          <w:sz w:val="24"/>
        </w:rPr>
        <w:t xml:space="preserve"> </w:t>
      </w:r>
      <w:r>
        <w:rPr>
          <w:sz w:val="24"/>
        </w:rPr>
        <w:t>детского</w:t>
      </w:r>
      <w:r>
        <w:rPr>
          <w:spacing w:val="-3"/>
          <w:sz w:val="24"/>
        </w:rPr>
        <w:t xml:space="preserve"> </w:t>
      </w:r>
      <w:r>
        <w:rPr>
          <w:sz w:val="24"/>
        </w:rPr>
        <w:t>творчества</w:t>
      </w:r>
      <w:r>
        <w:rPr>
          <w:spacing w:val="-8"/>
          <w:sz w:val="24"/>
        </w:rPr>
        <w:t xml:space="preserve"> </w:t>
      </w:r>
      <w:r>
        <w:rPr>
          <w:sz w:val="24"/>
        </w:rPr>
        <w:t>(песенного,</w:t>
      </w:r>
      <w:r>
        <w:rPr>
          <w:spacing w:val="-5"/>
          <w:sz w:val="24"/>
        </w:rPr>
        <w:t xml:space="preserve"> </w:t>
      </w:r>
      <w:r>
        <w:rPr>
          <w:sz w:val="24"/>
        </w:rPr>
        <w:t>музыкально-игрового,</w:t>
      </w:r>
      <w:r>
        <w:rPr>
          <w:spacing w:val="-3"/>
          <w:sz w:val="24"/>
        </w:rPr>
        <w:t xml:space="preserve"> </w:t>
      </w:r>
      <w:r>
        <w:rPr>
          <w:sz w:val="24"/>
        </w:rPr>
        <w:t>танцевального).</w:t>
      </w:r>
    </w:p>
    <w:p w:rsidR="00495686" w:rsidRDefault="00495686" w:rsidP="00495686">
      <w:pPr>
        <w:pStyle w:val="11"/>
        <w:spacing w:line="266" w:lineRule="exact"/>
      </w:pPr>
      <w:r>
        <w:t>Методы</w:t>
      </w:r>
      <w:r>
        <w:rPr>
          <w:spacing w:val="-4"/>
        </w:rPr>
        <w:t xml:space="preserve"> </w:t>
      </w:r>
      <w:r>
        <w:t>музыкального</w:t>
      </w:r>
      <w:r>
        <w:rPr>
          <w:spacing w:val="-7"/>
        </w:rPr>
        <w:t xml:space="preserve"> </w:t>
      </w:r>
      <w:r>
        <w:t>развития:</w:t>
      </w:r>
    </w:p>
    <w:p w:rsidR="00495686" w:rsidRDefault="00495686" w:rsidP="00C027B4">
      <w:pPr>
        <w:pStyle w:val="a6"/>
        <w:numPr>
          <w:ilvl w:val="0"/>
          <w:numId w:val="40"/>
        </w:numPr>
        <w:tabs>
          <w:tab w:val="left" w:pos="1718"/>
        </w:tabs>
        <w:spacing w:line="264" w:lineRule="exact"/>
        <w:contextualSpacing w:val="0"/>
        <w:rPr>
          <w:sz w:val="24"/>
        </w:rPr>
      </w:pPr>
      <w:r>
        <w:rPr>
          <w:sz w:val="24"/>
        </w:rPr>
        <w:t>Наглядный:</w:t>
      </w:r>
      <w:r>
        <w:rPr>
          <w:spacing w:val="-5"/>
          <w:sz w:val="24"/>
        </w:rPr>
        <w:t xml:space="preserve"> </w:t>
      </w:r>
      <w:r>
        <w:rPr>
          <w:sz w:val="24"/>
        </w:rPr>
        <w:t>сопровождение</w:t>
      </w:r>
      <w:r>
        <w:rPr>
          <w:spacing w:val="-9"/>
          <w:sz w:val="24"/>
        </w:rPr>
        <w:t xml:space="preserve"> </w:t>
      </w:r>
      <w:r>
        <w:rPr>
          <w:sz w:val="24"/>
        </w:rPr>
        <w:t>музыкального</w:t>
      </w:r>
      <w:r>
        <w:rPr>
          <w:spacing w:val="-4"/>
          <w:sz w:val="24"/>
        </w:rPr>
        <w:t xml:space="preserve"> </w:t>
      </w:r>
      <w:r>
        <w:rPr>
          <w:sz w:val="24"/>
        </w:rPr>
        <w:t>ряда</w:t>
      </w:r>
      <w:r>
        <w:rPr>
          <w:spacing w:val="-5"/>
          <w:sz w:val="24"/>
        </w:rPr>
        <w:t xml:space="preserve"> </w:t>
      </w:r>
      <w:r>
        <w:rPr>
          <w:sz w:val="24"/>
        </w:rPr>
        <w:t>изобразительным,</w:t>
      </w:r>
      <w:r>
        <w:rPr>
          <w:spacing w:val="-3"/>
          <w:sz w:val="24"/>
        </w:rPr>
        <w:t xml:space="preserve"> </w:t>
      </w:r>
      <w:r>
        <w:rPr>
          <w:sz w:val="24"/>
        </w:rPr>
        <w:t>показ</w:t>
      </w:r>
      <w:r>
        <w:rPr>
          <w:spacing w:val="-8"/>
          <w:sz w:val="24"/>
        </w:rPr>
        <w:t xml:space="preserve"> </w:t>
      </w:r>
      <w:r>
        <w:rPr>
          <w:sz w:val="24"/>
        </w:rPr>
        <w:t>движений.</w:t>
      </w:r>
    </w:p>
    <w:p w:rsidR="00495686" w:rsidRDefault="00495686" w:rsidP="00C027B4">
      <w:pPr>
        <w:pStyle w:val="a6"/>
        <w:numPr>
          <w:ilvl w:val="0"/>
          <w:numId w:val="40"/>
        </w:numPr>
        <w:tabs>
          <w:tab w:val="left" w:pos="1718"/>
        </w:tabs>
        <w:spacing w:line="264" w:lineRule="exact"/>
        <w:contextualSpacing w:val="0"/>
        <w:rPr>
          <w:sz w:val="24"/>
        </w:rPr>
      </w:pPr>
      <w:r>
        <w:rPr>
          <w:sz w:val="24"/>
        </w:rPr>
        <w:t>Словесный:</w:t>
      </w:r>
      <w:r>
        <w:rPr>
          <w:spacing w:val="-4"/>
          <w:sz w:val="24"/>
        </w:rPr>
        <w:t xml:space="preserve"> </w:t>
      </w:r>
      <w:r>
        <w:rPr>
          <w:sz w:val="24"/>
        </w:rPr>
        <w:t>беседы</w:t>
      </w:r>
      <w:r>
        <w:rPr>
          <w:spacing w:val="-6"/>
          <w:sz w:val="24"/>
        </w:rPr>
        <w:t xml:space="preserve"> </w:t>
      </w:r>
      <w:r>
        <w:rPr>
          <w:sz w:val="24"/>
        </w:rPr>
        <w:t>о</w:t>
      </w:r>
      <w:r>
        <w:rPr>
          <w:spacing w:val="1"/>
          <w:sz w:val="24"/>
        </w:rPr>
        <w:t xml:space="preserve"> </w:t>
      </w:r>
      <w:r>
        <w:rPr>
          <w:sz w:val="24"/>
        </w:rPr>
        <w:t>различных</w:t>
      </w:r>
      <w:r>
        <w:rPr>
          <w:spacing w:val="-8"/>
          <w:sz w:val="24"/>
        </w:rPr>
        <w:t xml:space="preserve"> </w:t>
      </w:r>
      <w:r>
        <w:rPr>
          <w:sz w:val="24"/>
        </w:rPr>
        <w:t>музыкальных</w:t>
      </w:r>
      <w:r>
        <w:rPr>
          <w:spacing w:val="-2"/>
          <w:sz w:val="24"/>
        </w:rPr>
        <w:t xml:space="preserve"> </w:t>
      </w:r>
      <w:r>
        <w:rPr>
          <w:sz w:val="24"/>
        </w:rPr>
        <w:t>жанрах.</w:t>
      </w:r>
    </w:p>
    <w:p w:rsidR="00495686" w:rsidRDefault="00495686" w:rsidP="00C027B4">
      <w:pPr>
        <w:pStyle w:val="a6"/>
        <w:numPr>
          <w:ilvl w:val="0"/>
          <w:numId w:val="40"/>
        </w:numPr>
        <w:tabs>
          <w:tab w:val="left" w:pos="1718"/>
        </w:tabs>
        <w:spacing w:line="264" w:lineRule="exact"/>
        <w:contextualSpacing w:val="0"/>
        <w:rPr>
          <w:sz w:val="24"/>
        </w:rPr>
      </w:pPr>
      <w:r>
        <w:rPr>
          <w:sz w:val="24"/>
        </w:rPr>
        <w:t>Словесно-слуховой:</w:t>
      </w:r>
      <w:r>
        <w:rPr>
          <w:spacing w:val="-7"/>
          <w:sz w:val="24"/>
        </w:rPr>
        <w:t xml:space="preserve"> </w:t>
      </w:r>
      <w:r>
        <w:rPr>
          <w:sz w:val="24"/>
        </w:rPr>
        <w:t>пение.</w:t>
      </w:r>
    </w:p>
    <w:p w:rsidR="00495686" w:rsidRDefault="00495686" w:rsidP="00C027B4">
      <w:pPr>
        <w:pStyle w:val="a6"/>
        <w:numPr>
          <w:ilvl w:val="0"/>
          <w:numId w:val="40"/>
        </w:numPr>
        <w:tabs>
          <w:tab w:val="left" w:pos="1718"/>
        </w:tabs>
        <w:spacing w:line="264" w:lineRule="exact"/>
        <w:contextualSpacing w:val="0"/>
        <w:rPr>
          <w:sz w:val="24"/>
        </w:rPr>
      </w:pPr>
      <w:r>
        <w:rPr>
          <w:sz w:val="24"/>
        </w:rPr>
        <w:lastRenderedPageBreak/>
        <w:t>Слуховой:</w:t>
      </w:r>
      <w:r>
        <w:rPr>
          <w:spacing w:val="-11"/>
          <w:sz w:val="24"/>
        </w:rPr>
        <w:t xml:space="preserve"> </w:t>
      </w:r>
      <w:r>
        <w:rPr>
          <w:sz w:val="24"/>
        </w:rPr>
        <w:t>слушание</w:t>
      </w:r>
      <w:r>
        <w:rPr>
          <w:spacing w:val="-11"/>
          <w:sz w:val="24"/>
        </w:rPr>
        <w:t xml:space="preserve"> </w:t>
      </w:r>
      <w:r>
        <w:rPr>
          <w:sz w:val="24"/>
        </w:rPr>
        <w:t>музыки.</w:t>
      </w:r>
    </w:p>
    <w:p w:rsidR="00495686" w:rsidRDefault="00495686" w:rsidP="00C027B4">
      <w:pPr>
        <w:pStyle w:val="a6"/>
        <w:numPr>
          <w:ilvl w:val="0"/>
          <w:numId w:val="40"/>
        </w:numPr>
        <w:tabs>
          <w:tab w:val="left" w:pos="1718"/>
        </w:tabs>
        <w:spacing w:line="269" w:lineRule="exact"/>
        <w:contextualSpacing w:val="0"/>
        <w:rPr>
          <w:sz w:val="24"/>
        </w:rPr>
      </w:pPr>
      <w:r>
        <w:rPr>
          <w:sz w:val="24"/>
        </w:rPr>
        <w:t>Игровой:</w:t>
      </w:r>
      <w:r>
        <w:rPr>
          <w:spacing w:val="-9"/>
          <w:sz w:val="24"/>
        </w:rPr>
        <w:t xml:space="preserve"> </w:t>
      </w:r>
      <w:r>
        <w:rPr>
          <w:sz w:val="24"/>
        </w:rPr>
        <w:t>музыкальные</w:t>
      </w:r>
      <w:r>
        <w:rPr>
          <w:spacing w:val="-10"/>
          <w:sz w:val="24"/>
        </w:rPr>
        <w:t xml:space="preserve"> </w:t>
      </w:r>
      <w:r>
        <w:rPr>
          <w:sz w:val="24"/>
        </w:rPr>
        <w:t>игры.</w:t>
      </w:r>
    </w:p>
    <w:p w:rsidR="00495686" w:rsidRDefault="00495686" w:rsidP="00C027B4">
      <w:pPr>
        <w:pStyle w:val="a6"/>
        <w:numPr>
          <w:ilvl w:val="0"/>
          <w:numId w:val="40"/>
        </w:numPr>
        <w:tabs>
          <w:tab w:val="left" w:pos="1718"/>
        </w:tabs>
        <w:spacing w:line="271" w:lineRule="exact"/>
        <w:contextualSpacing w:val="0"/>
        <w:rPr>
          <w:sz w:val="24"/>
        </w:rPr>
      </w:pPr>
      <w:r>
        <w:rPr>
          <w:sz w:val="24"/>
        </w:rPr>
        <w:t>Практический:</w:t>
      </w:r>
      <w:r>
        <w:rPr>
          <w:spacing w:val="-4"/>
          <w:sz w:val="24"/>
        </w:rPr>
        <w:t xml:space="preserve"> </w:t>
      </w:r>
      <w:r>
        <w:rPr>
          <w:sz w:val="24"/>
        </w:rPr>
        <w:t>разучивание</w:t>
      </w:r>
      <w:r>
        <w:rPr>
          <w:spacing w:val="-4"/>
          <w:sz w:val="24"/>
        </w:rPr>
        <w:t xml:space="preserve"> </w:t>
      </w:r>
      <w:r>
        <w:rPr>
          <w:sz w:val="24"/>
        </w:rPr>
        <w:t>песен,</w:t>
      </w:r>
      <w:r>
        <w:rPr>
          <w:spacing w:val="-1"/>
          <w:sz w:val="24"/>
        </w:rPr>
        <w:t xml:space="preserve"> </w:t>
      </w:r>
      <w:r>
        <w:rPr>
          <w:sz w:val="24"/>
        </w:rPr>
        <w:t>танцев,</w:t>
      </w:r>
      <w:r>
        <w:rPr>
          <w:spacing w:val="-6"/>
          <w:sz w:val="24"/>
        </w:rPr>
        <w:t xml:space="preserve"> </w:t>
      </w:r>
      <w:r>
        <w:rPr>
          <w:sz w:val="24"/>
        </w:rPr>
        <w:t>воспроизведение</w:t>
      </w:r>
      <w:r>
        <w:rPr>
          <w:spacing w:val="-4"/>
          <w:sz w:val="24"/>
        </w:rPr>
        <w:t xml:space="preserve"> </w:t>
      </w:r>
      <w:r>
        <w:rPr>
          <w:sz w:val="24"/>
        </w:rPr>
        <w:t>мелодий.</w:t>
      </w:r>
    </w:p>
    <w:p w:rsidR="00495686" w:rsidRDefault="00495686" w:rsidP="00495686">
      <w:pPr>
        <w:pStyle w:val="11"/>
        <w:spacing w:line="269" w:lineRule="exact"/>
      </w:pPr>
      <w:r>
        <w:t>Содержание</w:t>
      </w:r>
      <w:r>
        <w:rPr>
          <w:spacing w:val="-7"/>
        </w:rPr>
        <w:t xml:space="preserve"> </w:t>
      </w:r>
      <w:r>
        <w:t>работы:</w:t>
      </w:r>
      <w:r>
        <w:rPr>
          <w:spacing w:val="-8"/>
        </w:rPr>
        <w:t xml:space="preserve"> </w:t>
      </w:r>
      <w:r>
        <w:t>«Слушание»:</w:t>
      </w:r>
    </w:p>
    <w:p w:rsidR="00495686" w:rsidRDefault="00495686" w:rsidP="00C027B4">
      <w:pPr>
        <w:pStyle w:val="a6"/>
        <w:numPr>
          <w:ilvl w:val="0"/>
          <w:numId w:val="43"/>
        </w:numPr>
        <w:tabs>
          <w:tab w:val="left" w:pos="1718"/>
          <w:tab w:val="left" w:pos="3374"/>
          <w:tab w:val="left" w:pos="3762"/>
          <w:tab w:val="left" w:pos="5530"/>
          <w:tab w:val="left" w:pos="7489"/>
          <w:tab w:val="left" w:pos="8017"/>
          <w:tab w:val="left" w:pos="9630"/>
        </w:tabs>
        <w:spacing w:line="242" w:lineRule="auto"/>
        <w:ind w:right="713"/>
        <w:contextualSpacing w:val="0"/>
        <w:rPr>
          <w:sz w:val="24"/>
        </w:rPr>
      </w:pPr>
      <w:r>
        <w:rPr>
          <w:sz w:val="24"/>
        </w:rPr>
        <w:t>ознакомление</w:t>
      </w:r>
      <w:r>
        <w:rPr>
          <w:sz w:val="24"/>
        </w:rPr>
        <w:tab/>
        <w:t>с</w:t>
      </w:r>
      <w:r>
        <w:rPr>
          <w:sz w:val="24"/>
        </w:rPr>
        <w:tab/>
        <w:t>музыкальными</w:t>
      </w:r>
      <w:r>
        <w:rPr>
          <w:sz w:val="24"/>
        </w:rPr>
        <w:tab/>
        <w:t>произведениями,</w:t>
      </w:r>
      <w:r>
        <w:rPr>
          <w:sz w:val="24"/>
        </w:rPr>
        <w:tab/>
        <w:t>их</w:t>
      </w:r>
      <w:r>
        <w:rPr>
          <w:sz w:val="24"/>
        </w:rPr>
        <w:tab/>
        <w:t>запоминание,</w:t>
      </w:r>
      <w:r>
        <w:rPr>
          <w:sz w:val="24"/>
        </w:rPr>
        <w:tab/>
      </w:r>
      <w:r>
        <w:rPr>
          <w:spacing w:val="-3"/>
          <w:sz w:val="24"/>
        </w:rPr>
        <w:t>накопление</w:t>
      </w:r>
      <w:r>
        <w:rPr>
          <w:spacing w:val="-57"/>
          <w:sz w:val="24"/>
        </w:rPr>
        <w:t xml:space="preserve"> </w:t>
      </w:r>
      <w:r>
        <w:rPr>
          <w:sz w:val="24"/>
        </w:rPr>
        <w:t>музыкальных</w:t>
      </w:r>
      <w:r>
        <w:rPr>
          <w:spacing w:val="-2"/>
          <w:sz w:val="24"/>
        </w:rPr>
        <w:t xml:space="preserve"> </w:t>
      </w:r>
      <w:r>
        <w:rPr>
          <w:sz w:val="24"/>
        </w:rPr>
        <w:t>впечатлений;</w:t>
      </w:r>
    </w:p>
    <w:p w:rsidR="00495686" w:rsidRDefault="00495686" w:rsidP="00C027B4">
      <w:pPr>
        <w:pStyle w:val="a6"/>
        <w:numPr>
          <w:ilvl w:val="0"/>
          <w:numId w:val="43"/>
        </w:numPr>
        <w:tabs>
          <w:tab w:val="left" w:pos="1718"/>
        </w:tabs>
        <w:spacing w:line="262" w:lineRule="exact"/>
        <w:contextualSpacing w:val="0"/>
        <w:rPr>
          <w:sz w:val="24"/>
        </w:rPr>
      </w:pPr>
      <w:r>
        <w:rPr>
          <w:sz w:val="24"/>
        </w:rPr>
        <w:t>развитие</w:t>
      </w:r>
      <w:r>
        <w:rPr>
          <w:spacing w:val="-9"/>
          <w:sz w:val="24"/>
        </w:rPr>
        <w:t xml:space="preserve"> </w:t>
      </w:r>
      <w:r>
        <w:rPr>
          <w:sz w:val="24"/>
        </w:rPr>
        <w:t>музыкальных</w:t>
      </w:r>
      <w:r>
        <w:rPr>
          <w:spacing w:val="-8"/>
          <w:sz w:val="24"/>
        </w:rPr>
        <w:t xml:space="preserve"> </w:t>
      </w:r>
      <w:r>
        <w:rPr>
          <w:sz w:val="24"/>
        </w:rPr>
        <w:t>способностей</w:t>
      </w:r>
      <w:r>
        <w:rPr>
          <w:spacing w:val="-8"/>
          <w:sz w:val="24"/>
        </w:rPr>
        <w:t xml:space="preserve"> </w:t>
      </w:r>
      <w:r>
        <w:rPr>
          <w:sz w:val="24"/>
        </w:rPr>
        <w:t>и</w:t>
      </w:r>
      <w:r>
        <w:rPr>
          <w:spacing w:val="-7"/>
          <w:sz w:val="24"/>
        </w:rPr>
        <w:t xml:space="preserve"> </w:t>
      </w:r>
      <w:r>
        <w:rPr>
          <w:sz w:val="24"/>
        </w:rPr>
        <w:t>навыков</w:t>
      </w:r>
      <w:r>
        <w:rPr>
          <w:spacing w:val="-2"/>
          <w:sz w:val="24"/>
        </w:rPr>
        <w:t xml:space="preserve"> </w:t>
      </w:r>
      <w:r>
        <w:rPr>
          <w:sz w:val="24"/>
        </w:rPr>
        <w:t>культурного слушания</w:t>
      </w:r>
      <w:r>
        <w:rPr>
          <w:spacing w:val="-2"/>
          <w:sz w:val="24"/>
        </w:rPr>
        <w:t xml:space="preserve"> </w:t>
      </w:r>
      <w:r>
        <w:rPr>
          <w:sz w:val="24"/>
        </w:rPr>
        <w:t>музыки;</w:t>
      </w:r>
    </w:p>
    <w:p w:rsidR="00495686" w:rsidRDefault="00495686" w:rsidP="00C027B4">
      <w:pPr>
        <w:pStyle w:val="a6"/>
        <w:numPr>
          <w:ilvl w:val="0"/>
          <w:numId w:val="43"/>
        </w:numPr>
        <w:tabs>
          <w:tab w:val="left" w:pos="1718"/>
        </w:tabs>
        <w:spacing w:line="242" w:lineRule="auto"/>
        <w:ind w:right="656"/>
        <w:contextualSpacing w:val="0"/>
        <w:rPr>
          <w:sz w:val="24"/>
        </w:rPr>
      </w:pPr>
      <w:r>
        <w:rPr>
          <w:sz w:val="24"/>
        </w:rPr>
        <w:t>развитие</w:t>
      </w:r>
      <w:r>
        <w:rPr>
          <w:spacing w:val="1"/>
          <w:sz w:val="24"/>
        </w:rPr>
        <w:t xml:space="preserve"> </w:t>
      </w:r>
      <w:r>
        <w:rPr>
          <w:sz w:val="24"/>
        </w:rPr>
        <w:t>способности</w:t>
      </w:r>
      <w:r>
        <w:rPr>
          <w:spacing w:val="1"/>
          <w:sz w:val="24"/>
        </w:rPr>
        <w:t xml:space="preserve"> </w:t>
      </w:r>
      <w:r>
        <w:rPr>
          <w:sz w:val="24"/>
        </w:rPr>
        <w:t>различать</w:t>
      </w:r>
      <w:r>
        <w:rPr>
          <w:spacing w:val="1"/>
          <w:sz w:val="24"/>
        </w:rPr>
        <w:t xml:space="preserve"> </w:t>
      </w:r>
      <w:r>
        <w:rPr>
          <w:sz w:val="24"/>
        </w:rPr>
        <w:t>характер</w:t>
      </w:r>
      <w:r>
        <w:rPr>
          <w:spacing w:val="1"/>
          <w:sz w:val="24"/>
        </w:rPr>
        <w:t xml:space="preserve"> </w:t>
      </w:r>
      <w:r>
        <w:rPr>
          <w:sz w:val="24"/>
        </w:rPr>
        <w:t>песен,</w:t>
      </w:r>
      <w:r>
        <w:rPr>
          <w:spacing w:val="1"/>
          <w:sz w:val="24"/>
        </w:rPr>
        <w:t xml:space="preserve"> </w:t>
      </w:r>
      <w:r>
        <w:rPr>
          <w:sz w:val="24"/>
        </w:rPr>
        <w:t>инструментальных пьес,</w:t>
      </w:r>
      <w:r>
        <w:rPr>
          <w:spacing w:val="1"/>
          <w:sz w:val="24"/>
        </w:rPr>
        <w:t xml:space="preserve"> </w:t>
      </w:r>
      <w:r>
        <w:rPr>
          <w:sz w:val="24"/>
        </w:rPr>
        <w:t>средств</w:t>
      </w:r>
      <w:r>
        <w:rPr>
          <w:spacing w:val="1"/>
          <w:sz w:val="24"/>
        </w:rPr>
        <w:t xml:space="preserve"> </w:t>
      </w:r>
      <w:r>
        <w:rPr>
          <w:sz w:val="24"/>
        </w:rPr>
        <w:t>их</w:t>
      </w:r>
      <w:r>
        <w:rPr>
          <w:spacing w:val="-57"/>
          <w:sz w:val="24"/>
        </w:rPr>
        <w:t xml:space="preserve"> </w:t>
      </w:r>
      <w:r>
        <w:rPr>
          <w:sz w:val="24"/>
        </w:rPr>
        <w:t>выразительности;</w:t>
      </w:r>
      <w:r>
        <w:rPr>
          <w:spacing w:val="-4"/>
          <w:sz w:val="24"/>
        </w:rPr>
        <w:t xml:space="preserve"> </w:t>
      </w:r>
      <w:r>
        <w:rPr>
          <w:sz w:val="24"/>
        </w:rPr>
        <w:t>формирование</w:t>
      </w:r>
      <w:r>
        <w:rPr>
          <w:spacing w:val="-4"/>
          <w:sz w:val="24"/>
        </w:rPr>
        <w:t xml:space="preserve"> </w:t>
      </w:r>
      <w:r>
        <w:rPr>
          <w:sz w:val="24"/>
        </w:rPr>
        <w:t>музыкального</w:t>
      </w:r>
      <w:r>
        <w:rPr>
          <w:spacing w:val="8"/>
          <w:sz w:val="24"/>
        </w:rPr>
        <w:t xml:space="preserve"> </w:t>
      </w:r>
      <w:r>
        <w:rPr>
          <w:sz w:val="24"/>
        </w:rPr>
        <w:t>вкуса;</w:t>
      </w:r>
    </w:p>
    <w:p w:rsidR="00495686" w:rsidRDefault="00495686" w:rsidP="00C027B4">
      <w:pPr>
        <w:pStyle w:val="a6"/>
        <w:numPr>
          <w:ilvl w:val="0"/>
          <w:numId w:val="43"/>
        </w:numPr>
        <w:tabs>
          <w:tab w:val="left" w:pos="1718"/>
        </w:tabs>
        <w:spacing w:line="260" w:lineRule="exact"/>
        <w:contextualSpacing w:val="0"/>
        <w:rPr>
          <w:sz w:val="24"/>
        </w:rPr>
      </w:pPr>
      <w:r>
        <w:rPr>
          <w:sz w:val="24"/>
        </w:rPr>
        <w:t>развитие</w:t>
      </w:r>
      <w:r>
        <w:rPr>
          <w:spacing w:val="-7"/>
          <w:sz w:val="24"/>
        </w:rPr>
        <w:t xml:space="preserve"> </w:t>
      </w:r>
      <w:r>
        <w:rPr>
          <w:sz w:val="24"/>
        </w:rPr>
        <w:t>способности</w:t>
      </w:r>
      <w:r>
        <w:rPr>
          <w:spacing w:val="-7"/>
          <w:sz w:val="24"/>
        </w:rPr>
        <w:t xml:space="preserve"> </w:t>
      </w:r>
      <w:r>
        <w:rPr>
          <w:sz w:val="24"/>
        </w:rPr>
        <w:t>эмоционально</w:t>
      </w:r>
      <w:r>
        <w:rPr>
          <w:spacing w:val="-6"/>
          <w:sz w:val="24"/>
        </w:rPr>
        <w:t xml:space="preserve"> </w:t>
      </w:r>
      <w:r>
        <w:rPr>
          <w:sz w:val="24"/>
        </w:rPr>
        <w:t>воспринимать</w:t>
      </w:r>
      <w:r>
        <w:rPr>
          <w:spacing w:val="-2"/>
          <w:sz w:val="24"/>
        </w:rPr>
        <w:t xml:space="preserve"> </w:t>
      </w:r>
      <w:r>
        <w:rPr>
          <w:sz w:val="24"/>
        </w:rPr>
        <w:t>музыку.</w:t>
      </w:r>
    </w:p>
    <w:p w:rsidR="00495686" w:rsidRDefault="00495686" w:rsidP="00495686">
      <w:pPr>
        <w:pStyle w:val="11"/>
        <w:spacing w:line="264" w:lineRule="exact"/>
      </w:pPr>
      <w:r>
        <w:t>Содержание</w:t>
      </w:r>
      <w:r>
        <w:rPr>
          <w:spacing w:val="-3"/>
        </w:rPr>
        <w:t xml:space="preserve"> </w:t>
      </w:r>
      <w:r>
        <w:t>работы:</w:t>
      </w:r>
      <w:r>
        <w:rPr>
          <w:spacing w:val="-4"/>
        </w:rPr>
        <w:t xml:space="preserve"> </w:t>
      </w:r>
      <w:r>
        <w:t>«Пение»</w:t>
      </w:r>
    </w:p>
    <w:p w:rsidR="00495686" w:rsidRDefault="00495686" w:rsidP="00C027B4">
      <w:pPr>
        <w:pStyle w:val="a6"/>
        <w:numPr>
          <w:ilvl w:val="0"/>
          <w:numId w:val="43"/>
        </w:numPr>
        <w:tabs>
          <w:tab w:val="left" w:pos="1718"/>
        </w:tabs>
        <w:spacing w:line="269" w:lineRule="exact"/>
        <w:contextualSpacing w:val="0"/>
        <w:rPr>
          <w:sz w:val="24"/>
        </w:rPr>
      </w:pPr>
      <w:r>
        <w:rPr>
          <w:sz w:val="24"/>
        </w:rPr>
        <w:t>формирование</w:t>
      </w:r>
      <w:r>
        <w:rPr>
          <w:spacing w:val="-2"/>
          <w:sz w:val="24"/>
        </w:rPr>
        <w:t xml:space="preserve"> </w:t>
      </w:r>
      <w:r>
        <w:rPr>
          <w:sz w:val="24"/>
        </w:rPr>
        <w:t>у</w:t>
      </w:r>
      <w:r>
        <w:rPr>
          <w:spacing w:val="-11"/>
          <w:sz w:val="24"/>
        </w:rPr>
        <w:t xml:space="preserve"> </w:t>
      </w:r>
      <w:r>
        <w:rPr>
          <w:sz w:val="24"/>
        </w:rPr>
        <w:t>детей певческих</w:t>
      </w:r>
      <w:r>
        <w:rPr>
          <w:spacing w:val="-1"/>
          <w:sz w:val="24"/>
        </w:rPr>
        <w:t xml:space="preserve"> </w:t>
      </w:r>
      <w:r>
        <w:rPr>
          <w:sz w:val="24"/>
        </w:rPr>
        <w:t>умений и</w:t>
      </w:r>
      <w:r>
        <w:rPr>
          <w:spacing w:val="-4"/>
          <w:sz w:val="24"/>
        </w:rPr>
        <w:t xml:space="preserve"> </w:t>
      </w:r>
      <w:r>
        <w:rPr>
          <w:sz w:val="24"/>
        </w:rPr>
        <w:t>навыков;</w:t>
      </w:r>
    </w:p>
    <w:p w:rsidR="00495686" w:rsidRDefault="00495686" w:rsidP="00C027B4">
      <w:pPr>
        <w:pStyle w:val="a6"/>
        <w:numPr>
          <w:ilvl w:val="0"/>
          <w:numId w:val="43"/>
        </w:numPr>
        <w:tabs>
          <w:tab w:val="left" w:pos="1718"/>
        </w:tabs>
        <w:ind w:right="658"/>
        <w:contextualSpacing w:val="0"/>
        <w:rPr>
          <w:sz w:val="24"/>
        </w:rPr>
      </w:pPr>
      <w:r>
        <w:rPr>
          <w:sz w:val="24"/>
        </w:rPr>
        <w:t>обучение</w:t>
      </w:r>
      <w:r>
        <w:rPr>
          <w:spacing w:val="50"/>
          <w:sz w:val="24"/>
        </w:rPr>
        <w:t xml:space="preserve"> </w:t>
      </w:r>
      <w:r>
        <w:rPr>
          <w:sz w:val="24"/>
        </w:rPr>
        <w:t>детей</w:t>
      </w:r>
      <w:r>
        <w:rPr>
          <w:spacing w:val="52"/>
          <w:sz w:val="24"/>
        </w:rPr>
        <w:t xml:space="preserve"> </w:t>
      </w:r>
      <w:r>
        <w:rPr>
          <w:sz w:val="24"/>
        </w:rPr>
        <w:t>исполнению</w:t>
      </w:r>
      <w:r>
        <w:rPr>
          <w:spacing w:val="50"/>
          <w:sz w:val="24"/>
        </w:rPr>
        <w:t xml:space="preserve"> </w:t>
      </w:r>
      <w:r>
        <w:rPr>
          <w:sz w:val="24"/>
        </w:rPr>
        <w:t>песен</w:t>
      </w:r>
      <w:r>
        <w:rPr>
          <w:spacing w:val="48"/>
          <w:sz w:val="24"/>
        </w:rPr>
        <w:t xml:space="preserve"> </w:t>
      </w:r>
      <w:r>
        <w:rPr>
          <w:sz w:val="24"/>
        </w:rPr>
        <w:t>на</w:t>
      </w:r>
      <w:r>
        <w:rPr>
          <w:spacing w:val="46"/>
          <w:sz w:val="24"/>
        </w:rPr>
        <w:t xml:space="preserve"> </w:t>
      </w:r>
      <w:r>
        <w:rPr>
          <w:sz w:val="24"/>
        </w:rPr>
        <w:t>занятиях</w:t>
      </w:r>
      <w:r>
        <w:rPr>
          <w:spacing w:val="46"/>
          <w:sz w:val="24"/>
        </w:rPr>
        <w:t xml:space="preserve"> </w:t>
      </w:r>
      <w:r>
        <w:rPr>
          <w:sz w:val="24"/>
        </w:rPr>
        <w:t>и</w:t>
      </w:r>
      <w:r>
        <w:rPr>
          <w:spacing w:val="52"/>
          <w:sz w:val="24"/>
        </w:rPr>
        <w:t xml:space="preserve"> </w:t>
      </w:r>
      <w:r>
        <w:rPr>
          <w:sz w:val="24"/>
        </w:rPr>
        <w:t>в</w:t>
      </w:r>
      <w:r>
        <w:rPr>
          <w:spacing w:val="49"/>
          <w:sz w:val="24"/>
        </w:rPr>
        <w:t xml:space="preserve"> </w:t>
      </w:r>
      <w:r>
        <w:rPr>
          <w:sz w:val="24"/>
        </w:rPr>
        <w:t>быту,</w:t>
      </w:r>
      <w:r>
        <w:rPr>
          <w:spacing w:val="54"/>
          <w:sz w:val="24"/>
        </w:rPr>
        <w:t xml:space="preserve"> </w:t>
      </w:r>
      <w:r>
        <w:rPr>
          <w:sz w:val="24"/>
        </w:rPr>
        <w:t>с</w:t>
      </w:r>
      <w:r>
        <w:rPr>
          <w:spacing w:val="50"/>
          <w:sz w:val="24"/>
        </w:rPr>
        <w:t xml:space="preserve"> </w:t>
      </w:r>
      <w:r>
        <w:rPr>
          <w:sz w:val="24"/>
        </w:rPr>
        <w:t>помощью</w:t>
      </w:r>
      <w:r>
        <w:rPr>
          <w:spacing w:val="45"/>
          <w:sz w:val="24"/>
        </w:rPr>
        <w:t xml:space="preserve"> </w:t>
      </w:r>
      <w:r>
        <w:rPr>
          <w:sz w:val="24"/>
        </w:rPr>
        <w:t>воспитателя</w:t>
      </w:r>
      <w:r>
        <w:rPr>
          <w:spacing w:val="46"/>
          <w:sz w:val="24"/>
        </w:rPr>
        <w:t xml:space="preserve"> </w:t>
      </w:r>
      <w:r>
        <w:rPr>
          <w:sz w:val="24"/>
        </w:rPr>
        <w:t>и</w:t>
      </w:r>
      <w:r>
        <w:rPr>
          <w:spacing w:val="-57"/>
          <w:sz w:val="24"/>
        </w:rPr>
        <w:t xml:space="preserve"> </w:t>
      </w:r>
      <w:r>
        <w:rPr>
          <w:sz w:val="24"/>
        </w:rPr>
        <w:t>самостоятельно,</w:t>
      </w:r>
      <w:r>
        <w:rPr>
          <w:spacing w:val="2"/>
          <w:sz w:val="24"/>
        </w:rPr>
        <w:t xml:space="preserve"> </w:t>
      </w:r>
      <w:r>
        <w:rPr>
          <w:sz w:val="24"/>
        </w:rPr>
        <w:t>с</w:t>
      </w:r>
      <w:r>
        <w:rPr>
          <w:spacing w:val="-4"/>
          <w:sz w:val="24"/>
        </w:rPr>
        <w:t xml:space="preserve"> </w:t>
      </w:r>
      <w:r>
        <w:rPr>
          <w:sz w:val="24"/>
        </w:rPr>
        <w:t>сопровождением</w:t>
      </w:r>
      <w:r>
        <w:rPr>
          <w:spacing w:val="2"/>
          <w:sz w:val="24"/>
        </w:rPr>
        <w:t xml:space="preserve"> </w:t>
      </w:r>
      <w:r>
        <w:rPr>
          <w:sz w:val="24"/>
        </w:rPr>
        <w:t>и</w:t>
      </w:r>
      <w:r>
        <w:rPr>
          <w:spacing w:val="-3"/>
          <w:sz w:val="24"/>
        </w:rPr>
        <w:t xml:space="preserve"> </w:t>
      </w:r>
      <w:r>
        <w:rPr>
          <w:sz w:val="24"/>
        </w:rPr>
        <w:t>без</w:t>
      </w:r>
      <w:r>
        <w:rPr>
          <w:spacing w:val="2"/>
          <w:sz w:val="24"/>
        </w:rPr>
        <w:t xml:space="preserve"> </w:t>
      </w:r>
      <w:r>
        <w:rPr>
          <w:sz w:val="24"/>
        </w:rPr>
        <w:t>сопровождения</w:t>
      </w:r>
      <w:r>
        <w:rPr>
          <w:spacing w:val="-1"/>
          <w:sz w:val="24"/>
        </w:rPr>
        <w:t xml:space="preserve"> </w:t>
      </w:r>
      <w:r>
        <w:rPr>
          <w:sz w:val="24"/>
        </w:rPr>
        <w:t>инструмента;</w:t>
      </w:r>
    </w:p>
    <w:p w:rsidR="00495686" w:rsidRDefault="00495686" w:rsidP="00C027B4">
      <w:pPr>
        <w:pStyle w:val="a6"/>
        <w:numPr>
          <w:ilvl w:val="0"/>
          <w:numId w:val="43"/>
        </w:numPr>
        <w:tabs>
          <w:tab w:val="left" w:pos="1718"/>
        </w:tabs>
        <w:ind w:right="653"/>
        <w:contextualSpacing w:val="0"/>
        <w:jc w:val="both"/>
        <w:rPr>
          <w:sz w:val="24"/>
        </w:rPr>
      </w:pPr>
      <w:r>
        <w:rPr>
          <w:sz w:val="24"/>
        </w:rPr>
        <w:t>развитие</w:t>
      </w:r>
      <w:r>
        <w:rPr>
          <w:spacing w:val="1"/>
          <w:sz w:val="24"/>
        </w:rPr>
        <w:t xml:space="preserve"> </w:t>
      </w:r>
      <w:r>
        <w:rPr>
          <w:sz w:val="24"/>
        </w:rPr>
        <w:t>музыкального</w:t>
      </w:r>
      <w:r>
        <w:rPr>
          <w:spacing w:val="1"/>
          <w:sz w:val="24"/>
        </w:rPr>
        <w:t xml:space="preserve"> </w:t>
      </w:r>
      <w:r>
        <w:rPr>
          <w:sz w:val="24"/>
        </w:rPr>
        <w:t>слуха,</w:t>
      </w:r>
      <w:r>
        <w:rPr>
          <w:spacing w:val="1"/>
          <w:sz w:val="24"/>
        </w:rPr>
        <w:t xml:space="preserve"> </w:t>
      </w:r>
      <w:r>
        <w:rPr>
          <w:sz w:val="24"/>
        </w:rPr>
        <w:t>т.е.</w:t>
      </w:r>
      <w:r>
        <w:rPr>
          <w:spacing w:val="1"/>
          <w:sz w:val="24"/>
        </w:rPr>
        <w:t xml:space="preserve"> </w:t>
      </w:r>
      <w:r>
        <w:rPr>
          <w:sz w:val="24"/>
        </w:rPr>
        <w:t>различение</w:t>
      </w:r>
      <w:r>
        <w:rPr>
          <w:spacing w:val="1"/>
          <w:sz w:val="24"/>
        </w:rPr>
        <w:t xml:space="preserve"> </w:t>
      </w:r>
      <w:r>
        <w:rPr>
          <w:sz w:val="24"/>
        </w:rPr>
        <w:t>интонационно</w:t>
      </w:r>
      <w:r>
        <w:rPr>
          <w:spacing w:val="1"/>
          <w:sz w:val="24"/>
        </w:rPr>
        <w:t xml:space="preserve"> </w:t>
      </w:r>
      <w:r>
        <w:rPr>
          <w:sz w:val="24"/>
        </w:rPr>
        <w:t>точного</w:t>
      </w:r>
      <w:r>
        <w:rPr>
          <w:spacing w:val="60"/>
          <w:sz w:val="24"/>
        </w:rPr>
        <w:t xml:space="preserve"> </w:t>
      </w:r>
      <w:r>
        <w:rPr>
          <w:sz w:val="24"/>
        </w:rPr>
        <w:t>и</w:t>
      </w:r>
      <w:r>
        <w:rPr>
          <w:spacing w:val="60"/>
          <w:sz w:val="24"/>
        </w:rPr>
        <w:t xml:space="preserve"> </w:t>
      </w:r>
      <w:r>
        <w:rPr>
          <w:sz w:val="24"/>
        </w:rPr>
        <w:t>неточного</w:t>
      </w:r>
      <w:r>
        <w:rPr>
          <w:spacing w:val="1"/>
          <w:sz w:val="24"/>
        </w:rPr>
        <w:t xml:space="preserve"> </w:t>
      </w:r>
      <w:r>
        <w:rPr>
          <w:sz w:val="24"/>
        </w:rPr>
        <w:t>пения, звуков по высоте, длительности, слушание себя при пении и исправление своих</w:t>
      </w:r>
      <w:r>
        <w:rPr>
          <w:spacing w:val="1"/>
          <w:sz w:val="24"/>
        </w:rPr>
        <w:t xml:space="preserve"> </w:t>
      </w:r>
      <w:r>
        <w:rPr>
          <w:sz w:val="24"/>
        </w:rPr>
        <w:t>ошибок;</w:t>
      </w:r>
    </w:p>
    <w:p w:rsidR="00495686" w:rsidRDefault="00495686" w:rsidP="00C027B4">
      <w:pPr>
        <w:pStyle w:val="a6"/>
        <w:numPr>
          <w:ilvl w:val="0"/>
          <w:numId w:val="43"/>
        </w:numPr>
        <w:tabs>
          <w:tab w:val="left" w:pos="1718"/>
        </w:tabs>
        <w:spacing w:line="269" w:lineRule="exact"/>
        <w:contextualSpacing w:val="0"/>
        <w:jc w:val="both"/>
        <w:rPr>
          <w:sz w:val="24"/>
        </w:rPr>
      </w:pPr>
      <w:r>
        <w:rPr>
          <w:sz w:val="24"/>
        </w:rPr>
        <w:t>развитие</w:t>
      </w:r>
      <w:r>
        <w:rPr>
          <w:spacing w:val="-9"/>
          <w:sz w:val="24"/>
        </w:rPr>
        <w:t xml:space="preserve"> </w:t>
      </w:r>
      <w:r>
        <w:rPr>
          <w:sz w:val="24"/>
        </w:rPr>
        <w:t>певческого</w:t>
      </w:r>
      <w:r>
        <w:rPr>
          <w:spacing w:val="-4"/>
          <w:sz w:val="24"/>
        </w:rPr>
        <w:t xml:space="preserve"> </w:t>
      </w:r>
      <w:r>
        <w:rPr>
          <w:sz w:val="24"/>
        </w:rPr>
        <w:t>голоса,</w:t>
      </w:r>
      <w:r>
        <w:rPr>
          <w:spacing w:val="-1"/>
          <w:sz w:val="24"/>
        </w:rPr>
        <w:t xml:space="preserve"> </w:t>
      </w:r>
      <w:r>
        <w:rPr>
          <w:sz w:val="24"/>
        </w:rPr>
        <w:t>укрепление</w:t>
      </w:r>
      <w:r>
        <w:rPr>
          <w:spacing w:val="-4"/>
          <w:sz w:val="24"/>
        </w:rPr>
        <w:t xml:space="preserve"> </w:t>
      </w:r>
      <w:r>
        <w:rPr>
          <w:sz w:val="24"/>
        </w:rPr>
        <w:t>и</w:t>
      </w:r>
      <w:r>
        <w:rPr>
          <w:spacing w:val="-3"/>
          <w:sz w:val="24"/>
        </w:rPr>
        <w:t xml:space="preserve"> </w:t>
      </w:r>
      <w:r>
        <w:rPr>
          <w:sz w:val="24"/>
        </w:rPr>
        <w:t>расширение</w:t>
      </w:r>
      <w:r>
        <w:rPr>
          <w:spacing w:val="-4"/>
          <w:sz w:val="24"/>
        </w:rPr>
        <w:t xml:space="preserve"> </w:t>
      </w:r>
      <w:r>
        <w:rPr>
          <w:sz w:val="24"/>
        </w:rPr>
        <w:t>его</w:t>
      </w:r>
      <w:r>
        <w:rPr>
          <w:spacing w:val="4"/>
          <w:sz w:val="24"/>
        </w:rPr>
        <w:t xml:space="preserve"> </w:t>
      </w:r>
      <w:r>
        <w:rPr>
          <w:sz w:val="24"/>
        </w:rPr>
        <w:t>диапазона.</w:t>
      </w:r>
    </w:p>
    <w:p w:rsidR="00495686" w:rsidRDefault="00495686" w:rsidP="00495686">
      <w:pPr>
        <w:tabs>
          <w:tab w:val="left" w:pos="720"/>
        </w:tabs>
        <w:ind w:firstLine="708"/>
        <w:rPr>
          <w:sz w:val="24"/>
        </w:rPr>
      </w:pPr>
    </w:p>
    <w:p w:rsidR="00495686" w:rsidRDefault="00495686" w:rsidP="00495686">
      <w:pPr>
        <w:rPr>
          <w:sz w:val="24"/>
        </w:rPr>
      </w:pPr>
    </w:p>
    <w:p w:rsidR="00495686" w:rsidRDefault="00495686" w:rsidP="00495686">
      <w:pPr>
        <w:pStyle w:val="11"/>
        <w:spacing w:before="74" w:line="272" w:lineRule="exact"/>
        <w:jc w:val="both"/>
      </w:pPr>
      <w:r>
        <w:t>Содержание</w:t>
      </w:r>
      <w:r>
        <w:rPr>
          <w:spacing w:val="-9"/>
        </w:rPr>
        <w:t xml:space="preserve"> </w:t>
      </w:r>
      <w:r>
        <w:t>раздела</w:t>
      </w:r>
      <w:r>
        <w:rPr>
          <w:spacing w:val="-9"/>
        </w:rPr>
        <w:t xml:space="preserve"> </w:t>
      </w:r>
      <w:r>
        <w:t>«Музыкально-ритмические</w:t>
      </w:r>
      <w:r>
        <w:rPr>
          <w:spacing w:val="-9"/>
        </w:rPr>
        <w:t xml:space="preserve"> </w:t>
      </w:r>
      <w:r>
        <w:t>движения»</w:t>
      </w:r>
    </w:p>
    <w:p w:rsidR="00495686" w:rsidRDefault="00495686" w:rsidP="00C027B4">
      <w:pPr>
        <w:pStyle w:val="a6"/>
        <w:numPr>
          <w:ilvl w:val="0"/>
          <w:numId w:val="43"/>
        </w:numPr>
        <w:tabs>
          <w:tab w:val="left" w:pos="1718"/>
        </w:tabs>
        <w:spacing w:line="242" w:lineRule="auto"/>
        <w:ind w:right="654"/>
        <w:contextualSpacing w:val="0"/>
        <w:jc w:val="both"/>
        <w:rPr>
          <w:sz w:val="24"/>
        </w:rPr>
      </w:pPr>
      <w:r>
        <w:rPr>
          <w:sz w:val="24"/>
        </w:rPr>
        <w:t>развитие музыкального восприятия, музыкально-ритмического чувства и в связи с этим</w:t>
      </w:r>
      <w:r>
        <w:rPr>
          <w:spacing w:val="1"/>
          <w:sz w:val="24"/>
        </w:rPr>
        <w:t xml:space="preserve"> </w:t>
      </w:r>
      <w:r>
        <w:rPr>
          <w:sz w:val="24"/>
        </w:rPr>
        <w:t>ритмичности</w:t>
      </w:r>
      <w:r>
        <w:rPr>
          <w:spacing w:val="-1"/>
          <w:sz w:val="24"/>
        </w:rPr>
        <w:t xml:space="preserve"> </w:t>
      </w:r>
      <w:r>
        <w:rPr>
          <w:sz w:val="24"/>
        </w:rPr>
        <w:t>движений;</w:t>
      </w:r>
    </w:p>
    <w:p w:rsidR="00495686" w:rsidRDefault="00495686" w:rsidP="00C027B4">
      <w:pPr>
        <w:pStyle w:val="a6"/>
        <w:numPr>
          <w:ilvl w:val="0"/>
          <w:numId w:val="43"/>
        </w:numPr>
        <w:tabs>
          <w:tab w:val="left" w:pos="1718"/>
        </w:tabs>
        <w:ind w:right="660"/>
        <w:contextualSpacing w:val="0"/>
        <w:jc w:val="both"/>
        <w:rPr>
          <w:sz w:val="24"/>
        </w:rPr>
      </w:pPr>
      <w:r>
        <w:rPr>
          <w:sz w:val="24"/>
        </w:rPr>
        <w:t>обучение</w:t>
      </w:r>
      <w:r>
        <w:rPr>
          <w:spacing w:val="1"/>
          <w:sz w:val="24"/>
        </w:rPr>
        <w:t xml:space="preserve"> </w:t>
      </w:r>
      <w:r>
        <w:rPr>
          <w:sz w:val="24"/>
        </w:rPr>
        <w:t>детей</w:t>
      </w:r>
      <w:r>
        <w:rPr>
          <w:spacing w:val="1"/>
          <w:sz w:val="24"/>
        </w:rPr>
        <w:t xml:space="preserve"> </w:t>
      </w:r>
      <w:r>
        <w:rPr>
          <w:sz w:val="24"/>
        </w:rPr>
        <w:t>согласованию</w:t>
      </w:r>
      <w:r>
        <w:rPr>
          <w:spacing w:val="1"/>
          <w:sz w:val="24"/>
        </w:rPr>
        <w:t xml:space="preserve"> </w:t>
      </w:r>
      <w:r>
        <w:rPr>
          <w:sz w:val="24"/>
        </w:rPr>
        <w:t>движений</w:t>
      </w:r>
      <w:r>
        <w:rPr>
          <w:spacing w:val="1"/>
          <w:sz w:val="24"/>
        </w:rPr>
        <w:t xml:space="preserve"> </w:t>
      </w:r>
      <w:r>
        <w:rPr>
          <w:sz w:val="24"/>
        </w:rPr>
        <w:t>с</w:t>
      </w:r>
      <w:r>
        <w:rPr>
          <w:spacing w:val="1"/>
          <w:sz w:val="24"/>
        </w:rPr>
        <w:t xml:space="preserve"> </w:t>
      </w:r>
      <w:r>
        <w:rPr>
          <w:sz w:val="24"/>
        </w:rPr>
        <w:t>характером</w:t>
      </w:r>
      <w:r>
        <w:rPr>
          <w:spacing w:val="1"/>
          <w:sz w:val="24"/>
        </w:rPr>
        <w:t xml:space="preserve"> </w:t>
      </w:r>
      <w:r>
        <w:rPr>
          <w:sz w:val="24"/>
        </w:rPr>
        <w:t>музыкального</w:t>
      </w:r>
      <w:r>
        <w:rPr>
          <w:spacing w:val="1"/>
          <w:sz w:val="24"/>
        </w:rPr>
        <w:t xml:space="preserve"> </w:t>
      </w:r>
      <w:r>
        <w:rPr>
          <w:sz w:val="24"/>
        </w:rPr>
        <w:t>произведения,</w:t>
      </w:r>
      <w:r>
        <w:rPr>
          <w:spacing w:val="1"/>
          <w:sz w:val="24"/>
        </w:rPr>
        <w:t xml:space="preserve"> </w:t>
      </w:r>
      <w:r>
        <w:rPr>
          <w:sz w:val="24"/>
        </w:rPr>
        <w:t>наиболее</w:t>
      </w:r>
      <w:r>
        <w:rPr>
          <w:spacing w:val="1"/>
          <w:sz w:val="24"/>
        </w:rPr>
        <w:t xml:space="preserve"> </w:t>
      </w:r>
      <w:r>
        <w:rPr>
          <w:sz w:val="24"/>
        </w:rPr>
        <w:t>яркими</w:t>
      </w:r>
      <w:r>
        <w:rPr>
          <w:spacing w:val="1"/>
          <w:sz w:val="24"/>
        </w:rPr>
        <w:t xml:space="preserve"> </w:t>
      </w:r>
      <w:r>
        <w:rPr>
          <w:sz w:val="24"/>
        </w:rPr>
        <w:t>средствами</w:t>
      </w:r>
      <w:r>
        <w:rPr>
          <w:spacing w:val="1"/>
          <w:sz w:val="24"/>
        </w:rPr>
        <w:t xml:space="preserve"> </w:t>
      </w:r>
      <w:r>
        <w:rPr>
          <w:sz w:val="24"/>
        </w:rPr>
        <w:t>музыкальной</w:t>
      </w:r>
      <w:r>
        <w:rPr>
          <w:spacing w:val="1"/>
          <w:sz w:val="24"/>
        </w:rPr>
        <w:t xml:space="preserve"> </w:t>
      </w:r>
      <w:r>
        <w:rPr>
          <w:sz w:val="24"/>
        </w:rPr>
        <w:t>выразительности,</w:t>
      </w:r>
      <w:r>
        <w:rPr>
          <w:spacing w:val="1"/>
          <w:sz w:val="24"/>
        </w:rPr>
        <w:t xml:space="preserve"> </w:t>
      </w:r>
      <w:r>
        <w:rPr>
          <w:sz w:val="24"/>
        </w:rPr>
        <w:t>развитие</w:t>
      </w:r>
      <w:r>
        <w:rPr>
          <w:spacing w:val="1"/>
          <w:sz w:val="24"/>
        </w:rPr>
        <w:t xml:space="preserve"> </w:t>
      </w:r>
      <w:r>
        <w:rPr>
          <w:sz w:val="24"/>
        </w:rPr>
        <w:t>пространственных</w:t>
      </w:r>
      <w:r>
        <w:rPr>
          <w:spacing w:val="-4"/>
          <w:sz w:val="24"/>
        </w:rPr>
        <w:t xml:space="preserve"> </w:t>
      </w:r>
      <w:r>
        <w:rPr>
          <w:sz w:val="24"/>
        </w:rPr>
        <w:t>и</w:t>
      </w:r>
      <w:r>
        <w:rPr>
          <w:spacing w:val="-2"/>
          <w:sz w:val="24"/>
        </w:rPr>
        <w:t xml:space="preserve"> </w:t>
      </w:r>
      <w:r>
        <w:rPr>
          <w:sz w:val="24"/>
        </w:rPr>
        <w:t>временных</w:t>
      </w:r>
      <w:r>
        <w:rPr>
          <w:spacing w:val="-3"/>
          <w:sz w:val="24"/>
        </w:rPr>
        <w:t xml:space="preserve"> </w:t>
      </w:r>
      <w:r>
        <w:rPr>
          <w:sz w:val="24"/>
        </w:rPr>
        <w:t>ориентировок;</w:t>
      </w:r>
    </w:p>
    <w:p w:rsidR="00495686" w:rsidRDefault="00495686" w:rsidP="00C027B4">
      <w:pPr>
        <w:pStyle w:val="a6"/>
        <w:numPr>
          <w:ilvl w:val="0"/>
          <w:numId w:val="43"/>
        </w:numPr>
        <w:tabs>
          <w:tab w:val="left" w:pos="1718"/>
        </w:tabs>
        <w:spacing w:line="237" w:lineRule="auto"/>
        <w:ind w:right="723"/>
        <w:contextualSpacing w:val="0"/>
        <w:jc w:val="both"/>
        <w:rPr>
          <w:sz w:val="24"/>
        </w:rPr>
      </w:pPr>
      <w:r>
        <w:rPr>
          <w:sz w:val="24"/>
        </w:rPr>
        <w:t>обучение детей музыкально-ритмическим умениям и навыкам через игры, пляски и</w:t>
      </w:r>
      <w:r>
        <w:rPr>
          <w:spacing w:val="1"/>
          <w:sz w:val="24"/>
        </w:rPr>
        <w:t xml:space="preserve"> </w:t>
      </w:r>
      <w:r>
        <w:rPr>
          <w:sz w:val="24"/>
        </w:rPr>
        <w:t>упражнения;</w:t>
      </w:r>
    </w:p>
    <w:p w:rsidR="00495686" w:rsidRDefault="00495686" w:rsidP="00C027B4">
      <w:pPr>
        <w:pStyle w:val="a6"/>
        <w:numPr>
          <w:ilvl w:val="0"/>
          <w:numId w:val="43"/>
        </w:numPr>
        <w:tabs>
          <w:tab w:val="left" w:pos="1718"/>
        </w:tabs>
        <w:spacing w:line="272" w:lineRule="exact"/>
        <w:contextualSpacing w:val="0"/>
        <w:jc w:val="both"/>
        <w:rPr>
          <w:sz w:val="24"/>
        </w:rPr>
      </w:pPr>
      <w:r>
        <w:rPr>
          <w:sz w:val="24"/>
        </w:rPr>
        <w:t>развитие</w:t>
      </w:r>
      <w:r>
        <w:rPr>
          <w:spacing w:val="-5"/>
          <w:sz w:val="24"/>
        </w:rPr>
        <w:t xml:space="preserve"> </w:t>
      </w:r>
      <w:r>
        <w:rPr>
          <w:sz w:val="24"/>
        </w:rPr>
        <w:t>художественно-творческих</w:t>
      </w:r>
      <w:r>
        <w:rPr>
          <w:spacing w:val="-11"/>
          <w:sz w:val="24"/>
        </w:rPr>
        <w:t xml:space="preserve"> </w:t>
      </w:r>
      <w:r>
        <w:rPr>
          <w:sz w:val="24"/>
        </w:rPr>
        <w:t>способностей.</w:t>
      </w:r>
    </w:p>
    <w:p w:rsidR="00495686" w:rsidRDefault="00495686" w:rsidP="00495686">
      <w:pPr>
        <w:pStyle w:val="11"/>
        <w:spacing w:line="264" w:lineRule="exact"/>
        <w:jc w:val="both"/>
      </w:pPr>
      <w:r>
        <w:t>Содержание</w:t>
      </w:r>
      <w:r>
        <w:rPr>
          <w:spacing w:val="-4"/>
        </w:rPr>
        <w:t xml:space="preserve"> </w:t>
      </w:r>
      <w:r>
        <w:t>работы:</w:t>
      </w:r>
      <w:r>
        <w:rPr>
          <w:spacing w:val="-6"/>
        </w:rPr>
        <w:t xml:space="preserve"> </w:t>
      </w:r>
      <w:r>
        <w:t>«Игра</w:t>
      </w:r>
      <w:r>
        <w:rPr>
          <w:spacing w:val="-6"/>
        </w:rPr>
        <w:t xml:space="preserve"> </w:t>
      </w:r>
      <w:r>
        <w:t>на</w:t>
      </w:r>
      <w:r>
        <w:rPr>
          <w:spacing w:val="-3"/>
        </w:rPr>
        <w:t xml:space="preserve"> </w:t>
      </w:r>
      <w:r>
        <w:t>детских</w:t>
      </w:r>
      <w:r>
        <w:rPr>
          <w:spacing w:val="-7"/>
        </w:rPr>
        <w:t xml:space="preserve"> </w:t>
      </w:r>
      <w:r>
        <w:t>музыкальных</w:t>
      </w:r>
      <w:r>
        <w:rPr>
          <w:spacing w:val="-6"/>
        </w:rPr>
        <w:t xml:space="preserve"> </w:t>
      </w:r>
      <w:r>
        <w:t>инструментах»</w:t>
      </w:r>
    </w:p>
    <w:p w:rsidR="00495686" w:rsidRDefault="00495686" w:rsidP="00C027B4">
      <w:pPr>
        <w:pStyle w:val="a6"/>
        <w:numPr>
          <w:ilvl w:val="0"/>
          <w:numId w:val="43"/>
        </w:numPr>
        <w:tabs>
          <w:tab w:val="left" w:pos="1718"/>
        </w:tabs>
        <w:spacing w:line="264" w:lineRule="exact"/>
        <w:contextualSpacing w:val="0"/>
        <w:jc w:val="both"/>
        <w:rPr>
          <w:sz w:val="24"/>
        </w:rPr>
      </w:pPr>
      <w:r>
        <w:rPr>
          <w:sz w:val="24"/>
        </w:rPr>
        <w:t>совершенствование</w:t>
      </w:r>
      <w:r>
        <w:rPr>
          <w:spacing w:val="-4"/>
          <w:sz w:val="24"/>
        </w:rPr>
        <w:t xml:space="preserve"> </w:t>
      </w:r>
      <w:r>
        <w:rPr>
          <w:sz w:val="24"/>
        </w:rPr>
        <w:t>эстетического</w:t>
      </w:r>
      <w:r>
        <w:rPr>
          <w:spacing w:val="-2"/>
          <w:sz w:val="24"/>
        </w:rPr>
        <w:t xml:space="preserve"> </w:t>
      </w:r>
      <w:r>
        <w:rPr>
          <w:sz w:val="24"/>
        </w:rPr>
        <w:t>восприятия</w:t>
      </w:r>
      <w:r>
        <w:rPr>
          <w:spacing w:val="-8"/>
          <w:sz w:val="24"/>
        </w:rPr>
        <w:t xml:space="preserve"> </w:t>
      </w:r>
      <w:r>
        <w:rPr>
          <w:sz w:val="24"/>
        </w:rPr>
        <w:t>и</w:t>
      </w:r>
      <w:r>
        <w:rPr>
          <w:spacing w:val="-1"/>
          <w:sz w:val="24"/>
        </w:rPr>
        <w:t xml:space="preserve"> </w:t>
      </w:r>
      <w:r>
        <w:rPr>
          <w:sz w:val="24"/>
        </w:rPr>
        <w:t>чувства</w:t>
      </w:r>
      <w:r>
        <w:rPr>
          <w:spacing w:val="-2"/>
          <w:sz w:val="24"/>
        </w:rPr>
        <w:t xml:space="preserve"> </w:t>
      </w:r>
      <w:r>
        <w:rPr>
          <w:sz w:val="24"/>
        </w:rPr>
        <w:t>ребенка;</w:t>
      </w:r>
    </w:p>
    <w:p w:rsidR="00495686" w:rsidRDefault="00495686" w:rsidP="00C027B4">
      <w:pPr>
        <w:pStyle w:val="a6"/>
        <w:numPr>
          <w:ilvl w:val="0"/>
          <w:numId w:val="43"/>
        </w:numPr>
        <w:tabs>
          <w:tab w:val="left" w:pos="1718"/>
        </w:tabs>
        <w:spacing w:line="242" w:lineRule="auto"/>
        <w:ind w:right="656"/>
        <w:contextualSpacing w:val="0"/>
        <w:jc w:val="both"/>
        <w:rPr>
          <w:sz w:val="24"/>
        </w:rPr>
      </w:pPr>
      <w:r>
        <w:rPr>
          <w:sz w:val="24"/>
        </w:rPr>
        <w:t>становление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волевых</w:t>
      </w:r>
      <w:r>
        <w:rPr>
          <w:spacing w:val="1"/>
          <w:sz w:val="24"/>
        </w:rPr>
        <w:t xml:space="preserve"> </w:t>
      </w:r>
      <w:r>
        <w:rPr>
          <w:sz w:val="24"/>
        </w:rPr>
        <w:t>качеств:</w:t>
      </w:r>
      <w:r>
        <w:rPr>
          <w:spacing w:val="1"/>
          <w:sz w:val="24"/>
        </w:rPr>
        <w:t xml:space="preserve"> </w:t>
      </w:r>
      <w:r>
        <w:rPr>
          <w:sz w:val="24"/>
        </w:rPr>
        <w:t>выдержка,</w:t>
      </w:r>
      <w:r>
        <w:rPr>
          <w:spacing w:val="1"/>
          <w:sz w:val="24"/>
        </w:rPr>
        <w:t xml:space="preserve"> </w:t>
      </w:r>
      <w:r>
        <w:rPr>
          <w:sz w:val="24"/>
        </w:rPr>
        <w:t>настойчивость,</w:t>
      </w:r>
      <w:r>
        <w:rPr>
          <w:spacing w:val="1"/>
          <w:sz w:val="24"/>
        </w:rPr>
        <w:t xml:space="preserve"> </w:t>
      </w:r>
      <w:r>
        <w:rPr>
          <w:sz w:val="24"/>
        </w:rPr>
        <w:t>целеустремленность,</w:t>
      </w:r>
      <w:r>
        <w:rPr>
          <w:spacing w:val="-2"/>
          <w:sz w:val="24"/>
        </w:rPr>
        <w:t xml:space="preserve"> </w:t>
      </w:r>
      <w:r>
        <w:rPr>
          <w:sz w:val="24"/>
        </w:rPr>
        <w:t>усидчивость;</w:t>
      </w:r>
    </w:p>
    <w:p w:rsidR="00495686" w:rsidRDefault="00495686" w:rsidP="00C027B4">
      <w:pPr>
        <w:pStyle w:val="a6"/>
        <w:numPr>
          <w:ilvl w:val="0"/>
          <w:numId w:val="43"/>
        </w:numPr>
        <w:tabs>
          <w:tab w:val="left" w:pos="1718"/>
        </w:tabs>
        <w:spacing w:line="237" w:lineRule="auto"/>
        <w:ind w:right="663"/>
        <w:contextualSpacing w:val="0"/>
        <w:jc w:val="both"/>
        <w:rPr>
          <w:sz w:val="24"/>
        </w:rPr>
      </w:pPr>
      <w:r>
        <w:rPr>
          <w:sz w:val="24"/>
        </w:rPr>
        <w:t>развитие</w:t>
      </w:r>
      <w:r>
        <w:rPr>
          <w:spacing w:val="1"/>
          <w:sz w:val="24"/>
        </w:rPr>
        <w:t xml:space="preserve"> </w:t>
      </w:r>
      <w:r>
        <w:rPr>
          <w:sz w:val="24"/>
        </w:rPr>
        <w:t>сосредоточенности,</w:t>
      </w:r>
      <w:r>
        <w:rPr>
          <w:spacing w:val="1"/>
          <w:sz w:val="24"/>
        </w:rPr>
        <w:t xml:space="preserve"> </w:t>
      </w:r>
      <w:r>
        <w:rPr>
          <w:sz w:val="24"/>
        </w:rPr>
        <w:t>памяти,</w:t>
      </w:r>
      <w:r>
        <w:rPr>
          <w:spacing w:val="1"/>
          <w:sz w:val="24"/>
        </w:rPr>
        <w:t xml:space="preserve"> </w:t>
      </w:r>
      <w:r>
        <w:rPr>
          <w:sz w:val="24"/>
        </w:rPr>
        <w:t>фантазии,</w:t>
      </w:r>
      <w:r>
        <w:rPr>
          <w:spacing w:val="1"/>
          <w:sz w:val="24"/>
        </w:rPr>
        <w:t xml:space="preserve"> </w:t>
      </w:r>
      <w:r>
        <w:rPr>
          <w:sz w:val="24"/>
        </w:rPr>
        <w:t>творческих</w:t>
      </w:r>
      <w:r>
        <w:rPr>
          <w:spacing w:val="61"/>
          <w:sz w:val="24"/>
        </w:rPr>
        <w:t xml:space="preserve"> </w:t>
      </w:r>
      <w:r>
        <w:rPr>
          <w:sz w:val="24"/>
        </w:rPr>
        <w:t>способностей,</w:t>
      </w:r>
      <w:r>
        <w:rPr>
          <w:spacing w:val="1"/>
          <w:sz w:val="24"/>
        </w:rPr>
        <w:t xml:space="preserve"> </w:t>
      </w:r>
      <w:r>
        <w:rPr>
          <w:sz w:val="24"/>
        </w:rPr>
        <w:t>музыкального</w:t>
      </w:r>
      <w:r>
        <w:rPr>
          <w:spacing w:val="5"/>
          <w:sz w:val="24"/>
        </w:rPr>
        <w:t xml:space="preserve"> </w:t>
      </w:r>
      <w:r>
        <w:rPr>
          <w:sz w:val="24"/>
        </w:rPr>
        <w:t>вкуса;</w:t>
      </w:r>
    </w:p>
    <w:p w:rsidR="00495686" w:rsidRDefault="00495686" w:rsidP="00C027B4">
      <w:pPr>
        <w:pStyle w:val="a6"/>
        <w:numPr>
          <w:ilvl w:val="0"/>
          <w:numId w:val="43"/>
        </w:numPr>
        <w:tabs>
          <w:tab w:val="left" w:pos="1718"/>
        </w:tabs>
        <w:spacing w:line="273" w:lineRule="exact"/>
        <w:contextualSpacing w:val="0"/>
        <w:jc w:val="both"/>
        <w:rPr>
          <w:sz w:val="24"/>
        </w:rPr>
      </w:pPr>
      <w:r>
        <w:rPr>
          <w:sz w:val="24"/>
        </w:rPr>
        <w:t>знакомство</w:t>
      </w:r>
      <w:r>
        <w:rPr>
          <w:spacing w:val="2"/>
          <w:sz w:val="24"/>
        </w:rPr>
        <w:t xml:space="preserve"> </w:t>
      </w:r>
      <w:r>
        <w:rPr>
          <w:sz w:val="24"/>
        </w:rPr>
        <w:t>с</w:t>
      </w:r>
      <w:r>
        <w:rPr>
          <w:spacing w:val="-7"/>
          <w:sz w:val="24"/>
        </w:rPr>
        <w:t xml:space="preserve"> </w:t>
      </w:r>
      <w:r>
        <w:rPr>
          <w:sz w:val="24"/>
        </w:rPr>
        <w:t>детскими</w:t>
      </w:r>
      <w:r>
        <w:rPr>
          <w:spacing w:val="-1"/>
          <w:sz w:val="24"/>
        </w:rPr>
        <w:t xml:space="preserve"> </w:t>
      </w:r>
      <w:r>
        <w:rPr>
          <w:sz w:val="24"/>
        </w:rPr>
        <w:t>музыкальными</w:t>
      </w:r>
      <w:r>
        <w:rPr>
          <w:spacing w:val="-5"/>
          <w:sz w:val="24"/>
        </w:rPr>
        <w:t xml:space="preserve"> </w:t>
      </w:r>
      <w:r>
        <w:rPr>
          <w:sz w:val="24"/>
        </w:rPr>
        <w:t>инструментами</w:t>
      </w:r>
      <w:r>
        <w:rPr>
          <w:spacing w:val="-1"/>
          <w:sz w:val="24"/>
        </w:rPr>
        <w:t xml:space="preserve"> </w:t>
      </w:r>
      <w:r>
        <w:rPr>
          <w:sz w:val="24"/>
        </w:rPr>
        <w:t>и</w:t>
      </w:r>
      <w:r>
        <w:rPr>
          <w:spacing w:val="-9"/>
          <w:sz w:val="24"/>
        </w:rPr>
        <w:t xml:space="preserve"> </w:t>
      </w:r>
      <w:r>
        <w:rPr>
          <w:sz w:val="24"/>
        </w:rPr>
        <w:t>обучение</w:t>
      </w:r>
      <w:r>
        <w:rPr>
          <w:spacing w:val="-3"/>
          <w:sz w:val="24"/>
        </w:rPr>
        <w:t xml:space="preserve"> </w:t>
      </w:r>
      <w:r>
        <w:rPr>
          <w:sz w:val="24"/>
        </w:rPr>
        <w:t>детей</w:t>
      </w:r>
      <w:r>
        <w:rPr>
          <w:spacing w:val="-1"/>
          <w:sz w:val="24"/>
        </w:rPr>
        <w:t xml:space="preserve"> </w:t>
      </w:r>
      <w:r>
        <w:rPr>
          <w:sz w:val="24"/>
        </w:rPr>
        <w:t>игре</w:t>
      </w:r>
      <w:r>
        <w:rPr>
          <w:spacing w:val="-3"/>
          <w:sz w:val="24"/>
        </w:rPr>
        <w:t xml:space="preserve"> </w:t>
      </w:r>
      <w:r>
        <w:rPr>
          <w:sz w:val="24"/>
        </w:rPr>
        <w:t>на</w:t>
      </w:r>
      <w:r>
        <w:rPr>
          <w:spacing w:val="-4"/>
          <w:sz w:val="24"/>
        </w:rPr>
        <w:t xml:space="preserve"> </w:t>
      </w:r>
      <w:r>
        <w:rPr>
          <w:sz w:val="24"/>
        </w:rPr>
        <w:t>них;</w:t>
      </w:r>
    </w:p>
    <w:p w:rsidR="00495686" w:rsidRDefault="00495686" w:rsidP="00C027B4">
      <w:pPr>
        <w:pStyle w:val="a6"/>
        <w:numPr>
          <w:ilvl w:val="0"/>
          <w:numId w:val="43"/>
        </w:numPr>
        <w:tabs>
          <w:tab w:val="left" w:pos="1718"/>
        </w:tabs>
        <w:spacing w:line="244" w:lineRule="auto"/>
        <w:ind w:left="997" w:right="663" w:firstLine="360"/>
        <w:contextualSpacing w:val="0"/>
        <w:jc w:val="both"/>
        <w:rPr>
          <w:b/>
          <w:sz w:val="24"/>
        </w:rPr>
      </w:pPr>
      <w:r>
        <w:rPr>
          <w:sz w:val="24"/>
        </w:rPr>
        <w:t>развитие координации музыкального мышления и двигательных функций организма.</w:t>
      </w:r>
      <w:r>
        <w:rPr>
          <w:spacing w:val="1"/>
          <w:sz w:val="24"/>
        </w:rPr>
        <w:t xml:space="preserve"> </w:t>
      </w:r>
      <w:r>
        <w:rPr>
          <w:b/>
          <w:sz w:val="24"/>
        </w:rPr>
        <w:t>Содержание</w:t>
      </w:r>
      <w:r>
        <w:rPr>
          <w:b/>
          <w:spacing w:val="1"/>
          <w:sz w:val="24"/>
        </w:rPr>
        <w:t xml:space="preserve"> </w:t>
      </w:r>
      <w:r>
        <w:rPr>
          <w:b/>
          <w:sz w:val="24"/>
        </w:rPr>
        <w:t>работы:</w:t>
      </w:r>
      <w:r>
        <w:rPr>
          <w:b/>
          <w:spacing w:val="1"/>
          <w:sz w:val="24"/>
        </w:rPr>
        <w:t xml:space="preserve"> </w:t>
      </w:r>
      <w:r>
        <w:rPr>
          <w:b/>
          <w:sz w:val="24"/>
        </w:rPr>
        <w:t>«Творчество»:</w:t>
      </w:r>
      <w:r>
        <w:rPr>
          <w:b/>
          <w:spacing w:val="1"/>
          <w:sz w:val="24"/>
        </w:rPr>
        <w:t xml:space="preserve"> </w:t>
      </w:r>
      <w:r>
        <w:rPr>
          <w:b/>
          <w:sz w:val="24"/>
        </w:rPr>
        <w:t>песенное,</w:t>
      </w:r>
      <w:r>
        <w:rPr>
          <w:b/>
          <w:spacing w:val="1"/>
          <w:sz w:val="24"/>
        </w:rPr>
        <w:t xml:space="preserve"> </w:t>
      </w:r>
      <w:r>
        <w:rPr>
          <w:b/>
          <w:sz w:val="24"/>
        </w:rPr>
        <w:t>музыкально-игровое,</w:t>
      </w:r>
      <w:r>
        <w:rPr>
          <w:b/>
          <w:spacing w:val="1"/>
          <w:sz w:val="24"/>
        </w:rPr>
        <w:t xml:space="preserve"> </w:t>
      </w:r>
      <w:r>
        <w:rPr>
          <w:b/>
          <w:sz w:val="24"/>
        </w:rPr>
        <w:t>танцевальное;</w:t>
      </w:r>
      <w:r>
        <w:rPr>
          <w:b/>
          <w:spacing w:val="1"/>
          <w:sz w:val="24"/>
        </w:rPr>
        <w:t xml:space="preserve"> </w:t>
      </w:r>
      <w:r>
        <w:rPr>
          <w:b/>
          <w:sz w:val="24"/>
        </w:rPr>
        <w:t>импровизация</w:t>
      </w:r>
      <w:r>
        <w:rPr>
          <w:b/>
          <w:spacing w:val="-4"/>
          <w:sz w:val="24"/>
        </w:rPr>
        <w:t xml:space="preserve"> </w:t>
      </w:r>
      <w:r>
        <w:rPr>
          <w:b/>
          <w:sz w:val="24"/>
        </w:rPr>
        <w:t>на</w:t>
      </w:r>
      <w:r>
        <w:rPr>
          <w:b/>
          <w:spacing w:val="2"/>
          <w:sz w:val="24"/>
        </w:rPr>
        <w:t xml:space="preserve"> </w:t>
      </w:r>
      <w:r>
        <w:rPr>
          <w:b/>
          <w:sz w:val="24"/>
        </w:rPr>
        <w:t>детских</w:t>
      </w:r>
      <w:r>
        <w:rPr>
          <w:b/>
          <w:spacing w:val="-3"/>
          <w:sz w:val="24"/>
        </w:rPr>
        <w:t xml:space="preserve"> </w:t>
      </w:r>
      <w:r>
        <w:rPr>
          <w:b/>
          <w:sz w:val="24"/>
        </w:rPr>
        <w:t>музыкальных</w:t>
      </w:r>
      <w:r>
        <w:rPr>
          <w:b/>
          <w:spacing w:val="7"/>
          <w:sz w:val="24"/>
        </w:rPr>
        <w:t xml:space="preserve"> </w:t>
      </w:r>
      <w:r>
        <w:rPr>
          <w:b/>
          <w:sz w:val="24"/>
        </w:rPr>
        <w:t>инструментах</w:t>
      </w:r>
    </w:p>
    <w:p w:rsidR="00495686" w:rsidRDefault="00495686" w:rsidP="00C027B4">
      <w:pPr>
        <w:pStyle w:val="a6"/>
        <w:numPr>
          <w:ilvl w:val="0"/>
          <w:numId w:val="43"/>
        </w:numPr>
        <w:tabs>
          <w:tab w:val="left" w:pos="1718"/>
        </w:tabs>
        <w:spacing w:line="247" w:lineRule="exact"/>
        <w:contextualSpacing w:val="0"/>
        <w:jc w:val="both"/>
        <w:rPr>
          <w:sz w:val="24"/>
        </w:rPr>
      </w:pPr>
      <w:r>
        <w:rPr>
          <w:sz w:val="24"/>
        </w:rPr>
        <w:t>развивать</w:t>
      </w:r>
      <w:r>
        <w:rPr>
          <w:spacing w:val="-6"/>
          <w:sz w:val="24"/>
        </w:rPr>
        <w:t xml:space="preserve"> </w:t>
      </w:r>
      <w:r>
        <w:rPr>
          <w:sz w:val="24"/>
        </w:rPr>
        <w:t>способность</w:t>
      </w:r>
      <w:r>
        <w:rPr>
          <w:spacing w:val="-2"/>
          <w:sz w:val="24"/>
        </w:rPr>
        <w:t xml:space="preserve"> </w:t>
      </w:r>
      <w:r>
        <w:rPr>
          <w:sz w:val="24"/>
        </w:rPr>
        <w:t>творческого</w:t>
      </w:r>
      <w:r>
        <w:rPr>
          <w:spacing w:val="-2"/>
          <w:sz w:val="24"/>
        </w:rPr>
        <w:t xml:space="preserve"> </w:t>
      </w:r>
      <w:r>
        <w:rPr>
          <w:sz w:val="24"/>
        </w:rPr>
        <w:t>воображения</w:t>
      </w:r>
      <w:r>
        <w:rPr>
          <w:spacing w:val="-2"/>
          <w:sz w:val="24"/>
        </w:rPr>
        <w:t xml:space="preserve"> </w:t>
      </w:r>
      <w:r>
        <w:rPr>
          <w:sz w:val="24"/>
        </w:rPr>
        <w:t>при</w:t>
      </w:r>
      <w:r>
        <w:rPr>
          <w:spacing w:val="-6"/>
          <w:sz w:val="24"/>
        </w:rPr>
        <w:t xml:space="preserve"> </w:t>
      </w:r>
      <w:r>
        <w:rPr>
          <w:sz w:val="24"/>
        </w:rPr>
        <w:t>восприятии</w:t>
      </w:r>
      <w:r>
        <w:rPr>
          <w:spacing w:val="-10"/>
          <w:sz w:val="24"/>
        </w:rPr>
        <w:t xml:space="preserve"> </w:t>
      </w:r>
      <w:r>
        <w:rPr>
          <w:sz w:val="24"/>
        </w:rPr>
        <w:t>музыки;</w:t>
      </w:r>
    </w:p>
    <w:p w:rsidR="00495686" w:rsidRPr="005D6752" w:rsidRDefault="00495686" w:rsidP="00C027B4">
      <w:pPr>
        <w:pStyle w:val="a6"/>
        <w:numPr>
          <w:ilvl w:val="0"/>
          <w:numId w:val="43"/>
        </w:numPr>
        <w:tabs>
          <w:tab w:val="left" w:pos="1718"/>
        </w:tabs>
        <w:spacing w:line="242" w:lineRule="auto"/>
        <w:ind w:right="659"/>
        <w:contextualSpacing w:val="0"/>
        <w:jc w:val="both"/>
        <w:rPr>
          <w:sz w:val="24"/>
          <w:szCs w:val="24"/>
        </w:rPr>
      </w:pPr>
      <w:r>
        <w:rPr>
          <w:sz w:val="24"/>
        </w:rPr>
        <w:t>способствовать</w:t>
      </w:r>
      <w:r>
        <w:rPr>
          <w:spacing w:val="1"/>
          <w:sz w:val="24"/>
        </w:rPr>
        <w:t xml:space="preserve"> </w:t>
      </w:r>
      <w:r>
        <w:rPr>
          <w:sz w:val="24"/>
        </w:rPr>
        <w:t>активизации</w:t>
      </w:r>
      <w:r>
        <w:rPr>
          <w:spacing w:val="1"/>
          <w:sz w:val="24"/>
        </w:rPr>
        <w:t xml:space="preserve"> </w:t>
      </w:r>
      <w:r>
        <w:rPr>
          <w:sz w:val="24"/>
        </w:rPr>
        <w:t>фантазии</w:t>
      </w:r>
      <w:r>
        <w:rPr>
          <w:spacing w:val="1"/>
          <w:sz w:val="24"/>
        </w:rPr>
        <w:t xml:space="preserve"> </w:t>
      </w:r>
      <w:r>
        <w:rPr>
          <w:sz w:val="24"/>
        </w:rPr>
        <w:t>ребенка,</w:t>
      </w:r>
      <w:r>
        <w:rPr>
          <w:spacing w:val="1"/>
          <w:sz w:val="24"/>
        </w:rPr>
        <w:t xml:space="preserve"> </w:t>
      </w:r>
      <w:r>
        <w:rPr>
          <w:sz w:val="24"/>
        </w:rPr>
        <w:t>стремлению</w:t>
      </w:r>
      <w:r>
        <w:rPr>
          <w:spacing w:val="1"/>
          <w:sz w:val="24"/>
        </w:rPr>
        <w:t xml:space="preserve"> </w:t>
      </w:r>
      <w:r>
        <w:rPr>
          <w:sz w:val="24"/>
        </w:rPr>
        <w:t>к</w:t>
      </w:r>
      <w:r>
        <w:rPr>
          <w:spacing w:val="1"/>
          <w:sz w:val="24"/>
        </w:rPr>
        <w:t xml:space="preserve"> </w:t>
      </w:r>
      <w:r>
        <w:rPr>
          <w:sz w:val="24"/>
        </w:rPr>
        <w:t>достижению</w:t>
      </w:r>
      <w:r>
        <w:rPr>
          <w:spacing w:val="1"/>
          <w:sz w:val="24"/>
        </w:rPr>
        <w:t xml:space="preserve"> </w:t>
      </w:r>
      <w:r w:rsidRPr="005D6752">
        <w:rPr>
          <w:sz w:val="24"/>
          <w:szCs w:val="24"/>
        </w:rPr>
        <w:t>самостоятельно</w:t>
      </w:r>
      <w:r w:rsidRPr="005D6752">
        <w:rPr>
          <w:spacing w:val="-3"/>
          <w:sz w:val="24"/>
          <w:szCs w:val="24"/>
        </w:rPr>
        <w:t xml:space="preserve"> </w:t>
      </w:r>
      <w:r w:rsidRPr="005D6752">
        <w:rPr>
          <w:sz w:val="24"/>
          <w:szCs w:val="24"/>
        </w:rPr>
        <w:t>поставленной</w:t>
      </w:r>
      <w:r w:rsidRPr="005D6752">
        <w:rPr>
          <w:spacing w:val="-6"/>
          <w:sz w:val="24"/>
          <w:szCs w:val="24"/>
        </w:rPr>
        <w:t xml:space="preserve"> </w:t>
      </w:r>
      <w:r w:rsidRPr="005D6752">
        <w:rPr>
          <w:sz w:val="24"/>
          <w:szCs w:val="24"/>
        </w:rPr>
        <w:t>задачи, к</w:t>
      </w:r>
      <w:r w:rsidRPr="005D6752">
        <w:rPr>
          <w:spacing w:val="-4"/>
          <w:sz w:val="24"/>
          <w:szCs w:val="24"/>
        </w:rPr>
        <w:t xml:space="preserve"> </w:t>
      </w:r>
      <w:r w:rsidRPr="005D6752">
        <w:rPr>
          <w:sz w:val="24"/>
          <w:szCs w:val="24"/>
        </w:rPr>
        <w:t>поискам</w:t>
      </w:r>
      <w:r w:rsidRPr="005D6752">
        <w:rPr>
          <w:spacing w:val="-1"/>
          <w:sz w:val="24"/>
          <w:szCs w:val="24"/>
        </w:rPr>
        <w:t xml:space="preserve"> </w:t>
      </w:r>
      <w:r w:rsidRPr="005D6752">
        <w:rPr>
          <w:sz w:val="24"/>
          <w:szCs w:val="24"/>
        </w:rPr>
        <w:t>форм</w:t>
      </w:r>
      <w:r w:rsidRPr="005D6752">
        <w:rPr>
          <w:spacing w:val="-1"/>
          <w:sz w:val="24"/>
          <w:szCs w:val="24"/>
        </w:rPr>
        <w:t xml:space="preserve"> </w:t>
      </w:r>
      <w:r w:rsidRPr="005D6752">
        <w:rPr>
          <w:sz w:val="24"/>
          <w:szCs w:val="24"/>
        </w:rPr>
        <w:t>для</w:t>
      </w:r>
      <w:r w:rsidRPr="005D6752">
        <w:rPr>
          <w:spacing w:val="-7"/>
          <w:sz w:val="24"/>
          <w:szCs w:val="24"/>
        </w:rPr>
        <w:t xml:space="preserve"> </w:t>
      </w:r>
      <w:r w:rsidRPr="005D6752">
        <w:rPr>
          <w:sz w:val="24"/>
          <w:szCs w:val="24"/>
        </w:rPr>
        <w:t>воплощения</w:t>
      </w:r>
      <w:r w:rsidRPr="005D6752">
        <w:rPr>
          <w:spacing w:val="-2"/>
          <w:sz w:val="24"/>
          <w:szCs w:val="24"/>
        </w:rPr>
        <w:t xml:space="preserve"> </w:t>
      </w:r>
      <w:r w:rsidRPr="005D6752">
        <w:rPr>
          <w:sz w:val="24"/>
          <w:szCs w:val="24"/>
        </w:rPr>
        <w:t>своего</w:t>
      </w:r>
      <w:r w:rsidRPr="005D6752">
        <w:rPr>
          <w:spacing w:val="2"/>
          <w:sz w:val="24"/>
          <w:szCs w:val="24"/>
        </w:rPr>
        <w:t xml:space="preserve"> </w:t>
      </w:r>
      <w:r w:rsidRPr="005D6752">
        <w:rPr>
          <w:sz w:val="24"/>
          <w:szCs w:val="24"/>
        </w:rPr>
        <w:t>замысла;</w:t>
      </w:r>
    </w:p>
    <w:p w:rsidR="00495686" w:rsidRPr="005D6752" w:rsidRDefault="00495686" w:rsidP="00C027B4">
      <w:pPr>
        <w:pStyle w:val="a6"/>
        <w:numPr>
          <w:ilvl w:val="0"/>
          <w:numId w:val="43"/>
        </w:numPr>
        <w:tabs>
          <w:tab w:val="left" w:pos="1718"/>
        </w:tabs>
        <w:spacing w:line="242" w:lineRule="auto"/>
        <w:ind w:right="663"/>
        <w:contextualSpacing w:val="0"/>
        <w:jc w:val="both"/>
        <w:rPr>
          <w:sz w:val="24"/>
          <w:szCs w:val="24"/>
        </w:rPr>
      </w:pPr>
      <w:r w:rsidRPr="005D6752">
        <w:rPr>
          <w:sz w:val="24"/>
          <w:szCs w:val="24"/>
        </w:rPr>
        <w:t>развивать способность к песенному,</w:t>
      </w:r>
      <w:r w:rsidRPr="005D6752">
        <w:rPr>
          <w:spacing w:val="1"/>
          <w:sz w:val="24"/>
          <w:szCs w:val="24"/>
        </w:rPr>
        <w:t xml:space="preserve"> </w:t>
      </w:r>
      <w:r w:rsidRPr="005D6752">
        <w:rPr>
          <w:sz w:val="24"/>
          <w:szCs w:val="24"/>
        </w:rPr>
        <w:t>музыкально-игровому,</w:t>
      </w:r>
      <w:r w:rsidRPr="005D6752">
        <w:rPr>
          <w:spacing w:val="60"/>
          <w:sz w:val="24"/>
          <w:szCs w:val="24"/>
        </w:rPr>
        <w:t xml:space="preserve"> </w:t>
      </w:r>
      <w:r w:rsidRPr="005D6752">
        <w:rPr>
          <w:sz w:val="24"/>
          <w:szCs w:val="24"/>
        </w:rPr>
        <w:t>танцевальному творчеству,</w:t>
      </w:r>
      <w:r w:rsidRPr="005D6752">
        <w:rPr>
          <w:spacing w:val="-57"/>
          <w:sz w:val="24"/>
          <w:szCs w:val="24"/>
        </w:rPr>
        <w:t xml:space="preserve"> </w:t>
      </w:r>
      <w:r w:rsidRPr="005D6752">
        <w:rPr>
          <w:sz w:val="24"/>
          <w:szCs w:val="24"/>
        </w:rPr>
        <w:t>к</w:t>
      </w:r>
      <w:r w:rsidRPr="005D6752">
        <w:rPr>
          <w:spacing w:val="-1"/>
          <w:sz w:val="24"/>
          <w:szCs w:val="24"/>
        </w:rPr>
        <w:t xml:space="preserve"> </w:t>
      </w:r>
      <w:r w:rsidRPr="005D6752">
        <w:rPr>
          <w:sz w:val="24"/>
          <w:szCs w:val="24"/>
        </w:rPr>
        <w:t>импровизации</w:t>
      </w:r>
      <w:r w:rsidRPr="005D6752">
        <w:rPr>
          <w:spacing w:val="3"/>
          <w:sz w:val="24"/>
          <w:szCs w:val="24"/>
        </w:rPr>
        <w:t xml:space="preserve"> </w:t>
      </w:r>
      <w:r w:rsidRPr="005D6752">
        <w:rPr>
          <w:sz w:val="24"/>
          <w:szCs w:val="24"/>
        </w:rPr>
        <w:t>на</w:t>
      </w:r>
      <w:r w:rsidRPr="005D6752">
        <w:rPr>
          <w:spacing w:val="-2"/>
          <w:sz w:val="24"/>
          <w:szCs w:val="24"/>
        </w:rPr>
        <w:t xml:space="preserve"> </w:t>
      </w:r>
      <w:r w:rsidRPr="005D6752">
        <w:rPr>
          <w:sz w:val="24"/>
          <w:szCs w:val="24"/>
        </w:rPr>
        <w:t>инструментах.</w:t>
      </w:r>
    </w:p>
    <w:p w:rsidR="00495686" w:rsidRPr="005D6752" w:rsidRDefault="00495686" w:rsidP="00495686">
      <w:pPr>
        <w:pStyle w:val="a3"/>
        <w:spacing w:before="10"/>
        <w:ind w:left="0"/>
        <w:jc w:val="left"/>
      </w:pPr>
    </w:p>
    <w:p w:rsidR="00495686" w:rsidRPr="005D6752" w:rsidRDefault="00495686" w:rsidP="00495686">
      <w:pPr>
        <w:spacing w:before="1"/>
        <w:ind w:left="261"/>
        <w:jc w:val="center"/>
        <w:rPr>
          <w:b/>
          <w:sz w:val="24"/>
          <w:szCs w:val="24"/>
        </w:rPr>
      </w:pPr>
    </w:p>
    <w:p w:rsidR="005D6752" w:rsidRPr="005D6752" w:rsidRDefault="005D6752" w:rsidP="005D6752">
      <w:pPr>
        <w:pStyle w:val="Default"/>
        <w:jc w:val="center"/>
        <w:rPr>
          <w:b/>
        </w:rPr>
      </w:pPr>
      <w:r w:rsidRPr="005D6752">
        <w:rPr>
          <w:b/>
          <w:iCs/>
        </w:rPr>
        <w:t>5) Театрализованная деятельность</w:t>
      </w:r>
      <w:r w:rsidRPr="005D6752">
        <w:rPr>
          <w:b/>
        </w:rPr>
        <w:t>.</w:t>
      </w:r>
    </w:p>
    <w:p w:rsidR="005D6752" w:rsidRPr="005D6752" w:rsidRDefault="005D6752" w:rsidP="005D6752">
      <w:pPr>
        <w:pStyle w:val="Default"/>
      </w:pPr>
      <w:r w:rsidRPr="005D6752">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w:t>
      </w:r>
      <w:r w:rsidRPr="005D6752">
        <w:lastRenderedPageBreak/>
        <w:t xml:space="preserve">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5D6752" w:rsidRPr="005D6752" w:rsidRDefault="005D6752" w:rsidP="005D6752">
      <w:pPr>
        <w:pStyle w:val="Default"/>
        <w:jc w:val="center"/>
        <w:rPr>
          <w:b/>
        </w:rPr>
      </w:pPr>
      <w:r w:rsidRPr="005D6752">
        <w:rPr>
          <w:b/>
          <w:iCs/>
        </w:rPr>
        <w:t>6). Культурно-досуговая деятельность.</w:t>
      </w:r>
    </w:p>
    <w:p w:rsidR="00495686" w:rsidRPr="005D6752" w:rsidRDefault="005D6752" w:rsidP="005D6752">
      <w:pPr>
        <w:spacing w:before="1"/>
        <w:ind w:left="261"/>
        <w:rPr>
          <w:b/>
          <w:sz w:val="24"/>
          <w:szCs w:val="24"/>
        </w:rPr>
      </w:pPr>
      <w:r w:rsidRPr="005D6752">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95686" w:rsidRDefault="00495686" w:rsidP="00495686">
      <w:pPr>
        <w:spacing w:before="1"/>
        <w:ind w:left="261"/>
        <w:jc w:val="center"/>
        <w:rPr>
          <w:b/>
          <w:sz w:val="23"/>
        </w:rPr>
      </w:pPr>
    </w:p>
    <w:p w:rsidR="00212175" w:rsidRDefault="00212175" w:rsidP="00212175">
      <w:pPr>
        <w:pBdr>
          <w:top w:val="none" w:sz="4" w:space="0" w:color="000000"/>
          <w:left w:val="none" w:sz="4" w:space="0" w:color="000000"/>
          <w:bottom w:val="none" w:sz="4" w:space="0" w:color="000000"/>
          <w:right w:val="none" w:sz="4" w:space="0" w:color="000000"/>
        </w:pBdr>
        <w:ind w:left="1467"/>
        <w:rPr>
          <w:b/>
          <w:color w:val="000000"/>
          <w:sz w:val="24"/>
        </w:rPr>
      </w:pPr>
      <w:r w:rsidRPr="004A7BFF">
        <w:rPr>
          <w:b/>
          <w:color w:val="000000"/>
          <w:sz w:val="24"/>
        </w:rPr>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212175" w:rsidRDefault="00212175" w:rsidP="00212175">
      <w:pPr>
        <w:pBdr>
          <w:top w:val="none" w:sz="4" w:space="0" w:color="000000"/>
          <w:left w:val="none" w:sz="4" w:space="0" w:color="000000"/>
          <w:bottom w:val="none" w:sz="4" w:space="0" w:color="000000"/>
          <w:right w:val="none" w:sz="4" w:space="0" w:color="000000"/>
        </w:pBdr>
        <w:ind w:left="1467"/>
        <w:rPr>
          <w:b/>
          <w:color w:val="000000"/>
          <w:sz w:val="24"/>
        </w:rPr>
      </w:pPr>
    </w:p>
    <w:tbl>
      <w:tblPr>
        <w:tblStyle w:val="a5"/>
        <w:tblW w:w="10632" w:type="dxa"/>
        <w:tblInd w:w="-5" w:type="dxa"/>
        <w:tblLayout w:type="fixed"/>
        <w:tblLook w:val="04A0" w:firstRow="1" w:lastRow="0" w:firstColumn="1" w:lastColumn="0" w:noHBand="0" w:noVBand="1"/>
      </w:tblPr>
      <w:tblGrid>
        <w:gridCol w:w="2836"/>
        <w:gridCol w:w="7796"/>
      </w:tblGrid>
      <w:tr w:rsidR="00212175" w:rsidRPr="00896643" w:rsidTr="00212175">
        <w:trPr>
          <w:trHeight w:val="620"/>
        </w:trPr>
        <w:tc>
          <w:tcPr>
            <w:tcW w:w="2836" w:type="dxa"/>
            <w:tcMar>
              <w:top w:w="0" w:type="dxa"/>
              <w:left w:w="0" w:type="dxa"/>
              <w:bottom w:w="0" w:type="dxa"/>
              <w:right w:w="0" w:type="dxa"/>
            </w:tcMar>
          </w:tcPr>
          <w:p w:rsidR="00212175" w:rsidRPr="00896643" w:rsidRDefault="00212175" w:rsidP="00132EBD">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212175" w:rsidRPr="00896643" w:rsidRDefault="00212175" w:rsidP="00132EBD">
            <w:pPr>
              <w:pBdr>
                <w:top w:val="none" w:sz="4" w:space="0" w:color="000000"/>
                <w:left w:val="none" w:sz="4" w:space="0" w:color="000000"/>
                <w:bottom w:val="none" w:sz="4" w:space="0" w:color="000000"/>
                <w:right w:val="none" w:sz="4" w:space="0" w:color="000000"/>
              </w:pBdr>
              <w:spacing w:line="276" w:lineRule="atLeast"/>
              <w:jc w:val="center"/>
              <w:rPr>
                <w:b/>
                <w:sz w:val="20"/>
              </w:rPr>
            </w:pPr>
            <w:r w:rsidRPr="00896643">
              <w:rPr>
                <w:b/>
                <w:color w:val="000000"/>
                <w:sz w:val="20"/>
              </w:rPr>
              <w:t>ценностям</w:t>
            </w:r>
          </w:p>
        </w:tc>
        <w:tc>
          <w:tcPr>
            <w:tcW w:w="7796" w:type="dxa"/>
            <w:tcMar>
              <w:top w:w="0" w:type="dxa"/>
              <w:left w:w="0" w:type="dxa"/>
              <w:bottom w:w="0" w:type="dxa"/>
              <w:right w:w="0" w:type="dxa"/>
            </w:tcMar>
          </w:tcPr>
          <w:p w:rsidR="00212175" w:rsidRPr="00896643" w:rsidRDefault="00212175" w:rsidP="00132EBD">
            <w:pPr>
              <w:pBdr>
                <w:top w:val="none" w:sz="4" w:space="0" w:color="000000"/>
                <w:left w:val="none" w:sz="4" w:space="0" w:color="000000"/>
                <w:bottom w:val="none" w:sz="4" w:space="0" w:color="000000"/>
                <w:right w:val="none" w:sz="4" w:space="0" w:color="000000"/>
              </w:pBdr>
              <w:spacing w:line="253" w:lineRule="atLeast"/>
              <w:jc w:val="center"/>
              <w:rPr>
                <w:b/>
                <w:sz w:val="20"/>
              </w:rPr>
            </w:pPr>
          </w:p>
          <w:p w:rsidR="00212175" w:rsidRPr="00896643" w:rsidRDefault="00212175" w:rsidP="00132EBD">
            <w:pPr>
              <w:pBdr>
                <w:top w:val="none" w:sz="4" w:space="0" w:color="000000"/>
                <w:left w:val="none" w:sz="4" w:space="0" w:color="000000"/>
                <w:bottom w:val="none" w:sz="4" w:space="0" w:color="000000"/>
                <w:right w:val="none" w:sz="4" w:space="0" w:color="000000"/>
              </w:pBdr>
              <w:spacing w:line="266" w:lineRule="atLeast"/>
              <w:jc w:val="center"/>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212175" w:rsidRPr="00896643" w:rsidTr="00212175">
        <w:trPr>
          <w:trHeight w:val="4186"/>
        </w:trPr>
        <w:tc>
          <w:tcPr>
            <w:tcW w:w="2836" w:type="dxa"/>
            <w:tcMar>
              <w:top w:w="0" w:type="dxa"/>
              <w:left w:w="0" w:type="dxa"/>
              <w:bottom w:w="0" w:type="dxa"/>
              <w:right w:w="0" w:type="dxa"/>
            </w:tcMar>
          </w:tcPr>
          <w:p w:rsidR="00212175" w:rsidRPr="00896643" w:rsidRDefault="00212175" w:rsidP="00132EBD">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rsidR="00212175" w:rsidRPr="00896643" w:rsidRDefault="00212175" w:rsidP="00132EBD">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212175" w:rsidRPr="00896643" w:rsidRDefault="00212175" w:rsidP="00132EBD">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212175" w:rsidRPr="00896643" w:rsidRDefault="00212175" w:rsidP="00132EBD">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7796" w:type="dxa"/>
            <w:tcMar>
              <w:top w:w="0" w:type="dxa"/>
              <w:left w:w="0" w:type="dxa"/>
              <w:bottom w:w="0" w:type="dxa"/>
              <w:right w:w="0" w:type="dxa"/>
            </w:tcMar>
          </w:tcPr>
          <w:p w:rsidR="00212175" w:rsidRPr="00212175" w:rsidRDefault="00212175" w:rsidP="00132EBD">
            <w:pPr>
              <w:pBdr>
                <w:top w:val="none" w:sz="4" w:space="0" w:color="000000"/>
                <w:left w:val="none" w:sz="4" w:space="0" w:color="000000"/>
                <w:bottom w:val="none" w:sz="4" w:space="0" w:color="000000"/>
                <w:right w:val="none" w:sz="4" w:space="0" w:color="000000"/>
              </w:pBdr>
              <w:spacing w:line="253" w:lineRule="atLeast"/>
              <w:rPr>
                <w:sz w:val="20"/>
                <w:lang w:val="ru-RU"/>
              </w:rPr>
            </w:pPr>
            <w:r w:rsidRPr="00896643">
              <w:rPr>
                <w:b/>
                <w:color w:val="000000"/>
                <w:sz w:val="20"/>
              </w:rPr>
              <w:t> </w:t>
            </w:r>
          </w:p>
          <w:p w:rsidR="00212175" w:rsidRPr="00212175" w:rsidRDefault="00212175" w:rsidP="00132EBD">
            <w:pPr>
              <w:pBdr>
                <w:top w:val="none" w:sz="4" w:space="0" w:color="000000"/>
                <w:left w:val="none" w:sz="4" w:space="0" w:color="000000"/>
                <w:bottom w:val="none" w:sz="4" w:space="0" w:color="000000"/>
                <w:right w:val="none" w:sz="4" w:space="0" w:color="000000"/>
              </w:pBdr>
              <w:rPr>
                <w:sz w:val="20"/>
                <w:lang w:val="ru-RU"/>
              </w:rPr>
            </w:pPr>
            <w:r w:rsidRPr="00896643">
              <w:rPr>
                <w:rFonts w:ascii="Wingdings" w:eastAsia="Wingdings" w:hAnsi="Wingdings" w:cs="Wingdings"/>
                <w:color w:val="000000"/>
                <w:sz w:val="20"/>
              </w:rPr>
              <w:t></w:t>
            </w:r>
            <w:r w:rsidRPr="00212175">
              <w:rPr>
                <w:color w:val="000000"/>
                <w:spacing w:val="111"/>
                <w:sz w:val="20"/>
                <w:lang w:val="ru-RU"/>
              </w:rPr>
              <w:t xml:space="preserve"> </w:t>
            </w:r>
            <w:r w:rsidRPr="00212175">
              <w:rPr>
                <w:color w:val="000000"/>
                <w:sz w:val="20"/>
                <w:lang w:val="ru-RU"/>
              </w:rPr>
              <w:t>воспитание</w:t>
            </w:r>
            <w:r w:rsidRPr="00212175">
              <w:rPr>
                <w:color w:val="000000"/>
                <w:spacing w:val="8"/>
                <w:sz w:val="20"/>
                <w:lang w:val="ru-RU"/>
              </w:rPr>
              <w:t xml:space="preserve"> </w:t>
            </w:r>
            <w:r w:rsidRPr="00212175">
              <w:rPr>
                <w:color w:val="000000"/>
                <w:sz w:val="20"/>
                <w:lang w:val="ru-RU"/>
              </w:rPr>
              <w:t>эстетических</w:t>
            </w:r>
            <w:r w:rsidRPr="00212175">
              <w:rPr>
                <w:color w:val="000000"/>
                <w:spacing w:val="10"/>
                <w:sz w:val="20"/>
                <w:lang w:val="ru-RU"/>
              </w:rPr>
              <w:t xml:space="preserve"> </w:t>
            </w:r>
            <w:r w:rsidRPr="00212175">
              <w:rPr>
                <w:color w:val="000000"/>
                <w:spacing w:val="-1"/>
                <w:sz w:val="20"/>
                <w:lang w:val="ru-RU"/>
              </w:rPr>
              <w:t>чувств</w:t>
            </w:r>
            <w:r w:rsidRPr="00212175">
              <w:rPr>
                <w:color w:val="000000"/>
                <w:spacing w:val="10"/>
                <w:sz w:val="20"/>
                <w:lang w:val="ru-RU"/>
              </w:rPr>
              <w:t xml:space="preserve"> </w:t>
            </w:r>
            <w:r w:rsidRPr="00212175">
              <w:rPr>
                <w:color w:val="000000"/>
                <w:sz w:val="20"/>
                <w:lang w:val="ru-RU"/>
              </w:rPr>
              <w:t>(удивления,</w:t>
            </w:r>
            <w:r w:rsidRPr="00212175">
              <w:rPr>
                <w:color w:val="000000"/>
                <w:spacing w:val="7"/>
                <w:sz w:val="20"/>
                <w:lang w:val="ru-RU"/>
              </w:rPr>
              <w:t xml:space="preserve"> </w:t>
            </w:r>
            <w:r w:rsidRPr="00212175">
              <w:rPr>
                <w:color w:val="000000"/>
                <w:sz w:val="20"/>
                <w:lang w:val="ru-RU"/>
              </w:rPr>
              <w:t>радости,</w:t>
            </w:r>
            <w:r w:rsidRPr="00212175">
              <w:rPr>
                <w:color w:val="000000"/>
                <w:spacing w:val="9"/>
                <w:sz w:val="20"/>
                <w:lang w:val="ru-RU"/>
              </w:rPr>
              <w:t xml:space="preserve"> </w:t>
            </w:r>
            <w:r w:rsidRPr="00212175">
              <w:rPr>
                <w:color w:val="000000"/>
                <w:sz w:val="20"/>
                <w:lang w:val="ru-RU"/>
              </w:rPr>
              <w:t>восхищения)</w:t>
            </w:r>
            <w:r w:rsidRPr="00212175">
              <w:rPr>
                <w:color w:val="000000"/>
                <w:spacing w:val="9"/>
                <w:sz w:val="20"/>
                <w:lang w:val="ru-RU"/>
              </w:rPr>
              <w:t xml:space="preserve"> </w:t>
            </w:r>
            <w:r w:rsidRPr="00212175">
              <w:rPr>
                <w:color w:val="000000"/>
                <w:sz w:val="20"/>
                <w:lang w:val="ru-RU"/>
              </w:rPr>
              <w:t xml:space="preserve">к </w:t>
            </w:r>
            <w:r w:rsidRPr="00896643">
              <w:rPr>
                <w:color w:val="000000"/>
                <w:spacing w:val="300"/>
                <w:sz w:val="20"/>
              </w:rPr>
              <w:t> </w:t>
            </w:r>
            <w:r w:rsidRPr="00212175">
              <w:rPr>
                <w:color w:val="000000"/>
                <w:sz w:val="20"/>
                <w:lang w:val="ru-RU"/>
              </w:rPr>
              <w:t>различным</w:t>
            </w:r>
            <w:r w:rsidRPr="00212175">
              <w:rPr>
                <w:color w:val="000000"/>
                <w:spacing w:val="51"/>
                <w:sz w:val="20"/>
                <w:lang w:val="ru-RU"/>
              </w:rPr>
              <w:t xml:space="preserve"> </w:t>
            </w:r>
            <w:r w:rsidRPr="00212175">
              <w:rPr>
                <w:color w:val="000000"/>
                <w:sz w:val="20"/>
                <w:lang w:val="ru-RU"/>
              </w:rPr>
              <w:t>объектам</w:t>
            </w:r>
            <w:r w:rsidRPr="00212175">
              <w:rPr>
                <w:color w:val="000000"/>
                <w:spacing w:val="49"/>
                <w:sz w:val="20"/>
                <w:lang w:val="ru-RU"/>
              </w:rPr>
              <w:t xml:space="preserve"> </w:t>
            </w:r>
            <w:r w:rsidRPr="00212175">
              <w:rPr>
                <w:color w:val="000000"/>
                <w:sz w:val="20"/>
                <w:lang w:val="ru-RU"/>
              </w:rPr>
              <w:t>и</w:t>
            </w:r>
            <w:r w:rsidRPr="00212175">
              <w:rPr>
                <w:color w:val="000000"/>
                <w:spacing w:val="54"/>
                <w:sz w:val="20"/>
                <w:lang w:val="ru-RU"/>
              </w:rPr>
              <w:t xml:space="preserve"> </w:t>
            </w:r>
            <w:r w:rsidRPr="00212175">
              <w:rPr>
                <w:color w:val="000000"/>
                <w:sz w:val="20"/>
                <w:lang w:val="ru-RU"/>
              </w:rPr>
              <w:t>явлениям</w:t>
            </w:r>
            <w:r w:rsidRPr="00212175">
              <w:rPr>
                <w:color w:val="000000"/>
                <w:spacing w:val="52"/>
                <w:sz w:val="20"/>
                <w:lang w:val="ru-RU"/>
              </w:rPr>
              <w:t xml:space="preserve"> </w:t>
            </w:r>
            <w:r w:rsidRPr="00212175">
              <w:rPr>
                <w:color w:val="000000"/>
                <w:sz w:val="20"/>
                <w:lang w:val="ru-RU"/>
              </w:rPr>
              <w:t>окружающего</w:t>
            </w:r>
            <w:r w:rsidRPr="00212175">
              <w:rPr>
                <w:color w:val="000000"/>
                <w:spacing w:val="53"/>
                <w:sz w:val="20"/>
                <w:lang w:val="ru-RU"/>
              </w:rPr>
              <w:t xml:space="preserve"> </w:t>
            </w:r>
            <w:r w:rsidRPr="00212175">
              <w:rPr>
                <w:color w:val="000000"/>
                <w:sz w:val="20"/>
                <w:lang w:val="ru-RU"/>
              </w:rPr>
              <w:t>мира</w:t>
            </w:r>
            <w:r w:rsidRPr="00212175">
              <w:rPr>
                <w:color w:val="000000"/>
                <w:spacing w:val="52"/>
                <w:sz w:val="20"/>
                <w:lang w:val="ru-RU"/>
              </w:rPr>
              <w:t xml:space="preserve"> </w:t>
            </w:r>
            <w:r w:rsidRPr="00212175">
              <w:rPr>
                <w:color w:val="000000"/>
                <w:sz w:val="20"/>
                <w:lang w:val="ru-RU"/>
              </w:rPr>
              <w:t xml:space="preserve">(природного, </w:t>
            </w:r>
            <w:r w:rsidRPr="00896643">
              <w:rPr>
                <w:color w:val="000000"/>
                <w:spacing w:val="300"/>
                <w:sz w:val="20"/>
              </w:rPr>
              <w:t> </w:t>
            </w:r>
            <w:r w:rsidRPr="00212175">
              <w:rPr>
                <w:color w:val="000000"/>
                <w:sz w:val="20"/>
                <w:lang w:val="ru-RU"/>
              </w:rPr>
              <w:t>бытового,</w:t>
            </w:r>
            <w:r w:rsidRPr="00212175">
              <w:rPr>
                <w:color w:val="000000"/>
                <w:spacing w:val="48"/>
                <w:sz w:val="20"/>
                <w:lang w:val="ru-RU"/>
              </w:rPr>
              <w:t xml:space="preserve"> </w:t>
            </w:r>
            <w:r w:rsidRPr="00212175">
              <w:rPr>
                <w:color w:val="000000"/>
                <w:sz w:val="20"/>
                <w:lang w:val="ru-RU"/>
              </w:rPr>
              <w:t>социального),</w:t>
            </w:r>
            <w:r w:rsidRPr="00212175">
              <w:rPr>
                <w:color w:val="000000"/>
                <w:spacing w:val="47"/>
                <w:sz w:val="20"/>
                <w:lang w:val="ru-RU"/>
              </w:rPr>
              <w:t xml:space="preserve"> </w:t>
            </w:r>
            <w:r w:rsidRPr="00212175">
              <w:rPr>
                <w:color w:val="000000"/>
                <w:sz w:val="20"/>
                <w:lang w:val="ru-RU"/>
              </w:rPr>
              <w:t>к</w:t>
            </w:r>
            <w:r w:rsidRPr="00212175">
              <w:rPr>
                <w:color w:val="000000"/>
                <w:spacing w:val="49"/>
                <w:sz w:val="20"/>
                <w:lang w:val="ru-RU"/>
              </w:rPr>
              <w:t xml:space="preserve"> </w:t>
            </w:r>
            <w:r w:rsidRPr="00212175">
              <w:rPr>
                <w:color w:val="000000"/>
                <w:sz w:val="20"/>
                <w:lang w:val="ru-RU"/>
              </w:rPr>
              <w:t>произведениям</w:t>
            </w:r>
            <w:r w:rsidRPr="00212175">
              <w:rPr>
                <w:color w:val="000000"/>
                <w:spacing w:val="47"/>
                <w:sz w:val="20"/>
                <w:lang w:val="ru-RU"/>
              </w:rPr>
              <w:t xml:space="preserve"> </w:t>
            </w:r>
            <w:r w:rsidRPr="00212175">
              <w:rPr>
                <w:color w:val="000000"/>
                <w:spacing w:val="-1"/>
                <w:sz w:val="20"/>
                <w:lang w:val="ru-RU"/>
              </w:rPr>
              <w:t>разных</w:t>
            </w:r>
            <w:r w:rsidRPr="00212175">
              <w:rPr>
                <w:color w:val="000000"/>
                <w:spacing w:val="51"/>
                <w:sz w:val="20"/>
                <w:lang w:val="ru-RU"/>
              </w:rPr>
              <w:t xml:space="preserve"> </w:t>
            </w:r>
            <w:r w:rsidRPr="00212175">
              <w:rPr>
                <w:color w:val="000000"/>
                <w:sz w:val="20"/>
                <w:lang w:val="ru-RU"/>
              </w:rPr>
              <w:t>видов,</w:t>
            </w:r>
            <w:r w:rsidRPr="00212175">
              <w:rPr>
                <w:color w:val="000000"/>
                <w:spacing w:val="47"/>
                <w:sz w:val="20"/>
                <w:lang w:val="ru-RU"/>
              </w:rPr>
              <w:t xml:space="preserve"> </w:t>
            </w:r>
            <w:r w:rsidRPr="00212175">
              <w:rPr>
                <w:color w:val="000000"/>
                <w:sz w:val="20"/>
                <w:lang w:val="ru-RU"/>
              </w:rPr>
              <w:t>жанров</w:t>
            </w:r>
            <w:r w:rsidRPr="00212175">
              <w:rPr>
                <w:color w:val="000000"/>
                <w:spacing w:val="45"/>
                <w:sz w:val="20"/>
                <w:lang w:val="ru-RU"/>
              </w:rPr>
              <w:t xml:space="preserve"> </w:t>
            </w:r>
            <w:r w:rsidRPr="00212175">
              <w:rPr>
                <w:color w:val="000000"/>
                <w:sz w:val="20"/>
                <w:lang w:val="ru-RU"/>
              </w:rPr>
              <w:t>и</w:t>
            </w:r>
          </w:p>
          <w:p w:rsidR="00212175" w:rsidRPr="00212175" w:rsidRDefault="00212175" w:rsidP="00132EBD">
            <w:pPr>
              <w:pBdr>
                <w:top w:val="none" w:sz="4" w:space="0" w:color="000000"/>
                <w:left w:val="none" w:sz="4" w:space="0" w:color="000000"/>
                <w:bottom w:val="none" w:sz="4" w:space="0" w:color="000000"/>
                <w:right w:val="none" w:sz="4" w:space="0" w:color="000000"/>
              </w:pBdr>
              <w:rPr>
                <w:sz w:val="20"/>
                <w:lang w:val="ru-RU"/>
              </w:rPr>
            </w:pPr>
            <w:r w:rsidRPr="00896643">
              <w:rPr>
                <w:color w:val="000000"/>
                <w:spacing w:val="300"/>
                <w:sz w:val="20"/>
              </w:rPr>
              <w:t> </w:t>
            </w:r>
            <w:r w:rsidRPr="00212175">
              <w:rPr>
                <w:color w:val="000000"/>
                <w:sz w:val="20"/>
                <w:lang w:val="ru-RU"/>
              </w:rPr>
              <w:t>стилей</w:t>
            </w:r>
            <w:r w:rsidRPr="00212175">
              <w:rPr>
                <w:color w:val="000000"/>
                <w:spacing w:val="1"/>
                <w:sz w:val="20"/>
                <w:lang w:val="ru-RU"/>
              </w:rPr>
              <w:t xml:space="preserve"> </w:t>
            </w:r>
            <w:r w:rsidRPr="00212175">
              <w:rPr>
                <w:color w:val="000000"/>
                <w:sz w:val="20"/>
                <w:lang w:val="ru-RU"/>
              </w:rPr>
              <w:t>искусства</w:t>
            </w:r>
            <w:r w:rsidRPr="00212175">
              <w:rPr>
                <w:color w:val="000000"/>
                <w:spacing w:val="-1"/>
                <w:sz w:val="20"/>
                <w:lang w:val="ru-RU"/>
              </w:rPr>
              <w:t xml:space="preserve"> </w:t>
            </w:r>
            <w:r w:rsidRPr="00212175">
              <w:rPr>
                <w:color w:val="000000"/>
                <w:spacing w:val="1"/>
                <w:sz w:val="20"/>
                <w:lang w:val="ru-RU"/>
              </w:rPr>
              <w:t>(в</w:t>
            </w:r>
            <w:r w:rsidRPr="00212175">
              <w:rPr>
                <w:color w:val="000000"/>
                <w:spacing w:val="-1"/>
                <w:sz w:val="20"/>
                <w:lang w:val="ru-RU"/>
              </w:rPr>
              <w:t xml:space="preserve"> </w:t>
            </w:r>
            <w:r w:rsidRPr="00212175">
              <w:rPr>
                <w:color w:val="000000"/>
                <w:sz w:val="20"/>
                <w:lang w:val="ru-RU"/>
              </w:rPr>
              <w:t>соответствии</w:t>
            </w:r>
            <w:r w:rsidRPr="00212175">
              <w:rPr>
                <w:color w:val="000000"/>
                <w:spacing w:val="1"/>
                <w:sz w:val="20"/>
                <w:lang w:val="ru-RU"/>
              </w:rPr>
              <w:t xml:space="preserve"> </w:t>
            </w:r>
            <w:r w:rsidRPr="00212175">
              <w:rPr>
                <w:color w:val="000000"/>
                <w:sz w:val="20"/>
                <w:lang w:val="ru-RU"/>
              </w:rPr>
              <w:t>с</w:t>
            </w:r>
            <w:r w:rsidRPr="00212175">
              <w:rPr>
                <w:color w:val="000000"/>
                <w:spacing w:val="-1"/>
                <w:sz w:val="20"/>
                <w:lang w:val="ru-RU"/>
              </w:rPr>
              <w:t xml:space="preserve"> </w:t>
            </w:r>
            <w:r w:rsidRPr="00212175">
              <w:rPr>
                <w:color w:val="000000"/>
                <w:sz w:val="20"/>
                <w:lang w:val="ru-RU"/>
              </w:rPr>
              <w:t>возрастными</w:t>
            </w:r>
            <w:r w:rsidRPr="00212175">
              <w:rPr>
                <w:color w:val="000000"/>
                <w:spacing w:val="1"/>
                <w:sz w:val="20"/>
                <w:lang w:val="ru-RU"/>
              </w:rPr>
              <w:t xml:space="preserve"> </w:t>
            </w:r>
            <w:r w:rsidRPr="00212175">
              <w:rPr>
                <w:color w:val="000000"/>
                <w:sz w:val="20"/>
                <w:lang w:val="ru-RU"/>
              </w:rPr>
              <w:t>особенностями);</w:t>
            </w:r>
          </w:p>
          <w:p w:rsidR="00212175" w:rsidRPr="00212175" w:rsidRDefault="00212175" w:rsidP="00132EBD">
            <w:pPr>
              <w:pBdr>
                <w:top w:val="none" w:sz="4" w:space="0" w:color="000000"/>
                <w:left w:val="none" w:sz="4" w:space="0" w:color="000000"/>
                <w:bottom w:val="none" w:sz="4" w:space="0" w:color="000000"/>
                <w:right w:val="none" w:sz="4" w:space="0" w:color="000000"/>
              </w:pBdr>
              <w:spacing w:before="68"/>
              <w:rPr>
                <w:sz w:val="20"/>
                <w:lang w:val="ru-RU"/>
              </w:rPr>
            </w:pPr>
            <w:r w:rsidRPr="00896643">
              <w:rPr>
                <w:rFonts w:ascii="Wingdings" w:eastAsia="Wingdings" w:hAnsi="Wingdings" w:cs="Wingdings"/>
                <w:color w:val="000000"/>
                <w:sz w:val="20"/>
              </w:rPr>
              <w:t></w:t>
            </w:r>
            <w:r w:rsidRPr="00212175">
              <w:rPr>
                <w:color w:val="000000"/>
                <w:spacing w:val="111"/>
                <w:sz w:val="20"/>
                <w:lang w:val="ru-RU"/>
              </w:rPr>
              <w:t xml:space="preserve"> </w:t>
            </w:r>
            <w:r w:rsidRPr="00212175">
              <w:rPr>
                <w:color w:val="000000"/>
                <w:sz w:val="20"/>
                <w:lang w:val="ru-RU"/>
              </w:rPr>
              <w:t>приобщение</w:t>
            </w:r>
            <w:r w:rsidRPr="00212175">
              <w:rPr>
                <w:color w:val="000000"/>
                <w:spacing w:val="143"/>
                <w:sz w:val="20"/>
                <w:lang w:val="ru-RU"/>
              </w:rPr>
              <w:t xml:space="preserve"> </w:t>
            </w:r>
            <w:r w:rsidRPr="00212175">
              <w:rPr>
                <w:color w:val="000000"/>
                <w:sz w:val="20"/>
                <w:lang w:val="ru-RU"/>
              </w:rPr>
              <w:t>к</w:t>
            </w:r>
            <w:r w:rsidRPr="00212175">
              <w:rPr>
                <w:color w:val="000000"/>
                <w:spacing w:val="142"/>
                <w:sz w:val="20"/>
                <w:lang w:val="ru-RU"/>
              </w:rPr>
              <w:t xml:space="preserve"> </w:t>
            </w:r>
            <w:r w:rsidRPr="00212175">
              <w:rPr>
                <w:color w:val="000000"/>
                <w:sz w:val="20"/>
                <w:lang w:val="ru-RU"/>
              </w:rPr>
              <w:t>традициям</w:t>
            </w:r>
            <w:r w:rsidRPr="00212175">
              <w:rPr>
                <w:color w:val="000000"/>
                <w:spacing w:val="143"/>
                <w:sz w:val="20"/>
                <w:lang w:val="ru-RU"/>
              </w:rPr>
              <w:t xml:space="preserve"> </w:t>
            </w:r>
            <w:r w:rsidRPr="00212175">
              <w:rPr>
                <w:color w:val="000000"/>
                <w:sz w:val="20"/>
                <w:lang w:val="ru-RU"/>
              </w:rPr>
              <w:t>и</w:t>
            </w:r>
            <w:r w:rsidRPr="00212175">
              <w:rPr>
                <w:color w:val="000000"/>
                <w:spacing w:val="143"/>
                <w:sz w:val="20"/>
                <w:lang w:val="ru-RU"/>
              </w:rPr>
              <w:t xml:space="preserve"> </w:t>
            </w:r>
            <w:r w:rsidRPr="00212175">
              <w:rPr>
                <w:color w:val="000000"/>
                <w:sz w:val="20"/>
                <w:lang w:val="ru-RU"/>
              </w:rPr>
              <w:t>великому</w:t>
            </w:r>
            <w:r w:rsidRPr="00212175">
              <w:rPr>
                <w:color w:val="000000"/>
                <w:spacing w:val="136"/>
                <w:sz w:val="20"/>
                <w:lang w:val="ru-RU"/>
              </w:rPr>
              <w:t xml:space="preserve"> </w:t>
            </w:r>
            <w:r w:rsidRPr="00212175">
              <w:rPr>
                <w:color w:val="000000"/>
                <w:sz w:val="20"/>
                <w:lang w:val="ru-RU"/>
              </w:rPr>
              <w:t>культурному</w:t>
            </w:r>
            <w:r w:rsidRPr="00212175">
              <w:rPr>
                <w:color w:val="000000"/>
                <w:spacing w:val="139"/>
                <w:sz w:val="20"/>
                <w:lang w:val="ru-RU"/>
              </w:rPr>
              <w:t xml:space="preserve"> </w:t>
            </w:r>
            <w:r w:rsidRPr="00212175">
              <w:rPr>
                <w:color w:val="000000"/>
                <w:sz w:val="20"/>
                <w:lang w:val="ru-RU"/>
              </w:rPr>
              <w:t>наследию российского народа, шедеврам мировой</w:t>
            </w:r>
            <w:r w:rsidRPr="00212175">
              <w:rPr>
                <w:color w:val="000000"/>
                <w:spacing w:val="3"/>
                <w:sz w:val="20"/>
                <w:lang w:val="ru-RU"/>
              </w:rPr>
              <w:t xml:space="preserve"> </w:t>
            </w:r>
            <w:r w:rsidRPr="00212175">
              <w:rPr>
                <w:color w:val="000000"/>
                <w:sz w:val="20"/>
                <w:lang w:val="ru-RU"/>
              </w:rPr>
              <w:t>художественной</w:t>
            </w:r>
            <w:r w:rsidRPr="00212175">
              <w:rPr>
                <w:color w:val="000000"/>
                <w:spacing w:val="1"/>
                <w:sz w:val="20"/>
                <w:lang w:val="ru-RU"/>
              </w:rPr>
              <w:t xml:space="preserve"> </w:t>
            </w:r>
            <w:r w:rsidRPr="00212175">
              <w:rPr>
                <w:color w:val="000000"/>
                <w:sz w:val="20"/>
                <w:lang w:val="ru-RU"/>
              </w:rPr>
              <w:t xml:space="preserve">культуры; окружающему </w:t>
            </w:r>
            <w:r w:rsidRPr="00212175">
              <w:rPr>
                <w:color w:val="000000"/>
                <w:spacing w:val="2"/>
                <w:sz w:val="20"/>
                <w:lang w:val="ru-RU"/>
              </w:rPr>
              <w:t>миру</w:t>
            </w:r>
            <w:r w:rsidRPr="00212175">
              <w:rPr>
                <w:color w:val="000000"/>
                <w:spacing w:val="-4"/>
                <w:sz w:val="20"/>
                <w:lang w:val="ru-RU"/>
              </w:rPr>
              <w:t xml:space="preserve"> </w:t>
            </w:r>
            <w:r w:rsidRPr="00212175">
              <w:rPr>
                <w:color w:val="000000"/>
                <w:spacing w:val="1"/>
                <w:sz w:val="20"/>
                <w:lang w:val="ru-RU"/>
              </w:rPr>
              <w:t xml:space="preserve">для </w:t>
            </w:r>
            <w:r w:rsidRPr="00212175">
              <w:rPr>
                <w:color w:val="000000"/>
                <w:sz w:val="20"/>
                <w:lang w:val="ru-RU"/>
              </w:rPr>
              <w:t>гармонизации</w:t>
            </w:r>
            <w:r w:rsidRPr="00212175">
              <w:rPr>
                <w:color w:val="000000"/>
                <w:spacing w:val="3"/>
                <w:sz w:val="20"/>
                <w:lang w:val="ru-RU"/>
              </w:rPr>
              <w:t xml:space="preserve"> </w:t>
            </w:r>
            <w:r w:rsidRPr="00212175">
              <w:rPr>
                <w:color w:val="000000"/>
                <w:sz w:val="20"/>
                <w:lang w:val="ru-RU"/>
              </w:rPr>
              <w:t>внешнего</w:t>
            </w:r>
            <w:r w:rsidRPr="00212175">
              <w:rPr>
                <w:color w:val="000000"/>
                <w:spacing w:val="3"/>
                <w:sz w:val="20"/>
                <w:lang w:val="ru-RU"/>
              </w:rPr>
              <w:t xml:space="preserve"> </w:t>
            </w:r>
            <w:r w:rsidRPr="00212175">
              <w:rPr>
                <w:color w:val="000000"/>
                <w:sz w:val="20"/>
                <w:lang w:val="ru-RU"/>
              </w:rPr>
              <w:t>и</w:t>
            </w:r>
            <w:r w:rsidRPr="00212175">
              <w:rPr>
                <w:color w:val="000000"/>
                <w:spacing w:val="3"/>
                <w:sz w:val="20"/>
                <w:lang w:val="ru-RU"/>
              </w:rPr>
              <w:t xml:space="preserve"> </w:t>
            </w:r>
            <w:r w:rsidRPr="00212175">
              <w:rPr>
                <w:color w:val="000000"/>
                <w:sz w:val="20"/>
                <w:lang w:val="ru-RU"/>
              </w:rPr>
              <w:t>внутреннего</w:t>
            </w:r>
            <w:r w:rsidRPr="00212175">
              <w:rPr>
                <w:color w:val="000000"/>
                <w:spacing w:val="2"/>
                <w:sz w:val="20"/>
                <w:lang w:val="ru-RU"/>
              </w:rPr>
              <w:t xml:space="preserve"> </w:t>
            </w:r>
            <w:r w:rsidRPr="00212175">
              <w:rPr>
                <w:color w:val="000000"/>
                <w:sz w:val="20"/>
                <w:lang w:val="ru-RU"/>
              </w:rPr>
              <w:t>мира ребенка;</w:t>
            </w:r>
          </w:p>
          <w:p w:rsidR="00212175" w:rsidRPr="00212175" w:rsidRDefault="00212175" w:rsidP="00132EBD">
            <w:pPr>
              <w:pBdr>
                <w:top w:val="none" w:sz="4" w:space="0" w:color="000000"/>
                <w:left w:val="none" w:sz="4" w:space="0" w:color="000000"/>
                <w:bottom w:val="none" w:sz="4" w:space="0" w:color="000000"/>
                <w:right w:val="none" w:sz="4" w:space="0" w:color="000000"/>
              </w:pBdr>
              <w:spacing w:before="69"/>
              <w:rPr>
                <w:sz w:val="20"/>
                <w:lang w:val="ru-RU"/>
              </w:rPr>
            </w:pPr>
            <w:r w:rsidRPr="00896643">
              <w:rPr>
                <w:rFonts w:ascii="Wingdings" w:eastAsia="Wingdings" w:hAnsi="Wingdings" w:cs="Wingdings"/>
                <w:color w:val="000000"/>
                <w:sz w:val="20"/>
              </w:rPr>
              <w:t></w:t>
            </w:r>
            <w:r w:rsidRPr="00212175">
              <w:rPr>
                <w:color w:val="000000"/>
                <w:spacing w:val="111"/>
                <w:sz w:val="20"/>
                <w:lang w:val="ru-RU"/>
              </w:rPr>
              <w:t xml:space="preserve"> </w:t>
            </w:r>
            <w:r w:rsidRPr="00212175">
              <w:rPr>
                <w:color w:val="000000"/>
                <w:sz w:val="20"/>
                <w:lang w:val="ru-RU"/>
              </w:rPr>
              <w:t>создание</w:t>
            </w:r>
            <w:r w:rsidRPr="00212175">
              <w:rPr>
                <w:color w:val="000000"/>
                <w:spacing w:val="63"/>
                <w:sz w:val="20"/>
                <w:lang w:val="ru-RU"/>
              </w:rPr>
              <w:t xml:space="preserve"> </w:t>
            </w:r>
            <w:r w:rsidRPr="00212175">
              <w:rPr>
                <w:color w:val="000000"/>
                <w:spacing w:val="-1"/>
                <w:sz w:val="20"/>
                <w:lang w:val="ru-RU"/>
              </w:rPr>
              <w:t>условий</w:t>
            </w:r>
            <w:r w:rsidRPr="00212175">
              <w:rPr>
                <w:color w:val="000000"/>
                <w:spacing w:val="64"/>
                <w:sz w:val="20"/>
                <w:lang w:val="ru-RU"/>
              </w:rPr>
              <w:t xml:space="preserve"> </w:t>
            </w:r>
            <w:r w:rsidRPr="00212175">
              <w:rPr>
                <w:color w:val="000000"/>
                <w:sz w:val="20"/>
                <w:lang w:val="ru-RU"/>
              </w:rPr>
              <w:t>для</w:t>
            </w:r>
            <w:r w:rsidRPr="00212175">
              <w:rPr>
                <w:color w:val="000000"/>
                <w:spacing w:val="60"/>
                <w:sz w:val="20"/>
                <w:lang w:val="ru-RU"/>
              </w:rPr>
              <w:t xml:space="preserve"> </w:t>
            </w:r>
            <w:r w:rsidRPr="00212175">
              <w:rPr>
                <w:color w:val="000000"/>
                <w:sz w:val="20"/>
                <w:lang w:val="ru-RU"/>
              </w:rPr>
              <w:t>раскрытия</w:t>
            </w:r>
            <w:r w:rsidRPr="00212175">
              <w:rPr>
                <w:color w:val="000000"/>
                <w:spacing w:val="62"/>
                <w:sz w:val="20"/>
                <w:lang w:val="ru-RU"/>
              </w:rPr>
              <w:t xml:space="preserve"> </w:t>
            </w:r>
            <w:r w:rsidRPr="00212175">
              <w:rPr>
                <w:color w:val="000000"/>
                <w:spacing w:val="-1"/>
                <w:sz w:val="20"/>
                <w:lang w:val="ru-RU"/>
              </w:rPr>
              <w:t>детьми</w:t>
            </w:r>
            <w:r w:rsidRPr="00212175">
              <w:rPr>
                <w:color w:val="000000"/>
                <w:spacing w:val="64"/>
                <w:sz w:val="20"/>
                <w:lang w:val="ru-RU"/>
              </w:rPr>
              <w:t xml:space="preserve"> </w:t>
            </w:r>
            <w:r w:rsidRPr="00212175">
              <w:rPr>
                <w:color w:val="000000"/>
                <w:spacing w:val="-1"/>
                <w:sz w:val="20"/>
                <w:lang w:val="ru-RU"/>
              </w:rPr>
              <w:t>базовых</w:t>
            </w:r>
            <w:r w:rsidRPr="00212175">
              <w:rPr>
                <w:color w:val="000000"/>
                <w:spacing w:val="63"/>
                <w:sz w:val="20"/>
                <w:lang w:val="ru-RU"/>
              </w:rPr>
              <w:t xml:space="preserve"> </w:t>
            </w:r>
            <w:r w:rsidRPr="00212175">
              <w:rPr>
                <w:color w:val="000000"/>
                <w:sz w:val="20"/>
                <w:lang w:val="ru-RU"/>
              </w:rPr>
              <w:t>ценностей</w:t>
            </w:r>
            <w:r w:rsidRPr="00212175">
              <w:rPr>
                <w:color w:val="000000"/>
                <w:spacing w:val="63"/>
                <w:sz w:val="20"/>
                <w:lang w:val="ru-RU"/>
              </w:rPr>
              <w:t xml:space="preserve"> </w:t>
            </w:r>
            <w:r w:rsidRPr="00212175">
              <w:rPr>
                <w:color w:val="000000"/>
                <w:sz w:val="20"/>
                <w:lang w:val="ru-RU"/>
              </w:rPr>
              <w:t>и</w:t>
            </w:r>
            <w:r w:rsidRPr="00212175">
              <w:rPr>
                <w:color w:val="000000"/>
                <w:spacing w:val="61"/>
                <w:sz w:val="20"/>
                <w:lang w:val="ru-RU"/>
              </w:rPr>
              <w:t xml:space="preserve"> </w:t>
            </w:r>
            <w:r w:rsidRPr="00212175">
              <w:rPr>
                <w:color w:val="000000"/>
                <w:spacing w:val="-1"/>
                <w:sz w:val="20"/>
                <w:lang w:val="ru-RU"/>
              </w:rPr>
              <w:t xml:space="preserve">их </w:t>
            </w:r>
            <w:r w:rsidRPr="00212175">
              <w:rPr>
                <w:color w:val="000000"/>
                <w:sz w:val="20"/>
                <w:lang w:val="ru-RU"/>
              </w:rPr>
              <w:t>деятельности;</w:t>
            </w:r>
          </w:p>
          <w:p w:rsidR="00212175" w:rsidRPr="00212175" w:rsidRDefault="00212175" w:rsidP="00132EBD">
            <w:pPr>
              <w:pBdr>
                <w:top w:val="none" w:sz="4" w:space="0" w:color="000000"/>
                <w:left w:val="none" w:sz="4" w:space="0" w:color="000000"/>
                <w:bottom w:val="none" w:sz="4" w:space="0" w:color="000000"/>
                <w:right w:val="none" w:sz="4" w:space="0" w:color="000000"/>
              </w:pBdr>
              <w:spacing w:before="68"/>
              <w:rPr>
                <w:sz w:val="20"/>
                <w:lang w:val="ru-RU"/>
              </w:rPr>
            </w:pPr>
            <w:r w:rsidRPr="00896643">
              <w:rPr>
                <w:rFonts w:ascii="Wingdings" w:eastAsia="Wingdings" w:hAnsi="Wingdings" w:cs="Wingdings"/>
                <w:color w:val="000000"/>
                <w:sz w:val="20"/>
              </w:rPr>
              <w:t></w:t>
            </w:r>
            <w:r w:rsidRPr="00212175">
              <w:rPr>
                <w:color w:val="000000"/>
                <w:spacing w:val="111"/>
                <w:sz w:val="20"/>
                <w:lang w:val="ru-RU"/>
              </w:rPr>
              <w:t xml:space="preserve"> </w:t>
            </w:r>
            <w:r w:rsidRPr="00212175">
              <w:rPr>
                <w:color w:val="000000"/>
                <w:sz w:val="20"/>
                <w:lang w:val="ru-RU"/>
              </w:rPr>
              <w:t>формирование</w:t>
            </w:r>
            <w:r w:rsidRPr="00212175">
              <w:rPr>
                <w:color w:val="000000"/>
                <w:spacing w:val="121"/>
                <w:sz w:val="20"/>
                <w:lang w:val="ru-RU"/>
              </w:rPr>
              <w:t xml:space="preserve"> </w:t>
            </w:r>
            <w:r w:rsidRPr="00212175">
              <w:rPr>
                <w:color w:val="000000"/>
                <w:sz w:val="20"/>
                <w:lang w:val="ru-RU"/>
              </w:rPr>
              <w:t>целостной</w:t>
            </w:r>
            <w:r w:rsidRPr="00212175">
              <w:rPr>
                <w:color w:val="000000"/>
                <w:spacing w:val="123"/>
                <w:sz w:val="20"/>
                <w:lang w:val="ru-RU"/>
              </w:rPr>
              <w:t xml:space="preserve"> </w:t>
            </w:r>
            <w:r w:rsidRPr="00212175">
              <w:rPr>
                <w:color w:val="000000"/>
                <w:sz w:val="20"/>
                <w:lang w:val="ru-RU"/>
              </w:rPr>
              <w:t>картины</w:t>
            </w:r>
            <w:r w:rsidRPr="00212175">
              <w:rPr>
                <w:color w:val="000000"/>
                <w:spacing w:val="122"/>
                <w:sz w:val="20"/>
                <w:lang w:val="ru-RU"/>
              </w:rPr>
              <w:t xml:space="preserve"> </w:t>
            </w:r>
            <w:r w:rsidRPr="00212175">
              <w:rPr>
                <w:color w:val="000000"/>
                <w:sz w:val="20"/>
                <w:lang w:val="ru-RU"/>
              </w:rPr>
              <w:t>мира</w:t>
            </w:r>
            <w:r w:rsidRPr="00212175">
              <w:rPr>
                <w:color w:val="000000"/>
                <w:spacing w:val="121"/>
                <w:sz w:val="20"/>
                <w:lang w:val="ru-RU"/>
              </w:rPr>
              <w:t xml:space="preserve"> </w:t>
            </w:r>
            <w:r w:rsidRPr="00212175">
              <w:rPr>
                <w:color w:val="000000"/>
                <w:spacing w:val="1"/>
                <w:sz w:val="20"/>
                <w:lang w:val="ru-RU"/>
              </w:rPr>
              <w:t>на</w:t>
            </w:r>
            <w:r w:rsidRPr="00212175">
              <w:rPr>
                <w:color w:val="000000"/>
                <w:spacing w:val="120"/>
                <w:sz w:val="20"/>
                <w:lang w:val="ru-RU"/>
              </w:rPr>
              <w:t xml:space="preserve"> </w:t>
            </w:r>
            <w:r w:rsidRPr="00212175">
              <w:rPr>
                <w:color w:val="000000"/>
                <w:sz w:val="20"/>
                <w:lang w:val="ru-RU"/>
              </w:rPr>
              <w:t>основе</w:t>
            </w:r>
            <w:r w:rsidRPr="00212175">
              <w:rPr>
                <w:color w:val="000000"/>
                <w:spacing w:val="123"/>
                <w:sz w:val="20"/>
                <w:lang w:val="ru-RU"/>
              </w:rPr>
              <w:t xml:space="preserve"> </w:t>
            </w:r>
            <w:r w:rsidRPr="00212175">
              <w:rPr>
                <w:color w:val="000000"/>
                <w:sz w:val="20"/>
                <w:lang w:val="ru-RU"/>
              </w:rPr>
              <w:t xml:space="preserve">интеграции </w:t>
            </w:r>
            <w:r w:rsidRPr="00896643">
              <w:rPr>
                <w:color w:val="000000"/>
                <w:spacing w:val="300"/>
                <w:sz w:val="20"/>
              </w:rPr>
              <w:t> </w:t>
            </w:r>
            <w:r w:rsidRPr="00212175">
              <w:rPr>
                <w:color w:val="000000"/>
                <w:sz w:val="20"/>
                <w:lang w:val="ru-RU"/>
              </w:rPr>
              <w:t>интеллектуального</w:t>
            </w:r>
            <w:r w:rsidRPr="00212175">
              <w:rPr>
                <w:color w:val="000000"/>
                <w:spacing w:val="245"/>
                <w:sz w:val="20"/>
                <w:lang w:val="ru-RU"/>
              </w:rPr>
              <w:t xml:space="preserve"> </w:t>
            </w:r>
            <w:r w:rsidRPr="00212175">
              <w:rPr>
                <w:color w:val="000000"/>
                <w:sz w:val="20"/>
                <w:lang w:val="ru-RU"/>
              </w:rPr>
              <w:t>и</w:t>
            </w:r>
            <w:r w:rsidRPr="00212175">
              <w:rPr>
                <w:color w:val="000000"/>
                <w:spacing w:val="245"/>
                <w:sz w:val="20"/>
                <w:lang w:val="ru-RU"/>
              </w:rPr>
              <w:t xml:space="preserve"> </w:t>
            </w:r>
            <w:r w:rsidRPr="00212175">
              <w:rPr>
                <w:color w:val="000000"/>
                <w:sz w:val="20"/>
                <w:lang w:val="ru-RU"/>
              </w:rPr>
              <w:t>эмоционально</w:t>
            </w:r>
            <w:r w:rsidRPr="00212175">
              <w:rPr>
                <w:color w:val="000000"/>
                <w:spacing w:val="-1"/>
                <w:sz w:val="20"/>
                <w:lang w:val="ru-RU"/>
              </w:rPr>
              <w:t>-</w:t>
            </w:r>
            <w:r w:rsidRPr="00212175">
              <w:rPr>
                <w:color w:val="000000"/>
                <w:sz w:val="20"/>
                <w:lang w:val="ru-RU"/>
              </w:rPr>
              <w:t>образного</w:t>
            </w:r>
            <w:r w:rsidRPr="00212175">
              <w:rPr>
                <w:color w:val="000000"/>
                <w:spacing w:val="245"/>
                <w:sz w:val="20"/>
                <w:lang w:val="ru-RU"/>
              </w:rPr>
              <w:t xml:space="preserve"> </w:t>
            </w:r>
            <w:r w:rsidRPr="00212175">
              <w:rPr>
                <w:color w:val="000000"/>
                <w:sz w:val="20"/>
                <w:lang w:val="ru-RU"/>
              </w:rPr>
              <w:t>способов</w:t>
            </w:r>
            <w:r w:rsidRPr="00212175">
              <w:rPr>
                <w:color w:val="000000"/>
                <w:spacing w:val="244"/>
                <w:sz w:val="20"/>
                <w:lang w:val="ru-RU"/>
              </w:rPr>
              <w:t xml:space="preserve"> </w:t>
            </w:r>
            <w:r w:rsidRPr="00212175">
              <w:rPr>
                <w:color w:val="000000"/>
                <w:sz w:val="20"/>
                <w:lang w:val="ru-RU"/>
              </w:rPr>
              <w:t xml:space="preserve">его </w:t>
            </w:r>
            <w:r w:rsidRPr="00896643">
              <w:rPr>
                <w:color w:val="000000"/>
                <w:spacing w:val="300"/>
                <w:sz w:val="20"/>
              </w:rPr>
              <w:t> </w:t>
            </w:r>
            <w:r w:rsidRPr="00212175">
              <w:rPr>
                <w:color w:val="000000"/>
                <w:sz w:val="20"/>
                <w:lang w:val="ru-RU"/>
              </w:rPr>
              <w:t>освоения детьми;</w:t>
            </w:r>
          </w:p>
          <w:p w:rsidR="00212175" w:rsidRPr="00212175" w:rsidRDefault="00212175" w:rsidP="00132EBD">
            <w:pPr>
              <w:pBdr>
                <w:top w:val="none" w:sz="4" w:space="0" w:color="000000"/>
                <w:left w:val="none" w:sz="4" w:space="0" w:color="000000"/>
                <w:bottom w:val="none" w:sz="4" w:space="0" w:color="000000"/>
                <w:right w:val="none" w:sz="4" w:space="0" w:color="000000"/>
              </w:pBdr>
              <w:rPr>
                <w:sz w:val="20"/>
                <w:lang w:val="ru-RU"/>
              </w:rPr>
            </w:pPr>
            <w:r w:rsidRPr="00896643">
              <w:rPr>
                <w:rFonts w:ascii="Wingdings" w:eastAsia="Wingdings" w:hAnsi="Wingdings" w:cs="Wingdings"/>
                <w:color w:val="000000"/>
                <w:sz w:val="20"/>
              </w:rPr>
              <w:t></w:t>
            </w:r>
            <w:r w:rsidRPr="00212175">
              <w:rPr>
                <w:color w:val="000000"/>
                <w:spacing w:val="111"/>
                <w:sz w:val="20"/>
                <w:lang w:val="ru-RU"/>
              </w:rPr>
              <w:t xml:space="preserve"> </w:t>
            </w:r>
            <w:r w:rsidRPr="00212175">
              <w:rPr>
                <w:color w:val="000000"/>
                <w:sz w:val="20"/>
                <w:lang w:val="ru-RU"/>
              </w:rPr>
              <w:t>создание</w:t>
            </w:r>
            <w:r w:rsidRPr="00212175">
              <w:rPr>
                <w:color w:val="000000"/>
                <w:spacing w:val="3"/>
                <w:sz w:val="20"/>
                <w:lang w:val="ru-RU"/>
              </w:rPr>
              <w:t xml:space="preserve"> </w:t>
            </w:r>
            <w:r w:rsidRPr="00212175">
              <w:rPr>
                <w:color w:val="000000"/>
                <w:spacing w:val="-1"/>
                <w:sz w:val="20"/>
                <w:lang w:val="ru-RU"/>
              </w:rPr>
              <w:t>условий</w:t>
            </w:r>
            <w:r w:rsidRPr="00212175">
              <w:rPr>
                <w:color w:val="000000"/>
                <w:spacing w:val="4"/>
                <w:sz w:val="20"/>
                <w:lang w:val="ru-RU"/>
              </w:rPr>
              <w:t xml:space="preserve"> </w:t>
            </w:r>
            <w:r w:rsidRPr="00212175">
              <w:rPr>
                <w:color w:val="000000"/>
                <w:sz w:val="20"/>
                <w:lang w:val="ru-RU"/>
              </w:rPr>
              <w:t>для</w:t>
            </w:r>
            <w:r w:rsidRPr="00212175">
              <w:rPr>
                <w:color w:val="000000"/>
                <w:spacing w:val="3"/>
                <w:sz w:val="20"/>
                <w:lang w:val="ru-RU"/>
              </w:rPr>
              <w:t xml:space="preserve"> </w:t>
            </w:r>
            <w:r w:rsidRPr="00212175">
              <w:rPr>
                <w:color w:val="000000"/>
                <w:sz w:val="20"/>
                <w:lang w:val="ru-RU"/>
              </w:rPr>
              <w:t>выявления,</w:t>
            </w:r>
            <w:r w:rsidRPr="00212175">
              <w:rPr>
                <w:color w:val="000000"/>
                <w:spacing w:val="2"/>
                <w:sz w:val="20"/>
                <w:lang w:val="ru-RU"/>
              </w:rPr>
              <w:t xml:space="preserve"> </w:t>
            </w:r>
            <w:r w:rsidRPr="00212175">
              <w:rPr>
                <w:color w:val="000000"/>
                <w:sz w:val="20"/>
                <w:lang w:val="ru-RU"/>
              </w:rPr>
              <w:t>развития</w:t>
            </w:r>
            <w:r w:rsidRPr="00212175">
              <w:rPr>
                <w:color w:val="000000"/>
                <w:spacing w:val="2"/>
                <w:sz w:val="20"/>
                <w:lang w:val="ru-RU"/>
              </w:rPr>
              <w:t xml:space="preserve"> </w:t>
            </w:r>
            <w:r w:rsidRPr="00212175">
              <w:rPr>
                <w:color w:val="000000"/>
                <w:sz w:val="20"/>
                <w:lang w:val="ru-RU"/>
              </w:rPr>
              <w:t>и</w:t>
            </w:r>
            <w:r w:rsidRPr="00212175">
              <w:rPr>
                <w:color w:val="000000"/>
                <w:spacing w:val="3"/>
                <w:sz w:val="20"/>
                <w:lang w:val="ru-RU"/>
              </w:rPr>
              <w:t xml:space="preserve"> </w:t>
            </w:r>
            <w:r w:rsidRPr="00212175">
              <w:rPr>
                <w:color w:val="000000"/>
                <w:sz w:val="20"/>
                <w:lang w:val="ru-RU"/>
              </w:rPr>
              <w:t>реализации</w:t>
            </w:r>
            <w:r w:rsidRPr="00212175">
              <w:rPr>
                <w:color w:val="000000"/>
                <w:spacing w:val="3"/>
                <w:sz w:val="20"/>
                <w:lang w:val="ru-RU"/>
              </w:rPr>
              <w:t xml:space="preserve"> </w:t>
            </w:r>
            <w:r w:rsidRPr="00212175">
              <w:rPr>
                <w:color w:val="000000"/>
                <w:sz w:val="20"/>
                <w:lang w:val="ru-RU"/>
              </w:rPr>
              <w:t xml:space="preserve">творческого </w:t>
            </w:r>
            <w:r w:rsidRPr="00212175">
              <w:rPr>
                <w:sz w:val="20"/>
                <w:lang w:val="ru-RU"/>
              </w:rPr>
              <w:t>потенциала</w:t>
            </w:r>
            <w:r w:rsidRPr="00212175">
              <w:rPr>
                <w:spacing w:val="136"/>
                <w:sz w:val="20"/>
                <w:lang w:val="ru-RU"/>
              </w:rPr>
              <w:t xml:space="preserve"> </w:t>
            </w:r>
            <w:r w:rsidRPr="00212175">
              <w:rPr>
                <w:sz w:val="20"/>
                <w:lang w:val="ru-RU"/>
              </w:rPr>
              <w:t>каждого</w:t>
            </w:r>
            <w:r w:rsidRPr="00212175">
              <w:rPr>
                <w:spacing w:val="137"/>
                <w:sz w:val="20"/>
                <w:lang w:val="ru-RU"/>
              </w:rPr>
              <w:t xml:space="preserve"> </w:t>
            </w:r>
            <w:r w:rsidRPr="00212175">
              <w:rPr>
                <w:sz w:val="20"/>
                <w:lang w:val="ru-RU"/>
              </w:rPr>
              <w:t>ребенка</w:t>
            </w:r>
            <w:r w:rsidRPr="00212175">
              <w:rPr>
                <w:spacing w:val="136"/>
                <w:sz w:val="20"/>
                <w:lang w:val="ru-RU"/>
              </w:rPr>
              <w:t xml:space="preserve"> </w:t>
            </w:r>
            <w:r w:rsidRPr="00212175">
              <w:rPr>
                <w:sz w:val="20"/>
                <w:lang w:val="ru-RU"/>
              </w:rPr>
              <w:t>с</w:t>
            </w:r>
            <w:r w:rsidRPr="00212175">
              <w:rPr>
                <w:spacing w:val="141"/>
                <w:sz w:val="20"/>
                <w:lang w:val="ru-RU"/>
              </w:rPr>
              <w:t xml:space="preserve"> </w:t>
            </w:r>
            <w:r w:rsidRPr="00212175">
              <w:rPr>
                <w:spacing w:val="-1"/>
                <w:sz w:val="20"/>
                <w:lang w:val="ru-RU"/>
              </w:rPr>
              <w:t>учетом</w:t>
            </w:r>
            <w:r w:rsidRPr="00212175">
              <w:rPr>
                <w:spacing w:val="137"/>
                <w:sz w:val="20"/>
                <w:lang w:val="ru-RU"/>
              </w:rPr>
              <w:t xml:space="preserve"> </w:t>
            </w:r>
            <w:r w:rsidRPr="00212175">
              <w:rPr>
                <w:spacing w:val="1"/>
                <w:sz w:val="20"/>
                <w:lang w:val="ru-RU"/>
              </w:rPr>
              <w:t>его</w:t>
            </w:r>
            <w:r w:rsidRPr="00212175">
              <w:rPr>
                <w:spacing w:val="136"/>
                <w:sz w:val="20"/>
                <w:lang w:val="ru-RU"/>
              </w:rPr>
              <w:t xml:space="preserve"> </w:t>
            </w:r>
            <w:r w:rsidRPr="00212175">
              <w:rPr>
                <w:sz w:val="20"/>
                <w:lang w:val="ru-RU"/>
              </w:rPr>
              <w:t>индивидуальности, поддержка</w:t>
            </w:r>
            <w:r w:rsidRPr="00212175">
              <w:rPr>
                <w:spacing w:val="191"/>
                <w:sz w:val="20"/>
                <w:lang w:val="ru-RU"/>
              </w:rPr>
              <w:t xml:space="preserve"> </w:t>
            </w:r>
            <w:r w:rsidRPr="00212175">
              <w:rPr>
                <w:sz w:val="20"/>
                <w:lang w:val="ru-RU"/>
              </w:rPr>
              <w:t>его</w:t>
            </w:r>
            <w:r w:rsidRPr="00212175">
              <w:rPr>
                <w:spacing w:val="192"/>
                <w:sz w:val="20"/>
                <w:lang w:val="ru-RU"/>
              </w:rPr>
              <w:t xml:space="preserve"> </w:t>
            </w:r>
            <w:r w:rsidRPr="00212175">
              <w:rPr>
                <w:sz w:val="20"/>
                <w:lang w:val="ru-RU"/>
              </w:rPr>
              <w:t>готовности</w:t>
            </w:r>
            <w:r w:rsidRPr="00212175">
              <w:rPr>
                <w:spacing w:val="193"/>
                <w:sz w:val="20"/>
                <w:lang w:val="ru-RU"/>
              </w:rPr>
              <w:t xml:space="preserve"> </w:t>
            </w:r>
            <w:r w:rsidRPr="00212175">
              <w:rPr>
                <w:sz w:val="20"/>
                <w:lang w:val="ru-RU"/>
              </w:rPr>
              <w:t>к</w:t>
            </w:r>
            <w:r w:rsidRPr="00212175">
              <w:rPr>
                <w:spacing w:val="193"/>
                <w:sz w:val="20"/>
                <w:lang w:val="ru-RU"/>
              </w:rPr>
              <w:t xml:space="preserve"> </w:t>
            </w:r>
            <w:r w:rsidRPr="00212175">
              <w:rPr>
                <w:sz w:val="20"/>
                <w:lang w:val="ru-RU"/>
              </w:rPr>
              <w:t>творческой</w:t>
            </w:r>
            <w:r w:rsidRPr="00212175">
              <w:rPr>
                <w:spacing w:val="193"/>
                <w:sz w:val="20"/>
                <w:lang w:val="ru-RU"/>
              </w:rPr>
              <w:t xml:space="preserve"> </w:t>
            </w:r>
            <w:r w:rsidRPr="00212175">
              <w:rPr>
                <w:sz w:val="20"/>
                <w:lang w:val="ru-RU"/>
              </w:rPr>
              <w:t>самореализации</w:t>
            </w:r>
            <w:r w:rsidRPr="00212175">
              <w:rPr>
                <w:spacing w:val="193"/>
                <w:sz w:val="20"/>
                <w:lang w:val="ru-RU"/>
              </w:rPr>
              <w:t xml:space="preserve"> </w:t>
            </w:r>
            <w:r w:rsidRPr="00212175">
              <w:rPr>
                <w:sz w:val="20"/>
                <w:lang w:val="ru-RU"/>
              </w:rPr>
              <w:t>и</w:t>
            </w:r>
          </w:p>
          <w:p w:rsidR="00212175" w:rsidRPr="00212175" w:rsidRDefault="00212175" w:rsidP="00132EBD">
            <w:pPr>
              <w:pBdr>
                <w:top w:val="none" w:sz="4" w:space="0" w:color="000000"/>
                <w:left w:val="none" w:sz="4" w:space="0" w:color="000000"/>
                <w:bottom w:val="none" w:sz="4" w:space="0" w:color="000000"/>
                <w:right w:val="none" w:sz="4" w:space="0" w:color="000000"/>
              </w:pBdr>
              <w:rPr>
                <w:sz w:val="20"/>
                <w:lang w:val="ru-RU"/>
              </w:rPr>
            </w:pPr>
            <w:r w:rsidRPr="00212175">
              <w:rPr>
                <w:sz w:val="20"/>
                <w:lang w:val="ru-RU"/>
              </w:rPr>
              <w:t>сотворчеству</w:t>
            </w:r>
            <w:r w:rsidRPr="00212175">
              <w:rPr>
                <w:spacing w:val="-3"/>
                <w:sz w:val="20"/>
                <w:lang w:val="ru-RU"/>
              </w:rPr>
              <w:t xml:space="preserve"> </w:t>
            </w:r>
            <w:r w:rsidRPr="00212175">
              <w:rPr>
                <w:sz w:val="20"/>
                <w:lang w:val="ru-RU"/>
              </w:rPr>
              <w:t>с</w:t>
            </w:r>
            <w:r w:rsidRPr="00212175">
              <w:rPr>
                <w:spacing w:val="-1"/>
                <w:sz w:val="20"/>
                <w:lang w:val="ru-RU"/>
              </w:rPr>
              <w:t xml:space="preserve"> </w:t>
            </w:r>
            <w:r w:rsidRPr="00212175">
              <w:rPr>
                <w:sz w:val="20"/>
                <w:lang w:val="ru-RU"/>
              </w:rPr>
              <w:t>другими</w:t>
            </w:r>
            <w:r w:rsidRPr="00212175">
              <w:rPr>
                <w:spacing w:val="1"/>
                <w:sz w:val="20"/>
                <w:lang w:val="ru-RU"/>
              </w:rPr>
              <w:t xml:space="preserve"> </w:t>
            </w:r>
            <w:r w:rsidRPr="00212175">
              <w:rPr>
                <w:sz w:val="20"/>
                <w:lang w:val="ru-RU"/>
              </w:rPr>
              <w:t>людьми</w:t>
            </w:r>
            <w:r w:rsidRPr="00212175">
              <w:rPr>
                <w:spacing w:val="1"/>
                <w:sz w:val="20"/>
                <w:lang w:val="ru-RU"/>
              </w:rPr>
              <w:t xml:space="preserve"> </w:t>
            </w:r>
            <w:r w:rsidRPr="00212175">
              <w:rPr>
                <w:sz w:val="20"/>
                <w:lang w:val="ru-RU"/>
              </w:rPr>
              <w:t>(детьми</w:t>
            </w:r>
            <w:r w:rsidRPr="00212175">
              <w:rPr>
                <w:spacing w:val="-1"/>
                <w:sz w:val="20"/>
                <w:lang w:val="ru-RU"/>
              </w:rPr>
              <w:t xml:space="preserve"> </w:t>
            </w:r>
            <w:r w:rsidRPr="00212175">
              <w:rPr>
                <w:sz w:val="20"/>
                <w:lang w:val="ru-RU"/>
              </w:rPr>
              <w:t>и</w:t>
            </w:r>
            <w:r w:rsidRPr="00212175">
              <w:rPr>
                <w:spacing w:val="1"/>
                <w:sz w:val="20"/>
                <w:lang w:val="ru-RU"/>
              </w:rPr>
              <w:t xml:space="preserve"> </w:t>
            </w:r>
            <w:r w:rsidRPr="00212175">
              <w:rPr>
                <w:sz w:val="20"/>
                <w:lang w:val="ru-RU"/>
              </w:rPr>
              <w:t>взрослыми).</w:t>
            </w:r>
          </w:p>
          <w:p w:rsidR="00212175" w:rsidRPr="00212175" w:rsidRDefault="00212175" w:rsidP="00132EBD">
            <w:pPr>
              <w:pBdr>
                <w:top w:val="none" w:sz="4" w:space="0" w:color="000000"/>
                <w:left w:val="none" w:sz="4" w:space="0" w:color="000000"/>
                <w:bottom w:val="none" w:sz="4" w:space="0" w:color="000000"/>
                <w:right w:val="none" w:sz="4" w:space="0" w:color="000000"/>
              </w:pBdr>
              <w:rPr>
                <w:sz w:val="20"/>
                <w:lang w:val="ru-RU"/>
              </w:rPr>
            </w:pPr>
            <w:r w:rsidRPr="00896643">
              <w:rPr>
                <w:rFonts w:ascii="Wingdings" w:eastAsia="Wingdings" w:hAnsi="Wingdings" w:cs="Wingdings"/>
                <w:sz w:val="20"/>
              </w:rPr>
              <w:t></w:t>
            </w:r>
            <w:r w:rsidRPr="00212175">
              <w:rPr>
                <w:spacing w:val="111"/>
                <w:sz w:val="20"/>
                <w:lang w:val="ru-RU"/>
              </w:rPr>
              <w:t xml:space="preserve"> </w:t>
            </w:r>
            <w:r w:rsidRPr="00212175">
              <w:rPr>
                <w:sz w:val="20"/>
                <w:lang w:val="ru-RU"/>
              </w:rPr>
              <w:t>становление</w:t>
            </w:r>
            <w:r w:rsidRPr="00212175">
              <w:rPr>
                <w:spacing w:val="11"/>
                <w:sz w:val="20"/>
                <w:lang w:val="ru-RU"/>
              </w:rPr>
              <w:t xml:space="preserve"> </w:t>
            </w:r>
            <w:r w:rsidRPr="00212175">
              <w:rPr>
                <w:sz w:val="20"/>
                <w:lang w:val="ru-RU"/>
              </w:rPr>
              <w:t>эстетического,</w:t>
            </w:r>
            <w:r w:rsidRPr="00212175">
              <w:rPr>
                <w:spacing w:val="12"/>
                <w:sz w:val="20"/>
                <w:lang w:val="ru-RU"/>
              </w:rPr>
              <w:t xml:space="preserve"> </w:t>
            </w:r>
            <w:r w:rsidRPr="00212175">
              <w:rPr>
                <w:sz w:val="20"/>
                <w:lang w:val="ru-RU"/>
              </w:rPr>
              <w:t>эмоционально</w:t>
            </w:r>
            <w:r w:rsidRPr="00212175">
              <w:rPr>
                <w:spacing w:val="-1"/>
                <w:sz w:val="20"/>
                <w:lang w:val="ru-RU"/>
              </w:rPr>
              <w:t>-</w:t>
            </w:r>
            <w:r w:rsidRPr="00212175">
              <w:rPr>
                <w:sz w:val="20"/>
                <w:lang w:val="ru-RU"/>
              </w:rPr>
              <w:t>ценностного</w:t>
            </w:r>
            <w:r w:rsidRPr="00212175">
              <w:rPr>
                <w:spacing w:val="12"/>
                <w:sz w:val="20"/>
                <w:lang w:val="ru-RU"/>
              </w:rPr>
              <w:t xml:space="preserve"> </w:t>
            </w:r>
            <w:r w:rsidRPr="00212175">
              <w:rPr>
                <w:sz w:val="20"/>
                <w:lang w:val="ru-RU"/>
              </w:rPr>
              <w:t>отношения</w:t>
            </w:r>
            <w:r w:rsidRPr="00212175">
              <w:rPr>
                <w:spacing w:val="12"/>
                <w:sz w:val="20"/>
                <w:lang w:val="ru-RU"/>
              </w:rPr>
              <w:t xml:space="preserve"> </w:t>
            </w:r>
            <w:r w:rsidRPr="00212175">
              <w:rPr>
                <w:sz w:val="20"/>
                <w:lang w:val="ru-RU"/>
              </w:rPr>
              <w:t xml:space="preserve">к </w:t>
            </w:r>
            <w:r w:rsidRPr="00896643">
              <w:rPr>
                <w:spacing w:val="300"/>
                <w:sz w:val="20"/>
              </w:rPr>
              <w:t> </w:t>
            </w:r>
            <w:r w:rsidRPr="00212175">
              <w:rPr>
                <w:sz w:val="20"/>
                <w:lang w:val="ru-RU"/>
              </w:rPr>
              <w:t>проживания</w:t>
            </w:r>
            <w:r w:rsidRPr="00212175">
              <w:rPr>
                <w:spacing w:val="355"/>
                <w:sz w:val="20"/>
                <w:lang w:val="ru-RU"/>
              </w:rPr>
              <w:t xml:space="preserve"> </w:t>
            </w:r>
            <w:r w:rsidRPr="00212175">
              <w:rPr>
                <w:sz w:val="20"/>
                <w:lang w:val="ru-RU"/>
              </w:rPr>
              <w:t>в</w:t>
            </w:r>
            <w:r w:rsidRPr="00212175">
              <w:rPr>
                <w:spacing w:val="354"/>
                <w:sz w:val="20"/>
                <w:lang w:val="ru-RU"/>
              </w:rPr>
              <w:t xml:space="preserve"> </w:t>
            </w:r>
            <w:r w:rsidRPr="00212175">
              <w:rPr>
                <w:spacing w:val="-1"/>
                <w:sz w:val="20"/>
                <w:lang w:val="ru-RU"/>
              </w:rPr>
              <w:t>разных</w:t>
            </w:r>
            <w:r w:rsidRPr="00212175">
              <w:rPr>
                <w:spacing w:val="358"/>
                <w:sz w:val="20"/>
                <w:lang w:val="ru-RU"/>
              </w:rPr>
              <w:t xml:space="preserve"> </w:t>
            </w:r>
            <w:r w:rsidRPr="00212175">
              <w:rPr>
                <w:spacing w:val="-1"/>
                <w:sz w:val="20"/>
                <w:lang w:val="ru-RU"/>
              </w:rPr>
              <w:t>видах</w:t>
            </w:r>
            <w:r w:rsidRPr="00212175">
              <w:rPr>
                <w:spacing w:val="355"/>
                <w:sz w:val="20"/>
                <w:lang w:val="ru-RU"/>
              </w:rPr>
              <w:t xml:space="preserve"> </w:t>
            </w:r>
            <w:r w:rsidRPr="00212175">
              <w:rPr>
                <w:sz w:val="20"/>
                <w:lang w:val="ru-RU"/>
              </w:rPr>
              <w:t>художественно</w:t>
            </w:r>
            <w:r w:rsidRPr="00212175">
              <w:rPr>
                <w:spacing w:val="-1"/>
                <w:sz w:val="20"/>
                <w:lang w:val="ru-RU"/>
              </w:rPr>
              <w:t>-</w:t>
            </w:r>
            <w:r w:rsidRPr="00212175">
              <w:rPr>
                <w:sz w:val="20"/>
                <w:lang w:val="ru-RU"/>
              </w:rPr>
              <w:t>творческой детельности.</w:t>
            </w:r>
          </w:p>
        </w:tc>
      </w:tr>
    </w:tbl>
    <w:p w:rsidR="00495686" w:rsidRDefault="00495686" w:rsidP="00495686">
      <w:pPr>
        <w:spacing w:before="1"/>
        <w:ind w:left="261"/>
        <w:jc w:val="center"/>
        <w:rPr>
          <w:b/>
          <w:sz w:val="23"/>
        </w:rPr>
      </w:pPr>
    </w:p>
    <w:p w:rsidR="00495686" w:rsidRDefault="00495686" w:rsidP="00495686">
      <w:pPr>
        <w:spacing w:before="1"/>
        <w:ind w:left="261"/>
        <w:jc w:val="center"/>
        <w:rPr>
          <w:b/>
          <w:sz w:val="23"/>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Default="00E527F8" w:rsidP="00495686">
      <w:pPr>
        <w:spacing w:before="1"/>
        <w:ind w:left="261"/>
        <w:jc w:val="center"/>
        <w:rPr>
          <w:b/>
          <w:color w:val="000000"/>
          <w:sz w:val="24"/>
        </w:rPr>
      </w:pPr>
    </w:p>
    <w:p w:rsidR="00E527F8" w:rsidRPr="00E527F8" w:rsidRDefault="00E527F8" w:rsidP="00E527F8">
      <w:pPr>
        <w:spacing w:before="1"/>
        <w:ind w:left="261"/>
        <w:jc w:val="center"/>
        <w:rPr>
          <w:b/>
          <w:sz w:val="23"/>
        </w:rPr>
      </w:pPr>
      <w:r w:rsidRPr="00E527F8">
        <w:rPr>
          <w:b/>
          <w:color w:val="000000"/>
          <w:sz w:val="24"/>
        </w:rPr>
        <w:t xml:space="preserve">Перечень методических </w:t>
      </w:r>
      <w:r w:rsidRPr="00E527F8">
        <w:rPr>
          <w:b/>
          <w:color w:val="000000"/>
          <w:spacing w:val="1"/>
          <w:sz w:val="24"/>
        </w:rPr>
        <w:t>пособий</w:t>
      </w:r>
      <w:r w:rsidRPr="00E527F8">
        <w:rPr>
          <w:b/>
          <w:color w:val="000000"/>
          <w:sz w:val="24"/>
        </w:rPr>
        <w:t>, необходимых для</w:t>
      </w:r>
      <w:r w:rsidRPr="00E527F8">
        <w:rPr>
          <w:b/>
          <w:color w:val="000000"/>
          <w:spacing w:val="1"/>
          <w:sz w:val="24"/>
        </w:rPr>
        <w:t xml:space="preserve"> </w:t>
      </w:r>
      <w:r w:rsidRPr="00E527F8">
        <w:rPr>
          <w:b/>
          <w:color w:val="000000"/>
          <w:sz w:val="24"/>
        </w:rPr>
        <w:t>реализации</w:t>
      </w:r>
      <w:r w:rsidRPr="00E527F8">
        <w:rPr>
          <w:b/>
          <w:color w:val="000000"/>
          <w:spacing w:val="-2"/>
          <w:sz w:val="24"/>
        </w:rPr>
        <w:t xml:space="preserve"> </w:t>
      </w:r>
      <w:r w:rsidRPr="00E527F8">
        <w:rPr>
          <w:b/>
          <w:color w:val="000000"/>
          <w:sz w:val="24"/>
        </w:rPr>
        <w:t>ОО</w:t>
      </w:r>
      <w:r w:rsidRPr="00E527F8">
        <w:rPr>
          <w:b/>
          <w:color w:val="000000"/>
          <w:spacing w:val="1"/>
          <w:sz w:val="24"/>
        </w:rPr>
        <w:t xml:space="preserve"> </w:t>
      </w:r>
      <w:r w:rsidRPr="00E527F8">
        <w:rPr>
          <w:b/>
          <w:color w:val="000000"/>
          <w:spacing w:val="-1"/>
          <w:sz w:val="24"/>
        </w:rPr>
        <w:t>«ХЭР»</w:t>
      </w:r>
      <w:r w:rsidRPr="00E527F8">
        <w:rPr>
          <w:b/>
          <w:color w:val="000000"/>
          <w:spacing w:val="1"/>
          <w:sz w:val="24"/>
        </w:rPr>
        <w:t xml:space="preserve"> </w:t>
      </w:r>
      <w:r w:rsidRPr="00E527F8">
        <w:rPr>
          <w:b/>
          <w:color w:val="000000"/>
          <w:sz w:val="24"/>
        </w:rPr>
        <w:t>в воспитательно-образовательном</w:t>
      </w:r>
      <w:r w:rsidRPr="00E527F8">
        <w:rPr>
          <w:b/>
          <w:color w:val="000000"/>
          <w:spacing w:val="1"/>
          <w:sz w:val="24"/>
        </w:rPr>
        <w:t xml:space="preserve"> </w:t>
      </w:r>
      <w:r w:rsidRPr="00E527F8">
        <w:rPr>
          <w:b/>
          <w:color w:val="000000"/>
          <w:spacing w:val="-1"/>
          <w:sz w:val="24"/>
        </w:rPr>
        <w:t xml:space="preserve">процессе  </w:t>
      </w:r>
    </w:p>
    <w:p w:rsidR="00E527F8" w:rsidRPr="00E527F8" w:rsidRDefault="00E527F8" w:rsidP="00E527F8">
      <w:pPr>
        <w:spacing w:before="1"/>
        <w:ind w:left="261"/>
        <w:jc w:val="center"/>
        <w:rPr>
          <w:b/>
          <w:sz w:val="23"/>
        </w:rPr>
      </w:pPr>
    </w:p>
    <w:p w:rsidR="00E527F8" w:rsidRPr="00E527F8" w:rsidRDefault="00E527F8" w:rsidP="00E527F8">
      <w:pPr>
        <w:spacing w:before="1"/>
        <w:ind w:left="261"/>
        <w:jc w:val="center"/>
        <w:rPr>
          <w:b/>
          <w:sz w:val="23"/>
        </w:rPr>
      </w:pPr>
    </w:p>
    <w:p w:rsidR="00E527F8" w:rsidRPr="00E527F8" w:rsidRDefault="00E527F8" w:rsidP="00E944B4">
      <w:pPr>
        <w:pBdr>
          <w:top w:val="none" w:sz="4" w:space="0" w:color="000000"/>
          <w:left w:val="none" w:sz="4" w:space="6" w:color="000000"/>
          <w:bottom w:val="none" w:sz="4" w:space="0" w:color="000000"/>
          <w:right w:val="none" w:sz="4" w:space="0" w:color="000000"/>
        </w:pBdr>
        <w:spacing w:before="470"/>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Комарова</w:t>
      </w:r>
      <w:r w:rsidRPr="00E527F8">
        <w:rPr>
          <w:spacing w:val="-1"/>
          <w:sz w:val="24"/>
        </w:rPr>
        <w:t xml:space="preserve"> </w:t>
      </w:r>
      <w:r w:rsidRPr="00E527F8">
        <w:rPr>
          <w:sz w:val="24"/>
        </w:rPr>
        <w:t>Т.С. Развитие</w:t>
      </w:r>
      <w:r w:rsidRPr="00E527F8">
        <w:rPr>
          <w:spacing w:val="-1"/>
          <w:sz w:val="24"/>
        </w:rPr>
        <w:t xml:space="preserve"> </w:t>
      </w:r>
      <w:r w:rsidRPr="00E527F8">
        <w:rPr>
          <w:sz w:val="24"/>
        </w:rPr>
        <w:t>художественных</w:t>
      </w:r>
      <w:r w:rsidRPr="00E527F8">
        <w:rPr>
          <w:spacing w:val="2"/>
          <w:sz w:val="24"/>
        </w:rPr>
        <w:t xml:space="preserve"> </w:t>
      </w:r>
      <w:r w:rsidRPr="00E527F8">
        <w:rPr>
          <w:sz w:val="24"/>
        </w:rPr>
        <w:t>способностей</w:t>
      </w:r>
      <w:r w:rsidRPr="00E527F8">
        <w:rPr>
          <w:spacing w:val="1"/>
          <w:sz w:val="24"/>
        </w:rPr>
        <w:t xml:space="preserve"> </w:t>
      </w:r>
      <w:r w:rsidRPr="00E527F8">
        <w:rPr>
          <w:sz w:val="24"/>
        </w:rPr>
        <w:t>дошкольников.</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Комарова</w:t>
      </w:r>
      <w:r w:rsidRPr="00E527F8">
        <w:rPr>
          <w:spacing w:val="-1"/>
          <w:sz w:val="24"/>
        </w:rPr>
        <w:t xml:space="preserve"> </w:t>
      </w:r>
      <w:r w:rsidRPr="00E527F8">
        <w:rPr>
          <w:sz w:val="24"/>
        </w:rPr>
        <w:t>Т. С. Изобразительная деятельность</w:t>
      </w:r>
      <w:r w:rsidRPr="00E527F8">
        <w:rPr>
          <w:spacing w:val="-2"/>
          <w:sz w:val="24"/>
        </w:rPr>
        <w:t xml:space="preserve"> </w:t>
      </w:r>
      <w:r w:rsidRPr="00E527F8">
        <w:rPr>
          <w:sz w:val="24"/>
        </w:rPr>
        <w:t>в детском</w:t>
      </w:r>
      <w:r w:rsidRPr="00E527F8">
        <w:rPr>
          <w:spacing w:val="-1"/>
          <w:sz w:val="24"/>
        </w:rPr>
        <w:t xml:space="preserve"> </w:t>
      </w:r>
      <w:r w:rsidRPr="00E527F8">
        <w:rPr>
          <w:sz w:val="24"/>
        </w:rPr>
        <w:t>саду: младшая группа</w:t>
      </w:r>
      <w:r w:rsidRPr="00E527F8">
        <w:rPr>
          <w:spacing w:val="-1"/>
          <w:sz w:val="24"/>
        </w:rPr>
        <w:t xml:space="preserve"> </w:t>
      </w:r>
      <w:r w:rsidRPr="00E527F8">
        <w:rPr>
          <w:spacing w:val="2"/>
          <w:sz w:val="24"/>
        </w:rPr>
        <w:t>(3–4</w:t>
      </w:r>
      <w:r w:rsidRPr="00E527F8">
        <w:rPr>
          <w:spacing w:val="-2"/>
          <w:sz w:val="24"/>
        </w:rPr>
        <w:t xml:space="preserve"> </w:t>
      </w:r>
      <w:r w:rsidRPr="00E527F8">
        <w:rPr>
          <w:sz w:val="24"/>
        </w:rPr>
        <w:t>года).</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Комарова</w:t>
      </w:r>
      <w:r w:rsidRPr="00E527F8">
        <w:rPr>
          <w:spacing w:val="-1"/>
          <w:sz w:val="24"/>
        </w:rPr>
        <w:t xml:space="preserve"> </w:t>
      </w:r>
      <w:r w:rsidRPr="00E527F8">
        <w:rPr>
          <w:sz w:val="24"/>
        </w:rPr>
        <w:t>Т. С. Изобразительная деятельность</w:t>
      </w:r>
      <w:r w:rsidRPr="00E527F8">
        <w:rPr>
          <w:spacing w:val="-2"/>
          <w:sz w:val="24"/>
        </w:rPr>
        <w:t xml:space="preserve"> </w:t>
      </w:r>
      <w:r w:rsidRPr="00E527F8">
        <w:rPr>
          <w:sz w:val="24"/>
        </w:rPr>
        <w:t>в детском</w:t>
      </w:r>
      <w:r w:rsidRPr="00E527F8">
        <w:rPr>
          <w:spacing w:val="-1"/>
          <w:sz w:val="24"/>
        </w:rPr>
        <w:t xml:space="preserve"> </w:t>
      </w:r>
      <w:r w:rsidRPr="00E527F8">
        <w:rPr>
          <w:sz w:val="24"/>
        </w:rPr>
        <w:t>саду: Средняя группа</w:t>
      </w:r>
      <w:r w:rsidRPr="00E527F8">
        <w:rPr>
          <w:spacing w:val="-1"/>
          <w:sz w:val="24"/>
        </w:rPr>
        <w:t xml:space="preserve"> </w:t>
      </w:r>
      <w:r w:rsidRPr="00E527F8">
        <w:rPr>
          <w:spacing w:val="2"/>
          <w:sz w:val="24"/>
        </w:rPr>
        <w:t>(4–5</w:t>
      </w:r>
      <w:r w:rsidRPr="00E527F8">
        <w:rPr>
          <w:spacing w:val="-2"/>
          <w:sz w:val="24"/>
        </w:rPr>
        <w:t xml:space="preserve"> </w:t>
      </w:r>
      <w:r w:rsidRPr="00E527F8">
        <w:rPr>
          <w:sz w:val="24"/>
        </w:rPr>
        <w:t>лет).</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Комарова</w:t>
      </w:r>
      <w:r w:rsidRPr="00E527F8">
        <w:rPr>
          <w:spacing w:val="-1"/>
          <w:sz w:val="24"/>
        </w:rPr>
        <w:t xml:space="preserve"> </w:t>
      </w:r>
      <w:r w:rsidRPr="00E527F8">
        <w:rPr>
          <w:sz w:val="24"/>
        </w:rPr>
        <w:t>Т. С. Изобразительная деятельность</w:t>
      </w:r>
      <w:r w:rsidRPr="00E527F8">
        <w:rPr>
          <w:spacing w:val="-2"/>
          <w:sz w:val="24"/>
        </w:rPr>
        <w:t xml:space="preserve"> </w:t>
      </w:r>
      <w:r w:rsidRPr="00E527F8">
        <w:rPr>
          <w:sz w:val="24"/>
        </w:rPr>
        <w:t>в детском</w:t>
      </w:r>
      <w:r w:rsidRPr="00E527F8">
        <w:rPr>
          <w:spacing w:val="-1"/>
          <w:sz w:val="24"/>
        </w:rPr>
        <w:t xml:space="preserve"> </w:t>
      </w:r>
      <w:r w:rsidRPr="00E527F8">
        <w:rPr>
          <w:sz w:val="24"/>
        </w:rPr>
        <w:t>саду: Старшая группа</w:t>
      </w:r>
      <w:r w:rsidRPr="00E527F8">
        <w:rPr>
          <w:spacing w:val="-1"/>
          <w:sz w:val="24"/>
        </w:rPr>
        <w:t xml:space="preserve"> </w:t>
      </w:r>
      <w:r w:rsidRPr="00E527F8">
        <w:rPr>
          <w:spacing w:val="1"/>
          <w:sz w:val="24"/>
        </w:rPr>
        <w:t>(5–6</w:t>
      </w:r>
      <w:r w:rsidRPr="00E527F8">
        <w:rPr>
          <w:spacing w:val="-1"/>
          <w:sz w:val="24"/>
        </w:rPr>
        <w:t xml:space="preserve"> </w:t>
      </w:r>
      <w:r w:rsidRPr="00E527F8">
        <w:rPr>
          <w:sz w:val="24"/>
        </w:rPr>
        <w:t>лет).</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Комарова</w:t>
      </w:r>
      <w:r w:rsidRPr="00E527F8">
        <w:rPr>
          <w:spacing w:val="15"/>
          <w:sz w:val="24"/>
        </w:rPr>
        <w:t xml:space="preserve"> </w:t>
      </w:r>
      <w:r w:rsidRPr="00E527F8">
        <w:rPr>
          <w:sz w:val="24"/>
        </w:rPr>
        <w:t>Т.</w:t>
      </w:r>
      <w:r w:rsidRPr="00E527F8">
        <w:rPr>
          <w:spacing w:val="16"/>
          <w:sz w:val="24"/>
        </w:rPr>
        <w:t xml:space="preserve"> </w:t>
      </w:r>
      <w:r w:rsidRPr="00E527F8">
        <w:rPr>
          <w:sz w:val="24"/>
        </w:rPr>
        <w:t>С.</w:t>
      </w:r>
      <w:r w:rsidRPr="00E527F8">
        <w:rPr>
          <w:spacing w:val="16"/>
          <w:sz w:val="24"/>
        </w:rPr>
        <w:t xml:space="preserve"> </w:t>
      </w:r>
      <w:r w:rsidRPr="00E527F8">
        <w:rPr>
          <w:sz w:val="24"/>
        </w:rPr>
        <w:t>Изобразительная</w:t>
      </w:r>
      <w:r w:rsidRPr="00E527F8">
        <w:rPr>
          <w:spacing w:val="17"/>
          <w:sz w:val="24"/>
        </w:rPr>
        <w:t xml:space="preserve"> </w:t>
      </w:r>
      <w:r w:rsidRPr="00E527F8">
        <w:rPr>
          <w:sz w:val="24"/>
        </w:rPr>
        <w:t>деятельность</w:t>
      </w:r>
      <w:r w:rsidRPr="00E527F8">
        <w:rPr>
          <w:spacing w:val="15"/>
          <w:sz w:val="24"/>
        </w:rPr>
        <w:t xml:space="preserve"> </w:t>
      </w:r>
      <w:r w:rsidRPr="00E527F8">
        <w:rPr>
          <w:sz w:val="24"/>
        </w:rPr>
        <w:t>в</w:t>
      </w:r>
      <w:r w:rsidRPr="00E527F8">
        <w:rPr>
          <w:spacing w:val="16"/>
          <w:sz w:val="24"/>
        </w:rPr>
        <w:t xml:space="preserve"> </w:t>
      </w:r>
      <w:r w:rsidRPr="00E527F8">
        <w:rPr>
          <w:sz w:val="24"/>
        </w:rPr>
        <w:t>детском</w:t>
      </w:r>
      <w:r w:rsidRPr="00E527F8">
        <w:rPr>
          <w:spacing w:val="16"/>
          <w:sz w:val="24"/>
        </w:rPr>
        <w:t xml:space="preserve"> </w:t>
      </w:r>
      <w:r w:rsidRPr="00E527F8">
        <w:rPr>
          <w:spacing w:val="-1"/>
          <w:sz w:val="24"/>
        </w:rPr>
        <w:t>саду:</w:t>
      </w:r>
      <w:r w:rsidRPr="00E527F8">
        <w:rPr>
          <w:spacing w:val="21"/>
          <w:sz w:val="24"/>
        </w:rPr>
        <w:t xml:space="preserve"> </w:t>
      </w:r>
      <w:r w:rsidRPr="00E527F8">
        <w:rPr>
          <w:sz w:val="24"/>
        </w:rPr>
        <w:t>Подготовительная</w:t>
      </w:r>
      <w:r w:rsidRPr="00E527F8">
        <w:rPr>
          <w:spacing w:val="14"/>
          <w:sz w:val="24"/>
        </w:rPr>
        <w:t xml:space="preserve"> </w:t>
      </w:r>
      <w:r w:rsidRPr="00E527F8">
        <w:rPr>
          <w:sz w:val="24"/>
        </w:rPr>
        <w:t>к</w:t>
      </w:r>
      <w:r w:rsidRPr="00E527F8">
        <w:rPr>
          <w:spacing w:val="17"/>
          <w:sz w:val="24"/>
        </w:rPr>
        <w:t xml:space="preserve"> </w:t>
      </w:r>
      <w:r w:rsidRPr="00E527F8">
        <w:rPr>
          <w:sz w:val="24"/>
        </w:rPr>
        <w:t>школегруппа</w:t>
      </w:r>
      <w:r w:rsidRPr="00E527F8">
        <w:rPr>
          <w:spacing w:val="-1"/>
          <w:sz w:val="24"/>
        </w:rPr>
        <w:t xml:space="preserve"> </w:t>
      </w:r>
      <w:r w:rsidRPr="00E527F8">
        <w:rPr>
          <w:sz w:val="24"/>
        </w:rPr>
        <w:t>(6–7 лет).</w:t>
      </w:r>
    </w:p>
    <w:p w:rsidR="00E527F8" w:rsidRPr="00E527F8" w:rsidRDefault="00E527F8" w:rsidP="00E944B4">
      <w:pPr>
        <w:pBdr>
          <w:top w:val="none" w:sz="4" w:space="0" w:color="000000"/>
          <w:left w:val="none" w:sz="4" w:space="6" w:color="000000"/>
          <w:bottom w:val="none" w:sz="4" w:space="0" w:color="000000"/>
          <w:right w:val="none" w:sz="4" w:space="0" w:color="000000"/>
        </w:pBdr>
        <w:spacing w:before="41"/>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Куцакова</w:t>
      </w:r>
      <w:r w:rsidRPr="00E527F8">
        <w:rPr>
          <w:spacing w:val="-1"/>
          <w:sz w:val="24"/>
        </w:rPr>
        <w:t xml:space="preserve"> </w:t>
      </w:r>
      <w:r w:rsidRPr="00E527F8">
        <w:rPr>
          <w:sz w:val="24"/>
        </w:rPr>
        <w:t xml:space="preserve">Л. </w:t>
      </w:r>
      <w:r w:rsidRPr="00E527F8">
        <w:rPr>
          <w:spacing w:val="-1"/>
          <w:sz w:val="24"/>
        </w:rPr>
        <w:t>В.</w:t>
      </w:r>
      <w:r w:rsidRPr="00E527F8">
        <w:rPr>
          <w:spacing w:val="3"/>
          <w:sz w:val="24"/>
        </w:rPr>
        <w:t xml:space="preserve"> </w:t>
      </w:r>
      <w:r w:rsidRPr="00E527F8">
        <w:rPr>
          <w:sz w:val="24"/>
        </w:rPr>
        <w:t>Художественное</w:t>
      </w:r>
      <w:r w:rsidRPr="00E527F8">
        <w:rPr>
          <w:spacing w:val="-1"/>
          <w:sz w:val="24"/>
        </w:rPr>
        <w:t xml:space="preserve"> </w:t>
      </w:r>
      <w:r w:rsidRPr="00E527F8">
        <w:rPr>
          <w:sz w:val="24"/>
        </w:rPr>
        <w:t>творчество и</w:t>
      </w:r>
      <w:r w:rsidRPr="00E527F8">
        <w:rPr>
          <w:spacing w:val="3"/>
          <w:sz w:val="24"/>
        </w:rPr>
        <w:t xml:space="preserve"> </w:t>
      </w:r>
      <w:r w:rsidRPr="00E527F8">
        <w:rPr>
          <w:sz w:val="24"/>
        </w:rPr>
        <w:t xml:space="preserve">конструирование: </w:t>
      </w:r>
      <w:r w:rsidRPr="00E527F8">
        <w:rPr>
          <w:spacing w:val="3"/>
          <w:sz w:val="24"/>
        </w:rPr>
        <w:t>3–4</w:t>
      </w:r>
      <w:r w:rsidRPr="00E527F8">
        <w:rPr>
          <w:spacing w:val="-3"/>
          <w:sz w:val="24"/>
        </w:rPr>
        <w:t xml:space="preserve"> </w:t>
      </w:r>
      <w:r w:rsidRPr="00E527F8">
        <w:rPr>
          <w:sz w:val="24"/>
        </w:rPr>
        <w:t>года.</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Куцакова</w:t>
      </w:r>
      <w:r w:rsidRPr="00E527F8">
        <w:rPr>
          <w:spacing w:val="-1"/>
          <w:sz w:val="24"/>
        </w:rPr>
        <w:t xml:space="preserve"> </w:t>
      </w:r>
      <w:r w:rsidRPr="00E527F8">
        <w:rPr>
          <w:sz w:val="24"/>
        </w:rPr>
        <w:t>Л.В. Конструирование</w:t>
      </w:r>
      <w:r w:rsidRPr="00E527F8">
        <w:rPr>
          <w:spacing w:val="-1"/>
          <w:sz w:val="24"/>
        </w:rPr>
        <w:t xml:space="preserve"> </w:t>
      </w:r>
      <w:r w:rsidRPr="00E527F8">
        <w:rPr>
          <w:spacing w:val="1"/>
          <w:sz w:val="24"/>
        </w:rPr>
        <w:t>из</w:t>
      </w:r>
      <w:r w:rsidRPr="00E527F8">
        <w:rPr>
          <w:sz w:val="24"/>
        </w:rPr>
        <w:t xml:space="preserve"> строительного материала: Средняя группа</w:t>
      </w:r>
      <w:r w:rsidRPr="00E527F8">
        <w:rPr>
          <w:spacing w:val="-1"/>
          <w:sz w:val="24"/>
        </w:rPr>
        <w:t xml:space="preserve"> </w:t>
      </w:r>
      <w:r w:rsidRPr="00E527F8">
        <w:rPr>
          <w:spacing w:val="2"/>
          <w:sz w:val="24"/>
        </w:rPr>
        <w:t>(4–5</w:t>
      </w:r>
      <w:r w:rsidRPr="00E527F8">
        <w:rPr>
          <w:spacing w:val="-2"/>
          <w:sz w:val="24"/>
        </w:rPr>
        <w:t xml:space="preserve"> </w:t>
      </w:r>
      <w:r w:rsidRPr="00E527F8">
        <w:rPr>
          <w:sz w:val="24"/>
        </w:rPr>
        <w:t>лет).</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Куцакова</w:t>
      </w:r>
      <w:r w:rsidRPr="00E527F8">
        <w:rPr>
          <w:spacing w:val="-1"/>
          <w:sz w:val="24"/>
        </w:rPr>
        <w:t xml:space="preserve"> </w:t>
      </w:r>
      <w:r w:rsidRPr="00E527F8">
        <w:rPr>
          <w:sz w:val="24"/>
        </w:rPr>
        <w:t>Л.В. Конструирование</w:t>
      </w:r>
      <w:r w:rsidRPr="00E527F8">
        <w:rPr>
          <w:spacing w:val="-1"/>
          <w:sz w:val="24"/>
        </w:rPr>
        <w:t xml:space="preserve"> </w:t>
      </w:r>
      <w:r w:rsidRPr="00E527F8">
        <w:rPr>
          <w:spacing w:val="1"/>
          <w:sz w:val="24"/>
        </w:rPr>
        <w:t>из</w:t>
      </w:r>
      <w:r w:rsidRPr="00E527F8">
        <w:rPr>
          <w:sz w:val="24"/>
        </w:rPr>
        <w:t xml:space="preserve"> строительного материала: Старшая группа</w:t>
      </w:r>
      <w:r w:rsidRPr="00E527F8">
        <w:rPr>
          <w:spacing w:val="-1"/>
          <w:sz w:val="24"/>
        </w:rPr>
        <w:t xml:space="preserve"> </w:t>
      </w:r>
      <w:r w:rsidRPr="00E527F8">
        <w:rPr>
          <w:spacing w:val="2"/>
          <w:sz w:val="24"/>
        </w:rPr>
        <w:t>(5–6</w:t>
      </w:r>
      <w:r w:rsidRPr="00E527F8">
        <w:rPr>
          <w:spacing w:val="-2"/>
          <w:sz w:val="24"/>
        </w:rPr>
        <w:t xml:space="preserve"> </w:t>
      </w:r>
      <w:r w:rsidRPr="00E527F8">
        <w:rPr>
          <w:sz w:val="24"/>
        </w:rPr>
        <w:t>лет).</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Куцакова</w:t>
      </w:r>
      <w:r w:rsidRPr="00E527F8">
        <w:rPr>
          <w:spacing w:val="25"/>
          <w:sz w:val="24"/>
        </w:rPr>
        <w:t xml:space="preserve"> </w:t>
      </w:r>
      <w:r w:rsidRPr="00E527F8">
        <w:rPr>
          <w:sz w:val="24"/>
        </w:rPr>
        <w:t>Л.В.</w:t>
      </w:r>
      <w:r w:rsidRPr="00E527F8">
        <w:rPr>
          <w:spacing w:val="26"/>
          <w:sz w:val="24"/>
        </w:rPr>
        <w:t xml:space="preserve"> </w:t>
      </w:r>
      <w:r w:rsidRPr="00E527F8">
        <w:rPr>
          <w:sz w:val="24"/>
        </w:rPr>
        <w:t>Конструирование</w:t>
      </w:r>
      <w:r w:rsidRPr="00E527F8">
        <w:rPr>
          <w:spacing w:val="25"/>
          <w:sz w:val="24"/>
        </w:rPr>
        <w:t xml:space="preserve"> </w:t>
      </w:r>
      <w:r w:rsidRPr="00E527F8">
        <w:rPr>
          <w:spacing w:val="1"/>
          <w:sz w:val="24"/>
        </w:rPr>
        <w:t>из</w:t>
      </w:r>
      <w:r w:rsidRPr="00E527F8">
        <w:rPr>
          <w:spacing w:val="26"/>
          <w:sz w:val="24"/>
        </w:rPr>
        <w:t xml:space="preserve"> </w:t>
      </w:r>
      <w:r w:rsidRPr="00E527F8">
        <w:rPr>
          <w:sz w:val="24"/>
        </w:rPr>
        <w:t>строительного</w:t>
      </w:r>
      <w:r w:rsidRPr="00E527F8">
        <w:rPr>
          <w:spacing w:val="26"/>
          <w:sz w:val="24"/>
        </w:rPr>
        <w:t xml:space="preserve"> </w:t>
      </w:r>
      <w:r w:rsidRPr="00E527F8">
        <w:rPr>
          <w:sz w:val="24"/>
        </w:rPr>
        <w:t>материала:</w:t>
      </w:r>
      <w:r w:rsidRPr="00E527F8">
        <w:rPr>
          <w:spacing w:val="27"/>
          <w:sz w:val="24"/>
        </w:rPr>
        <w:t xml:space="preserve"> </w:t>
      </w:r>
      <w:r w:rsidRPr="00E527F8">
        <w:rPr>
          <w:sz w:val="24"/>
        </w:rPr>
        <w:t>Подготовительная</w:t>
      </w:r>
      <w:r w:rsidRPr="00E527F8">
        <w:rPr>
          <w:spacing w:val="26"/>
          <w:sz w:val="24"/>
        </w:rPr>
        <w:t xml:space="preserve"> </w:t>
      </w:r>
      <w:r w:rsidRPr="00E527F8">
        <w:rPr>
          <w:sz w:val="24"/>
        </w:rPr>
        <w:t>к</w:t>
      </w:r>
      <w:r w:rsidRPr="00E527F8">
        <w:rPr>
          <w:spacing w:val="27"/>
          <w:sz w:val="24"/>
        </w:rPr>
        <w:t xml:space="preserve"> </w:t>
      </w:r>
      <w:r w:rsidRPr="00E527F8">
        <w:rPr>
          <w:sz w:val="24"/>
        </w:rPr>
        <w:t>школе группа</w:t>
      </w:r>
      <w:r w:rsidRPr="00E527F8">
        <w:rPr>
          <w:spacing w:val="-1"/>
          <w:sz w:val="24"/>
        </w:rPr>
        <w:t xml:space="preserve"> </w:t>
      </w:r>
      <w:r w:rsidRPr="00E527F8">
        <w:rPr>
          <w:sz w:val="24"/>
        </w:rPr>
        <w:t>(6–7 лет).</w:t>
      </w:r>
    </w:p>
    <w:p w:rsidR="00E527F8" w:rsidRPr="00E527F8" w:rsidRDefault="00E527F8" w:rsidP="00E944B4">
      <w:pPr>
        <w:pBdr>
          <w:top w:val="none" w:sz="4" w:space="0" w:color="000000"/>
          <w:left w:val="none" w:sz="4" w:space="6" w:color="000000"/>
          <w:bottom w:val="none" w:sz="4" w:space="0" w:color="000000"/>
          <w:right w:val="none" w:sz="4" w:space="0" w:color="000000"/>
        </w:pBdr>
        <w:ind w:left="113" w:right="113"/>
      </w:pPr>
      <w:r w:rsidRPr="00E527F8">
        <w:rPr>
          <w:rFonts w:ascii="Wingdings" w:eastAsia="Wingdings" w:hAnsi="Wingdings" w:cs="Wingdings"/>
          <w:sz w:val="24"/>
        </w:rPr>
        <w:t></w:t>
      </w:r>
      <w:r w:rsidRPr="00E527F8">
        <w:rPr>
          <w:spacing w:val="111"/>
          <w:sz w:val="24"/>
        </w:rPr>
        <w:t xml:space="preserve"> </w:t>
      </w:r>
      <w:r w:rsidRPr="00E527F8">
        <w:rPr>
          <w:sz w:val="24"/>
        </w:rPr>
        <w:t>Зацепина</w:t>
      </w:r>
      <w:r w:rsidRPr="00E527F8">
        <w:rPr>
          <w:spacing w:val="42"/>
          <w:sz w:val="24"/>
        </w:rPr>
        <w:t xml:space="preserve"> </w:t>
      </w:r>
      <w:r w:rsidRPr="00E527F8">
        <w:rPr>
          <w:sz w:val="24"/>
        </w:rPr>
        <w:t>М.Б.</w:t>
      </w:r>
      <w:r w:rsidRPr="00E527F8">
        <w:rPr>
          <w:spacing w:val="42"/>
          <w:sz w:val="24"/>
        </w:rPr>
        <w:t xml:space="preserve"> </w:t>
      </w:r>
      <w:r w:rsidRPr="00E527F8">
        <w:rPr>
          <w:sz w:val="24"/>
        </w:rPr>
        <w:t>Музыкальное</w:t>
      </w:r>
      <w:r w:rsidRPr="00E527F8">
        <w:rPr>
          <w:spacing w:val="42"/>
          <w:sz w:val="24"/>
        </w:rPr>
        <w:t xml:space="preserve"> </w:t>
      </w:r>
      <w:r w:rsidRPr="00E527F8">
        <w:rPr>
          <w:sz w:val="24"/>
        </w:rPr>
        <w:t>воспитание</w:t>
      </w:r>
      <w:r w:rsidRPr="00E527F8">
        <w:rPr>
          <w:spacing w:val="42"/>
          <w:sz w:val="24"/>
        </w:rPr>
        <w:t xml:space="preserve"> </w:t>
      </w:r>
      <w:r w:rsidRPr="00E527F8">
        <w:rPr>
          <w:sz w:val="24"/>
        </w:rPr>
        <w:t>в</w:t>
      </w:r>
      <w:r w:rsidRPr="00E527F8">
        <w:rPr>
          <w:spacing w:val="42"/>
          <w:sz w:val="24"/>
        </w:rPr>
        <w:t xml:space="preserve"> </w:t>
      </w:r>
      <w:r w:rsidRPr="00E527F8">
        <w:rPr>
          <w:sz w:val="24"/>
        </w:rPr>
        <w:t>детском</w:t>
      </w:r>
      <w:r w:rsidRPr="00E527F8">
        <w:rPr>
          <w:spacing w:val="42"/>
          <w:sz w:val="24"/>
        </w:rPr>
        <w:t xml:space="preserve"> </w:t>
      </w:r>
      <w:r w:rsidRPr="00E527F8">
        <w:rPr>
          <w:spacing w:val="-1"/>
          <w:sz w:val="24"/>
        </w:rPr>
        <w:t>саду:</w:t>
      </w:r>
      <w:r w:rsidRPr="00E527F8">
        <w:rPr>
          <w:spacing w:val="45"/>
          <w:sz w:val="24"/>
        </w:rPr>
        <w:t xml:space="preserve"> </w:t>
      </w:r>
      <w:r w:rsidRPr="00E527F8">
        <w:rPr>
          <w:sz w:val="24"/>
        </w:rPr>
        <w:t>Для</w:t>
      </w:r>
      <w:r w:rsidRPr="00E527F8">
        <w:rPr>
          <w:spacing w:val="43"/>
          <w:sz w:val="24"/>
        </w:rPr>
        <w:t xml:space="preserve"> </w:t>
      </w:r>
      <w:r w:rsidRPr="00E527F8">
        <w:rPr>
          <w:sz w:val="24"/>
        </w:rPr>
        <w:t>работы</w:t>
      </w:r>
      <w:r w:rsidRPr="00E527F8">
        <w:rPr>
          <w:spacing w:val="42"/>
          <w:sz w:val="24"/>
        </w:rPr>
        <w:t xml:space="preserve"> </w:t>
      </w:r>
      <w:r w:rsidRPr="00E527F8">
        <w:rPr>
          <w:sz w:val="24"/>
        </w:rPr>
        <w:t>с</w:t>
      </w:r>
      <w:r w:rsidRPr="00E527F8">
        <w:rPr>
          <w:spacing w:val="42"/>
          <w:sz w:val="24"/>
        </w:rPr>
        <w:t xml:space="preserve"> </w:t>
      </w:r>
      <w:r w:rsidRPr="00E527F8">
        <w:rPr>
          <w:sz w:val="24"/>
        </w:rPr>
        <w:t>детьми</w:t>
      </w:r>
      <w:r w:rsidRPr="00E527F8">
        <w:rPr>
          <w:spacing w:val="44"/>
          <w:sz w:val="24"/>
        </w:rPr>
        <w:t xml:space="preserve"> </w:t>
      </w:r>
      <w:r w:rsidRPr="00E527F8">
        <w:rPr>
          <w:spacing w:val="5"/>
          <w:sz w:val="24"/>
        </w:rPr>
        <w:t>2–7</w:t>
      </w:r>
      <w:r w:rsidRPr="00E527F8">
        <w:rPr>
          <w:spacing w:val="38"/>
          <w:sz w:val="24"/>
        </w:rPr>
        <w:t xml:space="preserve"> </w:t>
      </w:r>
      <w:r w:rsidRPr="00E527F8">
        <w:rPr>
          <w:spacing w:val="-1"/>
          <w:sz w:val="24"/>
        </w:rPr>
        <w:t xml:space="preserve">лет. </w:t>
      </w:r>
      <w:r w:rsidRPr="00E527F8">
        <w:rPr>
          <w:spacing w:val="300"/>
          <w:sz w:val="24"/>
        </w:rPr>
        <w:t> </w:t>
      </w:r>
      <w:r w:rsidRPr="00E527F8">
        <w:rPr>
          <w:sz w:val="24"/>
        </w:rPr>
        <w:t>Зацепина</w:t>
      </w:r>
      <w:r w:rsidRPr="00E527F8">
        <w:rPr>
          <w:spacing w:val="23"/>
          <w:sz w:val="24"/>
        </w:rPr>
        <w:t xml:space="preserve"> </w:t>
      </w:r>
      <w:r w:rsidRPr="00E527F8">
        <w:rPr>
          <w:sz w:val="24"/>
        </w:rPr>
        <w:t>М.</w:t>
      </w:r>
      <w:r w:rsidRPr="00E527F8">
        <w:rPr>
          <w:spacing w:val="24"/>
          <w:sz w:val="24"/>
        </w:rPr>
        <w:t xml:space="preserve"> </w:t>
      </w:r>
      <w:r w:rsidRPr="00E527F8">
        <w:rPr>
          <w:spacing w:val="-1"/>
          <w:sz w:val="24"/>
        </w:rPr>
        <w:t>Б.,</w:t>
      </w:r>
      <w:r w:rsidRPr="00E527F8">
        <w:rPr>
          <w:spacing w:val="24"/>
          <w:sz w:val="24"/>
        </w:rPr>
        <w:t xml:space="preserve"> </w:t>
      </w:r>
      <w:r w:rsidRPr="00E527F8">
        <w:rPr>
          <w:sz w:val="24"/>
        </w:rPr>
        <w:t>Жукова</w:t>
      </w:r>
      <w:r w:rsidRPr="00E527F8">
        <w:rPr>
          <w:spacing w:val="23"/>
          <w:sz w:val="24"/>
        </w:rPr>
        <w:t xml:space="preserve"> </w:t>
      </w:r>
      <w:r w:rsidRPr="00E527F8">
        <w:rPr>
          <w:sz w:val="24"/>
        </w:rPr>
        <w:t>Г.</w:t>
      </w:r>
      <w:r w:rsidRPr="00E527F8">
        <w:rPr>
          <w:spacing w:val="24"/>
          <w:sz w:val="24"/>
        </w:rPr>
        <w:t xml:space="preserve"> </w:t>
      </w:r>
      <w:r w:rsidRPr="00E527F8">
        <w:rPr>
          <w:sz w:val="24"/>
        </w:rPr>
        <w:t>Е.</w:t>
      </w:r>
      <w:r w:rsidRPr="00E527F8">
        <w:rPr>
          <w:spacing w:val="26"/>
          <w:sz w:val="24"/>
        </w:rPr>
        <w:t xml:space="preserve"> </w:t>
      </w:r>
      <w:r w:rsidRPr="00E527F8">
        <w:rPr>
          <w:sz w:val="24"/>
        </w:rPr>
        <w:t>Музыкальное</w:t>
      </w:r>
      <w:r w:rsidRPr="00E527F8">
        <w:rPr>
          <w:spacing w:val="23"/>
          <w:sz w:val="24"/>
        </w:rPr>
        <w:t xml:space="preserve"> </w:t>
      </w:r>
      <w:r w:rsidRPr="00E527F8">
        <w:rPr>
          <w:sz w:val="24"/>
        </w:rPr>
        <w:t>воспитание</w:t>
      </w:r>
      <w:r w:rsidRPr="00E527F8">
        <w:rPr>
          <w:spacing w:val="22"/>
          <w:sz w:val="24"/>
        </w:rPr>
        <w:t xml:space="preserve"> </w:t>
      </w:r>
      <w:r w:rsidRPr="00E527F8">
        <w:rPr>
          <w:sz w:val="24"/>
        </w:rPr>
        <w:t>в</w:t>
      </w:r>
      <w:r w:rsidRPr="00E527F8">
        <w:rPr>
          <w:spacing w:val="23"/>
          <w:sz w:val="24"/>
        </w:rPr>
        <w:t xml:space="preserve"> </w:t>
      </w:r>
      <w:r w:rsidRPr="00E527F8">
        <w:rPr>
          <w:sz w:val="24"/>
        </w:rPr>
        <w:t>детском</w:t>
      </w:r>
      <w:r w:rsidRPr="00E527F8">
        <w:rPr>
          <w:spacing w:val="23"/>
          <w:sz w:val="24"/>
        </w:rPr>
        <w:t xml:space="preserve"> </w:t>
      </w:r>
      <w:r w:rsidRPr="00E527F8">
        <w:rPr>
          <w:spacing w:val="-1"/>
          <w:sz w:val="24"/>
        </w:rPr>
        <w:t>саду:</w:t>
      </w:r>
      <w:r w:rsidRPr="00E527F8">
        <w:rPr>
          <w:spacing w:val="25"/>
          <w:sz w:val="24"/>
        </w:rPr>
        <w:t xml:space="preserve"> </w:t>
      </w:r>
      <w:r w:rsidRPr="00E527F8">
        <w:rPr>
          <w:sz w:val="24"/>
        </w:rPr>
        <w:t>Младшая</w:t>
      </w:r>
      <w:r w:rsidRPr="00E527F8">
        <w:rPr>
          <w:spacing w:val="24"/>
          <w:sz w:val="24"/>
        </w:rPr>
        <w:t xml:space="preserve"> </w:t>
      </w:r>
      <w:r w:rsidRPr="00E527F8">
        <w:rPr>
          <w:sz w:val="24"/>
        </w:rPr>
        <w:t>группа</w:t>
      </w:r>
      <w:r w:rsidRPr="00E527F8">
        <w:t xml:space="preserve"> </w:t>
      </w:r>
      <w:r w:rsidRPr="00E527F8">
        <w:rPr>
          <w:spacing w:val="300"/>
          <w:sz w:val="24"/>
        </w:rPr>
        <w:t> </w:t>
      </w:r>
      <w:r w:rsidRPr="00E527F8">
        <w:rPr>
          <w:sz w:val="24"/>
        </w:rPr>
        <w:t>(3–4 года).</w:t>
      </w:r>
    </w:p>
    <w:p w:rsidR="00E527F8" w:rsidRPr="00E527F8" w:rsidRDefault="00E527F8" w:rsidP="00E944B4">
      <w:pPr>
        <w:pBdr>
          <w:top w:val="none" w:sz="4" w:space="0" w:color="000000"/>
          <w:left w:val="none" w:sz="4" w:space="6" w:color="000000"/>
          <w:bottom w:val="none" w:sz="4" w:space="0" w:color="000000"/>
          <w:right w:val="none" w:sz="4" w:space="0" w:color="000000"/>
        </w:pBdr>
        <w:spacing w:before="40"/>
        <w:ind w:left="113" w:right="113"/>
      </w:pPr>
      <w:r w:rsidRPr="00E527F8">
        <w:rPr>
          <w:rFonts w:ascii="Wingdings" w:eastAsia="Wingdings" w:hAnsi="Wingdings" w:cs="Wingdings"/>
          <w:sz w:val="24"/>
        </w:rPr>
        <w:t></w:t>
      </w:r>
      <w:r w:rsidRPr="00E527F8">
        <w:rPr>
          <w:spacing w:val="111"/>
          <w:sz w:val="24"/>
        </w:rPr>
        <w:t xml:space="preserve"> </w:t>
      </w:r>
      <w:r w:rsidRPr="00E527F8">
        <w:rPr>
          <w:sz w:val="24"/>
        </w:rPr>
        <w:t>Зацепина</w:t>
      </w:r>
      <w:r w:rsidRPr="00E527F8">
        <w:rPr>
          <w:spacing w:val="1"/>
          <w:sz w:val="24"/>
        </w:rPr>
        <w:t xml:space="preserve"> </w:t>
      </w:r>
      <w:r w:rsidRPr="00E527F8">
        <w:rPr>
          <w:sz w:val="24"/>
        </w:rPr>
        <w:t>М.Б.,</w:t>
      </w:r>
      <w:r w:rsidRPr="00E527F8">
        <w:rPr>
          <w:spacing w:val="1"/>
          <w:sz w:val="24"/>
        </w:rPr>
        <w:t xml:space="preserve"> </w:t>
      </w:r>
      <w:r w:rsidRPr="00E527F8">
        <w:rPr>
          <w:spacing w:val="-1"/>
          <w:sz w:val="24"/>
        </w:rPr>
        <w:t>Жукова</w:t>
      </w:r>
      <w:r w:rsidRPr="00E527F8">
        <w:rPr>
          <w:spacing w:val="4"/>
          <w:sz w:val="24"/>
        </w:rPr>
        <w:t xml:space="preserve"> </w:t>
      </w:r>
      <w:r w:rsidRPr="00E527F8">
        <w:rPr>
          <w:sz w:val="24"/>
        </w:rPr>
        <w:t>Г.Е.</w:t>
      </w:r>
      <w:r w:rsidRPr="00E527F8">
        <w:rPr>
          <w:spacing w:val="2"/>
          <w:sz w:val="24"/>
        </w:rPr>
        <w:t xml:space="preserve"> </w:t>
      </w:r>
      <w:r w:rsidRPr="00E527F8">
        <w:rPr>
          <w:sz w:val="24"/>
        </w:rPr>
        <w:t>Музыкальное</w:t>
      </w:r>
      <w:r w:rsidRPr="00E527F8">
        <w:rPr>
          <w:spacing w:val="1"/>
          <w:sz w:val="24"/>
        </w:rPr>
        <w:t xml:space="preserve"> </w:t>
      </w:r>
      <w:r w:rsidRPr="00E527F8">
        <w:rPr>
          <w:sz w:val="24"/>
        </w:rPr>
        <w:t>воспитание</w:t>
      </w:r>
      <w:r w:rsidRPr="00E527F8">
        <w:rPr>
          <w:spacing w:val="1"/>
          <w:sz w:val="24"/>
        </w:rPr>
        <w:t xml:space="preserve"> </w:t>
      </w:r>
      <w:r w:rsidRPr="00E527F8">
        <w:rPr>
          <w:sz w:val="24"/>
        </w:rPr>
        <w:t>в</w:t>
      </w:r>
      <w:r w:rsidRPr="00E527F8">
        <w:rPr>
          <w:spacing w:val="2"/>
          <w:sz w:val="24"/>
        </w:rPr>
        <w:t xml:space="preserve"> </w:t>
      </w:r>
      <w:r w:rsidRPr="00E527F8">
        <w:rPr>
          <w:sz w:val="24"/>
        </w:rPr>
        <w:t>детском</w:t>
      </w:r>
      <w:r w:rsidRPr="00E527F8">
        <w:rPr>
          <w:spacing w:val="2"/>
          <w:sz w:val="24"/>
        </w:rPr>
        <w:t xml:space="preserve"> саду:</w:t>
      </w:r>
      <w:r w:rsidRPr="00E527F8">
        <w:rPr>
          <w:spacing w:val="1"/>
          <w:sz w:val="24"/>
        </w:rPr>
        <w:t xml:space="preserve"> </w:t>
      </w:r>
      <w:r w:rsidRPr="00E527F8">
        <w:rPr>
          <w:sz w:val="24"/>
        </w:rPr>
        <w:t>Средняя</w:t>
      </w:r>
      <w:r w:rsidRPr="00E527F8">
        <w:rPr>
          <w:spacing w:val="2"/>
          <w:sz w:val="24"/>
        </w:rPr>
        <w:t xml:space="preserve"> </w:t>
      </w:r>
      <w:r w:rsidRPr="00E527F8">
        <w:rPr>
          <w:spacing w:val="-1"/>
          <w:sz w:val="24"/>
        </w:rPr>
        <w:t>группа</w:t>
      </w:r>
      <w:r w:rsidRPr="00E527F8">
        <w:rPr>
          <w:spacing w:val="2"/>
          <w:sz w:val="24"/>
        </w:rPr>
        <w:t xml:space="preserve"> </w:t>
      </w:r>
      <w:r w:rsidRPr="00E527F8">
        <w:rPr>
          <w:sz w:val="24"/>
        </w:rPr>
        <w:t>(4–5 лет).</w:t>
      </w:r>
    </w:p>
    <w:p w:rsidR="00E527F8" w:rsidRPr="00E527F8" w:rsidRDefault="00E944B4" w:rsidP="00E944B4">
      <w:pPr>
        <w:pBdr>
          <w:top w:val="none" w:sz="4" w:space="0" w:color="000000"/>
          <w:left w:val="none" w:sz="4" w:space="0" w:color="000000"/>
          <w:bottom w:val="none" w:sz="4" w:space="0" w:color="000000"/>
          <w:right w:val="none" w:sz="4" w:space="0" w:color="000000"/>
        </w:pBdr>
        <w:spacing w:before="38"/>
        <w:ind w:left="113" w:right="113"/>
      </w:pPr>
      <w:r>
        <w:rPr>
          <w:rFonts w:ascii="Wingdings" w:eastAsia="Wingdings" w:hAnsi="Wingdings" w:cs="Wingdings"/>
          <w:sz w:val="24"/>
        </w:rPr>
        <w:t></w:t>
      </w:r>
      <w:r>
        <w:rPr>
          <w:rFonts w:ascii="Wingdings" w:eastAsia="Wingdings" w:hAnsi="Wingdings" w:cs="Wingdings"/>
          <w:sz w:val="24"/>
        </w:rPr>
        <w:t></w:t>
      </w:r>
      <w:r w:rsidR="00E527F8" w:rsidRPr="00E527F8">
        <w:rPr>
          <w:rFonts w:ascii="Wingdings" w:eastAsia="Wingdings" w:hAnsi="Wingdings" w:cs="Wingdings"/>
          <w:sz w:val="24"/>
        </w:rPr>
        <w:t></w:t>
      </w:r>
      <w:r w:rsidR="00E527F8" w:rsidRPr="00E527F8">
        <w:rPr>
          <w:spacing w:val="111"/>
          <w:sz w:val="24"/>
        </w:rPr>
        <w:t xml:space="preserve"> </w:t>
      </w:r>
      <w:r w:rsidR="00E527F8" w:rsidRPr="00E527F8">
        <w:rPr>
          <w:sz w:val="24"/>
        </w:rPr>
        <w:t>Зацепина</w:t>
      </w:r>
      <w:r w:rsidR="00E527F8" w:rsidRPr="00E527F8">
        <w:rPr>
          <w:spacing w:val="-1"/>
          <w:sz w:val="24"/>
        </w:rPr>
        <w:t xml:space="preserve"> </w:t>
      </w:r>
      <w:r w:rsidR="00E527F8" w:rsidRPr="00E527F8">
        <w:rPr>
          <w:sz w:val="24"/>
        </w:rPr>
        <w:t>М. Б., Жукова</w:t>
      </w:r>
      <w:r w:rsidR="00E527F8" w:rsidRPr="00E527F8">
        <w:rPr>
          <w:spacing w:val="-1"/>
          <w:sz w:val="24"/>
        </w:rPr>
        <w:t xml:space="preserve"> </w:t>
      </w:r>
      <w:r w:rsidR="00E527F8" w:rsidRPr="00E527F8">
        <w:rPr>
          <w:sz w:val="24"/>
        </w:rPr>
        <w:t>Г. Е. Музыкальное</w:t>
      </w:r>
      <w:r w:rsidR="00E527F8" w:rsidRPr="00E527F8">
        <w:rPr>
          <w:spacing w:val="-1"/>
          <w:sz w:val="24"/>
        </w:rPr>
        <w:t xml:space="preserve"> </w:t>
      </w:r>
      <w:r w:rsidR="00E527F8" w:rsidRPr="00E527F8">
        <w:rPr>
          <w:sz w:val="24"/>
        </w:rPr>
        <w:t>воспитание</w:t>
      </w:r>
      <w:r w:rsidR="00E527F8" w:rsidRPr="00E527F8">
        <w:rPr>
          <w:spacing w:val="-1"/>
          <w:sz w:val="24"/>
        </w:rPr>
        <w:t xml:space="preserve"> </w:t>
      </w:r>
      <w:r w:rsidR="00E527F8" w:rsidRPr="00E527F8">
        <w:rPr>
          <w:sz w:val="24"/>
        </w:rPr>
        <w:t>в детском</w:t>
      </w:r>
      <w:r w:rsidR="00E527F8" w:rsidRPr="00E527F8">
        <w:rPr>
          <w:spacing w:val="-1"/>
          <w:sz w:val="24"/>
        </w:rPr>
        <w:t xml:space="preserve"> саду:</w:t>
      </w:r>
      <w:r w:rsidR="00E527F8" w:rsidRPr="00E527F8">
        <w:rPr>
          <w:spacing w:val="4"/>
          <w:sz w:val="24"/>
        </w:rPr>
        <w:t xml:space="preserve"> </w:t>
      </w:r>
      <w:r w:rsidR="00E527F8" w:rsidRPr="00E527F8">
        <w:rPr>
          <w:sz w:val="24"/>
        </w:rPr>
        <w:t>Старшая</w:t>
      </w:r>
      <w:r w:rsidR="00E527F8" w:rsidRPr="00E527F8">
        <w:rPr>
          <w:spacing w:val="2"/>
          <w:sz w:val="24"/>
        </w:rPr>
        <w:t xml:space="preserve"> </w:t>
      </w:r>
      <w:r w:rsidR="00E527F8" w:rsidRPr="00E527F8">
        <w:rPr>
          <w:sz w:val="24"/>
        </w:rPr>
        <w:t>группа (5–6 лет).</w:t>
      </w:r>
    </w:p>
    <w:p w:rsidR="00E527F8" w:rsidRPr="00E527F8" w:rsidRDefault="00E944B4" w:rsidP="00E944B4">
      <w:pPr>
        <w:pBdr>
          <w:top w:val="none" w:sz="4" w:space="0" w:color="000000"/>
          <w:left w:val="none" w:sz="4" w:space="0" w:color="000000"/>
          <w:bottom w:val="none" w:sz="4" w:space="0" w:color="000000"/>
          <w:right w:val="none" w:sz="4" w:space="0" w:color="000000"/>
        </w:pBdr>
        <w:spacing w:before="38"/>
        <w:ind w:left="113" w:right="113"/>
      </w:pPr>
      <w:r>
        <w:rPr>
          <w:rFonts w:ascii="Wingdings" w:eastAsia="Wingdings" w:hAnsi="Wingdings" w:cs="Wingdings"/>
          <w:sz w:val="24"/>
        </w:rPr>
        <w:t></w:t>
      </w:r>
      <w:r>
        <w:rPr>
          <w:rFonts w:ascii="Wingdings" w:eastAsia="Wingdings" w:hAnsi="Wingdings" w:cs="Wingdings"/>
          <w:sz w:val="24"/>
        </w:rPr>
        <w:t></w:t>
      </w:r>
      <w:r w:rsidR="00E527F8" w:rsidRPr="00E527F8">
        <w:rPr>
          <w:rFonts w:ascii="Wingdings" w:eastAsia="Wingdings" w:hAnsi="Wingdings" w:cs="Wingdings"/>
          <w:sz w:val="24"/>
        </w:rPr>
        <w:t></w:t>
      </w:r>
      <w:r w:rsidR="00E527F8" w:rsidRPr="00E527F8">
        <w:rPr>
          <w:spacing w:val="111"/>
          <w:sz w:val="24"/>
        </w:rPr>
        <w:t xml:space="preserve"> </w:t>
      </w:r>
      <w:r w:rsidR="00E527F8" w:rsidRPr="00E527F8">
        <w:rPr>
          <w:sz w:val="24"/>
        </w:rPr>
        <w:t>Лыкова</w:t>
      </w:r>
      <w:r w:rsidR="00E527F8" w:rsidRPr="00E527F8">
        <w:rPr>
          <w:spacing w:val="111"/>
          <w:sz w:val="24"/>
        </w:rPr>
        <w:t xml:space="preserve"> </w:t>
      </w:r>
      <w:r w:rsidR="00E527F8" w:rsidRPr="00E527F8">
        <w:rPr>
          <w:sz w:val="24"/>
        </w:rPr>
        <w:t>И.А.</w:t>
      </w:r>
      <w:r w:rsidR="00E527F8" w:rsidRPr="00E527F8">
        <w:rPr>
          <w:spacing w:val="118"/>
          <w:sz w:val="24"/>
        </w:rPr>
        <w:t xml:space="preserve"> </w:t>
      </w:r>
      <w:r w:rsidR="00E527F8" w:rsidRPr="00E527F8">
        <w:rPr>
          <w:spacing w:val="-1"/>
          <w:sz w:val="24"/>
        </w:rPr>
        <w:t>«Умелые</w:t>
      </w:r>
      <w:r w:rsidR="00E527F8" w:rsidRPr="00E527F8">
        <w:rPr>
          <w:spacing w:val="112"/>
          <w:sz w:val="24"/>
        </w:rPr>
        <w:t xml:space="preserve"> </w:t>
      </w:r>
      <w:r w:rsidR="00E527F8" w:rsidRPr="00E527F8">
        <w:rPr>
          <w:spacing w:val="1"/>
          <w:sz w:val="24"/>
        </w:rPr>
        <w:t>ручки»</w:t>
      </w:r>
      <w:r w:rsidR="00E527F8" w:rsidRPr="00E527F8">
        <w:rPr>
          <w:spacing w:val="107"/>
          <w:sz w:val="24"/>
        </w:rPr>
        <w:t xml:space="preserve"> </w:t>
      </w:r>
      <w:r w:rsidR="00E527F8" w:rsidRPr="00E527F8">
        <w:rPr>
          <w:sz w:val="24"/>
        </w:rPr>
        <w:t>(художественный</w:t>
      </w:r>
      <w:r w:rsidR="00E527F8" w:rsidRPr="00E527F8">
        <w:rPr>
          <w:spacing w:val="113"/>
          <w:sz w:val="24"/>
        </w:rPr>
        <w:t xml:space="preserve"> </w:t>
      </w:r>
      <w:r w:rsidR="00E527F8" w:rsidRPr="00E527F8">
        <w:rPr>
          <w:spacing w:val="-1"/>
          <w:sz w:val="24"/>
        </w:rPr>
        <w:t>труд)</w:t>
      </w:r>
      <w:r w:rsidR="00E527F8" w:rsidRPr="00E527F8">
        <w:rPr>
          <w:spacing w:val="119"/>
          <w:sz w:val="24"/>
        </w:rPr>
        <w:t xml:space="preserve"> </w:t>
      </w:r>
      <w:r w:rsidR="00E527F8" w:rsidRPr="00E527F8">
        <w:rPr>
          <w:sz w:val="24"/>
        </w:rPr>
        <w:t>–</w:t>
      </w:r>
      <w:r w:rsidR="00E527F8" w:rsidRPr="00E527F8">
        <w:rPr>
          <w:spacing w:val="113"/>
          <w:sz w:val="24"/>
        </w:rPr>
        <w:t xml:space="preserve"> </w:t>
      </w:r>
      <w:r w:rsidR="00E527F8" w:rsidRPr="00E527F8">
        <w:rPr>
          <w:sz w:val="24"/>
        </w:rPr>
        <w:t>линейка</w:t>
      </w:r>
      <w:r w:rsidR="00E527F8" w:rsidRPr="00E527F8">
        <w:rPr>
          <w:spacing w:val="111"/>
          <w:sz w:val="24"/>
        </w:rPr>
        <w:t xml:space="preserve"> </w:t>
      </w:r>
      <w:r w:rsidR="00E527F8" w:rsidRPr="00E527F8">
        <w:rPr>
          <w:sz w:val="24"/>
        </w:rPr>
        <w:t>методических пособий</w:t>
      </w:r>
      <w:r w:rsidR="00E527F8" w:rsidRPr="00E527F8">
        <w:rPr>
          <w:spacing w:val="1"/>
          <w:sz w:val="24"/>
        </w:rPr>
        <w:t xml:space="preserve"> </w:t>
      </w:r>
      <w:r w:rsidR="00E527F8" w:rsidRPr="00E527F8">
        <w:rPr>
          <w:sz w:val="24"/>
        </w:rPr>
        <w:t>для</w:t>
      </w:r>
      <w:r w:rsidR="00E527F8" w:rsidRPr="00E527F8">
        <w:rPr>
          <w:spacing w:val="1"/>
          <w:sz w:val="24"/>
        </w:rPr>
        <w:t xml:space="preserve"> </w:t>
      </w:r>
      <w:r w:rsidR="00E527F8" w:rsidRPr="00E527F8">
        <w:rPr>
          <w:sz w:val="24"/>
        </w:rPr>
        <w:t>детей</w:t>
      </w:r>
      <w:r w:rsidR="00E527F8" w:rsidRPr="00E527F8">
        <w:rPr>
          <w:spacing w:val="1"/>
          <w:sz w:val="24"/>
        </w:rPr>
        <w:t xml:space="preserve"> </w:t>
      </w:r>
      <w:r w:rsidR="00E527F8" w:rsidRPr="00E527F8">
        <w:rPr>
          <w:spacing w:val="-2"/>
          <w:sz w:val="24"/>
        </w:rPr>
        <w:t>от</w:t>
      </w:r>
      <w:r w:rsidR="00E527F8" w:rsidRPr="00E527F8">
        <w:rPr>
          <w:spacing w:val="3"/>
          <w:sz w:val="24"/>
        </w:rPr>
        <w:t xml:space="preserve"> </w:t>
      </w:r>
      <w:r w:rsidR="00E527F8" w:rsidRPr="00E527F8">
        <w:rPr>
          <w:sz w:val="24"/>
        </w:rPr>
        <w:t>3</w:t>
      </w:r>
      <w:r w:rsidR="00E527F8" w:rsidRPr="00E527F8">
        <w:rPr>
          <w:spacing w:val="-2"/>
          <w:sz w:val="24"/>
        </w:rPr>
        <w:t xml:space="preserve"> </w:t>
      </w:r>
      <w:r w:rsidR="00E527F8" w:rsidRPr="00E527F8">
        <w:rPr>
          <w:sz w:val="24"/>
        </w:rPr>
        <w:t>до 7 лет</w:t>
      </w:r>
    </w:p>
    <w:p w:rsidR="00E527F8" w:rsidRPr="00E527F8" w:rsidRDefault="00E944B4" w:rsidP="00E944B4">
      <w:pPr>
        <w:pBdr>
          <w:top w:val="none" w:sz="4" w:space="0" w:color="000000"/>
          <w:left w:val="none" w:sz="4" w:space="0" w:color="000000"/>
          <w:bottom w:val="none" w:sz="4" w:space="0" w:color="000000"/>
          <w:right w:val="none" w:sz="4" w:space="0" w:color="000000"/>
        </w:pBdr>
        <w:spacing w:before="38"/>
        <w:ind w:left="113" w:right="113"/>
        <w:rPr>
          <w:sz w:val="24"/>
        </w:rPr>
      </w:pPr>
      <w:r>
        <w:rPr>
          <w:rFonts w:ascii="Wingdings" w:eastAsia="Wingdings" w:hAnsi="Wingdings" w:cs="Wingdings"/>
          <w:sz w:val="24"/>
        </w:rPr>
        <w:t></w:t>
      </w:r>
      <w:r>
        <w:rPr>
          <w:rFonts w:ascii="Wingdings" w:eastAsia="Wingdings" w:hAnsi="Wingdings" w:cs="Wingdings"/>
          <w:sz w:val="24"/>
        </w:rPr>
        <w:t></w:t>
      </w:r>
      <w:r w:rsidR="00E527F8" w:rsidRPr="00E527F8">
        <w:rPr>
          <w:rFonts w:ascii="Wingdings" w:eastAsia="Wingdings" w:hAnsi="Wingdings" w:cs="Wingdings"/>
          <w:sz w:val="24"/>
        </w:rPr>
        <w:t></w:t>
      </w:r>
      <w:r w:rsidR="00E527F8" w:rsidRPr="00E527F8">
        <w:rPr>
          <w:spacing w:val="111"/>
          <w:sz w:val="24"/>
        </w:rPr>
        <w:t xml:space="preserve"> </w:t>
      </w:r>
      <w:r w:rsidR="00E527F8" w:rsidRPr="00E527F8">
        <w:rPr>
          <w:sz w:val="24"/>
        </w:rPr>
        <w:t>Лыкова</w:t>
      </w:r>
      <w:r w:rsidR="00E527F8" w:rsidRPr="00E527F8">
        <w:rPr>
          <w:spacing w:val="195"/>
          <w:sz w:val="24"/>
        </w:rPr>
        <w:t xml:space="preserve"> </w:t>
      </w:r>
      <w:r w:rsidR="00E527F8" w:rsidRPr="00E527F8">
        <w:rPr>
          <w:sz w:val="24"/>
        </w:rPr>
        <w:t>И.А.</w:t>
      </w:r>
      <w:r w:rsidR="00E527F8" w:rsidRPr="00E527F8">
        <w:rPr>
          <w:spacing w:val="202"/>
          <w:sz w:val="24"/>
        </w:rPr>
        <w:t xml:space="preserve"> </w:t>
      </w:r>
      <w:r w:rsidR="00E527F8" w:rsidRPr="00E527F8">
        <w:rPr>
          <w:sz w:val="24"/>
        </w:rPr>
        <w:t>«Цветные</w:t>
      </w:r>
      <w:r w:rsidR="00E527F8" w:rsidRPr="00E527F8">
        <w:rPr>
          <w:spacing w:val="195"/>
          <w:sz w:val="24"/>
        </w:rPr>
        <w:t xml:space="preserve"> </w:t>
      </w:r>
      <w:r w:rsidR="00E527F8" w:rsidRPr="00E527F8">
        <w:rPr>
          <w:spacing w:val="1"/>
          <w:sz w:val="24"/>
        </w:rPr>
        <w:t>ладошки»</w:t>
      </w:r>
      <w:r w:rsidR="00E527F8" w:rsidRPr="00E527F8">
        <w:rPr>
          <w:spacing w:val="188"/>
          <w:sz w:val="24"/>
        </w:rPr>
        <w:t xml:space="preserve"> </w:t>
      </w:r>
      <w:r w:rsidR="00E527F8" w:rsidRPr="00E527F8">
        <w:rPr>
          <w:sz w:val="24"/>
        </w:rPr>
        <w:t>(изобразительное</w:t>
      </w:r>
      <w:r w:rsidR="00E527F8" w:rsidRPr="00E527F8">
        <w:rPr>
          <w:spacing w:val="195"/>
          <w:sz w:val="24"/>
        </w:rPr>
        <w:t xml:space="preserve"> </w:t>
      </w:r>
      <w:r w:rsidR="00E527F8" w:rsidRPr="00E527F8">
        <w:rPr>
          <w:sz w:val="24"/>
        </w:rPr>
        <w:t>творчество)</w:t>
      </w:r>
      <w:r w:rsidR="00E527F8" w:rsidRPr="00E527F8">
        <w:rPr>
          <w:spacing w:val="199"/>
          <w:sz w:val="24"/>
        </w:rPr>
        <w:t xml:space="preserve"> </w:t>
      </w:r>
      <w:r w:rsidR="00E527F8" w:rsidRPr="00E527F8">
        <w:rPr>
          <w:sz w:val="24"/>
        </w:rPr>
        <w:t>–</w:t>
      </w:r>
      <w:r w:rsidR="00E527F8" w:rsidRPr="00E527F8">
        <w:rPr>
          <w:spacing w:val="197"/>
          <w:sz w:val="24"/>
        </w:rPr>
        <w:t xml:space="preserve"> </w:t>
      </w:r>
      <w:r w:rsidR="00E527F8" w:rsidRPr="00E527F8">
        <w:rPr>
          <w:sz w:val="24"/>
        </w:rPr>
        <w:t>линейка методических</w:t>
      </w:r>
      <w:r w:rsidR="00E527F8" w:rsidRPr="00E527F8">
        <w:rPr>
          <w:spacing w:val="1"/>
          <w:sz w:val="24"/>
        </w:rPr>
        <w:t xml:space="preserve"> </w:t>
      </w:r>
      <w:r w:rsidR="00E527F8" w:rsidRPr="00E527F8">
        <w:rPr>
          <w:sz w:val="24"/>
        </w:rPr>
        <w:t>пособий</w:t>
      </w:r>
      <w:r w:rsidR="00E527F8" w:rsidRPr="00E527F8">
        <w:rPr>
          <w:spacing w:val="-2"/>
          <w:sz w:val="24"/>
        </w:rPr>
        <w:t xml:space="preserve"> </w:t>
      </w:r>
      <w:r w:rsidR="00E527F8" w:rsidRPr="00E527F8">
        <w:rPr>
          <w:sz w:val="24"/>
        </w:rPr>
        <w:t>для детей</w:t>
      </w:r>
      <w:r w:rsidR="00E527F8" w:rsidRPr="00E527F8">
        <w:rPr>
          <w:spacing w:val="1"/>
          <w:sz w:val="24"/>
        </w:rPr>
        <w:t xml:space="preserve"> </w:t>
      </w:r>
      <w:r w:rsidR="00E527F8" w:rsidRPr="00E527F8">
        <w:rPr>
          <w:sz w:val="24"/>
        </w:rPr>
        <w:t>от 3 до 7 лет</w:t>
      </w:r>
    </w:p>
    <w:p w:rsidR="00E527F8" w:rsidRPr="00E527F8" w:rsidRDefault="00E527F8" w:rsidP="00E944B4">
      <w:pPr>
        <w:widowControl/>
        <w:numPr>
          <w:ilvl w:val="0"/>
          <w:numId w:val="111"/>
        </w:numPr>
        <w:pBdr>
          <w:top w:val="none" w:sz="4" w:space="0" w:color="000000"/>
          <w:left w:val="none" w:sz="4" w:space="0" w:color="000000"/>
          <w:bottom w:val="none" w:sz="4" w:space="0" w:color="000000"/>
          <w:right w:val="none" w:sz="4" w:space="0" w:color="000000"/>
        </w:pBdr>
        <w:autoSpaceDE/>
        <w:autoSpaceDN/>
        <w:spacing w:before="38" w:after="160" w:line="259" w:lineRule="auto"/>
        <w:ind w:left="113" w:right="113" w:firstLine="0"/>
      </w:pPr>
      <w:r w:rsidRPr="00E527F8">
        <w:rPr>
          <w:sz w:val="24"/>
        </w:rPr>
        <w:t>Колдина Л.Н.(изобразительное</w:t>
      </w:r>
      <w:r w:rsidRPr="00E527F8">
        <w:rPr>
          <w:spacing w:val="195"/>
          <w:sz w:val="24"/>
        </w:rPr>
        <w:t xml:space="preserve"> </w:t>
      </w:r>
      <w:r w:rsidRPr="00E527F8">
        <w:rPr>
          <w:sz w:val="24"/>
        </w:rPr>
        <w:t>творчество)</w:t>
      </w:r>
      <w:r w:rsidRPr="00E527F8">
        <w:rPr>
          <w:spacing w:val="199"/>
          <w:sz w:val="24"/>
        </w:rPr>
        <w:t xml:space="preserve"> </w:t>
      </w:r>
      <w:r w:rsidRPr="00E527F8">
        <w:rPr>
          <w:sz w:val="24"/>
        </w:rPr>
        <w:t>–</w:t>
      </w:r>
      <w:r w:rsidRPr="00E527F8">
        <w:rPr>
          <w:spacing w:val="197"/>
          <w:sz w:val="24"/>
        </w:rPr>
        <w:t xml:space="preserve"> </w:t>
      </w:r>
      <w:r w:rsidRPr="00E527F8">
        <w:rPr>
          <w:sz w:val="24"/>
        </w:rPr>
        <w:t>линейка методических</w:t>
      </w:r>
      <w:r w:rsidRPr="00E527F8">
        <w:rPr>
          <w:spacing w:val="1"/>
          <w:sz w:val="24"/>
        </w:rPr>
        <w:t xml:space="preserve"> </w:t>
      </w:r>
      <w:r w:rsidRPr="00E527F8">
        <w:rPr>
          <w:sz w:val="24"/>
        </w:rPr>
        <w:t>пособий</w:t>
      </w:r>
      <w:r w:rsidRPr="00E527F8">
        <w:rPr>
          <w:spacing w:val="-2"/>
          <w:sz w:val="24"/>
        </w:rPr>
        <w:t xml:space="preserve"> </w:t>
      </w:r>
      <w:r w:rsidRPr="00E527F8">
        <w:rPr>
          <w:sz w:val="24"/>
        </w:rPr>
        <w:t>для детей</w:t>
      </w:r>
      <w:r w:rsidRPr="00E527F8">
        <w:rPr>
          <w:spacing w:val="1"/>
          <w:sz w:val="24"/>
        </w:rPr>
        <w:t xml:space="preserve"> </w:t>
      </w:r>
      <w:r w:rsidRPr="00E527F8">
        <w:rPr>
          <w:sz w:val="24"/>
        </w:rPr>
        <w:t>от 2 до 7 лет</w:t>
      </w:r>
    </w:p>
    <w:p w:rsidR="00E527F8" w:rsidRPr="00E527F8" w:rsidRDefault="00E527F8" w:rsidP="00E944B4">
      <w:pPr>
        <w:pBdr>
          <w:top w:val="none" w:sz="4" w:space="0" w:color="000000"/>
          <w:left w:val="none" w:sz="4" w:space="0" w:color="000000"/>
          <w:bottom w:val="none" w:sz="4" w:space="0" w:color="000000"/>
          <w:right w:val="none" w:sz="4" w:space="0" w:color="000000"/>
        </w:pBdr>
        <w:spacing w:before="38"/>
        <w:ind w:left="113" w:right="113"/>
      </w:pPr>
      <w:r w:rsidRPr="00E527F8">
        <w:rPr>
          <w:rFonts w:ascii="Wingdings" w:eastAsia="Wingdings" w:hAnsi="Wingdings" w:cs="Wingdings"/>
          <w:sz w:val="24"/>
        </w:rPr>
        <w:t></w:t>
      </w:r>
      <w:r w:rsidRPr="00E527F8">
        <w:rPr>
          <w:spacing w:val="111"/>
          <w:sz w:val="24"/>
        </w:rPr>
        <w:t xml:space="preserve"> </w:t>
      </w:r>
      <w:r w:rsidRPr="00E527F8">
        <w:rPr>
          <w:sz w:val="24"/>
        </w:rPr>
        <w:t>Лыкова</w:t>
      </w:r>
      <w:r w:rsidRPr="00E527F8">
        <w:rPr>
          <w:spacing w:val="17"/>
          <w:sz w:val="24"/>
        </w:rPr>
        <w:t xml:space="preserve"> </w:t>
      </w:r>
      <w:r w:rsidRPr="00E527F8">
        <w:rPr>
          <w:sz w:val="24"/>
        </w:rPr>
        <w:t>И.</w:t>
      </w:r>
      <w:r w:rsidRPr="00E527F8">
        <w:rPr>
          <w:spacing w:val="19"/>
          <w:sz w:val="24"/>
        </w:rPr>
        <w:t xml:space="preserve"> </w:t>
      </w:r>
      <w:r w:rsidRPr="00E527F8">
        <w:rPr>
          <w:sz w:val="24"/>
        </w:rPr>
        <w:t>А.</w:t>
      </w:r>
      <w:r w:rsidRPr="00E527F8">
        <w:rPr>
          <w:spacing w:val="23"/>
          <w:sz w:val="24"/>
        </w:rPr>
        <w:t xml:space="preserve"> </w:t>
      </w:r>
      <w:r w:rsidRPr="00E527F8">
        <w:rPr>
          <w:spacing w:val="-1"/>
          <w:sz w:val="24"/>
        </w:rPr>
        <w:t>«Умные</w:t>
      </w:r>
      <w:r w:rsidRPr="00E527F8">
        <w:rPr>
          <w:spacing w:val="21"/>
          <w:sz w:val="24"/>
        </w:rPr>
        <w:t xml:space="preserve"> </w:t>
      </w:r>
      <w:r w:rsidRPr="00E527F8">
        <w:rPr>
          <w:sz w:val="24"/>
        </w:rPr>
        <w:t>пальчики»</w:t>
      </w:r>
      <w:r w:rsidRPr="00E527F8">
        <w:rPr>
          <w:spacing w:val="11"/>
          <w:sz w:val="24"/>
        </w:rPr>
        <w:t xml:space="preserve"> </w:t>
      </w:r>
      <w:r w:rsidRPr="00E527F8">
        <w:rPr>
          <w:sz w:val="24"/>
        </w:rPr>
        <w:t>(конструирование)</w:t>
      </w:r>
      <w:r w:rsidRPr="00E527F8">
        <w:rPr>
          <w:spacing w:val="24"/>
          <w:sz w:val="24"/>
        </w:rPr>
        <w:t xml:space="preserve"> </w:t>
      </w:r>
      <w:r w:rsidRPr="00E527F8">
        <w:rPr>
          <w:sz w:val="24"/>
        </w:rPr>
        <w:t>–</w:t>
      </w:r>
      <w:r w:rsidRPr="00E527F8">
        <w:rPr>
          <w:spacing w:val="19"/>
          <w:sz w:val="24"/>
        </w:rPr>
        <w:t xml:space="preserve"> </w:t>
      </w:r>
      <w:r w:rsidRPr="00E527F8">
        <w:rPr>
          <w:sz w:val="24"/>
        </w:rPr>
        <w:t>линейка</w:t>
      </w:r>
      <w:r w:rsidRPr="00E527F8">
        <w:rPr>
          <w:spacing w:val="18"/>
          <w:sz w:val="24"/>
        </w:rPr>
        <w:t xml:space="preserve"> </w:t>
      </w:r>
      <w:r w:rsidRPr="00E527F8">
        <w:rPr>
          <w:sz w:val="24"/>
        </w:rPr>
        <w:t>методических</w:t>
      </w:r>
      <w:r w:rsidRPr="00E527F8">
        <w:rPr>
          <w:spacing w:val="22"/>
          <w:sz w:val="24"/>
        </w:rPr>
        <w:t xml:space="preserve"> </w:t>
      </w:r>
      <w:r w:rsidRPr="00E527F8">
        <w:rPr>
          <w:spacing w:val="-1"/>
          <w:sz w:val="24"/>
        </w:rPr>
        <w:t xml:space="preserve">пособий </w:t>
      </w:r>
      <w:r w:rsidRPr="00E527F8">
        <w:rPr>
          <w:sz w:val="24"/>
        </w:rPr>
        <w:t>для детей</w:t>
      </w:r>
      <w:r w:rsidRPr="00E527F8">
        <w:rPr>
          <w:spacing w:val="1"/>
          <w:sz w:val="24"/>
        </w:rPr>
        <w:t xml:space="preserve"> </w:t>
      </w:r>
      <w:r w:rsidRPr="00E527F8">
        <w:rPr>
          <w:sz w:val="24"/>
        </w:rPr>
        <w:t>от 3 до 7 лет</w:t>
      </w:r>
    </w:p>
    <w:p w:rsidR="00E527F8" w:rsidRPr="00E527F8" w:rsidRDefault="00E527F8" w:rsidP="00E944B4">
      <w:pPr>
        <w:pBdr>
          <w:top w:val="none" w:sz="4" w:space="0" w:color="000000"/>
          <w:left w:val="none" w:sz="4" w:space="0" w:color="000000"/>
          <w:bottom w:val="none" w:sz="4" w:space="0" w:color="000000"/>
          <w:right w:val="none" w:sz="4" w:space="0" w:color="000000"/>
        </w:pBdr>
        <w:spacing w:before="38"/>
        <w:ind w:left="113" w:right="113"/>
      </w:pPr>
      <w:r w:rsidRPr="00E527F8">
        <w:rPr>
          <w:rFonts w:ascii="Wingdings" w:eastAsia="Wingdings" w:hAnsi="Wingdings" w:cs="Wingdings"/>
          <w:sz w:val="24"/>
        </w:rPr>
        <w:t></w:t>
      </w:r>
      <w:r w:rsidRPr="00E527F8">
        <w:rPr>
          <w:spacing w:val="111"/>
          <w:sz w:val="24"/>
        </w:rPr>
        <w:t xml:space="preserve"> </w:t>
      </w:r>
      <w:r w:rsidRPr="00E527F8">
        <w:rPr>
          <w:sz w:val="24"/>
        </w:rPr>
        <w:t>И.М.</w:t>
      </w:r>
      <w:r w:rsidRPr="00E527F8">
        <w:rPr>
          <w:spacing w:val="168"/>
          <w:sz w:val="24"/>
        </w:rPr>
        <w:t xml:space="preserve"> </w:t>
      </w:r>
      <w:r w:rsidRPr="00E527F8">
        <w:rPr>
          <w:sz w:val="24"/>
        </w:rPr>
        <w:t>Каплунова,</w:t>
      </w:r>
      <w:r w:rsidRPr="00E527F8">
        <w:rPr>
          <w:spacing w:val="170"/>
          <w:sz w:val="24"/>
        </w:rPr>
        <w:t xml:space="preserve"> </w:t>
      </w:r>
      <w:r w:rsidRPr="00E527F8">
        <w:rPr>
          <w:spacing w:val="1"/>
          <w:sz w:val="24"/>
        </w:rPr>
        <w:t>И.А.</w:t>
      </w:r>
      <w:r w:rsidRPr="00E527F8">
        <w:rPr>
          <w:spacing w:val="167"/>
          <w:sz w:val="24"/>
        </w:rPr>
        <w:t xml:space="preserve"> </w:t>
      </w:r>
      <w:r w:rsidRPr="00E527F8">
        <w:rPr>
          <w:sz w:val="24"/>
        </w:rPr>
        <w:t>Новооскольцева</w:t>
      </w:r>
      <w:r w:rsidRPr="00E527F8">
        <w:rPr>
          <w:spacing w:val="169"/>
          <w:sz w:val="24"/>
        </w:rPr>
        <w:t xml:space="preserve"> </w:t>
      </w:r>
      <w:r w:rsidRPr="00E527F8">
        <w:rPr>
          <w:sz w:val="24"/>
        </w:rPr>
        <w:t>«Ладушки»</w:t>
      </w:r>
      <w:r w:rsidRPr="00E527F8">
        <w:rPr>
          <w:spacing w:val="163"/>
          <w:sz w:val="24"/>
        </w:rPr>
        <w:t xml:space="preserve"> </w:t>
      </w:r>
      <w:r w:rsidRPr="00E527F8">
        <w:rPr>
          <w:sz w:val="24"/>
        </w:rPr>
        <w:t>(Программа</w:t>
      </w:r>
      <w:r w:rsidRPr="00E527F8">
        <w:rPr>
          <w:spacing w:val="167"/>
          <w:sz w:val="24"/>
        </w:rPr>
        <w:t xml:space="preserve"> </w:t>
      </w:r>
      <w:r w:rsidRPr="00E527F8">
        <w:rPr>
          <w:spacing w:val="1"/>
          <w:sz w:val="24"/>
        </w:rPr>
        <w:t xml:space="preserve">музыкального </w:t>
      </w:r>
      <w:r w:rsidRPr="00E527F8">
        <w:rPr>
          <w:sz w:val="24"/>
        </w:rPr>
        <w:t>воспитания детей)</w:t>
      </w:r>
      <w:r w:rsidRPr="00E527F8">
        <w:rPr>
          <w:spacing w:val="2"/>
          <w:sz w:val="24"/>
        </w:rPr>
        <w:t xml:space="preserve"> </w:t>
      </w:r>
      <w:r w:rsidRPr="00E527F8">
        <w:rPr>
          <w:sz w:val="24"/>
        </w:rPr>
        <w:t>– линейка</w:t>
      </w:r>
      <w:r w:rsidRPr="00E527F8">
        <w:rPr>
          <w:spacing w:val="-1"/>
          <w:sz w:val="24"/>
        </w:rPr>
        <w:t xml:space="preserve"> </w:t>
      </w:r>
      <w:r w:rsidRPr="00E527F8">
        <w:rPr>
          <w:sz w:val="24"/>
        </w:rPr>
        <w:t>методических</w:t>
      </w:r>
      <w:r w:rsidRPr="00E527F8">
        <w:rPr>
          <w:spacing w:val="5"/>
          <w:sz w:val="24"/>
        </w:rPr>
        <w:t xml:space="preserve"> </w:t>
      </w:r>
      <w:r w:rsidRPr="00E527F8">
        <w:rPr>
          <w:sz w:val="24"/>
        </w:rPr>
        <w:t>пособий</w:t>
      </w:r>
      <w:r w:rsidRPr="00E527F8">
        <w:rPr>
          <w:spacing w:val="1"/>
          <w:sz w:val="24"/>
        </w:rPr>
        <w:t xml:space="preserve"> </w:t>
      </w:r>
      <w:r w:rsidRPr="00E527F8">
        <w:rPr>
          <w:sz w:val="24"/>
        </w:rPr>
        <w:t>для детей</w:t>
      </w:r>
      <w:r w:rsidRPr="00E527F8">
        <w:rPr>
          <w:spacing w:val="1"/>
          <w:sz w:val="24"/>
        </w:rPr>
        <w:t xml:space="preserve"> </w:t>
      </w:r>
      <w:r w:rsidRPr="00E527F8">
        <w:rPr>
          <w:sz w:val="24"/>
        </w:rPr>
        <w:t>от 3 до</w:t>
      </w:r>
      <w:r w:rsidRPr="00E527F8">
        <w:rPr>
          <w:spacing w:val="-2"/>
          <w:sz w:val="24"/>
        </w:rPr>
        <w:t xml:space="preserve"> </w:t>
      </w:r>
      <w:r w:rsidRPr="00E527F8">
        <w:rPr>
          <w:sz w:val="24"/>
        </w:rPr>
        <w:t>7 лет</w:t>
      </w:r>
    </w:p>
    <w:p w:rsidR="00E527F8" w:rsidRDefault="00E527F8" w:rsidP="00E944B4">
      <w:pPr>
        <w:pBdr>
          <w:top w:val="none" w:sz="4" w:space="0" w:color="000000"/>
          <w:left w:val="none" w:sz="4" w:space="0" w:color="000000"/>
          <w:bottom w:val="none" w:sz="4" w:space="0" w:color="000000"/>
          <w:right w:val="none" w:sz="4" w:space="0" w:color="000000"/>
        </w:pBdr>
        <w:spacing w:before="38"/>
        <w:ind w:left="113" w:right="113"/>
        <w:rPr>
          <w:sz w:val="24"/>
        </w:rPr>
      </w:pPr>
      <w:r w:rsidRPr="00E527F8">
        <w:rPr>
          <w:rFonts w:ascii="Wingdings" w:eastAsia="Wingdings" w:hAnsi="Wingdings" w:cs="Wingdings"/>
          <w:sz w:val="24"/>
        </w:rPr>
        <w:t></w:t>
      </w:r>
      <w:r w:rsidRPr="00E527F8">
        <w:rPr>
          <w:spacing w:val="111"/>
          <w:sz w:val="24"/>
        </w:rPr>
        <w:t xml:space="preserve"> </w:t>
      </w:r>
      <w:r w:rsidRPr="00E527F8">
        <w:rPr>
          <w:spacing w:val="-1"/>
          <w:sz w:val="24"/>
        </w:rPr>
        <w:t>А.В.</w:t>
      </w:r>
      <w:r w:rsidRPr="00E527F8">
        <w:rPr>
          <w:spacing w:val="65"/>
          <w:sz w:val="24"/>
        </w:rPr>
        <w:t xml:space="preserve"> </w:t>
      </w:r>
      <w:r w:rsidRPr="00E527F8">
        <w:rPr>
          <w:sz w:val="24"/>
        </w:rPr>
        <w:t>Щеткин</w:t>
      </w:r>
      <w:r w:rsidRPr="00E527F8">
        <w:rPr>
          <w:spacing w:val="68"/>
          <w:sz w:val="24"/>
        </w:rPr>
        <w:t xml:space="preserve"> </w:t>
      </w:r>
      <w:r w:rsidRPr="00E527F8">
        <w:rPr>
          <w:sz w:val="24"/>
        </w:rPr>
        <w:t>«Театральная</w:t>
      </w:r>
      <w:r w:rsidRPr="00E527F8">
        <w:rPr>
          <w:spacing w:val="65"/>
          <w:sz w:val="24"/>
        </w:rPr>
        <w:t xml:space="preserve"> </w:t>
      </w:r>
      <w:r w:rsidRPr="00E527F8">
        <w:rPr>
          <w:sz w:val="24"/>
        </w:rPr>
        <w:t>деятельность</w:t>
      </w:r>
      <w:r w:rsidRPr="00E527F8">
        <w:rPr>
          <w:spacing w:val="65"/>
          <w:sz w:val="24"/>
        </w:rPr>
        <w:t xml:space="preserve"> </w:t>
      </w:r>
      <w:r w:rsidRPr="00E527F8">
        <w:rPr>
          <w:sz w:val="24"/>
        </w:rPr>
        <w:t>в</w:t>
      </w:r>
      <w:r w:rsidRPr="00E527F8">
        <w:rPr>
          <w:spacing w:val="62"/>
          <w:sz w:val="24"/>
        </w:rPr>
        <w:t xml:space="preserve"> </w:t>
      </w:r>
      <w:r w:rsidRPr="00E527F8">
        <w:rPr>
          <w:sz w:val="24"/>
        </w:rPr>
        <w:t>детском</w:t>
      </w:r>
      <w:r w:rsidRPr="00E527F8">
        <w:rPr>
          <w:spacing w:val="64"/>
          <w:sz w:val="24"/>
        </w:rPr>
        <w:t xml:space="preserve"> </w:t>
      </w:r>
      <w:r w:rsidRPr="00E527F8">
        <w:rPr>
          <w:spacing w:val="1"/>
          <w:sz w:val="24"/>
        </w:rPr>
        <w:t>саду»</w:t>
      </w:r>
      <w:r w:rsidRPr="00E527F8">
        <w:rPr>
          <w:spacing w:val="65"/>
          <w:sz w:val="24"/>
        </w:rPr>
        <w:t xml:space="preserve"> </w:t>
      </w:r>
      <w:r w:rsidRPr="00E527F8">
        <w:rPr>
          <w:sz w:val="24"/>
        </w:rPr>
        <w:t>–</w:t>
      </w:r>
      <w:r w:rsidRPr="00E527F8">
        <w:rPr>
          <w:spacing w:val="65"/>
          <w:sz w:val="24"/>
        </w:rPr>
        <w:t xml:space="preserve"> </w:t>
      </w:r>
      <w:r w:rsidRPr="00E527F8">
        <w:rPr>
          <w:sz w:val="24"/>
        </w:rPr>
        <w:t>линейка</w:t>
      </w:r>
      <w:r w:rsidRPr="00E527F8">
        <w:rPr>
          <w:spacing w:val="63"/>
          <w:sz w:val="24"/>
        </w:rPr>
        <w:t xml:space="preserve"> </w:t>
      </w:r>
      <w:r w:rsidRPr="00E527F8">
        <w:rPr>
          <w:sz w:val="24"/>
        </w:rPr>
        <w:t>методических пособий</w:t>
      </w:r>
      <w:r w:rsidRPr="00E527F8">
        <w:rPr>
          <w:spacing w:val="1"/>
          <w:sz w:val="24"/>
        </w:rPr>
        <w:t xml:space="preserve"> </w:t>
      </w:r>
      <w:r w:rsidRPr="00E527F8">
        <w:rPr>
          <w:sz w:val="24"/>
        </w:rPr>
        <w:t>для детей</w:t>
      </w:r>
      <w:r w:rsidRPr="00E527F8">
        <w:rPr>
          <w:spacing w:val="1"/>
          <w:sz w:val="24"/>
        </w:rPr>
        <w:t xml:space="preserve"> </w:t>
      </w:r>
      <w:r w:rsidRPr="00E527F8">
        <w:rPr>
          <w:spacing w:val="-2"/>
          <w:sz w:val="24"/>
        </w:rPr>
        <w:t>от</w:t>
      </w:r>
      <w:r w:rsidRPr="00E527F8">
        <w:rPr>
          <w:spacing w:val="3"/>
          <w:sz w:val="24"/>
        </w:rPr>
        <w:t xml:space="preserve"> </w:t>
      </w:r>
      <w:r w:rsidRPr="00E527F8">
        <w:rPr>
          <w:sz w:val="24"/>
        </w:rPr>
        <w:t>4</w:t>
      </w:r>
      <w:r w:rsidRPr="00E527F8">
        <w:rPr>
          <w:spacing w:val="-2"/>
          <w:sz w:val="24"/>
        </w:rPr>
        <w:t xml:space="preserve"> </w:t>
      </w:r>
      <w:r w:rsidRPr="00E527F8">
        <w:rPr>
          <w:sz w:val="24"/>
        </w:rPr>
        <w:t>до 7 лет;</w:t>
      </w:r>
    </w:p>
    <w:p w:rsidR="00E944B4" w:rsidRDefault="00E944B4" w:rsidP="00E944B4">
      <w:pPr>
        <w:pStyle w:val="a6"/>
        <w:numPr>
          <w:ilvl w:val="0"/>
          <w:numId w:val="111"/>
        </w:numPr>
        <w:pBdr>
          <w:top w:val="none" w:sz="4" w:space="0" w:color="000000"/>
          <w:left w:val="none" w:sz="4" w:space="0" w:color="000000"/>
          <w:bottom w:val="none" w:sz="4" w:space="0" w:color="000000"/>
          <w:right w:val="none" w:sz="4" w:space="0" w:color="000000"/>
        </w:pBdr>
        <w:spacing w:before="38"/>
        <w:ind w:left="113" w:right="113" w:firstLine="0"/>
        <w:contextualSpacing w:val="0"/>
      </w:pPr>
      <w:r>
        <w:t>И.М. Каплунова, И.А. Новоскольцева «Ладушки»</w:t>
      </w:r>
    </w:p>
    <w:p w:rsidR="006641C8" w:rsidRDefault="006641C8" w:rsidP="00E944B4">
      <w:pPr>
        <w:pStyle w:val="a6"/>
        <w:numPr>
          <w:ilvl w:val="0"/>
          <w:numId w:val="111"/>
        </w:numPr>
        <w:pBdr>
          <w:top w:val="none" w:sz="4" w:space="0" w:color="000000"/>
          <w:left w:val="none" w:sz="4" w:space="0" w:color="000000"/>
          <w:bottom w:val="none" w:sz="4" w:space="0" w:color="000000"/>
          <w:right w:val="none" w:sz="4" w:space="0" w:color="000000"/>
        </w:pBdr>
        <w:spacing w:before="38"/>
        <w:ind w:left="113" w:right="113" w:firstLine="0"/>
        <w:contextualSpacing w:val="0"/>
      </w:pPr>
      <w:r>
        <w:t>С.В. Соколова «Оригами для старших дошкольникв»</w:t>
      </w:r>
    </w:p>
    <w:p w:rsidR="006641C8" w:rsidRDefault="006641C8" w:rsidP="00E944B4">
      <w:pPr>
        <w:pStyle w:val="a6"/>
        <w:numPr>
          <w:ilvl w:val="0"/>
          <w:numId w:val="111"/>
        </w:numPr>
        <w:pBdr>
          <w:top w:val="none" w:sz="4" w:space="0" w:color="000000"/>
          <w:left w:val="none" w:sz="4" w:space="0" w:color="000000"/>
          <w:bottom w:val="none" w:sz="4" w:space="0" w:color="000000"/>
          <w:right w:val="none" w:sz="4" w:space="0" w:color="000000"/>
        </w:pBdr>
        <w:spacing w:before="38"/>
        <w:ind w:left="113" w:right="113" w:firstLine="0"/>
        <w:contextualSpacing w:val="0"/>
      </w:pPr>
      <w:r>
        <w:t>Т.И. Тарабарина «Оригами и развитие ребенка»</w:t>
      </w:r>
    </w:p>
    <w:p w:rsidR="006641C8" w:rsidRPr="00E527F8" w:rsidRDefault="006641C8" w:rsidP="006641C8">
      <w:pPr>
        <w:pStyle w:val="a6"/>
        <w:pBdr>
          <w:top w:val="none" w:sz="4" w:space="0" w:color="000000"/>
          <w:left w:val="none" w:sz="4" w:space="0" w:color="000000"/>
          <w:bottom w:val="none" w:sz="4" w:space="0" w:color="000000"/>
          <w:right w:val="none" w:sz="4" w:space="0" w:color="000000"/>
        </w:pBdr>
        <w:spacing w:before="38"/>
        <w:ind w:left="113" w:right="113"/>
        <w:contextualSpacing w:val="0"/>
      </w:pPr>
    </w:p>
    <w:p w:rsidR="00E527F8" w:rsidRPr="00E527F8" w:rsidRDefault="00E527F8" w:rsidP="00E527F8">
      <w:pPr>
        <w:pBdr>
          <w:top w:val="none" w:sz="4" w:space="0" w:color="000000"/>
          <w:left w:val="none" w:sz="4" w:space="0" w:color="000000"/>
          <w:bottom w:val="none" w:sz="4" w:space="0" w:color="000000"/>
          <w:right w:val="none" w:sz="4" w:space="0" w:color="000000"/>
        </w:pBdr>
        <w:spacing w:before="336"/>
        <w:ind w:left="3210"/>
      </w:pPr>
      <w:r w:rsidRPr="00E527F8">
        <w:rPr>
          <w:b/>
          <w:sz w:val="24"/>
        </w:rPr>
        <w:t>Наглядно</w:t>
      </w:r>
      <w:r w:rsidRPr="00E527F8">
        <w:rPr>
          <w:b/>
          <w:spacing w:val="-1"/>
          <w:sz w:val="24"/>
        </w:rPr>
        <w:t>-</w:t>
      </w:r>
      <w:r w:rsidRPr="00E527F8">
        <w:rPr>
          <w:b/>
          <w:sz w:val="24"/>
        </w:rPr>
        <w:t>дидактические</w:t>
      </w:r>
      <w:r w:rsidRPr="00E527F8">
        <w:rPr>
          <w:b/>
          <w:spacing w:val="-1"/>
          <w:sz w:val="24"/>
        </w:rPr>
        <w:t xml:space="preserve"> </w:t>
      </w:r>
      <w:r w:rsidRPr="00E527F8">
        <w:rPr>
          <w:b/>
          <w:sz w:val="24"/>
        </w:rPr>
        <w:t>пособия</w:t>
      </w:r>
    </w:p>
    <w:p w:rsidR="00E527F8" w:rsidRPr="00E527F8" w:rsidRDefault="00E527F8" w:rsidP="00E527F8">
      <w:pPr>
        <w:pBdr>
          <w:top w:val="none" w:sz="4" w:space="0" w:color="000000"/>
          <w:left w:val="none" w:sz="4" w:space="0" w:color="000000"/>
          <w:bottom w:val="none" w:sz="4" w:space="0" w:color="000000"/>
          <w:right w:val="none" w:sz="4" w:space="0" w:color="000000"/>
        </w:pBdr>
        <w:spacing w:before="353"/>
        <w:ind w:left="360"/>
      </w:pPr>
      <w:r w:rsidRPr="00E527F8">
        <w:rPr>
          <w:rFonts w:ascii="Wingdings" w:eastAsia="Wingdings" w:hAnsi="Wingdings" w:cs="Wingdings"/>
          <w:sz w:val="24"/>
        </w:rPr>
        <w:t></w:t>
      </w:r>
      <w:r w:rsidRPr="00E527F8">
        <w:rPr>
          <w:spacing w:val="111"/>
          <w:sz w:val="24"/>
        </w:rPr>
        <w:t xml:space="preserve"> </w:t>
      </w:r>
      <w:r w:rsidRPr="00E527F8">
        <w:rPr>
          <w:sz w:val="24"/>
          <w:u w:val="single"/>
        </w:rPr>
        <w:t>Альбомы</w:t>
      </w:r>
      <w:r w:rsidRPr="00E527F8">
        <w:rPr>
          <w:spacing w:val="-1"/>
          <w:sz w:val="24"/>
          <w:u w:val="single"/>
        </w:rPr>
        <w:t xml:space="preserve"> </w:t>
      </w:r>
      <w:r w:rsidRPr="00E527F8">
        <w:rPr>
          <w:sz w:val="24"/>
          <w:u w:val="single"/>
        </w:rPr>
        <w:t>для творчества:</w:t>
      </w:r>
    </w:p>
    <w:p w:rsidR="00E527F8" w:rsidRPr="00E527F8" w:rsidRDefault="00E527F8" w:rsidP="00E527F8">
      <w:pPr>
        <w:pBdr>
          <w:top w:val="none" w:sz="4" w:space="0" w:color="000000"/>
          <w:left w:val="none" w:sz="4" w:space="0" w:color="000000"/>
          <w:bottom w:val="none" w:sz="4" w:space="0" w:color="000000"/>
          <w:right w:val="none" w:sz="4" w:space="0" w:color="000000"/>
        </w:pBdr>
        <w:rPr>
          <w:sz w:val="24"/>
          <w:szCs w:val="24"/>
        </w:rPr>
      </w:pPr>
      <w:r w:rsidRPr="00E527F8">
        <w:rPr>
          <w:sz w:val="24"/>
        </w:rPr>
        <w:t>«Городецкая</w:t>
      </w:r>
      <w:r w:rsidRPr="00E527F8">
        <w:rPr>
          <w:spacing w:val="18"/>
          <w:sz w:val="24"/>
        </w:rPr>
        <w:t xml:space="preserve"> </w:t>
      </w:r>
      <w:r w:rsidRPr="00E527F8">
        <w:rPr>
          <w:sz w:val="24"/>
        </w:rPr>
        <w:t>роспись»,</w:t>
      </w:r>
      <w:r w:rsidRPr="00E527F8">
        <w:rPr>
          <w:spacing w:val="24"/>
          <w:sz w:val="24"/>
        </w:rPr>
        <w:t xml:space="preserve"> </w:t>
      </w:r>
      <w:r w:rsidRPr="00E527F8">
        <w:rPr>
          <w:spacing w:val="-1"/>
          <w:sz w:val="24"/>
        </w:rPr>
        <w:t>«Дымковская</w:t>
      </w:r>
      <w:r w:rsidRPr="00E527F8">
        <w:rPr>
          <w:spacing w:val="17"/>
          <w:sz w:val="24"/>
        </w:rPr>
        <w:t xml:space="preserve"> </w:t>
      </w:r>
      <w:r w:rsidRPr="00E527F8">
        <w:rPr>
          <w:sz w:val="24"/>
        </w:rPr>
        <w:t>игрушка»,</w:t>
      </w:r>
      <w:r w:rsidRPr="00E527F8">
        <w:rPr>
          <w:spacing w:val="24"/>
          <w:sz w:val="24"/>
        </w:rPr>
        <w:t xml:space="preserve"> </w:t>
      </w:r>
      <w:r w:rsidRPr="00E527F8">
        <w:rPr>
          <w:sz w:val="24"/>
        </w:rPr>
        <w:t>«Жостовский</w:t>
      </w:r>
      <w:r w:rsidRPr="00E527F8">
        <w:rPr>
          <w:spacing w:val="18"/>
          <w:sz w:val="24"/>
        </w:rPr>
        <w:t xml:space="preserve"> </w:t>
      </w:r>
      <w:r w:rsidRPr="00E527F8">
        <w:rPr>
          <w:sz w:val="24"/>
        </w:rPr>
        <w:t>букет»,</w:t>
      </w:r>
      <w:r w:rsidRPr="00E527F8">
        <w:rPr>
          <w:spacing w:val="22"/>
          <w:sz w:val="24"/>
        </w:rPr>
        <w:t xml:space="preserve"> </w:t>
      </w:r>
      <w:r w:rsidRPr="00E527F8">
        <w:rPr>
          <w:spacing w:val="-1"/>
          <w:sz w:val="24"/>
        </w:rPr>
        <w:t>«Каргопольская</w:t>
      </w:r>
      <w:r w:rsidRPr="00E527F8">
        <w:rPr>
          <w:spacing w:val="17"/>
          <w:sz w:val="24"/>
        </w:rPr>
        <w:t xml:space="preserve"> </w:t>
      </w:r>
      <w:r w:rsidRPr="00E527F8">
        <w:rPr>
          <w:sz w:val="24"/>
        </w:rPr>
        <w:t>игрушка», «Мастерская</w:t>
      </w:r>
      <w:r w:rsidRPr="00E527F8">
        <w:rPr>
          <w:spacing w:val="96"/>
          <w:sz w:val="24"/>
        </w:rPr>
        <w:t xml:space="preserve"> </w:t>
      </w:r>
      <w:r w:rsidRPr="00E527F8">
        <w:rPr>
          <w:sz w:val="24"/>
        </w:rPr>
        <w:t>гжели»,</w:t>
      </w:r>
      <w:r w:rsidRPr="00E527F8">
        <w:rPr>
          <w:spacing w:val="98"/>
          <w:sz w:val="24"/>
        </w:rPr>
        <w:t xml:space="preserve"> </w:t>
      </w:r>
      <w:r w:rsidRPr="00E527F8">
        <w:rPr>
          <w:sz w:val="24"/>
        </w:rPr>
        <w:t>«Мезенская</w:t>
      </w:r>
      <w:r w:rsidRPr="00E527F8">
        <w:rPr>
          <w:spacing w:val="96"/>
          <w:sz w:val="24"/>
        </w:rPr>
        <w:t xml:space="preserve"> </w:t>
      </w:r>
      <w:r w:rsidRPr="00E527F8">
        <w:rPr>
          <w:sz w:val="24"/>
        </w:rPr>
        <w:t>роспись»,</w:t>
      </w:r>
      <w:r w:rsidRPr="00E527F8">
        <w:rPr>
          <w:spacing w:val="103"/>
          <w:sz w:val="24"/>
        </w:rPr>
        <w:t xml:space="preserve"> </w:t>
      </w:r>
      <w:r w:rsidRPr="00E527F8">
        <w:rPr>
          <w:sz w:val="24"/>
        </w:rPr>
        <w:t>«Полхов</w:t>
      </w:r>
      <w:r w:rsidRPr="00E527F8">
        <w:rPr>
          <w:spacing w:val="-1"/>
          <w:sz w:val="24"/>
        </w:rPr>
        <w:t>-</w:t>
      </w:r>
      <w:r w:rsidRPr="00E527F8">
        <w:rPr>
          <w:sz w:val="24"/>
        </w:rPr>
        <w:t>Майдан»,</w:t>
      </w:r>
      <w:r w:rsidRPr="00E527F8">
        <w:rPr>
          <w:spacing w:val="101"/>
          <w:sz w:val="24"/>
        </w:rPr>
        <w:t xml:space="preserve"> </w:t>
      </w:r>
      <w:r w:rsidRPr="00E527F8">
        <w:rPr>
          <w:sz w:val="24"/>
        </w:rPr>
        <w:t>«Сказочная</w:t>
      </w:r>
      <w:r w:rsidRPr="00E527F8">
        <w:rPr>
          <w:spacing w:val="96"/>
          <w:sz w:val="24"/>
        </w:rPr>
        <w:t xml:space="preserve"> </w:t>
      </w:r>
      <w:r w:rsidRPr="00E527F8">
        <w:rPr>
          <w:spacing w:val="-1"/>
          <w:sz w:val="24"/>
        </w:rPr>
        <w:t>гжель»,</w:t>
      </w:r>
      <w:r w:rsidRPr="00E527F8">
        <w:rPr>
          <w:spacing w:val="101"/>
          <w:sz w:val="24"/>
        </w:rPr>
        <w:t xml:space="preserve"> </w:t>
      </w:r>
      <w:r w:rsidRPr="00E527F8">
        <w:rPr>
          <w:sz w:val="24"/>
        </w:rPr>
        <w:t>«Узоры</w:t>
      </w:r>
      <w:r w:rsidRPr="00E527F8">
        <w:t xml:space="preserve"> </w:t>
      </w:r>
      <w:r w:rsidRPr="00E527F8">
        <w:rPr>
          <w:sz w:val="24"/>
        </w:rPr>
        <w:t>Северной</w:t>
      </w:r>
      <w:r w:rsidRPr="00E527F8">
        <w:rPr>
          <w:spacing w:val="121"/>
          <w:sz w:val="24"/>
        </w:rPr>
        <w:t xml:space="preserve"> </w:t>
      </w:r>
      <w:r w:rsidRPr="00E527F8">
        <w:rPr>
          <w:spacing w:val="-1"/>
          <w:sz w:val="24"/>
        </w:rPr>
        <w:t>Двины»,</w:t>
      </w:r>
      <w:r w:rsidRPr="00E527F8">
        <w:rPr>
          <w:spacing w:val="125"/>
          <w:sz w:val="24"/>
        </w:rPr>
        <w:t xml:space="preserve"> </w:t>
      </w:r>
      <w:r w:rsidRPr="00E527F8">
        <w:rPr>
          <w:sz w:val="24"/>
        </w:rPr>
        <w:t>«Филимоновская</w:t>
      </w:r>
      <w:r w:rsidRPr="00E527F8">
        <w:rPr>
          <w:spacing w:val="120"/>
          <w:sz w:val="24"/>
        </w:rPr>
        <w:t xml:space="preserve"> </w:t>
      </w:r>
      <w:r w:rsidRPr="00E527F8">
        <w:rPr>
          <w:spacing w:val="-1"/>
          <w:sz w:val="24"/>
        </w:rPr>
        <w:t>игрушка»,</w:t>
      </w:r>
      <w:r w:rsidRPr="00E527F8">
        <w:rPr>
          <w:spacing w:val="125"/>
          <w:sz w:val="24"/>
        </w:rPr>
        <w:t xml:space="preserve"> </w:t>
      </w:r>
      <w:r w:rsidRPr="00E527F8">
        <w:rPr>
          <w:sz w:val="24"/>
        </w:rPr>
        <w:t>«Хохломская</w:t>
      </w:r>
      <w:r w:rsidRPr="00E527F8">
        <w:rPr>
          <w:spacing w:val="120"/>
          <w:sz w:val="24"/>
        </w:rPr>
        <w:t xml:space="preserve"> </w:t>
      </w:r>
      <w:r w:rsidRPr="00E527F8">
        <w:rPr>
          <w:sz w:val="24"/>
        </w:rPr>
        <w:t>роспись»,</w:t>
      </w:r>
      <w:r w:rsidRPr="00E527F8">
        <w:rPr>
          <w:spacing w:val="125"/>
          <w:sz w:val="24"/>
        </w:rPr>
        <w:t xml:space="preserve"> </w:t>
      </w:r>
      <w:r w:rsidRPr="00E527F8">
        <w:rPr>
          <w:spacing w:val="-1"/>
          <w:sz w:val="24"/>
        </w:rPr>
        <w:t>«Лепим</w:t>
      </w:r>
      <w:r w:rsidRPr="00E527F8">
        <w:rPr>
          <w:spacing w:val="120"/>
          <w:sz w:val="24"/>
        </w:rPr>
        <w:t xml:space="preserve"> </w:t>
      </w:r>
      <w:r w:rsidRPr="00E527F8">
        <w:rPr>
          <w:sz w:val="24"/>
        </w:rPr>
        <w:t>народную</w:t>
      </w:r>
      <w:r w:rsidRPr="00E527F8">
        <w:t xml:space="preserve"> </w:t>
      </w:r>
      <w:r w:rsidRPr="00E527F8">
        <w:rPr>
          <w:spacing w:val="-1"/>
          <w:sz w:val="24"/>
        </w:rPr>
        <w:t>игрушку»,</w:t>
      </w:r>
      <w:r w:rsidRPr="00E527F8">
        <w:rPr>
          <w:spacing w:val="7"/>
          <w:sz w:val="24"/>
        </w:rPr>
        <w:t xml:space="preserve"> </w:t>
      </w:r>
      <w:r w:rsidRPr="00E527F8">
        <w:rPr>
          <w:sz w:val="24"/>
        </w:rPr>
        <w:t>«Лубочные</w:t>
      </w:r>
      <w:r w:rsidRPr="00E527F8">
        <w:rPr>
          <w:spacing w:val="1"/>
          <w:sz w:val="24"/>
        </w:rPr>
        <w:t xml:space="preserve"> </w:t>
      </w:r>
      <w:r w:rsidRPr="00E527F8">
        <w:rPr>
          <w:sz w:val="24"/>
        </w:rPr>
        <w:t>картинки».</w:t>
      </w:r>
    </w:p>
    <w:p w:rsidR="00E527F8" w:rsidRPr="00E527F8" w:rsidRDefault="00E527F8" w:rsidP="00E527F8">
      <w:pPr>
        <w:pBdr>
          <w:top w:val="none" w:sz="4" w:space="0" w:color="000000"/>
          <w:left w:val="none" w:sz="4" w:space="0" w:color="000000"/>
          <w:bottom w:val="none" w:sz="4" w:space="0" w:color="000000"/>
          <w:right w:val="none" w:sz="4" w:space="0" w:color="000000"/>
        </w:pBdr>
        <w:rPr>
          <w:rFonts w:ascii="Calibri" w:eastAsia="Calibri" w:hAnsi="Calibri" w:cs="Calibri"/>
        </w:rPr>
      </w:pPr>
      <w:r w:rsidRPr="00E527F8">
        <w:rPr>
          <w:rFonts w:ascii="Wingdings" w:eastAsia="Wingdings" w:hAnsi="Wingdings" w:cs="Wingdings"/>
          <w:sz w:val="24"/>
        </w:rPr>
        <w:t></w:t>
      </w:r>
      <w:r w:rsidRPr="00E527F8">
        <w:rPr>
          <w:spacing w:val="111"/>
          <w:sz w:val="24"/>
        </w:rPr>
        <w:t xml:space="preserve"> </w:t>
      </w:r>
      <w:r w:rsidRPr="00E527F8">
        <w:rPr>
          <w:sz w:val="24"/>
          <w:u w:val="single"/>
        </w:rPr>
        <w:t>Комплекты для творчества:</w:t>
      </w:r>
    </w:p>
    <w:p w:rsidR="00E527F8" w:rsidRPr="00E527F8" w:rsidRDefault="00E527F8" w:rsidP="00E527F8">
      <w:pPr>
        <w:pBdr>
          <w:top w:val="none" w:sz="4" w:space="0" w:color="000000"/>
          <w:left w:val="none" w:sz="4" w:space="0" w:color="000000"/>
          <w:bottom w:val="none" w:sz="4" w:space="0" w:color="000000"/>
          <w:right w:val="none" w:sz="4" w:space="0" w:color="000000"/>
        </w:pBdr>
      </w:pPr>
      <w:r w:rsidRPr="00E527F8">
        <w:rPr>
          <w:sz w:val="24"/>
        </w:rPr>
        <w:t>«Городецкая роспись»,</w:t>
      </w:r>
      <w:r w:rsidRPr="00E527F8">
        <w:rPr>
          <w:spacing w:val="5"/>
          <w:sz w:val="24"/>
        </w:rPr>
        <w:t xml:space="preserve"> </w:t>
      </w:r>
      <w:r w:rsidRPr="00E527F8">
        <w:rPr>
          <w:sz w:val="24"/>
        </w:rPr>
        <w:t>«Дымковская игрушка»,</w:t>
      </w:r>
      <w:r w:rsidRPr="00E527F8">
        <w:rPr>
          <w:spacing w:val="4"/>
          <w:sz w:val="24"/>
        </w:rPr>
        <w:t xml:space="preserve"> </w:t>
      </w:r>
      <w:r w:rsidRPr="00E527F8">
        <w:rPr>
          <w:sz w:val="24"/>
        </w:rPr>
        <w:t>«Жостовский</w:t>
      </w:r>
      <w:r w:rsidRPr="00E527F8">
        <w:rPr>
          <w:spacing w:val="1"/>
          <w:sz w:val="24"/>
        </w:rPr>
        <w:t xml:space="preserve"> </w:t>
      </w:r>
      <w:r w:rsidRPr="00E527F8">
        <w:rPr>
          <w:spacing w:val="-1"/>
          <w:sz w:val="24"/>
        </w:rPr>
        <w:t>букет»,</w:t>
      </w:r>
      <w:r w:rsidRPr="00E527F8">
        <w:rPr>
          <w:spacing w:val="5"/>
          <w:sz w:val="24"/>
        </w:rPr>
        <w:t xml:space="preserve"> </w:t>
      </w:r>
      <w:r w:rsidRPr="00E527F8">
        <w:rPr>
          <w:sz w:val="24"/>
        </w:rPr>
        <w:t>«Сказочная гжель»,</w:t>
      </w:r>
      <w:r w:rsidRPr="00E527F8">
        <w:rPr>
          <w:spacing w:val="7"/>
          <w:sz w:val="24"/>
        </w:rPr>
        <w:t xml:space="preserve"> </w:t>
      </w:r>
      <w:r w:rsidRPr="00E527F8">
        <w:rPr>
          <w:sz w:val="24"/>
        </w:rPr>
        <w:t>«Узоры Северной</w:t>
      </w:r>
      <w:r w:rsidRPr="00E527F8">
        <w:rPr>
          <w:spacing w:val="70"/>
          <w:sz w:val="24"/>
        </w:rPr>
        <w:t xml:space="preserve"> </w:t>
      </w:r>
      <w:r w:rsidRPr="00E527F8">
        <w:rPr>
          <w:sz w:val="24"/>
        </w:rPr>
        <w:t>Двины»,</w:t>
      </w:r>
      <w:r w:rsidRPr="00E527F8">
        <w:rPr>
          <w:spacing w:val="75"/>
          <w:sz w:val="24"/>
        </w:rPr>
        <w:t xml:space="preserve"> </w:t>
      </w:r>
      <w:r w:rsidRPr="00E527F8">
        <w:rPr>
          <w:sz w:val="24"/>
        </w:rPr>
        <w:t>«Филимоновские</w:t>
      </w:r>
      <w:r w:rsidRPr="00E527F8">
        <w:rPr>
          <w:spacing w:val="69"/>
          <w:sz w:val="24"/>
        </w:rPr>
        <w:t xml:space="preserve"> </w:t>
      </w:r>
      <w:r w:rsidRPr="00E527F8">
        <w:rPr>
          <w:sz w:val="24"/>
        </w:rPr>
        <w:t>свистульки»,</w:t>
      </w:r>
      <w:r w:rsidRPr="00E527F8">
        <w:rPr>
          <w:spacing w:val="74"/>
          <w:sz w:val="24"/>
        </w:rPr>
        <w:t xml:space="preserve"> </w:t>
      </w:r>
      <w:r w:rsidRPr="00E527F8">
        <w:rPr>
          <w:sz w:val="24"/>
        </w:rPr>
        <w:t>«Хохломская</w:t>
      </w:r>
      <w:r w:rsidRPr="00E527F8">
        <w:rPr>
          <w:spacing w:val="70"/>
          <w:sz w:val="24"/>
        </w:rPr>
        <w:t xml:space="preserve"> </w:t>
      </w:r>
      <w:r w:rsidRPr="00E527F8">
        <w:rPr>
          <w:sz w:val="24"/>
        </w:rPr>
        <w:t>роспись»,</w:t>
      </w:r>
      <w:r w:rsidRPr="00E527F8">
        <w:rPr>
          <w:spacing w:val="77"/>
          <w:sz w:val="24"/>
        </w:rPr>
        <w:t xml:space="preserve"> </w:t>
      </w:r>
      <w:r w:rsidRPr="00E527F8">
        <w:rPr>
          <w:sz w:val="24"/>
        </w:rPr>
        <w:t>«Цветочные</w:t>
      </w:r>
      <w:r w:rsidRPr="00E527F8">
        <w:rPr>
          <w:spacing w:val="73"/>
          <w:sz w:val="24"/>
        </w:rPr>
        <w:t xml:space="preserve"> </w:t>
      </w:r>
      <w:r w:rsidRPr="00E527F8">
        <w:rPr>
          <w:sz w:val="24"/>
        </w:rPr>
        <w:t>узоры</w:t>
      </w:r>
      <w:r w:rsidRPr="00E527F8">
        <w:t xml:space="preserve"> </w:t>
      </w:r>
      <w:r w:rsidRPr="00E527F8">
        <w:rPr>
          <w:sz w:val="24"/>
        </w:rPr>
        <w:t>Полхов</w:t>
      </w:r>
      <w:r w:rsidRPr="00E527F8">
        <w:rPr>
          <w:spacing w:val="-1"/>
          <w:sz w:val="24"/>
        </w:rPr>
        <w:t>-</w:t>
      </w:r>
      <w:r w:rsidRPr="00E527F8">
        <w:rPr>
          <w:sz w:val="24"/>
        </w:rPr>
        <w:t xml:space="preserve">Майдана». </w:t>
      </w:r>
    </w:p>
    <w:p w:rsidR="00E527F8" w:rsidRPr="00E527F8" w:rsidRDefault="00E527F8" w:rsidP="00E527F8">
      <w:pPr>
        <w:pBdr>
          <w:top w:val="none" w:sz="4" w:space="0" w:color="000000"/>
          <w:left w:val="none" w:sz="4" w:space="0" w:color="000000"/>
          <w:bottom w:val="none" w:sz="4" w:space="0" w:color="000000"/>
          <w:right w:val="none" w:sz="4" w:space="0" w:color="000000"/>
        </w:pBdr>
        <w:spacing w:before="355"/>
        <w:ind w:left="360"/>
      </w:pPr>
      <w:r w:rsidRPr="00E527F8">
        <w:rPr>
          <w:rFonts w:ascii="Wingdings" w:eastAsia="Wingdings" w:hAnsi="Wingdings" w:cs="Wingdings"/>
          <w:sz w:val="24"/>
        </w:rPr>
        <w:lastRenderedPageBreak/>
        <w:t></w:t>
      </w:r>
      <w:r w:rsidRPr="00E527F8">
        <w:rPr>
          <w:spacing w:val="111"/>
          <w:sz w:val="24"/>
        </w:rPr>
        <w:t xml:space="preserve"> </w:t>
      </w:r>
      <w:r w:rsidRPr="00E527F8">
        <w:rPr>
          <w:sz w:val="24"/>
          <w:u w:val="single"/>
        </w:rPr>
        <w:t>Наглядные</w:t>
      </w:r>
      <w:r w:rsidRPr="00E527F8">
        <w:rPr>
          <w:spacing w:val="-1"/>
          <w:sz w:val="24"/>
          <w:u w:val="single"/>
        </w:rPr>
        <w:t xml:space="preserve"> </w:t>
      </w:r>
      <w:r w:rsidRPr="00E527F8">
        <w:rPr>
          <w:sz w:val="24"/>
          <w:u w:val="single"/>
        </w:rPr>
        <w:t>пособия:</w:t>
      </w:r>
    </w:p>
    <w:p w:rsidR="00E527F8" w:rsidRPr="00E527F8" w:rsidRDefault="00E527F8" w:rsidP="00E527F8">
      <w:pPr>
        <w:pBdr>
          <w:top w:val="none" w:sz="4" w:space="0" w:color="000000"/>
          <w:left w:val="none" w:sz="4" w:space="0" w:color="000000"/>
          <w:bottom w:val="none" w:sz="4" w:space="0" w:color="000000"/>
          <w:right w:val="none" w:sz="4" w:space="0" w:color="000000"/>
        </w:pBdr>
        <w:ind w:right="568"/>
      </w:pPr>
      <w:r w:rsidRPr="00E527F8">
        <w:rPr>
          <w:sz w:val="24"/>
        </w:rPr>
        <w:t>«Городецкая</w:t>
      </w:r>
      <w:r w:rsidRPr="00E527F8">
        <w:rPr>
          <w:spacing w:val="41"/>
          <w:sz w:val="24"/>
        </w:rPr>
        <w:t xml:space="preserve"> </w:t>
      </w:r>
      <w:r w:rsidRPr="00E527F8">
        <w:rPr>
          <w:sz w:val="24"/>
        </w:rPr>
        <w:t>роспись»,</w:t>
      </w:r>
      <w:r w:rsidRPr="00E527F8">
        <w:rPr>
          <w:spacing w:val="48"/>
          <w:sz w:val="24"/>
        </w:rPr>
        <w:t xml:space="preserve"> </w:t>
      </w:r>
      <w:r w:rsidRPr="00E527F8">
        <w:rPr>
          <w:spacing w:val="-1"/>
          <w:sz w:val="24"/>
        </w:rPr>
        <w:t>«Дымковская</w:t>
      </w:r>
      <w:r w:rsidRPr="00E527F8">
        <w:rPr>
          <w:spacing w:val="43"/>
          <w:sz w:val="24"/>
        </w:rPr>
        <w:t xml:space="preserve"> </w:t>
      </w:r>
      <w:r w:rsidRPr="00E527F8">
        <w:rPr>
          <w:sz w:val="24"/>
        </w:rPr>
        <w:t>игрушка»,</w:t>
      </w:r>
      <w:r w:rsidRPr="00E527F8">
        <w:rPr>
          <w:spacing w:val="48"/>
          <w:sz w:val="24"/>
        </w:rPr>
        <w:t xml:space="preserve"> </w:t>
      </w:r>
      <w:r w:rsidRPr="00E527F8">
        <w:rPr>
          <w:spacing w:val="-1"/>
          <w:sz w:val="24"/>
        </w:rPr>
        <w:t>«Золотая</w:t>
      </w:r>
      <w:r w:rsidRPr="00E527F8">
        <w:rPr>
          <w:spacing w:val="41"/>
          <w:sz w:val="24"/>
        </w:rPr>
        <w:t xml:space="preserve"> </w:t>
      </w:r>
      <w:r w:rsidRPr="00E527F8">
        <w:rPr>
          <w:sz w:val="24"/>
        </w:rPr>
        <w:t>хохлома»,</w:t>
      </w:r>
      <w:r w:rsidRPr="00E527F8">
        <w:rPr>
          <w:spacing w:val="47"/>
          <w:sz w:val="24"/>
        </w:rPr>
        <w:t xml:space="preserve"> </w:t>
      </w:r>
      <w:r w:rsidRPr="00E527F8">
        <w:rPr>
          <w:spacing w:val="-1"/>
          <w:sz w:val="24"/>
        </w:rPr>
        <w:t>«Каргопольская</w:t>
      </w:r>
      <w:r w:rsidRPr="00E527F8">
        <w:rPr>
          <w:spacing w:val="41"/>
          <w:sz w:val="24"/>
        </w:rPr>
        <w:t xml:space="preserve"> </w:t>
      </w:r>
      <w:r w:rsidRPr="00E527F8">
        <w:rPr>
          <w:sz w:val="24"/>
        </w:rPr>
        <w:t>игрушка», «Полхов</w:t>
      </w:r>
      <w:r w:rsidRPr="00E527F8">
        <w:rPr>
          <w:spacing w:val="-1"/>
          <w:sz w:val="24"/>
        </w:rPr>
        <w:t>-</w:t>
      </w:r>
      <w:r w:rsidRPr="00E527F8">
        <w:rPr>
          <w:sz w:val="24"/>
        </w:rPr>
        <w:t>Майдан»,</w:t>
      </w:r>
      <w:r w:rsidRPr="00E527F8">
        <w:rPr>
          <w:spacing w:val="5"/>
          <w:sz w:val="24"/>
        </w:rPr>
        <w:t xml:space="preserve"> </w:t>
      </w:r>
      <w:r w:rsidRPr="00E527F8">
        <w:rPr>
          <w:sz w:val="24"/>
        </w:rPr>
        <w:t>«Сказочная гжель»,</w:t>
      </w:r>
      <w:r w:rsidRPr="00E527F8">
        <w:rPr>
          <w:spacing w:val="5"/>
          <w:sz w:val="24"/>
        </w:rPr>
        <w:t xml:space="preserve"> </w:t>
      </w:r>
      <w:r w:rsidRPr="00E527F8">
        <w:rPr>
          <w:sz w:val="24"/>
        </w:rPr>
        <w:t xml:space="preserve">«Филимоновская </w:t>
      </w:r>
      <w:r w:rsidRPr="00E527F8">
        <w:rPr>
          <w:spacing w:val="-1"/>
          <w:sz w:val="24"/>
        </w:rPr>
        <w:t>игрушка».</w:t>
      </w:r>
    </w:p>
    <w:p w:rsidR="00E527F8" w:rsidRPr="00E527F8" w:rsidRDefault="00E527F8" w:rsidP="00E527F8">
      <w:pPr>
        <w:pBdr>
          <w:top w:val="none" w:sz="4" w:space="0" w:color="000000"/>
          <w:left w:val="none" w:sz="4" w:space="0" w:color="000000"/>
          <w:bottom w:val="none" w:sz="4" w:space="0" w:color="000000"/>
          <w:right w:val="none" w:sz="4" w:space="0" w:color="000000"/>
        </w:pBdr>
        <w:spacing w:before="355"/>
        <w:ind w:left="360"/>
      </w:pPr>
      <w:r w:rsidRPr="00E527F8">
        <w:rPr>
          <w:rFonts w:ascii="Wingdings" w:eastAsia="Wingdings" w:hAnsi="Wingdings" w:cs="Wingdings"/>
          <w:sz w:val="24"/>
        </w:rPr>
        <w:t></w:t>
      </w:r>
      <w:r w:rsidRPr="00E527F8">
        <w:rPr>
          <w:spacing w:val="111"/>
          <w:sz w:val="24"/>
        </w:rPr>
        <w:t xml:space="preserve"> </w:t>
      </w:r>
      <w:r w:rsidRPr="00E527F8">
        <w:rPr>
          <w:sz w:val="24"/>
          <w:u w:val="single"/>
        </w:rPr>
        <w:t>Плакаты:</w:t>
      </w:r>
    </w:p>
    <w:p w:rsidR="00E527F8" w:rsidRPr="00E527F8" w:rsidRDefault="00E527F8" w:rsidP="00E527F8">
      <w:pPr>
        <w:pBdr>
          <w:top w:val="none" w:sz="4" w:space="0" w:color="000000"/>
          <w:left w:val="none" w:sz="4" w:space="0" w:color="000000"/>
          <w:bottom w:val="none" w:sz="4" w:space="0" w:color="000000"/>
          <w:right w:val="none" w:sz="4" w:space="0" w:color="000000"/>
        </w:pBdr>
      </w:pPr>
      <w:r w:rsidRPr="00E527F8">
        <w:rPr>
          <w:sz w:val="24"/>
        </w:rPr>
        <w:t>«Гжель.</w:t>
      </w:r>
      <w:r w:rsidRPr="00E527F8">
        <w:rPr>
          <w:spacing w:val="67"/>
          <w:sz w:val="24"/>
        </w:rPr>
        <w:t xml:space="preserve"> </w:t>
      </w:r>
      <w:r w:rsidRPr="00E527F8">
        <w:rPr>
          <w:sz w:val="24"/>
        </w:rPr>
        <w:t>Примеры</w:t>
      </w:r>
      <w:r w:rsidRPr="00E527F8">
        <w:rPr>
          <w:spacing w:val="69"/>
          <w:sz w:val="24"/>
        </w:rPr>
        <w:t xml:space="preserve"> </w:t>
      </w:r>
      <w:r w:rsidRPr="00E527F8">
        <w:rPr>
          <w:sz w:val="24"/>
        </w:rPr>
        <w:t>узоров</w:t>
      </w:r>
      <w:r w:rsidRPr="00E527F8">
        <w:rPr>
          <w:spacing w:val="64"/>
          <w:sz w:val="24"/>
        </w:rPr>
        <w:t xml:space="preserve"> </w:t>
      </w:r>
      <w:r w:rsidRPr="00E527F8">
        <w:rPr>
          <w:sz w:val="24"/>
        </w:rPr>
        <w:t>и</w:t>
      </w:r>
      <w:r w:rsidRPr="00E527F8">
        <w:rPr>
          <w:spacing w:val="65"/>
          <w:sz w:val="24"/>
        </w:rPr>
        <w:t xml:space="preserve"> </w:t>
      </w:r>
      <w:r w:rsidRPr="00E527F8">
        <w:rPr>
          <w:sz w:val="24"/>
        </w:rPr>
        <w:t>орнаментов»,</w:t>
      </w:r>
      <w:r w:rsidRPr="00E527F8">
        <w:rPr>
          <w:spacing w:val="72"/>
          <w:sz w:val="24"/>
        </w:rPr>
        <w:t xml:space="preserve"> </w:t>
      </w:r>
      <w:r w:rsidRPr="00E527F8">
        <w:rPr>
          <w:sz w:val="24"/>
        </w:rPr>
        <w:t>«Гжель.</w:t>
      </w:r>
      <w:r w:rsidRPr="00E527F8">
        <w:rPr>
          <w:spacing w:val="65"/>
          <w:sz w:val="24"/>
        </w:rPr>
        <w:t xml:space="preserve"> </w:t>
      </w:r>
      <w:r w:rsidRPr="00E527F8">
        <w:rPr>
          <w:sz w:val="24"/>
        </w:rPr>
        <w:t>Работы</w:t>
      </w:r>
      <w:r w:rsidRPr="00E527F8">
        <w:rPr>
          <w:spacing w:val="64"/>
          <w:sz w:val="24"/>
        </w:rPr>
        <w:t xml:space="preserve"> </w:t>
      </w:r>
      <w:r w:rsidRPr="00E527F8">
        <w:rPr>
          <w:sz w:val="24"/>
        </w:rPr>
        <w:t>современных</w:t>
      </w:r>
      <w:r w:rsidRPr="00E527F8">
        <w:rPr>
          <w:spacing w:val="66"/>
          <w:sz w:val="24"/>
        </w:rPr>
        <w:t xml:space="preserve"> </w:t>
      </w:r>
      <w:r w:rsidRPr="00E527F8">
        <w:rPr>
          <w:spacing w:val="-1"/>
          <w:sz w:val="24"/>
        </w:rPr>
        <w:t>мастеров»,</w:t>
      </w:r>
      <w:r w:rsidRPr="00E527F8">
        <w:rPr>
          <w:spacing w:val="72"/>
          <w:sz w:val="24"/>
        </w:rPr>
        <w:t xml:space="preserve"> </w:t>
      </w:r>
      <w:r w:rsidRPr="00E527F8">
        <w:rPr>
          <w:spacing w:val="1"/>
          <w:sz w:val="24"/>
        </w:rPr>
        <w:t>«Полхов</w:t>
      </w:r>
      <w:r w:rsidRPr="00E527F8">
        <w:rPr>
          <w:sz w:val="24"/>
        </w:rPr>
        <w:t>-Майдан.</w:t>
      </w:r>
      <w:r w:rsidRPr="00E527F8">
        <w:rPr>
          <w:spacing w:val="69"/>
          <w:sz w:val="24"/>
        </w:rPr>
        <w:t xml:space="preserve"> </w:t>
      </w:r>
      <w:r w:rsidRPr="00E527F8">
        <w:rPr>
          <w:sz w:val="24"/>
        </w:rPr>
        <w:t>Примеры</w:t>
      </w:r>
      <w:r w:rsidRPr="00E527F8">
        <w:rPr>
          <w:spacing w:val="74"/>
          <w:sz w:val="24"/>
        </w:rPr>
        <w:t xml:space="preserve"> </w:t>
      </w:r>
      <w:r w:rsidRPr="00E527F8">
        <w:rPr>
          <w:spacing w:val="-1"/>
          <w:sz w:val="24"/>
        </w:rPr>
        <w:t>узоров</w:t>
      </w:r>
      <w:r w:rsidRPr="00E527F8">
        <w:rPr>
          <w:spacing w:val="70"/>
          <w:sz w:val="24"/>
        </w:rPr>
        <w:t xml:space="preserve"> </w:t>
      </w:r>
      <w:r w:rsidRPr="00E527F8">
        <w:rPr>
          <w:sz w:val="24"/>
        </w:rPr>
        <w:t>и</w:t>
      </w:r>
      <w:r w:rsidRPr="00E527F8">
        <w:rPr>
          <w:spacing w:val="70"/>
          <w:sz w:val="24"/>
        </w:rPr>
        <w:t xml:space="preserve"> </w:t>
      </w:r>
      <w:r w:rsidRPr="00E527F8">
        <w:rPr>
          <w:sz w:val="24"/>
        </w:rPr>
        <w:t>орнаментов»,</w:t>
      </w:r>
      <w:r w:rsidRPr="00E527F8">
        <w:rPr>
          <w:spacing w:val="77"/>
          <w:sz w:val="24"/>
        </w:rPr>
        <w:t xml:space="preserve"> </w:t>
      </w:r>
      <w:r w:rsidRPr="00E527F8">
        <w:rPr>
          <w:sz w:val="24"/>
        </w:rPr>
        <w:t>«Полхов</w:t>
      </w:r>
      <w:r w:rsidRPr="00E527F8">
        <w:rPr>
          <w:spacing w:val="-1"/>
          <w:sz w:val="24"/>
        </w:rPr>
        <w:t>-</w:t>
      </w:r>
      <w:r w:rsidRPr="00E527F8">
        <w:rPr>
          <w:sz w:val="24"/>
        </w:rPr>
        <w:t>Майдан.</w:t>
      </w:r>
      <w:r w:rsidRPr="00E527F8">
        <w:rPr>
          <w:spacing w:val="69"/>
          <w:sz w:val="24"/>
        </w:rPr>
        <w:t xml:space="preserve"> </w:t>
      </w:r>
      <w:r w:rsidRPr="00E527F8">
        <w:rPr>
          <w:sz w:val="24"/>
        </w:rPr>
        <w:t>Работы</w:t>
      </w:r>
      <w:r w:rsidRPr="00E527F8">
        <w:rPr>
          <w:spacing w:val="69"/>
          <w:sz w:val="24"/>
        </w:rPr>
        <w:t xml:space="preserve"> </w:t>
      </w:r>
      <w:r w:rsidRPr="00E527F8">
        <w:rPr>
          <w:sz w:val="24"/>
        </w:rPr>
        <w:t>современных</w:t>
      </w:r>
      <w:r w:rsidRPr="00E527F8">
        <w:rPr>
          <w:spacing w:val="71"/>
          <w:sz w:val="24"/>
        </w:rPr>
        <w:t xml:space="preserve"> </w:t>
      </w:r>
      <w:r w:rsidRPr="00E527F8">
        <w:rPr>
          <w:sz w:val="24"/>
        </w:rPr>
        <w:t>мастеров»,</w:t>
      </w:r>
      <w:r w:rsidRPr="00E527F8">
        <w:t xml:space="preserve"> </w:t>
      </w:r>
      <w:r w:rsidRPr="00E527F8">
        <w:rPr>
          <w:sz w:val="24"/>
        </w:rPr>
        <w:t>«Филимоновская</w:t>
      </w:r>
      <w:r w:rsidRPr="00E527F8">
        <w:rPr>
          <w:spacing w:val="91"/>
          <w:sz w:val="24"/>
        </w:rPr>
        <w:t xml:space="preserve"> </w:t>
      </w:r>
      <w:r w:rsidRPr="00E527F8">
        <w:rPr>
          <w:sz w:val="24"/>
        </w:rPr>
        <w:t>свистулька.</w:t>
      </w:r>
      <w:r w:rsidRPr="00E527F8">
        <w:rPr>
          <w:spacing w:val="91"/>
          <w:sz w:val="24"/>
        </w:rPr>
        <w:t xml:space="preserve"> </w:t>
      </w:r>
      <w:r w:rsidRPr="00E527F8">
        <w:rPr>
          <w:sz w:val="24"/>
        </w:rPr>
        <w:t>Примеры</w:t>
      </w:r>
      <w:r w:rsidRPr="00E527F8">
        <w:rPr>
          <w:spacing w:val="96"/>
          <w:sz w:val="24"/>
        </w:rPr>
        <w:t xml:space="preserve"> </w:t>
      </w:r>
      <w:r w:rsidRPr="00E527F8">
        <w:rPr>
          <w:spacing w:val="-1"/>
          <w:sz w:val="24"/>
        </w:rPr>
        <w:t>узоров</w:t>
      </w:r>
      <w:r w:rsidRPr="00E527F8">
        <w:rPr>
          <w:spacing w:val="91"/>
          <w:sz w:val="24"/>
        </w:rPr>
        <w:t xml:space="preserve"> </w:t>
      </w:r>
      <w:r w:rsidRPr="00E527F8">
        <w:rPr>
          <w:sz w:val="24"/>
        </w:rPr>
        <w:t>и</w:t>
      </w:r>
      <w:r w:rsidRPr="00E527F8">
        <w:rPr>
          <w:spacing w:val="92"/>
          <w:sz w:val="24"/>
        </w:rPr>
        <w:t xml:space="preserve"> </w:t>
      </w:r>
      <w:r w:rsidRPr="00E527F8">
        <w:rPr>
          <w:sz w:val="24"/>
        </w:rPr>
        <w:t>орнаментов»,</w:t>
      </w:r>
      <w:r w:rsidRPr="00E527F8">
        <w:rPr>
          <w:spacing w:val="96"/>
          <w:sz w:val="24"/>
        </w:rPr>
        <w:t xml:space="preserve"> </w:t>
      </w:r>
      <w:r w:rsidRPr="00E527F8">
        <w:rPr>
          <w:sz w:val="24"/>
        </w:rPr>
        <w:t>«Филимоновская</w:t>
      </w:r>
      <w:r w:rsidRPr="00E527F8">
        <w:rPr>
          <w:spacing w:val="91"/>
          <w:sz w:val="24"/>
        </w:rPr>
        <w:t xml:space="preserve"> </w:t>
      </w:r>
      <w:r w:rsidRPr="00E527F8">
        <w:rPr>
          <w:sz w:val="24"/>
        </w:rPr>
        <w:t>свистулька.</w:t>
      </w:r>
      <w:r w:rsidRPr="00E527F8">
        <w:t xml:space="preserve"> </w:t>
      </w:r>
      <w:r w:rsidRPr="00E527F8">
        <w:rPr>
          <w:sz w:val="24"/>
        </w:rPr>
        <w:t> </w:t>
      </w:r>
    </w:p>
    <w:p w:rsidR="00212175" w:rsidRPr="00465FE6" w:rsidRDefault="00E527F8" w:rsidP="00E527F8">
      <w:pPr>
        <w:pBdr>
          <w:top w:val="none" w:sz="4" w:space="0" w:color="000000"/>
          <w:left w:val="none" w:sz="4" w:space="0" w:color="000000"/>
          <w:bottom w:val="none" w:sz="4" w:space="0" w:color="000000"/>
          <w:right w:val="none" w:sz="4" w:space="0" w:color="000000"/>
        </w:pBdr>
        <w:rPr>
          <w:color w:val="FF0000"/>
        </w:rPr>
        <w:sectPr w:rsidR="00212175" w:rsidRPr="00465FE6" w:rsidSect="00E527F8">
          <w:pgSz w:w="11910" w:h="16840" w:code="9"/>
          <w:pgMar w:top="941" w:right="170" w:bottom="1242" w:left="278" w:header="709" w:footer="709" w:gutter="0"/>
          <w:cols w:space="708"/>
          <w:docGrid w:linePitch="360"/>
        </w:sectPr>
      </w:pPr>
      <w:r w:rsidRPr="00E527F8">
        <w:rPr>
          <w:sz w:val="24"/>
        </w:rPr>
        <w:t>Работы</w:t>
      </w:r>
      <w:r w:rsidRPr="00E527F8">
        <w:rPr>
          <w:spacing w:val="28"/>
          <w:sz w:val="24"/>
        </w:rPr>
        <w:t xml:space="preserve"> </w:t>
      </w:r>
      <w:r w:rsidRPr="00E527F8">
        <w:rPr>
          <w:sz w:val="24"/>
        </w:rPr>
        <w:t>современных</w:t>
      </w:r>
      <w:r w:rsidRPr="00E527F8">
        <w:rPr>
          <w:spacing w:val="30"/>
          <w:sz w:val="24"/>
        </w:rPr>
        <w:t xml:space="preserve"> </w:t>
      </w:r>
      <w:r w:rsidRPr="00E527F8">
        <w:rPr>
          <w:spacing w:val="-1"/>
          <w:sz w:val="24"/>
        </w:rPr>
        <w:t>мастеров»,</w:t>
      </w:r>
      <w:r w:rsidRPr="00E527F8">
        <w:rPr>
          <w:spacing w:val="39"/>
          <w:sz w:val="24"/>
        </w:rPr>
        <w:t xml:space="preserve"> </w:t>
      </w:r>
      <w:r w:rsidRPr="00E527F8">
        <w:rPr>
          <w:spacing w:val="-1"/>
          <w:sz w:val="24"/>
        </w:rPr>
        <w:t>«Хохлома.</w:t>
      </w:r>
      <w:r w:rsidRPr="00E527F8">
        <w:rPr>
          <w:spacing w:val="29"/>
          <w:sz w:val="24"/>
        </w:rPr>
        <w:t xml:space="preserve"> </w:t>
      </w:r>
      <w:r w:rsidRPr="00E527F8">
        <w:rPr>
          <w:sz w:val="24"/>
        </w:rPr>
        <w:t>Примеры</w:t>
      </w:r>
      <w:r w:rsidRPr="00E527F8">
        <w:rPr>
          <w:spacing w:val="33"/>
          <w:sz w:val="24"/>
        </w:rPr>
        <w:t xml:space="preserve"> </w:t>
      </w:r>
      <w:r w:rsidRPr="00E527F8">
        <w:rPr>
          <w:spacing w:val="-1"/>
          <w:sz w:val="24"/>
        </w:rPr>
        <w:t>узоров</w:t>
      </w:r>
      <w:r w:rsidRPr="00E527F8">
        <w:rPr>
          <w:spacing w:val="29"/>
          <w:sz w:val="24"/>
        </w:rPr>
        <w:t xml:space="preserve"> </w:t>
      </w:r>
      <w:r w:rsidRPr="00E527F8">
        <w:rPr>
          <w:sz w:val="24"/>
        </w:rPr>
        <w:t>и</w:t>
      </w:r>
      <w:r w:rsidRPr="00E527F8">
        <w:rPr>
          <w:spacing w:val="29"/>
          <w:sz w:val="24"/>
        </w:rPr>
        <w:t xml:space="preserve"> </w:t>
      </w:r>
      <w:r w:rsidRPr="00E527F8">
        <w:rPr>
          <w:sz w:val="24"/>
        </w:rPr>
        <w:t>орнаментов»,</w:t>
      </w:r>
      <w:r w:rsidRPr="00E527F8">
        <w:rPr>
          <w:spacing w:val="36"/>
          <w:sz w:val="24"/>
        </w:rPr>
        <w:t xml:space="preserve"> </w:t>
      </w:r>
      <w:r w:rsidRPr="00E527F8">
        <w:rPr>
          <w:spacing w:val="-1"/>
          <w:sz w:val="24"/>
        </w:rPr>
        <w:t>«Хохлома.</w:t>
      </w:r>
      <w:r w:rsidRPr="00E527F8">
        <w:rPr>
          <w:spacing w:val="29"/>
          <w:sz w:val="24"/>
        </w:rPr>
        <w:t xml:space="preserve"> </w:t>
      </w:r>
      <w:r w:rsidRPr="00E527F8">
        <w:rPr>
          <w:spacing w:val="1"/>
          <w:sz w:val="24"/>
        </w:rPr>
        <w:t xml:space="preserve">Работы </w:t>
      </w:r>
      <w:r w:rsidRPr="00E527F8">
        <w:rPr>
          <w:sz w:val="24"/>
        </w:rPr>
        <w:t>современных</w:t>
      </w:r>
      <w:r w:rsidRPr="00E527F8">
        <w:rPr>
          <w:spacing w:val="3"/>
          <w:sz w:val="24"/>
        </w:rPr>
        <w:t xml:space="preserve"> </w:t>
      </w:r>
      <w:r w:rsidRPr="00E527F8">
        <w:rPr>
          <w:spacing w:val="-1"/>
          <w:sz w:val="24"/>
        </w:rPr>
        <w:t>мастеров».</w:t>
      </w:r>
    </w:p>
    <w:tbl>
      <w:tblPr>
        <w:tblStyle w:val="111"/>
        <w:tblpPr w:leftFromText="180" w:rightFromText="180" w:vertAnchor="page" w:horzAnchor="margin" w:tblpXSpec="center" w:tblpY="1429"/>
        <w:tblW w:w="16448" w:type="dxa"/>
        <w:tblLayout w:type="fixed"/>
        <w:tblLook w:val="0480" w:firstRow="0" w:lastRow="0" w:firstColumn="1" w:lastColumn="0" w:noHBand="0" w:noVBand="1"/>
      </w:tblPr>
      <w:tblGrid>
        <w:gridCol w:w="1559"/>
        <w:gridCol w:w="1559"/>
        <w:gridCol w:w="1701"/>
        <w:gridCol w:w="1560"/>
        <w:gridCol w:w="1701"/>
        <w:gridCol w:w="1559"/>
        <w:gridCol w:w="1393"/>
        <w:gridCol w:w="1843"/>
        <w:gridCol w:w="1872"/>
        <w:gridCol w:w="1701"/>
      </w:tblGrid>
      <w:tr w:rsidR="00E527F8" w:rsidRPr="0096365D" w:rsidTr="00E944B4">
        <w:tc>
          <w:tcPr>
            <w:tcW w:w="1559"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lastRenderedPageBreak/>
              <w:t xml:space="preserve">Задачи содержания ФОП </w:t>
            </w:r>
          </w:p>
        </w:tc>
        <w:tc>
          <w:tcPr>
            <w:tcW w:w="1559"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До 1 года</w:t>
            </w:r>
          </w:p>
        </w:tc>
        <w:tc>
          <w:tcPr>
            <w:tcW w:w="1701"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От 1 года до 2 лет</w:t>
            </w:r>
          </w:p>
        </w:tc>
        <w:tc>
          <w:tcPr>
            <w:tcW w:w="1560" w:type="dxa"/>
          </w:tcPr>
          <w:p w:rsidR="00E527F8" w:rsidRPr="0096365D" w:rsidRDefault="00E527F8" w:rsidP="0096365D">
            <w:pPr>
              <w:widowControl/>
              <w:autoSpaceDE/>
              <w:autoSpaceDN/>
              <w:rPr>
                <w:rFonts w:asciiTheme="minorHAnsi" w:eastAsiaTheme="minorHAnsi" w:hAnsiTheme="minorHAnsi" w:cstheme="minorBidi"/>
                <w:b/>
                <w:bCs/>
                <w:i/>
                <w:iCs/>
              </w:rPr>
            </w:pPr>
          </w:p>
        </w:tc>
        <w:tc>
          <w:tcPr>
            <w:tcW w:w="1701"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От 2-хдо 3-х лет</w:t>
            </w:r>
          </w:p>
        </w:tc>
        <w:tc>
          <w:tcPr>
            <w:tcW w:w="1559" w:type="dxa"/>
          </w:tcPr>
          <w:p w:rsidR="00E527F8" w:rsidRPr="0096365D" w:rsidRDefault="00E527F8" w:rsidP="0096365D">
            <w:pPr>
              <w:widowControl/>
              <w:autoSpaceDE/>
              <w:autoSpaceDN/>
              <w:rPr>
                <w:rFonts w:asciiTheme="minorHAnsi" w:eastAsiaTheme="minorHAnsi" w:hAnsiTheme="minorHAnsi" w:cstheme="minorBidi"/>
                <w:bCs/>
                <w:i/>
                <w:iCs/>
              </w:rPr>
            </w:pPr>
            <w:r w:rsidRPr="0096365D">
              <w:rPr>
                <w:rFonts w:asciiTheme="minorHAnsi" w:eastAsiaTheme="minorHAnsi" w:hAnsiTheme="minorHAnsi" w:cstheme="minorBidi"/>
                <w:b/>
                <w:bCs/>
                <w:i/>
                <w:iCs/>
              </w:rPr>
              <w:t>От 3-х до 4-х лет</w:t>
            </w:r>
          </w:p>
        </w:tc>
        <w:tc>
          <w:tcPr>
            <w:tcW w:w="1393"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От 4-х до 5 лет</w:t>
            </w:r>
          </w:p>
        </w:tc>
        <w:tc>
          <w:tcPr>
            <w:tcW w:w="1843"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От 5 до 6 лет</w:t>
            </w:r>
          </w:p>
        </w:tc>
        <w:tc>
          <w:tcPr>
            <w:tcW w:w="1872" w:type="dxa"/>
          </w:tcPr>
          <w:p w:rsidR="00E527F8" w:rsidRPr="0096365D" w:rsidRDefault="00E527F8" w:rsidP="0096365D">
            <w:pPr>
              <w:widowControl/>
              <w:autoSpaceDE/>
              <w:autoSpaceDN/>
              <w:rPr>
                <w:rFonts w:asciiTheme="minorHAnsi" w:eastAsiaTheme="minorHAnsi" w:hAnsiTheme="minorHAnsi" w:cstheme="minorBidi"/>
                <w:bCs/>
                <w:i/>
                <w:iCs/>
              </w:rPr>
            </w:pPr>
            <w:r w:rsidRPr="0096365D">
              <w:rPr>
                <w:rFonts w:asciiTheme="minorHAnsi" w:eastAsiaTheme="minorHAnsi" w:hAnsiTheme="minorHAnsi" w:cstheme="minorBidi"/>
                <w:b/>
                <w:bCs/>
                <w:i/>
                <w:iCs/>
              </w:rPr>
              <w:t>От 6 до 7 лет</w:t>
            </w:r>
          </w:p>
        </w:tc>
        <w:tc>
          <w:tcPr>
            <w:tcW w:w="1701" w:type="dxa"/>
          </w:tcPr>
          <w:p w:rsidR="00E527F8" w:rsidRPr="0096365D" w:rsidRDefault="00E527F8" w:rsidP="0096365D">
            <w:pPr>
              <w:widowControl/>
              <w:autoSpaceDE/>
              <w:autoSpaceDN/>
              <w:rPr>
                <w:rFonts w:asciiTheme="minorHAnsi" w:eastAsiaTheme="minorHAnsi" w:hAnsiTheme="minorHAnsi" w:cstheme="minorBidi"/>
                <w:b/>
                <w:bCs/>
                <w:i/>
                <w:iCs/>
              </w:rPr>
            </w:pPr>
            <w:r w:rsidRPr="0096365D">
              <w:rPr>
                <w:rFonts w:asciiTheme="minorHAnsi" w:eastAsiaTheme="minorHAnsi" w:hAnsiTheme="minorHAnsi" w:cstheme="minorBidi"/>
                <w:b/>
                <w:bCs/>
                <w:i/>
                <w:iCs/>
              </w:rPr>
              <w:t>Планируемые результаты</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bCs/>
                <w:i/>
                <w:iCs/>
              </w:rPr>
            </w:pPr>
            <w:r w:rsidRPr="0096365D">
              <w:rPr>
                <w:rFonts w:eastAsiaTheme="minorHAnsi"/>
                <w:b/>
                <w:bCs/>
                <w:i/>
                <w:iCs/>
              </w:rPr>
              <w:t>Развивать предпосылки ценностно-смыслового восприятия и понимания мира природы и произведений искусства (словесного, музыкального, изобразительного);</w:t>
            </w:r>
          </w:p>
        </w:tc>
        <w:tc>
          <w:tcPr>
            <w:tcW w:w="1559" w:type="dxa"/>
          </w:tcPr>
          <w:p w:rsidR="00E527F8" w:rsidRPr="0096365D" w:rsidRDefault="00E527F8" w:rsidP="0096365D">
            <w:pPr>
              <w:widowControl/>
              <w:autoSpaceDE/>
              <w:autoSpaceDN/>
              <w:rPr>
                <w:rFonts w:eastAsiaTheme="minorHAnsi"/>
                <w:bCs/>
                <w:iCs/>
                <w:sz w:val="20"/>
                <w:szCs w:val="20"/>
              </w:rPr>
            </w:pPr>
            <w:r w:rsidRPr="0096365D">
              <w:rPr>
                <w:rFonts w:eastAsiaTheme="minorHAnsi"/>
                <w:b/>
                <w:bCs/>
                <w:iCs/>
                <w:sz w:val="20"/>
                <w:szCs w:val="20"/>
                <w:highlight w:val="magenta"/>
              </w:rPr>
              <w:t>- От 2-3 до 5-6 месяцев:</w:t>
            </w:r>
            <w:r w:rsidRPr="0096365D">
              <w:rPr>
                <w:rFonts w:eastAsiaTheme="minorHAnsi"/>
                <w:bCs/>
                <w:iCs/>
                <w:sz w:val="20"/>
                <w:szCs w:val="20"/>
                <w:highlight w:val="magenta"/>
              </w:rPr>
              <w:t xml:space="preserve"> формировать навык сосредоточиваться на пении взрослых и звучании музыкальных инструментов.</w:t>
            </w:r>
          </w:p>
        </w:tc>
        <w:tc>
          <w:tcPr>
            <w:tcW w:w="1701"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
                <w:bCs/>
                <w:iCs/>
                <w:sz w:val="20"/>
                <w:szCs w:val="20"/>
                <w:highlight w:val="magenta"/>
              </w:rPr>
              <w:t xml:space="preserve">- От 1 года до 1 года 6 месяцев: </w:t>
            </w:r>
            <w:r w:rsidRPr="0096365D">
              <w:rPr>
                <w:rFonts w:eastAsiaTheme="minorHAnsi"/>
                <w:bCs/>
                <w:iCs/>
                <w:sz w:val="20"/>
                <w:szCs w:val="20"/>
                <w:highlight w:val="magenta"/>
              </w:rPr>
              <w:t>создавать у детей радостное настроение при пении, движениях и игровых действиях под музыку;</w:t>
            </w:r>
          </w:p>
          <w:p w:rsidR="00E527F8" w:rsidRPr="0096365D" w:rsidRDefault="00E527F8" w:rsidP="0096365D">
            <w:pPr>
              <w:widowControl/>
              <w:autoSpaceDE/>
              <w:autoSpaceDN/>
              <w:rPr>
                <w:rFonts w:eastAsiaTheme="minorHAnsi"/>
                <w:bCs/>
                <w:iCs/>
                <w:sz w:val="20"/>
                <w:szCs w:val="20"/>
              </w:rPr>
            </w:pPr>
            <w:r w:rsidRPr="0096365D">
              <w:rPr>
                <w:rFonts w:eastAsiaTheme="minorHAnsi"/>
                <w:b/>
                <w:bCs/>
                <w:iCs/>
                <w:sz w:val="20"/>
                <w:szCs w:val="20"/>
                <w:highlight w:val="magenta"/>
              </w:rPr>
              <w:t xml:space="preserve">- От 1 года 6 месяцев до 2 лет: </w:t>
            </w:r>
            <w:r w:rsidRPr="0096365D">
              <w:rPr>
                <w:rFonts w:eastAsiaTheme="minorHAnsi"/>
                <w:bCs/>
                <w:iCs/>
                <w:sz w:val="20"/>
                <w:szCs w:val="20"/>
                <w:highlight w:val="magenta"/>
              </w:rPr>
              <w:t>развивать у детей умение прислушиваться к словам песен и воспроизводить звукоподражания и простейшие интонации.</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darkCyan"/>
              </w:rPr>
              <w:t>- обеспечивать возможности наблюдать за процессом рисования, лепки взрослого, вызывать к ним интерес;</w:t>
            </w:r>
          </w:p>
        </w:tc>
        <w:tc>
          <w:tcPr>
            <w:tcW w:w="1560" w:type="dxa"/>
          </w:tcPr>
          <w:p w:rsidR="00E527F8" w:rsidRPr="0096365D" w:rsidRDefault="00E527F8" w:rsidP="0096365D">
            <w:pPr>
              <w:widowControl/>
              <w:autoSpaceDE/>
              <w:autoSpaceDN/>
              <w:rPr>
                <w:rFonts w:eastAsiaTheme="minorHAnsi"/>
                <w:bCs/>
                <w:iCs/>
                <w:sz w:val="20"/>
                <w:szCs w:val="20"/>
                <w:highlight w:val="yellow"/>
              </w:rPr>
            </w:pPr>
          </w:p>
        </w:tc>
        <w:tc>
          <w:tcPr>
            <w:tcW w:w="1701"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yellow"/>
              </w:rPr>
              <w:t>-</w:t>
            </w:r>
            <w:r w:rsidRPr="0096365D">
              <w:rPr>
                <w:highlight w:val="yellow"/>
              </w:rPr>
              <w:t xml:space="preserve"> </w:t>
            </w:r>
            <w:r w:rsidRPr="0096365D">
              <w:rPr>
                <w:rFonts w:eastAsiaTheme="minorHAnsi"/>
                <w:bCs/>
                <w:iCs/>
                <w:sz w:val="20"/>
                <w:szCs w:val="20"/>
                <w:highlight w:val="yellow"/>
              </w:rPr>
              <w:t>Развивать умение следить за действиями игрушек, сказочных героев, адекватно реагировать на них;</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rPr>
              <w:t xml:space="preserve">- </w:t>
            </w:r>
            <w:r w:rsidRPr="0096365D">
              <w:rPr>
                <w:rFonts w:asciiTheme="minorHAnsi" w:eastAsiaTheme="minorHAnsi" w:hAnsiTheme="minorHAnsi" w:cstheme="minorBidi"/>
                <w:sz w:val="20"/>
                <w:szCs w:val="20"/>
              </w:rPr>
              <w:t xml:space="preserve"> </w:t>
            </w:r>
            <w:r w:rsidRPr="0096365D">
              <w:rPr>
                <w:rFonts w:eastAsiaTheme="minorHAnsi"/>
                <w:bCs/>
                <w:iCs/>
                <w:sz w:val="20"/>
                <w:szCs w:val="20"/>
                <w:highlight w:val="green"/>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red"/>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darkCyan"/>
              </w:rPr>
              <w:lastRenderedPageBreak/>
              <w:t>- развивать положительные эмоции на предложение нарисовать, слепить;</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lightGray"/>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tc>
        <w:tc>
          <w:tcPr>
            <w:tcW w:w="1559"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magenta"/>
              </w:rPr>
              <w:lastRenderedPageBreak/>
              <w:t>- 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Создавать атмосферу эмоционального благополучия в культурно-досуговой деятельности;</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Формировать у детей умение использовать импровизационные формы диалогов действующих лиц в хорошо знакомых сказках</w:t>
            </w:r>
          </w:p>
          <w:p w:rsidR="00E527F8" w:rsidRPr="0096365D" w:rsidRDefault="00E527F8" w:rsidP="0096365D">
            <w:pPr>
              <w:widowControl/>
              <w:autoSpaceDE/>
              <w:autoSpaceDN/>
              <w:rPr>
                <w:rFonts w:eastAsiaTheme="minorHAnsi"/>
                <w:bCs/>
                <w:iCs/>
                <w:sz w:val="20"/>
                <w:szCs w:val="20"/>
                <w:highlight w:val="green"/>
              </w:rPr>
            </w:pPr>
          </w:p>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darkCyan"/>
              </w:rPr>
              <w:t xml:space="preserve">- учить детей видеть </w:t>
            </w:r>
            <w:r w:rsidRPr="0096365D">
              <w:rPr>
                <w:rFonts w:eastAsiaTheme="minorHAnsi"/>
                <w:bCs/>
                <w:iCs/>
                <w:sz w:val="20"/>
                <w:szCs w:val="20"/>
                <w:highlight w:val="darkCyan"/>
              </w:rPr>
              <w:lastRenderedPageBreak/>
              <w:t>цельный художественный образ в единстве изобразительно- выразительных средств колористической, композиционной и смысловой трактовки;</w:t>
            </w:r>
          </w:p>
        </w:tc>
        <w:tc>
          <w:tcPr>
            <w:tcW w:w="1393"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magenta"/>
              </w:rPr>
              <w:lastRenderedPageBreak/>
              <w:t>- Обогащать музыкальные впечатления детей, способствовать дальнейшему развитию основ музыкальной культуры.</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Развивать интерес к развлечениям, знакомящим с культурой и традициями народов страны;</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Продолжать развивать интерес детей к театрализованной деятельности;</w:t>
            </w: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xml:space="preserve">формировать опыт социальных навыков поведения, создавать условия для развития </w:t>
            </w:r>
            <w:r w:rsidRPr="0096365D">
              <w:rPr>
                <w:rFonts w:eastAsiaTheme="minorHAnsi"/>
                <w:bCs/>
                <w:iCs/>
                <w:sz w:val="20"/>
                <w:szCs w:val="20"/>
                <w:highlight w:val="green"/>
              </w:rPr>
              <w:lastRenderedPageBreak/>
              <w:t>творческой активности детей;</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продолжать развивать интерес детей и положительный отклик к различным видам изобразительной деятельности;</w:t>
            </w: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bCs/>
                <w:iCs/>
                <w:sz w:val="20"/>
                <w:szCs w:val="20"/>
                <w:highlight w:val="darkCyan"/>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darkCyan"/>
              </w:rPr>
              <w:t xml:space="preserve">- развивать художественно-творческие способности у детей в различных видах </w:t>
            </w:r>
            <w:r w:rsidRPr="0096365D">
              <w:rPr>
                <w:rFonts w:eastAsiaTheme="minorHAnsi"/>
                <w:bCs/>
                <w:iCs/>
                <w:sz w:val="20"/>
                <w:szCs w:val="20"/>
                <w:highlight w:val="darkCyan"/>
              </w:rPr>
              <w:lastRenderedPageBreak/>
              <w:t>изобразительной деятельности;</w:t>
            </w:r>
          </w:p>
        </w:tc>
        <w:tc>
          <w:tcPr>
            <w:tcW w:w="1843"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magenta"/>
              </w:rPr>
              <w:lastRenderedPageBreak/>
              <w:t>- Продолжать развивать у детей интерес и любовь к музыке, музыкальную отзывчивость на неё.</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Формировать понятия праздничный и будний день, понимать их различия;</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Знакомить с историей возникновения праздников, учить бережно относиться к народным праздничным традициям и обычаям;</w:t>
            </w: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E527F8" w:rsidRPr="0096365D" w:rsidRDefault="00E527F8" w:rsidP="0096365D">
            <w:pPr>
              <w:widowControl/>
              <w:autoSpaceDE/>
              <w:autoSpaceDN/>
              <w:rPr>
                <w:rFonts w:eastAsiaTheme="minorHAnsi"/>
                <w:sz w:val="20"/>
                <w:szCs w:val="20"/>
                <w:highlight w:val="yellow"/>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bCs/>
                <w:iCs/>
                <w:sz w:val="20"/>
                <w:szCs w:val="20"/>
                <w:highlight w:val="green"/>
              </w:rPr>
              <w:t>-</w:t>
            </w:r>
            <w:r w:rsidRPr="0096365D">
              <w:rPr>
                <w:rFonts w:eastAsiaTheme="minorHAnsi"/>
                <w:sz w:val="20"/>
                <w:szCs w:val="20"/>
                <w:highlight w:val="green"/>
              </w:rPr>
              <w:t xml:space="preserve"> Знакомить детей с различными </w:t>
            </w:r>
            <w:r w:rsidRPr="0096365D">
              <w:rPr>
                <w:rFonts w:eastAsiaTheme="minorHAnsi"/>
                <w:sz w:val="20"/>
                <w:szCs w:val="20"/>
                <w:highlight w:val="green"/>
              </w:rPr>
              <w:lastRenderedPageBreak/>
              <w:t>видами театрального искусства (кукольный театр, балет, опера и пр.);</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продолжать развивать интерес детей к изобразительной деятельности;</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развивать художественно-творческих</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способностей в продуктивных видах детской деятельности. совершенствовать у детей изобразительные навыки и умения, формировать художественно- творческие способности;</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закреплять у детей знания об основных формах предметов и объектов природы;</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p>
        </w:tc>
        <w:tc>
          <w:tcPr>
            <w:tcW w:w="1872"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magenta"/>
              </w:rPr>
              <w:lastRenderedPageBreak/>
              <w:t>-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 xml:space="preserve">Расширять представления о праздничной </w:t>
            </w:r>
            <w:r w:rsidRPr="0096365D">
              <w:rPr>
                <w:rFonts w:eastAsiaTheme="minorHAnsi"/>
                <w:bCs/>
                <w:iCs/>
                <w:sz w:val="20"/>
                <w:szCs w:val="20"/>
                <w:highlight w:val="yellow"/>
              </w:rPr>
              <w:lastRenderedPageBreak/>
              <w:t>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Продолжать приобщение детей к театральному искусству через знакомство с историей театра, его жанрами, устройством и профессиями.</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формировать у детей устойчивый интерес к изобразительной деятельности;</w:t>
            </w: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развивать художественный вкус, творческое воображение, наблюдательность и любознательность;</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darkCyan"/>
              </w:rPr>
              <w:t>- поощрять стремление детей сделать свое произведение красивым, содержательным, выразительным;</w:t>
            </w:r>
          </w:p>
        </w:tc>
        <w:tc>
          <w:tcPr>
            <w:tcW w:w="1701"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rPr>
              <w:lastRenderedPageBreak/>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E527F8" w:rsidRPr="0096365D" w:rsidTr="00E944B4">
        <w:tc>
          <w:tcPr>
            <w:tcW w:w="1559" w:type="dxa"/>
          </w:tcPr>
          <w:p w:rsidR="00E527F8" w:rsidRPr="0096365D" w:rsidRDefault="00E527F8" w:rsidP="0096365D">
            <w:pPr>
              <w:widowControl/>
              <w:numPr>
                <w:ilvl w:val="0"/>
                <w:numId w:val="5"/>
              </w:numPr>
              <w:autoSpaceDE/>
              <w:autoSpaceDN/>
              <w:ind w:left="114" w:hanging="57"/>
              <w:contextualSpacing/>
              <w:rPr>
                <w:rFonts w:eastAsiaTheme="minorHAnsi"/>
                <w:b/>
                <w:bCs/>
                <w:i/>
                <w:iCs/>
              </w:rPr>
            </w:pPr>
            <w:r w:rsidRPr="0096365D">
              <w:rPr>
                <w:rFonts w:eastAsiaTheme="minorHAnsi"/>
                <w:b/>
                <w:bCs/>
                <w:i/>
                <w:iCs/>
              </w:rPr>
              <w:lastRenderedPageBreak/>
              <w:t>Способствовать становлению эстетического и эмоционально-нравственного отношения к окружающему миру, воспитание эстетического вкуса;</w:t>
            </w:r>
          </w:p>
        </w:tc>
        <w:tc>
          <w:tcPr>
            <w:tcW w:w="1559"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
                <w:bCs/>
                <w:iCs/>
                <w:sz w:val="20"/>
                <w:szCs w:val="20"/>
              </w:rPr>
              <w:t xml:space="preserve">- </w:t>
            </w:r>
            <w:r w:rsidRPr="0096365D">
              <w:rPr>
                <w:rFonts w:eastAsiaTheme="minorHAnsi"/>
                <w:b/>
                <w:bCs/>
                <w:iCs/>
                <w:sz w:val="20"/>
                <w:szCs w:val="20"/>
                <w:highlight w:val="magenta"/>
              </w:rPr>
              <w:t>От 2-3 до 5-6 месяцев:</w:t>
            </w:r>
            <w:r w:rsidRPr="0096365D">
              <w:rPr>
                <w:rFonts w:eastAsiaTheme="minorHAnsi"/>
                <w:bCs/>
                <w:iCs/>
                <w:sz w:val="20"/>
                <w:szCs w:val="20"/>
                <w:highlight w:val="magenta"/>
              </w:rPr>
              <w:t xml:space="preserve"> развивать у детей эмоциональную отзывчивость на музыку контрастного характера;</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magenta"/>
              </w:rPr>
              <w:t>-</w:t>
            </w:r>
            <w:r w:rsidRPr="0096365D">
              <w:rPr>
                <w:rFonts w:eastAsiaTheme="minorHAnsi"/>
                <w:b/>
                <w:bCs/>
                <w:iCs/>
                <w:sz w:val="20"/>
                <w:szCs w:val="20"/>
                <w:highlight w:val="magenta"/>
              </w:rPr>
              <w:t xml:space="preserve"> От 9-10 месяцев до 1 года: </w:t>
            </w:r>
            <w:r w:rsidRPr="0096365D">
              <w:rPr>
                <w:rFonts w:eastAsiaTheme="minorHAnsi"/>
                <w:bCs/>
                <w:iCs/>
                <w:sz w:val="20"/>
                <w:szCs w:val="20"/>
                <w:highlight w:val="magenta"/>
              </w:rPr>
              <w:t>способствовать возникновению у детей чувства удовольствия при восприятии вокальной и инструментальной музыки.</w:t>
            </w:r>
          </w:p>
        </w:tc>
        <w:tc>
          <w:tcPr>
            <w:tcW w:w="1701" w:type="dxa"/>
          </w:tcPr>
          <w:p w:rsidR="00E527F8" w:rsidRPr="0096365D" w:rsidRDefault="00E527F8" w:rsidP="0096365D">
            <w:pPr>
              <w:widowControl/>
              <w:autoSpaceDE/>
              <w:autoSpaceDN/>
              <w:rPr>
                <w:rFonts w:eastAsiaTheme="minorHAnsi"/>
                <w:bCs/>
                <w:iCs/>
                <w:sz w:val="20"/>
                <w:szCs w:val="20"/>
              </w:rPr>
            </w:pPr>
            <w:r w:rsidRPr="0096365D">
              <w:rPr>
                <w:rFonts w:eastAsiaTheme="minorHAnsi"/>
                <w:b/>
                <w:bCs/>
                <w:iCs/>
                <w:sz w:val="20"/>
                <w:szCs w:val="20"/>
                <w:highlight w:val="magenta"/>
              </w:rPr>
              <w:t xml:space="preserve">- От 1 года до 1 года 6 месяцев: </w:t>
            </w:r>
            <w:r w:rsidRPr="0096365D">
              <w:rPr>
                <w:rFonts w:eastAsiaTheme="minorHAnsi"/>
                <w:bCs/>
                <w:iCs/>
                <w:sz w:val="20"/>
                <w:szCs w:val="20"/>
                <w:highlight w:val="magenta"/>
              </w:rPr>
              <w:t>формировать у детей эмоциональный отклик на музыку (жестом, мимикой, подпеванием, движениями), желание слушать музыкальные произведения.</w:t>
            </w:r>
          </w:p>
        </w:tc>
        <w:tc>
          <w:tcPr>
            <w:tcW w:w="1560" w:type="dxa"/>
          </w:tcPr>
          <w:p w:rsidR="00E527F8" w:rsidRPr="0096365D" w:rsidRDefault="00E527F8" w:rsidP="0096365D">
            <w:pPr>
              <w:widowControl/>
              <w:autoSpaceDE/>
              <w:autoSpaceDN/>
              <w:rPr>
                <w:rFonts w:eastAsiaTheme="minorHAnsi"/>
                <w:bCs/>
                <w:iCs/>
                <w:sz w:val="20"/>
                <w:szCs w:val="20"/>
                <w:highlight w:val="magenta"/>
              </w:rPr>
            </w:pPr>
          </w:p>
        </w:tc>
        <w:tc>
          <w:tcPr>
            <w:tcW w:w="1701"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magenta"/>
              </w:rPr>
              <w:t>- Приобщать к восприятию музыки соблюдая первоначальное правило: не мешать соседу вслушиваться в музыкальное произведение и эмоционально на него реагировать.</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Способствовать проявлению самостоятельности, активности в игре с персонажами- игрушками;</w:t>
            </w:r>
          </w:p>
          <w:p w:rsidR="00E527F8" w:rsidRPr="0096365D" w:rsidRDefault="00E527F8" w:rsidP="0096365D">
            <w:pPr>
              <w:widowControl/>
              <w:autoSpaceDE/>
              <w:autoSpaceDN/>
              <w:rPr>
                <w:rFonts w:eastAsiaTheme="minorHAnsi"/>
                <w:bCs/>
                <w:iCs/>
                <w:sz w:val="20"/>
                <w:szCs w:val="20"/>
                <w:highlight w:val="green"/>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bCs/>
                <w:iCs/>
                <w:sz w:val="20"/>
                <w:szCs w:val="20"/>
                <w:highlight w:val="darkCyan"/>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527F8" w:rsidRPr="0096365D" w:rsidRDefault="00E527F8" w:rsidP="0096365D">
            <w:pPr>
              <w:widowControl/>
              <w:autoSpaceDE/>
              <w:autoSpaceDN/>
              <w:rPr>
                <w:rFonts w:eastAsiaTheme="minorHAnsi"/>
                <w:bCs/>
                <w:iCs/>
                <w:sz w:val="20"/>
                <w:szCs w:val="20"/>
                <w:highlight w:val="darkCyan"/>
              </w:rPr>
            </w:pP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xml:space="preserve">- поддерживать стремление детей выражать свои чувства и </w:t>
            </w:r>
            <w:r w:rsidRPr="0096365D">
              <w:rPr>
                <w:rFonts w:eastAsiaTheme="minorHAnsi"/>
                <w:bCs/>
                <w:iCs/>
                <w:sz w:val="20"/>
                <w:szCs w:val="20"/>
                <w:highlight w:val="lightGray"/>
              </w:rPr>
              <w:lastRenderedPageBreak/>
              <w:t>впечатления на основе</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эмоционально содержательного восприятия доступных для понимания произведений искусства или наблюдений за природными явлениями;</w:t>
            </w:r>
          </w:p>
          <w:p w:rsidR="00E527F8" w:rsidRPr="0096365D" w:rsidRDefault="00E527F8" w:rsidP="0096365D">
            <w:pPr>
              <w:widowControl/>
              <w:autoSpaceDE/>
              <w:autoSpaceDN/>
              <w:rPr>
                <w:rFonts w:eastAsiaTheme="minorHAnsi"/>
                <w:bCs/>
                <w:iCs/>
                <w:sz w:val="20"/>
                <w:szCs w:val="20"/>
              </w:rPr>
            </w:pPr>
          </w:p>
        </w:tc>
        <w:tc>
          <w:tcPr>
            <w:tcW w:w="1559"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magenta"/>
              </w:rPr>
              <w:lastRenderedPageBreak/>
              <w:t>- Развивать у детей эмоциональную отзывчивость на музыку.</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Способствовать организации культурно-досуговой деятельности детей по интересам, обеспечивая эмоциональное благополучие и отдых;</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xml:space="preserve">- </w:t>
            </w:r>
            <w:r w:rsidRPr="0096365D">
              <w:rPr>
                <w:rFonts w:asciiTheme="minorHAnsi" w:eastAsiaTheme="minorHAnsi" w:hAnsiTheme="minorHAnsi" w:cstheme="minorBidi"/>
                <w:sz w:val="20"/>
                <w:szCs w:val="20"/>
                <w:highlight w:val="green"/>
              </w:rPr>
              <w:t xml:space="preserve"> </w:t>
            </w:r>
            <w:r w:rsidRPr="0096365D">
              <w:rPr>
                <w:rFonts w:eastAsiaTheme="minorHAnsi"/>
                <w:bCs/>
                <w:iCs/>
                <w:sz w:val="20"/>
                <w:szCs w:val="20"/>
                <w:highlight w:val="green"/>
              </w:rPr>
              <w:t>Формировать у детей интонационную выразительность речи в процессе театрально-игровой деятельности;</w:t>
            </w:r>
          </w:p>
          <w:p w:rsidR="00E527F8" w:rsidRPr="0096365D" w:rsidRDefault="00E527F8" w:rsidP="0096365D">
            <w:pPr>
              <w:widowControl/>
              <w:autoSpaceDE/>
              <w:autoSpaceDN/>
              <w:rPr>
                <w:rFonts w:eastAsiaTheme="minorHAnsi"/>
                <w:bCs/>
                <w:iCs/>
                <w:sz w:val="20"/>
                <w:szCs w:val="20"/>
                <w:highlight w:val="green"/>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развивать у детей эстетическое восприятие;</w:t>
            </w:r>
          </w:p>
          <w:p w:rsidR="00E527F8" w:rsidRPr="0096365D" w:rsidRDefault="00E527F8" w:rsidP="0096365D">
            <w:pPr>
              <w:widowControl/>
              <w:autoSpaceDE/>
              <w:autoSpaceDN/>
              <w:rPr>
                <w:rFonts w:eastAsiaTheme="minorHAnsi"/>
                <w:bCs/>
                <w:iCs/>
                <w:sz w:val="20"/>
                <w:szCs w:val="20"/>
                <w:highlight w:val="darkCyan"/>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развивать положительный эмоциональный отклик детей на эстетические </w:t>
            </w:r>
            <w:r w:rsidRPr="0096365D">
              <w:rPr>
                <w:rFonts w:eastAsiaTheme="minorHAnsi"/>
                <w:bCs/>
                <w:iCs/>
                <w:sz w:val="20"/>
                <w:szCs w:val="20"/>
                <w:highlight w:val="darkCyan"/>
              </w:rPr>
              <w:lastRenderedPageBreak/>
              <w:t xml:space="preserve">свойства и качества предметов, на эстетическую сторону явлений природы и окружающего мира; </w:t>
            </w: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E527F8" w:rsidRPr="0096365D" w:rsidRDefault="00E527F8" w:rsidP="0096365D">
            <w:pPr>
              <w:widowControl/>
              <w:autoSpaceDE/>
              <w:autoSpaceDN/>
              <w:rPr>
                <w:rFonts w:eastAsiaTheme="minorHAnsi"/>
                <w:bCs/>
                <w:iCs/>
                <w:sz w:val="20"/>
                <w:szCs w:val="20"/>
                <w:highlight w:val="darkCyan"/>
              </w:rPr>
            </w:pP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воспитывать интерес к искусству;</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формировать понимание красоты произведений искусства, потребность общения с искусством;</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развивать у детей эстетические чувства при восприятии музыки, изобразительного, народного декоративно-</w:t>
            </w:r>
            <w:r w:rsidRPr="0096365D">
              <w:rPr>
                <w:rFonts w:eastAsiaTheme="minorHAnsi"/>
                <w:bCs/>
                <w:iCs/>
                <w:sz w:val="20"/>
                <w:szCs w:val="20"/>
                <w:highlight w:val="lightGray"/>
              </w:rPr>
              <w:lastRenderedPageBreak/>
              <w:t xml:space="preserve">прикладного искусства; </w:t>
            </w:r>
          </w:p>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lightGray"/>
              </w:rPr>
              <w:t>- 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1393"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magenta"/>
              </w:rPr>
              <w:lastRenderedPageBreak/>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Осуществлять патриотическое и нравственное воспитание, приобщать к художественной</w:t>
            </w: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культуре, эстетико-эмоциональному творчеству;</w:t>
            </w: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Формировать чувства причастности к событиям, происходящим в стране; воспитывать любовь к Родине;</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lastRenderedPageBreak/>
              <w:t>- Продолжать учить элементам художественно-образных выразительных средств (интонация, мимика, пантомимика);</w:t>
            </w:r>
          </w:p>
          <w:p w:rsidR="00E527F8" w:rsidRPr="0096365D" w:rsidRDefault="00E527F8" w:rsidP="0096365D">
            <w:pPr>
              <w:widowControl/>
              <w:autoSpaceDE/>
              <w:autoSpaceDN/>
              <w:rPr>
                <w:rFonts w:eastAsiaTheme="minorHAnsi"/>
                <w:bCs/>
                <w:iCs/>
                <w:sz w:val="20"/>
                <w:szCs w:val="20"/>
                <w:highlight w:val="green"/>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bCs/>
                <w:iCs/>
                <w:sz w:val="20"/>
                <w:szCs w:val="20"/>
                <w:highlight w:val="darkCyan"/>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развивать отзывчивость и эстетическое сопереживание на красоту окружающей</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действительности;</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формировать понимание красоты произведений   искусства, потребность общения с искусством;</w:t>
            </w:r>
          </w:p>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lightGray"/>
              </w:rPr>
              <w:lastRenderedPageBreak/>
              <w:t>- воспитывать патриотизм и чувства гордости за свою страну, края, в процессе ознакомления с различными видами искусства.</w:t>
            </w:r>
          </w:p>
        </w:tc>
        <w:tc>
          <w:tcPr>
            <w:tcW w:w="1843" w:type="dxa"/>
          </w:tcPr>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magenta"/>
              </w:rPr>
              <w:lastRenderedPageBreak/>
              <w:t>- Продолжать формировать у детей эстетическое восприятие музыки, умение различать жанры музыкальных произведений (песня, танец, марш).</w:t>
            </w:r>
          </w:p>
          <w:p w:rsidR="00E527F8" w:rsidRPr="0096365D" w:rsidRDefault="00E527F8" w:rsidP="0096365D">
            <w:pPr>
              <w:widowControl/>
              <w:autoSpaceDE/>
              <w:autoSpaceDN/>
              <w:rPr>
                <w:rFonts w:eastAsiaTheme="minorHAnsi"/>
                <w:bCs/>
                <w:iCs/>
                <w:sz w:val="20"/>
                <w:szCs w:val="20"/>
                <w:highlight w:val="magenta"/>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bCs/>
                <w:iCs/>
                <w:sz w:val="20"/>
                <w:szCs w:val="20"/>
                <w:highlight w:val="darkCyan"/>
              </w:rPr>
              <w:t xml:space="preserve">развивать у детей эстетическое восприятие,  учить созерцать красоту окружающего мира; </w:t>
            </w: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527F8" w:rsidRPr="0096365D" w:rsidRDefault="00E527F8" w:rsidP="0096365D">
            <w:pPr>
              <w:widowControl/>
              <w:autoSpaceDE/>
              <w:autoSpaceDN/>
              <w:rPr>
                <w:rFonts w:eastAsiaTheme="minorHAnsi"/>
                <w:bCs/>
                <w:iCs/>
                <w:sz w:val="20"/>
                <w:szCs w:val="20"/>
                <w:highlight w:val="darkCyan"/>
              </w:rPr>
            </w:pP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xml:space="preserve">- развивать эмоциональный отклик на </w:t>
            </w:r>
            <w:r w:rsidRPr="0096365D">
              <w:rPr>
                <w:rFonts w:eastAsiaTheme="minorHAnsi"/>
                <w:bCs/>
                <w:iCs/>
                <w:sz w:val="20"/>
                <w:szCs w:val="20"/>
                <w:highlight w:val="lightGray"/>
              </w:rPr>
              <w:lastRenderedPageBreak/>
              <w:t xml:space="preserve">проявления красоты в окружающем мире, произведениях искусства и собственных творческих работах; </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способствовать освоению эстетических оценок, суждений;</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формировать духовно-нравственные качества, в процессе ознакомления с различными видами искусства духовно-нравственного содержания;</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формировать бережное отношение к произведениям искусства;</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активизировать проявление эстетического отношения к окружающему миру (искусству, природе, предметам быта, игрушкам, социальным явлениям);</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xml:space="preserve">- развивать эстетические интересы, эстетические предпочтения, желание познавать искусство и </w:t>
            </w:r>
            <w:r w:rsidRPr="0096365D">
              <w:rPr>
                <w:rFonts w:eastAsiaTheme="minorHAnsi"/>
                <w:bCs/>
                <w:iCs/>
                <w:sz w:val="20"/>
                <w:szCs w:val="20"/>
                <w:highlight w:val="lightGray"/>
              </w:rPr>
              <w:lastRenderedPageBreak/>
              <w:t>осваивать изобразительную и музыкальную деятельность;</w:t>
            </w:r>
          </w:p>
          <w:p w:rsidR="00E527F8" w:rsidRPr="0096365D" w:rsidRDefault="00E527F8" w:rsidP="0096365D">
            <w:pPr>
              <w:widowControl/>
              <w:autoSpaceDE/>
              <w:autoSpaceDN/>
              <w:rPr>
                <w:rFonts w:eastAsiaTheme="minorHAnsi"/>
                <w:bCs/>
                <w:iCs/>
                <w:sz w:val="20"/>
                <w:szCs w:val="20"/>
                <w:highlight w:val="magenta"/>
              </w:rPr>
            </w:pPr>
            <w:r w:rsidRPr="0096365D">
              <w:rPr>
                <w:rFonts w:eastAsiaTheme="minorHAnsi"/>
                <w:bCs/>
                <w:iCs/>
                <w:sz w:val="20"/>
                <w:szCs w:val="20"/>
                <w:highlight w:val="lightGray"/>
              </w:rPr>
              <w:t>- продолжать развивать у детей стремление к познанию культурных традиций своего народа через творческую деятельность;</w:t>
            </w:r>
          </w:p>
        </w:tc>
        <w:tc>
          <w:tcPr>
            <w:tcW w:w="1872"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magenta"/>
              </w:rPr>
              <w:lastRenderedPageBreak/>
              <w:t>- Продолжать приобщать детей к музыкальной культуре, воспитывать музыкально-эстетический вкус.</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highlight w:val="yellow"/>
              </w:rPr>
            </w:pPr>
            <w:r w:rsidRPr="0096365D">
              <w:rPr>
                <w:rFonts w:eastAsiaTheme="minorHAnsi"/>
                <w:bCs/>
                <w:iCs/>
                <w:sz w:val="20"/>
                <w:szCs w:val="20"/>
                <w:highlight w:val="yellow"/>
              </w:rPr>
              <w:t xml:space="preserve">- </w:t>
            </w:r>
            <w:r w:rsidRPr="0096365D">
              <w:rPr>
                <w:highlight w:val="yellow"/>
              </w:rPr>
              <w:t xml:space="preserve"> </w:t>
            </w:r>
            <w:r w:rsidRPr="0096365D">
              <w:rPr>
                <w:rFonts w:eastAsiaTheme="minorHAnsi"/>
                <w:bCs/>
                <w:iCs/>
                <w:sz w:val="20"/>
                <w:szCs w:val="20"/>
                <w:highlight w:val="yellow"/>
              </w:rPr>
              <w:t>Воспитывать любовь и уважение к своей стране в ходе предпраздничной подготовки;</w:t>
            </w:r>
          </w:p>
          <w:p w:rsidR="00E527F8" w:rsidRPr="0096365D" w:rsidRDefault="00E527F8" w:rsidP="0096365D">
            <w:pPr>
              <w:widowControl/>
              <w:autoSpaceDE/>
              <w:autoSpaceDN/>
              <w:rPr>
                <w:rFonts w:eastAsiaTheme="minorHAnsi"/>
                <w:bCs/>
                <w:iCs/>
                <w:sz w:val="20"/>
                <w:szCs w:val="20"/>
                <w:highlight w:val="yellow"/>
              </w:rPr>
            </w:pPr>
          </w:p>
          <w:p w:rsidR="00E527F8" w:rsidRPr="0096365D" w:rsidRDefault="00E527F8" w:rsidP="0096365D">
            <w:pPr>
              <w:widowControl/>
              <w:autoSpaceDE/>
              <w:autoSpaceDN/>
              <w:rPr>
                <w:rFonts w:eastAsiaTheme="minorHAnsi"/>
                <w:bCs/>
                <w:iCs/>
                <w:sz w:val="20"/>
                <w:szCs w:val="20"/>
                <w:highlight w:val="green"/>
              </w:rPr>
            </w:pPr>
            <w:r w:rsidRPr="0096365D">
              <w:rPr>
                <w:rFonts w:eastAsiaTheme="minorHAnsi"/>
                <w:bCs/>
                <w:iCs/>
                <w:sz w:val="20"/>
                <w:szCs w:val="20"/>
                <w:highlight w:val="green"/>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rsidR="00E527F8" w:rsidRPr="0096365D" w:rsidRDefault="00E527F8" w:rsidP="0096365D">
            <w:pPr>
              <w:widowControl/>
              <w:autoSpaceDE/>
              <w:autoSpaceDN/>
              <w:rPr>
                <w:rFonts w:eastAsiaTheme="minorHAnsi"/>
                <w:bCs/>
                <w:iCs/>
                <w:sz w:val="20"/>
                <w:szCs w:val="20"/>
                <w:highlight w:val="red"/>
              </w:rPr>
            </w:pPr>
            <w:r w:rsidRPr="0096365D">
              <w:rPr>
                <w:rFonts w:eastAsiaTheme="minorHAnsi"/>
                <w:bCs/>
                <w:iCs/>
                <w:sz w:val="20"/>
                <w:szCs w:val="20"/>
                <w:highlight w:val="red"/>
              </w:rPr>
              <w:t>- закреплять у детей навыки коллективной работы: умение распределять обязанности, работать в соответствии с общим замыслом, не мешая друг другу;</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bCs/>
                <w:iCs/>
                <w:sz w:val="20"/>
                <w:szCs w:val="20"/>
                <w:highlight w:val="darkCyan"/>
              </w:rPr>
              <w:t xml:space="preserve">продолжать развивать у детей образное эстетическое </w:t>
            </w:r>
            <w:r w:rsidRPr="0096365D">
              <w:rPr>
                <w:rFonts w:eastAsiaTheme="minorHAnsi"/>
                <w:bCs/>
                <w:iCs/>
                <w:sz w:val="20"/>
                <w:szCs w:val="20"/>
                <w:highlight w:val="darkCyan"/>
              </w:rPr>
              <w:lastRenderedPageBreak/>
              <w:t xml:space="preserve">восприятие, образные представления, формировать эстетические суждения; </w:t>
            </w:r>
          </w:p>
          <w:p w:rsidR="00E527F8" w:rsidRPr="0096365D" w:rsidRDefault="00E527F8" w:rsidP="0096365D">
            <w:pPr>
              <w:widowControl/>
              <w:autoSpaceDE/>
              <w:autoSpaceDN/>
              <w:rPr>
                <w:rFonts w:eastAsiaTheme="minorHAnsi"/>
                <w:bCs/>
                <w:iCs/>
                <w:sz w:val="20"/>
                <w:szCs w:val="20"/>
                <w:highlight w:val="darkCyan"/>
              </w:rPr>
            </w:pPr>
            <w:r w:rsidRPr="0096365D">
              <w:rPr>
                <w:rFonts w:eastAsiaTheme="minorHAnsi"/>
                <w:bCs/>
                <w:iCs/>
                <w:sz w:val="20"/>
                <w:szCs w:val="20"/>
                <w:highlight w:val="darkCyan"/>
              </w:rPr>
              <w:t xml:space="preserve">-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darkCyan"/>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527F8" w:rsidRPr="0096365D" w:rsidRDefault="00E527F8" w:rsidP="0096365D">
            <w:pPr>
              <w:widowControl/>
              <w:autoSpaceDE/>
              <w:autoSpaceDN/>
              <w:rPr>
                <w:rFonts w:eastAsiaTheme="minorHAnsi"/>
                <w:bCs/>
                <w:iCs/>
                <w:sz w:val="20"/>
                <w:szCs w:val="20"/>
              </w:rPr>
            </w:pP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воспитывать любовь и чувство гордости за свою страну, в процессе ознакомления с разными видами искусства;</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xml:space="preserve">- формировать у детей духовно-нравственные качества и чувства сопричастности к </w:t>
            </w:r>
            <w:r w:rsidRPr="0096365D">
              <w:rPr>
                <w:rFonts w:eastAsiaTheme="minorHAnsi"/>
                <w:bCs/>
                <w:iCs/>
                <w:sz w:val="20"/>
                <w:szCs w:val="20"/>
                <w:highlight w:val="lightGray"/>
              </w:rPr>
              <w:lastRenderedPageBreak/>
              <w:t>культурному наследию, традициям своего народа в процессе ознакомления с различными видами и жанрами искусства;</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p w:rsidR="00E527F8" w:rsidRPr="0096365D" w:rsidRDefault="00E527F8" w:rsidP="0096365D">
            <w:pPr>
              <w:widowControl/>
              <w:autoSpaceDE/>
              <w:autoSpaceDN/>
              <w:rPr>
                <w:rFonts w:eastAsiaTheme="minorHAnsi"/>
                <w:bCs/>
                <w:iCs/>
                <w:sz w:val="20"/>
                <w:szCs w:val="20"/>
                <w:highlight w:val="lightGray"/>
              </w:rPr>
            </w:pPr>
            <w:r w:rsidRPr="0096365D">
              <w:rPr>
                <w:rFonts w:eastAsiaTheme="minorHAnsi"/>
                <w:bCs/>
                <w:iCs/>
                <w:sz w:val="20"/>
                <w:szCs w:val="20"/>
                <w:highlight w:val="lightGray"/>
              </w:rPr>
              <w:t>- формирование гуманного отношения к людям и окружающей природе;</w:t>
            </w:r>
          </w:p>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highlight w:val="lightGray"/>
              </w:rPr>
              <w:t>- формирование духовно-нравственного отношения и чувства сопричастности к культурному наследию своего народа;</w:t>
            </w:r>
          </w:p>
        </w:tc>
        <w:tc>
          <w:tcPr>
            <w:tcW w:w="1701" w:type="dxa"/>
          </w:tcPr>
          <w:p w:rsidR="00E527F8" w:rsidRPr="0096365D" w:rsidRDefault="00E527F8" w:rsidP="0096365D">
            <w:pPr>
              <w:widowControl/>
              <w:autoSpaceDE/>
              <w:autoSpaceDN/>
              <w:rPr>
                <w:rFonts w:eastAsiaTheme="minorHAnsi"/>
                <w:bCs/>
                <w:iCs/>
                <w:sz w:val="20"/>
                <w:szCs w:val="20"/>
              </w:rPr>
            </w:pPr>
            <w:r w:rsidRPr="0096365D">
              <w:rPr>
                <w:rFonts w:eastAsiaTheme="minorHAnsi"/>
                <w:bCs/>
                <w:iCs/>
                <w:sz w:val="20"/>
                <w:szCs w:val="20"/>
              </w:rPr>
              <w:lastRenderedPageBreak/>
              <w:t>Ребенок выражает интерес к культурным традициям народа в процессе знакомства с различными видам и жанрами искусства;</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i/>
              </w:rPr>
            </w:pPr>
            <w:r w:rsidRPr="0096365D">
              <w:rPr>
                <w:rFonts w:eastAsiaTheme="minorHAnsi"/>
                <w:b/>
                <w:i/>
              </w:rPr>
              <w:lastRenderedPageBreak/>
              <w:t xml:space="preserve">Формировать элементарные представления о видах искусства (музыка, живопись, </w:t>
            </w:r>
            <w:r w:rsidRPr="0096365D">
              <w:rPr>
                <w:rFonts w:eastAsiaTheme="minorHAnsi"/>
                <w:b/>
                <w:i/>
              </w:rPr>
              <w:lastRenderedPageBreak/>
              <w:t>театр, народное искусство и другое);</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highlight w:val="magenta"/>
              </w:rPr>
              <w:lastRenderedPageBreak/>
              <w:t xml:space="preserve">От 5-6 до 9-10 месяцев: </w:t>
            </w:r>
            <w:r w:rsidRPr="0096365D">
              <w:rPr>
                <w:rFonts w:eastAsiaTheme="minorHAnsi"/>
                <w:sz w:val="20"/>
                <w:szCs w:val="20"/>
                <w:highlight w:val="magenta"/>
              </w:rPr>
              <w:t>приобщать детей к слушанию вокальной и инструментальной музыки.</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highlight w:val="magenta"/>
              </w:rPr>
              <w:t>- От 1 года 6 месяцев до 2 лет:</w:t>
            </w:r>
            <w:r w:rsidRPr="0096365D">
              <w:rPr>
                <w:rFonts w:eastAsiaTheme="minorHAnsi"/>
                <w:sz w:val="20"/>
                <w:szCs w:val="20"/>
                <w:highlight w:val="magenta"/>
              </w:rPr>
              <w:t xml:space="preserve"> развивать у детей способность слушать художественный текст и активно (эмоционально) </w:t>
            </w:r>
            <w:r w:rsidRPr="0096365D">
              <w:rPr>
                <w:rFonts w:eastAsiaTheme="minorHAnsi"/>
                <w:sz w:val="20"/>
                <w:szCs w:val="20"/>
                <w:highlight w:val="magenta"/>
              </w:rPr>
              <w:lastRenderedPageBreak/>
              <w:t>реагировать на его содержание.</w:t>
            </w:r>
          </w:p>
        </w:tc>
        <w:tc>
          <w:tcPr>
            <w:tcW w:w="1560" w:type="dxa"/>
          </w:tcPr>
          <w:p w:rsidR="00E527F8" w:rsidRPr="0096365D" w:rsidRDefault="00E527F8" w:rsidP="0096365D">
            <w:pPr>
              <w:widowControl/>
              <w:autoSpaceDE/>
              <w:autoSpaceDN/>
              <w:rPr>
                <w:rFonts w:eastAsiaTheme="minorHAnsi"/>
                <w:sz w:val="20"/>
                <w:szCs w:val="20"/>
                <w:highlight w:val="green"/>
              </w:rPr>
            </w:pPr>
          </w:p>
        </w:tc>
        <w:tc>
          <w:tcPr>
            <w:tcW w:w="1701" w:type="dxa"/>
          </w:tcPr>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Пробуждать интерес к театрализованной игре путем первого опыта общения с персонажем (кукла Катя показывает концерт), </w:t>
            </w:r>
            <w:r w:rsidRPr="0096365D">
              <w:rPr>
                <w:rFonts w:eastAsiaTheme="minorHAnsi"/>
                <w:sz w:val="20"/>
                <w:szCs w:val="20"/>
                <w:highlight w:val="green"/>
              </w:rPr>
              <w:lastRenderedPageBreak/>
              <w:t>расширения контактов со взрослым (бабушка приглашает на деревенский двор);</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воспитывать интерес к изобразительной деятельности (рисованию, лепке) совместно со взрослым и самостоятельно;</w:t>
            </w:r>
          </w:p>
        </w:tc>
        <w:tc>
          <w:tcPr>
            <w:tcW w:w="1559"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Знакомить детей с тремя жанрами музыкальных произведений: песней, танцем и маршем.</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 xml:space="preserve">Развивать интерес к </w:t>
            </w:r>
            <w:r w:rsidRPr="0096365D">
              <w:rPr>
                <w:rFonts w:eastAsiaTheme="minorHAnsi"/>
                <w:sz w:val="20"/>
                <w:szCs w:val="20"/>
                <w:highlight w:val="yellow"/>
              </w:rPr>
              <w:lastRenderedPageBreak/>
              <w:t>просмотру кукольных спектаклей, прослушиванию музыкальных и</w:t>
            </w: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литературных произведений.</w:t>
            </w:r>
          </w:p>
          <w:p w:rsidR="00E527F8" w:rsidRPr="0096365D" w:rsidRDefault="00E527F8" w:rsidP="0096365D">
            <w:pPr>
              <w:widowControl/>
              <w:autoSpaceDE/>
              <w:autoSpaceDN/>
              <w:rPr>
                <w:rFonts w:eastAsiaTheme="minorHAnsi"/>
                <w:sz w:val="20"/>
                <w:szCs w:val="20"/>
                <w:highlight w:val="yellow"/>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w:t>
            </w:r>
            <w:r w:rsidRPr="0096365D">
              <w:rPr>
                <w:rFonts w:asciiTheme="minorHAnsi" w:eastAsiaTheme="minorHAnsi" w:hAnsiTheme="minorHAnsi" w:cstheme="minorBidi"/>
                <w:sz w:val="20"/>
                <w:szCs w:val="20"/>
                <w:highlight w:val="green"/>
              </w:rPr>
              <w:t xml:space="preserve"> </w:t>
            </w:r>
            <w:r w:rsidRPr="0096365D">
              <w:rPr>
                <w:rFonts w:eastAsiaTheme="minorHAnsi"/>
                <w:sz w:val="20"/>
                <w:szCs w:val="20"/>
                <w:highlight w:val="green"/>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учить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xml:space="preserve">учить детей использовать в </w:t>
            </w:r>
            <w:r w:rsidRPr="0096365D">
              <w:rPr>
                <w:rFonts w:eastAsiaTheme="minorHAnsi"/>
                <w:sz w:val="20"/>
                <w:szCs w:val="20"/>
                <w:highlight w:val="red"/>
              </w:rPr>
              <w:lastRenderedPageBreak/>
              <w:t>постройках детали разного цвета.</w:t>
            </w:r>
          </w:p>
          <w:p w:rsidR="00E527F8" w:rsidRPr="0096365D" w:rsidRDefault="00E527F8" w:rsidP="0096365D">
            <w:pPr>
              <w:widowControl/>
              <w:autoSpaceDE/>
              <w:autoSpaceDN/>
              <w:rPr>
                <w:rFonts w:eastAsiaTheme="minorHAnsi"/>
                <w:sz w:val="20"/>
                <w:szCs w:val="20"/>
                <w:highlight w:val="red"/>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527F8" w:rsidRPr="0096365D" w:rsidRDefault="00E527F8" w:rsidP="0096365D">
            <w:pPr>
              <w:widowControl/>
              <w:autoSpaceDE/>
              <w:autoSpaceDN/>
              <w:rPr>
                <w:rFonts w:eastAsiaTheme="minorHAnsi"/>
                <w:sz w:val="20"/>
                <w:szCs w:val="20"/>
                <w:highlight w:val="darkCya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формировать патриотическое отношение и чувства сопричастности к природе родного</w:t>
            </w:r>
          </w:p>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lightGray"/>
              </w:rPr>
              <w:t>края, к семье в процессе музыкальной, изобразительной, театрализованной деятельности</w:t>
            </w:r>
          </w:p>
        </w:tc>
        <w:tc>
          <w:tcPr>
            <w:tcW w:w="1393" w:type="dxa"/>
          </w:tcPr>
          <w:p w:rsidR="00E527F8" w:rsidRPr="0096365D" w:rsidRDefault="00E527F8" w:rsidP="0096365D">
            <w:pPr>
              <w:autoSpaceDE/>
              <w:autoSpaceDN/>
              <w:spacing w:line="276" w:lineRule="auto"/>
              <w:ind w:left="20" w:right="20"/>
              <w:rPr>
                <w:rFonts w:eastAsiaTheme="minorHAnsi"/>
                <w:sz w:val="20"/>
                <w:szCs w:val="20"/>
                <w:highlight w:val="magenta"/>
              </w:rPr>
            </w:pPr>
            <w:r w:rsidRPr="0096365D">
              <w:rPr>
                <w:rFonts w:eastAsiaTheme="minorHAnsi"/>
                <w:sz w:val="20"/>
                <w:szCs w:val="20"/>
                <w:highlight w:val="magenta"/>
              </w:rPr>
              <w:lastRenderedPageBreak/>
              <w:t>- Развивать музыкальность детей.</w:t>
            </w:r>
          </w:p>
          <w:p w:rsidR="00E527F8" w:rsidRPr="0096365D" w:rsidRDefault="00E527F8" w:rsidP="0096365D">
            <w:pPr>
              <w:autoSpaceDE/>
              <w:autoSpaceDN/>
              <w:spacing w:line="276" w:lineRule="auto"/>
              <w:ind w:left="20" w:right="20"/>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 xml:space="preserve">Вовлекать детей в процесс подготовки разных </w:t>
            </w:r>
            <w:r w:rsidRPr="0096365D">
              <w:rPr>
                <w:rFonts w:eastAsiaTheme="minorHAnsi"/>
                <w:sz w:val="20"/>
                <w:szCs w:val="20"/>
                <w:highlight w:val="yellow"/>
              </w:rPr>
              <w:lastRenderedPageBreak/>
              <w:t>видов развлечений; формировать желание участвовать в кукольном спектакле, музыкальных и литературных композициях, концертах.</w:t>
            </w:r>
          </w:p>
          <w:p w:rsidR="00E527F8" w:rsidRPr="0096365D" w:rsidRDefault="00E527F8" w:rsidP="0096365D">
            <w:pPr>
              <w:autoSpaceDE/>
              <w:autoSpaceDN/>
              <w:spacing w:line="276" w:lineRule="auto"/>
              <w:ind w:left="20" w:right="20"/>
              <w:rPr>
                <w:rFonts w:eastAsiaTheme="minorHAnsi"/>
                <w:sz w:val="20"/>
                <w:szCs w:val="20"/>
                <w:highlight w:val="yellow"/>
              </w:rPr>
            </w:pPr>
          </w:p>
          <w:p w:rsidR="00E527F8" w:rsidRPr="0096365D" w:rsidRDefault="00E527F8" w:rsidP="0096365D">
            <w:pPr>
              <w:autoSpaceDE/>
              <w:autoSpaceDN/>
              <w:spacing w:line="276" w:lineRule="auto"/>
              <w:ind w:left="20" w:right="20"/>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p>
          <w:p w:rsidR="00E527F8" w:rsidRPr="0096365D" w:rsidRDefault="00E527F8" w:rsidP="0096365D">
            <w:pPr>
              <w:autoSpaceDE/>
              <w:autoSpaceDN/>
              <w:spacing w:line="276" w:lineRule="auto"/>
              <w:ind w:left="20" w:right="20"/>
              <w:rPr>
                <w:rFonts w:eastAsiaTheme="minorHAnsi"/>
                <w:sz w:val="20"/>
                <w:szCs w:val="20"/>
                <w:highlight w:val="darkCyan"/>
              </w:rPr>
            </w:pPr>
            <w:r w:rsidRPr="0096365D">
              <w:rPr>
                <w:rFonts w:eastAsiaTheme="minorHAnsi"/>
                <w:sz w:val="20"/>
                <w:szCs w:val="20"/>
                <w:highlight w:val="darkCyan"/>
              </w:rPr>
              <w:t>- соотносить увиденное с собственным опытом;</w:t>
            </w:r>
          </w:p>
          <w:p w:rsidR="00E527F8" w:rsidRPr="0096365D" w:rsidRDefault="00E527F8" w:rsidP="0096365D">
            <w:pPr>
              <w:autoSpaceDE/>
              <w:autoSpaceDN/>
              <w:spacing w:line="276" w:lineRule="auto"/>
              <w:ind w:left="20" w:right="20"/>
              <w:rPr>
                <w:rFonts w:eastAsiaTheme="minorHAnsi"/>
                <w:sz w:val="20"/>
                <w:szCs w:val="20"/>
                <w:highlight w:val="darkCyan"/>
              </w:rPr>
            </w:pPr>
          </w:p>
          <w:p w:rsidR="00E527F8" w:rsidRPr="0096365D" w:rsidRDefault="00E527F8" w:rsidP="0096365D">
            <w:pPr>
              <w:autoSpaceDE/>
              <w:autoSpaceDN/>
              <w:spacing w:line="276" w:lineRule="auto"/>
              <w:ind w:left="20" w:right="20"/>
              <w:rPr>
                <w:rFonts w:eastAsiaTheme="minorHAnsi"/>
                <w:sz w:val="20"/>
                <w:szCs w:val="20"/>
                <w:highlight w:val="lightGray"/>
              </w:rPr>
            </w:pPr>
            <w:r w:rsidRPr="0096365D">
              <w:rPr>
                <w:rFonts w:eastAsiaTheme="minorHAnsi"/>
                <w:sz w:val="20"/>
                <w:szCs w:val="20"/>
                <w:highlight w:val="lightGray"/>
              </w:rPr>
              <w:t xml:space="preserve">- формировать у детей интерес к детским </w:t>
            </w:r>
            <w:r w:rsidRPr="0096365D">
              <w:rPr>
                <w:rFonts w:eastAsiaTheme="minorHAnsi"/>
                <w:sz w:val="20"/>
                <w:szCs w:val="20"/>
                <w:highlight w:val="lightGray"/>
              </w:rPr>
              <w:lastRenderedPageBreak/>
              <w:t>выставкам, спектаклям; желание посещать театр, музей и др.</w:t>
            </w:r>
          </w:p>
          <w:p w:rsidR="00E527F8" w:rsidRPr="0096365D" w:rsidRDefault="00E527F8" w:rsidP="0096365D">
            <w:pPr>
              <w:autoSpaceDE/>
              <w:autoSpaceDN/>
              <w:spacing w:line="276" w:lineRule="auto"/>
              <w:ind w:left="20" w:right="20"/>
              <w:rPr>
                <w:rFonts w:eastAsiaTheme="minorHAnsi"/>
                <w:sz w:val="20"/>
                <w:szCs w:val="20"/>
                <w:highlight w:val="lightGray"/>
              </w:rPr>
            </w:pPr>
            <w:r w:rsidRPr="0096365D">
              <w:rPr>
                <w:rFonts w:eastAsiaTheme="minorHAnsi"/>
                <w:sz w:val="20"/>
                <w:szCs w:val="20"/>
                <w:highlight w:val="lightGray"/>
              </w:rPr>
              <w:t>приобщать детей к лучшим образцам отечественного и мирового искусства.</w:t>
            </w:r>
          </w:p>
          <w:p w:rsidR="00E527F8" w:rsidRPr="0096365D" w:rsidRDefault="00E527F8" w:rsidP="0096365D">
            <w:pPr>
              <w:autoSpaceDE/>
              <w:autoSpaceDN/>
              <w:spacing w:line="276" w:lineRule="auto"/>
              <w:ind w:left="20" w:right="20"/>
              <w:rPr>
                <w:rFonts w:eastAsiaTheme="minorHAnsi"/>
                <w:sz w:val="20"/>
                <w:szCs w:val="20"/>
                <w:highlight w:val="magenta"/>
              </w:rPr>
            </w:pPr>
          </w:p>
        </w:tc>
        <w:tc>
          <w:tcPr>
            <w:tcW w:w="1843"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xml:space="preserve">- Формировать у детей музыкальную культуру на основе знакомства с классической, народной и современной музыкой; накапливать </w:t>
            </w:r>
            <w:r w:rsidRPr="0096365D">
              <w:rPr>
                <w:rFonts w:eastAsiaTheme="minorHAnsi"/>
                <w:sz w:val="20"/>
                <w:szCs w:val="20"/>
                <w:highlight w:val="magenta"/>
              </w:rPr>
              <w:lastRenderedPageBreak/>
              <w:t>представления о жизни и творчестве композиторов.</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autoSpaceDE/>
              <w:autoSpaceDN/>
              <w:spacing w:line="276" w:lineRule="auto"/>
              <w:ind w:left="20" w:right="20"/>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Знакомить детей с театральной терминологией (акт, актер, антракт, кулисы и т.д.); развивать интерес к сценическому искусству;</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обогащать у детей сенсорный опыт, развивая органы восприятия: зрение, слух, обоняние, осязание, вкус;</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 развивать декоративное творчество детей (в том числе коллективное);</w:t>
            </w:r>
          </w:p>
          <w:p w:rsidR="00E527F8" w:rsidRPr="0096365D" w:rsidRDefault="00E527F8" w:rsidP="0096365D">
            <w:pPr>
              <w:widowControl/>
              <w:autoSpaceDE/>
              <w:autoSpaceDN/>
              <w:rPr>
                <w:rFonts w:eastAsiaTheme="minorHAnsi"/>
                <w:sz w:val="20"/>
                <w:szCs w:val="20"/>
                <w:highlight w:val="darkCya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учить выделять, называть, </w:t>
            </w:r>
            <w:r w:rsidRPr="0096365D">
              <w:rPr>
                <w:rFonts w:eastAsiaTheme="minorHAnsi"/>
                <w:sz w:val="20"/>
                <w:szCs w:val="20"/>
                <w:highlight w:val="lightGray"/>
              </w:rPr>
              <w:lastRenderedPageBreak/>
              <w:t>группировать произведения по видам искусства (литература, музыка, изобразительное искусство, архитектура, балет, театр, цирк, фотография);</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продолжать знакомить детей с жанрами изобразительного и музыкального искусства; </w:t>
            </w:r>
          </w:p>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lightGray"/>
              </w:rPr>
              <w:t>- продолжать знакомить детей с архитектурой;</w:t>
            </w:r>
          </w:p>
        </w:tc>
        <w:tc>
          <w:tcPr>
            <w:tcW w:w="1872"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Знакомить детей с элементарными музыкальными понятиями.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Продолжать развивать у детей умение передавать особенности характера </w:t>
            </w:r>
            <w:r w:rsidRPr="0096365D">
              <w:rPr>
                <w:rFonts w:eastAsiaTheme="minorHAnsi"/>
                <w:sz w:val="20"/>
                <w:szCs w:val="20"/>
                <w:highlight w:val="green"/>
              </w:rPr>
              <w:lastRenderedPageBreak/>
              <w:t>персонажа с помощью мимики, жеста, движения и интонационно-образной речи;</w:t>
            </w: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Продолжать развивать навыки кукловождения в различных театральных системах (перчаточными, тростевыми, марионеткам и т.д.);</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развивать художественно-творческие способности детей в изобразительной деятельности;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продолжать развивать у детей коллективное творчество;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формировать у детей умение замечать недостатки своих работ и исправлять их;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вносить дополнения для достижения </w:t>
            </w:r>
            <w:r w:rsidRPr="0096365D">
              <w:rPr>
                <w:rFonts w:eastAsiaTheme="minorHAnsi"/>
                <w:sz w:val="20"/>
                <w:szCs w:val="20"/>
                <w:highlight w:val="darkCyan"/>
              </w:rPr>
              <w:lastRenderedPageBreak/>
              <w:t>большей выразительности создаваемого образа;</w:t>
            </w:r>
          </w:p>
          <w:p w:rsidR="00E527F8" w:rsidRPr="0096365D" w:rsidRDefault="00E527F8" w:rsidP="0096365D">
            <w:pPr>
              <w:widowControl/>
              <w:autoSpaceDE/>
              <w:autoSpaceDN/>
              <w:rPr>
                <w:rFonts w:eastAsiaTheme="minorHAnsi"/>
                <w:sz w:val="20"/>
                <w:szCs w:val="20"/>
                <w:highlight w:val="darkCya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закреплять у детей знания об искусстве как виде творческой деятельности людей; учить детей различать народное и профессиональное искусство;</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формировать у детей основы художественной культуры;</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расширять знания детей об изобразительном искусстве, музыке, театре; расширять знания детей о творчестве известных художников и композиторов;</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расширять знания детей о творческой деятельности, ее особенностях; </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учить называть виды художественной деятельности, профессию деятеля искусства;</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Обладает начальными знаниями об искусстве ( музыка, живопись, театр, народное искусство и др.);</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i/>
              </w:rPr>
            </w:pPr>
            <w:r w:rsidRPr="0096365D">
              <w:rPr>
                <w:rFonts w:eastAsiaTheme="minorHAnsi"/>
                <w:b/>
                <w:i/>
              </w:rPr>
              <w:lastRenderedPageBreak/>
              <w:t>Формировать художествен</w:t>
            </w:r>
            <w:r w:rsidRPr="0096365D">
              <w:rPr>
                <w:rFonts w:eastAsiaTheme="minorHAnsi"/>
                <w:b/>
                <w:i/>
              </w:rPr>
              <w:lastRenderedPageBreak/>
              <w:t>ные умения и навыки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словестном творчестве и другое)</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highlight w:val="magenta"/>
              </w:rPr>
              <w:lastRenderedPageBreak/>
              <w:t>От 5-6 до 9-10 месяцев:</w:t>
            </w:r>
            <w:r w:rsidRPr="0096365D">
              <w:rPr>
                <w:rFonts w:eastAsiaTheme="minorHAnsi"/>
                <w:sz w:val="20"/>
                <w:szCs w:val="20"/>
                <w:highlight w:val="magenta"/>
              </w:rPr>
              <w:t xml:space="preserve"> формировать слуховой </w:t>
            </w:r>
            <w:r w:rsidRPr="0096365D">
              <w:rPr>
                <w:rFonts w:eastAsiaTheme="minorHAnsi"/>
                <w:sz w:val="20"/>
                <w:szCs w:val="20"/>
                <w:highlight w:val="magenta"/>
              </w:rPr>
              <w:lastRenderedPageBreak/>
              <w:t>внимание, способность прислушиваться к музыке, слушать её.</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highlight w:val="magenta"/>
              </w:rPr>
              <w:lastRenderedPageBreak/>
              <w:t xml:space="preserve">- От 1 года 6 месяцев до 2 лет: </w:t>
            </w:r>
            <w:r w:rsidRPr="0096365D">
              <w:rPr>
                <w:rFonts w:eastAsiaTheme="minorHAnsi"/>
                <w:sz w:val="20"/>
                <w:szCs w:val="20"/>
                <w:highlight w:val="magenta"/>
              </w:rPr>
              <w:t xml:space="preserve">развивать у детей умение </w:t>
            </w:r>
            <w:r w:rsidRPr="0096365D">
              <w:rPr>
                <w:rFonts w:eastAsiaTheme="minorHAnsi"/>
                <w:sz w:val="20"/>
                <w:szCs w:val="20"/>
                <w:highlight w:val="magenta"/>
              </w:rPr>
              <w:lastRenderedPageBreak/>
              <w:t>выполнять под музыку игровые и плясовые движения, соответствующие словам песни и характеру музыки.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1560" w:type="dxa"/>
          </w:tcPr>
          <w:p w:rsidR="00E527F8" w:rsidRPr="0096365D" w:rsidRDefault="00E527F8" w:rsidP="0096365D">
            <w:pPr>
              <w:widowControl/>
              <w:autoSpaceDE/>
              <w:autoSpaceDN/>
              <w:rPr>
                <w:rFonts w:eastAsiaTheme="minorHAnsi"/>
                <w:sz w:val="20"/>
                <w:szCs w:val="20"/>
                <w:highlight w:val="darkCyan"/>
              </w:rPr>
            </w:pP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научить правильно держать карандаш, кисть, </w:t>
            </w:r>
            <w:r w:rsidRPr="0096365D">
              <w:rPr>
                <w:rFonts w:eastAsiaTheme="minorHAnsi"/>
                <w:sz w:val="20"/>
                <w:szCs w:val="20"/>
                <w:highlight w:val="darkCyan"/>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xml:space="preserve">- развивать </w:t>
            </w:r>
            <w:r w:rsidRPr="0096365D">
              <w:rPr>
                <w:rFonts w:asciiTheme="minorHAnsi" w:eastAsiaTheme="minorHAnsi" w:hAnsiTheme="minorHAnsi" w:cstheme="minorBidi"/>
                <w:highlight w:val="lightGray"/>
              </w:rPr>
              <w:t xml:space="preserve"> </w:t>
            </w:r>
            <w:r w:rsidRPr="0096365D">
              <w:rPr>
                <w:rFonts w:eastAsiaTheme="minorHAnsi"/>
                <w:sz w:val="20"/>
                <w:szCs w:val="20"/>
                <w:highlight w:val="lightGray"/>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lastRenderedPageBreak/>
              <w:t>-</w:t>
            </w:r>
            <w:r w:rsidRPr="0096365D">
              <w:rPr>
                <w:highlight w:val="yellow"/>
              </w:rPr>
              <w:t xml:space="preserve"> </w:t>
            </w:r>
            <w:r w:rsidRPr="0096365D">
              <w:rPr>
                <w:rFonts w:eastAsiaTheme="minorHAnsi"/>
                <w:sz w:val="20"/>
                <w:szCs w:val="20"/>
                <w:highlight w:val="yellow"/>
              </w:rPr>
              <w:t xml:space="preserve">Формировать основы праздничной культуры и </w:t>
            </w:r>
            <w:r w:rsidRPr="0096365D">
              <w:rPr>
                <w:rFonts w:eastAsiaTheme="minorHAnsi"/>
                <w:sz w:val="20"/>
                <w:szCs w:val="20"/>
                <w:highlight w:val="yellow"/>
              </w:rPr>
              <w:lastRenderedPageBreak/>
              <w:t>навыки общения в ходе праздника и развлечения.</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Воспитывать у детей устойчивый интерес детей к театрализованной игре, создавать условия для ее проведения.</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формировать у детей интерес к занятиям изобразительной деятельностью;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формировать у детей знания в области изобразительной деятельности;</w:t>
            </w:r>
          </w:p>
          <w:p w:rsidR="00E527F8" w:rsidRPr="0096365D" w:rsidRDefault="00E527F8" w:rsidP="0096365D">
            <w:pPr>
              <w:widowControl/>
              <w:autoSpaceDE/>
              <w:autoSpaceDN/>
              <w:rPr>
                <w:rFonts w:eastAsiaTheme="minorHAnsi"/>
                <w:sz w:val="20"/>
                <w:szCs w:val="20"/>
              </w:rPr>
            </w:pPr>
          </w:p>
        </w:tc>
        <w:tc>
          <w:tcPr>
            <w:tcW w:w="1393"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Воспитывать слушательск</w:t>
            </w:r>
            <w:r w:rsidRPr="0096365D">
              <w:rPr>
                <w:rFonts w:eastAsiaTheme="minorHAnsi"/>
                <w:sz w:val="20"/>
                <w:szCs w:val="20"/>
                <w:highlight w:val="magenta"/>
              </w:rPr>
              <w:lastRenderedPageBreak/>
              <w:t>ую культуру детей;</w:t>
            </w:r>
          </w:p>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t>- Способствовать освоению элементов танца и ритмопластики для создания музыкальных двигательных образов в играх, драматизациях, инсценировках;</w:t>
            </w:r>
          </w:p>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t>- Способствовать освоению детьми приёмов игры на детских музыкальных инструментах.</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-Активизировать словарь детей, совершенствовать звуковую культуру речи, интонационный строй, диалогическую речь;</w:t>
            </w: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Знакомить детей с различными видами театра </w:t>
            </w:r>
            <w:r w:rsidRPr="0096365D">
              <w:rPr>
                <w:rFonts w:eastAsiaTheme="minorHAnsi"/>
                <w:sz w:val="20"/>
                <w:szCs w:val="20"/>
                <w:highlight w:val="green"/>
              </w:rPr>
              <w:lastRenderedPageBreak/>
              <w:t>(кукольный, музыкальный, детский, театр зверей и др.);</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учить детей сооружать постройки из крупного и мелкого строительного материала; обучать конструированию из бумаги;</w:t>
            </w: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приобщать детей к изготовлению поделок из природного материала.</w:t>
            </w:r>
          </w:p>
          <w:p w:rsidR="00E527F8" w:rsidRPr="0096365D" w:rsidRDefault="00E527F8" w:rsidP="0096365D">
            <w:pPr>
              <w:widowControl/>
              <w:autoSpaceDE/>
              <w:autoSpaceDN/>
              <w:rPr>
                <w:rFonts w:eastAsiaTheme="minorHAnsi"/>
                <w:sz w:val="20"/>
                <w:szCs w:val="20"/>
                <w:highlight w:val="red"/>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учить детей выделять и использовать средства выразительности в рисовании, лепке, аппликации;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закреплять у детей умение сохранять правильную позу при рисовании: не горбиться, не наклоняться низко над столом, к мольберту;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lastRenderedPageBreak/>
              <w:t>- сидеть свободно, не напрягаясь;</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приучать детей быть аккуратными: сохранять свое рабочее место в порядке, по окончании работы убирать все со стола;</w:t>
            </w:r>
          </w:p>
          <w:p w:rsidR="00E527F8" w:rsidRPr="0096365D" w:rsidRDefault="00E527F8" w:rsidP="0096365D">
            <w:pPr>
              <w:widowControl/>
              <w:autoSpaceDE/>
              <w:autoSpaceDN/>
              <w:rPr>
                <w:rFonts w:eastAsiaTheme="minorHAnsi"/>
                <w:sz w:val="20"/>
                <w:szCs w:val="20"/>
                <w:highlight w:val="darkCya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формировать у детей умение сравнивать произведения различных видов искусства;</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magenta"/>
              </w:rPr>
            </w:pPr>
          </w:p>
        </w:tc>
        <w:tc>
          <w:tcPr>
            <w:tcW w:w="1843"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xml:space="preserve">- Развивать у детей музыкальную память, умение </w:t>
            </w:r>
            <w:r w:rsidRPr="0096365D">
              <w:rPr>
                <w:rFonts w:eastAsiaTheme="minorHAnsi"/>
                <w:sz w:val="20"/>
                <w:szCs w:val="20"/>
                <w:highlight w:val="magenta"/>
              </w:rPr>
              <w:lastRenderedPageBreak/>
              <w:t>различать на слух звуки по высоте, музыкальные инструменты;</w:t>
            </w:r>
          </w:p>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t>- Продолжать развивать у детей музыкальные способности: звуковысотный, ритмический, тембровый, динамический слух.</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развивать у детей чувство формы, цвета, пропорций; - формировать у </w:t>
            </w:r>
            <w:r w:rsidRPr="0096365D">
              <w:rPr>
                <w:rFonts w:eastAsiaTheme="minorHAnsi"/>
                <w:sz w:val="20"/>
                <w:szCs w:val="20"/>
                <w:highlight w:val="darkCyan"/>
              </w:rPr>
              <w:lastRenderedPageBreak/>
              <w:t xml:space="preserve">детей умение организовывать свое рабочее место, готовить все необходимое для занятий;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работать аккуратно, экономно расходовать материалы, сохранять рабочее место в чистоте, по окончании работы приводить его в порядок.</w:t>
            </w:r>
          </w:p>
          <w:p w:rsidR="00E527F8" w:rsidRPr="0096365D" w:rsidRDefault="00E527F8" w:rsidP="0096365D">
            <w:pPr>
              <w:widowControl/>
              <w:autoSpaceDE/>
              <w:autoSpaceDN/>
              <w:rPr>
                <w:rFonts w:eastAsiaTheme="minorHAnsi"/>
                <w:sz w:val="20"/>
                <w:szCs w:val="20"/>
                <w:highlight w:val="magenta"/>
              </w:rPr>
            </w:pPr>
          </w:p>
        </w:tc>
        <w:tc>
          <w:tcPr>
            <w:tcW w:w="1872"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xml:space="preserve">- Совершенствовать у детей звуковысотный, </w:t>
            </w:r>
            <w:r w:rsidRPr="0096365D">
              <w:rPr>
                <w:rFonts w:eastAsiaTheme="minorHAnsi"/>
                <w:sz w:val="20"/>
                <w:szCs w:val="20"/>
                <w:highlight w:val="magenta"/>
              </w:rPr>
              <w:lastRenderedPageBreak/>
              <w:t>ритмический, тембровый и динамический слух; способствовать дальнейшему формированию певческого голоса;</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t>- Развивать у детей навык движения под музыку.</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Формировать умение согласовывать свои действия с партнерами, приучать правильно оценивать действия персонажей в спектакле;</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учить детей видеть конструкцию объекта и анализировать ее основные части, их функциональное назначение;</w:t>
            </w:r>
          </w:p>
          <w:p w:rsidR="00E527F8" w:rsidRPr="0096365D" w:rsidRDefault="00E527F8" w:rsidP="0096365D">
            <w:pPr>
              <w:widowControl/>
              <w:autoSpaceDE/>
              <w:autoSpaceDN/>
              <w:rPr>
                <w:rFonts w:eastAsiaTheme="minorHAnsi"/>
                <w:sz w:val="20"/>
                <w:szCs w:val="20"/>
                <w:highlight w:val="red"/>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продолжать учить детей рисовать с натуры; - развивать аналитические способности, умение сравнивать предметы между собой, выделять особенности каждого предмета; - совершенствовать умение изображать </w:t>
            </w:r>
            <w:r w:rsidRPr="0096365D">
              <w:rPr>
                <w:rFonts w:eastAsiaTheme="minorHAnsi"/>
                <w:sz w:val="20"/>
                <w:szCs w:val="20"/>
                <w:highlight w:val="darkCyan"/>
              </w:rPr>
              <w:lastRenderedPageBreak/>
              <w:t xml:space="preserve">предметы, передавая их форму, величину, строение, пропорции, цвет, композицию;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воспитывать самостоятельность; </w:t>
            </w: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darkCyan"/>
              </w:rPr>
              <w:t>- учить активно и творчески применять ранее усвоенные способы изображения в рисовании, лепке и аппликации, используя выразительные средства;</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закреплять знания детей о видах искусства (изобразительное, декоративно-прикладное искусство, музыка, архитектура, театр, танец, кино, цирк);</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 xml:space="preserve">Ребенок владеет умениями, навыками и средствами </w:t>
            </w:r>
            <w:r w:rsidRPr="0096365D">
              <w:rPr>
                <w:rFonts w:eastAsiaTheme="minorHAnsi"/>
                <w:sz w:val="20"/>
                <w:szCs w:val="20"/>
              </w:rPr>
              <w:lastRenderedPageBreak/>
              <w:t>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i/>
              </w:rPr>
            </w:pPr>
            <w:r w:rsidRPr="0096365D">
              <w:rPr>
                <w:rFonts w:eastAsiaTheme="minorHAnsi"/>
                <w:b/>
                <w:i/>
              </w:rPr>
              <w:lastRenderedPageBreak/>
              <w:t>Способствовать освоению разнообразных средств художественной выразительности в различных видах искусства</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bCs/>
                <w:iCs/>
                <w:sz w:val="20"/>
                <w:szCs w:val="20"/>
              </w:rPr>
              <w:t>-</w:t>
            </w:r>
            <w:r w:rsidRPr="0096365D">
              <w:rPr>
                <w:rFonts w:eastAsiaTheme="minorHAnsi"/>
                <w:b/>
                <w:bCs/>
                <w:iCs/>
                <w:sz w:val="20"/>
                <w:szCs w:val="20"/>
              </w:rPr>
              <w:t xml:space="preserve"> </w:t>
            </w:r>
            <w:r w:rsidRPr="0096365D">
              <w:rPr>
                <w:rFonts w:eastAsiaTheme="minorHAnsi"/>
                <w:b/>
                <w:bCs/>
                <w:iCs/>
                <w:sz w:val="20"/>
                <w:szCs w:val="20"/>
                <w:highlight w:val="magenta"/>
              </w:rPr>
              <w:t xml:space="preserve">От 9-10 месяцев до 1 года: </w:t>
            </w:r>
            <w:r w:rsidRPr="0096365D">
              <w:rPr>
                <w:rFonts w:eastAsiaTheme="minorHAnsi"/>
                <w:bCs/>
                <w:iCs/>
                <w:sz w:val="20"/>
                <w:szCs w:val="20"/>
                <w:highlight w:val="magenta"/>
              </w:rPr>
              <w:t>поддерживать запоминание элементарных движений, связанных с музыкой.</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t>-</w:t>
            </w:r>
          </w:p>
        </w:tc>
        <w:tc>
          <w:tcPr>
            <w:tcW w:w="1560" w:type="dxa"/>
          </w:tcPr>
          <w:p w:rsidR="00E527F8" w:rsidRPr="0096365D" w:rsidRDefault="00E527F8" w:rsidP="0096365D">
            <w:pPr>
              <w:widowControl/>
              <w:autoSpaceDE/>
              <w:autoSpaceDN/>
              <w:rPr>
                <w:rFonts w:eastAsiaTheme="minorHAnsi"/>
                <w:sz w:val="20"/>
                <w:szCs w:val="20"/>
                <w:highlight w:val="yellow"/>
              </w:rPr>
            </w:pP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w:t>
            </w:r>
            <w:r w:rsidRPr="0096365D">
              <w:rPr>
                <w:highlight w:val="yellow"/>
              </w:rPr>
              <w:t xml:space="preserve"> </w:t>
            </w:r>
            <w:r w:rsidRPr="0096365D">
              <w:rPr>
                <w:rFonts w:eastAsiaTheme="minorHAnsi"/>
                <w:sz w:val="20"/>
                <w:szCs w:val="20"/>
                <w:highlight w:val="yellow"/>
              </w:rPr>
              <w:t>Формировать навык перевоплощения детей в образы сказочных героев.</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Создавать условия для систематического восприятия театрализованных выступлений педагогического театра (взрослых).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включать движение рук по предмету при </w:t>
            </w:r>
            <w:r w:rsidRPr="0096365D">
              <w:rPr>
                <w:rFonts w:eastAsiaTheme="minorHAnsi"/>
                <w:sz w:val="20"/>
                <w:szCs w:val="20"/>
                <w:highlight w:val="darkCyan"/>
              </w:rPr>
              <w:lastRenderedPageBreak/>
              <w:t xml:space="preserve">знакомстве с его формой;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познакомить со свойствами глины, пластилина, пластической массы;</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Учить детей петь простые народные песни, попевки и прибаутки, передавая их настроение и характер.</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xml:space="preserve">- </w:t>
            </w:r>
            <w:r w:rsidRPr="0096365D">
              <w:rPr>
                <w:rFonts w:asciiTheme="minorHAnsi" w:eastAsiaTheme="minorHAnsi" w:hAnsiTheme="minorHAnsi" w:cstheme="minorBidi"/>
                <w:sz w:val="20"/>
                <w:szCs w:val="20"/>
                <w:highlight w:val="green"/>
              </w:rPr>
              <w:t xml:space="preserve"> </w:t>
            </w:r>
            <w:r w:rsidRPr="0096365D">
              <w:rPr>
                <w:rFonts w:eastAsiaTheme="minorHAnsi"/>
                <w:sz w:val="20"/>
                <w:szCs w:val="20"/>
                <w:highlight w:val="green"/>
              </w:rPr>
              <w:t xml:space="preserve">Вызывать желание действовать с элементами костюмов (шапочки, воротнички и т.д.) и атрибутами как внешними </w:t>
            </w:r>
            <w:r w:rsidRPr="0096365D">
              <w:rPr>
                <w:rFonts w:eastAsiaTheme="minorHAnsi"/>
                <w:sz w:val="20"/>
                <w:szCs w:val="20"/>
                <w:highlight w:val="green"/>
              </w:rPr>
              <w:lastRenderedPageBreak/>
              <w:t>символами роли;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учить детей в рисовании, лепке, аппликации изображать простые предметы и явления, передавая их образную выразительность;</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учить детей создавать как индивидуальные, так и коллективные знакомить детей с народной игрушкой (филимоновской, дымковской, семеновской, богородской) для обогащения зрительных впечатлений и показа условно-обобщѐнной трактовки художественных образов;</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композиции в рисунках, лепке, аппликации;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знакомить детей с элементарными средствами </w:t>
            </w:r>
            <w:r w:rsidRPr="0096365D">
              <w:rPr>
                <w:rFonts w:eastAsiaTheme="minorHAnsi"/>
                <w:sz w:val="20"/>
                <w:szCs w:val="20"/>
                <w:highlight w:val="lightGray"/>
              </w:rPr>
              <w:lastRenderedPageBreak/>
              <w:t>выразительности в разных видах искусства</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(музыке, изобразительном искусстве, театрализованной деятельности);</w:t>
            </w:r>
          </w:p>
        </w:tc>
        <w:tc>
          <w:tcPr>
            <w:tcW w:w="1393"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Продолжать формировать умение у детей различать средства выразительности в музыке, различать звуки по высоте.</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Развивать эстетический вкус, воспитывать чувство прекрасного, побуждать </w:t>
            </w:r>
            <w:r w:rsidRPr="0096365D">
              <w:rPr>
                <w:rFonts w:eastAsiaTheme="minorHAnsi"/>
                <w:sz w:val="20"/>
                <w:szCs w:val="20"/>
                <w:highlight w:val="green"/>
              </w:rPr>
              <w:lastRenderedPageBreak/>
              <w:t>нравственно – эстетические и эмоциональные переживания;</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продолжать у детей формировать умение рассматривать и обследовать предметы, в том числе с помощью рук;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поощрять детей воплощать в художественной форме свои представления, переживания, чувства, мысли;</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поддерживать личностное творческое начало в процессе восприятия прекрасного и собственной изобразительной деятельности;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lastRenderedPageBreak/>
              <w:t xml:space="preserve">- развивать у детей интерес к искусству как виду творческой деятельности человека; </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познакомить детей с видами и жанрами искусства, историей его возникновения, средствами</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выразительности разных видов искусства;</w:t>
            </w:r>
          </w:p>
        </w:tc>
        <w:tc>
          <w:tcPr>
            <w:tcW w:w="1843"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Развивать у детей умение творческой интерпретации музыки разными средствами художественной выразительности.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Способствовать развитию навыков передачи образа различными способами (речь, мимика, жест, пантомима и пр.);</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обогащать содержание изобразительной </w:t>
            </w:r>
            <w:r w:rsidRPr="0096365D">
              <w:rPr>
                <w:rFonts w:eastAsiaTheme="minorHAnsi"/>
                <w:sz w:val="20"/>
                <w:szCs w:val="20"/>
                <w:highlight w:val="darkCyan"/>
              </w:rPr>
              <w:lastRenderedPageBreak/>
              <w:t xml:space="preserve">деятельности в соответствии с задачами познавательного и социального развития детей;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расширять представления детей о народном искусстве, музыкальном фольклоре, художественных промыслах; </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развивать интерес к участию в фольклорных праздниках.</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учить выделять и использовать в своей изобразительной, музыкальной, </w:t>
            </w:r>
            <w:r w:rsidRPr="0096365D">
              <w:rPr>
                <w:rFonts w:eastAsiaTheme="minorHAnsi"/>
                <w:sz w:val="20"/>
                <w:szCs w:val="20"/>
                <w:highlight w:val="lightGray"/>
              </w:rPr>
              <w:lastRenderedPageBreak/>
              <w:t>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уметь называть вид художественной деятельности, профессию и людей, которые работают в том или ином виде искусства;</w:t>
            </w:r>
          </w:p>
        </w:tc>
        <w:tc>
          <w:tcPr>
            <w:tcW w:w="1872"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Развивать у детей музыкальные способности: поэтический и музыкальный слух, чувство ритма, музыкальную память;</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t>- Обучать детей игре на детских музыкальных инструментах.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xml:space="preserve">- Поощрять желание разыгрывать в творческих театральных, режиссерских играх и играх </w:t>
            </w:r>
            <w:r w:rsidRPr="0096365D">
              <w:rPr>
                <w:rFonts w:eastAsiaTheme="minorHAnsi"/>
                <w:sz w:val="20"/>
                <w:szCs w:val="20"/>
                <w:highlight w:val="green"/>
              </w:rP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знакомить детей с различными видами конструкторов;</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red"/>
              </w:rPr>
              <w:t>знакомить детей с профессиями дизайнера, конструктора, архитектора, строителя и пр.;</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обогащать у детей сенсорный опыт, включать в процесс ознакомления с предметами движения рук по предмету; </w:t>
            </w: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показывать детям, чем отличаются одни произведения искусства от других как по тематике, так и по средствам выразительности;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xml:space="preserve">- называть, к каким видам и жанрам изобразительного искусства они относятся, обсуждать их содержание, </w:t>
            </w:r>
            <w:r w:rsidRPr="0096365D">
              <w:rPr>
                <w:rFonts w:eastAsiaTheme="minorHAnsi"/>
                <w:sz w:val="20"/>
                <w:szCs w:val="20"/>
                <w:highlight w:val="darkCyan"/>
              </w:rPr>
              <w:lastRenderedPageBreak/>
              <w:t>поощрять индивидуальные оценки детьми этих произведений;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организовать посещение выставки, театра, музея, цирка (совместно с родителями).</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Ребенок самостоятельно выбирает технику и выразительные средства для наиболее точной передачи образа своего замысла, способен создавать сложные объекты и композиции, преобразовывать и использовать с учетом игровой ситуации;</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i/>
              </w:rPr>
            </w:pPr>
            <w:r w:rsidRPr="0096365D">
              <w:rPr>
                <w:rFonts w:eastAsiaTheme="minorHAnsi"/>
                <w:b/>
                <w:i/>
              </w:rPr>
              <w:lastRenderedPageBreak/>
              <w:t>Реализовать художественно-творческие способности ребёнка в повседневной жизни и различных видах досуговой деятельности (праздники, развлечения и другое)</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t>-</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highlight w:val="magenta"/>
              </w:rPr>
              <w:t xml:space="preserve">- От 1 года 6 месяцев до 2 лет: </w:t>
            </w:r>
            <w:r w:rsidRPr="0096365D">
              <w:rPr>
                <w:rFonts w:eastAsiaTheme="minorHAnsi"/>
                <w:sz w:val="20"/>
                <w:szCs w:val="20"/>
                <w:highlight w:val="magenta"/>
              </w:rPr>
              <w:t>обеспечивать возможность наблюдать за процессом рисования, лепки взрослого, вызывать к ним интерес.</w:t>
            </w:r>
          </w:p>
        </w:tc>
        <w:tc>
          <w:tcPr>
            <w:tcW w:w="1560" w:type="dxa"/>
          </w:tcPr>
          <w:p w:rsidR="00E527F8" w:rsidRPr="0096365D" w:rsidRDefault="00E527F8" w:rsidP="0096365D">
            <w:pPr>
              <w:widowControl/>
              <w:autoSpaceDE/>
              <w:autoSpaceDN/>
              <w:rPr>
                <w:rFonts w:eastAsiaTheme="minorHAnsi"/>
                <w:sz w:val="20"/>
                <w:szCs w:val="20"/>
                <w:highlight w:val="yellow"/>
              </w:rPr>
            </w:pP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Привлекать детей к посильному участию в играх, театрализованных представлениях, забавах, развлечениях и праздниках;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Способствовать формированию навыка перевоплощения в образы сказочных героев;</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xml:space="preserve">- познакомить детей с народными игрушками (дымковской, богородской, </w:t>
            </w:r>
            <w:r w:rsidRPr="0096365D">
              <w:rPr>
                <w:rFonts w:eastAsiaTheme="minorHAnsi"/>
                <w:sz w:val="20"/>
                <w:szCs w:val="20"/>
                <w:highlight w:val="lightGray"/>
              </w:rPr>
              <w:lastRenderedPageBreak/>
              <w:t>матрешкой и другими).</w:t>
            </w: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поддерживать интерес к малым формам фольклора (пестушки, заклички, прибаутки).</w:t>
            </w:r>
          </w:p>
          <w:p w:rsidR="00E527F8" w:rsidRPr="0096365D" w:rsidRDefault="00E527F8" w:rsidP="0096365D">
            <w:pPr>
              <w:widowControl/>
              <w:autoSpaceDE/>
              <w:autoSpaceDN/>
              <w:rPr>
                <w:rFonts w:eastAsiaTheme="minorHAnsi"/>
                <w:sz w:val="20"/>
                <w:szCs w:val="20"/>
              </w:rPr>
            </w:pP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lastRenderedPageBreak/>
              <w:t>-</w:t>
            </w:r>
            <w:r w:rsidRPr="0096365D">
              <w:rPr>
                <w:rFonts w:asciiTheme="minorHAnsi" w:eastAsiaTheme="minorHAnsi" w:hAnsiTheme="minorHAnsi" w:cstheme="minorBidi"/>
                <w:highlight w:val="yellow"/>
              </w:rPr>
              <w:t xml:space="preserve"> </w:t>
            </w:r>
            <w:r w:rsidRPr="0096365D">
              <w:rPr>
                <w:rFonts w:eastAsiaTheme="minorHAnsi"/>
                <w:sz w:val="20"/>
                <w:szCs w:val="20"/>
                <w:highlight w:val="yellow"/>
              </w:rPr>
              <w:t>Создавать условия для активного и пассивного отдыха;</w:t>
            </w:r>
          </w:p>
          <w:p w:rsidR="00E527F8" w:rsidRPr="0096365D" w:rsidRDefault="00E527F8" w:rsidP="0096365D">
            <w:pPr>
              <w:widowControl/>
              <w:autoSpaceDE/>
              <w:autoSpaceDN/>
              <w:rPr>
                <w:sz w:val="20"/>
                <w:szCs w:val="20"/>
              </w:rPr>
            </w:pPr>
            <w:r w:rsidRPr="0096365D">
              <w:rPr>
                <w:rFonts w:eastAsiaTheme="minorHAnsi"/>
                <w:sz w:val="20"/>
                <w:szCs w:val="20"/>
              </w:rPr>
              <w:t xml:space="preserve">- </w:t>
            </w:r>
            <w:r w:rsidRPr="0096365D">
              <w:t xml:space="preserve">  </w:t>
            </w:r>
            <w:r w:rsidRPr="0096365D">
              <w:rPr>
                <w:sz w:val="20"/>
                <w:szCs w:val="20"/>
                <w:highlight w:val="yellow"/>
              </w:rPr>
              <w:t>Формировать желание участвовать в праздниках и развлечениях;</w:t>
            </w:r>
          </w:p>
          <w:p w:rsidR="00E527F8" w:rsidRPr="0096365D" w:rsidRDefault="00E527F8" w:rsidP="0096365D">
            <w:pPr>
              <w:widowControl/>
              <w:autoSpaceDE/>
              <w:autoSpaceDN/>
              <w:rPr>
                <w:sz w:val="20"/>
                <w:szCs w:val="20"/>
              </w:rPr>
            </w:pPr>
          </w:p>
          <w:p w:rsidR="00E527F8" w:rsidRPr="0096365D" w:rsidRDefault="00E527F8" w:rsidP="0096365D">
            <w:pPr>
              <w:widowControl/>
              <w:autoSpaceDE/>
              <w:autoSpaceDN/>
              <w:rPr>
                <w:sz w:val="20"/>
                <w:szCs w:val="20"/>
              </w:rPr>
            </w:pPr>
            <w:r w:rsidRPr="0096365D">
              <w:rPr>
                <w:sz w:val="20"/>
                <w:szCs w:val="20"/>
                <w:highlight w:val="green"/>
              </w:rPr>
              <w:t xml:space="preserve">- </w:t>
            </w:r>
            <w:r w:rsidRPr="0096365D">
              <w:rPr>
                <w:rFonts w:eastAsiaTheme="minorHAnsi"/>
                <w:sz w:val="20"/>
                <w:szCs w:val="20"/>
                <w:highlight w:val="green"/>
              </w:rPr>
              <w:t xml:space="preserve"> </w:t>
            </w:r>
            <w:r w:rsidRPr="0096365D">
              <w:rPr>
                <w:sz w:val="20"/>
                <w:szCs w:val="20"/>
                <w:highlight w:val="green"/>
              </w:rPr>
              <w:t xml:space="preserve">Учить детей имитировать характерные действия персонажей (птички летают, козленок скачет), передавать эмоциональное состояние человека </w:t>
            </w:r>
            <w:r w:rsidRPr="0096365D">
              <w:rPr>
                <w:sz w:val="20"/>
                <w:szCs w:val="20"/>
                <w:highlight w:val="green"/>
              </w:rPr>
              <w:lastRenderedPageBreak/>
              <w:t>(мимикой, позой, жестом, движением).</w:t>
            </w:r>
          </w:p>
          <w:p w:rsidR="00E527F8" w:rsidRPr="0096365D" w:rsidRDefault="00E527F8" w:rsidP="0096365D">
            <w:pPr>
              <w:widowControl/>
              <w:autoSpaceDE/>
              <w:autoSpaceDN/>
              <w:rPr>
                <w:sz w:val="20"/>
                <w:szCs w:val="20"/>
              </w:rPr>
            </w:pPr>
          </w:p>
          <w:p w:rsidR="00E527F8" w:rsidRPr="0096365D" w:rsidRDefault="00E527F8" w:rsidP="0096365D">
            <w:pPr>
              <w:widowControl/>
              <w:autoSpaceDE/>
              <w:autoSpaceDN/>
            </w:pPr>
            <w:r w:rsidRPr="0096365D">
              <w:rPr>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sz w:val="20"/>
                <w:szCs w:val="20"/>
                <w:highlight w:val="darkCyan"/>
              </w:rPr>
              <w:t>находить связь между предметами и явлениями окружающего мира и их изображениями (в рисунке, лепке, аппликации);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готовить детей к посещению кукольного театра, выставки детских работ и т.д</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приобщать детей к участию в концертах, праздниках в семье и ДОО: исполнение танца, песни, чтение стихов</w:t>
            </w:r>
            <w:r w:rsidRPr="0096365D">
              <w:rPr>
                <w:rFonts w:eastAsiaTheme="minorHAnsi"/>
                <w:sz w:val="20"/>
                <w:szCs w:val="20"/>
              </w:rPr>
              <w:t>.</w:t>
            </w:r>
          </w:p>
          <w:p w:rsidR="00E527F8" w:rsidRPr="0096365D" w:rsidRDefault="00E527F8" w:rsidP="0096365D">
            <w:pPr>
              <w:widowControl/>
              <w:autoSpaceDE/>
              <w:autoSpaceDN/>
              <w:rPr>
                <w:rFonts w:eastAsiaTheme="minorHAnsi"/>
                <w:sz w:val="20"/>
                <w:szCs w:val="20"/>
              </w:rPr>
            </w:pPr>
          </w:p>
        </w:tc>
        <w:tc>
          <w:tcPr>
            <w:tcW w:w="1393"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Воспитывать интерес и любовь к высокохудожественной музыке.</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Приобщать к праздничной культуре, развивать желание принимать участие в праздниках (календарных, государственных, народных);</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Развивать индивидуальные   </w:t>
            </w:r>
            <w:r w:rsidRPr="0096365D">
              <w:rPr>
                <w:rFonts w:eastAsiaTheme="minorHAnsi"/>
                <w:sz w:val="20"/>
                <w:szCs w:val="20"/>
                <w:highlight w:val="yellow"/>
              </w:rPr>
              <w:lastRenderedPageBreak/>
              <w:t>творческие   способности</w:t>
            </w:r>
            <w:r w:rsidRPr="0096365D">
              <w:rPr>
                <w:rFonts w:eastAsiaTheme="minorHAnsi"/>
                <w:sz w:val="20"/>
                <w:szCs w:val="20"/>
                <w:highlight w:val="yellow"/>
              </w:rPr>
              <w:tab/>
              <w:t>и художественные наклонности ребенка;</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продолжать у детей формировать умение создавать коллективные произведения в рисовании, лепке, аппликации; </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учить проявлять дружелюбие при оценке работ других детей;</w:t>
            </w:r>
          </w:p>
        </w:tc>
        <w:tc>
          <w:tcPr>
            <w:tcW w:w="1843"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Развивать у детей умение сотрудничества в коллективной музыкальной деятельности.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Создавать условия для проявления культурных потребностей и интересов, а также их использования в организации своего досуга;</w:t>
            </w:r>
          </w:p>
          <w:p w:rsidR="00E527F8" w:rsidRPr="0096365D" w:rsidRDefault="00E527F8" w:rsidP="0096365D">
            <w:pPr>
              <w:widowControl/>
              <w:autoSpaceDE/>
              <w:autoSpaceDN/>
              <w:rPr>
                <w:rFonts w:eastAsiaTheme="minorHAnsi"/>
                <w:sz w:val="20"/>
                <w:szCs w:val="20"/>
                <w:highlight w:val="yellow"/>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Создавать атмосферу творческого выбора и инициативы для каждого ребенка;</w:t>
            </w:r>
          </w:p>
          <w:p w:rsidR="00E527F8" w:rsidRPr="0096365D" w:rsidRDefault="00E527F8" w:rsidP="0096365D">
            <w:pPr>
              <w:widowControl/>
              <w:autoSpaceDE/>
              <w:autoSpaceDN/>
              <w:rPr>
                <w:rFonts w:eastAsiaTheme="minorHAnsi"/>
                <w:sz w:val="20"/>
                <w:szCs w:val="20"/>
                <w:highlight w:val="yellow"/>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lastRenderedPageBreak/>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организовать посещение выставки, театра, музея, цирка.</w:t>
            </w:r>
          </w:p>
        </w:tc>
        <w:tc>
          <w:tcPr>
            <w:tcW w:w="1872"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Воспитывать гражданско-патриотические чувства через изучение Государственного гимна Российской Федерации;</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t>- Формировать у детей умение использовать полученные знания и навыки в быту и на досуге.</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Формировать чувство удовлетворения от участия в коллективной досуговой деятельности;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xml:space="preserve">- Продолжать знакомить детей с </w:t>
            </w:r>
            <w:r w:rsidRPr="0096365D">
              <w:rPr>
                <w:rFonts w:eastAsiaTheme="minorHAnsi"/>
                <w:sz w:val="20"/>
                <w:szCs w:val="20"/>
                <w:highlight w:val="green"/>
              </w:rPr>
              <w:lastRenderedPageBreak/>
              <w:t>разными видами театрализованной деятельности;</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Ребенок участвует в создании индивидуальных творческих работ, тематических композиций к праздничным утренникам и развлечениям, художественных проектах;</w:t>
            </w:r>
          </w:p>
        </w:tc>
      </w:tr>
      <w:tr w:rsidR="00E527F8" w:rsidRPr="0096365D" w:rsidTr="00E944B4">
        <w:tc>
          <w:tcPr>
            <w:tcW w:w="1559" w:type="dxa"/>
          </w:tcPr>
          <w:p w:rsidR="00E527F8" w:rsidRPr="0096365D" w:rsidRDefault="00E527F8" w:rsidP="0096365D">
            <w:pPr>
              <w:widowControl/>
              <w:numPr>
                <w:ilvl w:val="0"/>
                <w:numId w:val="5"/>
              </w:numPr>
              <w:autoSpaceDE/>
              <w:autoSpaceDN/>
              <w:ind w:left="0" w:firstLine="0"/>
              <w:contextualSpacing/>
              <w:rPr>
                <w:rFonts w:eastAsiaTheme="minorHAnsi"/>
                <w:b/>
                <w:i/>
              </w:rPr>
            </w:pPr>
            <w:r w:rsidRPr="0096365D">
              <w:rPr>
                <w:rFonts w:eastAsiaTheme="minorHAnsi"/>
                <w:b/>
                <w:i/>
              </w:rPr>
              <w:t>Развивать и поддерживать самостоятельную творческую деятельность детей (изобразительную, конструктор</w:t>
            </w:r>
            <w:r w:rsidRPr="0096365D">
              <w:rPr>
                <w:rFonts w:eastAsiaTheme="minorHAnsi"/>
                <w:b/>
                <w:i/>
              </w:rPr>
              <w:lastRenderedPageBreak/>
              <w:t>скую, музыкальную, художественно-речевую, театрализованную и другое)</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b/>
                <w:sz w:val="20"/>
                <w:szCs w:val="20"/>
              </w:rPr>
              <w:t xml:space="preserve">- </w:t>
            </w:r>
            <w:r w:rsidRPr="0096365D">
              <w:rPr>
                <w:rFonts w:eastAsiaTheme="minorHAnsi"/>
                <w:b/>
                <w:sz w:val="20"/>
                <w:szCs w:val="20"/>
                <w:highlight w:val="magenta"/>
              </w:rPr>
              <w:t xml:space="preserve">От 1 года 6 месяцев до 2 лет: </w:t>
            </w:r>
            <w:r w:rsidRPr="0096365D">
              <w:rPr>
                <w:rFonts w:eastAsiaTheme="minorHAnsi"/>
                <w:sz w:val="20"/>
                <w:szCs w:val="20"/>
                <w:highlight w:val="magenta"/>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w:t>
            </w:r>
            <w:r w:rsidRPr="0096365D">
              <w:rPr>
                <w:rFonts w:eastAsiaTheme="minorHAnsi"/>
                <w:sz w:val="20"/>
                <w:szCs w:val="20"/>
                <w:highlight w:val="magenta"/>
              </w:rPr>
              <w:lastRenderedPageBreak/>
              <w:t>мазками, линиями.</w:t>
            </w:r>
          </w:p>
        </w:tc>
        <w:tc>
          <w:tcPr>
            <w:tcW w:w="1560" w:type="dxa"/>
          </w:tcPr>
          <w:p w:rsidR="00E527F8" w:rsidRPr="0096365D" w:rsidRDefault="00E527F8" w:rsidP="0096365D">
            <w:pPr>
              <w:widowControl/>
              <w:autoSpaceDE/>
              <w:autoSpaceDN/>
              <w:rPr>
                <w:rFonts w:eastAsiaTheme="minorHAnsi"/>
                <w:sz w:val="20"/>
                <w:szCs w:val="20"/>
                <w:highlight w:val="magenta"/>
              </w:rPr>
            </w:pPr>
          </w:p>
        </w:tc>
        <w:tc>
          <w:tcPr>
            <w:tcW w:w="1701"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t>- Воспитывать интерес к музыке, желание слушать музыку, подпевать, выполнять простейшие танцевальные движения;</w:t>
            </w:r>
          </w:p>
          <w:p w:rsidR="00E527F8" w:rsidRPr="0096365D" w:rsidRDefault="00E527F8" w:rsidP="0096365D">
            <w:pPr>
              <w:widowControl/>
              <w:autoSpaceDE/>
              <w:autoSpaceDN/>
              <w:rPr>
                <w:rFonts w:eastAsiaTheme="minorHAnsi"/>
                <w:sz w:val="20"/>
                <w:szCs w:val="20"/>
                <w:highlight w:val="magenta"/>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 xml:space="preserve">Создавать эмоционально-положительный климат в группе </w:t>
            </w:r>
            <w:r w:rsidRPr="0096365D">
              <w:rPr>
                <w:rFonts w:eastAsiaTheme="minorHAnsi"/>
                <w:sz w:val="20"/>
                <w:szCs w:val="20"/>
                <w:highlight w:val="yellow"/>
              </w:rPr>
              <w:lastRenderedPageBreak/>
              <w:t>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Развивать умение следить за действиями заводных игрушек, сказочных героев, адекватно реагировать на них;</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red"/>
              </w:rPr>
              <w:t>-развивать интерес к конструктивной деятельности, поддерживать желание детей строить самостоятельно.</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развивать отзывчивость на доступное понимание произведений искусства, интерес к</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xml:space="preserve">музыке (в процессе прослушивания классической и народной музыки), изобразительному искусству (в </w:t>
            </w:r>
            <w:r w:rsidRPr="0096365D">
              <w:rPr>
                <w:rFonts w:eastAsiaTheme="minorHAnsi"/>
                <w:sz w:val="20"/>
                <w:szCs w:val="20"/>
                <w:highlight w:val="lightGray"/>
              </w:rPr>
              <w:lastRenderedPageBreak/>
              <w:t>процессе рассматривания и восприятия красоты иллюстраций, рисунков, изделии декоративно-прикладного искусства);</w:t>
            </w:r>
          </w:p>
        </w:tc>
        <w:tc>
          <w:tcPr>
            <w:tcW w:w="1559"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xml:space="preserve">- Поддерживать детское экспериментирование с немузыкальными (шумовые, природные) и музыкальными звуками и исследования качеств музыкального звука: высоты, </w:t>
            </w:r>
            <w:r w:rsidRPr="0096365D">
              <w:rPr>
                <w:rFonts w:eastAsiaTheme="minorHAnsi"/>
                <w:sz w:val="20"/>
                <w:szCs w:val="20"/>
                <w:highlight w:val="magenta"/>
              </w:rPr>
              <w:lastRenderedPageBreak/>
              <w:t>длительности, динамики, тембра.</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Учить организовывать свободное время с интересом;</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Формировать у детей умение использовать импровизационные формы диалогов действующих лиц в хорошо знакомых сказках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red"/>
              </w:rPr>
              <w:t>-совершенствовать у детей конструктивные умения</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переводить детей от рисования-подражания к самостоятельному творчеству.</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продолжать развивать художественное восприятие, подводить детей к восприятию произведений искусства (разглядывать и чувствовать);</w:t>
            </w:r>
          </w:p>
        </w:tc>
        <w:tc>
          <w:tcPr>
            <w:tcW w:w="1393" w:type="dxa"/>
          </w:tcPr>
          <w:p w:rsidR="00E527F8" w:rsidRPr="0096365D" w:rsidRDefault="00E527F8" w:rsidP="0096365D">
            <w:pPr>
              <w:widowControl/>
              <w:autoSpaceDE/>
              <w:autoSpaceDN/>
              <w:rPr>
                <w:rFonts w:eastAsiaTheme="minorHAnsi"/>
                <w:sz w:val="20"/>
                <w:szCs w:val="20"/>
                <w:highlight w:val="magenta"/>
              </w:rPr>
            </w:pPr>
            <w:r w:rsidRPr="0096365D">
              <w:rPr>
                <w:rFonts w:eastAsiaTheme="minorHAnsi"/>
                <w:sz w:val="20"/>
                <w:szCs w:val="20"/>
                <w:highlight w:val="magenta"/>
              </w:rPr>
              <w:lastRenderedPageBreak/>
              <w:t>- Поддерживать у детей интерес к пению.</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t>- Поощрять желание детей самостоятельно заниматься музыкальной деятельностью.</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Развивать умение организовывать свободное время с пользой;</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 и передавать это в различных видах деятельности (изобразительной, словесной, музыкальной);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Побуждать интерес творческим проявлениям в игре и игровому общению со сверстниками.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red"/>
              </w:rPr>
              <w:t xml:space="preserve">- продолжать развивать у </w:t>
            </w:r>
            <w:r w:rsidRPr="0096365D">
              <w:rPr>
                <w:rFonts w:eastAsiaTheme="minorHAnsi"/>
                <w:sz w:val="20"/>
                <w:szCs w:val="20"/>
                <w:highlight w:val="red"/>
              </w:rPr>
              <w:lastRenderedPageBreak/>
              <w:t>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создавать условия для самостоятельного художественного творчества детей;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tc>
        <w:tc>
          <w:tcPr>
            <w:tcW w:w="1843"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Способствовать дальнейшему развитию у детей навыков пения, движений под музыку, игры на детских музыкальных инструментах; творческой активности детей.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 xml:space="preserve">Развивать желание </w:t>
            </w:r>
            <w:r w:rsidRPr="0096365D">
              <w:rPr>
                <w:rFonts w:eastAsiaTheme="minorHAnsi"/>
                <w:sz w:val="20"/>
                <w:szCs w:val="20"/>
                <w:highlight w:val="yellow"/>
              </w:rPr>
              <w:lastRenderedPageBreak/>
              <w:t>организовывать свободное время с интересом и пользой. Формировать основы досуговой культуры во время игр, творчества, прогулки и пр.;</w:t>
            </w: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Поддерживать интерес к участию в творческих объединениях дополнительного образования в ДОО и вне ее.</w:t>
            </w:r>
          </w:p>
          <w:p w:rsidR="00E527F8" w:rsidRPr="0096365D" w:rsidRDefault="00E527F8" w:rsidP="0096365D">
            <w:pPr>
              <w:widowControl/>
              <w:autoSpaceDE/>
              <w:autoSpaceDN/>
              <w:rPr>
                <w:rFonts w:eastAsiaTheme="minorHAnsi"/>
                <w:sz w:val="20"/>
                <w:szCs w:val="20"/>
                <w:highlight w:val="yellow"/>
              </w:rPr>
            </w:pPr>
          </w:p>
          <w:p w:rsidR="00E527F8" w:rsidRPr="0096365D" w:rsidRDefault="00E527F8" w:rsidP="0096365D">
            <w:pPr>
              <w:widowControl/>
              <w:autoSpaceDE/>
              <w:autoSpaceDN/>
              <w:rPr>
                <w:rFonts w:eastAsiaTheme="minorHAnsi"/>
                <w:sz w:val="20"/>
                <w:szCs w:val="20"/>
                <w:highlight w:val="green"/>
              </w:rPr>
            </w:pPr>
            <w:r w:rsidRPr="0096365D">
              <w:rPr>
                <w:rFonts w:eastAsiaTheme="minorHAnsi"/>
                <w:sz w:val="20"/>
                <w:szCs w:val="20"/>
                <w:highlight w:val="green"/>
              </w:rPr>
              <w:t>- Создавать условия для показа результатов творческой деятельности, поддерживать инициативу изготовления декораций, элементов костюмов и атрибутов. Условия для показа результатов творческой деятельности, поддерживать инициативу изготовления декораций, элементов костюмов и атрибутов.</w:t>
            </w:r>
          </w:p>
          <w:p w:rsidR="00E527F8" w:rsidRPr="0096365D" w:rsidRDefault="00E527F8" w:rsidP="0096365D">
            <w:pPr>
              <w:widowControl/>
              <w:autoSpaceDE/>
              <w:autoSpaceDN/>
              <w:rPr>
                <w:rFonts w:eastAsiaTheme="minorHAnsi"/>
                <w:sz w:val="20"/>
                <w:szCs w:val="20"/>
                <w:highlight w:val="green"/>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xml:space="preserve">- продолжать развивать умение детей устанавливать </w:t>
            </w:r>
            <w:r w:rsidRPr="0096365D">
              <w:rPr>
                <w:rFonts w:eastAsiaTheme="minorHAnsi"/>
                <w:sz w:val="20"/>
                <w:szCs w:val="20"/>
                <w:highlight w:val="red"/>
              </w:rPr>
              <w:lastRenderedPageBreak/>
              <w:t>связь между создаваемыми постройками и тем, что они видят в окружающей жизни; создавать разнообразные постройки и конструкции;</w:t>
            </w:r>
          </w:p>
          <w:p w:rsidR="00E527F8" w:rsidRPr="0096365D" w:rsidRDefault="00E527F8" w:rsidP="0096365D">
            <w:pPr>
              <w:widowControl/>
              <w:autoSpaceDE/>
              <w:autoSpaceDN/>
              <w:rPr>
                <w:rFonts w:eastAsiaTheme="minorHAnsi"/>
                <w:sz w:val="20"/>
                <w:szCs w:val="20"/>
                <w:highlight w:val="red"/>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527F8" w:rsidRPr="0096365D" w:rsidRDefault="00E527F8" w:rsidP="0096365D">
            <w:pPr>
              <w:widowControl/>
              <w:autoSpaceDE/>
              <w:autoSpaceDN/>
              <w:rPr>
                <w:rFonts w:eastAsiaTheme="minorHAnsi"/>
                <w:sz w:val="20"/>
                <w:szCs w:val="20"/>
                <w:highlight w:val="darkCyan"/>
              </w:rPr>
            </w:pPr>
          </w:p>
          <w:p w:rsidR="00E527F8" w:rsidRPr="0096365D" w:rsidRDefault="00E527F8" w:rsidP="0096365D">
            <w:pPr>
              <w:widowControl/>
              <w:autoSpaceDE/>
              <w:autoSpaceDN/>
              <w:rPr>
                <w:rFonts w:eastAsiaTheme="minorHAnsi"/>
                <w:sz w:val="20"/>
                <w:szCs w:val="20"/>
                <w:highlight w:val="lightGray"/>
              </w:rPr>
            </w:pPr>
            <w:r w:rsidRPr="0096365D">
              <w:rPr>
                <w:rFonts w:eastAsiaTheme="minorHAnsi"/>
                <w:sz w:val="20"/>
                <w:szCs w:val="20"/>
                <w:highlight w:val="lightGray"/>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lightGray"/>
              </w:rPr>
              <w:t>- поддерживать личностные проявления детей в процессе освоения искусства и собственной творческой деятельности: самостоятельность</w:t>
            </w:r>
            <w:r w:rsidRPr="0096365D">
              <w:rPr>
                <w:rFonts w:eastAsiaTheme="minorHAnsi"/>
                <w:sz w:val="20"/>
                <w:szCs w:val="20"/>
                <w:highlight w:val="lightGray"/>
              </w:rPr>
              <w:lastRenderedPageBreak/>
              <w:t>, инициативность, индивидуальность, творчество.</w:t>
            </w:r>
          </w:p>
        </w:tc>
        <w:tc>
          <w:tcPr>
            <w:tcW w:w="1872"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magenta"/>
              </w:rPr>
              <w:lastRenderedPageBreak/>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lastRenderedPageBreak/>
              <w:t xml:space="preserve">- </w:t>
            </w:r>
            <w:r w:rsidRPr="0096365D">
              <w:rPr>
                <w:highlight w:val="yellow"/>
              </w:rPr>
              <w:t xml:space="preserve"> </w:t>
            </w:r>
            <w:r w:rsidRPr="0096365D">
              <w:rPr>
                <w:rFonts w:eastAsiaTheme="minorHAnsi"/>
                <w:sz w:val="20"/>
                <w:szCs w:val="20"/>
                <w:highlight w:val="yellow"/>
              </w:rPr>
              <w:t>Продолжать формировать интерес к полезной деятельности в свободное время (отдых, творчество, самообразование);</w:t>
            </w:r>
          </w:p>
          <w:p w:rsidR="00E527F8" w:rsidRPr="0096365D" w:rsidRDefault="00E527F8" w:rsidP="0096365D">
            <w:pPr>
              <w:widowControl/>
              <w:autoSpaceDE/>
              <w:autoSpaceDN/>
              <w:rPr>
                <w:rFonts w:eastAsiaTheme="minorHAnsi"/>
                <w:sz w:val="20"/>
                <w:szCs w:val="20"/>
                <w:highlight w:val="yellow"/>
              </w:rPr>
            </w:pPr>
            <w:r w:rsidRPr="0096365D">
              <w:rPr>
                <w:rFonts w:eastAsiaTheme="minorHAnsi"/>
                <w:sz w:val="20"/>
                <w:szCs w:val="20"/>
                <w:highlight w:val="yellow"/>
              </w:rPr>
              <w:t xml:space="preserve">- </w:t>
            </w:r>
            <w:r w:rsidRPr="0096365D">
              <w:rPr>
                <w:highlight w:val="yellow"/>
              </w:rPr>
              <w:t xml:space="preserve"> </w:t>
            </w:r>
            <w:r w:rsidRPr="0096365D">
              <w:rPr>
                <w:rFonts w:eastAsiaTheme="minorHAnsi"/>
                <w:sz w:val="20"/>
                <w:szCs w:val="20"/>
                <w:highlight w:val="yellow"/>
              </w:rPr>
              <w:t>Поощрять желание детей посещать объединения дополнительного образования различной</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yellow"/>
              </w:rPr>
              <w:t>направленности (танцевальный кружок, хор, изостудия и пр.).</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green"/>
              </w:rPr>
              <w:t>- Поощрять способность творчески передавать образ в играх драматизациях, спектаклях.</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xml:space="preserve">- </w:t>
            </w:r>
            <w:r w:rsidRPr="0096365D">
              <w:rPr>
                <w:rFonts w:asciiTheme="minorHAnsi" w:eastAsiaTheme="minorHAnsi" w:hAnsiTheme="minorHAnsi" w:cstheme="minorBidi"/>
                <w:highlight w:val="red"/>
              </w:rPr>
              <w:t xml:space="preserve"> </w:t>
            </w:r>
            <w:r w:rsidRPr="0096365D">
              <w:rPr>
                <w:rFonts w:eastAsiaTheme="minorHAnsi"/>
                <w:sz w:val="20"/>
                <w:szCs w:val="20"/>
                <w:highlight w:val="red"/>
              </w:rPr>
              <w:t>развивать у детей интерес к конструктивной деятельности;</w:t>
            </w:r>
          </w:p>
          <w:p w:rsidR="00E527F8" w:rsidRPr="0096365D" w:rsidRDefault="00E527F8" w:rsidP="0096365D">
            <w:pPr>
              <w:widowControl/>
              <w:autoSpaceDE/>
              <w:autoSpaceDN/>
              <w:rPr>
                <w:rFonts w:eastAsiaTheme="minorHAnsi"/>
                <w:sz w:val="20"/>
                <w:szCs w:val="20"/>
                <w:highlight w:val="red"/>
              </w:rPr>
            </w:pPr>
            <w:r w:rsidRPr="0096365D">
              <w:rPr>
                <w:rFonts w:eastAsiaTheme="minorHAnsi"/>
                <w:sz w:val="20"/>
                <w:szCs w:val="20"/>
                <w:highlight w:val="red"/>
              </w:rPr>
              <w:t>-  развивать у детей художественно-творческие способности и самостоятельную творческую</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red"/>
              </w:rPr>
              <w:t>конструктивную деятельность детей.</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highlight w:val="darkCyan"/>
              </w:rPr>
            </w:pPr>
            <w:r w:rsidRPr="0096365D">
              <w:rPr>
                <w:rFonts w:eastAsiaTheme="minorHAnsi"/>
                <w:sz w:val="20"/>
                <w:szCs w:val="20"/>
                <w:highlight w:val="darkCyan"/>
              </w:rPr>
              <w:t xml:space="preserve">- </w:t>
            </w:r>
            <w:r w:rsidRPr="0096365D">
              <w:rPr>
                <w:rFonts w:asciiTheme="minorHAnsi" w:eastAsiaTheme="minorHAnsi" w:hAnsiTheme="minorHAnsi" w:cstheme="minorBidi"/>
                <w:highlight w:val="darkCyan"/>
              </w:rPr>
              <w:t xml:space="preserve"> </w:t>
            </w:r>
            <w:r w:rsidRPr="0096365D">
              <w:rPr>
                <w:rFonts w:eastAsiaTheme="minorHAnsi"/>
                <w:sz w:val="20"/>
                <w:szCs w:val="20"/>
                <w:highlight w:val="darkCyan"/>
              </w:rPr>
              <w:t xml:space="preserve">поощрять стремление детей делать самостоятельный </w:t>
            </w:r>
            <w:r w:rsidRPr="0096365D">
              <w:rPr>
                <w:rFonts w:eastAsiaTheme="minorHAnsi"/>
                <w:sz w:val="20"/>
                <w:szCs w:val="20"/>
                <w:highlight w:val="darkCyan"/>
              </w:rPr>
              <w:lastRenderedPageBreak/>
              <w:t>выбор, помогать другому, уважать и понимать потребности другого человека, бережно относиться к продуктам его труда;</w:t>
            </w: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darkCyan"/>
              </w:rPr>
              <w:t>- создавать условия для свободного, самостоятельного, разнопланового экспериментирования с художественными материалами;</w:t>
            </w:r>
          </w:p>
          <w:p w:rsidR="00E527F8" w:rsidRPr="0096365D" w:rsidRDefault="00E527F8" w:rsidP="0096365D">
            <w:pPr>
              <w:widowControl/>
              <w:autoSpaceDE/>
              <w:autoSpaceDN/>
              <w:rPr>
                <w:rFonts w:eastAsiaTheme="minorHAnsi"/>
                <w:sz w:val="20"/>
                <w:szCs w:val="20"/>
              </w:rPr>
            </w:pPr>
          </w:p>
          <w:p w:rsidR="00E527F8" w:rsidRPr="0096365D" w:rsidRDefault="00E527F8" w:rsidP="0096365D">
            <w:pPr>
              <w:widowControl/>
              <w:autoSpaceDE/>
              <w:autoSpaceDN/>
              <w:rPr>
                <w:rFonts w:eastAsiaTheme="minorHAnsi"/>
                <w:sz w:val="20"/>
                <w:szCs w:val="20"/>
              </w:rPr>
            </w:pPr>
            <w:r w:rsidRPr="0096365D">
              <w:rPr>
                <w:rFonts w:eastAsiaTheme="minorHAnsi"/>
                <w:sz w:val="20"/>
                <w:szCs w:val="20"/>
                <w:highlight w:val="lightGray"/>
              </w:rPr>
              <w:t>- продолжать развивать у детей интерес к искусству, эстетический вкус; - формировать у детей предпочтения в области музыкальной, изобразительной, театрализованной деятельности;</w:t>
            </w:r>
          </w:p>
        </w:tc>
        <w:tc>
          <w:tcPr>
            <w:tcW w:w="1701" w:type="dxa"/>
          </w:tcPr>
          <w:p w:rsidR="00E527F8" w:rsidRPr="0096365D" w:rsidRDefault="00E527F8" w:rsidP="0096365D">
            <w:pPr>
              <w:widowControl/>
              <w:autoSpaceDE/>
              <w:autoSpaceDN/>
              <w:rPr>
                <w:rFonts w:eastAsiaTheme="minorHAnsi"/>
                <w:sz w:val="20"/>
                <w:szCs w:val="20"/>
              </w:rPr>
            </w:pPr>
            <w:r w:rsidRPr="0096365D">
              <w:rPr>
                <w:rFonts w:eastAsiaTheme="minorHAnsi"/>
                <w:sz w:val="20"/>
                <w:szCs w:val="20"/>
              </w:rPr>
              <w:lastRenderedPageBreak/>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w:t>
            </w:r>
            <w:r w:rsidRPr="0096365D">
              <w:rPr>
                <w:rFonts w:eastAsiaTheme="minorHAnsi"/>
                <w:sz w:val="20"/>
                <w:szCs w:val="20"/>
              </w:rPr>
              <w:lastRenderedPageBreak/>
              <w:t>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bl>
    <w:p w:rsidR="0096365D" w:rsidRPr="0096365D" w:rsidRDefault="0096365D" w:rsidP="0096365D">
      <w:pPr>
        <w:widowControl/>
        <w:autoSpaceDE/>
        <w:autoSpaceDN/>
        <w:spacing w:after="100" w:afterAutospacing="1"/>
        <w:contextualSpacing/>
        <w:rPr>
          <w:rFonts w:asciiTheme="minorHAnsi" w:eastAsiaTheme="minorHAnsi" w:hAnsiTheme="minorHAnsi" w:cstheme="minorBidi"/>
        </w:rPr>
      </w:pPr>
    </w:p>
    <w:p w:rsidR="0096365D" w:rsidRPr="0096365D" w:rsidRDefault="0096365D" w:rsidP="0096365D">
      <w:pPr>
        <w:widowControl/>
        <w:autoSpaceDE/>
        <w:autoSpaceDN/>
        <w:spacing w:after="100" w:afterAutospacing="1"/>
        <w:contextualSpacing/>
        <w:jc w:val="center"/>
        <w:rPr>
          <w:rFonts w:asciiTheme="minorHAnsi" w:eastAsiaTheme="minorHAnsi" w:hAnsiTheme="minorHAnsi" w:cstheme="minorBidi"/>
          <w:b/>
          <w:i/>
          <w:sz w:val="24"/>
          <w:szCs w:val="24"/>
        </w:rPr>
      </w:pPr>
      <w:r w:rsidRPr="0096365D">
        <w:rPr>
          <w:rFonts w:asciiTheme="minorHAnsi" w:eastAsiaTheme="minorHAnsi" w:hAnsiTheme="minorHAnsi" w:cstheme="minorBidi"/>
          <w:b/>
          <w:i/>
          <w:sz w:val="24"/>
          <w:szCs w:val="24"/>
        </w:rPr>
        <w:t>Задачи ФОП ДО</w:t>
      </w:r>
    </w:p>
    <w:p w:rsidR="0096365D" w:rsidRPr="0096365D" w:rsidRDefault="0096365D" w:rsidP="0096365D">
      <w:pPr>
        <w:widowControl/>
        <w:autoSpaceDE/>
        <w:autoSpaceDN/>
        <w:spacing w:after="100" w:afterAutospacing="1"/>
        <w:contextualSpacing/>
        <w:jc w:val="center"/>
        <w:rPr>
          <w:rFonts w:asciiTheme="minorHAnsi" w:eastAsiaTheme="minorHAnsi" w:hAnsiTheme="minorHAnsi" w:cstheme="minorBidi"/>
          <w:b/>
          <w:i/>
          <w:sz w:val="24"/>
          <w:szCs w:val="24"/>
        </w:rPr>
      </w:pPr>
      <w:r w:rsidRPr="0096365D">
        <w:rPr>
          <w:rFonts w:asciiTheme="minorHAnsi" w:eastAsiaTheme="minorHAnsi" w:hAnsiTheme="minorHAnsi" w:cstheme="minorBidi"/>
          <w:b/>
          <w:i/>
          <w:sz w:val="24"/>
          <w:szCs w:val="24"/>
        </w:rPr>
        <w:t xml:space="preserve"> Образовательная область «Художественно-эстетическое развитие»</w:t>
      </w:r>
    </w:p>
    <w:p w:rsidR="0096365D" w:rsidRPr="0096365D" w:rsidRDefault="0096365D" w:rsidP="0096365D">
      <w:pPr>
        <w:widowControl/>
        <w:autoSpaceDE/>
        <w:autoSpaceDN/>
        <w:spacing w:after="100" w:afterAutospacing="1"/>
        <w:contextualSpacing/>
        <w:jc w:val="center"/>
        <w:rPr>
          <w:rFonts w:asciiTheme="minorHAnsi" w:eastAsiaTheme="minorHAnsi" w:hAnsiTheme="minorHAnsi" w:cstheme="minorBidi"/>
          <w:b/>
          <w:i/>
          <w:sz w:val="24"/>
          <w:szCs w:val="24"/>
        </w:rPr>
      </w:pP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magenta"/>
        </w:rPr>
        <w:t>_</w:t>
      </w:r>
      <w:r w:rsidRPr="0096365D">
        <w:rPr>
          <w:rFonts w:asciiTheme="minorHAnsi" w:eastAsiaTheme="minorHAnsi" w:hAnsiTheme="minorHAnsi" w:cstheme="minorBidi"/>
          <w:sz w:val="24"/>
          <w:szCs w:val="24"/>
        </w:rPr>
        <w:t xml:space="preserve"> - музыкальное развитие</w:t>
      </w: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yellow"/>
        </w:rPr>
        <w:t>_</w:t>
      </w:r>
      <w:r w:rsidRPr="0096365D">
        <w:rPr>
          <w:rFonts w:asciiTheme="minorHAnsi" w:eastAsiaTheme="minorHAnsi" w:hAnsiTheme="minorHAnsi" w:cstheme="minorBidi"/>
          <w:sz w:val="24"/>
          <w:szCs w:val="24"/>
        </w:rPr>
        <w:t xml:space="preserve"> - культурно-досуговая деятельность</w:t>
      </w: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darkCyan"/>
        </w:rPr>
        <w:t>_</w:t>
      </w:r>
      <w:r w:rsidRPr="0096365D">
        <w:rPr>
          <w:rFonts w:asciiTheme="minorHAnsi" w:eastAsiaTheme="minorHAnsi" w:hAnsiTheme="minorHAnsi" w:cstheme="minorBidi"/>
          <w:sz w:val="24"/>
          <w:szCs w:val="24"/>
        </w:rPr>
        <w:t xml:space="preserve"> - изобразительная деятельность</w:t>
      </w: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green"/>
        </w:rPr>
        <w:t>_</w:t>
      </w:r>
      <w:r w:rsidRPr="0096365D">
        <w:rPr>
          <w:rFonts w:asciiTheme="minorHAnsi" w:eastAsiaTheme="minorHAnsi" w:hAnsiTheme="minorHAnsi" w:cstheme="minorBidi"/>
          <w:sz w:val="24"/>
          <w:szCs w:val="24"/>
        </w:rPr>
        <w:t xml:space="preserve"> - театрализованная деятельность</w:t>
      </w: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red"/>
        </w:rPr>
        <w:t>_</w:t>
      </w:r>
      <w:r w:rsidRPr="0096365D">
        <w:rPr>
          <w:rFonts w:asciiTheme="minorHAnsi" w:eastAsiaTheme="minorHAnsi" w:hAnsiTheme="minorHAnsi" w:cstheme="minorBidi"/>
          <w:sz w:val="24"/>
          <w:szCs w:val="24"/>
        </w:rPr>
        <w:t xml:space="preserve"> - конструктивная деятельность</w:t>
      </w:r>
    </w:p>
    <w:p w:rsidR="0096365D" w:rsidRPr="0096365D" w:rsidRDefault="0096365D" w:rsidP="0096365D">
      <w:pPr>
        <w:widowControl/>
        <w:autoSpaceDE/>
        <w:autoSpaceDN/>
        <w:spacing w:after="100" w:afterAutospacing="1"/>
        <w:contextualSpacing/>
        <w:rPr>
          <w:rFonts w:asciiTheme="minorHAnsi" w:eastAsiaTheme="minorHAnsi" w:hAnsiTheme="minorHAnsi" w:cstheme="minorBidi"/>
          <w:sz w:val="24"/>
          <w:szCs w:val="24"/>
        </w:rPr>
      </w:pPr>
      <w:r w:rsidRPr="0096365D">
        <w:rPr>
          <w:rFonts w:asciiTheme="minorHAnsi" w:eastAsiaTheme="minorHAnsi" w:hAnsiTheme="minorHAnsi" w:cstheme="minorBidi"/>
          <w:sz w:val="24"/>
          <w:szCs w:val="24"/>
          <w:highlight w:val="lightGray"/>
        </w:rPr>
        <w:t>_</w:t>
      </w:r>
      <w:r w:rsidRPr="0096365D">
        <w:rPr>
          <w:rFonts w:asciiTheme="minorHAnsi" w:eastAsiaTheme="minorHAnsi" w:hAnsiTheme="minorHAnsi" w:cstheme="minorBidi"/>
          <w:sz w:val="24"/>
          <w:szCs w:val="24"/>
        </w:rPr>
        <w:t xml:space="preserve"> - приобщение к искусству</w:t>
      </w:r>
    </w:p>
    <w:p w:rsidR="000160E8" w:rsidRDefault="000160E8"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212175">
      <w:pPr>
        <w:spacing w:before="1"/>
        <w:ind w:left="261"/>
        <w:rPr>
          <w:b/>
          <w:sz w:val="23"/>
        </w:rPr>
      </w:pPr>
    </w:p>
    <w:p w:rsidR="0096365D" w:rsidRDefault="0096365D" w:rsidP="00C027B4">
      <w:pPr>
        <w:pStyle w:val="a3"/>
        <w:numPr>
          <w:ilvl w:val="2"/>
          <w:numId w:val="56"/>
        </w:numPr>
        <w:spacing w:before="75"/>
        <w:ind w:right="397"/>
        <w:contextualSpacing/>
        <w:jc w:val="center"/>
        <w:rPr>
          <w:b/>
        </w:rPr>
        <w:sectPr w:rsidR="0096365D" w:rsidSect="00E527F8">
          <w:pgSz w:w="16840" w:h="11910" w:orient="landscape" w:code="9"/>
          <w:pgMar w:top="170" w:right="1242" w:bottom="278" w:left="941" w:header="0" w:footer="890" w:gutter="0"/>
          <w:cols w:space="720"/>
          <w:docGrid w:linePitch="299"/>
        </w:sectPr>
      </w:pPr>
    </w:p>
    <w:p w:rsidR="00132EBD" w:rsidRDefault="00132EBD" w:rsidP="00C027B4">
      <w:pPr>
        <w:pStyle w:val="a3"/>
        <w:numPr>
          <w:ilvl w:val="2"/>
          <w:numId w:val="56"/>
        </w:numPr>
        <w:spacing w:before="75"/>
        <w:ind w:right="397"/>
        <w:contextualSpacing/>
        <w:jc w:val="center"/>
        <w:rPr>
          <w:b/>
        </w:rPr>
      </w:pPr>
      <w:r>
        <w:rPr>
          <w:b/>
        </w:rPr>
        <w:lastRenderedPageBreak/>
        <w:t>Образовательная область «Физическое развитие»</w:t>
      </w:r>
    </w:p>
    <w:p w:rsidR="00132EBD" w:rsidRDefault="00132EBD" w:rsidP="00132EBD">
      <w:pPr>
        <w:tabs>
          <w:tab w:val="left" w:pos="2078"/>
        </w:tabs>
        <w:ind w:right="113"/>
        <w:rPr>
          <w:b/>
        </w:rPr>
      </w:pPr>
      <w:r>
        <w:rPr>
          <w:b/>
        </w:rPr>
        <w:t xml:space="preserve">            </w:t>
      </w:r>
      <w:r w:rsidRPr="00DC6BE5">
        <w:rPr>
          <w:b/>
        </w:rPr>
        <w:t>Задачи</w:t>
      </w:r>
      <w:r>
        <w:rPr>
          <w:b/>
        </w:rPr>
        <w:t xml:space="preserve"> содержания образования в области речевого развития, согласно ФГОС:</w:t>
      </w:r>
    </w:p>
    <w:p w:rsidR="00132EBD" w:rsidRDefault="00132EBD" w:rsidP="00132EBD">
      <w:pPr>
        <w:pStyle w:val="11"/>
        <w:spacing w:line="265" w:lineRule="exact"/>
        <w:ind w:left="1357"/>
      </w:pPr>
      <w:bookmarkStart w:id="11" w:name="Задачи:_(7)"/>
      <w:bookmarkEnd w:id="11"/>
      <w:r>
        <w:t>Задачи:</w:t>
      </w:r>
    </w:p>
    <w:p w:rsidR="00132EBD" w:rsidRPr="006D1115" w:rsidRDefault="006D1115" w:rsidP="00C027B4">
      <w:pPr>
        <w:pStyle w:val="a6"/>
        <w:numPr>
          <w:ilvl w:val="1"/>
          <w:numId w:val="39"/>
        </w:numPr>
        <w:spacing w:line="237" w:lineRule="auto"/>
        <w:jc w:val="both"/>
        <w:rPr>
          <w:sz w:val="24"/>
          <w:szCs w:val="24"/>
        </w:rPr>
      </w:pPr>
      <w:r w:rsidRPr="006D1115">
        <w:rPr>
          <w:sz w:val="24"/>
          <w:szCs w:val="24"/>
        </w:rPr>
        <w:t xml:space="preserve">Приобретение ребенком двигательного опыта в различных видах деятельности детей, развитие </w:t>
      </w:r>
      <w:r>
        <w:rPr>
          <w:sz w:val="24"/>
          <w:szCs w:val="24"/>
        </w:rPr>
        <w:t xml:space="preserve">психофизических </w:t>
      </w:r>
      <w:r w:rsidRPr="006D1115">
        <w:rPr>
          <w:sz w:val="24"/>
          <w:szCs w:val="24"/>
        </w:rPr>
        <w:t>качеств</w:t>
      </w:r>
      <w:r>
        <w:rPr>
          <w:sz w:val="24"/>
          <w:szCs w:val="24"/>
        </w:rPr>
        <w:t xml:space="preserve"> </w:t>
      </w:r>
      <w:r w:rsidRPr="006D1115">
        <w:rPr>
          <w:sz w:val="24"/>
          <w:szCs w:val="24"/>
        </w:rPr>
        <w:t>(быстрота,</w:t>
      </w:r>
      <w:r>
        <w:rPr>
          <w:sz w:val="24"/>
          <w:szCs w:val="24"/>
        </w:rPr>
        <w:t xml:space="preserve"> </w:t>
      </w:r>
      <w:r w:rsidRPr="006D1115">
        <w:rPr>
          <w:sz w:val="24"/>
          <w:szCs w:val="24"/>
        </w:rPr>
        <w:t>сила,</w:t>
      </w:r>
      <w:r>
        <w:rPr>
          <w:sz w:val="24"/>
          <w:szCs w:val="24"/>
        </w:rPr>
        <w:t xml:space="preserve"> </w:t>
      </w:r>
      <w:r w:rsidRPr="006D1115">
        <w:rPr>
          <w:sz w:val="24"/>
          <w:szCs w:val="24"/>
        </w:rPr>
        <w:t>ловкость,</w:t>
      </w:r>
      <w:r>
        <w:rPr>
          <w:sz w:val="24"/>
          <w:szCs w:val="24"/>
        </w:rPr>
        <w:t xml:space="preserve"> </w:t>
      </w:r>
      <w:r w:rsidRPr="006D1115">
        <w:rPr>
          <w:sz w:val="24"/>
          <w:szCs w:val="24"/>
        </w:rPr>
        <w:t>выносливость,</w:t>
      </w:r>
      <w:r>
        <w:rPr>
          <w:sz w:val="24"/>
          <w:szCs w:val="24"/>
        </w:rPr>
        <w:t xml:space="preserve"> </w:t>
      </w:r>
      <w:r w:rsidRPr="006D1115">
        <w:rPr>
          <w:sz w:val="24"/>
          <w:szCs w:val="24"/>
        </w:rPr>
        <w:t>гибкость)</w:t>
      </w:r>
      <w:r>
        <w:rPr>
          <w:sz w:val="24"/>
          <w:szCs w:val="24"/>
        </w:rPr>
        <w:t xml:space="preserve"> </w:t>
      </w:r>
      <w:r w:rsidRPr="006D1115">
        <w:rPr>
          <w:sz w:val="24"/>
          <w:szCs w:val="24"/>
        </w:rPr>
        <w:t>координационных способностей, крупных групп мышц и мелкой моторики.</w:t>
      </w:r>
    </w:p>
    <w:p w:rsidR="006D1115" w:rsidRDefault="006D1115" w:rsidP="00132EBD">
      <w:pPr>
        <w:spacing w:line="237" w:lineRule="auto"/>
        <w:jc w:val="both"/>
        <w:rPr>
          <w:sz w:val="24"/>
        </w:rPr>
      </w:pPr>
    </w:p>
    <w:p w:rsidR="006D1115" w:rsidRDefault="006D1115" w:rsidP="00C027B4">
      <w:pPr>
        <w:pStyle w:val="a6"/>
        <w:numPr>
          <w:ilvl w:val="1"/>
          <w:numId w:val="39"/>
        </w:numPr>
        <w:spacing w:line="237" w:lineRule="auto"/>
        <w:jc w:val="both"/>
        <w:rPr>
          <w:sz w:val="24"/>
          <w:szCs w:val="24"/>
        </w:rPr>
      </w:pPr>
      <w:r w:rsidRPr="006D1115">
        <w:rPr>
          <w:sz w:val="24"/>
          <w:szCs w:val="24"/>
        </w:rPr>
        <w:t>Формирование опорно-двигательного аппарата, развитие равновесия, глазомера, ориентировки в пространстве</w:t>
      </w:r>
      <w:r>
        <w:rPr>
          <w:sz w:val="24"/>
          <w:szCs w:val="24"/>
        </w:rPr>
        <w:t>.</w:t>
      </w:r>
    </w:p>
    <w:p w:rsidR="006D1115" w:rsidRDefault="006D1115" w:rsidP="006D1115">
      <w:pPr>
        <w:spacing w:line="237" w:lineRule="auto"/>
        <w:jc w:val="both"/>
        <w:rPr>
          <w:sz w:val="24"/>
          <w:szCs w:val="24"/>
        </w:rPr>
      </w:pPr>
    </w:p>
    <w:p w:rsidR="006D1115" w:rsidRDefault="006D1115" w:rsidP="00C027B4">
      <w:pPr>
        <w:pStyle w:val="a6"/>
        <w:numPr>
          <w:ilvl w:val="1"/>
          <w:numId w:val="39"/>
        </w:numPr>
        <w:spacing w:line="237" w:lineRule="auto"/>
        <w:jc w:val="both"/>
        <w:rPr>
          <w:b/>
          <w:bCs/>
          <w:sz w:val="24"/>
          <w:szCs w:val="24"/>
        </w:rPr>
      </w:pPr>
      <w:r w:rsidRPr="006D1115">
        <w:rPr>
          <w:sz w:val="24"/>
          <w:szCs w:val="24"/>
        </w:rPr>
        <w:t>Овладение основными движениями (метание, ползание, лазанье, ходьба, бег, прыжки)</w:t>
      </w:r>
      <w:r>
        <w:rPr>
          <w:b/>
          <w:bCs/>
          <w:sz w:val="24"/>
          <w:szCs w:val="24"/>
        </w:rPr>
        <w:t>.</w:t>
      </w:r>
    </w:p>
    <w:p w:rsidR="006D1115" w:rsidRPr="006D1115" w:rsidRDefault="006D1115" w:rsidP="006D1115">
      <w:pPr>
        <w:pStyle w:val="a6"/>
        <w:rPr>
          <w:bCs/>
          <w:sz w:val="24"/>
          <w:szCs w:val="24"/>
        </w:rPr>
      </w:pPr>
    </w:p>
    <w:p w:rsidR="006D1115" w:rsidRPr="006D1115" w:rsidRDefault="006D1115" w:rsidP="00C027B4">
      <w:pPr>
        <w:pStyle w:val="a6"/>
        <w:numPr>
          <w:ilvl w:val="1"/>
          <w:numId w:val="39"/>
        </w:numPr>
        <w:spacing w:line="237" w:lineRule="auto"/>
        <w:jc w:val="both"/>
        <w:rPr>
          <w:bCs/>
          <w:sz w:val="24"/>
          <w:szCs w:val="24"/>
        </w:rPr>
      </w:pPr>
      <w:r w:rsidRPr="006D1115">
        <w:rPr>
          <w:bCs/>
          <w:sz w:val="24"/>
          <w:szCs w:val="24"/>
        </w:rPr>
        <w:t xml:space="preserve"> </w:t>
      </w:r>
      <w:r w:rsidRPr="006D1115">
        <w:rPr>
          <w:sz w:val="24"/>
          <w:szCs w:val="24"/>
        </w:rPr>
        <w:t>Обучение общеразвивающим упражнениям,</w:t>
      </w:r>
      <w:r>
        <w:rPr>
          <w:sz w:val="24"/>
          <w:szCs w:val="24"/>
        </w:rPr>
        <w:t xml:space="preserve"> </w:t>
      </w:r>
      <w:r w:rsidRPr="006D1115">
        <w:rPr>
          <w:sz w:val="24"/>
          <w:szCs w:val="24"/>
        </w:rPr>
        <w:t>музыкально-ритмическим движениям, подвижным играм, спортивным упражнениям и элементам спортивных игр</w:t>
      </w:r>
      <w:r>
        <w:rPr>
          <w:sz w:val="24"/>
          <w:szCs w:val="24"/>
        </w:rPr>
        <w:t xml:space="preserve"> </w:t>
      </w:r>
      <w:r w:rsidRPr="006D1115">
        <w:rPr>
          <w:sz w:val="24"/>
          <w:szCs w:val="24"/>
        </w:rPr>
        <w:t>(баскетбол,</w:t>
      </w:r>
      <w:r>
        <w:rPr>
          <w:sz w:val="24"/>
          <w:szCs w:val="24"/>
        </w:rPr>
        <w:t xml:space="preserve"> </w:t>
      </w:r>
      <w:r w:rsidRPr="006D1115">
        <w:rPr>
          <w:sz w:val="24"/>
          <w:szCs w:val="24"/>
        </w:rPr>
        <w:t>футбол, хоккей, бадминтон, настольный теннис, городки, кегли, и другое)</w:t>
      </w:r>
      <w:r>
        <w:rPr>
          <w:sz w:val="24"/>
          <w:szCs w:val="24"/>
        </w:rPr>
        <w:t>.</w:t>
      </w:r>
    </w:p>
    <w:p w:rsidR="006D1115" w:rsidRDefault="006D1115" w:rsidP="006D1115">
      <w:pPr>
        <w:spacing w:line="237" w:lineRule="auto"/>
        <w:jc w:val="both"/>
        <w:rPr>
          <w:bCs/>
          <w:sz w:val="24"/>
          <w:szCs w:val="24"/>
        </w:rPr>
      </w:pPr>
    </w:p>
    <w:p w:rsidR="006D1115" w:rsidRDefault="006D1115" w:rsidP="00C027B4">
      <w:pPr>
        <w:pStyle w:val="a6"/>
        <w:numPr>
          <w:ilvl w:val="1"/>
          <w:numId w:val="39"/>
        </w:numPr>
        <w:spacing w:line="237" w:lineRule="auto"/>
        <w:jc w:val="both"/>
        <w:rPr>
          <w:bCs/>
          <w:sz w:val="24"/>
          <w:szCs w:val="24"/>
        </w:rPr>
      </w:pPr>
      <w:r w:rsidRPr="006D1115">
        <w:rPr>
          <w:sz w:val="24"/>
          <w:szCs w:val="24"/>
        </w:rPr>
        <w:t>Воспитание нра</w:t>
      </w:r>
      <w:r>
        <w:rPr>
          <w:sz w:val="24"/>
          <w:szCs w:val="24"/>
        </w:rPr>
        <w:t>в</w:t>
      </w:r>
      <w:r w:rsidRPr="006D1115">
        <w:rPr>
          <w:sz w:val="24"/>
          <w:szCs w:val="24"/>
        </w:rPr>
        <w:t>ственно</w:t>
      </w:r>
      <w:r>
        <w:rPr>
          <w:sz w:val="24"/>
          <w:szCs w:val="24"/>
        </w:rPr>
        <w:t xml:space="preserve"> -волевых качеств (</w:t>
      </w:r>
      <w:r w:rsidRPr="006D1115">
        <w:rPr>
          <w:sz w:val="24"/>
          <w:szCs w:val="24"/>
        </w:rPr>
        <w:t>воля, смелость, выдержка и другое)</w:t>
      </w:r>
      <w:r>
        <w:rPr>
          <w:bCs/>
          <w:sz w:val="24"/>
          <w:szCs w:val="24"/>
        </w:rPr>
        <w:t>.</w:t>
      </w:r>
    </w:p>
    <w:p w:rsidR="006D1115" w:rsidRDefault="006D1115" w:rsidP="006D1115">
      <w:pPr>
        <w:spacing w:line="237" w:lineRule="auto"/>
        <w:jc w:val="both"/>
        <w:rPr>
          <w:bCs/>
          <w:sz w:val="24"/>
          <w:szCs w:val="24"/>
        </w:rPr>
      </w:pPr>
    </w:p>
    <w:p w:rsidR="006D1115" w:rsidRDefault="006D1115" w:rsidP="00C027B4">
      <w:pPr>
        <w:pStyle w:val="a6"/>
        <w:numPr>
          <w:ilvl w:val="1"/>
          <w:numId w:val="39"/>
        </w:numPr>
        <w:spacing w:line="237" w:lineRule="auto"/>
        <w:jc w:val="both"/>
        <w:rPr>
          <w:bCs/>
          <w:sz w:val="24"/>
          <w:szCs w:val="24"/>
        </w:rPr>
      </w:pPr>
      <w:r w:rsidRPr="006D1115">
        <w:rPr>
          <w:sz w:val="24"/>
          <w:szCs w:val="24"/>
        </w:rPr>
        <w:t>Воспитание интереса к различным видам спорта и чувства гордости за выдающиеся достижения российских спортсменов.</w:t>
      </w:r>
      <w:r w:rsidRPr="006D1115">
        <w:rPr>
          <w:bCs/>
          <w:sz w:val="24"/>
          <w:szCs w:val="24"/>
        </w:rPr>
        <w:t xml:space="preserve"> </w:t>
      </w:r>
    </w:p>
    <w:p w:rsidR="006D1115" w:rsidRDefault="006D1115" w:rsidP="006D1115">
      <w:pPr>
        <w:spacing w:line="237" w:lineRule="auto"/>
        <w:jc w:val="both"/>
        <w:rPr>
          <w:bCs/>
          <w:sz w:val="24"/>
          <w:szCs w:val="24"/>
        </w:rPr>
      </w:pPr>
    </w:p>
    <w:p w:rsidR="006D1115" w:rsidRDefault="006D1115" w:rsidP="00C027B4">
      <w:pPr>
        <w:pStyle w:val="a6"/>
        <w:numPr>
          <w:ilvl w:val="1"/>
          <w:numId w:val="39"/>
        </w:numPr>
        <w:spacing w:line="237" w:lineRule="auto"/>
        <w:jc w:val="both"/>
        <w:rPr>
          <w:bCs/>
          <w:sz w:val="24"/>
          <w:szCs w:val="24"/>
        </w:rPr>
      </w:pPr>
      <w:r w:rsidRPr="006D1115">
        <w:rPr>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деятельности, воспитание бережного отношения к своему здоровью и здоровью окружающих.</w:t>
      </w:r>
      <w:r w:rsidRPr="006D1115">
        <w:rPr>
          <w:bCs/>
          <w:sz w:val="24"/>
          <w:szCs w:val="24"/>
        </w:rPr>
        <w:t xml:space="preserve"> </w:t>
      </w:r>
    </w:p>
    <w:p w:rsidR="00F32997" w:rsidRDefault="00F32997" w:rsidP="00F32997">
      <w:pPr>
        <w:pStyle w:val="a3"/>
        <w:spacing w:before="75"/>
        <w:ind w:right="397"/>
        <w:contextualSpacing/>
      </w:pPr>
      <w:r>
        <w:t xml:space="preserve">Задачи и содержание образовательной деятельности и формируемые ценности для образовательной </w:t>
      </w:r>
      <w:r w:rsidR="00C87111">
        <w:t xml:space="preserve">   </w:t>
      </w:r>
      <w:r>
        <w:t>области «Художественно-эстетическое развитие» соответствуют п.22 ФОП ДО:</w:t>
      </w:r>
    </w:p>
    <w:p w:rsidR="00C87111" w:rsidRPr="00BF06C0" w:rsidRDefault="00C87111" w:rsidP="00C87111">
      <w:pPr>
        <w:pStyle w:val="a3"/>
        <w:spacing w:before="75"/>
        <w:ind w:left="340" w:right="397" w:firstLine="57"/>
        <w:contextualSpacing/>
        <w:rPr>
          <w:b/>
        </w:rPr>
      </w:pPr>
      <w:r w:rsidRPr="00BF06C0">
        <w:rPr>
          <w:b/>
        </w:rPr>
        <w:t>Физическое развитие п. 22 ФОП ДО:</w:t>
      </w:r>
    </w:p>
    <w:p w:rsidR="00C87111" w:rsidRPr="00BF06C0" w:rsidRDefault="00C87111" w:rsidP="00C87111">
      <w:pPr>
        <w:pStyle w:val="a3"/>
        <w:spacing w:before="75"/>
        <w:ind w:left="340" w:right="397" w:firstLine="57"/>
        <w:contextualSpacing/>
      </w:pPr>
      <w:r w:rsidRPr="00BF06C0">
        <w:rPr>
          <w:b/>
        </w:rPr>
        <w:t xml:space="preserve">- </w:t>
      </w:r>
      <w:r w:rsidRPr="00BF06C0">
        <w:t>От 2 месяцев до 1 года- п. 22.1. ФОП ДО, стр.108-109;</w:t>
      </w:r>
    </w:p>
    <w:p w:rsidR="00C87111" w:rsidRPr="00BF06C0" w:rsidRDefault="00C87111" w:rsidP="00C87111">
      <w:pPr>
        <w:pStyle w:val="a3"/>
        <w:spacing w:before="75"/>
        <w:ind w:left="340" w:right="397" w:firstLine="57"/>
        <w:contextualSpacing/>
      </w:pPr>
      <w:r w:rsidRPr="00BF06C0">
        <w:t>-От 1 года до 2 лет- п. 22.2. ФОП ДО, стр. 109-111;</w:t>
      </w:r>
    </w:p>
    <w:p w:rsidR="00C87111" w:rsidRPr="00BF06C0" w:rsidRDefault="00C87111" w:rsidP="00C87111">
      <w:pPr>
        <w:pStyle w:val="a3"/>
        <w:spacing w:before="75"/>
        <w:ind w:left="340" w:right="397" w:firstLine="57"/>
        <w:contextualSpacing/>
      </w:pPr>
      <w:r w:rsidRPr="00BF06C0">
        <w:t>- От 2 лет до 3 лет- п. 22.3. ФОП ДО, стр. 111- 113;</w:t>
      </w:r>
    </w:p>
    <w:p w:rsidR="00C87111" w:rsidRPr="00BF06C0" w:rsidRDefault="00C87111" w:rsidP="00C87111">
      <w:pPr>
        <w:pStyle w:val="a3"/>
        <w:spacing w:before="75"/>
        <w:ind w:left="340" w:right="397" w:firstLine="57"/>
        <w:contextualSpacing/>
      </w:pPr>
      <w:r w:rsidRPr="00BF06C0">
        <w:t>- От 3 лет до 4 лет- п. 22.4. ФОП ДО, стр.113-116;</w:t>
      </w:r>
    </w:p>
    <w:p w:rsidR="00C87111" w:rsidRPr="00BF06C0" w:rsidRDefault="00C87111" w:rsidP="00C87111">
      <w:pPr>
        <w:pStyle w:val="a3"/>
        <w:spacing w:before="75"/>
        <w:ind w:left="340" w:right="397" w:firstLine="57"/>
        <w:contextualSpacing/>
      </w:pPr>
      <w:r w:rsidRPr="00BF06C0">
        <w:t>-От 4 до 5 лет- п. 22.5. ФОП ДО, стр. 116-120;</w:t>
      </w:r>
    </w:p>
    <w:p w:rsidR="00C87111" w:rsidRPr="00BF06C0" w:rsidRDefault="00C87111" w:rsidP="00C87111">
      <w:pPr>
        <w:pStyle w:val="a3"/>
        <w:spacing w:before="75"/>
        <w:ind w:left="340" w:right="397" w:firstLine="57"/>
        <w:contextualSpacing/>
      </w:pPr>
      <w:r w:rsidRPr="00BF06C0">
        <w:t>- От 5-6 лет-п.22.6. ФОП ДО, стр.120-125;</w:t>
      </w:r>
    </w:p>
    <w:p w:rsidR="00C87111" w:rsidRPr="00BF06C0" w:rsidRDefault="00C87111" w:rsidP="00C87111">
      <w:pPr>
        <w:pStyle w:val="a3"/>
        <w:spacing w:before="75"/>
        <w:ind w:left="340" w:right="397" w:firstLine="57"/>
        <w:contextualSpacing/>
      </w:pPr>
      <w:r w:rsidRPr="00BF06C0">
        <w:t xml:space="preserve">-От 6-7 лет- п. 22.7. ФОП ДО, стр.125-131. </w:t>
      </w:r>
    </w:p>
    <w:p w:rsidR="00D95CA3" w:rsidRDefault="00D95CA3" w:rsidP="00D95CA3">
      <w:pPr>
        <w:spacing w:line="237" w:lineRule="auto"/>
        <w:jc w:val="both"/>
        <w:rPr>
          <w:bCs/>
          <w:sz w:val="24"/>
          <w:szCs w:val="24"/>
        </w:rPr>
      </w:pPr>
    </w:p>
    <w:p w:rsidR="00D95CA3" w:rsidRDefault="00D95CA3" w:rsidP="00D95CA3">
      <w:pPr>
        <w:pStyle w:val="11"/>
        <w:spacing w:before="74" w:line="270" w:lineRule="exact"/>
      </w:pPr>
      <w:r>
        <w:t>Направления</w:t>
      </w:r>
      <w:r>
        <w:rPr>
          <w:spacing w:val="-10"/>
        </w:rPr>
        <w:t xml:space="preserve"> </w:t>
      </w:r>
      <w:r>
        <w:t>физического</w:t>
      </w:r>
      <w:r>
        <w:rPr>
          <w:spacing w:val="-4"/>
        </w:rPr>
        <w:t xml:space="preserve"> </w:t>
      </w:r>
      <w:r>
        <w:t>развития:</w:t>
      </w:r>
    </w:p>
    <w:p w:rsidR="00D95CA3" w:rsidRDefault="00D95CA3" w:rsidP="00C027B4">
      <w:pPr>
        <w:pStyle w:val="a6"/>
        <w:numPr>
          <w:ilvl w:val="0"/>
          <w:numId w:val="66"/>
        </w:numPr>
        <w:tabs>
          <w:tab w:val="left" w:pos="1718"/>
        </w:tabs>
        <w:spacing w:line="266" w:lineRule="exact"/>
        <w:contextualSpacing w:val="0"/>
        <w:rPr>
          <w:i/>
          <w:sz w:val="24"/>
        </w:rPr>
      </w:pPr>
      <w:r>
        <w:rPr>
          <w:i/>
          <w:sz w:val="24"/>
        </w:rPr>
        <w:t>Приобретение</w:t>
      </w:r>
      <w:r>
        <w:rPr>
          <w:i/>
          <w:spacing w:val="-5"/>
          <w:sz w:val="24"/>
        </w:rPr>
        <w:t xml:space="preserve"> </w:t>
      </w:r>
      <w:r>
        <w:rPr>
          <w:i/>
          <w:sz w:val="24"/>
        </w:rPr>
        <w:t>детьми</w:t>
      </w:r>
      <w:r>
        <w:rPr>
          <w:i/>
          <w:spacing w:val="-3"/>
          <w:sz w:val="24"/>
        </w:rPr>
        <w:t xml:space="preserve"> </w:t>
      </w:r>
      <w:r>
        <w:rPr>
          <w:i/>
          <w:sz w:val="24"/>
        </w:rPr>
        <w:t>опыта</w:t>
      </w:r>
      <w:r>
        <w:rPr>
          <w:i/>
          <w:spacing w:val="-5"/>
          <w:sz w:val="24"/>
        </w:rPr>
        <w:t xml:space="preserve"> </w:t>
      </w:r>
      <w:r>
        <w:rPr>
          <w:i/>
          <w:sz w:val="24"/>
        </w:rPr>
        <w:t>в</w:t>
      </w:r>
      <w:r>
        <w:rPr>
          <w:i/>
          <w:spacing w:val="-2"/>
          <w:sz w:val="24"/>
        </w:rPr>
        <w:t xml:space="preserve"> </w:t>
      </w:r>
      <w:r>
        <w:rPr>
          <w:i/>
          <w:sz w:val="24"/>
        </w:rPr>
        <w:t>двигательной</w:t>
      </w:r>
      <w:r>
        <w:rPr>
          <w:i/>
          <w:spacing w:val="-7"/>
          <w:sz w:val="24"/>
        </w:rPr>
        <w:t xml:space="preserve"> </w:t>
      </w:r>
      <w:r>
        <w:rPr>
          <w:i/>
          <w:sz w:val="24"/>
        </w:rPr>
        <w:t>деятельности:</w:t>
      </w:r>
    </w:p>
    <w:p w:rsidR="00D95CA3" w:rsidRDefault="00D95CA3" w:rsidP="00C027B4">
      <w:pPr>
        <w:pStyle w:val="a6"/>
        <w:numPr>
          <w:ilvl w:val="0"/>
          <w:numId w:val="43"/>
        </w:numPr>
        <w:tabs>
          <w:tab w:val="left" w:pos="1718"/>
        </w:tabs>
        <w:spacing w:line="242" w:lineRule="auto"/>
        <w:ind w:right="734"/>
        <w:contextualSpacing w:val="0"/>
        <w:rPr>
          <w:sz w:val="24"/>
        </w:rPr>
      </w:pPr>
      <w:r>
        <w:rPr>
          <w:sz w:val="24"/>
        </w:rPr>
        <w:t>связанной</w:t>
      </w:r>
      <w:r>
        <w:rPr>
          <w:spacing w:val="56"/>
          <w:sz w:val="24"/>
        </w:rPr>
        <w:t xml:space="preserve"> </w:t>
      </w:r>
      <w:r>
        <w:rPr>
          <w:sz w:val="24"/>
        </w:rPr>
        <w:t>с</w:t>
      </w:r>
      <w:r>
        <w:rPr>
          <w:spacing w:val="20"/>
          <w:sz w:val="24"/>
        </w:rPr>
        <w:t xml:space="preserve"> </w:t>
      </w:r>
      <w:r>
        <w:rPr>
          <w:sz w:val="24"/>
        </w:rPr>
        <w:t>выполнением</w:t>
      </w:r>
      <w:r>
        <w:rPr>
          <w:spacing w:val="13"/>
          <w:sz w:val="24"/>
        </w:rPr>
        <w:t xml:space="preserve"> </w:t>
      </w:r>
      <w:r>
        <w:rPr>
          <w:sz w:val="24"/>
        </w:rPr>
        <w:t>упражнений;</w:t>
      </w:r>
      <w:r>
        <w:rPr>
          <w:spacing w:val="29"/>
          <w:sz w:val="24"/>
        </w:rPr>
        <w:t xml:space="preserve"> </w:t>
      </w:r>
      <w:r>
        <w:rPr>
          <w:sz w:val="24"/>
        </w:rPr>
        <w:t>направленной</w:t>
      </w:r>
      <w:r>
        <w:rPr>
          <w:spacing w:val="24"/>
          <w:sz w:val="24"/>
        </w:rPr>
        <w:t xml:space="preserve"> </w:t>
      </w:r>
      <w:r>
        <w:rPr>
          <w:sz w:val="24"/>
        </w:rPr>
        <w:t>на</w:t>
      </w:r>
      <w:r>
        <w:rPr>
          <w:spacing w:val="23"/>
          <w:sz w:val="24"/>
        </w:rPr>
        <w:t xml:space="preserve"> </w:t>
      </w:r>
      <w:r>
        <w:rPr>
          <w:sz w:val="24"/>
        </w:rPr>
        <w:t>развитие</w:t>
      </w:r>
      <w:r>
        <w:rPr>
          <w:spacing w:val="22"/>
          <w:sz w:val="24"/>
        </w:rPr>
        <w:t xml:space="preserve"> </w:t>
      </w:r>
      <w:r>
        <w:rPr>
          <w:sz w:val="24"/>
        </w:rPr>
        <w:t>таких</w:t>
      </w:r>
      <w:r>
        <w:rPr>
          <w:spacing w:val="18"/>
          <w:sz w:val="24"/>
        </w:rPr>
        <w:t xml:space="preserve"> </w:t>
      </w:r>
      <w:r>
        <w:rPr>
          <w:sz w:val="24"/>
        </w:rPr>
        <w:t>физических</w:t>
      </w:r>
      <w:r>
        <w:rPr>
          <w:spacing w:val="-57"/>
          <w:sz w:val="24"/>
        </w:rPr>
        <w:t xml:space="preserve"> </w:t>
      </w:r>
      <w:r>
        <w:rPr>
          <w:sz w:val="24"/>
        </w:rPr>
        <w:t>качеств</w:t>
      </w:r>
      <w:r>
        <w:rPr>
          <w:spacing w:val="3"/>
          <w:sz w:val="24"/>
        </w:rPr>
        <w:t xml:space="preserve"> </w:t>
      </w:r>
      <w:r>
        <w:rPr>
          <w:sz w:val="24"/>
        </w:rPr>
        <w:t>как координация</w:t>
      </w:r>
      <w:r>
        <w:rPr>
          <w:spacing w:val="-3"/>
          <w:sz w:val="24"/>
        </w:rPr>
        <w:t xml:space="preserve"> </w:t>
      </w:r>
      <w:r>
        <w:rPr>
          <w:sz w:val="24"/>
        </w:rPr>
        <w:t>и</w:t>
      </w:r>
      <w:r>
        <w:rPr>
          <w:spacing w:val="1"/>
          <w:sz w:val="24"/>
        </w:rPr>
        <w:t xml:space="preserve"> </w:t>
      </w:r>
      <w:r>
        <w:rPr>
          <w:sz w:val="24"/>
        </w:rPr>
        <w:t>гибкость;</w:t>
      </w:r>
    </w:p>
    <w:p w:rsidR="00D95CA3" w:rsidRDefault="00D95CA3" w:rsidP="00C027B4">
      <w:pPr>
        <w:pStyle w:val="a6"/>
        <w:numPr>
          <w:ilvl w:val="0"/>
          <w:numId w:val="43"/>
        </w:numPr>
        <w:tabs>
          <w:tab w:val="left" w:pos="1718"/>
          <w:tab w:val="left" w:pos="3684"/>
          <w:tab w:val="left" w:pos="5251"/>
          <w:tab w:val="left" w:pos="7045"/>
          <w:tab w:val="left" w:pos="8008"/>
          <w:tab w:val="left" w:pos="8310"/>
          <w:tab w:val="left" w:pos="9917"/>
        </w:tabs>
        <w:spacing w:line="242" w:lineRule="auto"/>
        <w:ind w:right="728"/>
        <w:contextualSpacing w:val="0"/>
        <w:rPr>
          <w:sz w:val="24"/>
        </w:rPr>
      </w:pPr>
      <w:r>
        <w:rPr>
          <w:sz w:val="24"/>
        </w:rPr>
        <w:t>способствующей</w:t>
      </w:r>
      <w:r>
        <w:rPr>
          <w:sz w:val="24"/>
        </w:rPr>
        <w:tab/>
        <w:t>правильному</w:t>
      </w:r>
      <w:r>
        <w:rPr>
          <w:sz w:val="24"/>
        </w:rPr>
        <w:tab/>
        <w:t>формированию</w:t>
      </w:r>
      <w:r>
        <w:rPr>
          <w:sz w:val="24"/>
        </w:rPr>
        <w:tab/>
        <w:t>опорно</w:t>
      </w:r>
      <w:r>
        <w:rPr>
          <w:sz w:val="24"/>
        </w:rPr>
        <w:tab/>
        <w:t>-</w:t>
      </w:r>
      <w:r>
        <w:rPr>
          <w:sz w:val="24"/>
        </w:rPr>
        <w:tab/>
        <w:t>двигательной</w:t>
      </w:r>
      <w:r>
        <w:rPr>
          <w:sz w:val="24"/>
        </w:rPr>
        <w:tab/>
      </w:r>
      <w:r>
        <w:rPr>
          <w:spacing w:val="-2"/>
          <w:sz w:val="24"/>
        </w:rPr>
        <w:t>системы</w:t>
      </w:r>
      <w:r>
        <w:rPr>
          <w:spacing w:val="-57"/>
          <w:sz w:val="24"/>
        </w:rPr>
        <w:t xml:space="preserve"> </w:t>
      </w:r>
      <w:r>
        <w:rPr>
          <w:sz w:val="24"/>
        </w:rPr>
        <w:t>организма,</w:t>
      </w:r>
      <w:r>
        <w:rPr>
          <w:spacing w:val="-2"/>
          <w:sz w:val="24"/>
        </w:rPr>
        <w:t xml:space="preserve"> </w:t>
      </w:r>
      <w:r>
        <w:rPr>
          <w:sz w:val="24"/>
        </w:rPr>
        <w:t>развитию</w:t>
      </w:r>
      <w:r>
        <w:rPr>
          <w:spacing w:val="-9"/>
          <w:sz w:val="24"/>
        </w:rPr>
        <w:t xml:space="preserve"> </w:t>
      </w:r>
      <w:r>
        <w:rPr>
          <w:sz w:val="24"/>
        </w:rPr>
        <w:t>равновесия,</w:t>
      </w:r>
      <w:r>
        <w:rPr>
          <w:spacing w:val="-1"/>
          <w:sz w:val="24"/>
        </w:rPr>
        <w:t xml:space="preserve"> </w:t>
      </w:r>
      <w:r>
        <w:rPr>
          <w:sz w:val="24"/>
        </w:rPr>
        <w:t>координации</w:t>
      </w:r>
      <w:r>
        <w:rPr>
          <w:spacing w:val="-7"/>
          <w:sz w:val="24"/>
        </w:rPr>
        <w:t xml:space="preserve"> </w:t>
      </w:r>
      <w:r>
        <w:rPr>
          <w:sz w:val="24"/>
        </w:rPr>
        <w:t>движений,</w:t>
      </w:r>
      <w:r>
        <w:rPr>
          <w:spacing w:val="-1"/>
          <w:sz w:val="24"/>
        </w:rPr>
        <w:t xml:space="preserve"> </w:t>
      </w:r>
      <w:r>
        <w:rPr>
          <w:sz w:val="24"/>
        </w:rPr>
        <w:t>крупной</w:t>
      </w:r>
      <w:r>
        <w:rPr>
          <w:spacing w:val="-2"/>
          <w:sz w:val="24"/>
        </w:rPr>
        <w:t xml:space="preserve"> </w:t>
      </w:r>
      <w:r>
        <w:rPr>
          <w:sz w:val="24"/>
        </w:rPr>
        <w:t>и</w:t>
      </w:r>
      <w:r>
        <w:rPr>
          <w:spacing w:val="-7"/>
          <w:sz w:val="24"/>
        </w:rPr>
        <w:t xml:space="preserve"> </w:t>
      </w:r>
      <w:r>
        <w:rPr>
          <w:sz w:val="24"/>
        </w:rPr>
        <w:t>мелкой моторики;</w:t>
      </w:r>
    </w:p>
    <w:p w:rsidR="00D95CA3" w:rsidRDefault="00D95CA3" w:rsidP="00C027B4">
      <w:pPr>
        <w:pStyle w:val="a6"/>
        <w:numPr>
          <w:ilvl w:val="0"/>
          <w:numId w:val="43"/>
        </w:numPr>
        <w:tabs>
          <w:tab w:val="left" w:pos="1718"/>
        </w:tabs>
        <w:spacing w:line="242" w:lineRule="auto"/>
        <w:ind w:right="741"/>
        <w:contextualSpacing w:val="0"/>
        <w:rPr>
          <w:sz w:val="24"/>
        </w:rPr>
      </w:pPr>
      <w:r>
        <w:rPr>
          <w:sz w:val="24"/>
        </w:rPr>
        <w:t>связанной</w:t>
      </w:r>
      <w:r>
        <w:rPr>
          <w:spacing w:val="15"/>
          <w:sz w:val="24"/>
        </w:rPr>
        <w:t xml:space="preserve"> </w:t>
      </w:r>
      <w:r>
        <w:rPr>
          <w:sz w:val="24"/>
        </w:rPr>
        <w:t>с</w:t>
      </w:r>
      <w:r>
        <w:rPr>
          <w:spacing w:val="9"/>
          <w:sz w:val="24"/>
        </w:rPr>
        <w:t xml:space="preserve"> </w:t>
      </w:r>
      <w:r>
        <w:rPr>
          <w:sz w:val="24"/>
        </w:rPr>
        <w:t>правильным,</w:t>
      </w:r>
      <w:r>
        <w:rPr>
          <w:spacing w:val="12"/>
          <w:sz w:val="24"/>
        </w:rPr>
        <w:t xml:space="preserve"> </w:t>
      </w:r>
      <w:r>
        <w:rPr>
          <w:sz w:val="24"/>
        </w:rPr>
        <w:t>не</w:t>
      </w:r>
      <w:r>
        <w:rPr>
          <w:spacing w:val="14"/>
          <w:sz w:val="24"/>
        </w:rPr>
        <w:t xml:space="preserve"> </w:t>
      </w:r>
      <w:r>
        <w:rPr>
          <w:sz w:val="24"/>
        </w:rPr>
        <w:t>наносящим</w:t>
      </w:r>
      <w:r>
        <w:rPr>
          <w:spacing w:val="11"/>
          <w:sz w:val="24"/>
        </w:rPr>
        <w:t xml:space="preserve"> </w:t>
      </w:r>
      <w:r>
        <w:rPr>
          <w:sz w:val="24"/>
        </w:rPr>
        <w:t>вреда</w:t>
      </w:r>
      <w:r>
        <w:rPr>
          <w:spacing w:val="14"/>
          <w:sz w:val="24"/>
        </w:rPr>
        <w:t xml:space="preserve"> </w:t>
      </w:r>
      <w:r>
        <w:rPr>
          <w:sz w:val="24"/>
        </w:rPr>
        <w:t>организму,</w:t>
      </w:r>
      <w:r>
        <w:rPr>
          <w:spacing w:val="17"/>
          <w:sz w:val="24"/>
        </w:rPr>
        <w:t xml:space="preserve"> </w:t>
      </w:r>
      <w:r>
        <w:rPr>
          <w:sz w:val="24"/>
        </w:rPr>
        <w:t>выполнением</w:t>
      </w:r>
      <w:r>
        <w:rPr>
          <w:spacing w:val="11"/>
          <w:sz w:val="24"/>
        </w:rPr>
        <w:t xml:space="preserve"> </w:t>
      </w:r>
      <w:r>
        <w:rPr>
          <w:sz w:val="24"/>
        </w:rPr>
        <w:t>основных</w:t>
      </w:r>
      <w:r>
        <w:rPr>
          <w:spacing w:val="-57"/>
          <w:sz w:val="24"/>
        </w:rPr>
        <w:t xml:space="preserve"> </w:t>
      </w:r>
      <w:r>
        <w:rPr>
          <w:sz w:val="24"/>
        </w:rPr>
        <w:t>движений</w:t>
      </w:r>
      <w:r>
        <w:rPr>
          <w:spacing w:val="-3"/>
          <w:sz w:val="24"/>
        </w:rPr>
        <w:t xml:space="preserve"> </w:t>
      </w:r>
      <w:r>
        <w:rPr>
          <w:sz w:val="24"/>
        </w:rPr>
        <w:t>(ходьба,</w:t>
      </w:r>
      <w:r>
        <w:rPr>
          <w:spacing w:val="3"/>
          <w:sz w:val="24"/>
        </w:rPr>
        <w:t xml:space="preserve"> </w:t>
      </w:r>
      <w:r>
        <w:rPr>
          <w:sz w:val="24"/>
        </w:rPr>
        <w:t>бег,</w:t>
      </w:r>
      <w:r>
        <w:rPr>
          <w:spacing w:val="3"/>
          <w:sz w:val="24"/>
        </w:rPr>
        <w:t xml:space="preserve"> </w:t>
      </w:r>
      <w:r>
        <w:rPr>
          <w:sz w:val="24"/>
        </w:rPr>
        <w:t>мягкие прыжки,</w:t>
      </w:r>
      <w:r>
        <w:rPr>
          <w:spacing w:val="-1"/>
          <w:sz w:val="24"/>
        </w:rPr>
        <w:t xml:space="preserve"> </w:t>
      </w:r>
      <w:r>
        <w:rPr>
          <w:sz w:val="24"/>
        </w:rPr>
        <w:t>повороты</w:t>
      </w:r>
      <w:r>
        <w:rPr>
          <w:spacing w:val="3"/>
          <w:sz w:val="24"/>
        </w:rPr>
        <w:t xml:space="preserve"> </w:t>
      </w:r>
      <w:r>
        <w:rPr>
          <w:sz w:val="24"/>
        </w:rPr>
        <w:t>в</w:t>
      </w:r>
      <w:r>
        <w:rPr>
          <w:spacing w:val="-7"/>
          <w:sz w:val="24"/>
        </w:rPr>
        <w:t xml:space="preserve"> </w:t>
      </w:r>
      <w:r>
        <w:rPr>
          <w:sz w:val="24"/>
        </w:rPr>
        <w:t>обе</w:t>
      </w:r>
      <w:r>
        <w:rPr>
          <w:spacing w:val="-1"/>
          <w:sz w:val="24"/>
        </w:rPr>
        <w:t xml:space="preserve"> </w:t>
      </w:r>
      <w:r>
        <w:rPr>
          <w:sz w:val="24"/>
        </w:rPr>
        <w:t>стороны).</w:t>
      </w:r>
    </w:p>
    <w:p w:rsidR="00D95CA3" w:rsidRDefault="00D95CA3" w:rsidP="00C027B4">
      <w:pPr>
        <w:pStyle w:val="a6"/>
        <w:numPr>
          <w:ilvl w:val="0"/>
          <w:numId w:val="66"/>
        </w:numPr>
        <w:tabs>
          <w:tab w:val="left" w:pos="1718"/>
        </w:tabs>
        <w:spacing w:line="262" w:lineRule="exact"/>
        <w:contextualSpacing w:val="0"/>
        <w:rPr>
          <w:i/>
          <w:sz w:val="24"/>
        </w:rPr>
      </w:pPr>
      <w:r>
        <w:rPr>
          <w:i/>
          <w:sz w:val="24"/>
        </w:rPr>
        <w:t>Становление</w:t>
      </w:r>
      <w:r>
        <w:rPr>
          <w:i/>
          <w:spacing w:val="-3"/>
          <w:sz w:val="24"/>
        </w:rPr>
        <w:t xml:space="preserve"> </w:t>
      </w:r>
      <w:r>
        <w:rPr>
          <w:i/>
          <w:sz w:val="24"/>
        </w:rPr>
        <w:t>целенаправленности</w:t>
      </w:r>
      <w:r>
        <w:rPr>
          <w:i/>
          <w:spacing w:val="-7"/>
          <w:sz w:val="24"/>
        </w:rPr>
        <w:t xml:space="preserve"> </w:t>
      </w:r>
      <w:r>
        <w:rPr>
          <w:i/>
          <w:sz w:val="24"/>
        </w:rPr>
        <w:t>и</w:t>
      </w:r>
      <w:r>
        <w:rPr>
          <w:i/>
          <w:spacing w:val="-1"/>
          <w:sz w:val="24"/>
        </w:rPr>
        <w:t xml:space="preserve"> </w:t>
      </w:r>
      <w:r>
        <w:rPr>
          <w:i/>
          <w:sz w:val="24"/>
        </w:rPr>
        <w:t>саморегуляции</w:t>
      </w:r>
      <w:r>
        <w:rPr>
          <w:i/>
          <w:spacing w:val="-1"/>
          <w:sz w:val="24"/>
        </w:rPr>
        <w:t xml:space="preserve"> </w:t>
      </w:r>
      <w:r>
        <w:rPr>
          <w:i/>
          <w:sz w:val="24"/>
        </w:rPr>
        <w:t>в</w:t>
      </w:r>
      <w:r>
        <w:rPr>
          <w:i/>
          <w:spacing w:val="-1"/>
          <w:sz w:val="24"/>
        </w:rPr>
        <w:t xml:space="preserve"> </w:t>
      </w:r>
      <w:r>
        <w:rPr>
          <w:i/>
          <w:sz w:val="24"/>
        </w:rPr>
        <w:t>двигательной</w:t>
      </w:r>
      <w:r>
        <w:rPr>
          <w:i/>
          <w:spacing w:val="-2"/>
          <w:sz w:val="24"/>
        </w:rPr>
        <w:t xml:space="preserve"> </w:t>
      </w:r>
      <w:r>
        <w:rPr>
          <w:i/>
          <w:sz w:val="24"/>
        </w:rPr>
        <w:t>сфере.</w:t>
      </w:r>
    </w:p>
    <w:p w:rsidR="00D95CA3" w:rsidRDefault="00D95CA3" w:rsidP="00C027B4">
      <w:pPr>
        <w:pStyle w:val="a6"/>
        <w:numPr>
          <w:ilvl w:val="0"/>
          <w:numId w:val="66"/>
        </w:numPr>
        <w:tabs>
          <w:tab w:val="left" w:pos="1718"/>
        </w:tabs>
        <w:ind w:right="733"/>
        <w:contextualSpacing w:val="0"/>
        <w:jc w:val="both"/>
        <w:rPr>
          <w:sz w:val="24"/>
        </w:rPr>
      </w:pPr>
      <w:r>
        <w:rPr>
          <w:i/>
          <w:sz w:val="24"/>
        </w:rPr>
        <w:t>Становление</w:t>
      </w:r>
      <w:r>
        <w:rPr>
          <w:i/>
          <w:spacing w:val="1"/>
          <w:sz w:val="24"/>
        </w:rPr>
        <w:t xml:space="preserve"> </w:t>
      </w:r>
      <w:r>
        <w:rPr>
          <w:i/>
          <w:sz w:val="24"/>
        </w:rPr>
        <w:t>ценностей</w:t>
      </w:r>
      <w:r>
        <w:rPr>
          <w:i/>
          <w:spacing w:val="1"/>
          <w:sz w:val="24"/>
        </w:rPr>
        <w:t xml:space="preserve"> </w:t>
      </w:r>
      <w:r>
        <w:rPr>
          <w:i/>
          <w:sz w:val="24"/>
        </w:rPr>
        <w:t>здорового</w:t>
      </w:r>
      <w:r>
        <w:rPr>
          <w:i/>
          <w:spacing w:val="1"/>
          <w:sz w:val="24"/>
        </w:rPr>
        <w:t xml:space="preserve"> </w:t>
      </w:r>
      <w:r>
        <w:rPr>
          <w:i/>
          <w:sz w:val="24"/>
        </w:rPr>
        <w:t>образа</w:t>
      </w:r>
      <w:r>
        <w:rPr>
          <w:i/>
          <w:spacing w:val="1"/>
          <w:sz w:val="24"/>
        </w:rPr>
        <w:t xml:space="preserve"> </w:t>
      </w:r>
      <w:r>
        <w:rPr>
          <w:i/>
          <w:sz w:val="24"/>
        </w:rPr>
        <w:t>жизни,</w:t>
      </w:r>
      <w:r>
        <w:rPr>
          <w:i/>
          <w:spacing w:val="1"/>
          <w:sz w:val="24"/>
        </w:rPr>
        <w:t xml:space="preserve"> </w:t>
      </w:r>
      <w:r>
        <w:rPr>
          <w:i/>
          <w:sz w:val="24"/>
        </w:rPr>
        <w:t>овладение</w:t>
      </w:r>
      <w:r>
        <w:rPr>
          <w:i/>
          <w:spacing w:val="1"/>
          <w:sz w:val="24"/>
        </w:rPr>
        <w:t xml:space="preserve"> </w:t>
      </w:r>
      <w:r>
        <w:rPr>
          <w:i/>
          <w:sz w:val="24"/>
        </w:rPr>
        <w:t>его</w:t>
      </w:r>
      <w:r>
        <w:rPr>
          <w:i/>
          <w:spacing w:val="1"/>
          <w:sz w:val="24"/>
        </w:rPr>
        <w:t xml:space="preserve"> </w:t>
      </w:r>
      <w:r>
        <w:rPr>
          <w:i/>
          <w:sz w:val="24"/>
        </w:rPr>
        <w:t>элементарными</w:t>
      </w:r>
      <w:r>
        <w:rPr>
          <w:i/>
          <w:spacing w:val="1"/>
          <w:sz w:val="24"/>
        </w:rPr>
        <w:t xml:space="preserve"> </w:t>
      </w:r>
      <w:r>
        <w:rPr>
          <w:i/>
          <w:sz w:val="24"/>
        </w:rPr>
        <w:t>нормами</w:t>
      </w:r>
      <w:r>
        <w:rPr>
          <w:i/>
          <w:spacing w:val="1"/>
          <w:sz w:val="24"/>
        </w:rPr>
        <w:t xml:space="preserve"> </w:t>
      </w:r>
      <w:r>
        <w:rPr>
          <w:i/>
          <w:sz w:val="24"/>
        </w:rPr>
        <w:t>и</w:t>
      </w:r>
      <w:r>
        <w:rPr>
          <w:i/>
          <w:spacing w:val="1"/>
          <w:sz w:val="24"/>
        </w:rPr>
        <w:t xml:space="preserve"> </w:t>
      </w:r>
      <w:r>
        <w:rPr>
          <w:i/>
          <w:sz w:val="24"/>
        </w:rPr>
        <w:t>правилами</w:t>
      </w:r>
      <w:r>
        <w:rPr>
          <w:i/>
          <w:spacing w:val="1"/>
          <w:sz w:val="24"/>
        </w:rPr>
        <w:t xml:space="preserve"> </w:t>
      </w:r>
      <w:r>
        <w:rPr>
          <w:sz w:val="24"/>
        </w:rPr>
        <w:t>(в</w:t>
      </w:r>
      <w:r>
        <w:rPr>
          <w:spacing w:val="1"/>
          <w:sz w:val="24"/>
        </w:rPr>
        <w:t xml:space="preserve"> </w:t>
      </w:r>
      <w:r>
        <w:rPr>
          <w:sz w:val="24"/>
        </w:rPr>
        <w:t>питании,</w:t>
      </w:r>
      <w:r>
        <w:rPr>
          <w:spacing w:val="1"/>
          <w:sz w:val="24"/>
        </w:rPr>
        <w:t xml:space="preserve"> </w:t>
      </w:r>
      <w:r>
        <w:rPr>
          <w:sz w:val="24"/>
        </w:rPr>
        <w:t>двигательном</w:t>
      </w:r>
      <w:r>
        <w:rPr>
          <w:spacing w:val="1"/>
          <w:sz w:val="24"/>
        </w:rPr>
        <w:t xml:space="preserve"> </w:t>
      </w:r>
      <w:r>
        <w:rPr>
          <w:sz w:val="24"/>
        </w:rPr>
        <w:t>режиме,</w:t>
      </w:r>
      <w:r>
        <w:rPr>
          <w:spacing w:val="1"/>
          <w:sz w:val="24"/>
        </w:rPr>
        <w:t xml:space="preserve"> </w:t>
      </w:r>
      <w:r>
        <w:rPr>
          <w:sz w:val="24"/>
        </w:rPr>
        <w:t>закаливании,</w:t>
      </w:r>
      <w:r>
        <w:rPr>
          <w:spacing w:val="1"/>
          <w:sz w:val="24"/>
        </w:rPr>
        <w:t xml:space="preserve"> </w:t>
      </w:r>
      <w:r>
        <w:rPr>
          <w:sz w:val="24"/>
        </w:rPr>
        <w:t>при</w:t>
      </w:r>
      <w:r>
        <w:rPr>
          <w:spacing w:val="1"/>
          <w:sz w:val="24"/>
        </w:rPr>
        <w:t xml:space="preserve"> </w:t>
      </w:r>
      <w:r>
        <w:rPr>
          <w:sz w:val="24"/>
        </w:rPr>
        <w:t>формировании</w:t>
      </w:r>
      <w:r>
        <w:rPr>
          <w:spacing w:val="-3"/>
          <w:sz w:val="24"/>
        </w:rPr>
        <w:t xml:space="preserve"> </w:t>
      </w:r>
      <w:r>
        <w:rPr>
          <w:sz w:val="24"/>
        </w:rPr>
        <w:t>полезных</w:t>
      </w:r>
      <w:r>
        <w:rPr>
          <w:spacing w:val="-3"/>
          <w:sz w:val="24"/>
        </w:rPr>
        <w:t xml:space="preserve"> </w:t>
      </w:r>
      <w:r>
        <w:rPr>
          <w:sz w:val="24"/>
        </w:rPr>
        <w:t>привычек и</w:t>
      </w:r>
      <w:r>
        <w:rPr>
          <w:spacing w:val="3"/>
          <w:sz w:val="24"/>
        </w:rPr>
        <w:t xml:space="preserve"> </w:t>
      </w:r>
      <w:r>
        <w:rPr>
          <w:sz w:val="24"/>
        </w:rPr>
        <w:t>др.)</w:t>
      </w:r>
    </w:p>
    <w:p w:rsidR="00D95CA3" w:rsidRDefault="00D95CA3" w:rsidP="00D95CA3">
      <w:pPr>
        <w:pStyle w:val="11"/>
        <w:spacing w:line="268" w:lineRule="exact"/>
        <w:jc w:val="both"/>
      </w:pPr>
      <w:r>
        <w:t>Принципы</w:t>
      </w:r>
      <w:r>
        <w:rPr>
          <w:spacing w:val="-5"/>
        </w:rPr>
        <w:t xml:space="preserve"> </w:t>
      </w:r>
      <w:r>
        <w:t>физического</w:t>
      </w:r>
      <w:r>
        <w:rPr>
          <w:spacing w:val="-5"/>
        </w:rPr>
        <w:t xml:space="preserve"> </w:t>
      </w:r>
      <w:r>
        <w:t>развития:</w:t>
      </w:r>
    </w:p>
    <w:p w:rsidR="00D95CA3" w:rsidRDefault="00D95CA3" w:rsidP="00C027B4">
      <w:pPr>
        <w:pStyle w:val="21"/>
        <w:numPr>
          <w:ilvl w:val="0"/>
          <w:numId w:val="65"/>
        </w:numPr>
        <w:tabs>
          <w:tab w:val="left" w:pos="1718"/>
        </w:tabs>
        <w:jc w:val="both"/>
      </w:pPr>
      <w:r>
        <w:t>Дидактические:</w:t>
      </w:r>
    </w:p>
    <w:p w:rsidR="00D95CA3" w:rsidRDefault="00D95CA3" w:rsidP="00C027B4">
      <w:pPr>
        <w:pStyle w:val="a6"/>
        <w:numPr>
          <w:ilvl w:val="1"/>
          <w:numId w:val="65"/>
        </w:numPr>
        <w:tabs>
          <w:tab w:val="left" w:pos="2078"/>
        </w:tabs>
        <w:spacing w:line="264" w:lineRule="exact"/>
        <w:contextualSpacing w:val="0"/>
        <w:rPr>
          <w:sz w:val="24"/>
        </w:rPr>
      </w:pPr>
      <w:r>
        <w:rPr>
          <w:sz w:val="24"/>
        </w:rPr>
        <w:t>систематичность и</w:t>
      </w:r>
      <w:r>
        <w:rPr>
          <w:spacing w:val="-1"/>
          <w:sz w:val="24"/>
        </w:rPr>
        <w:t xml:space="preserve"> </w:t>
      </w:r>
      <w:r>
        <w:rPr>
          <w:sz w:val="24"/>
        </w:rPr>
        <w:t>последовательность;</w:t>
      </w:r>
    </w:p>
    <w:p w:rsidR="00D95CA3" w:rsidRDefault="00D95CA3" w:rsidP="00C027B4">
      <w:pPr>
        <w:pStyle w:val="a6"/>
        <w:numPr>
          <w:ilvl w:val="1"/>
          <w:numId w:val="65"/>
        </w:numPr>
        <w:tabs>
          <w:tab w:val="left" w:pos="2078"/>
        </w:tabs>
        <w:spacing w:line="264" w:lineRule="exact"/>
        <w:contextualSpacing w:val="0"/>
        <w:rPr>
          <w:sz w:val="24"/>
        </w:rPr>
      </w:pPr>
      <w:r>
        <w:rPr>
          <w:sz w:val="24"/>
        </w:rPr>
        <w:t>развивающее</w:t>
      </w:r>
      <w:r>
        <w:rPr>
          <w:spacing w:val="-7"/>
          <w:sz w:val="24"/>
        </w:rPr>
        <w:t xml:space="preserve"> </w:t>
      </w:r>
      <w:r>
        <w:rPr>
          <w:sz w:val="24"/>
        </w:rPr>
        <w:t>обучение;</w:t>
      </w:r>
      <w:r>
        <w:rPr>
          <w:spacing w:val="-2"/>
          <w:sz w:val="24"/>
        </w:rPr>
        <w:t xml:space="preserve"> </w:t>
      </w:r>
      <w:r>
        <w:rPr>
          <w:sz w:val="24"/>
        </w:rPr>
        <w:t>доступность;</w:t>
      </w:r>
    </w:p>
    <w:p w:rsidR="00D95CA3" w:rsidRDefault="00D95CA3" w:rsidP="00C027B4">
      <w:pPr>
        <w:pStyle w:val="a6"/>
        <w:numPr>
          <w:ilvl w:val="1"/>
          <w:numId w:val="65"/>
        </w:numPr>
        <w:tabs>
          <w:tab w:val="left" w:pos="2078"/>
        </w:tabs>
        <w:spacing w:line="264" w:lineRule="exact"/>
        <w:contextualSpacing w:val="0"/>
        <w:rPr>
          <w:sz w:val="24"/>
        </w:rPr>
      </w:pPr>
      <w:r>
        <w:rPr>
          <w:sz w:val="24"/>
        </w:rPr>
        <w:t>воспитывающее</w:t>
      </w:r>
      <w:r>
        <w:rPr>
          <w:spacing w:val="-7"/>
          <w:sz w:val="24"/>
        </w:rPr>
        <w:t xml:space="preserve"> </w:t>
      </w:r>
      <w:r>
        <w:rPr>
          <w:sz w:val="24"/>
        </w:rPr>
        <w:t>обучение;</w:t>
      </w:r>
    </w:p>
    <w:p w:rsidR="00D95CA3" w:rsidRDefault="00D95CA3" w:rsidP="00C027B4">
      <w:pPr>
        <w:pStyle w:val="a6"/>
        <w:numPr>
          <w:ilvl w:val="1"/>
          <w:numId w:val="65"/>
        </w:numPr>
        <w:tabs>
          <w:tab w:val="left" w:pos="2078"/>
        </w:tabs>
        <w:spacing w:line="264" w:lineRule="exact"/>
        <w:contextualSpacing w:val="0"/>
        <w:rPr>
          <w:sz w:val="24"/>
        </w:rPr>
      </w:pPr>
      <w:r>
        <w:rPr>
          <w:sz w:val="24"/>
        </w:rPr>
        <w:lastRenderedPageBreak/>
        <w:t>учет</w:t>
      </w:r>
      <w:r>
        <w:rPr>
          <w:spacing w:val="-2"/>
          <w:sz w:val="24"/>
        </w:rPr>
        <w:t xml:space="preserve"> </w:t>
      </w:r>
      <w:r>
        <w:rPr>
          <w:sz w:val="24"/>
        </w:rPr>
        <w:t>индивидуальных</w:t>
      </w:r>
      <w:r>
        <w:rPr>
          <w:spacing w:val="-6"/>
          <w:sz w:val="24"/>
        </w:rPr>
        <w:t xml:space="preserve"> </w:t>
      </w:r>
      <w:r>
        <w:rPr>
          <w:sz w:val="24"/>
        </w:rPr>
        <w:t>и возрастных</w:t>
      </w:r>
      <w:r>
        <w:rPr>
          <w:spacing w:val="46"/>
          <w:sz w:val="24"/>
        </w:rPr>
        <w:t xml:space="preserve"> </w:t>
      </w:r>
      <w:r>
        <w:rPr>
          <w:sz w:val="24"/>
        </w:rPr>
        <w:t>особенностей;</w:t>
      </w:r>
    </w:p>
    <w:p w:rsidR="00D95CA3" w:rsidRDefault="00D95CA3" w:rsidP="00C027B4">
      <w:pPr>
        <w:pStyle w:val="a6"/>
        <w:numPr>
          <w:ilvl w:val="1"/>
          <w:numId w:val="65"/>
        </w:numPr>
        <w:tabs>
          <w:tab w:val="left" w:pos="2078"/>
        </w:tabs>
        <w:spacing w:line="264" w:lineRule="exact"/>
        <w:contextualSpacing w:val="0"/>
        <w:rPr>
          <w:sz w:val="24"/>
        </w:rPr>
      </w:pPr>
      <w:r>
        <w:rPr>
          <w:sz w:val="24"/>
        </w:rPr>
        <w:t>сознательность</w:t>
      </w:r>
      <w:r>
        <w:rPr>
          <w:spacing w:val="-5"/>
          <w:sz w:val="24"/>
        </w:rPr>
        <w:t xml:space="preserve"> </w:t>
      </w:r>
      <w:r>
        <w:rPr>
          <w:sz w:val="24"/>
        </w:rPr>
        <w:t>и</w:t>
      </w:r>
      <w:r>
        <w:rPr>
          <w:spacing w:val="-1"/>
          <w:sz w:val="24"/>
        </w:rPr>
        <w:t xml:space="preserve"> </w:t>
      </w:r>
      <w:r>
        <w:rPr>
          <w:sz w:val="24"/>
        </w:rPr>
        <w:t>активность</w:t>
      </w:r>
      <w:r>
        <w:rPr>
          <w:spacing w:val="3"/>
          <w:sz w:val="24"/>
        </w:rPr>
        <w:t xml:space="preserve"> </w:t>
      </w:r>
      <w:r>
        <w:rPr>
          <w:sz w:val="24"/>
        </w:rPr>
        <w:t>ребенка;</w:t>
      </w:r>
    </w:p>
    <w:p w:rsidR="00D95CA3" w:rsidRDefault="00D95CA3" w:rsidP="00C027B4">
      <w:pPr>
        <w:pStyle w:val="a6"/>
        <w:numPr>
          <w:ilvl w:val="1"/>
          <w:numId w:val="65"/>
        </w:numPr>
        <w:tabs>
          <w:tab w:val="left" w:pos="2078"/>
        </w:tabs>
        <w:spacing w:line="264" w:lineRule="exact"/>
        <w:contextualSpacing w:val="0"/>
        <w:rPr>
          <w:sz w:val="24"/>
        </w:rPr>
      </w:pPr>
      <w:r>
        <w:rPr>
          <w:sz w:val="24"/>
        </w:rPr>
        <w:t>наглядность.</w:t>
      </w:r>
    </w:p>
    <w:p w:rsidR="00D95CA3" w:rsidRDefault="00D95CA3" w:rsidP="00C027B4">
      <w:pPr>
        <w:pStyle w:val="21"/>
        <w:numPr>
          <w:ilvl w:val="0"/>
          <w:numId w:val="65"/>
        </w:numPr>
        <w:tabs>
          <w:tab w:val="left" w:pos="1718"/>
        </w:tabs>
      </w:pPr>
      <w:r>
        <w:t>Специальные:</w:t>
      </w:r>
    </w:p>
    <w:p w:rsidR="00D95CA3" w:rsidRDefault="00D95CA3" w:rsidP="00C027B4">
      <w:pPr>
        <w:pStyle w:val="a6"/>
        <w:numPr>
          <w:ilvl w:val="1"/>
          <w:numId w:val="65"/>
        </w:numPr>
        <w:tabs>
          <w:tab w:val="left" w:pos="2078"/>
        </w:tabs>
        <w:spacing w:line="266" w:lineRule="exact"/>
        <w:ind w:hanging="361"/>
        <w:contextualSpacing w:val="0"/>
        <w:rPr>
          <w:sz w:val="24"/>
        </w:rPr>
      </w:pPr>
      <w:r>
        <w:rPr>
          <w:sz w:val="24"/>
        </w:rPr>
        <w:t>непрерывность;</w:t>
      </w:r>
    </w:p>
    <w:p w:rsidR="00D95CA3" w:rsidRDefault="00D95CA3" w:rsidP="00C027B4">
      <w:pPr>
        <w:pStyle w:val="a6"/>
        <w:numPr>
          <w:ilvl w:val="1"/>
          <w:numId w:val="65"/>
        </w:numPr>
        <w:tabs>
          <w:tab w:val="left" w:pos="2078"/>
        </w:tabs>
        <w:spacing w:line="266" w:lineRule="exact"/>
        <w:ind w:hanging="361"/>
        <w:contextualSpacing w:val="0"/>
        <w:rPr>
          <w:sz w:val="24"/>
        </w:rPr>
      </w:pPr>
      <w:r>
        <w:rPr>
          <w:sz w:val="24"/>
        </w:rPr>
        <w:t>последовательность</w:t>
      </w:r>
      <w:r>
        <w:rPr>
          <w:spacing w:val="-6"/>
          <w:sz w:val="24"/>
        </w:rPr>
        <w:t xml:space="preserve"> </w:t>
      </w:r>
      <w:r>
        <w:rPr>
          <w:sz w:val="24"/>
        </w:rPr>
        <w:t>наращивания</w:t>
      </w:r>
      <w:r>
        <w:rPr>
          <w:spacing w:val="-7"/>
          <w:sz w:val="24"/>
        </w:rPr>
        <w:t xml:space="preserve"> </w:t>
      </w:r>
      <w:r>
        <w:rPr>
          <w:sz w:val="24"/>
        </w:rPr>
        <w:t>тренирующих</w:t>
      </w:r>
      <w:r>
        <w:rPr>
          <w:spacing w:val="-2"/>
          <w:sz w:val="24"/>
        </w:rPr>
        <w:t xml:space="preserve"> </w:t>
      </w:r>
      <w:r>
        <w:rPr>
          <w:sz w:val="24"/>
        </w:rPr>
        <w:t>воздействий;</w:t>
      </w:r>
    </w:p>
    <w:p w:rsidR="00D95CA3" w:rsidRDefault="00D95CA3" w:rsidP="00C027B4">
      <w:pPr>
        <w:pStyle w:val="a6"/>
        <w:numPr>
          <w:ilvl w:val="1"/>
          <w:numId w:val="65"/>
        </w:numPr>
        <w:tabs>
          <w:tab w:val="left" w:pos="2078"/>
        </w:tabs>
        <w:spacing w:line="264" w:lineRule="exact"/>
        <w:ind w:hanging="361"/>
        <w:contextualSpacing w:val="0"/>
        <w:rPr>
          <w:sz w:val="24"/>
        </w:rPr>
      </w:pPr>
      <w:r>
        <w:rPr>
          <w:sz w:val="24"/>
        </w:rPr>
        <w:t>цикличность.</w:t>
      </w:r>
    </w:p>
    <w:p w:rsidR="00D95CA3" w:rsidRDefault="00D95CA3" w:rsidP="00C027B4">
      <w:pPr>
        <w:pStyle w:val="21"/>
        <w:numPr>
          <w:ilvl w:val="0"/>
          <w:numId w:val="65"/>
        </w:numPr>
        <w:tabs>
          <w:tab w:val="left" w:pos="1718"/>
        </w:tabs>
      </w:pPr>
      <w:r>
        <w:t>Гигиенические:</w:t>
      </w:r>
    </w:p>
    <w:p w:rsidR="00D95CA3" w:rsidRDefault="00D95CA3" w:rsidP="00C027B4">
      <w:pPr>
        <w:pStyle w:val="a6"/>
        <w:numPr>
          <w:ilvl w:val="1"/>
          <w:numId w:val="65"/>
        </w:numPr>
        <w:tabs>
          <w:tab w:val="left" w:pos="2078"/>
        </w:tabs>
        <w:spacing w:line="264" w:lineRule="exact"/>
        <w:ind w:hanging="361"/>
        <w:contextualSpacing w:val="0"/>
        <w:rPr>
          <w:sz w:val="24"/>
        </w:rPr>
      </w:pPr>
      <w:r>
        <w:rPr>
          <w:sz w:val="24"/>
        </w:rPr>
        <w:t>сбалансированность</w:t>
      </w:r>
      <w:r>
        <w:rPr>
          <w:spacing w:val="-4"/>
          <w:sz w:val="24"/>
        </w:rPr>
        <w:t xml:space="preserve"> </w:t>
      </w:r>
      <w:r>
        <w:rPr>
          <w:sz w:val="24"/>
        </w:rPr>
        <w:t>нагрузок;</w:t>
      </w:r>
    </w:p>
    <w:p w:rsidR="00D95CA3" w:rsidRDefault="00D95CA3" w:rsidP="00C027B4">
      <w:pPr>
        <w:pStyle w:val="a6"/>
        <w:numPr>
          <w:ilvl w:val="1"/>
          <w:numId w:val="65"/>
        </w:numPr>
        <w:tabs>
          <w:tab w:val="left" w:pos="2078"/>
        </w:tabs>
        <w:spacing w:line="264" w:lineRule="exact"/>
        <w:ind w:hanging="361"/>
        <w:contextualSpacing w:val="0"/>
        <w:rPr>
          <w:sz w:val="24"/>
        </w:rPr>
      </w:pPr>
      <w:r>
        <w:rPr>
          <w:sz w:val="24"/>
        </w:rPr>
        <w:t>рациональность</w:t>
      </w:r>
      <w:r>
        <w:rPr>
          <w:spacing w:val="-4"/>
          <w:sz w:val="24"/>
        </w:rPr>
        <w:t xml:space="preserve"> </w:t>
      </w:r>
      <w:r>
        <w:rPr>
          <w:sz w:val="24"/>
        </w:rPr>
        <w:t>чередования</w:t>
      </w:r>
      <w:r>
        <w:rPr>
          <w:spacing w:val="-6"/>
          <w:sz w:val="24"/>
        </w:rPr>
        <w:t xml:space="preserve"> </w:t>
      </w:r>
      <w:r>
        <w:rPr>
          <w:sz w:val="24"/>
        </w:rPr>
        <w:t>деятельности</w:t>
      </w:r>
      <w:r>
        <w:rPr>
          <w:spacing w:val="-4"/>
          <w:sz w:val="24"/>
        </w:rPr>
        <w:t xml:space="preserve"> </w:t>
      </w:r>
      <w:r>
        <w:rPr>
          <w:sz w:val="24"/>
        </w:rPr>
        <w:t>и</w:t>
      </w:r>
      <w:r>
        <w:rPr>
          <w:spacing w:val="-4"/>
          <w:sz w:val="24"/>
        </w:rPr>
        <w:t xml:space="preserve"> </w:t>
      </w:r>
      <w:r>
        <w:rPr>
          <w:sz w:val="24"/>
        </w:rPr>
        <w:t>отдыха;</w:t>
      </w:r>
    </w:p>
    <w:p w:rsidR="00D95CA3" w:rsidRDefault="00D95CA3" w:rsidP="00C027B4">
      <w:pPr>
        <w:pStyle w:val="a6"/>
        <w:numPr>
          <w:ilvl w:val="1"/>
          <w:numId w:val="65"/>
        </w:numPr>
        <w:tabs>
          <w:tab w:val="left" w:pos="2078"/>
        </w:tabs>
        <w:spacing w:line="270" w:lineRule="exact"/>
        <w:ind w:hanging="361"/>
        <w:contextualSpacing w:val="0"/>
        <w:rPr>
          <w:sz w:val="24"/>
        </w:rPr>
      </w:pPr>
      <w:r>
        <w:rPr>
          <w:sz w:val="24"/>
        </w:rPr>
        <w:t>возрастная</w:t>
      </w:r>
      <w:r>
        <w:rPr>
          <w:spacing w:val="-6"/>
          <w:sz w:val="24"/>
        </w:rPr>
        <w:t xml:space="preserve"> </w:t>
      </w:r>
      <w:r>
        <w:rPr>
          <w:sz w:val="24"/>
        </w:rPr>
        <w:t>адекватность;</w:t>
      </w:r>
    </w:p>
    <w:p w:rsidR="00D95CA3" w:rsidRDefault="00D95CA3" w:rsidP="00C027B4">
      <w:pPr>
        <w:pStyle w:val="a6"/>
        <w:numPr>
          <w:ilvl w:val="1"/>
          <w:numId w:val="65"/>
        </w:numPr>
        <w:tabs>
          <w:tab w:val="left" w:pos="2078"/>
        </w:tabs>
        <w:spacing w:before="48"/>
        <w:ind w:hanging="361"/>
        <w:contextualSpacing w:val="0"/>
        <w:rPr>
          <w:sz w:val="24"/>
        </w:rPr>
      </w:pPr>
      <w:r>
        <w:rPr>
          <w:sz w:val="24"/>
        </w:rPr>
        <w:t>оздоровительная</w:t>
      </w:r>
      <w:r>
        <w:rPr>
          <w:spacing w:val="-8"/>
          <w:sz w:val="24"/>
        </w:rPr>
        <w:t xml:space="preserve"> </w:t>
      </w:r>
      <w:r>
        <w:rPr>
          <w:sz w:val="24"/>
        </w:rPr>
        <w:t>направленность</w:t>
      </w:r>
      <w:r>
        <w:rPr>
          <w:spacing w:val="-5"/>
          <w:sz w:val="24"/>
        </w:rPr>
        <w:t xml:space="preserve"> </w:t>
      </w:r>
      <w:r>
        <w:rPr>
          <w:sz w:val="24"/>
        </w:rPr>
        <w:t>всего</w:t>
      </w:r>
      <w:r>
        <w:rPr>
          <w:spacing w:val="-2"/>
          <w:sz w:val="24"/>
        </w:rPr>
        <w:t xml:space="preserve"> </w:t>
      </w:r>
      <w:r>
        <w:rPr>
          <w:sz w:val="24"/>
        </w:rPr>
        <w:t>образовательного</w:t>
      </w:r>
      <w:r>
        <w:rPr>
          <w:spacing w:val="-1"/>
          <w:sz w:val="24"/>
        </w:rPr>
        <w:t xml:space="preserve"> </w:t>
      </w:r>
      <w:r>
        <w:rPr>
          <w:sz w:val="24"/>
        </w:rPr>
        <w:t>процесса;</w:t>
      </w:r>
    </w:p>
    <w:p w:rsidR="00D95CA3" w:rsidRDefault="00D95CA3" w:rsidP="00C027B4">
      <w:pPr>
        <w:pStyle w:val="a6"/>
        <w:numPr>
          <w:ilvl w:val="1"/>
          <w:numId w:val="65"/>
        </w:numPr>
        <w:tabs>
          <w:tab w:val="left" w:pos="2078"/>
        </w:tabs>
        <w:spacing w:before="2" w:line="272" w:lineRule="exact"/>
        <w:ind w:hanging="361"/>
        <w:contextualSpacing w:val="0"/>
        <w:rPr>
          <w:sz w:val="24"/>
        </w:rPr>
      </w:pPr>
      <w:r>
        <w:rPr>
          <w:sz w:val="24"/>
        </w:rPr>
        <w:t>осуществление</w:t>
      </w:r>
      <w:r>
        <w:rPr>
          <w:spacing w:val="-4"/>
          <w:sz w:val="24"/>
        </w:rPr>
        <w:t xml:space="preserve"> </w:t>
      </w:r>
      <w:r>
        <w:rPr>
          <w:sz w:val="24"/>
        </w:rPr>
        <w:t>личностно-ориентированного</w:t>
      </w:r>
      <w:r>
        <w:rPr>
          <w:spacing w:val="-7"/>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p>
    <w:p w:rsidR="00D95CA3" w:rsidRDefault="00D95CA3" w:rsidP="00D95CA3">
      <w:pPr>
        <w:pStyle w:val="11"/>
        <w:spacing w:line="267" w:lineRule="exact"/>
      </w:pPr>
      <w:r>
        <w:t>Методы</w:t>
      </w:r>
      <w:r>
        <w:rPr>
          <w:spacing w:val="-5"/>
        </w:rPr>
        <w:t xml:space="preserve"> </w:t>
      </w:r>
      <w:r>
        <w:t>физического</w:t>
      </w:r>
      <w:r>
        <w:rPr>
          <w:spacing w:val="-5"/>
        </w:rPr>
        <w:t xml:space="preserve"> </w:t>
      </w:r>
      <w:r>
        <w:t>развития:</w:t>
      </w:r>
    </w:p>
    <w:p w:rsidR="00D95CA3" w:rsidRDefault="00D95CA3" w:rsidP="00C027B4">
      <w:pPr>
        <w:pStyle w:val="a6"/>
        <w:numPr>
          <w:ilvl w:val="0"/>
          <w:numId w:val="64"/>
        </w:numPr>
        <w:tabs>
          <w:tab w:val="left" w:pos="1718"/>
        </w:tabs>
        <w:spacing w:line="267" w:lineRule="exact"/>
        <w:contextualSpacing w:val="0"/>
        <w:rPr>
          <w:i/>
          <w:sz w:val="24"/>
        </w:rPr>
      </w:pPr>
      <w:r>
        <w:rPr>
          <w:i/>
          <w:sz w:val="24"/>
        </w:rPr>
        <w:t>Наглядные:</w:t>
      </w:r>
    </w:p>
    <w:p w:rsidR="00D95CA3" w:rsidRDefault="00D95CA3" w:rsidP="00C027B4">
      <w:pPr>
        <w:pStyle w:val="a6"/>
        <w:numPr>
          <w:ilvl w:val="1"/>
          <w:numId w:val="64"/>
        </w:numPr>
        <w:tabs>
          <w:tab w:val="left" w:pos="2130"/>
          <w:tab w:val="left" w:pos="2131"/>
          <w:tab w:val="left" w:pos="5515"/>
          <w:tab w:val="left" w:pos="6394"/>
          <w:tab w:val="left" w:pos="7811"/>
        </w:tabs>
        <w:spacing w:line="237" w:lineRule="auto"/>
        <w:ind w:right="703"/>
        <w:contextualSpacing w:val="0"/>
        <w:rPr>
          <w:sz w:val="24"/>
        </w:rPr>
      </w:pPr>
      <w:r>
        <w:rPr>
          <w:sz w:val="24"/>
        </w:rPr>
        <w:t>наглядно-зрительные</w:t>
      </w:r>
      <w:r>
        <w:rPr>
          <w:spacing w:val="101"/>
          <w:sz w:val="24"/>
        </w:rPr>
        <w:t xml:space="preserve"> </w:t>
      </w:r>
      <w:r>
        <w:rPr>
          <w:sz w:val="24"/>
        </w:rPr>
        <w:t>приемы</w:t>
      </w:r>
      <w:r>
        <w:rPr>
          <w:sz w:val="24"/>
        </w:rPr>
        <w:tab/>
        <w:t>(показ</w:t>
      </w:r>
      <w:r>
        <w:rPr>
          <w:sz w:val="24"/>
        </w:rPr>
        <w:tab/>
        <w:t>физических</w:t>
      </w:r>
      <w:r>
        <w:rPr>
          <w:sz w:val="24"/>
        </w:rPr>
        <w:tab/>
        <w:t>упражнений,</w:t>
      </w:r>
      <w:r>
        <w:rPr>
          <w:spacing w:val="35"/>
          <w:sz w:val="24"/>
        </w:rPr>
        <w:t xml:space="preserve"> </w:t>
      </w:r>
      <w:r>
        <w:rPr>
          <w:sz w:val="24"/>
        </w:rPr>
        <w:t>использование</w:t>
      </w:r>
      <w:r>
        <w:rPr>
          <w:spacing w:val="-57"/>
          <w:sz w:val="24"/>
        </w:rPr>
        <w:t xml:space="preserve"> </w:t>
      </w:r>
      <w:r>
        <w:rPr>
          <w:sz w:val="24"/>
        </w:rPr>
        <w:t>наглядных</w:t>
      </w:r>
      <w:r>
        <w:rPr>
          <w:spacing w:val="-4"/>
          <w:sz w:val="24"/>
        </w:rPr>
        <w:t xml:space="preserve"> </w:t>
      </w:r>
      <w:r>
        <w:rPr>
          <w:sz w:val="24"/>
        </w:rPr>
        <w:t>пособий,</w:t>
      </w:r>
      <w:r>
        <w:rPr>
          <w:spacing w:val="-1"/>
          <w:sz w:val="24"/>
        </w:rPr>
        <w:t xml:space="preserve"> </w:t>
      </w:r>
      <w:r>
        <w:rPr>
          <w:sz w:val="24"/>
        </w:rPr>
        <w:t>имитация,</w:t>
      </w:r>
      <w:r>
        <w:rPr>
          <w:spacing w:val="-1"/>
          <w:sz w:val="24"/>
        </w:rPr>
        <w:t xml:space="preserve"> </w:t>
      </w:r>
      <w:r>
        <w:rPr>
          <w:sz w:val="24"/>
        </w:rPr>
        <w:t>зрительные</w:t>
      </w:r>
      <w:r>
        <w:rPr>
          <w:spacing w:val="-2"/>
          <w:sz w:val="24"/>
        </w:rPr>
        <w:t xml:space="preserve"> </w:t>
      </w:r>
      <w:r>
        <w:rPr>
          <w:sz w:val="24"/>
        </w:rPr>
        <w:t>ориентиры);</w:t>
      </w:r>
    </w:p>
    <w:p w:rsidR="00D95CA3" w:rsidRDefault="00D95CA3" w:rsidP="00C027B4">
      <w:pPr>
        <w:pStyle w:val="a6"/>
        <w:numPr>
          <w:ilvl w:val="1"/>
          <w:numId w:val="64"/>
        </w:numPr>
        <w:tabs>
          <w:tab w:val="left" w:pos="2130"/>
          <w:tab w:val="left" w:pos="2131"/>
        </w:tabs>
        <w:spacing w:line="269" w:lineRule="exact"/>
        <w:contextualSpacing w:val="0"/>
        <w:rPr>
          <w:sz w:val="24"/>
        </w:rPr>
      </w:pPr>
      <w:r>
        <w:rPr>
          <w:sz w:val="24"/>
        </w:rPr>
        <w:t>наглядно-слуховые</w:t>
      </w:r>
      <w:r>
        <w:rPr>
          <w:spacing w:val="-4"/>
          <w:sz w:val="24"/>
        </w:rPr>
        <w:t xml:space="preserve"> </w:t>
      </w:r>
      <w:r>
        <w:rPr>
          <w:sz w:val="24"/>
        </w:rPr>
        <w:t>приемы</w:t>
      </w:r>
      <w:r>
        <w:rPr>
          <w:spacing w:val="-5"/>
          <w:sz w:val="24"/>
        </w:rPr>
        <w:t xml:space="preserve"> </w:t>
      </w:r>
      <w:r>
        <w:rPr>
          <w:sz w:val="24"/>
        </w:rPr>
        <w:t>(музыка,</w:t>
      </w:r>
      <w:r>
        <w:rPr>
          <w:spacing w:val="2"/>
          <w:sz w:val="24"/>
        </w:rPr>
        <w:t xml:space="preserve"> </w:t>
      </w:r>
      <w:r>
        <w:rPr>
          <w:sz w:val="24"/>
        </w:rPr>
        <w:t>песни);</w:t>
      </w:r>
    </w:p>
    <w:p w:rsidR="00D95CA3" w:rsidRDefault="00D95CA3" w:rsidP="00C027B4">
      <w:pPr>
        <w:pStyle w:val="a6"/>
        <w:numPr>
          <w:ilvl w:val="1"/>
          <w:numId w:val="64"/>
        </w:numPr>
        <w:tabs>
          <w:tab w:val="left" w:pos="2130"/>
          <w:tab w:val="left" w:pos="2131"/>
        </w:tabs>
        <w:spacing w:line="264" w:lineRule="exact"/>
        <w:contextualSpacing w:val="0"/>
        <w:rPr>
          <w:sz w:val="24"/>
        </w:rPr>
      </w:pPr>
      <w:r>
        <w:rPr>
          <w:sz w:val="24"/>
        </w:rPr>
        <w:t>тактильно-мышечные</w:t>
      </w:r>
      <w:r>
        <w:rPr>
          <w:spacing w:val="-5"/>
          <w:sz w:val="24"/>
        </w:rPr>
        <w:t xml:space="preserve"> </w:t>
      </w:r>
      <w:r>
        <w:rPr>
          <w:sz w:val="24"/>
        </w:rPr>
        <w:t>приемы</w:t>
      </w:r>
      <w:r>
        <w:rPr>
          <w:spacing w:val="-6"/>
          <w:sz w:val="24"/>
        </w:rPr>
        <w:t xml:space="preserve"> </w:t>
      </w:r>
      <w:r>
        <w:rPr>
          <w:sz w:val="24"/>
        </w:rPr>
        <w:t>(непосредственная</w:t>
      </w:r>
      <w:r>
        <w:rPr>
          <w:spacing w:val="-3"/>
          <w:sz w:val="24"/>
        </w:rPr>
        <w:t xml:space="preserve"> </w:t>
      </w:r>
      <w:r>
        <w:rPr>
          <w:sz w:val="24"/>
        </w:rPr>
        <w:t>помощь</w:t>
      </w:r>
      <w:r>
        <w:rPr>
          <w:spacing w:val="-2"/>
          <w:sz w:val="24"/>
        </w:rPr>
        <w:t xml:space="preserve"> </w:t>
      </w:r>
      <w:r>
        <w:rPr>
          <w:sz w:val="24"/>
        </w:rPr>
        <w:t>воспитателя).</w:t>
      </w:r>
    </w:p>
    <w:p w:rsidR="00D95CA3" w:rsidRDefault="00D95CA3" w:rsidP="00C027B4">
      <w:pPr>
        <w:pStyle w:val="a6"/>
        <w:numPr>
          <w:ilvl w:val="0"/>
          <w:numId w:val="64"/>
        </w:numPr>
        <w:tabs>
          <w:tab w:val="left" w:pos="1718"/>
        </w:tabs>
        <w:spacing w:line="264" w:lineRule="exact"/>
        <w:contextualSpacing w:val="0"/>
        <w:rPr>
          <w:i/>
          <w:sz w:val="24"/>
        </w:rPr>
      </w:pPr>
      <w:r>
        <w:rPr>
          <w:i/>
          <w:sz w:val="24"/>
        </w:rPr>
        <w:t>Словесные:</w:t>
      </w:r>
    </w:p>
    <w:p w:rsidR="00D95CA3" w:rsidRDefault="00D95CA3" w:rsidP="00C027B4">
      <w:pPr>
        <w:pStyle w:val="a6"/>
        <w:numPr>
          <w:ilvl w:val="1"/>
          <w:numId w:val="64"/>
        </w:numPr>
        <w:tabs>
          <w:tab w:val="left" w:pos="2130"/>
          <w:tab w:val="left" w:pos="2131"/>
        </w:tabs>
        <w:spacing w:line="264" w:lineRule="exact"/>
        <w:contextualSpacing w:val="0"/>
        <w:rPr>
          <w:sz w:val="24"/>
        </w:rPr>
      </w:pPr>
      <w:r>
        <w:rPr>
          <w:sz w:val="24"/>
        </w:rPr>
        <w:t>объяснения,</w:t>
      </w:r>
      <w:r>
        <w:rPr>
          <w:spacing w:val="-3"/>
          <w:sz w:val="24"/>
        </w:rPr>
        <w:t xml:space="preserve"> </w:t>
      </w:r>
      <w:r>
        <w:rPr>
          <w:sz w:val="24"/>
        </w:rPr>
        <w:t>пояснения,</w:t>
      </w:r>
      <w:r>
        <w:rPr>
          <w:spacing w:val="-4"/>
          <w:sz w:val="24"/>
        </w:rPr>
        <w:t xml:space="preserve"> </w:t>
      </w:r>
      <w:r>
        <w:rPr>
          <w:sz w:val="24"/>
        </w:rPr>
        <w:t>указания;</w:t>
      </w:r>
    </w:p>
    <w:p w:rsidR="00D95CA3" w:rsidRDefault="00D95CA3" w:rsidP="00C027B4">
      <w:pPr>
        <w:pStyle w:val="a6"/>
        <w:numPr>
          <w:ilvl w:val="1"/>
          <w:numId w:val="64"/>
        </w:numPr>
        <w:tabs>
          <w:tab w:val="left" w:pos="2188"/>
          <w:tab w:val="left" w:pos="2189"/>
        </w:tabs>
        <w:spacing w:line="264" w:lineRule="exact"/>
        <w:ind w:left="2188" w:hanging="486"/>
        <w:contextualSpacing w:val="0"/>
        <w:rPr>
          <w:sz w:val="24"/>
        </w:rPr>
      </w:pPr>
      <w:r>
        <w:rPr>
          <w:sz w:val="24"/>
        </w:rPr>
        <w:t>подача</w:t>
      </w:r>
      <w:r>
        <w:rPr>
          <w:spacing w:val="-4"/>
          <w:sz w:val="24"/>
        </w:rPr>
        <w:t xml:space="preserve"> </w:t>
      </w:r>
      <w:r>
        <w:rPr>
          <w:sz w:val="24"/>
        </w:rPr>
        <w:t>команд,</w:t>
      </w:r>
      <w:r>
        <w:rPr>
          <w:spacing w:val="-5"/>
          <w:sz w:val="24"/>
        </w:rPr>
        <w:t xml:space="preserve"> </w:t>
      </w:r>
      <w:r>
        <w:rPr>
          <w:sz w:val="24"/>
        </w:rPr>
        <w:t>распоряжений, сигналов;</w:t>
      </w:r>
    </w:p>
    <w:p w:rsidR="00D95CA3" w:rsidRDefault="00D95CA3" w:rsidP="00C027B4">
      <w:pPr>
        <w:pStyle w:val="a6"/>
        <w:numPr>
          <w:ilvl w:val="1"/>
          <w:numId w:val="64"/>
        </w:numPr>
        <w:tabs>
          <w:tab w:val="left" w:pos="2188"/>
          <w:tab w:val="left" w:pos="2189"/>
        </w:tabs>
        <w:spacing w:line="266" w:lineRule="exact"/>
        <w:ind w:left="2188" w:hanging="486"/>
        <w:contextualSpacing w:val="0"/>
        <w:rPr>
          <w:sz w:val="24"/>
        </w:rPr>
      </w:pPr>
      <w:r>
        <w:rPr>
          <w:sz w:val="24"/>
        </w:rPr>
        <w:t>вопросы</w:t>
      </w:r>
      <w:r>
        <w:rPr>
          <w:spacing w:val="2"/>
          <w:sz w:val="24"/>
        </w:rPr>
        <w:t xml:space="preserve"> </w:t>
      </w:r>
      <w:r>
        <w:rPr>
          <w:sz w:val="24"/>
        </w:rPr>
        <w:t>к</w:t>
      </w:r>
      <w:r>
        <w:rPr>
          <w:spacing w:val="-4"/>
          <w:sz w:val="24"/>
        </w:rPr>
        <w:t xml:space="preserve"> </w:t>
      </w:r>
      <w:r>
        <w:rPr>
          <w:sz w:val="24"/>
        </w:rPr>
        <w:t>детям;</w:t>
      </w:r>
    </w:p>
    <w:p w:rsidR="00D95CA3" w:rsidRDefault="00D95CA3" w:rsidP="00C027B4">
      <w:pPr>
        <w:pStyle w:val="a6"/>
        <w:numPr>
          <w:ilvl w:val="1"/>
          <w:numId w:val="64"/>
        </w:numPr>
        <w:tabs>
          <w:tab w:val="left" w:pos="2188"/>
          <w:tab w:val="left" w:pos="2189"/>
        </w:tabs>
        <w:spacing w:line="266" w:lineRule="exact"/>
        <w:ind w:left="2188" w:hanging="486"/>
        <w:contextualSpacing w:val="0"/>
        <w:rPr>
          <w:sz w:val="24"/>
        </w:rPr>
      </w:pPr>
      <w:r>
        <w:rPr>
          <w:sz w:val="24"/>
        </w:rPr>
        <w:t>образный</w:t>
      </w:r>
      <w:r>
        <w:rPr>
          <w:spacing w:val="-2"/>
          <w:sz w:val="24"/>
        </w:rPr>
        <w:t xml:space="preserve"> </w:t>
      </w:r>
      <w:r>
        <w:rPr>
          <w:sz w:val="24"/>
        </w:rPr>
        <w:t>сюжетный</w:t>
      </w:r>
      <w:r>
        <w:rPr>
          <w:spacing w:val="-2"/>
          <w:sz w:val="24"/>
        </w:rPr>
        <w:t xml:space="preserve"> </w:t>
      </w:r>
      <w:r>
        <w:rPr>
          <w:sz w:val="24"/>
        </w:rPr>
        <w:t>рассказ,</w:t>
      </w:r>
      <w:r>
        <w:rPr>
          <w:spacing w:val="-5"/>
          <w:sz w:val="24"/>
        </w:rPr>
        <w:t xml:space="preserve"> </w:t>
      </w:r>
      <w:r>
        <w:rPr>
          <w:sz w:val="24"/>
        </w:rPr>
        <w:t>беседа;</w:t>
      </w:r>
    </w:p>
    <w:p w:rsidR="00D95CA3" w:rsidRDefault="00D95CA3" w:rsidP="00C027B4">
      <w:pPr>
        <w:pStyle w:val="a6"/>
        <w:numPr>
          <w:ilvl w:val="1"/>
          <w:numId w:val="64"/>
        </w:numPr>
        <w:tabs>
          <w:tab w:val="left" w:pos="2188"/>
          <w:tab w:val="left" w:pos="2189"/>
        </w:tabs>
        <w:spacing w:line="264" w:lineRule="exact"/>
        <w:ind w:left="2188" w:hanging="486"/>
        <w:contextualSpacing w:val="0"/>
        <w:rPr>
          <w:sz w:val="24"/>
        </w:rPr>
      </w:pPr>
      <w:r>
        <w:rPr>
          <w:sz w:val="24"/>
        </w:rPr>
        <w:t>словесная</w:t>
      </w:r>
      <w:r>
        <w:rPr>
          <w:spacing w:val="-7"/>
          <w:sz w:val="24"/>
        </w:rPr>
        <w:t xml:space="preserve"> </w:t>
      </w:r>
      <w:r>
        <w:rPr>
          <w:sz w:val="24"/>
        </w:rPr>
        <w:t>инструкция.</w:t>
      </w:r>
    </w:p>
    <w:p w:rsidR="00D95CA3" w:rsidRDefault="00D95CA3" w:rsidP="00C027B4">
      <w:pPr>
        <w:pStyle w:val="a6"/>
        <w:numPr>
          <w:ilvl w:val="0"/>
          <w:numId w:val="64"/>
        </w:numPr>
        <w:tabs>
          <w:tab w:val="left" w:pos="1718"/>
        </w:tabs>
        <w:spacing w:line="266" w:lineRule="exact"/>
        <w:contextualSpacing w:val="0"/>
        <w:rPr>
          <w:i/>
          <w:sz w:val="24"/>
        </w:rPr>
      </w:pPr>
      <w:r>
        <w:rPr>
          <w:i/>
          <w:sz w:val="24"/>
        </w:rPr>
        <w:t>Практические:</w:t>
      </w:r>
    </w:p>
    <w:p w:rsidR="00D95CA3" w:rsidRDefault="00D95CA3" w:rsidP="00C027B4">
      <w:pPr>
        <w:pStyle w:val="a6"/>
        <w:numPr>
          <w:ilvl w:val="1"/>
          <w:numId w:val="64"/>
        </w:numPr>
        <w:tabs>
          <w:tab w:val="left" w:pos="2130"/>
          <w:tab w:val="left" w:pos="2131"/>
        </w:tabs>
        <w:spacing w:line="271" w:lineRule="exact"/>
        <w:contextualSpacing w:val="0"/>
        <w:rPr>
          <w:sz w:val="24"/>
        </w:rPr>
      </w:pPr>
      <w:r>
        <w:rPr>
          <w:sz w:val="24"/>
        </w:rPr>
        <w:t>Повторение</w:t>
      </w:r>
      <w:r>
        <w:rPr>
          <w:spacing w:val="-4"/>
          <w:sz w:val="24"/>
        </w:rPr>
        <w:t xml:space="preserve"> </w:t>
      </w:r>
      <w:r>
        <w:rPr>
          <w:sz w:val="24"/>
        </w:rPr>
        <w:t>упражнений</w:t>
      </w:r>
      <w:r>
        <w:rPr>
          <w:spacing w:val="-1"/>
          <w:sz w:val="24"/>
        </w:rPr>
        <w:t xml:space="preserve"> </w:t>
      </w:r>
      <w:r>
        <w:rPr>
          <w:sz w:val="24"/>
        </w:rPr>
        <w:t>без</w:t>
      </w:r>
      <w:r>
        <w:rPr>
          <w:spacing w:val="-2"/>
          <w:sz w:val="24"/>
        </w:rPr>
        <w:t xml:space="preserve"> </w:t>
      </w:r>
      <w:r>
        <w:rPr>
          <w:sz w:val="24"/>
        </w:rPr>
        <w:t>изменения</w:t>
      </w:r>
      <w:r>
        <w:rPr>
          <w:spacing w:val="-7"/>
          <w:sz w:val="24"/>
        </w:rPr>
        <w:t xml:space="preserve"> </w:t>
      </w:r>
      <w:r>
        <w:rPr>
          <w:sz w:val="24"/>
        </w:rPr>
        <w:t>и</w:t>
      </w:r>
      <w:r>
        <w:rPr>
          <w:spacing w:val="-6"/>
          <w:sz w:val="24"/>
        </w:rPr>
        <w:t xml:space="preserve"> </w:t>
      </w:r>
      <w:r>
        <w:rPr>
          <w:sz w:val="24"/>
        </w:rPr>
        <w:t>с</w:t>
      </w:r>
      <w:r>
        <w:rPr>
          <w:spacing w:val="-4"/>
          <w:sz w:val="24"/>
        </w:rPr>
        <w:t xml:space="preserve"> </w:t>
      </w:r>
      <w:r>
        <w:rPr>
          <w:sz w:val="24"/>
        </w:rPr>
        <w:t>изменениями;</w:t>
      </w:r>
    </w:p>
    <w:p w:rsidR="00D95CA3" w:rsidRDefault="00D95CA3" w:rsidP="00C027B4">
      <w:pPr>
        <w:pStyle w:val="a6"/>
        <w:numPr>
          <w:ilvl w:val="1"/>
          <w:numId w:val="64"/>
        </w:numPr>
        <w:tabs>
          <w:tab w:val="left" w:pos="2130"/>
          <w:tab w:val="left" w:pos="2131"/>
        </w:tabs>
        <w:spacing w:line="275" w:lineRule="exact"/>
        <w:contextualSpacing w:val="0"/>
        <w:rPr>
          <w:sz w:val="24"/>
        </w:rPr>
      </w:pPr>
      <w:r>
        <w:rPr>
          <w:sz w:val="24"/>
        </w:rPr>
        <w:t>Проведение</w:t>
      </w:r>
      <w:r>
        <w:rPr>
          <w:spacing w:val="-3"/>
          <w:sz w:val="24"/>
        </w:rPr>
        <w:t xml:space="preserve"> </w:t>
      </w:r>
      <w:r>
        <w:rPr>
          <w:sz w:val="24"/>
        </w:rPr>
        <w:t>упражнений</w:t>
      </w:r>
      <w:r>
        <w:rPr>
          <w:spacing w:val="-5"/>
          <w:sz w:val="24"/>
        </w:rPr>
        <w:t xml:space="preserve"> </w:t>
      </w:r>
      <w:r>
        <w:rPr>
          <w:sz w:val="24"/>
        </w:rPr>
        <w:t>в</w:t>
      </w:r>
      <w:r>
        <w:rPr>
          <w:spacing w:val="-1"/>
          <w:sz w:val="24"/>
        </w:rPr>
        <w:t xml:space="preserve"> </w:t>
      </w:r>
      <w:r>
        <w:rPr>
          <w:sz w:val="24"/>
        </w:rPr>
        <w:t>игровой</w:t>
      </w:r>
      <w:r>
        <w:rPr>
          <w:spacing w:val="-5"/>
          <w:sz w:val="24"/>
        </w:rPr>
        <w:t xml:space="preserve"> </w:t>
      </w:r>
      <w:r>
        <w:rPr>
          <w:sz w:val="24"/>
        </w:rPr>
        <w:t>форме;</w:t>
      </w:r>
    </w:p>
    <w:p w:rsidR="00D95CA3" w:rsidRDefault="00D95CA3" w:rsidP="00C027B4">
      <w:pPr>
        <w:pStyle w:val="a6"/>
        <w:numPr>
          <w:ilvl w:val="1"/>
          <w:numId w:val="64"/>
        </w:numPr>
        <w:tabs>
          <w:tab w:val="left" w:pos="2130"/>
          <w:tab w:val="left" w:pos="2131"/>
        </w:tabs>
        <w:spacing w:before="1"/>
        <w:contextualSpacing w:val="0"/>
        <w:rPr>
          <w:sz w:val="24"/>
        </w:rPr>
      </w:pPr>
      <w:r>
        <w:rPr>
          <w:sz w:val="24"/>
        </w:rPr>
        <w:t>Проведение</w:t>
      </w:r>
      <w:r>
        <w:rPr>
          <w:spacing w:val="-5"/>
          <w:sz w:val="24"/>
        </w:rPr>
        <w:t xml:space="preserve"> </w:t>
      </w:r>
      <w:r>
        <w:rPr>
          <w:sz w:val="24"/>
        </w:rPr>
        <w:t>упражнений</w:t>
      </w:r>
      <w:r>
        <w:rPr>
          <w:spacing w:val="-6"/>
          <w:sz w:val="24"/>
        </w:rPr>
        <w:t xml:space="preserve"> </w:t>
      </w:r>
      <w:r>
        <w:rPr>
          <w:sz w:val="24"/>
        </w:rPr>
        <w:t>в</w:t>
      </w:r>
      <w:r>
        <w:rPr>
          <w:spacing w:val="-3"/>
          <w:sz w:val="24"/>
        </w:rPr>
        <w:t xml:space="preserve"> </w:t>
      </w:r>
      <w:r>
        <w:rPr>
          <w:sz w:val="24"/>
        </w:rPr>
        <w:t>соревновательной форме.</w:t>
      </w:r>
    </w:p>
    <w:p w:rsidR="00D95CA3" w:rsidRDefault="00D95CA3" w:rsidP="00D95CA3">
      <w:pPr>
        <w:spacing w:line="237" w:lineRule="auto"/>
        <w:jc w:val="both"/>
        <w:rPr>
          <w:bCs/>
          <w:sz w:val="24"/>
          <w:szCs w:val="24"/>
        </w:rPr>
      </w:pPr>
    </w:p>
    <w:p w:rsidR="00D95CA3" w:rsidRDefault="00D95CA3" w:rsidP="00D95CA3">
      <w:pPr>
        <w:pStyle w:val="11"/>
        <w:ind w:left="268"/>
        <w:jc w:val="center"/>
      </w:pPr>
      <w:r>
        <w:t>Организация</w:t>
      </w:r>
      <w:r>
        <w:rPr>
          <w:spacing w:val="-9"/>
        </w:rPr>
        <w:t xml:space="preserve"> </w:t>
      </w:r>
      <w:r>
        <w:t>двигательного</w:t>
      </w:r>
      <w:r>
        <w:rPr>
          <w:spacing w:val="-8"/>
        </w:rPr>
        <w:t xml:space="preserve"> </w:t>
      </w:r>
      <w:r>
        <w:t>режима</w:t>
      </w: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8"/>
        <w:gridCol w:w="1349"/>
        <w:gridCol w:w="1699"/>
        <w:gridCol w:w="1423"/>
        <w:gridCol w:w="1843"/>
      </w:tblGrid>
      <w:tr w:rsidR="00D95CA3" w:rsidTr="0096365D">
        <w:trPr>
          <w:trHeight w:val="230"/>
        </w:trPr>
        <w:tc>
          <w:tcPr>
            <w:tcW w:w="4398" w:type="dxa"/>
            <w:vMerge w:val="restart"/>
          </w:tcPr>
          <w:p w:rsidR="00D95CA3" w:rsidRDefault="00D95CA3" w:rsidP="0096365D">
            <w:pPr>
              <w:pStyle w:val="TableParagraph"/>
              <w:ind w:left="71"/>
              <w:rPr>
                <w:b/>
                <w:sz w:val="20"/>
              </w:rPr>
            </w:pPr>
            <w:r>
              <w:rPr>
                <w:b/>
                <w:sz w:val="20"/>
              </w:rPr>
              <w:t>Формы</w:t>
            </w:r>
            <w:r>
              <w:rPr>
                <w:b/>
                <w:spacing w:val="-3"/>
                <w:sz w:val="20"/>
              </w:rPr>
              <w:t xml:space="preserve"> </w:t>
            </w:r>
            <w:r>
              <w:rPr>
                <w:b/>
                <w:sz w:val="20"/>
              </w:rPr>
              <w:t>организации</w:t>
            </w:r>
          </w:p>
        </w:tc>
        <w:tc>
          <w:tcPr>
            <w:tcW w:w="3048" w:type="dxa"/>
            <w:gridSpan w:val="2"/>
          </w:tcPr>
          <w:p w:rsidR="00D95CA3" w:rsidRDefault="00D95CA3" w:rsidP="0096365D">
            <w:pPr>
              <w:pStyle w:val="TableParagraph"/>
              <w:spacing w:line="210" w:lineRule="exact"/>
              <w:ind w:left="811"/>
              <w:rPr>
                <w:b/>
                <w:sz w:val="20"/>
              </w:rPr>
            </w:pPr>
            <w:r>
              <w:rPr>
                <w:b/>
                <w:sz w:val="20"/>
              </w:rPr>
              <w:t>Младший возраст</w:t>
            </w:r>
          </w:p>
        </w:tc>
        <w:tc>
          <w:tcPr>
            <w:tcW w:w="3264" w:type="dxa"/>
            <w:gridSpan w:val="2"/>
          </w:tcPr>
          <w:p w:rsidR="00D95CA3" w:rsidRDefault="00D95CA3" w:rsidP="0096365D">
            <w:pPr>
              <w:pStyle w:val="TableParagraph"/>
              <w:spacing w:line="210" w:lineRule="exact"/>
              <w:ind w:left="769"/>
              <w:rPr>
                <w:b/>
                <w:sz w:val="20"/>
              </w:rPr>
            </w:pPr>
            <w:r>
              <w:rPr>
                <w:b/>
                <w:sz w:val="20"/>
              </w:rPr>
              <w:t>Старший</w:t>
            </w:r>
            <w:r>
              <w:rPr>
                <w:b/>
                <w:spacing w:val="-2"/>
                <w:sz w:val="20"/>
              </w:rPr>
              <w:t xml:space="preserve"> </w:t>
            </w:r>
            <w:r>
              <w:rPr>
                <w:b/>
                <w:sz w:val="20"/>
              </w:rPr>
              <w:t>возраст</w:t>
            </w:r>
          </w:p>
        </w:tc>
      </w:tr>
      <w:tr w:rsidR="00D95CA3" w:rsidTr="0096365D">
        <w:trPr>
          <w:trHeight w:val="461"/>
        </w:trPr>
        <w:tc>
          <w:tcPr>
            <w:tcW w:w="4398" w:type="dxa"/>
            <w:vMerge/>
            <w:tcBorders>
              <w:top w:val="nil"/>
            </w:tcBorders>
          </w:tcPr>
          <w:p w:rsidR="00D95CA3" w:rsidRDefault="00D95CA3" w:rsidP="0096365D">
            <w:pPr>
              <w:rPr>
                <w:sz w:val="2"/>
                <w:szCs w:val="2"/>
              </w:rPr>
            </w:pPr>
          </w:p>
        </w:tc>
        <w:tc>
          <w:tcPr>
            <w:tcW w:w="1349" w:type="dxa"/>
          </w:tcPr>
          <w:p w:rsidR="00D95CA3" w:rsidRDefault="00D95CA3" w:rsidP="0096365D">
            <w:pPr>
              <w:pStyle w:val="TableParagraph"/>
              <w:spacing w:line="232" w:lineRule="exact"/>
              <w:ind w:left="317" w:right="223" w:hanging="96"/>
              <w:rPr>
                <w:b/>
                <w:sz w:val="20"/>
              </w:rPr>
            </w:pPr>
            <w:r>
              <w:rPr>
                <w:b/>
                <w:sz w:val="20"/>
              </w:rPr>
              <w:t>Младшие</w:t>
            </w:r>
            <w:r>
              <w:rPr>
                <w:b/>
                <w:spacing w:val="-47"/>
                <w:sz w:val="20"/>
              </w:rPr>
              <w:t xml:space="preserve"> </w:t>
            </w:r>
            <w:r>
              <w:rPr>
                <w:b/>
                <w:sz w:val="20"/>
              </w:rPr>
              <w:t>группы</w:t>
            </w:r>
          </w:p>
        </w:tc>
        <w:tc>
          <w:tcPr>
            <w:tcW w:w="1699" w:type="dxa"/>
          </w:tcPr>
          <w:p w:rsidR="00D95CA3" w:rsidRDefault="00D95CA3" w:rsidP="0096365D">
            <w:pPr>
              <w:pStyle w:val="TableParagraph"/>
              <w:spacing w:line="232" w:lineRule="exact"/>
              <w:ind w:left="576" w:right="404" w:hanging="39"/>
              <w:rPr>
                <w:b/>
                <w:sz w:val="20"/>
              </w:rPr>
            </w:pPr>
            <w:r>
              <w:rPr>
                <w:b/>
                <w:w w:val="95"/>
                <w:sz w:val="20"/>
              </w:rPr>
              <w:t>Средние</w:t>
            </w:r>
            <w:r>
              <w:rPr>
                <w:b/>
                <w:spacing w:val="-45"/>
                <w:w w:val="95"/>
                <w:sz w:val="20"/>
              </w:rPr>
              <w:t xml:space="preserve"> </w:t>
            </w:r>
            <w:r>
              <w:rPr>
                <w:b/>
                <w:sz w:val="20"/>
              </w:rPr>
              <w:t>группы</w:t>
            </w:r>
          </w:p>
        </w:tc>
        <w:tc>
          <w:tcPr>
            <w:tcW w:w="1423" w:type="dxa"/>
          </w:tcPr>
          <w:p w:rsidR="00D95CA3" w:rsidRDefault="00D95CA3" w:rsidP="0096365D">
            <w:pPr>
              <w:pStyle w:val="TableParagraph"/>
              <w:spacing w:line="232" w:lineRule="exact"/>
              <w:ind w:left="371" w:right="274" w:hanging="72"/>
              <w:rPr>
                <w:b/>
                <w:sz w:val="20"/>
              </w:rPr>
            </w:pPr>
            <w:r>
              <w:rPr>
                <w:b/>
                <w:spacing w:val="-1"/>
                <w:sz w:val="20"/>
              </w:rPr>
              <w:t>Старшие</w:t>
            </w:r>
            <w:r>
              <w:rPr>
                <w:b/>
                <w:spacing w:val="-47"/>
                <w:sz w:val="20"/>
              </w:rPr>
              <w:t xml:space="preserve"> </w:t>
            </w:r>
            <w:r>
              <w:rPr>
                <w:b/>
                <w:sz w:val="20"/>
              </w:rPr>
              <w:t>группы</w:t>
            </w:r>
          </w:p>
        </w:tc>
        <w:tc>
          <w:tcPr>
            <w:tcW w:w="1841" w:type="dxa"/>
          </w:tcPr>
          <w:p w:rsidR="00D95CA3" w:rsidRDefault="00D95CA3" w:rsidP="0096365D">
            <w:pPr>
              <w:pStyle w:val="TableParagraph"/>
              <w:spacing w:line="232" w:lineRule="exact"/>
              <w:ind w:left="509" w:right="104" w:hanging="433"/>
              <w:rPr>
                <w:b/>
                <w:sz w:val="20"/>
              </w:rPr>
            </w:pPr>
            <w:r>
              <w:rPr>
                <w:b/>
                <w:spacing w:val="-1"/>
                <w:sz w:val="20"/>
              </w:rPr>
              <w:t>Подготовительны</w:t>
            </w:r>
            <w:r>
              <w:rPr>
                <w:b/>
                <w:spacing w:val="-47"/>
                <w:sz w:val="20"/>
              </w:rPr>
              <w:t xml:space="preserve"> </w:t>
            </w:r>
            <w:r>
              <w:rPr>
                <w:b/>
                <w:sz w:val="20"/>
              </w:rPr>
              <w:t>е</w:t>
            </w:r>
            <w:r>
              <w:rPr>
                <w:b/>
                <w:spacing w:val="2"/>
                <w:sz w:val="20"/>
              </w:rPr>
              <w:t xml:space="preserve"> </w:t>
            </w:r>
            <w:r>
              <w:rPr>
                <w:b/>
                <w:sz w:val="20"/>
              </w:rPr>
              <w:t>группы</w:t>
            </w:r>
          </w:p>
        </w:tc>
      </w:tr>
      <w:tr w:rsidR="00D95CA3" w:rsidTr="0096365D">
        <w:trPr>
          <w:trHeight w:val="457"/>
        </w:trPr>
        <w:tc>
          <w:tcPr>
            <w:tcW w:w="4398" w:type="dxa"/>
          </w:tcPr>
          <w:p w:rsidR="00D95CA3" w:rsidRDefault="00D95CA3" w:rsidP="0096365D">
            <w:pPr>
              <w:pStyle w:val="TableParagraph"/>
              <w:spacing w:line="222" w:lineRule="exact"/>
              <w:ind w:left="71"/>
              <w:rPr>
                <w:b/>
                <w:sz w:val="20"/>
              </w:rPr>
            </w:pPr>
            <w:r>
              <w:rPr>
                <w:b/>
                <w:sz w:val="20"/>
              </w:rPr>
              <w:t>Организованная</w:t>
            </w:r>
            <w:r>
              <w:rPr>
                <w:b/>
                <w:spacing w:val="-7"/>
                <w:sz w:val="20"/>
              </w:rPr>
              <w:t xml:space="preserve"> </w:t>
            </w:r>
            <w:r>
              <w:rPr>
                <w:b/>
                <w:sz w:val="20"/>
              </w:rPr>
              <w:t>деятельность</w:t>
            </w:r>
          </w:p>
        </w:tc>
        <w:tc>
          <w:tcPr>
            <w:tcW w:w="1349" w:type="dxa"/>
          </w:tcPr>
          <w:p w:rsidR="00D95CA3" w:rsidRDefault="00D95CA3" w:rsidP="0096365D">
            <w:pPr>
              <w:pStyle w:val="TableParagraph"/>
              <w:spacing w:line="230" w:lineRule="auto"/>
              <w:ind w:left="322" w:right="230" w:firstLine="76"/>
              <w:rPr>
                <w:sz w:val="20"/>
              </w:rPr>
            </w:pPr>
            <w:r>
              <w:rPr>
                <w:sz w:val="20"/>
              </w:rPr>
              <w:t>6 часов</w:t>
            </w:r>
            <w:r>
              <w:rPr>
                <w:spacing w:val="1"/>
                <w:sz w:val="20"/>
              </w:rPr>
              <w:t xml:space="preserve"> </w:t>
            </w:r>
            <w:r>
              <w:rPr>
                <w:sz w:val="20"/>
              </w:rPr>
              <w:t>в</w:t>
            </w:r>
            <w:r>
              <w:rPr>
                <w:spacing w:val="-13"/>
                <w:sz w:val="20"/>
              </w:rPr>
              <w:t xml:space="preserve"> </w:t>
            </w:r>
            <w:r>
              <w:rPr>
                <w:sz w:val="20"/>
              </w:rPr>
              <w:t>неделю</w:t>
            </w:r>
          </w:p>
        </w:tc>
        <w:tc>
          <w:tcPr>
            <w:tcW w:w="1699" w:type="dxa"/>
          </w:tcPr>
          <w:p w:rsidR="00D95CA3" w:rsidRDefault="00D95CA3" w:rsidP="0096365D">
            <w:pPr>
              <w:pStyle w:val="TableParagraph"/>
              <w:spacing w:line="215" w:lineRule="exact"/>
              <w:ind w:left="538"/>
              <w:rPr>
                <w:sz w:val="20"/>
              </w:rPr>
            </w:pPr>
            <w:r>
              <w:rPr>
                <w:sz w:val="20"/>
              </w:rPr>
              <w:t>8 часов</w:t>
            </w:r>
          </w:p>
          <w:p w:rsidR="00D95CA3" w:rsidRDefault="00D95CA3" w:rsidP="0096365D">
            <w:pPr>
              <w:pStyle w:val="TableParagraph"/>
              <w:spacing w:line="222" w:lineRule="exact"/>
              <w:ind w:left="461"/>
              <w:rPr>
                <w:sz w:val="20"/>
              </w:rPr>
            </w:pPr>
            <w:r>
              <w:rPr>
                <w:sz w:val="20"/>
              </w:rPr>
              <w:t>в неделю</w:t>
            </w:r>
          </w:p>
        </w:tc>
        <w:tc>
          <w:tcPr>
            <w:tcW w:w="1423" w:type="dxa"/>
          </w:tcPr>
          <w:p w:rsidR="00D95CA3" w:rsidRDefault="00D95CA3" w:rsidP="0096365D">
            <w:pPr>
              <w:pStyle w:val="TableParagraph"/>
              <w:spacing w:line="215" w:lineRule="exact"/>
              <w:ind w:left="332" w:right="170"/>
              <w:jc w:val="center"/>
              <w:rPr>
                <w:sz w:val="20"/>
              </w:rPr>
            </w:pPr>
            <w:r>
              <w:rPr>
                <w:sz w:val="20"/>
              </w:rPr>
              <w:t>10</w:t>
            </w:r>
            <w:r>
              <w:rPr>
                <w:spacing w:val="1"/>
                <w:sz w:val="20"/>
              </w:rPr>
              <w:t xml:space="preserve"> </w:t>
            </w:r>
            <w:r>
              <w:rPr>
                <w:sz w:val="20"/>
              </w:rPr>
              <w:t>часов</w:t>
            </w:r>
            <w:r>
              <w:rPr>
                <w:spacing w:val="2"/>
                <w:sz w:val="20"/>
              </w:rPr>
              <w:t xml:space="preserve"> </w:t>
            </w:r>
            <w:r>
              <w:rPr>
                <w:sz w:val="20"/>
              </w:rPr>
              <w:t>в</w:t>
            </w:r>
          </w:p>
          <w:p w:rsidR="00D95CA3" w:rsidRDefault="00D95CA3" w:rsidP="0096365D">
            <w:pPr>
              <w:pStyle w:val="TableParagraph"/>
              <w:spacing w:line="222" w:lineRule="exact"/>
              <w:ind w:left="331" w:right="170"/>
              <w:jc w:val="center"/>
              <w:rPr>
                <w:sz w:val="20"/>
              </w:rPr>
            </w:pPr>
            <w:r>
              <w:rPr>
                <w:sz w:val="20"/>
              </w:rPr>
              <w:t>неделю</w:t>
            </w:r>
          </w:p>
        </w:tc>
        <w:tc>
          <w:tcPr>
            <w:tcW w:w="1841" w:type="dxa"/>
          </w:tcPr>
          <w:p w:rsidR="00D95CA3" w:rsidRPr="00132EBD" w:rsidRDefault="00D95CA3" w:rsidP="0096365D">
            <w:pPr>
              <w:pStyle w:val="TableParagraph"/>
              <w:spacing w:line="215" w:lineRule="exact"/>
              <w:ind w:left="139"/>
              <w:jc w:val="center"/>
              <w:rPr>
                <w:sz w:val="20"/>
                <w:lang w:val="ru-RU"/>
              </w:rPr>
            </w:pPr>
            <w:r w:rsidRPr="00132EBD">
              <w:rPr>
                <w:sz w:val="20"/>
                <w:lang w:val="ru-RU"/>
              </w:rPr>
              <w:t>10</w:t>
            </w:r>
            <w:r w:rsidRPr="00132EBD">
              <w:rPr>
                <w:spacing w:val="47"/>
                <w:sz w:val="20"/>
                <w:lang w:val="ru-RU"/>
              </w:rPr>
              <w:t xml:space="preserve"> </w:t>
            </w:r>
            <w:r w:rsidRPr="00132EBD">
              <w:rPr>
                <w:sz w:val="20"/>
                <w:lang w:val="ru-RU"/>
              </w:rPr>
              <w:t>и</w:t>
            </w:r>
            <w:r w:rsidRPr="00132EBD">
              <w:rPr>
                <w:spacing w:val="-1"/>
                <w:sz w:val="20"/>
                <w:lang w:val="ru-RU"/>
              </w:rPr>
              <w:t xml:space="preserve"> </w:t>
            </w:r>
            <w:r w:rsidRPr="00132EBD">
              <w:rPr>
                <w:sz w:val="20"/>
                <w:lang w:val="ru-RU"/>
              </w:rPr>
              <w:t>более</w:t>
            </w:r>
            <w:r w:rsidRPr="00132EBD">
              <w:rPr>
                <w:spacing w:val="-2"/>
                <w:sz w:val="20"/>
                <w:lang w:val="ru-RU"/>
              </w:rPr>
              <w:t xml:space="preserve"> </w:t>
            </w:r>
            <w:r w:rsidRPr="00132EBD">
              <w:rPr>
                <w:sz w:val="20"/>
                <w:lang w:val="ru-RU"/>
              </w:rPr>
              <w:t>часов</w:t>
            </w:r>
            <w:r w:rsidRPr="00132EBD">
              <w:rPr>
                <w:spacing w:val="53"/>
                <w:sz w:val="20"/>
                <w:lang w:val="ru-RU"/>
              </w:rPr>
              <w:t xml:space="preserve"> </w:t>
            </w:r>
            <w:r w:rsidRPr="00132EBD">
              <w:rPr>
                <w:sz w:val="20"/>
                <w:lang w:val="ru-RU"/>
              </w:rPr>
              <w:t>в</w:t>
            </w:r>
          </w:p>
          <w:p w:rsidR="00D95CA3" w:rsidRPr="00132EBD" w:rsidRDefault="00D95CA3" w:rsidP="0096365D">
            <w:pPr>
              <w:pStyle w:val="TableParagraph"/>
              <w:spacing w:line="222" w:lineRule="exact"/>
              <w:ind w:left="144"/>
              <w:jc w:val="center"/>
              <w:rPr>
                <w:sz w:val="20"/>
                <w:lang w:val="ru-RU"/>
              </w:rPr>
            </w:pPr>
            <w:r w:rsidRPr="00132EBD">
              <w:rPr>
                <w:sz w:val="20"/>
                <w:lang w:val="ru-RU"/>
              </w:rPr>
              <w:t>неделю</w:t>
            </w:r>
          </w:p>
        </w:tc>
      </w:tr>
      <w:tr w:rsidR="00D95CA3" w:rsidTr="0096365D">
        <w:trPr>
          <w:trHeight w:val="230"/>
        </w:trPr>
        <w:tc>
          <w:tcPr>
            <w:tcW w:w="4398" w:type="dxa"/>
          </w:tcPr>
          <w:p w:rsidR="00D95CA3" w:rsidRDefault="00D95CA3" w:rsidP="0096365D">
            <w:pPr>
              <w:pStyle w:val="TableParagraph"/>
              <w:spacing w:line="210" w:lineRule="exact"/>
              <w:ind w:left="71"/>
              <w:rPr>
                <w:b/>
                <w:sz w:val="20"/>
              </w:rPr>
            </w:pPr>
            <w:r>
              <w:rPr>
                <w:b/>
                <w:sz w:val="20"/>
              </w:rPr>
              <w:t>Утренняя</w:t>
            </w:r>
            <w:r>
              <w:rPr>
                <w:b/>
                <w:spacing w:val="-5"/>
                <w:sz w:val="20"/>
              </w:rPr>
              <w:t xml:space="preserve"> </w:t>
            </w:r>
            <w:r>
              <w:rPr>
                <w:b/>
                <w:sz w:val="20"/>
              </w:rPr>
              <w:t>гимнастика</w:t>
            </w:r>
          </w:p>
        </w:tc>
        <w:tc>
          <w:tcPr>
            <w:tcW w:w="1349" w:type="dxa"/>
          </w:tcPr>
          <w:p w:rsidR="00D95CA3" w:rsidRDefault="00D95CA3" w:rsidP="0096365D">
            <w:pPr>
              <w:pStyle w:val="TableParagraph"/>
              <w:spacing w:line="210" w:lineRule="exact"/>
              <w:ind w:left="322"/>
              <w:rPr>
                <w:sz w:val="20"/>
              </w:rPr>
            </w:pPr>
            <w:r>
              <w:rPr>
                <w:sz w:val="20"/>
              </w:rPr>
              <w:t>5-6</w:t>
            </w:r>
            <w:r>
              <w:rPr>
                <w:spacing w:val="44"/>
                <w:sz w:val="20"/>
              </w:rPr>
              <w:t xml:space="preserve"> </w:t>
            </w:r>
            <w:r>
              <w:rPr>
                <w:sz w:val="20"/>
              </w:rPr>
              <w:t>минут</w:t>
            </w:r>
          </w:p>
        </w:tc>
        <w:tc>
          <w:tcPr>
            <w:tcW w:w="1699" w:type="dxa"/>
          </w:tcPr>
          <w:p w:rsidR="00D95CA3" w:rsidRDefault="00D95CA3" w:rsidP="0096365D">
            <w:pPr>
              <w:pStyle w:val="TableParagraph"/>
              <w:spacing w:line="210" w:lineRule="exact"/>
              <w:ind w:left="331" w:right="323"/>
              <w:jc w:val="center"/>
              <w:rPr>
                <w:sz w:val="20"/>
              </w:rPr>
            </w:pPr>
            <w:r>
              <w:rPr>
                <w:sz w:val="20"/>
              </w:rPr>
              <w:t>6-8</w:t>
            </w:r>
            <w:r>
              <w:rPr>
                <w:spacing w:val="-4"/>
                <w:sz w:val="20"/>
              </w:rPr>
              <w:t xml:space="preserve"> </w:t>
            </w:r>
            <w:r>
              <w:rPr>
                <w:sz w:val="20"/>
              </w:rPr>
              <w:t>минут</w:t>
            </w:r>
          </w:p>
        </w:tc>
        <w:tc>
          <w:tcPr>
            <w:tcW w:w="1423" w:type="dxa"/>
          </w:tcPr>
          <w:p w:rsidR="00D95CA3" w:rsidRDefault="00D95CA3" w:rsidP="0096365D">
            <w:pPr>
              <w:pStyle w:val="TableParagraph"/>
              <w:spacing w:line="210" w:lineRule="exact"/>
              <w:ind w:right="202"/>
              <w:jc w:val="right"/>
              <w:rPr>
                <w:sz w:val="20"/>
              </w:rPr>
            </w:pPr>
            <w:r>
              <w:rPr>
                <w:sz w:val="20"/>
              </w:rPr>
              <w:t>8-10</w:t>
            </w:r>
            <w:r>
              <w:rPr>
                <w:spacing w:val="46"/>
                <w:sz w:val="20"/>
              </w:rPr>
              <w:t xml:space="preserve"> </w:t>
            </w:r>
            <w:r>
              <w:rPr>
                <w:sz w:val="20"/>
              </w:rPr>
              <w:t>минут</w:t>
            </w:r>
          </w:p>
        </w:tc>
        <w:tc>
          <w:tcPr>
            <w:tcW w:w="1841" w:type="dxa"/>
          </w:tcPr>
          <w:p w:rsidR="00D95CA3" w:rsidRDefault="00D95CA3" w:rsidP="0096365D">
            <w:pPr>
              <w:pStyle w:val="TableParagraph"/>
              <w:spacing w:line="210" w:lineRule="exact"/>
              <w:ind w:left="8"/>
              <w:jc w:val="center"/>
              <w:rPr>
                <w:sz w:val="20"/>
              </w:rPr>
            </w:pPr>
            <w:r>
              <w:rPr>
                <w:sz w:val="20"/>
              </w:rPr>
              <w:t>10</w:t>
            </w:r>
            <w:r>
              <w:rPr>
                <w:spacing w:val="1"/>
                <w:sz w:val="20"/>
              </w:rPr>
              <w:t xml:space="preserve"> </w:t>
            </w:r>
            <w:r>
              <w:rPr>
                <w:sz w:val="20"/>
              </w:rPr>
              <w:t>-</w:t>
            </w:r>
            <w:r>
              <w:rPr>
                <w:spacing w:val="-4"/>
                <w:sz w:val="20"/>
              </w:rPr>
              <w:t xml:space="preserve"> </w:t>
            </w:r>
            <w:r>
              <w:rPr>
                <w:sz w:val="20"/>
              </w:rPr>
              <w:t>12</w:t>
            </w:r>
            <w:r>
              <w:rPr>
                <w:spacing w:val="-3"/>
                <w:sz w:val="20"/>
              </w:rPr>
              <w:t xml:space="preserve"> </w:t>
            </w:r>
            <w:r>
              <w:rPr>
                <w:sz w:val="20"/>
              </w:rPr>
              <w:t>минут</w:t>
            </w:r>
          </w:p>
        </w:tc>
      </w:tr>
      <w:tr w:rsidR="00D95CA3" w:rsidTr="0096365D">
        <w:trPr>
          <w:trHeight w:val="230"/>
        </w:trPr>
        <w:tc>
          <w:tcPr>
            <w:tcW w:w="4398" w:type="dxa"/>
          </w:tcPr>
          <w:p w:rsidR="00D95CA3" w:rsidRDefault="00D95CA3" w:rsidP="0096365D">
            <w:pPr>
              <w:pStyle w:val="TableParagraph"/>
              <w:spacing w:line="210" w:lineRule="exact"/>
              <w:ind w:left="71"/>
              <w:rPr>
                <w:b/>
                <w:sz w:val="20"/>
              </w:rPr>
            </w:pPr>
            <w:r>
              <w:rPr>
                <w:b/>
                <w:sz w:val="20"/>
              </w:rPr>
              <w:t>Дозированный</w:t>
            </w:r>
            <w:r>
              <w:rPr>
                <w:b/>
                <w:spacing w:val="-2"/>
                <w:sz w:val="20"/>
              </w:rPr>
              <w:t xml:space="preserve"> </w:t>
            </w:r>
            <w:r>
              <w:rPr>
                <w:b/>
                <w:sz w:val="20"/>
              </w:rPr>
              <w:t>бег</w:t>
            </w:r>
          </w:p>
        </w:tc>
        <w:tc>
          <w:tcPr>
            <w:tcW w:w="1349" w:type="dxa"/>
          </w:tcPr>
          <w:p w:rsidR="00D95CA3" w:rsidRDefault="00D95CA3" w:rsidP="0096365D">
            <w:pPr>
              <w:pStyle w:val="TableParagraph"/>
              <w:rPr>
                <w:sz w:val="16"/>
              </w:rPr>
            </w:pPr>
          </w:p>
        </w:tc>
        <w:tc>
          <w:tcPr>
            <w:tcW w:w="1699" w:type="dxa"/>
          </w:tcPr>
          <w:p w:rsidR="00D95CA3" w:rsidRDefault="00D95CA3" w:rsidP="0096365D">
            <w:pPr>
              <w:pStyle w:val="TableParagraph"/>
              <w:spacing w:line="210" w:lineRule="exact"/>
              <w:ind w:left="331" w:right="324"/>
              <w:jc w:val="center"/>
              <w:rPr>
                <w:sz w:val="20"/>
              </w:rPr>
            </w:pPr>
            <w:r>
              <w:rPr>
                <w:sz w:val="20"/>
              </w:rPr>
              <w:t>3-4</w:t>
            </w:r>
            <w:r>
              <w:rPr>
                <w:spacing w:val="-5"/>
                <w:sz w:val="20"/>
              </w:rPr>
              <w:t xml:space="preserve"> </w:t>
            </w:r>
            <w:r>
              <w:rPr>
                <w:sz w:val="20"/>
              </w:rPr>
              <w:t>минуты</w:t>
            </w:r>
          </w:p>
        </w:tc>
        <w:tc>
          <w:tcPr>
            <w:tcW w:w="1423" w:type="dxa"/>
          </w:tcPr>
          <w:p w:rsidR="00D95CA3" w:rsidRDefault="00D95CA3" w:rsidP="0096365D">
            <w:pPr>
              <w:pStyle w:val="TableParagraph"/>
              <w:spacing w:line="210" w:lineRule="exact"/>
              <w:ind w:right="280"/>
              <w:jc w:val="right"/>
              <w:rPr>
                <w:sz w:val="20"/>
              </w:rPr>
            </w:pPr>
            <w:r>
              <w:rPr>
                <w:sz w:val="20"/>
              </w:rPr>
              <w:t>5-6</w:t>
            </w:r>
            <w:r>
              <w:rPr>
                <w:spacing w:val="-5"/>
                <w:sz w:val="20"/>
              </w:rPr>
              <w:t xml:space="preserve"> </w:t>
            </w:r>
            <w:r>
              <w:rPr>
                <w:sz w:val="20"/>
              </w:rPr>
              <w:t>минут</w:t>
            </w:r>
          </w:p>
        </w:tc>
        <w:tc>
          <w:tcPr>
            <w:tcW w:w="1841" w:type="dxa"/>
          </w:tcPr>
          <w:p w:rsidR="00D95CA3" w:rsidRDefault="00D95CA3" w:rsidP="0096365D">
            <w:pPr>
              <w:pStyle w:val="TableParagraph"/>
              <w:spacing w:line="210" w:lineRule="exact"/>
              <w:ind w:left="9"/>
              <w:jc w:val="center"/>
              <w:rPr>
                <w:sz w:val="20"/>
              </w:rPr>
            </w:pPr>
            <w:r>
              <w:rPr>
                <w:sz w:val="20"/>
              </w:rPr>
              <w:t>7-8</w:t>
            </w:r>
            <w:r>
              <w:rPr>
                <w:spacing w:val="-5"/>
                <w:sz w:val="20"/>
              </w:rPr>
              <w:t xml:space="preserve"> </w:t>
            </w:r>
            <w:r>
              <w:rPr>
                <w:sz w:val="20"/>
              </w:rPr>
              <w:t>минут</w:t>
            </w:r>
          </w:p>
        </w:tc>
      </w:tr>
      <w:tr w:rsidR="00D95CA3" w:rsidTr="00D95CA3">
        <w:trPr>
          <w:trHeight w:val="442"/>
        </w:trPr>
        <w:tc>
          <w:tcPr>
            <w:tcW w:w="4398" w:type="dxa"/>
          </w:tcPr>
          <w:p w:rsidR="00D95CA3" w:rsidRDefault="00D95CA3" w:rsidP="0096365D">
            <w:pPr>
              <w:pStyle w:val="TableParagraph"/>
              <w:spacing w:line="210" w:lineRule="exact"/>
              <w:ind w:left="71"/>
              <w:rPr>
                <w:b/>
                <w:sz w:val="20"/>
              </w:rPr>
            </w:pPr>
            <w:r>
              <w:rPr>
                <w:b/>
                <w:sz w:val="20"/>
              </w:rPr>
              <w:t>Гимнастика</w:t>
            </w:r>
            <w:r>
              <w:rPr>
                <w:b/>
                <w:spacing w:val="-2"/>
                <w:sz w:val="20"/>
              </w:rPr>
              <w:t xml:space="preserve"> </w:t>
            </w:r>
            <w:r>
              <w:rPr>
                <w:b/>
                <w:sz w:val="20"/>
              </w:rPr>
              <w:t>после дневного</w:t>
            </w:r>
            <w:r>
              <w:rPr>
                <w:b/>
                <w:spacing w:val="-7"/>
                <w:sz w:val="20"/>
              </w:rPr>
              <w:t xml:space="preserve"> </w:t>
            </w:r>
            <w:r>
              <w:rPr>
                <w:b/>
                <w:sz w:val="20"/>
              </w:rPr>
              <w:t>сна</w:t>
            </w:r>
          </w:p>
        </w:tc>
        <w:tc>
          <w:tcPr>
            <w:tcW w:w="1349" w:type="dxa"/>
          </w:tcPr>
          <w:p w:rsidR="00D95CA3" w:rsidRDefault="00D95CA3" w:rsidP="0096365D">
            <w:pPr>
              <w:pStyle w:val="TableParagraph"/>
              <w:spacing w:line="210" w:lineRule="exact"/>
              <w:ind w:left="144"/>
              <w:rPr>
                <w:sz w:val="20"/>
              </w:rPr>
            </w:pPr>
            <w:r>
              <w:rPr>
                <w:sz w:val="20"/>
              </w:rPr>
              <w:t>5-</w:t>
            </w:r>
            <w:r>
              <w:rPr>
                <w:spacing w:val="-1"/>
                <w:sz w:val="20"/>
              </w:rPr>
              <w:t xml:space="preserve"> </w:t>
            </w:r>
            <w:r>
              <w:rPr>
                <w:sz w:val="20"/>
              </w:rPr>
              <w:t>10</w:t>
            </w:r>
            <w:r>
              <w:rPr>
                <w:spacing w:val="-5"/>
                <w:sz w:val="20"/>
              </w:rPr>
              <w:t xml:space="preserve"> </w:t>
            </w:r>
            <w:r>
              <w:rPr>
                <w:sz w:val="20"/>
              </w:rPr>
              <w:t>минут</w:t>
            </w:r>
          </w:p>
        </w:tc>
        <w:tc>
          <w:tcPr>
            <w:tcW w:w="1699" w:type="dxa"/>
          </w:tcPr>
          <w:p w:rsidR="00D95CA3" w:rsidRDefault="00D95CA3" w:rsidP="0096365D">
            <w:pPr>
              <w:pStyle w:val="TableParagraph"/>
              <w:spacing w:line="210" w:lineRule="exact"/>
              <w:ind w:left="331" w:right="328"/>
              <w:jc w:val="center"/>
              <w:rPr>
                <w:sz w:val="20"/>
              </w:rPr>
            </w:pPr>
            <w:r>
              <w:rPr>
                <w:sz w:val="20"/>
              </w:rPr>
              <w:t>5-</w:t>
            </w:r>
            <w:r>
              <w:rPr>
                <w:spacing w:val="-1"/>
                <w:sz w:val="20"/>
              </w:rPr>
              <w:t xml:space="preserve"> </w:t>
            </w:r>
            <w:r>
              <w:rPr>
                <w:sz w:val="20"/>
              </w:rPr>
              <w:t>10</w:t>
            </w:r>
            <w:r>
              <w:rPr>
                <w:spacing w:val="-5"/>
                <w:sz w:val="20"/>
              </w:rPr>
              <w:t xml:space="preserve"> </w:t>
            </w:r>
            <w:r>
              <w:rPr>
                <w:sz w:val="20"/>
              </w:rPr>
              <w:t>минут</w:t>
            </w:r>
          </w:p>
        </w:tc>
        <w:tc>
          <w:tcPr>
            <w:tcW w:w="1423" w:type="dxa"/>
          </w:tcPr>
          <w:p w:rsidR="00D95CA3" w:rsidRDefault="00D95CA3" w:rsidP="0096365D">
            <w:pPr>
              <w:pStyle w:val="TableParagraph"/>
              <w:spacing w:line="210" w:lineRule="exact"/>
              <w:ind w:right="227"/>
              <w:jc w:val="right"/>
              <w:rPr>
                <w:sz w:val="20"/>
              </w:rPr>
            </w:pPr>
            <w:r>
              <w:rPr>
                <w:sz w:val="20"/>
              </w:rPr>
              <w:t>6-10</w:t>
            </w:r>
            <w:r>
              <w:rPr>
                <w:spacing w:val="-5"/>
                <w:sz w:val="20"/>
              </w:rPr>
              <w:t xml:space="preserve"> </w:t>
            </w:r>
            <w:r>
              <w:rPr>
                <w:sz w:val="20"/>
              </w:rPr>
              <w:t>минут</w:t>
            </w:r>
          </w:p>
        </w:tc>
        <w:tc>
          <w:tcPr>
            <w:tcW w:w="1841" w:type="dxa"/>
          </w:tcPr>
          <w:p w:rsidR="00D95CA3" w:rsidRDefault="00D95CA3" w:rsidP="0096365D">
            <w:pPr>
              <w:pStyle w:val="TableParagraph"/>
              <w:spacing w:line="210" w:lineRule="exact"/>
              <w:ind w:left="14"/>
              <w:jc w:val="center"/>
              <w:rPr>
                <w:sz w:val="20"/>
              </w:rPr>
            </w:pPr>
            <w:r>
              <w:rPr>
                <w:sz w:val="20"/>
              </w:rPr>
              <w:t>8-10</w:t>
            </w:r>
            <w:r>
              <w:rPr>
                <w:spacing w:val="-5"/>
                <w:sz w:val="20"/>
              </w:rPr>
              <w:t xml:space="preserve"> </w:t>
            </w:r>
            <w:r>
              <w:rPr>
                <w:sz w:val="20"/>
              </w:rPr>
              <w:t>минут</w:t>
            </w:r>
          </w:p>
        </w:tc>
      </w:tr>
      <w:tr w:rsidR="00D95CA3" w:rsidTr="0096365D">
        <w:trPr>
          <w:trHeight w:val="417"/>
        </w:trPr>
        <w:tc>
          <w:tcPr>
            <w:tcW w:w="4398" w:type="dxa"/>
            <w:vMerge w:val="restart"/>
          </w:tcPr>
          <w:p w:rsidR="00D95CA3" w:rsidRDefault="00D95CA3" w:rsidP="0096365D">
            <w:pPr>
              <w:pStyle w:val="TableParagraph"/>
              <w:spacing w:line="218" w:lineRule="exact"/>
              <w:ind w:left="71"/>
              <w:rPr>
                <w:b/>
                <w:sz w:val="20"/>
              </w:rPr>
            </w:pPr>
            <w:r>
              <w:rPr>
                <w:b/>
                <w:sz w:val="20"/>
              </w:rPr>
              <w:t>Подвижные</w:t>
            </w:r>
            <w:r>
              <w:rPr>
                <w:b/>
                <w:spacing w:val="-4"/>
                <w:sz w:val="20"/>
              </w:rPr>
              <w:t xml:space="preserve"> </w:t>
            </w:r>
            <w:r>
              <w:rPr>
                <w:b/>
                <w:sz w:val="20"/>
              </w:rPr>
              <w:t>игры</w:t>
            </w:r>
          </w:p>
        </w:tc>
        <w:tc>
          <w:tcPr>
            <w:tcW w:w="6311" w:type="dxa"/>
            <w:gridSpan w:val="4"/>
          </w:tcPr>
          <w:p w:rsidR="00D95CA3" w:rsidRPr="00132EBD" w:rsidRDefault="00D95CA3" w:rsidP="0096365D">
            <w:pPr>
              <w:pStyle w:val="TableParagraph"/>
              <w:spacing w:line="206" w:lineRule="exact"/>
              <w:ind w:left="2180" w:right="541" w:hanging="1234"/>
              <w:rPr>
                <w:sz w:val="20"/>
                <w:lang w:val="ru-RU"/>
              </w:rPr>
            </w:pPr>
            <w:r w:rsidRPr="00132EBD">
              <w:rPr>
                <w:sz w:val="20"/>
                <w:lang w:val="ru-RU"/>
              </w:rPr>
              <w:t>не</w:t>
            </w:r>
            <w:r w:rsidRPr="00132EBD">
              <w:rPr>
                <w:spacing w:val="-4"/>
                <w:sz w:val="20"/>
                <w:lang w:val="ru-RU"/>
              </w:rPr>
              <w:t xml:space="preserve"> </w:t>
            </w:r>
            <w:r w:rsidRPr="00132EBD">
              <w:rPr>
                <w:sz w:val="20"/>
                <w:lang w:val="ru-RU"/>
              </w:rPr>
              <w:t>менее</w:t>
            </w:r>
            <w:r w:rsidRPr="00132EBD">
              <w:rPr>
                <w:spacing w:val="-3"/>
                <w:sz w:val="20"/>
                <w:lang w:val="ru-RU"/>
              </w:rPr>
              <w:t xml:space="preserve"> </w:t>
            </w:r>
            <w:r w:rsidRPr="00132EBD">
              <w:rPr>
                <w:sz w:val="20"/>
                <w:lang w:val="ru-RU"/>
              </w:rPr>
              <w:t>2-4 раз</w:t>
            </w:r>
            <w:r w:rsidRPr="00132EBD">
              <w:rPr>
                <w:spacing w:val="1"/>
                <w:sz w:val="20"/>
                <w:lang w:val="ru-RU"/>
              </w:rPr>
              <w:t xml:space="preserve"> </w:t>
            </w:r>
            <w:r w:rsidRPr="00132EBD">
              <w:rPr>
                <w:sz w:val="20"/>
                <w:lang w:val="ru-RU"/>
              </w:rPr>
              <w:t>в</w:t>
            </w:r>
            <w:r w:rsidRPr="00132EBD">
              <w:rPr>
                <w:spacing w:val="-4"/>
                <w:sz w:val="20"/>
                <w:lang w:val="ru-RU"/>
              </w:rPr>
              <w:t xml:space="preserve"> </w:t>
            </w:r>
            <w:r w:rsidRPr="00132EBD">
              <w:rPr>
                <w:sz w:val="20"/>
                <w:lang w:val="ru-RU"/>
              </w:rPr>
              <w:t>день</w:t>
            </w:r>
            <w:r w:rsidRPr="00132EBD">
              <w:rPr>
                <w:spacing w:val="1"/>
                <w:sz w:val="20"/>
                <w:lang w:val="ru-RU"/>
              </w:rPr>
              <w:t xml:space="preserve"> </w:t>
            </w:r>
            <w:r w:rsidRPr="00132EBD">
              <w:rPr>
                <w:sz w:val="20"/>
                <w:lang w:val="ru-RU"/>
              </w:rPr>
              <w:t>(ежедневно</w:t>
            </w:r>
            <w:r w:rsidRPr="00132EBD">
              <w:rPr>
                <w:spacing w:val="-5"/>
                <w:sz w:val="20"/>
                <w:lang w:val="ru-RU"/>
              </w:rPr>
              <w:t xml:space="preserve"> </w:t>
            </w:r>
            <w:r w:rsidRPr="00132EBD">
              <w:rPr>
                <w:sz w:val="20"/>
                <w:lang w:val="ru-RU"/>
              </w:rPr>
              <w:t>по</w:t>
            </w:r>
            <w:r w:rsidRPr="00132EBD">
              <w:rPr>
                <w:spacing w:val="-5"/>
                <w:sz w:val="20"/>
                <w:lang w:val="ru-RU"/>
              </w:rPr>
              <w:t xml:space="preserve"> </w:t>
            </w:r>
            <w:r w:rsidRPr="00132EBD">
              <w:rPr>
                <w:sz w:val="20"/>
                <w:lang w:val="ru-RU"/>
              </w:rPr>
              <w:t>2</w:t>
            </w:r>
            <w:r w:rsidRPr="00132EBD">
              <w:rPr>
                <w:spacing w:val="-1"/>
                <w:sz w:val="20"/>
                <w:lang w:val="ru-RU"/>
              </w:rPr>
              <w:t xml:space="preserve"> </w:t>
            </w:r>
            <w:r w:rsidRPr="00132EBD">
              <w:rPr>
                <w:sz w:val="20"/>
                <w:lang w:val="ru-RU"/>
              </w:rPr>
              <w:t>подвижные</w:t>
            </w:r>
            <w:r w:rsidRPr="00132EBD">
              <w:rPr>
                <w:spacing w:val="-47"/>
                <w:sz w:val="20"/>
                <w:lang w:val="ru-RU"/>
              </w:rPr>
              <w:t xml:space="preserve"> </w:t>
            </w:r>
            <w:r w:rsidRPr="00132EBD">
              <w:rPr>
                <w:sz w:val="20"/>
                <w:lang w:val="ru-RU"/>
              </w:rPr>
              <w:t>игры утром</w:t>
            </w:r>
            <w:r w:rsidRPr="00132EBD">
              <w:rPr>
                <w:spacing w:val="3"/>
                <w:sz w:val="20"/>
                <w:lang w:val="ru-RU"/>
              </w:rPr>
              <w:t xml:space="preserve"> </w:t>
            </w:r>
            <w:r w:rsidRPr="00132EBD">
              <w:rPr>
                <w:sz w:val="20"/>
                <w:lang w:val="ru-RU"/>
              </w:rPr>
              <w:t>и вечером)</w:t>
            </w:r>
          </w:p>
        </w:tc>
      </w:tr>
      <w:tr w:rsidR="00D95CA3" w:rsidTr="0096365D">
        <w:trPr>
          <w:trHeight w:val="230"/>
        </w:trPr>
        <w:tc>
          <w:tcPr>
            <w:tcW w:w="4398" w:type="dxa"/>
            <w:vMerge/>
            <w:tcBorders>
              <w:top w:val="nil"/>
            </w:tcBorders>
          </w:tcPr>
          <w:p w:rsidR="00D95CA3" w:rsidRPr="00132EBD" w:rsidRDefault="00D95CA3" w:rsidP="0096365D">
            <w:pPr>
              <w:rPr>
                <w:sz w:val="2"/>
                <w:szCs w:val="2"/>
                <w:lang w:val="ru-RU"/>
              </w:rPr>
            </w:pPr>
          </w:p>
        </w:tc>
        <w:tc>
          <w:tcPr>
            <w:tcW w:w="1349" w:type="dxa"/>
          </w:tcPr>
          <w:p w:rsidR="00D95CA3" w:rsidRDefault="00D95CA3" w:rsidP="0096365D">
            <w:pPr>
              <w:pStyle w:val="TableParagraph"/>
              <w:spacing w:line="208" w:lineRule="exact"/>
              <w:ind w:right="207"/>
              <w:jc w:val="right"/>
              <w:rPr>
                <w:sz w:val="20"/>
              </w:rPr>
            </w:pPr>
            <w:r>
              <w:rPr>
                <w:sz w:val="20"/>
              </w:rPr>
              <w:t>6-8</w:t>
            </w:r>
            <w:r>
              <w:rPr>
                <w:spacing w:val="-5"/>
                <w:sz w:val="20"/>
              </w:rPr>
              <w:t xml:space="preserve"> </w:t>
            </w:r>
            <w:r>
              <w:rPr>
                <w:sz w:val="20"/>
              </w:rPr>
              <w:t>минут</w:t>
            </w:r>
          </w:p>
        </w:tc>
        <w:tc>
          <w:tcPr>
            <w:tcW w:w="1699" w:type="dxa"/>
          </w:tcPr>
          <w:p w:rsidR="00D95CA3" w:rsidRDefault="00D95CA3" w:rsidP="0096365D">
            <w:pPr>
              <w:pStyle w:val="TableParagraph"/>
              <w:spacing w:line="208" w:lineRule="exact"/>
              <w:ind w:left="327"/>
              <w:rPr>
                <w:sz w:val="20"/>
              </w:rPr>
            </w:pPr>
            <w:r>
              <w:rPr>
                <w:sz w:val="20"/>
              </w:rPr>
              <w:t>10-15</w:t>
            </w:r>
            <w:r>
              <w:rPr>
                <w:spacing w:val="-4"/>
                <w:sz w:val="20"/>
              </w:rPr>
              <w:t xml:space="preserve"> </w:t>
            </w:r>
            <w:r>
              <w:rPr>
                <w:sz w:val="20"/>
              </w:rPr>
              <w:t>минут</w:t>
            </w:r>
          </w:p>
        </w:tc>
        <w:tc>
          <w:tcPr>
            <w:tcW w:w="1420" w:type="dxa"/>
          </w:tcPr>
          <w:p w:rsidR="00D95CA3" w:rsidRDefault="00D95CA3" w:rsidP="0096365D">
            <w:pPr>
              <w:pStyle w:val="TableParagraph"/>
              <w:spacing w:line="208" w:lineRule="exact"/>
              <w:ind w:left="169" w:right="159"/>
              <w:jc w:val="center"/>
              <w:rPr>
                <w:sz w:val="20"/>
              </w:rPr>
            </w:pPr>
            <w:r>
              <w:rPr>
                <w:sz w:val="20"/>
              </w:rPr>
              <w:t>15-20</w:t>
            </w:r>
            <w:r>
              <w:rPr>
                <w:spacing w:val="-4"/>
                <w:sz w:val="20"/>
              </w:rPr>
              <w:t xml:space="preserve"> </w:t>
            </w:r>
            <w:r>
              <w:rPr>
                <w:sz w:val="20"/>
              </w:rPr>
              <w:t>минут</w:t>
            </w:r>
          </w:p>
        </w:tc>
        <w:tc>
          <w:tcPr>
            <w:tcW w:w="1843" w:type="dxa"/>
          </w:tcPr>
          <w:p w:rsidR="00D95CA3" w:rsidRDefault="00D95CA3" w:rsidP="0096365D">
            <w:pPr>
              <w:pStyle w:val="TableParagraph"/>
              <w:spacing w:line="208" w:lineRule="exact"/>
              <w:ind w:left="359" w:right="346"/>
              <w:jc w:val="center"/>
              <w:rPr>
                <w:sz w:val="20"/>
              </w:rPr>
            </w:pPr>
            <w:r>
              <w:rPr>
                <w:sz w:val="20"/>
              </w:rPr>
              <w:t>15-</w:t>
            </w:r>
            <w:r>
              <w:rPr>
                <w:spacing w:val="1"/>
                <w:sz w:val="20"/>
              </w:rPr>
              <w:t xml:space="preserve"> </w:t>
            </w:r>
            <w:r>
              <w:rPr>
                <w:sz w:val="20"/>
              </w:rPr>
              <w:t>20</w:t>
            </w:r>
            <w:r>
              <w:rPr>
                <w:spacing w:val="-8"/>
                <w:sz w:val="20"/>
              </w:rPr>
              <w:t xml:space="preserve"> </w:t>
            </w:r>
            <w:r>
              <w:rPr>
                <w:sz w:val="20"/>
              </w:rPr>
              <w:t>минут</w:t>
            </w:r>
          </w:p>
        </w:tc>
      </w:tr>
      <w:tr w:rsidR="00D95CA3" w:rsidTr="0096365D">
        <w:trPr>
          <w:trHeight w:val="460"/>
        </w:trPr>
        <w:tc>
          <w:tcPr>
            <w:tcW w:w="4398" w:type="dxa"/>
          </w:tcPr>
          <w:p w:rsidR="00D95CA3" w:rsidRDefault="00D95CA3" w:rsidP="0096365D">
            <w:pPr>
              <w:pStyle w:val="TableParagraph"/>
              <w:spacing w:line="217" w:lineRule="exact"/>
              <w:ind w:left="71"/>
              <w:rPr>
                <w:b/>
                <w:sz w:val="20"/>
              </w:rPr>
            </w:pPr>
            <w:r>
              <w:rPr>
                <w:b/>
                <w:sz w:val="20"/>
              </w:rPr>
              <w:t>Спортивные</w:t>
            </w:r>
            <w:r>
              <w:rPr>
                <w:b/>
                <w:spacing w:val="-4"/>
                <w:sz w:val="20"/>
              </w:rPr>
              <w:t xml:space="preserve"> </w:t>
            </w:r>
            <w:r>
              <w:rPr>
                <w:b/>
                <w:sz w:val="20"/>
              </w:rPr>
              <w:t>игры</w:t>
            </w:r>
          </w:p>
        </w:tc>
        <w:tc>
          <w:tcPr>
            <w:tcW w:w="1349" w:type="dxa"/>
          </w:tcPr>
          <w:p w:rsidR="00D95CA3" w:rsidRDefault="00D95CA3" w:rsidP="0096365D">
            <w:pPr>
              <w:pStyle w:val="TableParagraph"/>
              <w:rPr>
                <w:sz w:val="20"/>
              </w:rPr>
            </w:pPr>
          </w:p>
        </w:tc>
        <w:tc>
          <w:tcPr>
            <w:tcW w:w="4962" w:type="dxa"/>
            <w:gridSpan w:val="3"/>
          </w:tcPr>
          <w:p w:rsidR="00D95CA3" w:rsidRPr="00132EBD" w:rsidRDefault="00D95CA3" w:rsidP="0096365D">
            <w:pPr>
              <w:pStyle w:val="TableParagraph"/>
              <w:spacing w:line="230" w:lineRule="auto"/>
              <w:ind w:left="2166" w:right="79" w:hanging="2079"/>
              <w:rPr>
                <w:sz w:val="20"/>
                <w:lang w:val="ru-RU"/>
              </w:rPr>
            </w:pPr>
            <w:r w:rsidRPr="00132EBD">
              <w:rPr>
                <w:sz w:val="20"/>
                <w:lang w:val="ru-RU"/>
              </w:rPr>
              <w:t>Целенаправленное</w:t>
            </w:r>
            <w:r w:rsidRPr="00132EBD">
              <w:rPr>
                <w:spacing w:val="-4"/>
                <w:sz w:val="20"/>
                <w:lang w:val="ru-RU"/>
              </w:rPr>
              <w:t xml:space="preserve"> </w:t>
            </w:r>
            <w:r w:rsidRPr="00132EBD">
              <w:rPr>
                <w:sz w:val="20"/>
                <w:lang w:val="ru-RU"/>
              </w:rPr>
              <w:t>обучение</w:t>
            </w:r>
            <w:r w:rsidRPr="00132EBD">
              <w:rPr>
                <w:spacing w:val="-3"/>
                <w:sz w:val="20"/>
                <w:lang w:val="ru-RU"/>
              </w:rPr>
              <w:t xml:space="preserve"> </w:t>
            </w:r>
            <w:r w:rsidRPr="00132EBD">
              <w:rPr>
                <w:sz w:val="20"/>
                <w:lang w:val="ru-RU"/>
              </w:rPr>
              <w:t>педагогом</w:t>
            </w:r>
            <w:r w:rsidRPr="00132EBD">
              <w:rPr>
                <w:spacing w:val="1"/>
                <w:sz w:val="20"/>
                <w:lang w:val="ru-RU"/>
              </w:rPr>
              <w:t xml:space="preserve"> </w:t>
            </w:r>
            <w:r w:rsidRPr="00132EBD">
              <w:rPr>
                <w:sz w:val="20"/>
                <w:lang w:val="ru-RU"/>
              </w:rPr>
              <w:t>не</w:t>
            </w:r>
            <w:r w:rsidRPr="00132EBD">
              <w:rPr>
                <w:spacing w:val="-4"/>
                <w:sz w:val="20"/>
                <w:lang w:val="ru-RU"/>
              </w:rPr>
              <w:t xml:space="preserve"> </w:t>
            </w:r>
            <w:r w:rsidRPr="00132EBD">
              <w:rPr>
                <w:sz w:val="20"/>
                <w:lang w:val="ru-RU"/>
              </w:rPr>
              <w:t>реже</w:t>
            </w:r>
            <w:r w:rsidRPr="00132EBD">
              <w:rPr>
                <w:spacing w:val="-3"/>
                <w:sz w:val="20"/>
                <w:lang w:val="ru-RU"/>
              </w:rPr>
              <w:t xml:space="preserve"> </w:t>
            </w:r>
            <w:r w:rsidRPr="00132EBD">
              <w:rPr>
                <w:sz w:val="20"/>
                <w:lang w:val="ru-RU"/>
              </w:rPr>
              <w:t>1</w:t>
            </w:r>
            <w:r w:rsidRPr="00132EBD">
              <w:rPr>
                <w:spacing w:val="-1"/>
                <w:sz w:val="20"/>
                <w:lang w:val="ru-RU"/>
              </w:rPr>
              <w:t xml:space="preserve"> </w:t>
            </w:r>
            <w:r w:rsidRPr="00132EBD">
              <w:rPr>
                <w:sz w:val="20"/>
                <w:lang w:val="ru-RU"/>
              </w:rPr>
              <w:t>раза</w:t>
            </w:r>
            <w:r w:rsidRPr="00132EBD">
              <w:rPr>
                <w:spacing w:val="-3"/>
                <w:sz w:val="20"/>
                <w:lang w:val="ru-RU"/>
              </w:rPr>
              <w:t xml:space="preserve"> </w:t>
            </w:r>
            <w:r w:rsidRPr="00132EBD">
              <w:rPr>
                <w:sz w:val="20"/>
                <w:lang w:val="ru-RU"/>
              </w:rPr>
              <w:t>в</w:t>
            </w:r>
            <w:r w:rsidRPr="00132EBD">
              <w:rPr>
                <w:spacing w:val="-47"/>
                <w:sz w:val="20"/>
                <w:lang w:val="ru-RU"/>
              </w:rPr>
              <w:t xml:space="preserve"> </w:t>
            </w:r>
            <w:r w:rsidRPr="00132EBD">
              <w:rPr>
                <w:sz w:val="20"/>
                <w:lang w:val="ru-RU"/>
              </w:rPr>
              <w:t>неделю</w:t>
            </w:r>
          </w:p>
        </w:tc>
      </w:tr>
      <w:tr w:rsidR="00D95CA3" w:rsidTr="0096365D">
        <w:trPr>
          <w:trHeight w:val="422"/>
        </w:trPr>
        <w:tc>
          <w:tcPr>
            <w:tcW w:w="4398" w:type="dxa"/>
            <w:vMerge w:val="restart"/>
          </w:tcPr>
          <w:p w:rsidR="00D95CA3" w:rsidRDefault="00D95CA3" w:rsidP="0096365D">
            <w:pPr>
              <w:pStyle w:val="TableParagraph"/>
              <w:spacing w:line="217" w:lineRule="exact"/>
              <w:ind w:left="71"/>
              <w:rPr>
                <w:b/>
                <w:sz w:val="20"/>
              </w:rPr>
            </w:pPr>
            <w:r>
              <w:rPr>
                <w:b/>
                <w:sz w:val="20"/>
              </w:rPr>
              <w:t>Спортивные</w:t>
            </w:r>
            <w:r>
              <w:rPr>
                <w:b/>
                <w:spacing w:val="-4"/>
                <w:sz w:val="20"/>
              </w:rPr>
              <w:t xml:space="preserve"> </w:t>
            </w:r>
            <w:r>
              <w:rPr>
                <w:b/>
                <w:sz w:val="20"/>
              </w:rPr>
              <w:t>упражнения</w:t>
            </w:r>
          </w:p>
        </w:tc>
        <w:tc>
          <w:tcPr>
            <w:tcW w:w="6311" w:type="dxa"/>
            <w:gridSpan w:val="4"/>
          </w:tcPr>
          <w:p w:rsidR="00D95CA3" w:rsidRPr="00132EBD" w:rsidRDefault="00D95CA3" w:rsidP="0096365D">
            <w:pPr>
              <w:pStyle w:val="TableParagraph"/>
              <w:spacing w:line="198" w:lineRule="exact"/>
              <w:ind w:left="1214" w:right="1201"/>
              <w:jc w:val="center"/>
              <w:rPr>
                <w:sz w:val="20"/>
                <w:lang w:val="ru-RU"/>
              </w:rPr>
            </w:pPr>
            <w:r w:rsidRPr="00132EBD">
              <w:rPr>
                <w:sz w:val="20"/>
                <w:lang w:val="ru-RU"/>
              </w:rPr>
              <w:t>Целенаправленное</w:t>
            </w:r>
            <w:r w:rsidRPr="00132EBD">
              <w:rPr>
                <w:spacing w:val="-3"/>
                <w:sz w:val="20"/>
                <w:lang w:val="ru-RU"/>
              </w:rPr>
              <w:t xml:space="preserve"> </w:t>
            </w:r>
            <w:r w:rsidRPr="00132EBD">
              <w:rPr>
                <w:sz w:val="20"/>
                <w:lang w:val="ru-RU"/>
              </w:rPr>
              <w:t>обучение</w:t>
            </w:r>
            <w:r w:rsidRPr="00132EBD">
              <w:rPr>
                <w:spacing w:val="-2"/>
                <w:sz w:val="20"/>
                <w:lang w:val="ru-RU"/>
              </w:rPr>
              <w:t xml:space="preserve"> </w:t>
            </w:r>
            <w:r w:rsidRPr="00132EBD">
              <w:rPr>
                <w:sz w:val="20"/>
                <w:lang w:val="ru-RU"/>
              </w:rPr>
              <w:t>не</w:t>
            </w:r>
            <w:r w:rsidRPr="00132EBD">
              <w:rPr>
                <w:spacing w:val="-2"/>
                <w:sz w:val="20"/>
                <w:lang w:val="ru-RU"/>
              </w:rPr>
              <w:t xml:space="preserve"> </w:t>
            </w:r>
            <w:r w:rsidRPr="00132EBD">
              <w:rPr>
                <w:sz w:val="20"/>
                <w:lang w:val="ru-RU"/>
              </w:rPr>
              <w:t>реже</w:t>
            </w:r>
            <w:r w:rsidRPr="00132EBD">
              <w:rPr>
                <w:spacing w:val="-3"/>
                <w:sz w:val="20"/>
                <w:lang w:val="ru-RU"/>
              </w:rPr>
              <w:t xml:space="preserve"> </w:t>
            </w:r>
            <w:r w:rsidRPr="00132EBD">
              <w:rPr>
                <w:sz w:val="20"/>
                <w:lang w:val="ru-RU"/>
              </w:rPr>
              <w:t>1</w:t>
            </w:r>
            <w:r w:rsidRPr="00132EBD">
              <w:rPr>
                <w:spacing w:val="1"/>
                <w:sz w:val="20"/>
                <w:lang w:val="ru-RU"/>
              </w:rPr>
              <w:t xml:space="preserve"> </w:t>
            </w:r>
            <w:r w:rsidRPr="00132EBD">
              <w:rPr>
                <w:sz w:val="20"/>
                <w:lang w:val="ru-RU"/>
              </w:rPr>
              <w:t>раза</w:t>
            </w:r>
            <w:r w:rsidRPr="00132EBD">
              <w:rPr>
                <w:spacing w:val="-2"/>
                <w:sz w:val="20"/>
                <w:lang w:val="ru-RU"/>
              </w:rPr>
              <w:t xml:space="preserve"> </w:t>
            </w:r>
            <w:r w:rsidRPr="00132EBD">
              <w:rPr>
                <w:sz w:val="20"/>
                <w:lang w:val="ru-RU"/>
              </w:rPr>
              <w:t>в</w:t>
            </w:r>
          </w:p>
          <w:p w:rsidR="00D95CA3" w:rsidRDefault="00D95CA3" w:rsidP="0096365D">
            <w:pPr>
              <w:pStyle w:val="TableParagraph"/>
              <w:spacing w:line="204" w:lineRule="exact"/>
              <w:ind w:left="1214" w:right="1199"/>
              <w:jc w:val="center"/>
              <w:rPr>
                <w:sz w:val="20"/>
              </w:rPr>
            </w:pPr>
            <w:r>
              <w:rPr>
                <w:sz w:val="20"/>
              </w:rPr>
              <w:t>неделю</w:t>
            </w:r>
          </w:p>
        </w:tc>
      </w:tr>
      <w:tr w:rsidR="00D95CA3" w:rsidTr="0096365D">
        <w:trPr>
          <w:trHeight w:val="230"/>
        </w:trPr>
        <w:tc>
          <w:tcPr>
            <w:tcW w:w="4398" w:type="dxa"/>
            <w:vMerge/>
            <w:tcBorders>
              <w:top w:val="nil"/>
            </w:tcBorders>
          </w:tcPr>
          <w:p w:rsidR="00D95CA3" w:rsidRDefault="00D95CA3" w:rsidP="0096365D">
            <w:pPr>
              <w:rPr>
                <w:sz w:val="2"/>
                <w:szCs w:val="2"/>
              </w:rPr>
            </w:pPr>
          </w:p>
        </w:tc>
        <w:tc>
          <w:tcPr>
            <w:tcW w:w="1349" w:type="dxa"/>
          </w:tcPr>
          <w:p w:rsidR="00D95CA3" w:rsidRDefault="00D95CA3" w:rsidP="0096365D">
            <w:pPr>
              <w:pStyle w:val="TableParagraph"/>
              <w:rPr>
                <w:sz w:val="16"/>
              </w:rPr>
            </w:pPr>
          </w:p>
        </w:tc>
        <w:tc>
          <w:tcPr>
            <w:tcW w:w="1699" w:type="dxa"/>
          </w:tcPr>
          <w:p w:rsidR="00D95CA3" w:rsidRDefault="00D95CA3" w:rsidP="0096365D">
            <w:pPr>
              <w:pStyle w:val="TableParagraph"/>
              <w:spacing w:line="208" w:lineRule="exact"/>
              <w:ind w:left="461"/>
              <w:rPr>
                <w:sz w:val="20"/>
              </w:rPr>
            </w:pPr>
            <w:r>
              <w:rPr>
                <w:sz w:val="20"/>
              </w:rPr>
              <w:t>10</w:t>
            </w:r>
            <w:r>
              <w:rPr>
                <w:spacing w:val="-5"/>
                <w:sz w:val="20"/>
              </w:rPr>
              <w:t xml:space="preserve"> </w:t>
            </w:r>
            <w:r>
              <w:rPr>
                <w:sz w:val="20"/>
              </w:rPr>
              <w:t>минут</w:t>
            </w:r>
          </w:p>
        </w:tc>
        <w:tc>
          <w:tcPr>
            <w:tcW w:w="1420" w:type="dxa"/>
          </w:tcPr>
          <w:p w:rsidR="00D95CA3" w:rsidRDefault="00D95CA3" w:rsidP="0096365D">
            <w:pPr>
              <w:pStyle w:val="TableParagraph"/>
              <w:spacing w:line="208" w:lineRule="exact"/>
              <w:ind w:left="169" w:right="159"/>
              <w:jc w:val="center"/>
              <w:rPr>
                <w:sz w:val="20"/>
              </w:rPr>
            </w:pPr>
            <w:r>
              <w:rPr>
                <w:sz w:val="20"/>
              </w:rPr>
              <w:t>15</w:t>
            </w:r>
            <w:r>
              <w:rPr>
                <w:spacing w:val="-5"/>
                <w:sz w:val="20"/>
              </w:rPr>
              <w:t xml:space="preserve"> </w:t>
            </w:r>
            <w:r>
              <w:rPr>
                <w:sz w:val="20"/>
              </w:rPr>
              <w:t>минут</w:t>
            </w:r>
          </w:p>
        </w:tc>
        <w:tc>
          <w:tcPr>
            <w:tcW w:w="1843" w:type="dxa"/>
          </w:tcPr>
          <w:p w:rsidR="00D95CA3" w:rsidRDefault="00D95CA3" w:rsidP="0096365D">
            <w:pPr>
              <w:pStyle w:val="TableParagraph"/>
              <w:spacing w:line="208" w:lineRule="exact"/>
              <w:ind w:left="359" w:right="346"/>
              <w:jc w:val="center"/>
              <w:rPr>
                <w:sz w:val="20"/>
              </w:rPr>
            </w:pPr>
            <w:r>
              <w:rPr>
                <w:sz w:val="20"/>
              </w:rPr>
              <w:t>20</w:t>
            </w:r>
            <w:r>
              <w:rPr>
                <w:spacing w:val="-5"/>
                <w:sz w:val="20"/>
              </w:rPr>
              <w:t xml:space="preserve"> </w:t>
            </w:r>
            <w:r>
              <w:rPr>
                <w:sz w:val="20"/>
              </w:rPr>
              <w:t>минут</w:t>
            </w:r>
          </w:p>
        </w:tc>
      </w:tr>
      <w:tr w:rsidR="00D95CA3" w:rsidTr="0096365D">
        <w:trPr>
          <w:trHeight w:val="230"/>
        </w:trPr>
        <w:tc>
          <w:tcPr>
            <w:tcW w:w="4398" w:type="dxa"/>
            <w:vMerge w:val="restart"/>
          </w:tcPr>
          <w:p w:rsidR="00D95CA3" w:rsidRDefault="00D95CA3" w:rsidP="0096365D">
            <w:pPr>
              <w:pStyle w:val="TableParagraph"/>
              <w:spacing w:line="217" w:lineRule="exact"/>
              <w:ind w:left="71"/>
              <w:rPr>
                <w:b/>
                <w:sz w:val="20"/>
              </w:rPr>
            </w:pPr>
            <w:r>
              <w:rPr>
                <w:b/>
                <w:sz w:val="20"/>
              </w:rPr>
              <w:t>Физкультурные</w:t>
            </w:r>
            <w:r>
              <w:rPr>
                <w:b/>
                <w:spacing w:val="-4"/>
                <w:sz w:val="20"/>
              </w:rPr>
              <w:t xml:space="preserve"> </w:t>
            </w:r>
            <w:r>
              <w:rPr>
                <w:b/>
                <w:sz w:val="20"/>
              </w:rPr>
              <w:t>упражнения</w:t>
            </w:r>
            <w:r>
              <w:rPr>
                <w:b/>
                <w:spacing w:val="-4"/>
                <w:sz w:val="20"/>
              </w:rPr>
              <w:t xml:space="preserve"> </w:t>
            </w:r>
            <w:r>
              <w:rPr>
                <w:b/>
                <w:sz w:val="20"/>
              </w:rPr>
              <w:t>на</w:t>
            </w:r>
            <w:r>
              <w:rPr>
                <w:b/>
                <w:spacing w:val="-6"/>
                <w:sz w:val="20"/>
              </w:rPr>
              <w:t xml:space="preserve"> </w:t>
            </w:r>
            <w:r>
              <w:rPr>
                <w:b/>
                <w:sz w:val="20"/>
              </w:rPr>
              <w:t>прогулке</w:t>
            </w:r>
          </w:p>
        </w:tc>
        <w:tc>
          <w:tcPr>
            <w:tcW w:w="6311" w:type="dxa"/>
            <w:gridSpan w:val="4"/>
          </w:tcPr>
          <w:p w:rsidR="00D95CA3" w:rsidRDefault="00D95CA3" w:rsidP="0096365D">
            <w:pPr>
              <w:pStyle w:val="TableParagraph"/>
              <w:spacing w:line="208" w:lineRule="exact"/>
              <w:ind w:left="1205" w:right="1201"/>
              <w:jc w:val="center"/>
              <w:rPr>
                <w:sz w:val="20"/>
              </w:rPr>
            </w:pPr>
            <w:r>
              <w:rPr>
                <w:sz w:val="20"/>
              </w:rPr>
              <w:t>Ежедневно</w:t>
            </w:r>
            <w:r>
              <w:rPr>
                <w:spacing w:val="-6"/>
                <w:sz w:val="20"/>
              </w:rPr>
              <w:t xml:space="preserve"> </w:t>
            </w:r>
            <w:r>
              <w:rPr>
                <w:sz w:val="20"/>
              </w:rPr>
              <w:t>с</w:t>
            </w:r>
            <w:r>
              <w:rPr>
                <w:spacing w:val="-4"/>
                <w:sz w:val="20"/>
              </w:rPr>
              <w:t xml:space="preserve"> </w:t>
            </w:r>
            <w:r>
              <w:rPr>
                <w:sz w:val="20"/>
              </w:rPr>
              <w:t>подгруппами</w:t>
            </w:r>
          </w:p>
        </w:tc>
      </w:tr>
      <w:tr w:rsidR="00D95CA3" w:rsidTr="0096365D">
        <w:trPr>
          <w:trHeight w:val="230"/>
        </w:trPr>
        <w:tc>
          <w:tcPr>
            <w:tcW w:w="4398" w:type="dxa"/>
            <w:vMerge/>
            <w:tcBorders>
              <w:top w:val="nil"/>
            </w:tcBorders>
          </w:tcPr>
          <w:p w:rsidR="00D95CA3" w:rsidRDefault="00D95CA3" w:rsidP="0096365D">
            <w:pPr>
              <w:rPr>
                <w:sz w:val="2"/>
                <w:szCs w:val="2"/>
              </w:rPr>
            </w:pPr>
          </w:p>
        </w:tc>
        <w:tc>
          <w:tcPr>
            <w:tcW w:w="1349" w:type="dxa"/>
          </w:tcPr>
          <w:p w:rsidR="00D95CA3" w:rsidRDefault="00D95CA3" w:rsidP="0096365D">
            <w:pPr>
              <w:pStyle w:val="TableParagraph"/>
              <w:spacing w:line="208" w:lineRule="exact"/>
              <w:ind w:right="244"/>
              <w:jc w:val="right"/>
              <w:rPr>
                <w:sz w:val="20"/>
              </w:rPr>
            </w:pPr>
            <w:r>
              <w:rPr>
                <w:sz w:val="20"/>
              </w:rPr>
              <w:t>5-10</w:t>
            </w:r>
            <w:r>
              <w:rPr>
                <w:spacing w:val="-1"/>
                <w:sz w:val="20"/>
              </w:rPr>
              <w:t xml:space="preserve"> </w:t>
            </w:r>
            <w:r>
              <w:rPr>
                <w:sz w:val="20"/>
              </w:rPr>
              <w:t>мин</w:t>
            </w:r>
          </w:p>
        </w:tc>
        <w:tc>
          <w:tcPr>
            <w:tcW w:w="1699" w:type="dxa"/>
          </w:tcPr>
          <w:p w:rsidR="00D95CA3" w:rsidRDefault="00D95CA3" w:rsidP="0096365D">
            <w:pPr>
              <w:pStyle w:val="TableParagraph"/>
              <w:spacing w:line="208" w:lineRule="exact"/>
              <w:ind w:left="423"/>
              <w:rPr>
                <w:sz w:val="20"/>
              </w:rPr>
            </w:pPr>
            <w:r>
              <w:rPr>
                <w:sz w:val="20"/>
              </w:rPr>
              <w:t>10-12</w:t>
            </w:r>
            <w:r>
              <w:rPr>
                <w:spacing w:val="-2"/>
                <w:sz w:val="20"/>
              </w:rPr>
              <w:t xml:space="preserve"> </w:t>
            </w:r>
            <w:r>
              <w:rPr>
                <w:sz w:val="20"/>
              </w:rPr>
              <w:t>мин</w:t>
            </w:r>
          </w:p>
        </w:tc>
        <w:tc>
          <w:tcPr>
            <w:tcW w:w="1420" w:type="dxa"/>
          </w:tcPr>
          <w:p w:rsidR="00D95CA3" w:rsidRDefault="00D95CA3" w:rsidP="0096365D">
            <w:pPr>
              <w:pStyle w:val="TableParagraph"/>
              <w:spacing w:line="208" w:lineRule="exact"/>
              <w:ind w:left="169" w:right="159"/>
              <w:jc w:val="center"/>
              <w:rPr>
                <w:sz w:val="20"/>
              </w:rPr>
            </w:pPr>
            <w:r>
              <w:rPr>
                <w:sz w:val="20"/>
              </w:rPr>
              <w:t>10-15</w:t>
            </w:r>
            <w:r>
              <w:rPr>
                <w:spacing w:val="-4"/>
                <w:sz w:val="20"/>
              </w:rPr>
              <w:t xml:space="preserve"> </w:t>
            </w:r>
            <w:r>
              <w:rPr>
                <w:sz w:val="20"/>
              </w:rPr>
              <w:t>минут</w:t>
            </w:r>
          </w:p>
        </w:tc>
        <w:tc>
          <w:tcPr>
            <w:tcW w:w="1843" w:type="dxa"/>
          </w:tcPr>
          <w:p w:rsidR="00D95CA3" w:rsidRDefault="00D95CA3" w:rsidP="0096365D">
            <w:pPr>
              <w:pStyle w:val="TableParagraph"/>
              <w:spacing w:line="208" w:lineRule="exact"/>
              <w:ind w:left="359" w:right="346"/>
              <w:jc w:val="center"/>
              <w:rPr>
                <w:sz w:val="20"/>
              </w:rPr>
            </w:pPr>
            <w:r>
              <w:rPr>
                <w:sz w:val="20"/>
              </w:rPr>
              <w:t>10-15</w:t>
            </w:r>
            <w:r>
              <w:rPr>
                <w:spacing w:val="-4"/>
                <w:sz w:val="20"/>
              </w:rPr>
              <w:t xml:space="preserve"> </w:t>
            </w:r>
            <w:r>
              <w:rPr>
                <w:sz w:val="20"/>
              </w:rPr>
              <w:t>минут</w:t>
            </w:r>
          </w:p>
        </w:tc>
      </w:tr>
      <w:tr w:rsidR="00D95CA3" w:rsidTr="0096365D">
        <w:trPr>
          <w:trHeight w:val="230"/>
        </w:trPr>
        <w:tc>
          <w:tcPr>
            <w:tcW w:w="4398" w:type="dxa"/>
            <w:vMerge w:val="restart"/>
          </w:tcPr>
          <w:p w:rsidR="00D95CA3" w:rsidRDefault="00D95CA3" w:rsidP="0096365D">
            <w:pPr>
              <w:pStyle w:val="TableParagraph"/>
              <w:spacing w:line="217" w:lineRule="exact"/>
              <w:ind w:left="71"/>
              <w:rPr>
                <w:b/>
                <w:sz w:val="20"/>
              </w:rPr>
            </w:pPr>
            <w:r>
              <w:rPr>
                <w:b/>
                <w:sz w:val="20"/>
              </w:rPr>
              <w:t>Спортивные</w:t>
            </w:r>
            <w:r>
              <w:rPr>
                <w:b/>
                <w:spacing w:val="-5"/>
                <w:sz w:val="20"/>
              </w:rPr>
              <w:t xml:space="preserve"> </w:t>
            </w:r>
            <w:r>
              <w:rPr>
                <w:b/>
                <w:sz w:val="20"/>
              </w:rPr>
              <w:t>развлечения</w:t>
            </w:r>
          </w:p>
        </w:tc>
        <w:tc>
          <w:tcPr>
            <w:tcW w:w="6311" w:type="dxa"/>
            <w:gridSpan w:val="4"/>
          </w:tcPr>
          <w:p w:rsidR="00D95CA3" w:rsidRDefault="00D95CA3" w:rsidP="0096365D">
            <w:pPr>
              <w:pStyle w:val="TableParagraph"/>
              <w:spacing w:line="208" w:lineRule="exact"/>
              <w:ind w:left="1214" w:right="1199"/>
              <w:jc w:val="center"/>
              <w:rPr>
                <w:sz w:val="20"/>
              </w:rPr>
            </w:pPr>
            <w:r>
              <w:rPr>
                <w:sz w:val="20"/>
              </w:rPr>
              <w:t>1-2 раза</w:t>
            </w:r>
            <w:r>
              <w:rPr>
                <w:spacing w:val="-1"/>
                <w:sz w:val="20"/>
              </w:rPr>
              <w:t xml:space="preserve"> </w:t>
            </w:r>
            <w:r>
              <w:rPr>
                <w:sz w:val="20"/>
              </w:rPr>
              <w:t>в</w:t>
            </w:r>
            <w:r>
              <w:rPr>
                <w:spacing w:val="-3"/>
                <w:sz w:val="20"/>
              </w:rPr>
              <w:t xml:space="preserve"> </w:t>
            </w:r>
            <w:r>
              <w:rPr>
                <w:sz w:val="20"/>
              </w:rPr>
              <w:t>месяц</w:t>
            </w:r>
          </w:p>
        </w:tc>
      </w:tr>
      <w:tr w:rsidR="00D95CA3" w:rsidTr="0096365D">
        <w:trPr>
          <w:trHeight w:val="230"/>
        </w:trPr>
        <w:tc>
          <w:tcPr>
            <w:tcW w:w="4398" w:type="dxa"/>
            <w:vMerge/>
            <w:tcBorders>
              <w:top w:val="nil"/>
            </w:tcBorders>
          </w:tcPr>
          <w:p w:rsidR="00D95CA3" w:rsidRDefault="00D95CA3" w:rsidP="0096365D">
            <w:pPr>
              <w:rPr>
                <w:sz w:val="2"/>
                <w:szCs w:val="2"/>
              </w:rPr>
            </w:pPr>
          </w:p>
        </w:tc>
        <w:tc>
          <w:tcPr>
            <w:tcW w:w="1349" w:type="dxa"/>
          </w:tcPr>
          <w:p w:rsidR="00D95CA3" w:rsidRDefault="00D95CA3" w:rsidP="0096365D">
            <w:pPr>
              <w:pStyle w:val="TableParagraph"/>
              <w:spacing w:line="203" w:lineRule="exact"/>
              <w:ind w:right="240"/>
              <w:jc w:val="right"/>
              <w:rPr>
                <w:sz w:val="20"/>
              </w:rPr>
            </w:pPr>
            <w:r>
              <w:rPr>
                <w:sz w:val="20"/>
              </w:rPr>
              <w:t>15</w:t>
            </w:r>
            <w:r>
              <w:rPr>
                <w:spacing w:val="-5"/>
                <w:sz w:val="20"/>
              </w:rPr>
              <w:t xml:space="preserve"> </w:t>
            </w:r>
            <w:r>
              <w:rPr>
                <w:sz w:val="20"/>
              </w:rPr>
              <w:t>минут</w:t>
            </w:r>
          </w:p>
        </w:tc>
        <w:tc>
          <w:tcPr>
            <w:tcW w:w="1699" w:type="dxa"/>
          </w:tcPr>
          <w:p w:rsidR="00D95CA3" w:rsidRDefault="00D95CA3" w:rsidP="0096365D">
            <w:pPr>
              <w:pStyle w:val="TableParagraph"/>
              <w:spacing w:line="203" w:lineRule="exact"/>
              <w:ind w:left="461"/>
              <w:rPr>
                <w:sz w:val="20"/>
              </w:rPr>
            </w:pPr>
            <w:r>
              <w:rPr>
                <w:sz w:val="20"/>
              </w:rPr>
              <w:t>20</w:t>
            </w:r>
            <w:r>
              <w:rPr>
                <w:spacing w:val="-5"/>
                <w:sz w:val="20"/>
              </w:rPr>
              <w:t xml:space="preserve"> </w:t>
            </w:r>
            <w:r>
              <w:rPr>
                <w:sz w:val="20"/>
              </w:rPr>
              <w:t>минут</w:t>
            </w:r>
          </w:p>
        </w:tc>
        <w:tc>
          <w:tcPr>
            <w:tcW w:w="1420" w:type="dxa"/>
          </w:tcPr>
          <w:p w:rsidR="00D95CA3" w:rsidRDefault="00D95CA3" w:rsidP="0096365D">
            <w:pPr>
              <w:pStyle w:val="TableParagraph"/>
              <w:spacing w:line="203" w:lineRule="exact"/>
              <w:ind w:left="169" w:right="159"/>
              <w:jc w:val="center"/>
              <w:rPr>
                <w:sz w:val="20"/>
              </w:rPr>
            </w:pPr>
            <w:r>
              <w:rPr>
                <w:sz w:val="20"/>
              </w:rPr>
              <w:t>30</w:t>
            </w:r>
            <w:r>
              <w:rPr>
                <w:spacing w:val="-5"/>
                <w:sz w:val="20"/>
              </w:rPr>
              <w:t xml:space="preserve"> </w:t>
            </w:r>
            <w:r>
              <w:rPr>
                <w:sz w:val="20"/>
              </w:rPr>
              <w:t>минут</w:t>
            </w:r>
          </w:p>
        </w:tc>
        <w:tc>
          <w:tcPr>
            <w:tcW w:w="1843" w:type="dxa"/>
          </w:tcPr>
          <w:p w:rsidR="00D95CA3" w:rsidRDefault="00D95CA3" w:rsidP="0096365D">
            <w:pPr>
              <w:pStyle w:val="TableParagraph"/>
              <w:spacing w:line="203" w:lineRule="exact"/>
              <w:ind w:left="359" w:right="346"/>
              <w:jc w:val="center"/>
              <w:rPr>
                <w:sz w:val="20"/>
              </w:rPr>
            </w:pPr>
            <w:r>
              <w:rPr>
                <w:sz w:val="20"/>
              </w:rPr>
              <w:t>30-</w:t>
            </w:r>
            <w:r>
              <w:rPr>
                <w:spacing w:val="1"/>
                <w:sz w:val="20"/>
              </w:rPr>
              <w:t xml:space="preserve"> </w:t>
            </w:r>
            <w:r>
              <w:rPr>
                <w:sz w:val="20"/>
              </w:rPr>
              <w:t>40</w:t>
            </w:r>
            <w:r>
              <w:rPr>
                <w:spacing w:val="-8"/>
                <w:sz w:val="20"/>
              </w:rPr>
              <w:t xml:space="preserve"> </w:t>
            </w:r>
            <w:r>
              <w:rPr>
                <w:sz w:val="20"/>
              </w:rPr>
              <w:t>минут</w:t>
            </w:r>
          </w:p>
        </w:tc>
      </w:tr>
      <w:tr w:rsidR="00D95CA3" w:rsidTr="0096365D">
        <w:trPr>
          <w:trHeight w:val="230"/>
        </w:trPr>
        <w:tc>
          <w:tcPr>
            <w:tcW w:w="4398" w:type="dxa"/>
            <w:vMerge w:val="restart"/>
          </w:tcPr>
          <w:p w:rsidR="00D95CA3" w:rsidRDefault="00D95CA3" w:rsidP="0096365D">
            <w:pPr>
              <w:pStyle w:val="TableParagraph"/>
              <w:spacing w:line="217" w:lineRule="exact"/>
              <w:ind w:left="71"/>
              <w:rPr>
                <w:b/>
                <w:sz w:val="20"/>
              </w:rPr>
            </w:pPr>
            <w:r>
              <w:rPr>
                <w:b/>
                <w:sz w:val="20"/>
              </w:rPr>
              <w:t>Спортивные</w:t>
            </w:r>
            <w:r>
              <w:rPr>
                <w:b/>
                <w:spacing w:val="-5"/>
                <w:sz w:val="20"/>
              </w:rPr>
              <w:t xml:space="preserve"> </w:t>
            </w:r>
            <w:r>
              <w:rPr>
                <w:b/>
                <w:sz w:val="20"/>
              </w:rPr>
              <w:t>праздники</w:t>
            </w:r>
          </w:p>
        </w:tc>
        <w:tc>
          <w:tcPr>
            <w:tcW w:w="6311" w:type="dxa"/>
            <w:gridSpan w:val="4"/>
          </w:tcPr>
          <w:p w:rsidR="00D95CA3" w:rsidRDefault="00D95CA3" w:rsidP="0096365D">
            <w:pPr>
              <w:pStyle w:val="TableParagraph"/>
              <w:spacing w:line="203" w:lineRule="exact"/>
              <w:ind w:left="1214" w:right="1195"/>
              <w:jc w:val="center"/>
              <w:rPr>
                <w:sz w:val="20"/>
              </w:rPr>
            </w:pPr>
            <w:r>
              <w:rPr>
                <w:sz w:val="20"/>
              </w:rPr>
              <w:t>2-</w:t>
            </w:r>
            <w:r>
              <w:rPr>
                <w:spacing w:val="1"/>
                <w:sz w:val="20"/>
              </w:rPr>
              <w:t xml:space="preserve"> </w:t>
            </w:r>
            <w:r>
              <w:rPr>
                <w:sz w:val="20"/>
              </w:rPr>
              <w:t>4</w:t>
            </w:r>
            <w:r>
              <w:rPr>
                <w:spacing w:val="-3"/>
                <w:sz w:val="20"/>
              </w:rPr>
              <w:t xml:space="preserve"> </w:t>
            </w:r>
            <w:r>
              <w:rPr>
                <w:sz w:val="20"/>
              </w:rPr>
              <w:t>раза</w:t>
            </w:r>
            <w:r>
              <w:rPr>
                <w:spacing w:val="-2"/>
                <w:sz w:val="20"/>
              </w:rPr>
              <w:t xml:space="preserve"> </w:t>
            </w:r>
            <w:r>
              <w:rPr>
                <w:sz w:val="20"/>
              </w:rPr>
              <w:t>в</w:t>
            </w:r>
            <w:r>
              <w:rPr>
                <w:spacing w:val="-2"/>
                <w:sz w:val="20"/>
              </w:rPr>
              <w:t xml:space="preserve"> </w:t>
            </w:r>
            <w:r>
              <w:rPr>
                <w:sz w:val="20"/>
              </w:rPr>
              <w:t>год</w:t>
            </w:r>
          </w:p>
        </w:tc>
      </w:tr>
      <w:tr w:rsidR="00D95CA3" w:rsidTr="0096365D">
        <w:trPr>
          <w:trHeight w:val="230"/>
        </w:trPr>
        <w:tc>
          <w:tcPr>
            <w:tcW w:w="4398" w:type="dxa"/>
            <w:vMerge/>
            <w:tcBorders>
              <w:top w:val="nil"/>
            </w:tcBorders>
          </w:tcPr>
          <w:p w:rsidR="00D95CA3" w:rsidRDefault="00D95CA3" w:rsidP="0096365D">
            <w:pPr>
              <w:rPr>
                <w:sz w:val="2"/>
                <w:szCs w:val="2"/>
              </w:rPr>
            </w:pPr>
          </w:p>
        </w:tc>
        <w:tc>
          <w:tcPr>
            <w:tcW w:w="1349" w:type="dxa"/>
          </w:tcPr>
          <w:p w:rsidR="00D95CA3" w:rsidRDefault="00D95CA3" w:rsidP="0096365D">
            <w:pPr>
              <w:pStyle w:val="TableParagraph"/>
              <w:spacing w:line="203" w:lineRule="exact"/>
              <w:ind w:right="240"/>
              <w:jc w:val="right"/>
              <w:rPr>
                <w:sz w:val="20"/>
              </w:rPr>
            </w:pPr>
            <w:r>
              <w:rPr>
                <w:sz w:val="20"/>
              </w:rPr>
              <w:t>15</w:t>
            </w:r>
            <w:r>
              <w:rPr>
                <w:spacing w:val="-5"/>
                <w:sz w:val="20"/>
              </w:rPr>
              <w:t xml:space="preserve"> </w:t>
            </w:r>
            <w:r>
              <w:rPr>
                <w:sz w:val="20"/>
              </w:rPr>
              <w:t>минут</w:t>
            </w:r>
          </w:p>
        </w:tc>
        <w:tc>
          <w:tcPr>
            <w:tcW w:w="1699" w:type="dxa"/>
          </w:tcPr>
          <w:p w:rsidR="00D95CA3" w:rsidRDefault="00D95CA3" w:rsidP="0096365D">
            <w:pPr>
              <w:pStyle w:val="TableParagraph"/>
              <w:spacing w:line="203" w:lineRule="exact"/>
              <w:ind w:left="461"/>
              <w:rPr>
                <w:sz w:val="20"/>
              </w:rPr>
            </w:pPr>
            <w:r>
              <w:rPr>
                <w:sz w:val="20"/>
              </w:rPr>
              <w:t>20</w:t>
            </w:r>
            <w:r>
              <w:rPr>
                <w:spacing w:val="-5"/>
                <w:sz w:val="20"/>
              </w:rPr>
              <w:t xml:space="preserve"> </w:t>
            </w:r>
            <w:r>
              <w:rPr>
                <w:sz w:val="20"/>
              </w:rPr>
              <w:t>минут</w:t>
            </w:r>
          </w:p>
        </w:tc>
        <w:tc>
          <w:tcPr>
            <w:tcW w:w="1420" w:type="dxa"/>
          </w:tcPr>
          <w:p w:rsidR="00D95CA3" w:rsidRDefault="00D95CA3" w:rsidP="0096365D">
            <w:pPr>
              <w:pStyle w:val="TableParagraph"/>
              <w:spacing w:line="203" w:lineRule="exact"/>
              <w:ind w:left="169" w:right="159"/>
              <w:jc w:val="center"/>
              <w:rPr>
                <w:sz w:val="20"/>
              </w:rPr>
            </w:pPr>
            <w:r>
              <w:rPr>
                <w:sz w:val="20"/>
              </w:rPr>
              <w:t>30</w:t>
            </w:r>
            <w:r>
              <w:rPr>
                <w:spacing w:val="-5"/>
                <w:sz w:val="20"/>
              </w:rPr>
              <w:t xml:space="preserve"> </w:t>
            </w:r>
            <w:r>
              <w:rPr>
                <w:sz w:val="20"/>
              </w:rPr>
              <w:t>минут</w:t>
            </w:r>
          </w:p>
        </w:tc>
        <w:tc>
          <w:tcPr>
            <w:tcW w:w="1843" w:type="dxa"/>
          </w:tcPr>
          <w:p w:rsidR="00D95CA3" w:rsidRDefault="00D95CA3" w:rsidP="0096365D">
            <w:pPr>
              <w:pStyle w:val="TableParagraph"/>
              <w:spacing w:line="203" w:lineRule="exact"/>
              <w:ind w:left="359" w:right="346"/>
              <w:jc w:val="center"/>
              <w:rPr>
                <w:sz w:val="20"/>
              </w:rPr>
            </w:pPr>
            <w:r>
              <w:rPr>
                <w:sz w:val="20"/>
              </w:rPr>
              <w:t>40</w:t>
            </w:r>
            <w:r>
              <w:rPr>
                <w:spacing w:val="-5"/>
                <w:sz w:val="20"/>
              </w:rPr>
              <w:t xml:space="preserve"> </w:t>
            </w:r>
            <w:r>
              <w:rPr>
                <w:sz w:val="20"/>
              </w:rPr>
              <w:t>минут</w:t>
            </w:r>
          </w:p>
        </w:tc>
      </w:tr>
      <w:tr w:rsidR="00D95CA3" w:rsidTr="0096365D">
        <w:trPr>
          <w:trHeight w:val="230"/>
        </w:trPr>
        <w:tc>
          <w:tcPr>
            <w:tcW w:w="4398" w:type="dxa"/>
            <w:vMerge w:val="restart"/>
          </w:tcPr>
          <w:p w:rsidR="00D95CA3" w:rsidRDefault="00D95CA3" w:rsidP="0096365D">
            <w:pPr>
              <w:pStyle w:val="TableParagraph"/>
              <w:spacing w:line="217" w:lineRule="exact"/>
              <w:ind w:left="124"/>
              <w:rPr>
                <w:b/>
                <w:sz w:val="20"/>
              </w:rPr>
            </w:pPr>
            <w:r>
              <w:rPr>
                <w:b/>
                <w:sz w:val="20"/>
              </w:rPr>
              <w:t>День</w:t>
            </w:r>
            <w:r>
              <w:rPr>
                <w:b/>
                <w:spacing w:val="-6"/>
                <w:sz w:val="20"/>
              </w:rPr>
              <w:t xml:space="preserve"> </w:t>
            </w:r>
            <w:r>
              <w:rPr>
                <w:b/>
                <w:sz w:val="20"/>
              </w:rPr>
              <w:t>здоровья</w:t>
            </w:r>
          </w:p>
        </w:tc>
        <w:tc>
          <w:tcPr>
            <w:tcW w:w="6311" w:type="dxa"/>
            <w:gridSpan w:val="4"/>
          </w:tcPr>
          <w:p w:rsidR="00D95CA3" w:rsidRPr="00132EBD" w:rsidRDefault="00D95CA3" w:rsidP="0096365D">
            <w:pPr>
              <w:pStyle w:val="TableParagraph"/>
              <w:spacing w:line="203" w:lineRule="exact"/>
              <w:ind w:left="1214" w:right="1199"/>
              <w:jc w:val="center"/>
              <w:rPr>
                <w:sz w:val="20"/>
                <w:lang w:val="ru-RU"/>
              </w:rPr>
            </w:pPr>
            <w:r w:rsidRPr="00132EBD">
              <w:rPr>
                <w:sz w:val="20"/>
                <w:lang w:val="ru-RU"/>
              </w:rPr>
              <w:t>Не</w:t>
            </w:r>
            <w:r w:rsidRPr="00132EBD">
              <w:rPr>
                <w:spacing w:val="-2"/>
                <w:sz w:val="20"/>
                <w:lang w:val="ru-RU"/>
              </w:rPr>
              <w:t xml:space="preserve"> </w:t>
            </w:r>
            <w:r w:rsidRPr="00132EBD">
              <w:rPr>
                <w:sz w:val="20"/>
                <w:lang w:val="ru-RU"/>
              </w:rPr>
              <w:t>реже</w:t>
            </w:r>
            <w:r w:rsidRPr="00132EBD">
              <w:rPr>
                <w:spacing w:val="-1"/>
                <w:sz w:val="20"/>
                <w:lang w:val="ru-RU"/>
              </w:rPr>
              <w:t xml:space="preserve"> </w:t>
            </w:r>
            <w:r w:rsidRPr="00132EBD">
              <w:rPr>
                <w:sz w:val="20"/>
                <w:lang w:val="ru-RU"/>
              </w:rPr>
              <w:t>1</w:t>
            </w:r>
            <w:r w:rsidRPr="00132EBD">
              <w:rPr>
                <w:spacing w:val="2"/>
                <w:sz w:val="20"/>
                <w:lang w:val="ru-RU"/>
              </w:rPr>
              <w:t xml:space="preserve"> </w:t>
            </w:r>
            <w:r w:rsidRPr="00132EBD">
              <w:rPr>
                <w:sz w:val="20"/>
                <w:lang w:val="ru-RU"/>
              </w:rPr>
              <w:t>раза</w:t>
            </w:r>
            <w:r w:rsidRPr="00132EBD">
              <w:rPr>
                <w:spacing w:val="-1"/>
                <w:sz w:val="20"/>
                <w:lang w:val="ru-RU"/>
              </w:rPr>
              <w:t xml:space="preserve"> </w:t>
            </w:r>
            <w:r w:rsidRPr="00132EBD">
              <w:rPr>
                <w:sz w:val="20"/>
                <w:lang w:val="ru-RU"/>
              </w:rPr>
              <w:t>в</w:t>
            </w:r>
            <w:r w:rsidRPr="00132EBD">
              <w:rPr>
                <w:spacing w:val="-2"/>
                <w:sz w:val="20"/>
                <w:lang w:val="ru-RU"/>
              </w:rPr>
              <w:t xml:space="preserve"> </w:t>
            </w:r>
            <w:r w:rsidRPr="00132EBD">
              <w:rPr>
                <w:sz w:val="20"/>
                <w:lang w:val="ru-RU"/>
              </w:rPr>
              <w:t>квартал</w:t>
            </w:r>
          </w:p>
        </w:tc>
      </w:tr>
      <w:tr w:rsidR="00D95CA3" w:rsidTr="0096365D">
        <w:trPr>
          <w:trHeight w:val="230"/>
        </w:trPr>
        <w:tc>
          <w:tcPr>
            <w:tcW w:w="4398" w:type="dxa"/>
            <w:vMerge/>
            <w:tcBorders>
              <w:top w:val="nil"/>
            </w:tcBorders>
          </w:tcPr>
          <w:p w:rsidR="00D95CA3" w:rsidRPr="00132EBD" w:rsidRDefault="00D95CA3" w:rsidP="0096365D">
            <w:pPr>
              <w:rPr>
                <w:sz w:val="2"/>
                <w:szCs w:val="2"/>
                <w:lang w:val="ru-RU"/>
              </w:rPr>
            </w:pPr>
          </w:p>
        </w:tc>
        <w:tc>
          <w:tcPr>
            <w:tcW w:w="3048" w:type="dxa"/>
            <w:gridSpan w:val="2"/>
          </w:tcPr>
          <w:p w:rsidR="00D95CA3" w:rsidRDefault="00D95CA3" w:rsidP="0096365D">
            <w:pPr>
              <w:pStyle w:val="TableParagraph"/>
              <w:spacing w:line="203" w:lineRule="exact"/>
              <w:ind w:left="1013"/>
              <w:rPr>
                <w:sz w:val="20"/>
              </w:rPr>
            </w:pPr>
            <w:r>
              <w:rPr>
                <w:sz w:val="20"/>
              </w:rPr>
              <w:t>1 день в</w:t>
            </w:r>
            <w:r>
              <w:rPr>
                <w:spacing w:val="-4"/>
                <w:sz w:val="20"/>
              </w:rPr>
              <w:t xml:space="preserve"> </w:t>
            </w:r>
            <w:r>
              <w:rPr>
                <w:sz w:val="20"/>
              </w:rPr>
              <w:t>месяц</w:t>
            </w:r>
          </w:p>
        </w:tc>
        <w:tc>
          <w:tcPr>
            <w:tcW w:w="3263" w:type="dxa"/>
            <w:gridSpan w:val="2"/>
          </w:tcPr>
          <w:p w:rsidR="00D95CA3" w:rsidRDefault="00D95CA3" w:rsidP="0096365D">
            <w:pPr>
              <w:pStyle w:val="TableParagraph"/>
              <w:spacing w:line="203" w:lineRule="exact"/>
              <w:ind w:left="1009"/>
              <w:rPr>
                <w:sz w:val="20"/>
              </w:rPr>
            </w:pPr>
            <w:r>
              <w:rPr>
                <w:sz w:val="20"/>
              </w:rPr>
              <w:t>1</w:t>
            </w:r>
            <w:r>
              <w:rPr>
                <w:spacing w:val="1"/>
                <w:sz w:val="20"/>
              </w:rPr>
              <w:t xml:space="preserve"> </w:t>
            </w:r>
            <w:r>
              <w:rPr>
                <w:sz w:val="20"/>
              </w:rPr>
              <w:t>раз</w:t>
            </w:r>
            <w:r>
              <w:rPr>
                <w:spacing w:val="-2"/>
                <w:sz w:val="20"/>
              </w:rPr>
              <w:t xml:space="preserve"> </w:t>
            </w:r>
            <w:r>
              <w:rPr>
                <w:sz w:val="20"/>
              </w:rPr>
              <w:t>в</w:t>
            </w:r>
            <w:r>
              <w:rPr>
                <w:spacing w:val="-3"/>
                <w:sz w:val="20"/>
              </w:rPr>
              <w:t xml:space="preserve"> </w:t>
            </w:r>
            <w:r>
              <w:rPr>
                <w:sz w:val="20"/>
              </w:rPr>
              <w:t>месяц</w:t>
            </w:r>
          </w:p>
        </w:tc>
      </w:tr>
      <w:tr w:rsidR="00D95CA3" w:rsidTr="0096365D">
        <w:trPr>
          <w:trHeight w:val="311"/>
        </w:trPr>
        <w:tc>
          <w:tcPr>
            <w:tcW w:w="4398" w:type="dxa"/>
          </w:tcPr>
          <w:p w:rsidR="00D95CA3" w:rsidRDefault="00D95CA3" w:rsidP="0096365D">
            <w:pPr>
              <w:pStyle w:val="TableParagraph"/>
              <w:spacing w:line="217" w:lineRule="exact"/>
              <w:ind w:left="225"/>
              <w:rPr>
                <w:b/>
                <w:sz w:val="20"/>
              </w:rPr>
            </w:pPr>
            <w:r>
              <w:rPr>
                <w:b/>
                <w:sz w:val="20"/>
              </w:rPr>
              <w:t>Неделя</w:t>
            </w:r>
            <w:r>
              <w:rPr>
                <w:b/>
                <w:spacing w:val="-3"/>
                <w:sz w:val="20"/>
              </w:rPr>
              <w:t xml:space="preserve"> </w:t>
            </w:r>
            <w:r>
              <w:rPr>
                <w:b/>
                <w:sz w:val="20"/>
              </w:rPr>
              <w:t>здоровья</w:t>
            </w:r>
          </w:p>
        </w:tc>
        <w:tc>
          <w:tcPr>
            <w:tcW w:w="6311" w:type="dxa"/>
            <w:gridSpan w:val="4"/>
          </w:tcPr>
          <w:p w:rsidR="00D95CA3" w:rsidRPr="00132EBD" w:rsidRDefault="00D95CA3" w:rsidP="0096365D">
            <w:pPr>
              <w:pStyle w:val="TableParagraph"/>
              <w:spacing w:line="213" w:lineRule="exact"/>
              <w:ind w:left="1214" w:right="1199"/>
              <w:jc w:val="center"/>
              <w:rPr>
                <w:sz w:val="20"/>
                <w:lang w:val="ru-RU"/>
              </w:rPr>
            </w:pPr>
            <w:r w:rsidRPr="00132EBD">
              <w:rPr>
                <w:sz w:val="20"/>
                <w:lang w:val="ru-RU"/>
              </w:rPr>
              <w:t>Не</w:t>
            </w:r>
            <w:r w:rsidRPr="00132EBD">
              <w:rPr>
                <w:spacing w:val="-2"/>
                <w:sz w:val="20"/>
                <w:lang w:val="ru-RU"/>
              </w:rPr>
              <w:t xml:space="preserve"> </w:t>
            </w:r>
            <w:r w:rsidRPr="00132EBD">
              <w:rPr>
                <w:sz w:val="20"/>
                <w:lang w:val="ru-RU"/>
              </w:rPr>
              <w:t>реже</w:t>
            </w:r>
            <w:r w:rsidRPr="00132EBD">
              <w:rPr>
                <w:spacing w:val="-1"/>
                <w:sz w:val="20"/>
                <w:lang w:val="ru-RU"/>
              </w:rPr>
              <w:t xml:space="preserve"> </w:t>
            </w:r>
            <w:r w:rsidRPr="00132EBD">
              <w:rPr>
                <w:sz w:val="20"/>
                <w:lang w:val="ru-RU"/>
              </w:rPr>
              <w:t>1</w:t>
            </w:r>
            <w:r w:rsidRPr="00132EBD">
              <w:rPr>
                <w:spacing w:val="2"/>
                <w:sz w:val="20"/>
                <w:lang w:val="ru-RU"/>
              </w:rPr>
              <w:t xml:space="preserve"> </w:t>
            </w:r>
            <w:r w:rsidRPr="00132EBD">
              <w:rPr>
                <w:sz w:val="20"/>
                <w:lang w:val="ru-RU"/>
              </w:rPr>
              <w:t>раза</w:t>
            </w:r>
            <w:r w:rsidRPr="00132EBD">
              <w:rPr>
                <w:spacing w:val="-1"/>
                <w:sz w:val="20"/>
                <w:lang w:val="ru-RU"/>
              </w:rPr>
              <w:t xml:space="preserve"> </w:t>
            </w:r>
            <w:r w:rsidRPr="00132EBD">
              <w:rPr>
                <w:sz w:val="20"/>
                <w:lang w:val="ru-RU"/>
              </w:rPr>
              <w:t>в</w:t>
            </w:r>
            <w:r w:rsidRPr="00132EBD">
              <w:rPr>
                <w:spacing w:val="-2"/>
                <w:sz w:val="20"/>
                <w:lang w:val="ru-RU"/>
              </w:rPr>
              <w:t xml:space="preserve"> </w:t>
            </w:r>
            <w:r w:rsidRPr="00132EBD">
              <w:rPr>
                <w:sz w:val="20"/>
                <w:lang w:val="ru-RU"/>
              </w:rPr>
              <w:t>квартал</w:t>
            </w:r>
          </w:p>
        </w:tc>
      </w:tr>
      <w:tr w:rsidR="00D95CA3" w:rsidTr="0096365D">
        <w:trPr>
          <w:trHeight w:val="234"/>
        </w:trPr>
        <w:tc>
          <w:tcPr>
            <w:tcW w:w="4398" w:type="dxa"/>
          </w:tcPr>
          <w:p w:rsidR="00D95CA3" w:rsidRDefault="00D95CA3" w:rsidP="0096365D">
            <w:pPr>
              <w:pStyle w:val="TableParagraph"/>
              <w:spacing w:line="208" w:lineRule="exact"/>
              <w:ind w:left="71"/>
              <w:rPr>
                <w:b/>
                <w:sz w:val="20"/>
              </w:rPr>
            </w:pPr>
            <w:r>
              <w:rPr>
                <w:b/>
                <w:sz w:val="20"/>
              </w:rPr>
              <w:lastRenderedPageBreak/>
              <w:t>Самостоятельная</w:t>
            </w:r>
            <w:r>
              <w:rPr>
                <w:b/>
                <w:spacing w:val="-7"/>
                <w:sz w:val="20"/>
              </w:rPr>
              <w:t xml:space="preserve"> </w:t>
            </w:r>
            <w:r>
              <w:rPr>
                <w:b/>
                <w:sz w:val="20"/>
              </w:rPr>
              <w:t>двигательная</w:t>
            </w:r>
            <w:r>
              <w:rPr>
                <w:b/>
                <w:spacing w:val="-6"/>
                <w:sz w:val="20"/>
              </w:rPr>
              <w:t xml:space="preserve"> </w:t>
            </w:r>
            <w:r>
              <w:rPr>
                <w:b/>
                <w:sz w:val="20"/>
              </w:rPr>
              <w:t>деятельность</w:t>
            </w:r>
          </w:p>
        </w:tc>
        <w:tc>
          <w:tcPr>
            <w:tcW w:w="1349" w:type="dxa"/>
          </w:tcPr>
          <w:p w:rsidR="00D95CA3" w:rsidRDefault="00D95CA3" w:rsidP="0096365D">
            <w:pPr>
              <w:pStyle w:val="TableParagraph"/>
              <w:spacing w:line="208" w:lineRule="exact"/>
              <w:ind w:right="237"/>
              <w:jc w:val="right"/>
              <w:rPr>
                <w:sz w:val="20"/>
              </w:rPr>
            </w:pPr>
            <w:r>
              <w:rPr>
                <w:sz w:val="20"/>
              </w:rPr>
              <w:t>ежедневно</w:t>
            </w:r>
          </w:p>
        </w:tc>
        <w:tc>
          <w:tcPr>
            <w:tcW w:w="1699" w:type="dxa"/>
          </w:tcPr>
          <w:p w:rsidR="00D95CA3" w:rsidRDefault="00D95CA3" w:rsidP="0096365D">
            <w:pPr>
              <w:pStyle w:val="TableParagraph"/>
              <w:spacing w:line="208" w:lineRule="exact"/>
              <w:ind w:left="389"/>
              <w:rPr>
                <w:sz w:val="20"/>
              </w:rPr>
            </w:pPr>
            <w:r>
              <w:rPr>
                <w:sz w:val="20"/>
              </w:rPr>
              <w:t>ежедневно</w:t>
            </w:r>
          </w:p>
        </w:tc>
        <w:tc>
          <w:tcPr>
            <w:tcW w:w="1420" w:type="dxa"/>
          </w:tcPr>
          <w:p w:rsidR="00D95CA3" w:rsidRDefault="00D95CA3" w:rsidP="0096365D">
            <w:pPr>
              <w:pStyle w:val="TableParagraph"/>
              <w:spacing w:line="208" w:lineRule="exact"/>
              <w:ind w:left="169" w:right="151"/>
              <w:jc w:val="center"/>
              <w:rPr>
                <w:sz w:val="20"/>
              </w:rPr>
            </w:pPr>
            <w:r>
              <w:rPr>
                <w:sz w:val="20"/>
              </w:rPr>
              <w:t>ежедневно</w:t>
            </w:r>
          </w:p>
        </w:tc>
        <w:tc>
          <w:tcPr>
            <w:tcW w:w="1843" w:type="dxa"/>
          </w:tcPr>
          <w:p w:rsidR="00D95CA3" w:rsidRDefault="00D95CA3" w:rsidP="0096365D">
            <w:pPr>
              <w:pStyle w:val="TableParagraph"/>
              <w:spacing w:line="208" w:lineRule="exact"/>
              <w:ind w:left="359" w:right="338"/>
              <w:jc w:val="center"/>
              <w:rPr>
                <w:sz w:val="20"/>
              </w:rPr>
            </w:pPr>
            <w:r>
              <w:rPr>
                <w:sz w:val="20"/>
              </w:rPr>
              <w:t>ежедневно</w:t>
            </w:r>
          </w:p>
        </w:tc>
      </w:tr>
    </w:tbl>
    <w:p w:rsidR="00D95CA3" w:rsidRDefault="00D95CA3" w:rsidP="00D95CA3">
      <w:pPr>
        <w:spacing w:line="210" w:lineRule="exact"/>
        <w:jc w:val="center"/>
        <w:rPr>
          <w:sz w:val="20"/>
        </w:rPr>
        <w:sectPr w:rsidR="00D95CA3" w:rsidSect="00E527F8">
          <w:pgSz w:w="11910" w:h="16840" w:code="9"/>
          <w:pgMar w:top="941" w:right="170" w:bottom="1242" w:left="278" w:header="0" w:footer="890" w:gutter="0"/>
          <w:cols w:space="720"/>
        </w:sectPr>
      </w:pPr>
    </w:p>
    <w:p w:rsidR="00D95CA3" w:rsidRDefault="00D95CA3" w:rsidP="00D95CA3">
      <w:pPr>
        <w:spacing w:line="237" w:lineRule="auto"/>
        <w:jc w:val="both"/>
        <w:rPr>
          <w:bCs/>
          <w:sz w:val="24"/>
          <w:szCs w:val="24"/>
        </w:rPr>
      </w:pPr>
    </w:p>
    <w:p w:rsidR="00D95CA3" w:rsidRDefault="00D95CA3" w:rsidP="00D95CA3">
      <w:pPr>
        <w:rPr>
          <w:sz w:val="24"/>
          <w:szCs w:val="24"/>
        </w:rPr>
      </w:pPr>
    </w:p>
    <w:p w:rsidR="00D95CA3" w:rsidRDefault="00D95CA3" w:rsidP="00D95CA3">
      <w:pPr>
        <w:tabs>
          <w:tab w:val="left" w:pos="1052"/>
        </w:tabs>
        <w:rPr>
          <w:sz w:val="24"/>
          <w:szCs w:val="24"/>
        </w:rPr>
      </w:pPr>
      <w:r>
        <w:rPr>
          <w:sz w:val="24"/>
          <w:szCs w:val="24"/>
        </w:rPr>
        <w:tab/>
      </w: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4111"/>
        <w:gridCol w:w="5825"/>
      </w:tblGrid>
      <w:tr w:rsidR="00D95CA3" w:rsidTr="0096365D">
        <w:trPr>
          <w:trHeight w:val="230"/>
        </w:trPr>
        <w:tc>
          <w:tcPr>
            <w:tcW w:w="778" w:type="dxa"/>
          </w:tcPr>
          <w:p w:rsidR="00D95CA3" w:rsidRDefault="00D95CA3" w:rsidP="0096365D">
            <w:pPr>
              <w:pStyle w:val="TableParagraph"/>
              <w:spacing w:line="210" w:lineRule="exact"/>
              <w:ind w:left="8"/>
              <w:jc w:val="center"/>
              <w:rPr>
                <w:b/>
                <w:sz w:val="20"/>
              </w:rPr>
            </w:pPr>
            <w:r>
              <w:rPr>
                <w:b/>
                <w:w w:val="95"/>
                <w:sz w:val="20"/>
              </w:rPr>
              <w:t>№</w:t>
            </w:r>
          </w:p>
        </w:tc>
        <w:tc>
          <w:tcPr>
            <w:tcW w:w="4111" w:type="dxa"/>
          </w:tcPr>
          <w:p w:rsidR="00D95CA3" w:rsidRDefault="00D95CA3" w:rsidP="0096365D">
            <w:pPr>
              <w:pStyle w:val="TableParagraph"/>
              <w:spacing w:line="210" w:lineRule="exact"/>
              <w:ind w:left="125" w:right="103"/>
              <w:jc w:val="center"/>
              <w:rPr>
                <w:b/>
                <w:sz w:val="20"/>
              </w:rPr>
            </w:pPr>
            <w:r>
              <w:rPr>
                <w:b/>
                <w:sz w:val="20"/>
              </w:rPr>
              <w:t>Формы</w:t>
            </w:r>
            <w:r>
              <w:rPr>
                <w:b/>
                <w:spacing w:val="-3"/>
                <w:sz w:val="20"/>
              </w:rPr>
              <w:t xml:space="preserve"> </w:t>
            </w:r>
            <w:r>
              <w:rPr>
                <w:b/>
                <w:sz w:val="20"/>
              </w:rPr>
              <w:t>организации</w:t>
            </w:r>
          </w:p>
        </w:tc>
        <w:tc>
          <w:tcPr>
            <w:tcW w:w="5825" w:type="dxa"/>
          </w:tcPr>
          <w:p w:rsidR="00D95CA3" w:rsidRDefault="00D95CA3" w:rsidP="0096365D">
            <w:pPr>
              <w:pStyle w:val="TableParagraph"/>
              <w:spacing w:line="210" w:lineRule="exact"/>
              <w:ind w:left="454" w:right="444"/>
              <w:jc w:val="center"/>
              <w:rPr>
                <w:b/>
                <w:sz w:val="20"/>
              </w:rPr>
            </w:pPr>
            <w:r>
              <w:rPr>
                <w:b/>
                <w:sz w:val="20"/>
              </w:rPr>
              <w:t>Особенности</w:t>
            </w:r>
            <w:r>
              <w:rPr>
                <w:b/>
                <w:spacing w:val="-6"/>
                <w:sz w:val="20"/>
              </w:rPr>
              <w:t xml:space="preserve"> </w:t>
            </w:r>
            <w:r>
              <w:rPr>
                <w:b/>
                <w:sz w:val="20"/>
              </w:rPr>
              <w:t>организации</w:t>
            </w:r>
          </w:p>
        </w:tc>
      </w:tr>
      <w:tr w:rsidR="00D95CA3" w:rsidTr="0096365D">
        <w:trPr>
          <w:trHeight w:val="461"/>
        </w:trPr>
        <w:tc>
          <w:tcPr>
            <w:tcW w:w="778" w:type="dxa"/>
            <w:shd w:val="clear" w:color="auto" w:fill="E4B8B7"/>
          </w:tcPr>
          <w:p w:rsidR="00D95CA3" w:rsidRDefault="00D95CA3" w:rsidP="0096365D">
            <w:pPr>
              <w:pStyle w:val="TableParagraph"/>
              <w:spacing w:line="221" w:lineRule="exact"/>
              <w:ind w:left="175" w:right="214"/>
              <w:jc w:val="center"/>
              <w:rPr>
                <w:sz w:val="20"/>
              </w:rPr>
            </w:pPr>
            <w:r>
              <w:rPr>
                <w:sz w:val="20"/>
              </w:rPr>
              <w:t>1.</w:t>
            </w:r>
          </w:p>
        </w:tc>
        <w:tc>
          <w:tcPr>
            <w:tcW w:w="4111" w:type="dxa"/>
          </w:tcPr>
          <w:p w:rsidR="00D95CA3" w:rsidRDefault="00D95CA3" w:rsidP="0096365D">
            <w:pPr>
              <w:pStyle w:val="TableParagraph"/>
              <w:spacing w:line="221" w:lineRule="exact"/>
              <w:ind w:left="124" w:right="119"/>
              <w:jc w:val="center"/>
              <w:rPr>
                <w:sz w:val="20"/>
              </w:rPr>
            </w:pPr>
            <w:r>
              <w:rPr>
                <w:sz w:val="20"/>
              </w:rPr>
              <w:t>Утренняя</w:t>
            </w:r>
            <w:r>
              <w:rPr>
                <w:spacing w:val="-6"/>
                <w:sz w:val="20"/>
              </w:rPr>
              <w:t xml:space="preserve"> </w:t>
            </w:r>
            <w:r>
              <w:rPr>
                <w:sz w:val="20"/>
              </w:rPr>
              <w:t>гимнастика</w:t>
            </w:r>
          </w:p>
        </w:tc>
        <w:tc>
          <w:tcPr>
            <w:tcW w:w="5825" w:type="dxa"/>
          </w:tcPr>
          <w:p w:rsidR="00D95CA3" w:rsidRPr="00132EBD" w:rsidRDefault="00D95CA3" w:rsidP="0096365D">
            <w:pPr>
              <w:pStyle w:val="TableParagraph"/>
              <w:spacing w:before="2" w:line="225" w:lineRule="auto"/>
              <w:ind w:left="2419" w:right="339" w:hanging="2056"/>
              <w:rPr>
                <w:sz w:val="20"/>
                <w:lang w:val="ru-RU"/>
              </w:rPr>
            </w:pPr>
            <w:r w:rsidRPr="00132EBD">
              <w:rPr>
                <w:sz w:val="20"/>
                <w:lang w:val="ru-RU"/>
              </w:rPr>
              <w:t>Ежедневно на открытом воздухе или в зале, длительность –</w:t>
            </w:r>
            <w:r w:rsidRPr="00132EBD">
              <w:rPr>
                <w:spacing w:val="-47"/>
                <w:sz w:val="20"/>
                <w:lang w:val="ru-RU"/>
              </w:rPr>
              <w:t xml:space="preserve"> </w:t>
            </w:r>
            <w:r w:rsidRPr="00132EBD">
              <w:rPr>
                <w:sz w:val="20"/>
                <w:lang w:val="ru-RU"/>
              </w:rPr>
              <w:t>5-</w:t>
            </w:r>
            <w:r w:rsidRPr="00132EBD">
              <w:rPr>
                <w:spacing w:val="1"/>
                <w:sz w:val="20"/>
                <w:lang w:val="ru-RU"/>
              </w:rPr>
              <w:t xml:space="preserve"> </w:t>
            </w:r>
            <w:r w:rsidRPr="00132EBD">
              <w:rPr>
                <w:sz w:val="20"/>
                <w:lang w:val="ru-RU"/>
              </w:rPr>
              <w:t>12</w:t>
            </w:r>
            <w:r w:rsidRPr="00132EBD">
              <w:rPr>
                <w:spacing w:val="-2"/>
                <w:sz w:val="20"/>
                <w:lang w:val="ru-RU"/>
              </w:rPr>
              <w:t xml:space="preserve"> </w:t>
            </w:r>
            <w:r w:rsidRPr="00132EBD">
              <w:rPr>
                <w:sz w:val="20"/>
                <w:lang w:val="ru-RU"/>
              </w:rPr>
              <w:t>минут</w:t>
            </w:r>
          </w:p>
        </w:tc>
      </w:tr>
      <w:tr w:rsidR="00D95CA3" w:rsidTr="0096365D">
        <w:trPr>
          <w:trHeight w:val="455"/>
        </w:trPr>
        <w:tc>
          <w:tcPr>
            <w:tcW w:w="778" w:type="dxa"/>
            <w:shd w:val="clear" w:color="auto" w:fill="E4B8B7"/>
          </w:tcPr>
          <w:p w:rsidR="00D95CA3" w:rsidRDefault="00D95CA3" w:rsidP="0096365D">
            <w:pPr>
              <w:pStyle w:val="TableParagraph"/>
              <w:spacing w:line="221" w:lineRule="exact"/>
              <w:ind w:left="175" w:right="214"/>
              <w:jc w:val="center"/>
              <w:rPr>
                <w:sz w:val="20"/>
              </w:rPr>
            </w:pPr>
            <w:r>
              <w:rPr>
                <w:sz w:val="20"/>
              </w:rPr>
              <w:t>2.</w:t>
            </w:r>
          </w:p>
        </w:tc>
        <w:tc>
          <w:tcPr>
            <w:tcW w:w="4111" w:type="dxa"/>
          </w:tcPr>
          <w:p w:rsidR="00D95CA3" w:rsidRPr="00132EBD" w:rsidRDefault="00D95CA3" w:rsidP="0096365D">
            <w:pPr>
              <w:pStyle w:val="TableParagraph"/>
              <w:spacing w:before="2" w:line="225" w:lineRule="auto"/>
              <w:ind w:left="1310" w:right="199" w:hanging="1085"/>
              <w:rPr>
                <w:sz w:val="20"/>
                <w:lang w:val="ru-RU"/>
              </w:rPr>
            </w:pPr>
            <w:r w:rsidRPr="00132EBD">
              <w:rPr>
                <w:sz w:val="20"/>
                <w:lang w:val="ru-RU"/>
              </w:rPr>
              <w:t>Двигательная разминка во время перерыва</w:t>
            </w:r>
            <w:r w:rsidRPr="00132EBD">
              <w:rPr>
                <w:spacing w:val="-47"/>
                <w:sz w:val="20"/>
                <w:lang w:val="ru-RU"/>
              </w:rPr>
              <w:t xml:space="preserve"> </w:t>
            </w:r>
            <w:r w:rsidRPr="00132EBD">
              <w:rPr>
                <w:sz w:val="20"/>
                <w:lang w:val="ru-RU"/>
              </w:rPr>
              <w:t>между</w:t>
            </w:r>
            <w:r w:rsidRPr="00132EBD">
              <w:rPr>
                <w:spacing w:val="-8"/>
                <w:sz w:val="20"/>
                <w:lang w:val="ru-RU"/>
              </w:rPr>
              <w:t xml:space="preserve"> </w:t>
            </w:r>
            <w:r w:rsidRPr="00132EBD">
              <w:rPr>
                <w:sz w:val="20"/>
                <w:lang w:val="ru-RU"/>
              </w:rPr>
              <w:t>занятиями</w:t>
            </w:r>
          </w:p>
        </w:tc>
        <w:tc>
          <w:tcPr>
            <w:tcW w:w="5825" w:type="dxa"/>
          </w:tcPr>
          <w:p w:rsidR="00D95CA3" w:rsidRDefault="00D95CA3" w:rsidP="0096365D">
            <w:pPr>
              <w:pStyle w:val="TableParagraph"/>
              <w:spacing w:line="221" w:lineRule="exact"/>
              <w:ind w:left="454" w:right="448"/>
              <w:jc w:val="center"/>
              <w:rPr>
                <w:sz w:val="20"/>
              </w:rPr>
            </w:pPr>
            <w:r>
              <w:rPr>
                <w:sz w:val="20"/>
              </w:rPr>
              <w:t>Ежедневно</w:t>
            </w:r>
            <w:r>
              <w:rPr>
                <w:spacing w:val="-6"/>
                <w:sz w:val="20"/>
              </w:rPr>
              <w:t xml:space="preserve"> </w:t>
            </w:r>
            <w:r>
              <w:rPr>
                <w:sz w:val="20"/>
              </w:rPr>
              <w:t>в течение</w:t>
            </w:r>
            <w:r>
              <w:rPr>
                <w:spacing w:val="-4"/>
                <w:sz w:val="20"/>
              </w:rPr>
              <w:t xml:space="preserve"> </w:t>
            </w:r>
            <w:r>
              <w:rPr>
                <w:sz w:val="20"/>
              </w:rPr>
              <w:t>10 минут</w:t>
            </w:r>
          </w:p>
        </w:tc>
      </w:tr>
      <w:tr w:rsidR="00D95CA3" w:rsidTr="0096365D">
        <w:trPr>
          <w:trHeight w:val="230"/>
        </w:trPr>
        <w:tc>
          <w:tcPr>
            <w:tcW w:w="778" w:type="dxa"/>
            <w:shd w:val="clear" w:color="auto" w:fill="E4B8B7"/>
          </w:tcPr>
          <w:p w:rsidR="00D95CA3" w:rsidRDefault="00D95CA3" w:rsidP="0096365D">
            <w:pPr>
              <w:pStyle w:val="TableParagraph"/>
              <w:spacing w:line="210" w:lineRule="exact"/>
              <w:ind w:left="175" w:right="214"/>
              <w:jc w:val="center"/>
              <w:rPr>
                <w:sz w:val="20"/>
              </w:rPr>
            </w:pPr>
            <w:r>
              <w:rPr>
                <w:sz w:val="20"/>
              </w:rPr>
              <w:t>3.</w:t>
            </w:r>
          </w:p>
        </w:tc>
        <w:tc>
          <w:tcPr>
            <w:tcW w:w="4111" w:type="dxa"/>
          </w:tcPr>
          <w:p w:rsidR="00D95CA3" w:rsidRPr="00132EBD" w:rsidRDefault="00D95CA3" w:rsidP="0096365D">
            <w:pPr>
              <w:pStyle w:val="TableParagraph"/>
              <w:spacing w:line="210" w:lineRule="exact"/>
              <w:ind w:left="125" w:right="107"/>
              <w:jc w:val="center"/>
              <w:rPr>
                <w:sz w:val="20"/>
                <w:lang w:val="ru-RU"/>
              </w:rPr>
            </w:pPr>
            <w:r w:rsidRPr="00132EBD">
              <w:rPr>
                <w:sz w:val="20"/>
                <w:lang w:val="ru-RU"/>
              </w:rPr>
              <w:t>Динамические</w:t>
            </w:r>
            <w:r w:rsidRPr="00132EBD">
              <w:rPr>
                <w:spacing w:val="-4"/>
                <w:sz w:val="20"/>
                <w:lang w:val="ru-RU"/>
              </w:rPr>
              <w:t xml:space="preserve"> </w:t>
            </w:r>
            <w:r w:rsidRPr="00132EBD">
              <w:rPr>
                <w:sz w:val="20"/>
                <w:lang w:val="ru-RU"/>
              </w:rPr>
              <w:t>паузы</w:t>
            </w:r>
            <w:r w:rsidRPr="00132EBD">
              <w:rPr>
                <w:spacing w:val="-1"/>
                <w:sz w:val="20"/>
                <w:lang w:val="ru-RU"/>
              </w:rPr>
              <w:t xml:space="preserve"> </w:t>
            </w:r>
            <w:r w:rsidRPr="00132EBD">
              <w:rPr>
                <w:sz w:val="20"/>
                <w:lang w:val="ru-RU"/>
              </w:rPr>
              <w:t>во</w:t>
            </w:r>
            <w:r w:rsidRPr="00132EBD">
              <w:rPr>
                <w:spacing w:val="-6"/>
                <w:sz w:val="20"/>
                <w:lang w:val="ru-RU"/>
              </w:rPr>
              <w:t xml:space="preserve"> </w:t>
            </w:r>
            <w:r w:rsidRPr="00132EBD">
              <w:rPr>
                <w:sz w:val="20"/>
                <w:lang w:val="ru-RU"/>
              </w:rPr>
              <w:t>время</w:t>
            </w:r>
            <w:r w:rsidRPr="00132EBD">
              <w:rPr>
                <w:spacing w:val="-1"/>
                <w:sz w:val="20"/>
                <w:lang w:val="ru-RU"/>
              </w:rPr>
              <w:t xml:space="preserve"> </w:t>
            </w:r>
            <w:r w:rsidRPr="00132EBD">
              <w:rPr>
                <w:sz w:val="20"/>
                <w:lang w:val="ru-RU"/>
              </w:rPr>
              <w:t>НОД</w:t>
            </w:r>
          </w:p>
        </w:tc>
        <w:tc>
          <w:tcPr>
            <w:tcW w:w="5825" w:type="dxa"/>
          </w:tcPr>
          <w:p w:rsidR="00D95CA3" w:rsidRPr="00132EBD" w:rsidRDefault="00D95CA3" w:rsidP="0096365D">
            <w:pPr>
              <w:pStyle w:val="TableParagraph"/>
              <w:spacing w:line="210" w:lineRule="exact"/>
              <w:ind w:left="454" w:right="450"/>
              <w:jc w:val="center"/>
              <w:rPr>
                <w:sz w:val="20"/>
                <w:lang w:val="ru-RU"/>
              </w:rPr>
            </w:pPr>
            <w:r w:rsidRPr="00132EBD">
              <w:rPr>
                <w:sz w:val="20"/>
                <w:lang w:val="ru-RU"/>
              </w:rPr>
              <w:t>Ежедневно,</w:t>
            </w:r>
            <w:r w:rsidRPr="00132EBD">
              <w:rPr>
                <w:spacing w:val="-1"/>
                <w:sz w:val="20"/>
                <w:lang w:val="ru-RU"/>
              </w:rPr>
              <w:t xml:space="preserve"> </w:t>
            </w:r>
            <w:r w:rsidRPr="00132EBD">
              <w:rPr>
                <w:sz w:val="20"/>
                <w:lang w:val="ru-RU"/>
              </w:rPr>
              <w:t>в</w:t>
            </w:r>
            <w:r w:rsidRPr="00132EBD">
              <w:rPr>
                <w:spacing w:val="-2"/>
                <w:sz w:val="20"/>
                <w:lang w:val="ru-RU"/>
              </w:rPr>
              <w:t xml:space="preserve"> </w:t>
            </w:r>
            <w:r w:rsidRPr="00132EBD">
              <w:rPr>
                <w:sz w:val="20"/>
                <w:lang w:val="ru-RU"/>
              </w:rPr>
              <w:t>зависимости от</w:t>
            </w:r>
            <w:r w:rsidRPr="00132EBD">
              <w:rPr>
                <w:spacing w:val="-3"/>
                <w:sz w:val="20"/>
                <w:lang w:val="ru-RU"/>
              </w:rPr>
              <w:t xml:space="preserve"> </w:t>
            </w:r>
            <w:r w:rsidRPr="00132EBD">
              <w:rPr>
                <w:sz w:val="20"/>
                <w:lang w:val="ru-RU"/>
              </w:rPr>
              <w:t>вида</w:t>
            </w:r>
            <w:r w:rsidRPr="00132EBD">
              <w:rPr>
                <w:spacing w:val="-1"/>
                <w:sz w:val="20"/>
                <w:lang w:val="ru-RU"/>
              </w:rPr>
              <w:t xml:space="preserve"> </w:t>
            </w:r>
            <w:r w:rsidRPr="00132EBD">
              <w:rPr>
                <w:sz w:val="20"/>
                <w:lang w:val="ru-RU"/>
              </w:rPr>
              <w:t>и</w:t>
            </w:r>
            <w:r w:rsidRPr="00132EBD">
              <w:rPr>
                <w:spacing w:val="-5"/>
                <w:sz w:val="20"/>
                <w:lang w:val="ru-RU"/>
              </w:rPr>
              <w:t xml:space="preserve"> </w:t>
            </w:r>
            <w:r w:rsidRPr="00132EBD">
              <w:rPr>
                <w:sz w:val="20"/>
                <w:lang w:val="ru-RU"/>
              </w:rPr>
              <w:t>содержания</w:t>
            </w:r>
            <w:r w:rsidRPr="00132EBD">
              <w:rPr>
                <w:spacing w:val="-3"/>
                <w:sz w:val="20"/>
                <w:lang w:val="ru-RU"/>
              </w:rPr>
              <w:t xml:space="preserve"> </w:t>
            </w:r>
            <w:r w:rsidRPr="00132EBD">
              <w:rPr>
                <w:sz w:val="20"/>
                <w:lang w:val="ru-RU"/>
              </w:rPr>
              <w:t>занятий</w:t>
            </w:r>
          </w:p>
        </w:tc>
      </w:tr>
      <w:tr w:rsidR="00D95CA3" w:rsidTr="0096365D">
        <w:trPr>
          <w:trHeight w:val="460"/>
        </w:trPr>
        <w:tc>
          <w:tcPr>
            <w:tcW w:w="778" w:type="dxa"/>
            <w:shd w:val="clear" w:color="auto" w:fill="E4B8B7"/>
          </w:tcPr>
          <w:p w:rsidR="00D95CA3" w:rsidRDefault="00D95CA3" w:rsidP="0096365D">
            <w:pPr>
              <w:pStyle w:val="TableParagraph"/>
              <w:spacing w:line="225" w:lineRule="exact"/>
              <w:ind w:left="175" w:right="214"/>
              <w:jc w:val="center"/>
              <w:rPr>
                <w:sz w:val="20"/>
              </w:rPr>
            </w:pPr>
            <w:r>
              <w:rPr>
                <w:sz w:val="20"/>
              </w:rPr>
              <w:t>4.</w:t>
            </w:r>
          </w:p>
        </w:tc>
        <w:tc>
          <w:tcPr>
            <w:tcW w:w="4111" w:type="dxa"/>
          </w:tcPr>
          <w:p w:rsidR="00D95CA3" w:rsidRPr="00132EBD" w:rsidRDefault="00D95CA3" w:rsidP="0096365D">
            <w:pPr>
              <w:pStyle w:val="TableParagraph"/>
              <w:spacing w:before="6" w:line="225" w:lineRule="auto"/>
              <w:ind w:left="1545" w:right="153" w:hanging="1379"/>
              <w:rPr>
                <w:sz w:val="20"/>
                <w:lang w:val="ru-RU"/>
              </w:rPr>
            </w:pPr>
            <w:r w:rsidRPr="00132EBD">
              <w:rPr>
                <w:sz w:val="20"/>
                <w:lang w:val="ru-RU"/>
              </w:rPr>
              <w:t>Подвижные</w:t>
            </w:r>
            <w:r w:rsidRPr="00132EBD">
              <w:rPr>
                <w:spacing w:val="-6"/>
                <w:sz w:val="20"/>
                <w:lang w:val="ru-RU"/>
              </w:rPr>
              <w:t xml:space="preserve"> </w:t>
            </w:r>
            <w:r w:rsidRPr="00132EBD">
              <w:rPr>
                <w:sz w:val="20"/>
                <w:lang w:val="ru-RU"/>
              </w:rPr>
              <w:t>игры</w:t>
            </w:r>
            <w:r w:rsidRPr="00132EBD">
              <w:rPr>
                <w:spacing w:val="-4"/>
                <w:sz w:val="20"/>
                <w:lang w:val="ru-RU"/>
              </w:rPr>
              <w:t xml:space="preserve"> </w:t>
            </w:r>
            <w:r w:rsidRPr="00132EBD">
              <w:rPr>
                <w:sz w:val="20"/>
                <w:lang w:val="ru-RU"/>
              </w:rPr>
              <w:t>и</w:t>
            </w:r>
            <w:r w:rsidRPr="00132EBD">
              <w:rPr>
                <w:spacing w:val="-4"/>
                <w:sz w:val="20"/>
                <w:lang w:val="ru-RU"/>
              </w:rPr>
              <w:t xml:space="preserve"> </w:t>
            </w:r>
            <w:r w:rsidRPr="00132EBD">
              <w:rPr>
                <w:sz w:val="20"/>
                <w:lang w:val="ru-RU"/>
              </w:rPr>
              <w:t>физические</w:t>
            </w:r>
            <w:r w:rsidRPr="00132EBD">
              <w:rPr>
                <w:spacing w:val="-1"/>
                <w:sz w:val="20"/>
                <w:lang w:val="ru-RU"/>
              </w:rPr>
              <w:t xml:space="preserve"> </w:t>
            </w:r>
            <w:r w:rsidRPr="00132EBD">
              <w:rPr>
                <w:sz w:val="20"/>
                <w:lang w:val="ru-RU"/>
              </w:rPr>
              <w:t>упражнения</w:t>
            </w:r>
            <w:r w:rsidRPr="00132EBD">
              <w:rPr>
                <w:spacing w:val="-47"/>
                <w:sz w:val="20"/>
                <w:lang w:val="ru-RU"/>
              </w:rPr>
              <w:t xml:space="preserve"> </w:t>
            </w:r>
            <w:r w:rsidRPr="00132EBD">
              <w:rPr>
                <w:sz w:val="20"/>
                <w:lang w:val="ru-RU"/>
              </w:rPr>
              <w:t>на</w:t>
            </w:r>
            <w:r w:rsidRPr="00132EBD">
              <w:rPr>
                <w:spacing w:val="3"/>
                <w:sz w:val="20"/>
                <w:lang w:val="ru-RU"/>
              </w:rPr>
              <w:t xml:space="preserve"> </w:t>
            </w:r>
            <w:r w:rsidRPr="00132EBD">
              <w:rPr>
                <w:sz w:val="20"/>
                <w:lang w:val="ru-RU"/>
              </w:rPr>
              <w:t>прогулке</w:t>
            </w:r>
          </w:p>
        </w:tc>
        <w:tc>
          <w:tcPr>
            <w:tcW w:w="5825" w:type="dxa"/>
          </w:tcPr>
          <w:p w:rsidR="00D95CA3" w:rsidRPr="00132EBD" w:rsidRDefault="00D95CA3" w:rsidP="0096365D">
            <w:pPr>
              <w:pStyle w:val="TableParagraph"/>
              <w:spacing w:before="6" w:line="225" w:lineRule="auto"/>
              <w:ind w:left="1765" w:right="147" w:hanging="1494"/>
              <w:rPr>
                <w:sz w:val="20"/>
                <w:lang w:val="ru-RU"/>
              </w:rPr>
            </w:pPr>
            <w:r w:rsidRPr="00132EBD">
              <w:rPr>
                <w:sz w:val="20"/>
                <w:lang w:val="ru-RU"/>
              </w:rPr>
              <w:t>Ежедневно</w:t>
            </w:r>
            <w:r w:rsidRPr="00132EBD">
              <w:rPr>
                <w:spacing w:val="-9"/>
                <w:sz w:val="20"/>
                <w:lang w:val="ru-RU"/>
              </w:rPr>
              <w:t xml:space="preserve"> </w:t>
            </w:r>
            <w:r w:rsidRPr="00132EBD">
              <w:rPr>
                <w:sz w:val="20"/>
                <w:lang w:val="ru-RU"/>
              </w:rPr>
              <w:t>с</w:t>
            </w:r>
            <w:r w:rsidRPr="00132EBD">
              <w:rPr>
                <w:spacing w:val="-3"/>
                <w:sz w:val="20"/>
                <w:lang w:val="ru-RU"/>
              </w:rPr>
              <w:t xml:space="preserve"> </w:t>
            </w:r>
            <w:r w:rsidRPr="00132EBD">
              <w:rPr>
                <w:sz w:val="20"/>
                <w:lang w:val="ru-RU"/>
              </w:rPr>
              <w:t>учетом</w:t>
            </w:r>
            <w:r w:rsidRPr="00132EBD">
              <w:rPr>
                <w:spacing w:val="2"/>
                <w:sz w:val="20"/>
                <w:lang w:val="ru-RU"/>
              </w:rPr>
              <w:t xml:space="preserve"> </w:t>
            </w:r>
            <w:r w:rsidRPr="00132EBD">
              <w:rPr>
                <w:sz w:val="20"/>
                <w:lang w:val="ru-RU"/>
              </w:rPr>
              <w:t>уровней</w:t>
            </w:r>
            <w:r w:rsidRPr="00132EBD">
              <w:rPr>
                <w:spacing w:val="-6"/>
                <w:sz w:val="20"/>
                <w:lang w:val="ru-RU"/>
              </w:rPr>
              <w:t xml:space="preserve"> </w:t>
            </w:r>
            <w:r w:rsidRPr="00132EBD">
              <w:rPr>
                <w:sz w:val="20"/>
                <w:lang w:val="ru-RU"/>
              </w:rPr>
              <w:t>двигательной</w:t>
            </w:r>
            <w:r w:rsidRPr="00132EBD">
              <w:rPr>
                <w:spacing w:val="-6"/>
                <w:sz w:val="20"/>
                <w:lang w:val="ru-RU"/>
              </w:rPr>
              <w:t xml:space="preserve"> </w:t>
            </w:r>
            <w:r w:rsidRPr="00132EBD">
              <w:rPr>
                <w:sz w:val="20"/>
                <w:lang w:val="ru-RU"/>
              </w:rPr>
              <w:t>активности</w:t>
            </w:r>
            <w:r w:rsidRPr="00132EBD">
              <w:rPr>
                <w:spacing w:val="-6"/>
                <w:sz w:val="20"/>
                <w:lang w:val="ru-RU"/>
              </w:rPr>
              <w:t xml:space="preserve"> </w:t>
            </w:r>
            <w:r w:rsidRPr="00132EBD">
              <w:rPr>
                <w:sz w:val="20"/>
                <w:lang w:val="ru-RU"/>
              </w:rPr>
              <w:t>детей,</w:t>
            </w:r>
            <w:r w:rsidRPr="00132EBD">
              <w:rPr>
                <w:spacing w:val="-47"/>
                <w:sz w:val="20"/>
                <w:lang w:val="ru-RU"/>
              </w:rPr>
              <w:t xml:space="preserve"> </w:t>
            </w:r>
            <w:r w:rsidRPr="00132EBD">
              <w:rPr>
                <w:sz w:val="20"/>
                <w:lang w:val="ru-RU"/>
              </w:rPr>
              <w:t>длительность 10-20</w:t>
            </w:r>
            <w:r w:rsidRPr="00132EBD">
              <w:rPr>
                <w:spacing w:val="-3"/>
                <w:sz w:val="20"/>
                <w:lang w:val="ru-RU"/>
              </w:rPr>
              <w:t xml:space="preserve"> </w:t>
            </w:r>
            <w:r w:rsidRPr="00132EBD">
              <w:rPr>
                <w:sz w:val="20"/>
                <w:lang w:val="ru-RU"/>
              </w:rPr>
              <w:t>минут.</w:t>
            </w:r>
          </w:p>
        </w:tc>
      </w:tr>
      <w:tr w:rsidR="00D95CA3" w:rsidTr="0096365D">
        <w:trPr>
          <w:trHeight w:val="460"/>
        </w:trPr>
        <w:tc>
          <w:tcPr>
            <w:tcW w:w="778" w:type="dxa"/>
            <w:shd w:val="clear" w:color="auto" w:fill="E4B8B7"/>
          </w:tcPr>
          <w:p w:rsidR="00D95CA3" w:rsidRDefault="00D95CA3" w:rsidP="0096365D">
            <w:pPr>
              <w:pStyle w:val="TableParagraph"/>
              <w:spacing w:line="221" w:lineRule="exact"/>
              <w:ind w:left="175" w:right="214"/>
              <w:jc w:val="center"/>
              <w:rPr>
                <w:sz w:val="20"/>
              </w:rPr>
            </w:pPr>
            <w:r>
              <w:rPr>
                <w:sz w:val="20"/>
              </w:rPr>
              <w:t>5.</w:t>
            </w:r>
          </w:p>
        </w:tc>
        <w:tc>
          <w:tcPr>
            <w:tcW w:w="4111" w:type="dxa"/>
          </w:tcPr>
          <w:p w:rsidR="00D95CA3" w:rsidRPr="00132EBD" w:rsidRDefault="00D95CA3" w:rsidP="0096365D">
            <w:pPr>
              <w:pStyle w:val="TableParagraph"/>
              <w:spacing w:line="230" w:lineRule="auto"/>
              <w:ind w:left="1099" w:right="438" w:hanging="624"/>
              <w:rPr>
                <w:sz w:val="20"/>
                <w:lang w:val="ru-RU"/>
              </w:rPr>
            </w:pPr>
            <w:r w:rsidRPr="00132EBD">
              <w:rPr>
                <w:sz w:val="20"/>
                <w:lang w:val="ru-RU"/>
              </w:rPr>
              <w:t>Индивидуальная работа по развитию</w:t>
            </w:r>
            <w:r w:rsidRPr="00132EBD">
              <w:rPr>
                <w:spacing w:val="-48"/>
                <w:sz w:val="20"/>
                <w:lang w:val="ru-RU"/>
              </w:rPr>
              <w:t xml:space="preserve"> </w:t>
            </w:r>
            <w:r w:rsidRPr="00132EBD">
              <w:rPr>
                <w:sz w:val="20"/>
                <w:lang w:val="ru-RU"/>
              </w:rPr>
              <w:t>движений</w:t>
            </w:r>
            <w:r w:rsidRPr="00132EBD">
              <w:rPr>
                <w:spacing w:val="-2"/>
                <w:sz w:val="20"/>
                <w:lang w:val="ru-RU"/>
              </w:rPr>
              <w:t xml:space="preserve"> </w:t>
            </w:r>
            <w:r w:rsidRPr="00132EBD">
              <w:rPr>
                <w:sz w:val="20"/>
                <w:lang w:val="ru-RU"/>
              </w:rPr>
              <w:t>на</w:t>
            </w:r>
            <w:r w:rsidRPr="00132EBD">
              <w:rPr>
                <w:spacing w:val="3"/>
                <w:sz w:val="20"/>
                <w:lang w:val="ru-RU"/>
              </w:rPr>
              <w:t xml:space="preserve"> </w:t>
            </w:r>
            <w:r w:rsidRPr="00132EBD">
              <w:rPr>
                <w:sz w:val="20"/>
                <w:lang w:val="ru-RU"/>
              </w:rPr>
              <w:t>прогулке</w:t>
            </w:r>
          </w:p>
        </w:tc>
        <w:tc>
          <w:tcPr>
            <w:tcW w:w="5825" w:type="dxa"/>
          </w:tcPr>
          <w:p w:rsidR="00D95CA3" w:rsidRPr="00132EBD" w:rsidRDefault="00D95CA3" w:rsidP="0096365D">
            <w:pPr>
              <w:pStyle w:val="TableParagraph"/>
              <w:spacing w:line="221" w:lineRule="exact"/>
              <w:ind w:left="454" w:right="435"/>
              <w:jc w:val="center"/>
              <w:rPr>
                <w:sz w:val="20"/>
                <w:lang w:val="ru-RU"/>
              </w:rPr>
            </w:pPr>
            <w:r w:rsidRPr="00132EBD">
              <w:rPr>
                <w:sz w:val="20"/>
                <w:lang w:val="ru-RU"/>
              </w:rPr>
              <w:t>Ежедневно</w:t>
            </w:r>
            <w:r w:rsidRPr="00132EBD">
              <w:rPr>
                <w:spacing w:val="-5"/>
                <w:sz w:val="20"/>
                <w:lang w:val="ru-RU"/>
              </w:rPr>
              <w:t xml:space="preserve"> </w:t>
            </w:r>
            <w:r w:rsidRPr="00132EBD">
              <w:rPr>
                <w:sz w:val="20"/>
                <w:lang w:val="ru-RU"/>
              </w:rPr>
              <w:t>во</w:t>
            </w:r>
            <w:r w:rsidRPr="00132EBD">
              <w:rPr>
                <w:spacing w:val="-5"/>
                <w:sz w:val="20"/>
                <w:lang w:val="ru-RU"/>
              </w:rPr>
              <w:t xml:space="preserve"> </w:t>
            </w:r>
            <w:r w:rsidRPr="00132EBD">
              <w:rPr>
                <w:sz w:val="20"/>
                <w:lang w:val="ru-RU"/>
              </w:rPr>
              <w:t>время</w:t>
            </w:r>
            <w:r w:rsidRPr="00132EBD">
              <w:rPr>
                <w:spacing w:val="-1"/>
                <w:sz w:val="20"/>
                <w:lang w:val="ru-RU"/>
              </w:rPr>
              <w:t xml:space="preserve"> </w:t>
            </w:r>
            <w:r w:rsidRPr="00132EBD">
              <w:rPr>
                <w:sz w:val="20"/>
                <w:lang w:val="ru-RU"/>
              </w:rPr>
              <w:t>прогулки,</w:t>
            </w:r>
            <w:r w:rsidRPr="00132EBD">
              <w:rPr>
                <w:spacing w:val="2"/>
                <w:sz w:val="20"/>
                <w:lang w:val="ru-RU"/>
              </w:rPr>
              <w:t xml:space="preserve"> </w:t>
            </w:r>
            <w:r w:rsidRPr="00132EBD">
              <w:rPr>
                <w:sz w:val="20"/>
                <w:lang w:val="ru-RU"/>
              </w:rPr>
              <w:t>длительность-</w:t>
            </w:r>
            <w:r w:rsidRPr="00132EBD">
              <w:rPr>
                <w:spacing w:val="1"/>
                <w:sz w:val="20"/>
                <w:lang w:val="ru-RU"/>
              </w:rPr>
              <w:t xml:space="preserve"> </w:t>
            </w:r>
            <w:r w:rsidRPr="00132EBD">
              <w:rPr>
                <w:sz w:val="20"/>
                <w:lang w:val="ru-RU"/>
              </w:rPr>
              <w:t>12- 15</w:t>
            </w:r>
            <w:r w:rsidRPr="00132EBD">
              <w:rPr>
                <w:spacing w:val="-5"/>
                <w:sz w:val="20"/>
                <w:lang w:val="ru-RU"/>
              </w:rPr>
              <w:t xml:space="preserve"> </w:t>
            </w:r>
            <w:r w:rsidRPr="00132EBD">
              <w:rPr>
                <w:sz w:val="20"/>
                <w:lang w:val="ru-RU"/>
              </w:rPr>
              <w:t>мин</w:t>
            </w:r>
          </w:p>
        </w:tc>
      </w:tr>
      <w:tr w:rsidR="00D95CA3" w:rsidTr="0096365D">
        <w:trPr>
          <w:trHeight w:val="460"/>
        </w:trPr>
        <w:tc>
          <w:tcPr>
            <w:tcW w:w="778" w:type="dxa"/>
            <w:shd w:val="clear" w:color="auto" w:fill="E4B8B7"/>
          </w:tcPr>
          <w:p w:rsidR="00D95CA3" w:rsidRDefault="00D95CA3" w:rsidP="0096365D">
            <w:pPr>
              <w:pStyle w:val="TableParagraph"/>
              <w:spacing w:line="221" w:lineRule="exact"/>
              <w:ind w:left="175" w:right="214"/>
              <w:jc w:val="center"/>
              <w:rPr>
                <w:sz w:val="20"/>
              </w:rPr>
            </w:pPr>
            <w:r>
              <w:rPr>
                <w:sz w:val="20"/>
              </w:rPr>
              <w:t>6.</w:t>
            </w:r>
          </w:p>
        </w:tc>
        <w:tc>
          <w:tcPr>
            <w:tcW w:w="4111" w:type="dxa"/>
          </w:tcPr>
          <w:p w:rsidR="00D95CA3" w:rsidRDefault="00D95CA3" w:rsidP="0096365D">
            <w:pPr>
              <w:pStyle w:val="TableParagraph"/>
              <w:spacing w:line="221" w:lineRule="exact"/>
              <w:ind w:left="125" w:right="113"/>
              <w:jc w:val="center"/>
              <w:rPr>
                <w:sz w:val="20"/>
              </w:rPr>
            </w:pPr>
            <w:r>
              <w:rPr>
                <w:sz w:val="20"/>
              </w:rPr>
              <w:t>Оздоровительный</w:t>
            </w:r>
            <w:r>
              <w:rPr>
                <w:spacing w:val="-5"/>
                <w:sz w:val="20"/>
              </w:rPr>
              <w:t xml:space="preserve"> </w:t>
            </w:r>
            <w:r>
              <w:rPr>
                <w:sz w:val="20"/>
              </w:rPr>
              <w:t>бег</w:t>
            </w:r>
          </w:p>
        </w:tc>
        <w:tc>
          <w:tcPr>
            <w:tcW w:w="5825" w:type="dxa"/>
          </w:tcPr>
          <w:p w:rsidR="00D95CA3" w:rsidRPr="00132EBD" w:rsidRDefault="00D95CA3" w:rsidP="0096365D">
            <w:pPr>
              <w:pStyle w:val="TableParagraph"/>
              <w:spacing w:line="230" w:lineRule="auto"/>
              <w:ind w:left="1036" w:right="531" w:hanging="476"/>
              <w:rPr>
                <w:sz w:val="20"/>
                <w:lang w:val="ru-RU"/>
              </w:rPr>
            </w:pPr>
            <w:r w:rsidRPr="00132EBD">
              <w:rPr>
                <w:sz w:val="20"/>
                <w:lang w:val="ru-RU"/>
              </w:rPr>
              <w:t>2 раза в неделю, подгруппами по 5- 7 человек во время</w:t>
            </w:r>
            <w:r w:rsidRPr="00132EBD">
              <w:rPr>
                <w:spacing w:val="-47"/>
                <w:sz w:val="20"/>
                <w:lang w:val="ru-RU"/>
              </w:rPr>
              <w:t xml:space="preserve"> </w:t>
            </w:r>
            <w:r w:rsidRPr="00132EBD">
              <w:rPr>
                <w:sz w:val="20"/>
                <w:lang w:val="ru-RU"/>
              </w:rPr>
              <w:t>утренней</w:t>
            </w:r>
            <w:r w:rsidRPr="00132EBD">
              <w:rPr>
                <w:spacing w:val="-2"/>
                <w:sz w:val="20"/>
                <w:lang w:val="ru-RU"/>
              </w:rPr>
              <w:t xml:space="preserve"> </w:t>
            </w:r>
            <w:r w:rsidRPr="00132EBD">
              <w:rPr>
                <w:sz w:val="20"/>
                <w:lang w:val="ru-RU"/>
              </w:rPr>
              <w:t>прогулки,</w:t>
            </w:r>
            <w:r w:rsidRPr="00132EBD">
              <w:rPr>
                <w:spacing w:val="3"/>
                <w:sz w:val="20"/>
                <w:lang w:val="ru-RU"/>
              </w:rPr>
              <w:t xml:space="preserve"> </w:t>
            </w:r>
            <w:r w:rsidRPr="00132EBD">
              <w:rPr>
                <w:sz w:val="20"/>
                <w:lang w:val="ru-RU"/>
              </w:rPr>
              <w:t>длительность</w:t>
            </w:r>
            <w:r w:rsidRPr="00132EBD">
              <w:rPr>
                <w:spacing w:val="3"/>
                <w:sz w:val="20"/>
                <w:lang w:val="ru-RU"/>
              </w:rPr>
              <w:t xml:space="preserve"> </w:t>
            </w:r>
            <w:r w:rsidRPr="00132EBD">
              <w:rPr>
                <w:sz w:val="20"/>
                <w:lang w:val="ru-RU"/>
              </w:rPr>
              <w:t>- 3-7</w:t>
            </w:r>
            <w:r w:rsidRPr="00132EBD">
              <w:rPr>
                <w:spacing w:val="-4"/>
                <w:sz w:val="20"/>
                <w:lang w:val="ru-RU"/>
              </w:rPr>
              <w:t xml:space="preserve"> </w:t>
            </w:r>
            <w:r w:rsidRPr="00132EBD">
              <w:rPr>
                <w:sz w:val="20"/>
                <w:lang w:val="ru-RU"/>
              </w:rPr>
              <w:t>мин.</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175" w:right="214"/>
              <w:jc w:val="center"/>
              <w:rPr>
                <w:sz w:val="20"/>
              </w:rPr>
            </w:pPr>
            <w:r>
              <w:rPr>
                <w:sz w:val="20"/>
              </w:rPr>
              <w:t>7.</w:t>
            </w:r>
          </w:p>
        </w:tc>
        <w:tc>
          <w:tcPr>
            <w:tcW w:w="4111" w:type="dxa"/>
          </w:tcPr>
          <w:p w:rsidR="00D95CA3" w:rsidRPr="00132EBD" w:rsidRDefault="00D95CA3" w:rsidP="0096365D">
            <w:pPr>
              <w:pStyle w:val="TableParagraph"/>
              <w:spacing w:line="235" w:lineRule="auto"/>
              <w:ind w:left="479" w:right="83" w:hanging="385"/>
              <w:rPr>
                <w:sz w:val="20"/>
                <w:lang w:val="ru-RU"/>
              </w:rPr>
            </w:pPr>
            <w:r w:rsidRPr="00132EBD">
              <w:rPr>
                <w:sz w:val="20"/>
                <w:lang w:val="ru-RU"/>
              </w:rPr>
              <w:t>Гимнастика</w:t>
            </w:r>
            <w:r w:rsidRPr="00132EBD">
              <w:rPr>
                <w:spacing w:val="-1"/>
                <w:sz w:val="20"/>
                <w:lang w:val="ru-RU"/>
              </w:rPr>
              <w:t xml:space="preserve"> </w:t>
            </w:r>
            <w:r w:rsidRPr="00132EBD">
              <w:rPr>
                <w:sz w:val="20"/>
                <w:lang w:val="ru-RU"/>
              </w:rPr>
              <w:t>после</w:t>
            </w:r>
            <w:r w:rsidRPr="00132EBD">
              <w:rPr>
                <w:spacing w:val="-5"/>
                <w:sz w:val="20"/>
                <w:lang w:val="ru-RU"/>
              </w:rPr>
              <w:t xml:space="preserve"> </w:t>
            </w:r>
            <w:r w:rsidRPr="00132EBD">
              <w:rPr>
                <w:sz w:val="20"/>
                <w:lang w:val="ru-RU"/>
              </w:rPr>
              <w:t>дневного</w:t>
            </w:r>
            <w:r w:rsidRPr="00132EBD">
              <w:rPr>
                <w:spacing w:val="-7"/>
                <w:sz w:val="20"/>
                <w:lang w:val="ru-RU"/>
              </w:rPr>
              <w:t xml:space="preserve"> </w:t>
            </w:r>
            <w:r w:rsidRPr="00132EBD">
              <w:rPr>
                <w:sz w:val="20"/>
                <w:lang w:val="ru-RU"/>
              </w:rPr>
              <w:t>сна в</w:t>
            </w:r>
            <w:r w:rsidRPr="00132EBD">
              <w:rPr>
                <w:spacing w:val="-2"/>
                <w:sz w:val="20"/>
                <w:lang w:val="ru-RU"/>
              </w:rPr>
              <w:t xml:space="preserve"> </w:t>
            </w:r>
            <w:r w:rsidRPr="00132EBD">
              <w:rPr>
                <w:sz w:val="20"/>
                <w:lang w:val="ru-RU"/>
              </w:rPr>
              <w:t>сочетании</w:t>
            </w:r>
            <w:r w:rsidRPr="00132EBD">
              <w:rPr>
                <w:spacing w:val="-4"/>
                <w:sz w:val="20"/>
                <w:lang w:val="ru-RU"/>
              </w:rPr>
              <w:t xml:space="preserve"> </w:t>
            </w:r>
            <w:r w:rsidRPr="00132EBD">
              <w:rPr>
                <w:sz w:val="20"/>
                <w:lang w:val="ru-RU"/>
              </w:rPr>
              <w:t>с</w:t>
            </w:r>
            <w:r w:rsidRPr="00132EBD">
              <w:rPr>
                <w:spacing w:val="-47"/>
                <w:sz w:val="20"/>
                <w:lang w:val="ru-RU"/>
              </w:rPr>
              <w:t xml:space="preserve"> </w:t>
            </w:r>
            <w:r w:rsidRPr="00132EBD">
              <w:rPr>
                <w:sz w:val="20"/>
                <w:lang w:val="ru-RU"/>
              </w:rPr>
              <w:t>контрастными</w:t>
            </w:r>
            <w:r w:rsidRPr="00132EBD">
              <w:rPr>
                <w:spacing w:val="-1"/>
                <w:sz w:val="20"/>
                <w:lang w:val="ru-RU"/>
              </w:rPr>
              <w:t xml:space="preserve"> </w:t>
            </w:r>
            <w:r w:rsidRPr="00132EBD">
              <w:rPr>
                <w:sz w:val="20"/>
                <w:lang w:val="ru-RU"/>
              </w:rPr>
              <w:t>воздушными</w:t>
            </w:r>
            <w:r w:rsidRPr="00132EBD">
              <w:rPr>
                <w:spacing w:val="-1"/>
                <w:sz w:val="20"/>
                <w:lang w:val="ru-RU"/>
              </w:rPr>
              <w:t xml:space="preserve"> </w:t>
            </w:r>
            <w:r w:rsidRPr="00132EBD">
              <w:rPr>
                <w:sz w:val="20"/>
                <w:lang w:val="ru-RU"/>
              </w:rPr>
              <w:t>ваннами</w:t>
            </w:r>
          </w:p>
        </w:tc>
        <w:tc>
          <w:tcPr>
            <w:tcW w:w="5825" w:type="dxa"/>
          </w:tcPr>
          <w:p w:rsidR="00D95CA3" w:rsidRPr="00132EBD" w:rsidRDefault="00D95CA3" w:rsidP="0096365D">
            <w:pPr>
              <w:pStyle w:val="TableParagraph"/>
              <w:spacing w:line="235" w:lineRule="auto"/>
              <w:ind w:left="1545" w:right="727" w:hanging="807"/>
              <w:rPr>
                <w:sz w:val="20"/>
                <w:lang w:val="ru-RU"/>
              </w:rPr>
            </w:pPr>
            <w:r w:rsidRPr="00132EBD">
              <w:rPr>
                <w:sz w:val="20"/>
                <w:lang w:val="ru-RU"/>
              </w:rPr>
              <w:t>Ежедневно</w:t>
            </w:r>
            <w:r w:rsidRPr="00132EBD">
              <w:rPr>
                <w:spacing w:val="-6"/>
                <w:sz w:val="20"/>
                <w:lang w:val="ru-RU"/>
              </w:rPr>
              <w:t xml:space="preserve"> </w:t>
            </w:r>
            <w:r w:rsidRPr="00132EBD">
              <w:rPr>
                <w:sz w:val="20"/>
                <w:lang w:val="ru-RU"/>
              </w:rPr>
              <w:t>по</w:t>
            </w:r>
            <w:r w:rsidRPr="00132EBD">
              <w:rPr>
                <w:spacing w:val="-6"/>
                <w:sz w:val="20"/>
                <w:lang w:val="ru-RU"/>
              </w:rPr>
              <w:t xml:space="preserve"> </w:t>
            </w:r>
            <w:r w:rsidRPr="00132EBD">
              <w:rPr>
                <w:sz w:val="20"/>
                <w:lang w:val="ru-RU"/>
              </w:rPr>
              <w:t>мере</w:t>
            </w:r>
            <w:r w:rsidRPr="00132EBD">
              <w:rPr>
                <w:spacing w:val="-4"/>
                <w:sz w:val="20"/>
                <w:lang w:val="ru-RU"/>
              </w:rPr>
              <w:t xml:space="preserve"> </w:t>
            </w:r>
            <w:r w:rsidRPr="00132EBD">
              <w:rPr>
                <w:sz w:val="20"/>
                <w:lang w:val="ru-RU"/>
              </w:rPr>
              <w:t>пробуждения</w:t>
            </w:r>
            <w:r w:rsidRPr="00132EBD">
              <w:rPr>
                <w:spacing w:val="-2"/>
                <w:sz w:val="20"/>
                <w:lang w:val="ru-RU"/>
              </w:rPr>
              <w:t xml:space="preserve"> </w:t>
            </w:r>
            <w:r w:rsidRPr="00132EBD">
              <w:rPr>
                <w:sz w:val="20"/>
                <w:lang w:val="ru-RU"/>
              </w:rPr>
              <w:t>и</w:t>
            </w:r>
            <w:r w:rsidRPr="00132EBD">
              <w:rPr>
                <w:spacing w:val="-3"/>
                <w:sz w:val="20"/>
                <w:lang w:val="ru-RU"/>
              </w:rPr>
              <w:t xml:space="preserve"> </w:t>
            </w:r>
            <w:r w:rsidRPr="00132EBD">
              <w:rPr>
                <w:sz w:val="20"/>
                <w:lang w:val="ru-RU"/>
              </w:rPr>
              <w:t>подъема</w:t>
            </w:r>
            <w:r w:rsidRPr="00132EBD">
              <w:rPr>
                <w:spacing w:val="1"/>
                <w:sz w:val="20"/>
                <w:lang w:val="ru-RU"/>
              </w:rPr>
              <w:t xml:space="preserve"> </w:t>
            </w:r>
            <w:r w:rsidRPr="00132EBD">
              <w:rPr>
                <w:sz w:val="20"/>
                <w:lang w:val="ru-RU"/>
              </w:rPr>
              <w:t>детей,</w:t>
            </w:r>
            <w:r w:rsidRPr="00132EBD">
              <w:rPr>
                <w:spacing w:val="-47"/>
                <w:sz w:val="20"/>
                <w:lang w:val="ru-RU"/>
              </w:rPr>
              <w:t xml:space="preserve"> </w:t>
            </w:r>
            <w:r w:rsidRPr="00132EBD">
              <w:rPr>
                <w:sz w:val="20"/>
                <w:lang w:val="ru-RU"/>
              </w:rPr>
              <w:t>длительность</w:t>
            </w:r>
            <w:r w:rsidRPr="00132EBD">
              <w:rPr>
                <w:spacing w:val="1"/>
                <w:sz w:val="20"/>
                <w:lang w:val="ru-RU"/>
              </w:rPr>
              <w:t xml:space="preserve"> </w:t>
            </w:r>
            <w:r w:rsidRPr="00132EBD">
              <w:rPr>
                <w:sz w:val="20"/>
                <w:lang w:val="ru-RU"/>
              </w:rPr>
              <w:t>-</w:t>
            </w:r>
            <w:r w:rsidRPr="00132EBD">
              <w:rPr>
                <w:spacing w:val="1"/>
                <w:sz w:val="20"/>
                <w:lang w:val="ru-RU"/>
              </w:rPr>
              <w:t xml:space="preserve"> </w:t>
            </w:r>
            <w:r w:rsidRPr="00132EBD">
              <w:rPr>
                <w:sz w:val="20"/>
                <w:lang w:val="ru-RU"/>
              </w:rPr>
              <w:t>не</w:t>
            </w:r>
            <w:r w:rsidRPr="00132EBD">
              <w:rPr>
                <w:spacing w:val="-1"/>
                <w:sz w:val="20"/>
                <w:lang w:val="ru-RU"/>
              </w:rPr>
              <w:t xml:space="preserve"> </w:t>
            </w:r>
            <w:r w:rsidRPr="00132EBD">
              <w:rPr>
                <w:sz w:val="20"/>
                <w:lang w:val="ru-RU"/>
              </w:rPr>
              <w:t>более</w:t>
            </w:r>
            <w:r w:rsidRPr="00132EBD">
              <w:rPr>
                <w:spacing w:val="-2"/>
                <w:sz w:val="20"/>
                <w:lang w:val="ru-RU"/>
              </w:rPr>
              <w:t xml:space="preserve"> </w:t>
            </w:r>
            <w:r w:rsidRPr="00132EBD">
              <w:rPr>
                <w:sz w:val="20"/>
                <w:lang w:val="ru-RU"/>
              </w:rPr>
              <w:t>10</w:t>
            </w:r>
            <w:r w:rsidRPr="00132EBD">
              <w:rPr>
                <w:spacing w:val="1"/>
                <w:sz w:val="20"/>
                <w:lang w:val="ru-RU"/>
              </w:rPr>
              <w:t xml:space="preserve"> </w:t>
            </w:r>
            <w:r w:rsidRPr="00132EBD">
              <w:rPr>
                <w:sz w:val="20"/>
                <w:lang w:val="ru-RU"/>
              </w:rPr>
              <w:t>мин.</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175" w:right="214"/>
              <w:jc w:val="center"/>
              <w:rPr>
                <w:sz w:val="20"/>
              </w:rPr>
            </w:pPr>
            <w:r>
              <w:rPr>
                <w:sz w:val="20"/>
              </w:rPr>
              <w:t>8.</w:t>
            </w:r>
          </w:p>
        </w:tc>
        <w:tc>
          <w:tcPr>
            <w:tcW w:w="4111" w:type="dxa"/>
          </w:tcPr>
          <w:p w:rsidR="00D95CA3" w:rsidRDefault="00D95CA3" w:rsidP="0096365D">
            <w:pPr>
              <w:pStyle w:val="TableParagraph"/>
              <w:spacing w:line="216" w:lineRule="exact"/>
              <w:ind w:left="124" w:right="119"/>
              <w:jc w:val="center"/>
              <w:rPr>
                <w:sz w:val="20"/>
              </w:rPr>
            </w:pPr>
            <w:r>
              <w:rPr>
                <w:sz w:val="20"/>
              </w:rPr>
              <w:t>НОД</w:t>
            </w:r>
            <w:r>
              <w:rPr>
                <w:spacing w:val="1"/>
                <w:sz w:val="20"/>
              </w:rPr>
              <w:t xml:space="preserve"> </w:t>
            </w:r>
            <w:r>
              <w:rPr>
                <w:sz w:val="20"/>
              </w:rPr>
              <w:t>по</w:t>
            </w:r>
            <w:r>
              <w:rPr>
                <w:spacing w:val="-4"/>
                <w:sz w:val="20"/>
              </w:rPr>
              <w:t xml:space="preserve"> </w:t>
            </w:r>
            <w:r>
              <w:rPr>
                <w:sz w:val="20"/>
              </w:rPr>
              <w:t>физической</w:t>
            </w:r>
            <w:r>
              <w:rPr>
                <w:spacing w:val="-3"/>
                <w:sz w:val="20"/>
              </w:rPr>
              <w:t xml:space="preserve"> </w:t>
            </w:r>
            <w:r>
              <w:rPr>
                <w:sz w:val="20"/>
              </w:rPr>
              <w:t>культуре</w:t>
            </w:r>
          </w:p>
        </w:tc>
        <w:tc>
          <w:tcPr>
            <w:tcW w:w="5825" w:type="dxa"/>
          </w:tcPr>
          <w:p w:rsidR="00D95CA3" w:rsidRPr="008937AA" w:rsidRDefault="00D95CA3" w:rsidP="0096365D">
            <w:pPr>
              <w:pStyle w:val="TableParagraph"/>
              <w:spacing w:line="230" w:lineRule="auto"/>
              <w:ind w:left="1127" w:right="147" w:hanging="836"/>
              <w:rPr>
                <w:sz w:val="20"/>
                <w:lang w:val="ru-RU"/>
              </w:rPr>
            </w:pPr>
            <w:r w:rsidRPr="00132EBD">
              <w:rPr>
                <w:sz w:val="20"/>
                <w:lang w:val="ru-RU"/>
              </w:rPr>
              <w:t>3</w:t>
            </w:r>
            <w:r w:rsidRPr="00132EBD">
              <w:rPr>
                <w:spacing w:val="-1"/>
                <w:sz w:val="20"/>
                <w:lang w:val="ru-RU"/>
              </w:rPr>
              <w:t xml:space="preserve"> </w:t>
            </w:r>
            <w:r w:rsidRPr="00132EBD">
              <w:rPr>
                <w:sz w:val="20"/>
                <w:lang w:val="ru-RU"/>
              </w:rPr>
              <w:t>раза</w:t>
            </w:r>
            <w:r w:rsidRPr="00132EBD">
              <w:rPr>
                <w:spacing w:val="-4"/>
                <w:sz w:val="20"/>
                <w:lang w:val="ru-RU"/>
              </w:rPr>
              <w:t xml:space="preserve"> </w:t>
            </w:r>
            <w:r w:rsidRPr="00132EBD">
              <w:rPr>
                <w:sz w:val="20"/>
                <w:lang w:val="ru-RU"/>
              </w:rPr>
              <w:t>в</w:t>
            </w:r>
            <w:r w:rsidRPr="00132EBD">
              <w:rPr>
                <w:spacing w:val="-5"/>
                <w:sz w:val="20"/>
                <w:lang w:val="ru-RU"/>
              </w:rPr>
              <w:t xml:space="preserve"> </w:t>
            </w:r>
            <w:r w:rsidRPr="00132EBD">
              <w:rPr>
                <w:sz w:val="20"/>
                <w:lang w:val="ru-RU"/>
              </w:rPr>
              <w:t>неделю</w:t>
            </w:r>
            <w:r w:rsidRPr="00132EBD">
              <w:rPr>
                <w:spacing w:val="-2"/>
                <w:sz w:val="20"/>
                <w:lang w:val="ru-RU"/>
              </w:rPr>
              <w:t xml:space="preserve"> </w:t>
            </w:r>
            <w:r w:rsidRPr="00132EBD">
              <w:rPr>
                <w:sz w:val="20"/>
                <w:lang w:val="ru-RU"/>
              </w:rPr>
              <w:t>(в старшей</w:t>
            </w:r>
            <w:r w:rsidRPr="00132EBD">
              <w:rPr>
                <w:spacing w:val="-2"/>
                <w:sz w:val="20"/>
                <w:lang w:val="ru-RU"/>
              </w:rPr>
              <w:t xml:space="preserve"> </w:t>
            </w:r>
            <w:r w:rsidRPr="00132EBD">
              <w:rPr>
                <w:sz w:val="20"/>
                <w:lang w:val="ru-RU"/>
              </w:rPr>
              <w:t>и</w:t>
            </w:r>
            <w:r w:rsidRPr="00132EBD">
              <w:rPr>
                <w:spacing w:val="-3"/>
                <w:sz w:val="20"/>
                <w:lang w:val="ru-RU"/>
              </w:rPr>
              <w:t xml:space="preserve"> </w:t>
            </w:r>
            <w:r w:rsidRPr="00132EBD">
              <w:rPr>
                <w:sz w:val="20"/>
                <w:lang w:val="ru-RU"/>
              </w:rPr>
              <w:t>подготовительной</w:t>
            </w:r>
            <w:r w:rsidRPr="00132EBD">
              <w:rPr>
                <w:spacing w:val="-3"/>
                <w:sz w:val="20"/>
                <w:lang w:val="ru-RU"/>
              </w:rPr>
              <w:t xml:space="preserve"> </w:t>
            </w:r>
            <w:r w:rsidRPr="00132EBD">
              <w:rPr>
                <w:sz w:val="20"/>
                <w:lang w:val="ru-RU"/>
              </w:rPr>
              <w:t>одно</w:t>
            </w:r>
            <w:r w:rsidRPr="00132EBD">
              <w:rPr>
                <w:spacing w:val="-1"/>
                <w:sz w:val="20"/>
                <w:lang w:val="ru-RU"/>
              </w:rPr>
              <w:t xml:space="preserve"> </w:t>
            </w:r>
            <w:r w:rsidRPr="00132EBD">
              <w:rPr>
                <w:sz w:val="20"/>
                <w:lang w:val="ru-RU"/>
              </w:rPr>
              <w:t>занятие</w:t>
            </w:r>
            <w:r w:rsidRPr="00132EBD">
              <w:rPr>
                <w:spacing w:val="-47"/>
                <w:sz w:val="20"/>
                <w:lang w:val="ru-RU"/>
              </w:rPr>
              <w:t xml:space="preserve"> </w:t>
            </w:r>
            <w:r w:rsidRPr="00132EBD">
              <w:rPr>
                <w:sz w:val="20"/>
                <w:lang w:val="ru-RU"/>
              </w:rPr>
              <w:t>на</w:t>
            </w:r>
            <w:r w:rsidRPr="00132EBD">
              <w:rPr>
                <w:spacing w:val="2"/>
                <w:sz w:val="20"/>
                <w:lang w:val="ru-RU"/>
              </w:rPr>
              <w:t xml:space="preserve"> </w:t>
            </w:r>
            <w:r w:rsidRPr="00132EBD">
              <w:rPr>
                <w:sz w:val="20"/>
                <w:lang w:val="ru-RU"/>
              </w:rPr>
              <w:t>воздухе).</w:t>
            </w:r>
            <w:r w:rsidRPr="00132EBD">
              <w:rPr>
                <w:spacing w:val="3"/>
                <w:sz w:val="20"/>
                <w:lang w:val="ru-RU"/>
              </w:rPr>
              <w:t xml:space="preserve"> </w:t>
            </w:r>
            <w:r w:rsidRPr="008937AA">
              <w:rPr>
                <w:sz w:val="20"/>
                <w:lang w:val="ru-RU"/>
              </w:rPr>
              <w:t>Длительность-</w:t>
            </w:r>
            <w:r w:rsidRPr="008937AA">
              <w:rPr>
                <w:spacing w:val="1"/>
                <w:sz w:val="20"/>
                <w:lang w:val="ru-RU"/>
              </w:rPr>
              <w:t xml:space="preserve"> </w:t>
            </w:r>
            <w:r w:rsidRPr="008937AA">
              <w:rPr>
                <w:sz w:val="20"/>
                <w:lang w:val="ru-RU"/>
              </w:rPr>
              <w:t>15-</w:t>
            </w:r>
            <w:r w:rsidRPr="008937AA">
              <w:rPr>
                <w:spacing w:val="1"/>
                <w:sz w:val="20"/>
                <w:lang w:val="ru-RU"/>
              </w:rPr>
              <w:t xml:space="preserve"> </w:t>
            </w:r>
            <w:r w:rsidRPr="008937AA">
              <w:rPr>
                <w:sz w:val="20"/>
                <w:lang w:val="ru-RU"/>
              </w:rPr>
              <w:t>30</w:t>
            </w:r>
            <w:r w:rsidRPr="008937AA">
              <w:rPr>
                <w:spacing w:val="-4"/>
                <w:sz w:val="20"/>
                <w:lang w:val="ru-RU"/>
              </w:rPr>
              <w:t xml:space="preserve"> </w:t>
            </w:r>
            <w:r w:rsidRPr="008937AA">
              <w:rPr>
                <w:sz w:val="20"/>
                <w:lang w:val="ru-RU"/>
              </w:rPr>
              <w:t>минут.</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175" w:right="214"/>
              <w:jc w:val="center"/>
              <w:rPr>
                <w:sz w:val="20"/>
              </w:rPr>
            </w:pPr>
            <w:r>
              <w:rPr>
                <w:sz w:val="20"/>
              </w:rPr>
              <w:t>9.</w:t>
            </w:r>
          </w:p>
        </w:tc>
        <w:tc>
          <w:tcPr>
            <w:tcW w:w="4111" w:type="dxa"/>
          </w:tcPr>
          <w:p w:rsidR="00D95CA3" w:rsidRDefault="00D95CA3" w:rsidP="0096365D">
            <w:pPr>
              <w:pStyle w:val="TableParagraph"/>
              <w:spacing w:line="216" w:lineRule="exact"/>
              <w:ind w:left="125" w:right="119"/>
              <w:jc w:val="center"/>
              <w:rPr>
                <w:sz w:val="20"/>
              </w:rPr>
            </w:pPr>
            <w:r>
              <w:rPr>
                <w:sz w:val="20"/>
              </w:rPr>
              <w:t>Самостоятельная</w:t>
            </w:r>
            <w:r>
              <w:rPr>
                <w:spacing w:val="-5"/>
                <w:sz w:val="20"/>
              </w:rPr>
              <w:t xml:space="preserve"> </w:t>
            </w:r>
            <w:r>
              <w:rPr>
                <w:sz w:val="20"/>
              </w:rPr>
              <w:t>двигательная</w:t>
            </w:r>
            <w:r>
              <w:rPr>
                <w:spacing w:val="-4"/>
                <w:sz w:val="20"/>
              </w:rPr>
              <w:t xml:space="preserve"> </w:t>
            </w:r>
            <w:r>
              <w:rPr>
                <w:sz w:val="20"/>
              </w:rPr>
              <w:t>деятельность</w:t>
            </w:r>
          </w:p>
        </w:tc>
        <w:tc>
          <w:tcPr>
            <w:tcW w:w="5825" w:type="dxa"/>
          </w:tcPr>
          <w:p w:rsidR="00D95CA3" w:rsidRPr="00132EBD" w:rsidRDefault="00D95CA3" w:rsidP="0096365D">
            <w:pPr>
              <w:pStyle w:val="TableParagraph"/>
              <w:spacing w:line="230" w:lineRule="auto"/>
              <w:ind w:left="1113" w:hanging="942"/>
              <w:rPr>
                <w:sz w:val="20"/>
                <w:lang w:val="ru-RU"/>
              </w:rPr>
            </w:pPr>
            <w:r w:rsidRPr="00132EBD">
              <w:rPr>
                <w:sz w:val="20"/>
                <w:lang w:val="ru-RU"/>
              </w:rPr>
              <w:t>Ежедневно,</w:t>
            </w:r>
            <w:r w:rsidRPr="00132EBD">
              <w:rPr>
                <w:spacing w:val="-5"/>
                <w:sz w:val="20"/>
                <w:lang w:val="ru-RU"/>
              </w:rPr>
              <w:t xml:space="preserve"> </w:t>
            </w:r>
            <w:r w:rsidRPr="00132EBD">
              <w:rPr>
                <w:sz w:val="20"/>
                <w:lang w:val="ru-RU"/>
              </w:rPr>
              <w:t>под</w:t>
            </w:r>
            <w:r w:rsidRPr="00132EBD">
              <w:rPr>
                <w:spacing w:val="-9"/>
                <w:sz w:val="20"/>
                <w:lang w:val="ru-RU"/>
              </w:rPr>
              <w:t xml:space="preserve"> </w:t>
            </w:r>
            <w:r w:rsidRPr="00132EBD">
              <w:rPr>
                <w:sz w:val="20"/>
                <w:lang w:val="ru-RU"/>
              </w:rPr>
              <w:t>руководством</w:t>
            </w:r>
            <w:r w:rsidRPr="00132EBD">
              <w:rPr>
                <w:spacing w:val="-4"/>
                <w:sz w:val="20"/>
                <w:lang w:val="ru-RU"/>
              </w:rPr>
              <w:t xml:space="preserve"> </w:t>
            </w:r>
            <w:r w:rsidRPr="00132EBD">
              <w:rPr>
                <w:sz w:val="20"/>
                <w:lang w:val="ru-RU"/>
              </w:rPr>
              <w:t>воспитателя,</w:t>
            </w:r>
            <w:r w:rsidRPr="00132EBD">
              <w:rPr>
                <w:spacing w:val="-5"/>
                <w:sz w:val="20"/>
                <w:lang w:val="ru-RU"/>
              </w:rPr>
              <w:t xml:space="preserve"> </w:t>
            </w:r>
            <w:r w:rsidRPr="00132EBD">
              <w:rPr>
                <w:sz w:val="20"/>
                <w:lang w:val="ru-RU"/>
              </w:rPr>
              <w:t>продолжительность</w:t>
            </w:r>
            <w:r w:rsidRPr="00132EBD">
              <w:rPr>
                <w:spacing w:val="-47"/>
                <w:sz w:val="20"/>
                <w:lang w:val="ru-RU"/>
              </w:rPr>
              <w:t xml:space="preserve"> </w:t>
            </w:r>
            <w:r w:rsidRPr="00132EBD">
              <w:rPr>
                <w:sz w:val="20"/>
                <w:lang w:val="ru-RU"/>
              </w:rPr>
              <w:t>зависит</w:t>
            </w:r>
            <w:r w:rsidRPr="00132EBD">
              <w:rPr>
                <w:spacing w:val="-1"/>
                <w:sz w:val="20"/>
                <w:lang w:val="ru-RU"/>
              </w:rPr>
              <w:t xml:space="preserve"> </w:t>
            </w:r>
            <w:r w:rsidRPr="00132EBD">
              <w:rPr>
                <w:sz w:val="20"/>
                <w:lang w:val="ru-RU"/>
              </w:rPr>
              <w:t>от индивидуальных</w:t>
            </w:r>
            <w:r w:rsidRPr="00132EBD">
              <w:rPr>
                <w:spacing w:val="4"/>
                <w:sz w:val="20"/>
                <w:lang w:val="ru-RU"/>
              </w:rPr>
              <w:t xml:space="preserve"> </w:t>
            </w:r>
            <w:r w:rsidRPr="00132EBD">
              <w:rPr>
                <w:sz w:val="20"/>
                <w:lang w:val="ru-RU"/>
              </w:rPr>
              <w:t>особенностей</w:t>
            </w:r>
          </w:p>
        </w:tc>
      </w:tr>
      <w:tr w:rsidR="00D95CA3" w:rsidTr="0096365D">
        <w:trPr>
          <w:trHeight w:val="230"/>
        </w:trPr>
        <w:tc>
          <w:tcPr>
            <w:tcW w:w="778" w:type="dxa"/>
            <w:shd w:val="clear" w:color="auto" w:fill="E4B8B7"/>
          </w:tcPr>
          <w:p w:rsidR="00D95CA3" w:rsidRDefault="00D95CA3" w:rsidP="0096365D">
            <w:pPr>
              <w:pStyle w:val="TableParagraph"/>
              <w:spacing w:line="210" w:lineRule="exact"/>
              <w:ind w:left="264" w:right="214"/>
              <w:jc w:val="center"/>
              <w:rPr>
                <w:sz w:val="20"/>
              </w:rPr>
            </w:pPr>
            <w:r>
              <w:rPr>
                <w:sz w:val="20"/>
              </w:rPr>
              <w:t>10.</w:t>
            </w:r>
          </w:p>
        </w:tc>
        <w:tc>
          <w:tcPr>
            <w:tcW w:w="4111" w:type="dxa"/>
          </w:tcPr>
          <w:p w:rsidR="00D95CA3" w:rsidRDefault="00D95CA3" w:rsidP="0096365D">
            <w:pPr>
              <w:pStyle w:val="TableParagraph"/>
              <w:spacing w:line="210" w:lineRule="exact"/>
              <w:ind w:left="123" w:right="119"/>
              <w:jc w:val="center"/>
              <w:rPr>
                <w:sz w:val="20"/>
              </w:rPr>
            </w:pPr>
            <w:r>
              <w:rPr>
                <w:sz w:val="20"/>
              </w:rPr>
              <w:t>Физкультурно-спортивные</w:t>
            </w:r>
            <w:r>
              <w:rPr>
                <w:spacing w:val="-7"/>
                <w:sz w:val="20"/>
              </w:rPr>
              <w:t xml:space="preserve"> </w:t>
            </w:r>
            <w:r>
              <w:rPr>
                <w:sz w:val="20"/>
              </w:rPr>
              <w:t>праздники</w:t>
            </w:r>
          </w:p>
        </w:tc>
        <w:tc>
          <w:tcPr>
            <w:tcW w:w="5825" w:type="dxa"/>
          </w:tcPr>
          <w:p w:rsidR="00D95CA3" w:rsidRPr="00132EBD" w:rsidRDefault="00D95CA3" w:rsidP="0096365D">
            <w:pPr>
              <w:pStyle w:val="TableParagraph"/>
              <w:spacing w:line="210" w:lineRule="exact"/>
              <w:ind w:left="454" w:right="437"/>
              <w:jc w:val="center"/>
              <w:rPr>
                <w:sz w:val="20"/>
                <w:lang w:val="ru-RU"/>
              </w:rPr>
            </w:pPr>
            <w:r w:rsidRPr="00132EBD">
              <w:rPr>
                <w:sz w:val="20"/>
                <w:lang w:val="ru-RU"/>
              </w:rPr>
              <w:t>2-3</w:t>
            </w:r>
            <w:r w:rsidRPr="00132EBD">
              <w:rPr>
                <w:spacing w:val="-1"/>
                <w:sz w:val="20"/>
                <w:lang w:val="ru-RU"/>
              </w:rPr>
              <w:t xml:space="preserve"> </w:t>
            </w:r>
            <w:r w:rsidRPr="00132EBD">
              <w:rPr>
                <w:sz w:val="20"/>
                <w:lang w:val="ru-RU"/>
              </w:rPr>
              <w:t>раза</w:t>
            </w:r>
            <w:r w:rsidRPr="00132EBD">
              <w:rPr>
                <w:spacing w:val="-3"/>
                <w:sz w:val="20"/>
                <w:lang w:val="ru-RU"/>
              </w:rPr>
              <w:t xml:space="preserve"> </w:t>
            </w:r>
            <w:r w:rsidRPr="00132EBD">
              <w:rPr>
                <w:sz w:val="20"/>
                <w:lang w:val="ru-RU"/>
              </w:rPr>
              <w:t>в год</w:t>
            </w:r>
            <w:r w:rsidRPr="00132EBD">
              <w:rPr>
                <w:spacing w:val="-2"/>
                <w:sz w:val="20"/>
                <w:lang w:val="ru-RU"/>
              </w:rPr>
              <w:t xml:space="preserve"> </w:t>
            </w:r>
            <w:r w:rsidRPr="00132EBD">
              <w:rPr>
                <w:sz w:val="20"/>
                <w:lang w:val="ru-RU"/>
              </w:rPr>
              <w:t>(последняя</w:t>
            </w:r>
            <w:r w:rsidRPr="00132EBD">
              <w:rPr>
                <w:spacing w:val="-1"/>
                <w:sz w:val="20"/>
                <w:lang w:val="ru-RU"/>
              </w:rPr>
              <w:t xml:space="preserve"> </w:t>
            </w:r>
            <w:r w:rsidRPr="00132EBD">
              <w:rPr>
                <w:sz w:val="20"/>
                <w:lang w:val="ru-RU"/>
              </w:rPr>
              <w:t>неделя</w:t>
            </w:r>
            <w:r w:rsidRPr="00132EBD">
              <w:rPr>
                <w:spacing w:val="-2"/>
                <w:sz w:val="20"/>
                <w:lang w:val="ru-RU"/>
              </w:rPr>
              <w:t xml:space="preserve"> </w:t>
            </w:r>
            <w:r w:rsidRPr="00132EBD">
              <w:rPr>
                <w:sz w:val="20"/>
                <w:lang w:val="ru-RU"/>
              </w:rPr>
              <w:t>квартала)</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264" w:right="214"/>
              <w:jc w:val="center"/>
              <w:rPr>
                <w:sz w:val="20"/>
              </w:rPr>
            </w:pPr>
            <w:r>
              <w:rPr>
                <w:sz w:val="20"/>
              </w:rPr>
              <w:t>11.</w:t>
            </w:r>
          </w:p>
        </w:tc>
        <w:tc>
          <w:tcPr>
            <w:tcW w:w="4111" w:type="dxa"/>
          </w:tcPr>
          <w:p w:rsidR="00D95CA3" w:rsidRDefault="00D95CA3" w:rsidP="0096365D">
            <w:pPr>
              <w:pStyle w:val="TableParagraph"/>
              <w:spacing w:line="216" w:lineRule="exact"/>
              <w:ind w:left="125" w:right="116"/>
              <w:jc w:val="center"/>
              <w:rPr>
                <w:sz w:val="20"/>
              </w:rPr>
            </w:pPr>
            <w:r>
              <w:rPr>
                <w:sz w:val="20"/>
              </w:rPr>
              <w:t>Неделя</w:t>
            </w:r>
            <w:r>
              <w:rPr>
                <w:spacing w:val="-3"/>
                <w:sz w:val="20"/>
              </w:rPr>
              <w:t xml:space="preserve"> </w:t>
            </w:r>
            <w:r>
              <w:rPr>
                <w:sz w:val="20"/>
              </w:rPr>
              <w:t>здоровья</w:t>
            </w:r>
          </w:p>
        </w:tc>
        <w:tc>
          <w:tcPr>
            <w:tcW w:w="5825" w:type="dxa"/>
          </w:tcPr>
          <w:p w:rsidR="00D95CA3" w:rsidRPr="00132EBD" w:rsidRDefault="00D95CA3" w:rsidP="0096365D">
            <w:pPr>
              <w:pStyle w:val="TableParagraph"/>
              <w:spacing w:line="230" w:lineRule="auto"/>
              <w:ind w:left="2443" w:right="147" w:hanging="2238"/>
              <w:rPr>
                <w:sz w:val="20"/>
                <w:lang w:val="ru-RU"/>
              </w:rPr>
            </w:pPr>
            <w:r w:rsidRPr="00132EBD">
              <w:rPr>
                <w:sz w:val="20"/>
                <w:lang w:val="ru-RU"/>
              </w:rPr>
              <w:t>1-2</w:t>
            </w:r>
            <w:r w:rsidRPr="00132EBD">
              <w:rPr>
                <w:spacing w:val="47"/>
                <w:sz w:val="20"/>
                <w:lang w:val="ru-RU"/>
              </w:rPr>
              <w:t xml:space="preserve"> </w:t>
            </w:r>
            <w:r w:rsidRPr="00132EBD">
              <w:rPr>
                <w:sz w:val="20"/>
                <w:lang w:val="ru-RU"/>
              </w:rPr>
              <w:t>раза</w:t>
            </w:r>
            <w:r w:rsidRPr="00132EBD">
              <w:rPr>
                <w:spacing w:val="-2"/>
                <w:sz w:val="20"/>
                <w:lang w:val="ru-RU"/>
              </w:rPr>
              <w:t xml:space="preserve"> </w:t>
            </w:r>
            <w:r w:rsidRPr="00132EBD">
              <w:rPr>
                <w:sz w:val="20"/>
                <w:lang w:val="ru-RU"/>
              </w:rPr>
              <w:t>в</w:t>
            </w:r>
            <w:r w:rsidRPr="00132EBD">
              <w:rPr>
                <w:spacing w:val="-9"/>
                <w:sz w:val="20"/>
                <w:lang w:val="ru-RU"/>
              </w:rPr>
              <w:t xml:space="preserve"> </w:t>
            </w:r>
            <w:r w:rsidRPr="00132EBD">
              <w:rPr>
                <w:sz w:val="20"/>
                <w:lang w:val="ru-RU"/>
              </w:rPr>
              <w:t>месяц</w:t>
            </w:r>
            <w:r w:rsidRPr="00132EBD">
              <w:rPr>
                <w:spacing w:val="-1"/>
                <w:sz w:val="20"/>
                <w:lang w:val="ru-RU"/>
              </w:rPr>
              <w:t xml:space="preserve"> </w:t>
            </w:r>
            <w:r w:rsidRPr="00132EBD">
              <w:rPr>
                <w:sz w:val="20"/>
                <w:lang w:val="ru-RU"/>
              </w:rPr>
              <w:t>на</w:t>
            </w:r>
            <w:r w:rsidRPr="00132EBD">
              <w:rPr>
                <w:spacing w:val="3"/>
                <w:sz w:val="20"/>
                <w:lang w:val="ru-RU"/>
              </w:rPr>
              <w:t xml:space="preserve"> </w:t>
            </w:r>
            <w:r w:rsidRPr="00132EBD">
              <w:rPr>
                <w:sz w:val="20"/>
                <w:lang w:val="ru-RU"/>
              </w:rPr>
              <w:t>воздухе</w:t>
            </w:r>
            <w:r w:rsidRPr="00132EBD">
              <w:rPr>
                <w:spacing w:val="-3"/>
                <w:sz w:val="20"/>
                <w:lang w:val="ru-RU"/>
              </w:rPr>
              <w:t xml:space="preserve"> </w:t>
            </w:r>
            <w:r w:rsidRPr="00132EBD">
              <w:rPr>
                <w:sz w:val="20"/>
                <w:lang w:val="ru-RU"/>
              </w:rPr>
              <w:t>совместно</w:t>
            </w:r>
            <w:r w:rsidRPr="00132EBD">
              <w:rPr>
                <w:spacing w:val="-4"/>
                <w:sz w:val="20"/>
                <w:lang w:val="ru-RU"/>
              </w:rPr>
              <w:t xml:space="preserve"> </w:t>
            </w:r>
            <w:r w:rsidRPr="00132EBD">
              <w:rPr>
                <w:sz w:val="20"/>
                <w:lang w:val="ru-RU"/>
              </w:rPr>
              <w:t>со</w:t>
            </w:r>
            <w:r w:rsidRPr="00132EBD">
              <w:rPr>
                <w:spacing w:val="-4"/>
                <w:sz w:val="20"/>
                <w:lang w:val="ru-RU"/>
              </w:rPr>
              <w:t xml:space="preserve"> </w:t>
            </w:r>
            <w:r w:rsidRPr="00132EBD">
              <w:rPr>
                <w:sz w:val="20"/>
                <w:lang w:val="ru-RU"/>
              </w:rPr>
              <w:t>сверстниками</w:t>
            </w:r>
            <w:r w:rsidRPr="00132EBD">
              <w:rPr>
                <w:spacing w:val="-2"/>
                <w:sz w:val="20"/>
                <w:lang w:val="ru-RU"/>
              </w:rPr>
              <w:t xml:space="preserve"> </w:t>
            </w:r>
            <w:r w:rsidRPr="00132EBD">
              <w:rPr>
                <w:sz w:val="20"/>
                <w:lang w:val="ru-RU"/>
              </w:rPr>
              <w:t>одной-</w:t>
            </w:r>
            <w:r w:rsidRPr="00132EBD">
              <w:rPr>
                <w:spacing w:val="-47"/>
                <w:sz w:val="20"/>
                <w:lang w:val="ru-RU"/>
              </w:rPr>
              <w:t xml:space="preserve"> </w:t>
            </w:r>
            <w:r w:rsidRPr="00132EBD">
              <w:rPr>
                <w:sz w:val="20"/>
                <w:lang w:val="ru-RU"/>
              </w:rPr>
              <w:t>двух</w:t>
            </w:r>
            <w:r w:rsidRPr="00132EBD">
              <w:rPr>
                <w:spacing w:val="1"/>
                <w:sz w:val="20"/>
                <w:lang w:val="ru-RU"/>
              </w:rPr>
              <w:t xml:space="preserve"> </w:t>
            </w:r>
            <w:r w:rsidRPr="00132EBD">
              <w:rPr>
                <w:sz w:val="20"/>
                <w:lang w:val="ru-RU"/>
              </w:rPr>
              <w:t>групп</w:t>
            </w:r>
          </w:p>
        </w:tc>
      </w:tr>
      <w:tr w:rsidR="00D95CA3" w:rsidTr="0096365D">
        <w:trPr>
          <w:trHeight w:val="230"/>
        </w:trPr>
        <w:tc>
          <w:tcPr>
            <w:tcW w:w="778" w:type="dxa"/>
            <w:shd w:val="clear" w:color="auto" w:fill="E4B8B7"/>
          </w:tcPr>
          <w:p w:rsidR="00D95CA3" w:rsidRDefault="00D95CA3" w:rsidP="0096365D">
            <w:pPr>
              <w:pStyle w:val="TableParagraph"/>
              <w:spacing w:line="210" w:lineRule="exact"/>
              <w:ind w:left="264" w:right="214"/>
              <w:jc w:val="center"/>
              <w:rPr>
                <w:sz w:val="20"/>
              </w:rPr>
            </w:pPr>
            <w:r>
              <w:rPr>
                <w:sz w:val="20"/>
              </w:rPr>
              <w:t>12.</w:t>
            </w:r>
          </w:p>
        </w:tc>
        <w:tc>
          <w:tcPr>
            <w:tcW w:w="4111" w:type="dxa"/>
          </w:tcPr>
          <w:p w:rsidR="00D95CA3" w:rsidRDefault="00D95CA3" w:rsidP="0096365D">
            <w:pPr>
              <w:pStyle w:val="TableParagraph"/>
              <w:spacing w:line="210" w:lineRule="exact"/>
              <w:ind w:left="121" w:right="119"/>
              <w:jc w:val="center"/>
              <w:rPr>
                <w:sz w:val="20"/>
              </w:rPr>
            </w:pPr>
            <w:r>
              <w:rPr>
                <w:sz w:val="20"/>
              </w:rPr>
              <w:t>Физкультурный</w:t>
            </w:r>
            <w:r>
              <w:rPr>
                <w:spacing w:val="-5"/>
                <w:sz w:val="20"/>
              </w:rPr>
              <w:t xml:space="preserve"> </w:t>
            </w:r>
            <w:r>
              <w:rPr>
                <w:sz w:val="20"/>
              </w:rPr>
              <w:t>досуг</w:t>
            </w:r>
          </w:p>
        </w:tc>
        <w:tc>
          <w:tcPr>
            <w:tcW w:w="5825" w:type="dxa"/>
          </w:tcPr>
          <w:p w:rsidR="00D95CA3" w:rsidRDefault="00D95CA3" w:rsidP="0096365D">
            <w:pPr>
              <w:pStyle w:val="TableParagraph"/>
              <w:spacing w:line="210" w:lineRule="exact"/>
              <w:ind w:left="454" w:right="441"/>
              <w:jc w:val="center"/>
              <w:rPr>
                <w:sz w:val="20"/>
              </w:rPr>
            </w:pPr>
            <w:r>
              <w:rPr>
                <w:sz w:val="20"/>
              </w:rPr>
              <w:t>2-</w:t>
            </w:r>
            <w:r>
              <w:rPr>
                <w:spacing w:val="1"/>
                <w:sz w:val="20"/>
              </w:rPr>
              <w:t xml:space="preserve"> </w:t>
            </w:r>
            <w:r>
              <w:rPr>
                <w:sz w:val="20"/>
              </w:rPr>
              <w:t>3</w:t>
            </w:r>
            <w:r>
              <w:rPr>
                <w:spacing w:val="-3"/>
                <w:sz w:val="20"/>
              </w:rPr>
              <w:t xml:space="preserve"> </w:t>
            </w:r>
            <w:r>
              <w:rPr>
                <w:sz w:val="20"/>
              </w:rPr>
              <w:t>раза</w:t>
            </w:r>
            <w:r>
              <w:rPr>
                <w:spacing w:val="-2"/>
                <w:sz w:val="20"/>
              </w:rPr>
              <w:t xml:space="preserve"> </w:t>
            </w:r>
            <w:r>
              <w:rPr>
                <w:sz w:val="20"/>
              </w:rPr>
              <w:t>в</w:t>
            </w:r>
            <w:r>
              <w:rPr>
                <w:spacing w:val="-2"/>
                <w:sz w:val="20"/>
              </w:rPr>
              <w:t xml:space="preserve"> </w:t>
            </w:r>
            <w:r>
              <w:rPr>
                <w:sz w:val="20"/>
              </w:rPr>
              <w:t>год</w:t>
            </w:r>
          </w:p>
        </w:tc>
      </w:tr>
      <w:tr w:rsidR="00D95CA3" w:rsidTr="0096365D">
        <w:trPr>
          <w:trHeight w:val="456"/>
        </w:trPr>
        <w:tc>
          <w:tcPr>
            <w:tcW w:w="778" w:type="dxa"/>
            <w:shd w:val="clear" w:color="auto" w:fill="E4B8B7"/>
          </w:tcPr>
          <w:p w:rsidR="00D95CA3" w:rsidRDefault="00D95CA3" w:rsidP="0096365D">
            <w:pPr>
              <w:pStyle w:val="TableParagraph"/>
              <w:spacing w:line="216" w:lineRule="exact"/>
              <w:ind w:left="264" w:right="214"/>
              <w:jc w:val="center"/>
              <w:rPr>
                <w:sz w:val="20"/>
              </w:rPr>
            </w:pPr>
            <w:r>
              <w:rPr>
                <w:sz w:val="20"/>
              </w:rPr>
              <w:t>13.</w:t>
            </w:r>
          </w:p>
        </w:tc>
        <w:tc>
          <w:tcPr>
            <w:tcW w:w="4111" w:type="dxa"/>
          </w:tcPr>
          <w:p w:rsidR="00D95CA3" w:rsidRDefault="00D95CA3" w:rsidP="0096365D">
            <w:pPr>
              <w:pStyle w:val="TableParagraph"/>
              <w:spacing w:line="216" w:lineRule="exact"/>
              <w:ind w:left="123" w:right="119"/>
              <w:jc w:val="center"/>
              <w:rPr>
                <w:sz w:val="20"/>
              </w:rPr>
            </w:pPr>
            <w:r>
              <w:rPr>
                <w:sz w:val="20"/>
              </w:rPr>
              <w:t>Физкультурно-спортивные</w:t>
            </w:r>
            <w:r>
              <w:rPr>
                <w:spacing w:val="-7"/>
                <w:sz w:val="20"/>
              </w:rPr>
              <w:t xml:space="preserve"> </w:t>
            </w:r>
            <w:r>
              <w:rPr>
                <w:sz w:val="20"/>
              </w:rPr>
              <w:t>праздники</w:t>
            </w:r>
          </w:p>
        </w:tc>
        <w:tc>
          <w:tcPr>
            <w:tcW w:w="5825" w:type="dxa"/>
          </w:tcPr>
          <w:p w:rsidR="00D95CA3" w:rsidRPr="00132EBD" w:rsidRDefault="00D95CA3" w:rsidP="0096365D">
            <w:pPr>
              <w:pStyle w:val="TableParagraph"/>
              <w:spacing w:line="230" w:lineRule="auto"/>
              <w:ind w:left="2716" w:right="147" w:hanging="2536"/>
              <w:rPr>
                <w:sz w:val="20"/>
                <w:lang w:val="ru-RU"/>
              </w:rPr>
            </w:pPr>
            <w:r w:rsidRPr="00132EBD">
              <w:rPr>
                <w:sz w:val="20"/>
                <w:lang w:val="ru-RU"/>
              </w:rPr>
              <w:t>1- 2 раза в год на воздухе или в зале, длительность - не более 60</w:t>
            </w:r>
            <w:r w:rsidRPr="00132EBD">
              <w:rPr>
                <w:spacing w:val="-47"/>
                <w:sz w:val="20"/>
                <w:lang w:val="ru-RU"/>
              </w:rPr>
              <w:t xml:space="preserve"> </w:t>
            </w:r>
            <w:r w:rsidRPr="00132EBD">
              <w:rPr>
                <w:sz w:val="20"/>
                <w:lang w:val="ru-RU"/>
              </w:rPr>
              <w:t>мин.</w:t>
            </w:r>
          </w:p>
        </w:tc>
      </w:tr>
      <w:tr w:rsidR="00D95CA3" w:rsidTr="0096365D">
        <w:trPr>
          <w:trHeight w:val="690"/>
        </w:trPr>
        <w:tc>
          <w:tcPr>
            <w:tcW w:w="778" w:type="dxa"/>
            <w:shd w:val="clear" w:color="auto" w:fill="E4B8B7"/>
          </w:tcPr>
          <w:p w:rsidR="00D95CA3" w:rsidRDefault="00D95CA3" w:rsidP="0096365D">
            <w:pPr>
              <w:pStyle w:val="TableParagraph"/>
              <w:spacing w:line="221" w:lineRule="exact"/>
              <w:ind w:left="264" w:right="214"/>
              <w:jc w:val="center"/>
              <w:rPr>
                <w:sz w:val="20"/>
              </w:rPr>
            </w:pPr>
            <w:r>
              <w:rPr>
                <w:sz w:val="20"/>
              </w:rPr>
              <w:t>14.</w:t>
            </w:r>
          </w:p>
        </w:tc>
        <w:tc>
          <w:tcPr>
            <w:tcW w:w="4111" w:type="dxa"/>
          </w:tcPr>
          <w:p w:rsidR="00D95CA3" w:rsidRPr="00132EBD" w:rsidRDefault="00D95CA3" w:rsidP="0096365D">
            <w:pPr>
              <w:pStyle w:val="TableParagraph"/>
              <w:spacing w:line="221" w:lineRule="exact"/>
              <w:ind w:left="249" w:firstLine="52"/>
              <w:rPr>
                <w:sz w:val="20"/>
                <w:lang w:val="ru-RU"/>
              </w:rPr>
            </w:pPr>
            <w:r w:rsidRPr="00132EBD">
              <w:rPr>
                <w:sz w:val="20"/>
                <w:lang w:val="ru-RU"/>
              </w:rPr>
              <w:t>Игры-</w:t>
            </w:r>
            <w:r w:rsidRPr="00132EBD">
              <w:rPr>
                <w:spacing w:val="-1"/>
                <w:sz w:val="20"/>
                <w:lang w:val="ru-RU"/>
              </w:rPr>
              <w:t xml:space="preserve"> </w:t>
            </w:r>
            <w:r w:rsidRPr="00132EBD">
              <w:rPr>
                <w:sz w:val="20"/>
                <w:lang w:val="ru-RU"/>
              </w:rPr>
              <w:t>соревнования</w:t>
            </w:r>
            <w:r w:rsidRPr="00132EBD">
              <w:rPr>
                <w:spacing w:val="-1"/>
                <w:sz w:val="20"/>
                <w:lang w:val="ru-RU"/>
              </w:rPr>
              <w:t xml:space="preserve"> </w:t>
            </w:r>
            <w:r w:rsidRPr="00132EBD">
              <w:rPr>
                <w:sz w:val="20"/>
                <w:lang w:val="ru-RU"/>
              </w:rPr>
              <w:t>между</w:t>
            </w:r>
            <w:r w:rsidRPr="00132EBD">
              <w:rPr>
                <w:spacing w:val="-10"/>
                <w:sz w:val="20"/>
                <w:lang w:val="ru-RU"/>
              </w:rPr>
              <w:t xml:space="preserve"> </w:t>
            </w:r>
            <w:r w:rsidRPr="00132EBD">
              <w:rPr>
                <w:sz w:val="20"/>
                <w:lang w:val="ru-RU"/>
              </w:rPr>
              <w:t>возрастными</w:t>
            </w:r>
          </w:p>
          <w:p w:rsidR="00D95CA3" w:rsidRPr="00132EBD" w:rsidRDefault="00D95CA3" w:rsidP="0096365D">
            <w:pPr>
              <w:pStyle w:val="TableParagraph"/>
              <w:spacing w:line="226" w:lineRule="exact"/>
              <w:ind w:left="1728" w:right="217" w:hanging="1479"/>
              <w:rPr>
                <w:sz w:val="20"/>
                <w:lang w:val="ru-RU"/>
              </w:rPr>
            </w:pPr>
            <w:r w:rsidRPr="00132EBD">
              <w:rPr>
                <w:sz w:val="20"/>
                <w:lang w:val="ru-RU"/>
              </w:rPr>
              <w:t>группами или со школьниками начальных</w:t>
            </w:r>
            <w:r w:rsidRPr="00132EBD">
              <w:rPr>
                <w:spacing w:val="-47"/>
                <w:sz w:val="20"/>
                <w:lang w:val="ru-RU"/>
              </w:rPr>
              <w:t xml:space="preserve"> </w:t>
            </w:r>
            <w:r w:rsidRPr="00132EBD">
              <w:rPr>
                <w:sz w:val="20"/>
                <w:lang w:val="ru-RU"/>
              </w:rPr>
              <w:t>классов</w:t>
            </w:r>
          </w:p>
        </w:tc>
        <w:tc>
          <w:tcPr>
            <w:tcW w:w="5825" w:type="dxa"/>
          </w:tcPr>
          <w:p w:rsidR="00D95CA3" w:rsidRPr="00132EBD" w:rsidRDefault="00D95CA3" w:rsidP="0096365D">
            <w:pPr>
              <w:pStyle w:val="TableParagraph"/>
              <w:ind w:left="1501" w:right="339" w:hanging="1081"/>
              <w:rPr>
                <w:sz w:val="20"/>
                <w:lang w:val="ru-RU"/>
              </w:rPr>
            </w:pPr>
            <w:r w:rsidRPr="00132EBD">
              <w:rPr>
                <w:sz w:val="20"/>
                <w:lang w:val="ru-RU"/>
              </w:rPr>
              <w:t>1</w:t>
            </w:r>
            <w:r w:rsidRPr="00132EBD">
              <w:rPr>
                <w:spacing w:val="-1"/>
                <w:sz w:val="20"/>
                <w:lang w:val="ru-RU"/>
              </w:rPr>
              <w:t xml:space="preserve"> </w:t>
            </w:r>
            <w:r w:rsidRPr="00132EBD">
              <w:rPr>
                <w:sz w:val="20"/>
                <w:lang w:val="ru-RU"/>
              </w:rPr>
              <w:t>раз</w:t>
            </w:r>
            <w:r w:rsidRPr="00132EBD">
              <w:rPr>
                <w:spacing w:val="-4"/>
                <w:sz w:val="20"/>
                <w:lang w:val="ru-RU"/>
              </w:rPr>
              <w:t xml:space="preserve"> </w:t>
            </w:r>
            <w:r w:rsidRPr="00132EBD">
              <w:rPr>
                <w:sz w:val="20"/>
                <w:lang w:val="ru-RU"/>
              </w:rPr>
              <w:t>в год</w:t>
            </w:r>
            <w:r w:rsidRPr="00132EBD">
              <w:rPr>
                <w:spacing w:val="-2"/>
                <w:sz w:val="20"/>
                <w:lang w:val="ru-RU"/>
              </w:rPr>
              <w:t xml:space="preserve"> </w:t>
            </w:r>
            <w:r w:rsidRPr="00132EBD">
              <w:rPr>
                <w:sz w:val="20"/>
                <w:lang w:val="ru-RU"/>
              </w:rPr>
              <w:t>в</w:t>
            </w:r>
            <w:r w:rsidRPr="00132EBD">
              <w:rPr>
                <w:spacing w:val="-5"/>
                <w:sz w:val="20"/>
                <w:lang w:val="ru-RU"/>
              </w:rPr>
              <w:t xml:space="preserve"> </w:t>
            </w:r>
            <w:r w:rsidRPr="00132EBD">
              <w:rPr>
                <w:sz w:val="20"/>
                <w:lang w:val="ru-RU"/>
              </w:rPr>
              <w:t>спортивном</w:t>
            </w:r>
            <w:r w:rsidRPr="00132EBD">
              <w:rPr>
                <w:spacing w:val="2"/>
                <w:sz w:val="20"/>
                <w:lang w:val="ru-RU"/>
              </w:rPr>
              <w:t xml:space="preserve"> </w:t>
            </w:r>
            <w:r w:rsidRPr="00132EBD">
              <w:rPr>
                <w:sz w:val="20"/>
                <w:lang w:val="ru-RU"/>
              </w:rPr>
              <w:t>зале</w:t>
            </w:r>
            <w:r w:rsidRPr="00132EBD">
              <w:rPr>
                <w:spacing w:val="-4"/>
                <w:sz w:val="20"/>
                <w:lang w:val="ru-RU"/>
              </w:rPr>
              <w:t xml:space="preserve"> </w:t>
            </w:r>
            <w:r w:rsidRPr="00132EBD">
              <w:rPr>
                <w:sz w:val="20"/>
                <w:lang w:val="ru-RU"/>
              </w:rPr>
              <w:t>или</w:t>
            </w:r>
            <w:r w:rsidRPr="00132EBD">
              <w:rPr>
                <w:spacing w:val="-3"/>
                <w:sz w:val="20"/>
                <w:lang w:val="ru-RU"/>
              </w:rPr>
              <w:t xml:space="preserve"> </w:t>
            </w:r>
            <w:r w:rsidRPr="00132EBD">
              <w:rPr>
                <w:sz w:val="20"/>
                <w:lang w:val="ru-RU"/>
              </w:rPr>
              <w:t>в</w:t>
            </w:r>
            <w:r w:rsidRPr="00132EBD">
              <w:rPr>
                <w:spacing w:val="-4"/>
                <w:sz w:val="20"/>
                <w:lang w:val="ru-RU"/>
              </w:rPr>
              <w:t xml:space="preserve"> </w:t>
            </w:r>
            <w:r w:rsidRPr="00132EBD">
              <w:rPr>
                <w:sz w:val="20"/>
                <w:lang w:val="ru-RU"/>
              </w:rPr>
              <w:t>школе</w:t>
            </w:r>
            <w:r w:rsidRPr="00132EBD">
              <w:rPr>
                <w:spacing w:val="-4"/>
                <w:sz w:val="20"/>
                <w:lang w:val="ru-RU"/>
              </w:rPr>
              <w:t xml:space="preserve"> </w:t>
            </w:r>
            <w:r w:rsidRPr="00132EBD">
              <w:rPr>
                <w:sz w:val="20"/>
                <w:lang w:val="ru-RU"/>
              </w:rPr>
              <w:t>микрорайона,</w:t>
            </w:r>
            <w:r w:rsidRPr="00132EBD">
              <w:rPr>
                <w:spacing w:val="-47"/>
                <w:sz w:val="20"/>
                <w:lang w:val="ru-RU"/>
              </w:rPr>
              <w:t xml:space="preserve"> </w:t>
            </w:r>
            <w:r w:rsidRPr="00132EBD">
              <w:rPr>
                <w:sz w:val="20"/>
                <w:lang w:val="ru-RU"/>
              </w:rPr>
              <w:t>длительность</w:t>
            </w:r>
            <w:r w:rsidRPr="00132EBD">
              <w:rPr>
                <w:spacing w:val="1"/>
                <w:sz w:val="20"/>
                <w:lang w:val="ru-RU"/>
              </w:rPr>
              <w:t xml:space="preserve"> </w:t>
            </w:r>
            <w:r w:rsidRPr="00132EBD">
              <w:rPr>
                <w:sz w:val="20"/>
                <w:lang w:val="ru-RU"/>
              </w:rPr>
              <w:t>-</w:t>
            </w:r>
            <w:r w:rsidRPr="00132EBD">
              <w:rPr>
                <w:spacing w:val="2"/>
                <w:sz w:val="20"/>
                <w:lang w:val="ru-RU"/>
              </w:rPr>
              <w:t xml:space="preserve"> </w:t>
            </w:r>
            <w:r w:rsidRPr="00132EBD">
              <w:rPr>
                <w:sz w:val="20"/>
                <w:lang w:val="ru-RU"/>
              </w:rPr>
              <w:t>не</w:t>
            </w:r>
            <w:r w:rsidRPr="00132EBD">
              <w:rPr>
                <w:spacing w:val="-2"/>
                <w:sz w:val="20"/>
                <w:lang w:val="ru-RU"/>
              </w:rPr>
              <w:t xml:space="preserve"> </w:t>
            </w:r>
            <w:r w:rsidRPr="00132EBD">
              <w:rPr>
                <w:sz w:val="20"/>
                <w:lang w:val="ru-RU"/>
              </w:rPr>
              <w:t>более</w:t>
            </w:r>
            <w:r w:rsidRPr="00132EBD">
              <w:rPr>
                <w:spacing w:val="-1"/>
                <w:sz w:val="20"/>
                <w:lang w:val="ru-RU"/>
              </w:rPr>
              <w:t xml:space="preserve"> </w:t>
            </w:r>
            <w:r w:rsidRPr="00132EBD">
              <w:rPr>
                <w:sz w:val="20"/>
                <w:lang w:val="ru-RU"/>
              </w:rPr>
              <w:t>30</w:t>
            </w:r>
            <w:r w:rsidRPr="00132EBD">
              <w:rPr>
                <w:spacing w:val="1"/>
                <w:sz w:val="20"/>
                <w:lang w:val="ru-RU"/>
              </w:rPr>
              <w:t xml:space="preserve"> </w:t>
            </w:r>
            <w:r w:rsidRPr="00132EBD">
              <w:rPr>
                <w:sz w:val="20"/>
                <w:lang w:val="ru-RU"/>
              </w:rPr>
              <w:t>мин</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264" w:right="214"/>
              <w:jc w:val="center"/>
              <w:rPr>
                <w:sz w:val="20"/>
              </w:rPr>
            </w:pPr>
            <w:r>
              <w:rPr>
                <w:sz w:val="20"/>
              </w:rPr>
              <w:t>15.</w:t>
            </w:r>
          </w:p>
        </w:tc>
        <w:tc>
          <w:tcPr>
            <w:tcW w:w="4111" w:type="dxa"/>
          </w:tcPr>
          <w:p w:rsidR="00D95CA3" w:rsidRPr="00132EBD" w:rsidRDefault="00D95CA3" w:rsidP="0096365D">
            <w:pPr>
              <w:pStyle w:val="TableParagraph"/>
              <w:spacing w:line="230" w:lineRule="auto"/>
              <w:ind w:left="1872" w:right="270" w:hanging="1585"/>
              <w:rPr>
                <w:sz w:val="20"/>
                <w:lang w:val="ru-RU"/>
              </w:rPr>
            </w:pPr>
            <w:r w:rsidRPr="00132EBD">
              <w:rPr>
                <w:sz w:val="20"/>
                <w:lang w:val="ru-RU"/>
              </w:rPr>
              <w:t>Спартакиады,</w:t>
            </w:r>
            <w:r w:rsidRPr="00132EBD">
              <w:rPr>
                <w:spacing w:val="-5"/>
                <w:sz w:val="20"/>
                <w:lang w:val="ru-RU"/>
              </w:rPr>
              <w:t xml:space="preserve"> </w:t>
            </w:r>
            <w:r w:rsidRPr="00132EBD">
              <w:rPr>
                <w:sz w:val="20"/>
                <w:lang w:val="ru-RU"/>
              </w:rPr>
              <w:t>соревнования</w:t>
            </w:r>
            <w:r w:rsidRPr="00132EBD">
              <w:rPr>
                <w:spacing w:val="-4"/>
                <w:sz w:val="20"/>
                <w:lang w:val="ru-RU"/>
              </w:rPr>
              <w:t xml:space="preserve"> </w:t>
            </w:r>
            <w:r w:rsidRPr="00132EBD">
              <w:rPr>
                <w:sz w:val="20"/>
                <w:lang w:val="ru-RU"/>
              </w:rPr>
              <w:t>вне</w:t>
            </w:r>
            <w:r w:rsidRPr="00132EBD">
              <w:rPr>
                <w:spacing w:val="-6"/>
                <w:sz w:val="20"/>
                <w:lang w:val="ru-RU"/>
              </w:rPr>
              <w:t xml:space="preserve"> </w:t>
            </w:r>
            <w:r w:rsidRPr="00132EBD">
              <w:rPr>
                <w:sz w:val="20"/>
                <w:lang w:val="ru-RU"/>
              </w:rPr>
              <w:t>детского</w:t>
            </w:r>
            <w:r w:rsidRPr="00132EBD">
              <w:rPr>
                <w:spacing w:val="-47"/>
                <w:sz w:val="20"/>
                <w:lang w:val="ru-RU"/>
              </w:rPr>
              <w:t xml:space="preserve"> </w:t>
            </w:r>
            <w:r w:rsidRPr="00132EBD">
              <w:rPr>
                <w:sz w:val="20"/>
                <w:lang w:val="ru-RU"/>
              </w:rPr>
              <w:t>сада</w:t>
            </w:r>
          </w:p>
        </w:tc>
        <w:tc>
          <w:tcPr>
            <w:tcW w:w="5825" w:type="dxa"/>
          </w:tcPr>
          <w:p w:rsidR="00D95CA3" w:rsidRPr="00132EBD" w:rsidRDefault="00D95CA3" w:rsidP="0096365D">
            <w:pPr>
              <w:pStyle w:val="TableParagraph"/>
              <w:spacing w:line="230" w:lineRule="auto"/>
              <w:ind w:left="2131" w:right="833" w:hanging="1287"/>
              <w:rPr>
                <w:sz w:val="20"/>
                <w:lang w:val="ru-RU"/>
              </w:rPr>
            </w:pPr>
            <w:r w:rsidRPr="00132EBD">
              <w:rPr>
                <w:sz w:val="20"/>
                <w:lang w:val="ru-RU"/>
              </w:rPr>
              <w:t>Участвуют</w:t>
            </w:r>
            <w:r w:rsidRPr="00132EBD">
              <w:rPr>
                <w:spacing w:val="-5"/>
                <w:sz w:val="20"/>
                <w:lang w:val="ru-RU"/>
              </w:rPr>
              <w:t xml:space="preserve"> </w:t>
            </w:r>
            <w:r w:rsidRPr="00132EBD">
              <w:rPr>
                <w:sz w:val="20"/>
                <w:lang w:val="ru-RU"/>
              </w:rPr>
              <w:t>дети</w:t>
            </w:r>
            <w:r w:rsidRPr="00132EBD">
              <w:rPr>
                <w:spacing w:val="-5"/>
                <w:sz w:val="20"/>
                <w:lang w:val="ru-RU"/>
              </w:rPr>
              <w:t xml:space="preserve"> </w:t>
            </w:r>
            <w:r w:rsidRPr="00132EBD">
              <w:rPr>
                <w:sz w:val="20"/>
                <w:lang w:val="ru-RU"/>
              </w:rPr>
              <w:t>с</w:t>
            </w:r>
            <w:r w:rsidRPr="00132EBD">
              <w:rPr>
                <w:spacing w:val="-6"/>
                <w:sz w:val="20"/>
                <w:lang w:val="ru-RU"/>
              </w:rPr>
              <w:t xml:space="preserve"> </w:t>
            </w:r>
            <w:r w:rsidRPr="00132EBD">
              <w:rPr>
                <w:sz w:val="20"/>
                <w:lang w:val="ru-RU"/>
              </w:rPr>
              <w:t>высоким</w:t>
            </w:r>
            <w:r w:rsidRPr="00132EBD">
              <w:rPr>
                <w:spacing w:val="3"/>
                <w:sz w:val="20"/>
                <w:lang w:val="ru-RU"/>
              </w:rPr>
              <w:t xml:space="preserve"> </w:t>
            </w:r>
            <w:r w:rsidRPr="00132EBD">
              <w:rPr>
                <w:sz w:val="20"/>
                <w:lang w:val="ru-RU"/>
              </w:rPr>
              <w:t>уровнем</w:t>
            </w:r>
            <w:r w:rsidRPr="00132EBD">
              <w:rPr>
                <w:spacing w:val="-2"/>
                <w:sz w:val="20"/>
                <w:lang w:val="ru-RU"/>
              </w:rPr>
              <w:t xml:space="preserve"> </w:t>
            </w:r>
            <w:r w:rsidRPr="00132EBD">
              <w:rPr>
                <w:sz w:val="20"/>
                <w:lang w:val="ru-RU"/>
              </w:rPr>
              <w:t>физической</w:t>
            </w:r>
            <w:r w:rsidRPr="00132EBD">
              <w:rPr>
                <w:spacing w:val="-47"/>
                <w:sz w:val="20"/>
                <w:lang w:val="ru-RU"/>
              </w:rPr>
              <w:t xml:space="preserve"> </w:t>
            </w:r>
            <w:r w:rsidRPr="00132EBD">
              <w:rPr>
                <w:sz w:val="20"/>
                <w:lang w:val="ru-RU"/>
              </w:rPr>
              <w:t>подготовленности</w:t>
            </w:r>
          </w:p>
        </w:tc>
      </w:tr>
      <w:tr w:rsidR="00D95CA3" w:rsidTr="0096365D">
        <w:trPr>
          <w:trHeight w:val="460"/>
        </w:trPr>
        <w:tc>
          <w:tcPr>
            <w:tcW w:w="778" w:type="dxa"/>
            <w:shd w:val="clear" w:color="auto" w:fill="E4B8B7"/>
          </w:tcPr>
          <w:p w:rsidR="00D95CA3" w:rsidRDefault="00D95CA3" w:rsidP="0096365D">
            <w:pPr>
              <w:pStyle w:val="TableParagraph"/>
              <w:spacing w:line="216" w:lineRule="exact"/>
              <w:ind w:left="264" w:right="214"/>
              <w:jc w:val="center"/>
              <w:rPr>
                <w:sz w:val="20"/>
              </w:rPr>
            </w:pPr>
            <w:r>
              <w:rPr>
                <w:sz w:val="20"/>
              </w:rPr>
              <w:t>16.</w:t>
            </w:r>
          </w:p>
        </w:tc>
        <w:tc>
          <w:tcPr>
            <w:tcW w:w="4111" w:type="dxa"/>
          </w:tcPr>
          <w:p w:rsidR="00D95CA3" w:rsidRPr="00132EBD" w:rsidRDefault="00D95CA3" w:rsidP="0096365D">
            <w:pPr>
              <w:pStyle w:val="TableParagraph"/>
              <w:spacing w:line="230" w:lineRule="auto"/>
              <w:ind w:left="811" w:right="130" w:hanging="658"/>
              <w:rPr>
                <w:sz w:val="20"/>
                <w:lang w:val="ru-RU"/>
              </w:rPr>
            </w:pPr>
            <w:r w:rsidRPr="00132EBD">
              <w:rPr>
                <w:sz w:val="20"/>
                <w:lang w:val="ru-RU"/>
              </w:rPr>
              <w:t>Совместная</w:t>
            </w:r>
            <w:r w:rsidRPr="00132EBD">
              <w:rPr>
                <w:spacing w:val="-7"/>
                <w:sz w:val="20"/>
                <w:lang w:val="ru-RU"/>
              </w:rPr>
              <w:t xml:space="preserve"> </w:t>
            </w:r>
            <w:r w:rsidRPr="00132EBD">
              <w:rPr>
                <w:sz w:val="20"/>
                <w:lang w:val="ru-RU"/>
              </w:rPr>
              <w:t>физкультурно-</w:t>
            </w:r>
            <w:r w:rsidRPr="00132EBD">
              <w:rPr>
                <w:spacing w:val="-5"/>
                <w:sz w:val="20"/>
                <w:lang w:val="ru-RU"/>
              </w:rPr>
              <w:t xml:space="preserve"> </w:t>
            </w:r>
            <w:r w:rsidRPr="00132EBD">
              <w:rPr>
                <w:sz w:val="20"/>
                <w:lang w:val="ru-RU"/>
              </w:rPr>
              <w:t>оздоровительная</w:t>
            </w:r>
            <w:r w:rsidRPr="00132EBD">
              <w:rPr>
                <w:spacing w:val="-47"/>
                <w:sz w:val="20"/>
                <w:lang w:val="ru-RU"/>
              </w:rPr>
              <w:t xml:space="preserve"> </w:t>
            </w:r>
            <w:r w:rsidRPr="00132EBD">
              <w:rPr>
                <w:sz w:val="20"/>
                <w:lang w:val="ru-RU"/>
              </w:rPr>
              <w:t>работа</w:t>
            </w:r>
            <w:r w:rsidRPr="00132EBD">
              <w:rPr>
                <w:spacing w:val="3"/>
                <w:sz w:val="20"/>
                <w:lang w:val="ru-RU"/>
              </w:rPr>
              <w:t xml:space="preserve"> </w:t>
            </w:r>
            <w:r w:rsidRPr="00132EBD">
              <w:rPr>
                <w:sz w:val="20"/>
                <w:lang w:val="ru-RU"/>
              </w:rPr>
              <w:t>детского</w:t>
            </w:r>
            <w:r w:rsidRPr="00132EBD">
              <w:rPr>
                <w:spacing w:val="-4"/>
                <w:sz w:val="20"/>
                <w:lang w:val="ru-RU"/>
              </w:rPr>
              <w:t xml:space="preserve"> </w:t>
            </w:r>
            <w:r w:rsidRPr="00132EBD">
              <w:rPr>
                <w:sz w:val="20"/>
                <w:lang w:val="ru-RU"/>
              </w:rPr>
              <w:t>сада</w:t>
            </w:r>
            <w:r w:rsidRPr="00132EBD">
              <w:rPr>
                <w:spacing w:val="4"/>
                <w:sz w:val="20"/>
                <w:lang w:val="ru-RU"/>
              </w:rPr>
              <w:t xml:space="preserve"> </w:t>
            </w:r>
            <w:r w:rsidRPr="00132EBD">
              <w:rPr>
                <w:sz w:val="20"/>
                <w:lang w:val="ru-RU"/>
              </w:rPr>
              <w:t>и</w:t>
            </w:r>
            <w:r w:rsidRPr="00132EBD">
              <w:rPr>
                <w:spacing w:val="-1"/>
                <w:sz w:val="20"/>
                <w:lang w:val="ru-RU"/>
              </w:rPr>
              <w:t xml:space="preserve"> </w:t>
            </w:r>
            <w:r w:rsidRPr="00132EBD">
              <w:rPr>
                <w:sz w:val="20"/>
                <w:lang w:val="ru-RU"/>
              </w:rPr>
              <w:t>семьи</w:t>
            </w:r>
          </w:p>
        </w:tc>
        <w:tc>
          <w:tcPr>
            <w:tcW w:w="5825" w:type="dxa"/>
          </w:tcPr>
          <w:p w:rsidR="00D95CA3" w:rsidRPr="00132EBD" w:rsidRDefault="00D95CA3" w:rsidP="0096365D">
            <w:pPr>
              <w:pStyle w:val="TableParagraph"/>
              <w:spacing w:line="230" w:lineRule="auto"/>
              <w:ind w:left="1861" w:right="480" w:hanging="1354"/>
              <w:rPr>
                <w:sz w:val="20"/>
                <w:lang w:val="ru-RU"/>
              </w:rPr>
            </w:pPr>
            <w:r w:rsidRPr="00132EBD">
              <w:rPr>
                <w:sz w:val="20"/>
                <w:lang w:val="ru-RU"/>
              </w:rPr>
              <w:t>По желанию родителей и детей не более 2 раз в неделю,</w:t>
            </w:r>
            <w:r w:rsidRPr="00132EBD">
              <w:rPr>
                <w:spacing w:val="-47"/>
                <w:sz w:val="20"/>
                <w:lang w:val="ru-RU"/>
              </w:rPr>
              <w:t xml:space="preserve"> </w:t>
            </w:r>
            <w:r w:rsidRPr="00132EBD">
              <w:rPr>
                <w:sz w:val="20"/>
                <w:lang w:val="ru-RU"/>
              </w:rPr>
              <w:t>длительность 25-</w:t>
            </w:r>
            <w:r w:rsidRPr="00132EBD">
              <w:rPr>
                <w:spacing w:val="2"/>
                <w:sz w:val="20"/>
                <w:lang w:val="ru-RU"/>
              </w:rPr>
              <w:t xml:space="preserve"> </w:t>
            </w:r>
            <w:r w:rsidRPr="00132EBD">
              <w:rPr>
                <w:sz w:val="20"/>
                <w:lang w:val="ru-RU"/>
              </w:rPr>
              <w:t>30</w:t>
            </w:r>
            <w:r w:rsidRPr="00132EBD">
              <w:rPr>
                <w:spacing w:val="-7"/>
                <w:sz w:val="20"/>
                <w:lang w:val="ru-RU"/>
              </w:rPr>
              <w:t xml:space="preserve"> </w:t>
            </w:r>
            <w:r w:rsidRPr="00132EBD">
              <w:rPr>
                <w:sz w:val="20"/>
                <w:lang w:val="ru-RU"/>
              </w:rPr>
              <w:t>мин</w:t>
            </w:r>
          </w:p>
        </w:tc>
      </w:tr>
      <w:tr w:rsidR="00D95CA3" w:rsidTr="0096365D">
        <w:trPr>
          <w:trHeight w:val="685"/>
        </w:trPr>
        <w:tc>
          <w:tcPr>
            <w:tcW w:w="778" w:type="dxa"/>
            <w:shd w:val="clear" w:color="auto" w:fill="E4B8B7"/>
          </w:tcPr>
          <w:p w:rsidR="00D95CA3" w:rsidRDefault="00D95CA3" w:rsidP="0096365D">
            <w:pPr>
              <w:pStyle w:val="TableParagraph"/>
              <w:spacing w:line="216" w:lineRule="exact"/>
              <w:ind w:left="264" w:right="214"/>
              <w:jc w:val="center"/>
              <w:rPr>
                <w:sz w:val="20"/>
              </w:rPr>
            </w:pPr>
            <w:r>
              <w:rPr>
                <w:sz w:val="20"/>
              </w:rPr>
              <w:t>17.</w:t>
            </w:r>
          </w:p>
        </w:tc>
        <w:tc>
          <w:tcPr>
            <w:tcW w:w="4111" w:type="dxa"/>
          </w:tcPr>
          <w:p w:rsidR="00D95CA3" w:rsidRPr="00132EBD" w:rsidRDefault="00D95CA3" w:rsidP="0096365D">
            <w:pPr>
              <w:pStyle w:val="TableParagraph"/>
              <w:spacing w:line="216" w:lineRule="exact"/>
              <w:ind w:left="90"/>
              <w:rPr>
                <w:sz w:val="20"/>
                <w:lang w:val="ru-RU"/>
              </w:rPr>
            </w:pPr>
            <w:r w:rsidRPr="00132EBD">
              <w:rPr>
                <w:sz w:val="20"/>
                <w:lang w:val="ru-RU"/>
              </w:rPr>
              <w:t>Физкультурная</w:t>
            </w:r>
            <w:r w:rsidRPr="00132EBD">
              <w:rPr>
                <w:spacing w:val="-5"/>
                <w:sz w:val="20"/>
                <w:lang w:val="ru-RU"/>
              </w:rPr>
              <w:t xml:space="preserve"> </w:t>
            </w:r>
            <w:r w:rsidRPr="00132EBD">
              <w:rPr>
                <w:sz w:val="20"/>
                <w:lang w:val="ru-RU"/>
              </w:rPr>
              <w:t>образовательная</w:t>
            </w:r>
            <w:r w:rsidRPr="00132EBD">
              <w:rPr>
                <w:spacing w:val="-5"/>
                <w:sz w:val="20"/>
                <w:lang w:val="ru-RU"/>
              </w:rPr>
              <w:t xml:space="preserve"> </w:t>
            </w:r>
            <w:r w:rsidRPr="00132EBD">
              <w:rPr>
                <w:sz w:val="20"/>
                <w:lang w:val="ru-RU"/>
              </w:rPr>
              <w:t>деятельность</w:t>
            </w:r>
          </w:p>
          <w:p w:rsidR="00D95CA3" w:rsidRPr="00132EBD" w:rsidRDefault="00D95CA3" w:rsidP="0096365D">
            <w:pPr>
              <w:pStyle w:val="TableParagraph"/>
              <w:spacing w:line="230" w:lineRule="atLeast"/>
              <w:ind w:left="1541" w:right="103" w:hanging="1422"/>
              <w:rPr>
                <w:sz w:val="20"/>
                <w:lang w:val="ru-RU"/>
              </w:rPr>
            </w:pPr>
            <w:r w:rsidRPr="00132EBD">
              <w:rPr>
                <w:sz w:val="20"/>
                <w:lang w:val="ru-RU"/>
              </w:rPr>
              <w:t>детей</w:t>
            </w:r>
            <w:r w:rsidRPr="00132EBD">
              <w:rPr>
                <w:spacing w:val="-4"/>
                <w:sz w:val="20"/>
                <w:lang w:val="ru-RU"/>
              </w:rPr>
              <w:t xml:space="preserve"> </w:t>
            </w:r>
            <w:r w:rsidRPr="00132EBD">
              <w:rPr>
                <w:sz w:val="20"/>
                <w:lang w:val="ru-RU"/>
              </w:rPr>
              <w:t>совместно</w:t>
            </w:r>
            <w:r w:rsidRPr="00132EBD">
              <w:rPr>
                <w:spacing w:val="-6"/>
                <w:sz w:val="20"/>
                <w:lang w:val="ru-RU"/>
              </w:rPr>
              <w:t xml:space="preserve"> </w:t>
            </w:r>
            <w:r w:rsidRPr="00132EBD">
              <w:rPr>
                <w:sz w:val="20"/>
                <w:lang w:val="ru-RU"/>
              </w:rPr>
              <w:t>с</w:t>
            </w:r>
            <w:r w:rsidRPr="00132EBD">
              <w:rPr>
                <w:spacing w:val="-4"/>
                <w:sz w:val="20"/>
                <w:lang w:val="ru-RU"/>
              </w:rPr>
              <w:t xml:space="preserve"> </w:t>
            </w:r>
            <w:r w:rsidRPr="00132EBD">
              <w:rPr>
                <w:sz w:val="20"/>
                <w:lang w:val="ru-RU"/>
              </w:rPr>
              <w:t>родителями</w:t>
            </w:r>
            <w:r w:rsidRPr="00132EBD">
              <w:rPr>
                <w:spacing w:val="-4"/>
                <w:sz w:val="20"/>
                <w:lang w:val="ru-RU"/>
              </w:rPr>
              <w:t xml:space="preserve"> </w:t>
            </w:r>
            <w:r w:rsidRPr="00132EBD">
              <w:rPr>
                <w:sz w:val="20"/>
                <w:lang w:val="ru-RU"/>
              </w:rPr>
              <w:t>в дошкольном</w:t>
            </w:r>
            <w:r w:rsidRPr="00132EBD">
              <w:rPr>
                <w:spacing w:val="-47"/>
                <w:sz w:val="20"/>
                <w:lang w:val="ru-RU"/>
              </w:rPr>
              <w:t xml:space="preserve"> </w:t>
            </w:r>
            <w:r w:rsidRPr="00132EBD">
              <w:rPr>
                <w:sz w:val="20"/>
                <w:lang w:val="ru-RU"/>
              </w:rPr>
              <w:t>учреждении</w:t>
            </w:r>
          </w:p>
        </w:tc>
        <w:tc>
          <w:tcPr>
            <w:tcW w:w="5825" w:type="dxa"/>
          </w:tcPr>
          <w:p w:rsidR="00D95CA3" w:rsidRPr="00132EBD" w:rsidRDefault="00D95CA3" w:rsidP="0096365D">
            <w:pPr>
              <w:pStyle w:val="TableParagraph"/>
              <w:spacing w:line="235" w:lineRule="auto"/>
              <w:ind w:left="2001" w:right="147" w:hanging="1840"/>
              <w:rPr>
                <w:sz w:val="20"/>
                <w:lang w:val="ru-RU"/>
              </w:rPr>
            </w:pPr>
            <w:r w:rsidRPr="00132EBD">
              <w:rPr>
                <w:sz w:val="20"/>
                <w:lang w:val="ru-RU"/>
              </w:rPr>
              <w:t>Определяется</w:t>
            </w:r>
            <w:r w:rsidRPr="00132EBD">
              <w:rPr>
                <w:spacing w:val="-4"/>
                <w:sz w:val="20"/>
                <w:lang w:val="ru-RU"/>
              </w:rPr>
              <w:t xml:space="preserve"> </w:t>
            </w:r>
            <w:r w:rsidRPr="00132EBD">
              <w:rPr>
                <w:sz w:val="20"/>
                <w:lang w:val="ru-RU"/>
              </w:rPr>
              <w:t>воспитателем</w:t>
            </w:r>
            <w:r w:rsidRPr="00132EBD">
              <w:rPr>
                <w:spacing w:val="-1"/>
                <w:sz w:val="20"/>
                <w:lang w:val="ru-RU"/>
              </w:rPr>
              <w:t xml:space="preserve"> </w:t>
            </w:r>
            <w:r w:rsidRPr="00132EBD">
              <w:rPr>
                <w:sz w:val="20"/>
                <w:lang w:val="ru-RU"/>
              </w:rPr>
              <w:t>по</w:t>
            </w:r>
            <w:r w:rsidRPr="00132EBD">
              <w:rPr>
                <w:spacing w:val="-3"/>
                <w:sz w:val="20"/>
                <w:lang w:val="ru-RU"/>
              </w:rPr>
              <w:t xml:space="preserve"> </w:t>
            </w:r>
            <w:r w:rsidRPr="00132EBD">
              <w:rPr>
                <w:sz w:val="20"/>
                <w:lang w:val="ru-RU"/>
              </w:rPr>
              <w:t>обоюдному</w:t>
            </w:r>
            <w:r w:rsidRPr="00132EBD">
              <w:rPr>
                <w:spacing w:val="-12"/>
                <w:sz w:val="20"/>
                <w:lang w:val="ru-RU"/>
              </w:rPr>
              <w:t xml:space="preserve"> </w:t>
            </w:r>
            <w:r w:rsidRPr="00132EBD">
              <w:rPr>
                <w:sz w:val="20"/>
                <w:lang w:val="ru-RU"/>
              </w:rPr>
              <w:t>желанию</w:t>
            </w:r>
            <w:r w:rsidRPr="00132EBD">
              <w:rPr>
                <w:spacing w:val="-4"/>
                <w:sz w:val="20"/>
                <w:lang w:val="ru-RU"/>
              </w:rPr>
              <w:t xml:space="preserve"> </w:t>
            </w:r>
            <w:r w:rsidRPr="00132EBD">
              <w:rPr>
                <w:sz w:val="20"/>
                <w:lang w:val="ru-RU"/>
              </w:rPr>
              <w:t>родителей,</w:t>
            </w:r>
            <w:r w:rsidRPr="00132EBD">
              <w:rPr>
                <w:spacing w:val="-47"/>
                <w:sz w:val="20"/>
                <w:lang w:val="ru-RU"/>
              </w:rPr>
              <w:t xml:space="preserve"> </w:t>
            </w:r>
            <w:r w:rsidRPr="00132EBD">
              <w:rPr>
                <w:sz w:val="20"/>
                <w:lang w:val="ru-RU"/>
              </w:rPr>
              <w:t>воспитателей</w:t>
            </w:r>
            <w:r w:rsidRPr="00132EBD">
              <w:rPr>
                <w:spacing w:val="-1"/>
                <w:sz w:val="20"/>
                <w:lang w:val="ru-RU"/>
              </w:rPr>
              <w:t xml:space="preserve"> </w:t>
            </w:r>
            <w:r w:rsidRPr="00132EBD">
              <w:rPr>
                <w:sz w:val="20"/>
                <w:lang w:val="ru-RU"/>
              </w:rPr>
              <w:t>и детей</w:t>
            </w:r>
          </w:p>
        </w:tc>
      </w:tr>
      <w:tr w:rsidR="00D95CA3" w:rsidTr="0096365D">
        <w:trPr>
          <w:trHeight w:val="700"/>
        </w:trPr>
        <w:tc>
          <w:tcPr>
            <w:tcW w:w="778" w:type="dxa"/>
            <w:shd w:val="clear" w:color="auto" w:fill="E4B8B7"/>
          </w:tcPr>
          <w:p w:rsidR="00D95CA3" w:rsidRDefault="00D95CA3" w:rsidP="0096365D">
            <w:pPr>
              <w:pStyle w:val="TableParagraph"/>
              <w:spacing w:line="221" w:lineRule="exact"/>
              <w:ind w:left="264" w:right="214"/>
              <w:jc w:val="center"/>
              <w:rPr>
                <w:sz w:val="20"/>
              </w:rPr>
            </w:pPr>
            <w:r>
              <w:rPr>
                <w:sz w:val="20"/>
              </w:rPr>
              <w:t>18.</w:t>
            </w:r>
          </w:p>
        </w:tc>
        <w:tc>
          <w:tcPr>
            <w:tcW w:w="4111" w:type="dxa"/>
          </w:tcPr>
          <w:p w:rsidR="00D95CA3" w:rsidRPr="00132EBD" w:rsidRDefault="00D95CA3" w:rsidP="0096365D">
            <w:pPr>
              <w:pStyle w:val="TableParagraph"/>
              <w:spacing w:line="237" w:lineRule="auto"/>
              <w:ind w:left="225" w:right="208" w:hanging="2"/>
              <w:jc w:val="center"/>
              <w:rPr>
                <w:sz w:val="20"/>
                <w:lang w:val="ru-RU"/>
              </w:rPr>
            </w:pPr>
            <w:r w:rsidRPr="00132EBD">
              <w:rPr>
                <w:sz w:val="20"/>
                <w:lang w:val="ru-RU"/>
              </w:rPr>
              <w:t>Участие родителей в физкультурно-</w:t>
            </w:r>
            <w:r w:rsidRPr="00132EBD">
              <w:rPr>
                <w:spacing w:val="1"/>
                <w:sz w:val="20"/>
                <w:lang w:val="ru-RU"/>
              </w:rPr>
              <w:t xml:space="preserve"> </w:t>
            </w:r>
            <w:r w:rsidRPr="00132EBD">
              <w:rPr>
                <w:sz w:val="20"/>
                <w:lang w:val="ru-RU"/>
              </w:rPr>
              <w:t>оздоровительных,</w:t>
            </w:r>
            <w:r w:rsidRPr="00132EBD">
              <w:rPr>
                <w:spacing w:val="-7"/>
                <w:sz w:val="20"/>
                <w:lang w:val="ru-RU"/>
              </w:rPr>
              <w:t xml:space="preserve"> </w:t>
            </w:r>
            <w:r w:rsidRPr="00132EBD">
              <w:rPr>
                <w:sz w:val="20"/>
                <w:lang w:val="ru-RU"/>
              </w:rPr>
              <w:t>массовых</w:t>
            </w:r>
            <w:r w:rsidRPr="00132EBD">
              <w:rPr>
                <w:spacing w:val="-8"/>
                <w:sz w:val="20"/>
                <w:lang w:val="ru-RU"/>
              </w:rPr>
              <w:t xml:space="preserve"> </w:t>
            </w:r>
            <w:r w:rsidRPr="00132EBD">
              <w:rPr>
                <w:sz w:val="20"/>
                <w:lang w:val="ru-RU"/>
              </w:rPr>
              <w:t>мероприятиях</w:t>
            </w:r>
            <w:r w:rsidRPr="00132EBD">
              <w:rPr>
                <w:spacing w:val="-47"/>
                <w:sz w:val="20"/>
                <w:lang w:val="ru-RU"/>
              </w:rPr>
              <w:t xml:space="preserve"> </w:t>
            </w:r>
            <w:r w:rsidRPr="00132EBD">
              <w:rPr>
                <w:sz w:val="20"/>
                <w:lang w:val="ru-RU"/>
              </w:rPr>
              <w:t>детского</w:t>
            </w:r>
            <w:r w:rsidRPr="00132EBD">
              <w:rPr>
                <w:spacing w:val="-4"/>
                <w:sz w:val="20"/>
                <w:lang w:val="ru-RU"/>
              </w:rPr>
              <w:t xml:space="preserve"> </w:t>
            </w:r>
            <w:r w:rsidRPr="00132EBD">
              <w:rPr>
                <w:sz w:val="20"/>
                <w:lang w:val="ru-RU"/>
              </w:rPr>
              <w:t>сада</w:t>
            </w:r>
          </w:p>
        </w:tc>
        <w:tc>
          <w:tcPr>
            <w:tcW w:w="5825" w:type="dxa"/>
          </w:tcPr>
          <w:p w:rsidR="00D95CA3" w:rsidRPr="00132EBD" w:rsidRDefault="00D95CA3" w:rsidP="0096365D">
            <w:pPr>
              <w:pStyle w:val="TableParagraph"/>
              <w:spacing w:line="235" w:lineRule="auto"/>
              <w:ind w:left="277" w:right="410" w:hanging="15"/>
              <w:rPr>
                <w:sz w:val="20"/>
                <w:lang w:val="ru-RU"/>
              </w:rPr>
            </w:pPr>
            <w:r w:rsidRPr="00132EBD">
              <w:rPr>
                <w:spacing w:val="-1"/>
                <w:sz w:val="20"/>
                <w:lang w:val="ru-RU"/>
              </w:rPr>
              <w:t xml:space="preserve">Во время подготовки и проведения </w:t>
            </w:r>
            <w:r w:rsidRPr="00132EBD">
              <w:rPr>
                <w:sz w:val="20"/>
                <w:lang w:val="ru-RU"/>
              </w:rPr>
              <w:t>физкультурных досугов,</w:t>
            </w:r>
            <w:r w:rsidRPr="00132EBD">
              <w:rPr>
                <w:spacing w:val="-47"/>
                <w:sz w:val="20"/>
                <w:lang w:val="ru-RU"/>
              </w:rPr>
              <w:t xml:space="preserve"> </w:t>
            </w:r>
            <w:r w:rsidRPr="00132EBD">
              <w:rPr>
                <w:spacing w:val="-1"/>
                <w:sz w:val="20"/>
                <w:lang w:val="ru-RU"/>
              </w:rPr>
              <w:t>праздников,</w:t>
            </w:r>
            <w:r w:rsidRPr="00132EBD">
              <w:rPr>
                <w:spacing w:val="4"/>
                <w:sz w:val="20"/>
                <w:lang w:val="ru-RU"/>
              </w:rPr>
              <w:t xml:space="preserve"> </w:t>
            </w:r>
            <w:r w:rsidRPr="00132EBD">
              <w:rPr>
                <w:spacing w:val="-1"/>
                <w:sz w:val="20"/>
                <w:lang w:val="ru-RU"/>
              </w:rPr>
              <w:t>недели</w:t>
            </w:r>
            <w:r w:rsidRPr="00132EBD">
              <w:rPr>
                <w:sz w:val="20"/>
                <w:lang w:val="ru-RU"/>
              </w:rPr>
              <w:t xml:space="preserve"> </w:t>
            </w:r>
            <w:r w:rsidRPr="00132EBD">
              <w:rPr>
                <w:spacing w:val="-1"/>
                <w:sz w:val="20"/>
                <w:lang w:val="ru-RU"/>
              </w:rPr>
              <w:t>здоровья,</w:t>
            </w:r>
            <w:r w:rsidRPr="00132EBD">
              <w:rPr>
                <w:spacing w:val="4"/>
                <w:sz w:val="20"/>
                <w:lang w:val="ru-RU"/>
              </w:rPr>
              <w:t xml:space="preserve"> </w:t>
            </w:r>
            <w:r w:rsidRPr="00132EBD">
              <w:rPr>
                <w:spacing w:val="-1"/>
                <w:sz w:val="20"/>
                <w:lang w:val="ru-RU"/>
              </w:rPr>
              <w:t>посещения</w:t>
            </w:r>
            <w:r w:rsidRPr="00132EBD">
              <w:rPr>
                <w:spacing w:val="1"/>
                <w:sz w:val="20"/>
                <w:lang w:val="ru-RU"/>
              </w:rPr>
              <w:t xml:space="preserve"> </w:t>
            </w:r>
            <w:r w:rsidRPr="00132EBD">
              <w:rPr>
                <w:sz w:val="20"/>
                <w:lang w:val="ru-RU"/>
              </w:rPr>
              <w:t>открытых</w:t>
            </w:r>
            <w:r w:rsidRPr="00132EBD">
              <w:rPr>
                <w:spacing w:val="-13"/>
                <w:sz w:val="20"/>
                <w:lang w:val="ru-RU"/>
              </w:rPr>
              <w:t xml:space="preserve"> </w:t>
            </w:r>
            <w:r w:rsidRPr="00132EBD">
              <w:rPr>
                <w:sz w:val="20"/>
                <w:lang w:val="ru-RU"/>
              </w:rPr>
              <w:t>занятий</w:t>
            </w:r>
          </w:p>
        </w:tc>
      </w:tr>
    </w:tbl>
    <w:p w:rsidR="00D95CA3" w:rsidRDefault="00D95CA3" w:rsidP="00D95CA3">
      <w:pPr>
        <w:tabs>
          <w:tab w:val="left" w:pos="1052"/>
        </w:tabs>
        <w:rPr>
          <w:sz w:val="24"/>
          <w:szCs w:val="24"/>
        </w:rPr>
      </w:pPr>
    </w:p>
    <w:p w:rsidR="00D95CA3" w:rsidRDefault="00D95CA3" w:rsidP="00D95CA3">
      <w:pPr>
        <w:pStyle w:val="a3"/>
        <w:spacing w:before="4"/>
        <w:ind w:left="0"/>
        <w:jc w:val="left"/>
        <w:rPr>
          <w:b/>
          <w:sz w:val="17"/>
        </w:rPr>
      </w:pPr>
      <w:r>
        <w:tab/>
      </w:r>
    </w:p>
    <w:p w:rsidR="00D95CA3" w:rsidRDefault="00D95CA3" w:rsidP="00D95CA3">
      <w:pPr>
        <w:spacing w:before="90"/>
        <w:ind w:left="265"/>
        <w:jc w:val="center"/>
        <w:rPr>
          <w:b/>
          <w:sz w:val="24"/>
        </w:rPr>
      </w:pPr>
      <w:r>
        <w:rPr>
          <w:b/>
          <w:sz w:val="24"/>
        </w:rPr>
        <w:t>Модель</w:t>
      </w:r>
      <w:r>
        <w:rPr>
          <w:b/>
          <w:spacing w:val="-1"/>
          <w:sz w:val="24"/>
        </w:rPr>
        <w:t xml:space="preserve"> </w:t>
      </w:r>
      <w:r>
        <w:rPr>
          <w:b/>
          <w:sz w:val="24"/>
        </w:rPr>
        <w:t>двигательного</w:t>
      </w:r>
      <w:r>
        <w:rPr>
          <w:b/>
          <w:spacing w:val="-6"/>
          <w:sz w:val="24"/>
        </w:rPr>
        <w:t xml:space="preserve"> </w:t>
      </w:r>
      <w:r>
        <w:rPr>
          <w:b/>
          <w:sz w:val="24"/>
        </w:rPr>
        <w:t>режима.</w:t>
      </w:r>
    </w:p>
    <w:p w:rsidR="00D95CA3" w:rsidRDefault="00D95CA3" w:rsidP="00D95CA3">
      <w:pPr>
        <w:pStyle w:val="a3"/>
        <w:spacing w:before="6"/>
        <w:ind w:left="0"/>
        <w:jc w:val="left"/>
        <w:rPr>
          <w:b/>
          <w:sz w:val="31"/>
        </w:rPr>
      </w:pPr>
    </w:p>
    <w:p w:rsidR="00D95CA3" w:rsidRDefault="00D95CA3" w:rsidP="00D95CA3">
      <w:pPr>
        <w:pStyle w:val="a3"/>
        <w:spacing w:line="242" w:lineRule="auto"/>
        <w:ind w:left="997" w:firstLine="706"/>
        <w:jc w:val="left"/>
      </w:pPr>
      <w:r>
        <w:t>С</w:t>
      </w:r>
      <w:r>
        <w:rPr>
          <w:spacing w:val="15"/>
        </w:rPr>
        <w:t xml:space="preserve"> </w:t>
      </w:r>
      <w:r>
        <w:t>детьми</w:t>
      </w:r>
      <w:r>
        <w:rPr>
          <w:spacing w:val="14"/>
        </w:rPr>
        <w:t xml:space="preserve"> </w:t>
      </w:r>
      <w:r>
        <w:t>третьего</w:t>
      </w:r>
      <w:r>
        <w:rPr>
          <w:spacing w:val="18"/>
        </w:rPr>
        <w:t xml:space="preserve"> </w:t>
      </w:r>
      <w:r>
        <w:t>года</w:t>
      </w:r>
      <w:r>
        <w:rPr>
          <w:spacing w:val="12"/>
        </w:rPr>
        <w:t xml:space="preserve"> </w:t>
      </w:r>
      <w:r>
        <w:t>жизни</w:t>
      </w:r>
      <w:r>
        <w:rPr>
          <w:spacing w:val="14"/>
        </w:rPr>
        <w:t xml:space="preserve"> </w:t>
      </w:r>
      <w:r>
        <w:t>НОД</w:t>
      </w:r>
      <w:r>
        <w:rPr>
          <w:spacing w:val="13"/>
        </w:rPr>
        <w:t xml:space="preserve"> </w:t>
      </w:r>
      <w:r>
        <w:t>по</w:t>
      </w:r>
      <w:r>
        <w:rPr>
          <w:spacing w:val="17"/>
        </w:rPr>
        <w:t xml:space="preserve"> </w:t>
      </w:r>
      <w:r>
        <w:t>физическому</w:t>
      </w:r>
      <w:r>
        <w:rPr>
          <w:spacing w:val="8"/>
        </w:rPr>
        <w:t xml:space="preserve"> </w:t>
      </w:r>
      <w:r>
        <w:t>развитию</w:t>
      </w:r>
      <w:r>
        <w:rPr>
          <w:spacing w:val="15"/>
        </w:rPr>
        <w:t xml:space="preserve"> </w:t>
      </w:r>
      <w:r>
        <w:t>осуществляется</w:t>
      </w:r>
      <w:r>
        <w:rPr>
          <w:spacing w:val="18"/>
        </w:rPr>
        <w:t xml:space="preserve"> </w:t>
      </w:r>
      <w:r>
        <w:t>со</w:t>
      </w:r>
      <w:r>
        <w:rPr>
          <w:spacing w:val="18"/>
        </w:rPr>
        <w:t xml:space="preserve"> </w:t>
      </w:r>
      <w:r>
        <w:t>всей</w:t>
      </w:r>
      <w:r>
        <w:rPr>
          <w:spacing w:val="-57"/>
        </w:rPr>
        <w:t xml:space="preserve"> </w:t>
      </w:r>
      <w:r>
        <w:t>группой</w:t>
      </w:r>
      <w:r>
        <w:rPr>
          <w:spacing w:val="1"/>
        </w:rPr>
        <w:t xml:space="preserve"> </w:t>
      </w:r>
      <w:r>
        <w:t>3</w:t>
      </w:r>
      <w:r>
        <w:rPr>
          <w:spacing w:val="1"/>
        </w:rPr>
        <w:t xml:space="preserve"> </w:t>
      </w:r>
      <w:r>
        <w:t>раза</w:t>
      </w:r>
      <w:r>
        <w:rPr>
          <w:spacing w:val="-4"/>
        </w:rPr>
        <w:t xml:space="preserve"> </w:t>
      </w:r>
      <w:r>
        <w:t>в</w:t>
      </w:r>
      <w:r>
        <w:rPr>
          <w:spacing w:val="-2"/>
        </w:rPr>
        <w:t xml:space="preserve"> </w:t>
      </w:r>
      <w:r>
        <w:t>неделю</w:t>
      </w:r>
      <w:r>
        <w:rPr>
          <w:spacing w:val="3"/>
        </w:rPr>
        <w:t xml:space="preserve"> </w:t>
      </w:r>
      <w:r>
        <w:t>-</w:t>
      </w:r>
      <w:r>
        <w:rPr>
          <w:spacing w:val="3"/>
        </w:rPr>
        <w:t xml:space="preserve"> </w:t>
      </w:r>
      <w:r>
        <w:t>в</w:t>
      </w:r>
      <w:r>
        <w:rPr>
          <w:spacing w:val="-2"/>
        </w:rPr>
        <w:t xml:space="preserve"> </w:t>
      </w:r>
      <w:r>
        <w:t>групповом</w:t>
      </w:r>
      <w:r>
        <w:rPr>
          <w:spacing w:val="2"/>
        </w:rPr>
        <w:t xml:space="preserve"> </w:t>
      </w:r>
      <w:r>
        <w:t>помещении</w:t>
      </w:r>
      <w:r>
        <w:rPr>
          <w:spacing w:val="2"/>
        </w:rPr>
        <w:t xml:space="preserve"> </w:t>
      </w:r>
      <w:r>
        <w:t>или</w:t>
      </w:r>
      <w:r>
        <w:rPr>
          <w:spacing w:val="-3"/>
        </w:rPr>
        <w:t xml:space="preserve"> </w:t>
      </w:r>
      <w:r>
        <w:t>в</w:t>
      </w:r>
      <w:r>
        <w:rPr>
          <w:spacing w:val="2"/>
        </w:rPr>
        <w:t xml:space="preserve"> </w:t>
      </w:r>
      <w:r>
        <w:t>физкультурном</w:t>
      </w:r>
      <w:r>
        <w:rPr>
          <w:spacing w:val="-2"/>
        </w:rPr>
        <w:t xml:space="preserve"> </w:t>
      </w:r>
      <w:r>
        <w:t>зале.</w:t>
      </w:r>
    </w:p>
    <w:p w:rsidR="00D95CA3" w:rsidRDefault="00D95CA3" w:rsidP="00D95CA3">
      <w:pPr>
        <w:tabs>
          <w:tab w:val="left" w:pos="1052"/>
        </w:tabs>
        <w:rPr>
          <w:sz w:val="24"/>
          <w:szCs w:val="24"/>
        </w:rPr>
      </w:pPr>
    </w:p>
    <w:p w:rsidR="00D95CA3" w:rsidRDefault="00D95CA3" w:rsidP="00D95CA3">
      <w:pPr>
        <w:pStyle w:val="a3"/>
        <w:spacing w:before="64"/>
        <w:ind w:left="997" w:right="720" w:firstLine="706"/>
      </w:pPr>
      <w:r>
        <w:t>НОД по</w:t>
      </w:r>
      <w:r>
        <w:rPr>
          <w:spacing w:val="1"/>
        </w:rPr>
        <w:t xml:space="preserve"> </w:t>
      </w:r>
      <w:r>
        <w:t>физическому развитию для детей в возрасте от 3 до</w:t>
      </w:r>
      <w:r>
        <w:rPr>
          <w:spacing w:val="60"/>
        </w:rPr>
        <w:t xml:space="preserve"> </w:t>
      </w:r>
      <w:r>
        <w:t>7 лет организуется не</w:t>
      </w:r>
      <w:r>
        <w:rPr>
          <w:spacing w:val="1"/>
        </w:rPr>
        <w:t xml:space="preserve"> </w:t>
      </w:r>
      <w:r>
        <w:t>менее 3 раз в неделю. Длительность НОД по физическому развитию зависит от возраста детей</w:t>
      </w:r>
      <w:r>
        <w:rPr>
          <w:spacing w:val="1"/>
        </w:rPr>
        <w:t xml:space="preserve"> </w:t>
      </w:r>
      <w:r>
        <w:t>и</w:t>
      </w:r>
      <w:r>
        <w:rPr>
          <w:spacing w:val="2"/>
        </w:rPr>
        <w:t xml:space="preserve"> </w:t>
      </w:r>
      <w:r>
        <w:t>составляет:</w:t>
      </w:r>
    </w:p>
    <w:p w:rsidR="00D95CA3" w:rsidRDefault="00D95CA3" w:rsidP="00C027B4">
      <w:pPr>
        <w:pStyle w:val="a6"/>
        <w:numPr>
          <w:ilvl w:val="0"/>
          <w:numId w:val="63"/>
        </w:numPr>
        <w:tabs>
          <w:tab w:val="left" w:pos="1838"/>
        </w:tabs>
        <w:spacing w:line="263" w:lineRule="exact"/>
        <w:contextualSpacing w:val="0"/>
        <w:rPr>
          <w:sz w:val="24"/>
        </w:rPr>
      </w:pPr>
      <w:r>
        <w:rPr>
          <w:sz w:val="24"/>
        </w:rPr>
        <w:t>в</w:t>
      </w:r>
      <w:r>
        <w:rPr>
          <w:spacing w:val="1"/>
          <w:sz w:val="24"/>
        </w:rPr>
        <w:t xml:space="preserve"> </w:t>
      </w:r>
      <w:r>
        <w:rPr>
          <w:sz w:val="24"/>
        </w:rPr>
        <w:t>младшей</w:t>
      </w:r>
      <w:r>
        <w:rPr>
          <w:spacing w:val="-4"/>
          <w:sz w:val="24"/>
        </w:rPr>
        <w:t xml:space="preserve"> </w:t>
      </w:r>
      <w:r>
        <w:rPr>
          <w:sz w:val="24"/>
        </w:rPr>
        <w:t>группе</w:t>
      </w:r>
      <w:r>
        <w:rPr>
          <w:spacing w:val="1"/>
          <w:sz w:val="24"/>
        </w:rPr>
        <w:t xml:space="preserve"> </w:t>
      </w:r>
      <w:r>
        <w:rPr>
          <w:sz w:val="24"/>
        </w:rPr>
        <w:t>-</w:t>
      </w:r>
      <w:r>
        <w:rPr>
          <w:spacing w:val="2"/>
          <w:sz w:val="24"/>
        </w:rPr>
        <w:t xml:space="preserve"> </w:t>
      </w:r>
      <w:r>
        <w:rPr>
          <w:sz w:val="24"/>
        </w:rPr>
        <w:t>15</w:t>
      </w:r>
      <w:r>
        <w:rPr>
          <w:spacing w:val="-4"/>
          <w:sz w:val="24"/>
        </w:rPr>
        <w:t xml:space="preserve"> </w:t>
      </w:r>
      <w:r>
        <w:rPr>
          <w:sz w:val="24"/>
        </w:rPr>
        <w:t>мин.,</w:t>
      </w:r>
    </w:p>
    <w:p w:rsidR="00D95CA3" w:rsidRDefault="00D95CA3" w:rsidP="00C027B4">
      <w:pPr>
        <w:pStyle w:val="a6"/>
        <w:numPr>
          <w:ilvl w:val="0"/>
          <w:numId w:val="63"/>
        </w:numPr>
        <w:tabs>
          <w:tab w:val="left" w:pos="1838"/>
        </w:tabs>
        <w:spacing w:line="264" w:lineRule="exact"/>
        <w:contextualSpacing w:val="0"/>
        <w:rPr>
          <w:sz w:val="24"/>
        </w:rPr>
      </w:pPr>
      <w:r>
        <w:rPr>
          <w:sz w:val="24"/>
        </w:rPr>
        <w:t>в</w:t>
      </w:r>
      <w:r>
        <w:rPr>
          <w:spacing w:val="-1"/>
          <w:sz w:val="24"/>
        </w:rPr>
        <w:t xml:space="preserve"> </w:t>
      </w:r>
      <w:r>
        <w:rPr>
          <w:sz w:val="24"/>
        </w:rPr>
        <w:t>средней группе</w:t>
      </w:r>
      <w:r>
        <w:rPr>
          <w:spacing w:val="-1"/>
          <w:sz w:val="24"/>
        </w:rPr>
        <w:t xml:space="preserve"> </w:t>
      </w:r>
      <w:r>
        <w:rPr>
          <w:sz w:val="24"/>
        </w:rPr>
        <w:t>-</w:t>
      </w:r>
      <w:r>
        <w:rPr>
          <w:spacing w:val="1"/>
          <w:sz w:val="24"/>
        </w:rPr>
        <w:t xml:space="preserve"> </w:t>
      </w:r>
      <w:r>
        <w:rPr>
          <w:sz w:val="24"/>
        </w:rPr>
        <w:t>20</w:t>
      </w:r>
      <w:r>
        <w:rPr>
          <w:spacing w:val="-10"/>
          <w:sz w:val="24"/>
        </w:rPr>
        <w:t xml:space="preserve"> </w:t>
      </w:r>
      <w:r>
        <w:rPr>
          <w:sz w:val="24"/>
        </w:rPr>
        <w:t>мин.,</w:t>
      </w:r>
    </w:p>
    <w:p w:rsidR="00D95CA3" w:rsidRDefault="00D95CA3" w:rsidP="00C027B4">
      <w:pPr>
        <w:pStyle w:val="a6"/>
        <w:numPr>
          <w:ilvl w:val="0"/>
          <w:numId w:val="63"/>
        </w:numPr>
        <w:tabs>
          <w:tab w:val="left" w:pos="1838"/>
        </w:tabs>
        <w:spacing w:line="264" w:lineRule="exact"/>
        <w:contextualSpacing w:val="0"/>
        <w:rPr>
          <w:sz w:val="24"/>
        </w:rPr>
      </w:pPr>
      <w:r>
        <w:rPr>
          <w:sz w:val="24"/>
        </w:rPr>
        <w:t>в старшей</w:t>
      </w:r>
      <w:r>
        <w:rPr>
          <w:spacing w:val="-4"/>
          <w:sz w:val="24"/>
        </w:rPr>
        <w:t xml:space="preserve"> </w:t>
      </w:r>
      <w:r>
        <w:rPr>
          <w:sz w:val="24"/>
        </w:rPr>
        <w:t>группе -</w:t>
      </w:r>
      <w:r>
        <w:rPr>
          <w:spacing w:val="2"/>
          <w:sz w:val="24"/>
        </w:rPr>
        <w:t xml:space="preserve"> </w:t>
      </w:r>
      <w:r>
        <w:rPr>
          <w:sz w:val="24"/>
        </w:rPr>
        <w:t>25</w:t>
      </w:r>
      <w:r>
        <w:rPr>
          <w:spacing w:val="-9"/>
          <w:sz w:val="24"/>
        </w:rPr>
        <w:t xml:space="preserve"> </w:t>
      </w:r>
      <w:r>
        <w:rPr>
          <w:sz w:val="24"/>
        </w:rPr>
        <w:t>мин.,</w:t>
      </w:r>
    </w:p>
    <w:p w:rsidR="00D95CA3" w:rsidRDefault="00D95CA3" w:rsidP="00C027B4">
      <w:pPr>
        <w:pStyle w:val="a6"/>
        <w:numPr>
          <w:ilvl w:val="0"/>
          <w:numId w:val="63"/>
        </w:numPr>
        <w:tabs>
          <w:tab w:val="left" w:pos="1838"/>
        </w:tabs>
        <w:spacing w:line="269" w:lineRule="exact"/>
        <w:contextualSpacing w:val="0"/>
        <w:rPr>
          <w:sz w:val="24"/>
        </w:rPr>
      </w:pPr>
      <w:r>
        <w:rPr>
          <w:sz w:val="24"/>
        </w:rPr>
        <w:t>в</w:t>
      </w:r>
      <w:r>
        <w:rPr>
          <w:spacing w:val="-1"/>
          <w:sz w:val="24"/>
        </w:rPr>
        <w:t xml:space="preserve"> </w:t>
      </w:r>
      <w:r>
        <w:rPr>
          <w:sz w:val="24"/>
        </w:rPr>
        <w:t>подготовительной</w:t>
      </w:r>
      <w:r>
        <w:rPr>
          <w:spacing w:val="-5"/>
          <w:sz w:val="24"/>
        </w:rPr>
        <w:t xml:space="preserve"> </w:t>
      </w:r>
      <w:r>
        <w:rPr>
          <w:sz w:val="24"/>
        </w:rPr>
        <w:t>группе</w:t>
      </w:r>
      <w:r>
        <w:rPr>
          <w:spacing w:val="1"/>
          <w:sz w:val="24"/>
        </w:rPr>
        <w:t xml:space="preserve"> </w:t>
      </w:r>
      <w:r>
        <w:rPr>
          <w:sz w:val="24"/>
        </w:rPr>
        <w:t>- 30</w:t>
      </w:r>
      <w:r>
        <w:rPr>
          <w:spacing w:val="-1"/>
          <w:sz w:val="24"/>
        </w:rPr>
        <w:t xml:space="preserve"> </w:t>
      </w:r>
      <w:r>
        <w:rPr>
          <w:sz w:val="24"/>
        </w:rPr>
        <w:t>мин.</w:t>
      </w:r>
    </w:p>
    <w:p w:rsidR="00D95CA3" w:rsidRDefault="00D95CA3" w:rsidP="00D95CA3">
      <w:pPr>
        <w:pStyle w:val="a3"/>
        <w:ind w:left="997" w:right="721" w:firstLine="706"/>
      </w:pPr>
      <w:r>
        <w:t>Один</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для</w:t>
      </w:r>
      <w:r>
        <w:rPr>
          <w:spacing w:val="1"/>
        </w:rPr>
        <w:t xml:space="preserve"> </w:t>
      </w:r>
      <w:r>
        <w:t>детей</w:t>
      </w:r>
      <w:r>
        <w:rPr>
          <w:spacing w:val="1"/>
        </w:rPr>
        <w:t xml:space="preserve"> </w:t>
      </w:r>
      <w:r>
        <w:t>5</w:t>
      </w:r>
      <w:r>
        <w:rPr>
          <w:spacing w:val="1"/>
        </w:rPr>
        <w:t xml:space="preserve"> </w:t>
      </w:r>
      <w:r>
        <w:t>-</w:t>
      </w:r>
      <w:r>
        <w:rPr>
          <w:spacing w:val="1"/>
        </w:rPr>
        <w:t xml:space="preserve"> </w:t>
      </w:r>
      <w:r>
        <w:t>7</w:t>
      </w:r>
      <w:r>
        <w:rPr>
          <w:spacing w:val="1"/>
        </w:rPr>
        <w:t xml:space="preserve"> </w:t>
      </w:r>
      <w:r>
        <w:t>лет</w:t>
      </w:r>
      <w:r>
        <w:rPr>
          <w:spacing w:val="1"/>
        </w:rPr>
        <w:t xml:space="preserve"> </w:t>
      </w:r>
      <w:r>
        <w:t>круглогодично</w:t>
      </w:r>
      <w:r>
        <w:rPr>
          <w:spacing w:val="1"/>
        </w:rPr>
        <w:t xml:space="preserve"> </w:t>
      </w:r>
      <w:r>
        <w:t>организовывается</w:t>
      </w:r>
      <w:r>
        <w:rPr>
          <w:spacing w:val="1"/>
        </w:rPr>
        <w:t xml:space="preserve"> </w:t>
      </w:r>
      <w:r>
        <w:t>НОД</w:t>
      </w:r>
      <w:r>
        <w:rPr>
          <w:spacing w:val="1"/>
        </w:rPr>
        <w:t xml:space="preserve"> </w:t>
      </w:r>
      <w:r>
        <w:t>по</w:t>
      </w:r>
      <w:r>
        <w:rPr>
          <w:spacing w:val="1"/>
        </w:rPr>
        <w:t xml:space="preserve"> </w:t>
      </w:r>
      <w:r>
        <w:t>физическому развитию детей</w:t>
      </w:r>
      <w:r>
        <w:rPr>
          <w:spacing w:val="1"/>
        </w:rPr>
        <w:t xml:space="preserve"> </w:t>
      </w:r>
      <w:r>
        <w:t>на открытом воздухе.</w:t>
      </w:r>
      <w:r>
        <w:rPr>
          <w:spacing w:val="1"/>
        </w:rPr>
        <w:t xml:space="preserve"> </w:t>
      </w:r>
      <w:r>
        <w:t>Их проводят</w:t>
      </w:r>
      <w:r>
        <w:rPr>
          <w:spacing w:val="1"/>
        </w:rPr>
        <w:t xml:space="preserve"> </w:t>
      </w:r>
      <w:r>
        <w:t>только</w:t>
      </w:r>
      <w:r>
        <w:rPr>
          <w:spacing w:val="1"/>
        </w:rPr>
        <w:t xml:space="preserve"> </w:t>
      </w:r>
      <w:r>
        <w:t>при отсутствии</w:t>
      </w:r>
      <w:r>
        <w:rPr>
          <w:spacing w:val="60"/>
        </w:rPr>
        <w:t xml:space="preserve"> </w:t>
      </w:r>
      <w:r>
        <w:t>у</w:t>
      </w:r>
      <w:r>
        <w:rPr>
          <w:spacing w:val="1"/>
        </w:rPr>
        <w:t xml:space="preserve"> </w:t>
      </w:r>
      <w:r>
        <w:t>детей</w:t>
      </w:r>
      <w:r>
        <w:rPr>
          <w:spacing w:val="1"/>
        </w:rPr>
        <w:t xml:space="preserve"> </w:t>
      </w:r>
      <w:r>
        <w:t>медицинских</w:t>
      </w:r>
      <w:r>
        <w:rPr>
          <w:spacing w:val="1"/>
        </w:rPr>
        <w:t xml:space="preserve"> </w:t>
      </w:r>
      <w:r>
        <w:t>противопоказаний</w:t>
      </w:r>
      <w:r>
        <w:rPr>
          <w:spacing w:val="1"/>
        </w:rPr>
        <w:t xml:space="preserve"> </w:t>
      </w:r>
      <w:r>
        <w:t>и</w:t>
      </w:r>
      <w:r>
        <w:rPr>
          <w:spacing w:val="1"/>
        </w:rPr>
        <w:t xml:space="preserve"> </w:t>
      </w:r>
      <w:r>
        <w:t>наличии</w:t>
      </w:r>
      <w:r>
        <w:rPr>
          <w:spacing w:val="1"/>
        </w:rPr>
        <w:t xml:space="preserve"> </w:t>
      </w:r>
      <w:r>
        <w:t>у</w:t>
      </w:r>
      <w:r>
        <w:rPr>
          <w:spacing w:val="1"/>
        </w:rPr>
        <w:t xml:space="preserve"> </w:t>
      </w:r>
      <w:r>
        <w:t>детей</w:t>
      </w:r>
      <w:r>
        <w:rPr>
          <w:spacing w:val="1"/>
        </w:rPr>
        <w:t xml:space="preserve"> </w:t>
      </w:r>
      <w:r>
        <w:t>спортивной</w:t>
      </w:r>
      <w:r>
        <w:rPr>
          <w:spacing w:val="1"/>
        </w:rPr>
        <w:t xml:space="preserve"> </w:t>
      </w:r>
      <w:r>
        <w:t>одежды,</w:t>
      </w:r>
      <w:r>
        <w:rPr>
          <w:spacing w:val="1"/>
        </w:rPr>
        <w:t xml:space="preserve"> </w:t>
      </w:r>
      <w:r>
        <w:t>соответствующей</w:t>
      </w:r>
      <w:r>
        <w:rPr>
          <w:spacing w:val="1"/>
        </w:rPr>
        <w:t xml:space="preserve"> </w:t>
      </w:r>
      <w:r>
        <w:t>погодным</w:t>
      </w:r>
      <w:r>
        <w:rPr>
          <w:spacing w:val="1"/>
        </w:rPr>
        <w:t xml:space="preserve"> </w:t>
      </w:r>
      <w:r>
        <w:t>условиям.</w:t>
      </w:r>
      <w:r>
        <w:rPr>
          <w:spacing w:val="1"/>
        </w:rPr>
        <w:t xml:space="preserve"> </w:t>
      </w:r>
      <w:r>
        <w:t>В</w:t>
      </w:r>
      <w:r>
        <w:rPr>
          <w:spacing w:val="1"/>
        </w:rPr>
        <w:t xml:space="preserve"> </w:t>
      </w:r>
      <w:r>
        <w:t>теплое</w:t>
      </w:r>
      <w:r>
        <w:rPr>
          <w:spacing w:val="1"/>
        </w:rPr>
        <w:t xml:space="preserve"> </w:t>
      </w:r>
      <w:r>
        <w:t>время</w:t>
      </w:r>
      <w:r>
        <w:rPr>
          <w:spacing w:val="1"/>
        </w:rPr>
        <w:t xml:space="preserve"> </w:t>
      </w:r>
      <w:r>
        <w:t>года</w:t>
      </w:r>
      <w:r>
        <w:rPr>
          <w:spacing w:val="1"/>
        </w:rPr>
        <w:t xml:space="preserve"> </w:t>
      </w:r>
      <w:r>
        <w:t>при</w:t>
      </w:r>
      <w:r>
        <w:rPr>
          <w:spacing w:val="1"/>
        </w:rPr>
        <w:t xml:space="preserve"> </w:t>
      </w:r>
      <w:r>
        <w:t>благоприятных</w:t>
      </w:r>
      <w:r>
        <w:rPr>
          <w:spacing w:val="1"/>
        </w:rPr>
        <w:t xml:space="preserve"> </w:t>
      </w:r>
      <w:r>
        <w:t xml:space="preserve">метеорологических условиях </w:t>
      </w:r>
      <w:r>
        <w:lastRenderedPageBreak/>
        <w:t>непосредственно образовательную деятельность по физическому</w:t>
      </w:r>
      <w:r>
        <w:rPr>
          <w:spacing w:val="-57"/>
        </w:rPr>
        <w:t xml:space="preserve"> </w:t>
      </w:r>
      <w:r>
        <w:t>развитию организовываются на открытом воздухе. Третье непосредственно образовательная</w:t>
      </w:r>
      <w:r>
        <w:rPr>
          <w:spacing w:val="1"/>
        </w:rPr>
        <w:t xml:space="preserve"> </w:t>
      </w:r>
      <w:r>
        <w:t xml:space="preserve">деятельность по физическому развитию в средней группе (4-5 лет) проводится </w:t>
      </w:r>
      <w:r>
        <w:rPr>
          <w:b/>
        </w:rPr>
        <w:t>на площадке</w:t>
      </w:r>
      <w:r>
        <w:rPr>
          <w:b/>
          <w:spacing w:val="1"/>
        </w:rPr>
        <w:t xml:space="preserve"> </w:t>
      </w:r>
      <w:r>
        <w:rPr>
          <w:b/>
        </w:rPr>
        <w:t>или в</w:t>
      </w:r>
      <w:r>
        <w:rPr>
          <w:b/>
          <w:spacing w:val="-5"/>
        </w:rPr>
        <w:t xml:space="preserve"> </w:t>
      </w:r>
      <w:r>
        <w:rPr>
          <w:b/>
        </w:rPr>
        <w:t>помещении,</w:t>
      </w:r>
      <w:r>
        <w:rPr>
          <w:b/>
          <w:spacing w:val="3"/>
        </w:rPr>
        <w:t xml:space="preserve"> </w:t>
      </w:r>
      <w:r>
        <w:rPr>
          <w:b/>
        </w:rPr>
        <w:t>в зависимости</w:t>
      </w:r>
      <w:r>
        <w:rPr>
          <w:b/>
          <w:spacing w:val="1"/>
        </w:rPr>
        <w:t xml:space="preserve"> </w:t>
      </w:r>
      <w:r>
        <w:rPr>
          <w:b/>
        </w:rPr>
        <w:t>от</w:t>
      </w:r>
      <w:r>
        <w:rPr>
          <w:b/>
          <w:spacing w:val="-3"/>
        </w:rPr>
        <w:t xml:space="preserve"> </w:t>
      </w:r>
      <w:r>
        <w:rPr>
          <w:b/>
        </w:rPr>
        <w:t>погодных</w:t>
      </w:r>
      <w:r>
        <w:rPr>
          <w:b/>
          <w:spacing w:val="-4"/>
        </w:rPr>
        <w:t xml:space="preserve"> </w:t>
      </w:r>
      <w:r>
        <w:rPr>
          <w:b/>
        </w:rPr>
        <w:t>условий</w:t>
      </w:r>
      <w:r>
        <w:rPr>
          <w:b/>
          <w:spacing w:val="7"/>
        </w:rPr>
        <w:t xml:space="preserve"> </w:t>
      </w:r>
      <w:r>
        <w:t>в</w:t>
      </w:r>
      <w:r>
        <w:rPr>
          <w:spacing w:val="1"/>
        </w:rPr>
        <w:t xml:space="preserve"> </w:t>
      </w:r>
      <w:r>
        <w:t>форме</w:t>
      </w:r>
      <w:r>
        <w:rPr>
          <w:spacing w:val="-5"/>
        </w:rPr>
        <w:t xml:space="preserve"> </w:t>
      </w:r>
      <w:r>
        <w:t>игровых упражнений.</w:t>
      </w:r>
    </w:p>
    <w:p w:rsidR="00D95CA3" w:rsidRDefault="00D95CA3" w:rsidP="00D95CA3">
      <w:pPr>
        <w:pStyle w:val="a3"/>
        <w:spacing w:before="3"/>
        <w:ind w:left="0"/>
        <w:jc w:val="left"/>
        <w:rPr>
          <w:sz w:val="23"/>
        </w:rPr>
      </w:pPr>
    </w:p>
    <w:p w:rsidR="00D95CA3" w:rsidRDefault="00D95CA3" w:rsidP="00D95CA3">
      <w:pPr>
        <w:spacing w:line="264" w:lineRule="exact"/>
        <w:ind w:left="260"/>
        <w:jc w:val="center"/>
        <w:rPr>
          <w:b/>
          <w:sz w:val="23"/>
        </w:rPr>
      </w:pPr>
      <w:r>
        <w:rPr>
          <w:b/>
          <w:sz w:val="23"/>
        </w:rPr>
        <w:t>Формы</w:t>
      </w:r>
      <w:r>
        <w:rPr>
          <w:b/>
          <w:spacing w:val="-6"/>
          <w:sz w:val="23"/>
        </w:rPr>
        <w:t xml:space="preserve"> </w:t>
      </w:r>
      <w:r>
        <w:rPr>
          <w:b/>
          <w:sz w:val="23"/>
        </w:rPr>
        <w:t>организации</w:t>
      </w:r>
      <w:r>
        <w:rPr>
          <w:b/>
          <w:spacing w:val="-1"/>
          <w:sz w:val="23"/>
        </w:rPr>
        <w:t xml:space="preserve"> </w:t>
      </w:r>
      <w:r>
        <w:rPr>
          <w:b/>
          <w:sz w:val="23"/>
        </w:rPr>
        <w:t>работы</w:t>
      </w:r>
      <w:r>
        <w:rPr>
          <w:b/>
          <w:spacing w:val="-5"/>
          <w:sz w:val="23"/>
        </w:rPr>
        <w:t xml:space="preserve"> </w:t>
      </w:r>
      <w:r>
        <w:rPr>
          <w:b/>
          <w:sz w:val="23"/>
        </w:rPr>
        <w:t>с</w:t>
      </w:r>
      <w:r>
        <w:rPr>
          <w:b/>
          <w:spacing w:val="-4"/>
          <w:sz w:val="23"/>
        </w:rPr>
        <w:t xml:space="preserve"> </w:t>
      </w:r>
      <w:r>
        <w:rPr>
          <w:b/>
          <w:sz w:val="23"/>
        </w:rPr>
        <w:t>детьми</w:t>
      </w:r>
      <w:r>
        <w:rPr>
          <w:b/>
          <w:spacing w:val="-2"/>
          <w:sz w:val="23"/>
        </w:rPr>
        <w:t xml:space="preserve"> </w:t>
      </w:r>
      <w:r>
        <w:rPr>
          <w:b/>
          <w:sz w:val="23"/>
        </w:rPr>
        <w:t>по</w:t>
      </w:r>
      <w:r>
        <w:rPr>
          <w:b/>
          <w:spacing w:val="-2"/>
          <w:sz w:val="23"/>
        </w:rPr>
        <w:t xml:space="preserve"> </w:t>
      </w:r>
      <w:r>
        <w:rPr>
          <w:b/>
          <w:sz w:val="23"/>
        </w:rPr>
        <w:t>образовательной</w:t>
      </w:r>
      <w:r>
        <w:rPr>
          <w:b/>
          <w:spacing w:val="-1"/>
          <w:sz w:val="23"/>
        </w:rPr>
        <w:t xml:space="preserve"> </w:t>
      </w:r>
      <w:r>
        <w:rPr>
          <w:b/>
          <w:sz w:val="23"/>
        </w:rPr>
        <w:t>области</w:t>
      </w:r>
    </w:p>
    <w:p w:rsidR="00D95CA3" w:rsidRDefault="00D95CA3" w:rsidP="00D95CA3">
      <w:pPr>
        <w:spacing w:line="264" w:lineRule="exact"/>
        <w:ind w:left="269"/>
        <w:jc w:val="center"/>
        <w:rPr>
          <w:b/>
          <w:sz w:val="23"/>
        </w:rPr>
      </w:pPr>
      <w:r>
        <w:rPr>
          <w:b/>
          <w:sz w:val="23"/>
        </w:rPr>
        <w:t>«Физическое</w:t>
      </w:r>
      <w:r>
        <w:rPr>
          <w:b/>
          <w:spacing w:val="-5"/>
          <w:sz w:val="23"/>
        </w:rPr>
        <w:t xml:space="preserve"> </w:t>
      </w:r>
      <w:r>
        <w:rPr>
          <w:b/>
          <w:sz w:val="23"/>
        </w:rPr>
        <w:t>развитие»</w:t>
      </w:r>
    </w:p>
    <w:p w:rsidR="00D95CA3" w:rsidRDefault="00D95CA3" w:rsidP="00D95CA3">
      <w:pPr>
        <w:tabs>
          <w:tab w:val="left" w:pos="1052"/>
        </w:tabs>
        <w:rPr>
          <w:sz w:val="24"/>
          <w:szCs w:val="24"/>
        </w:rPr>
      </w:pPr>
    </w:p>
    <w:tbl>
      <w:tblPr>
        <w:tblStyle w:val="TableNormal"/>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4"/>
        <w:gridCol w:w="1220"/>
        <w:gridCol w:w="2233"/>
        <w:gridCol w:w="2934"/>
        <w:gridCol w:w="1844"/>
      </w:tblGrid>
      <w:tr w:rsidR="00D95CA3" w:rsidTr="0096365D">
        <w:trPr>
          <w:trHeight w:val="685"/>
        </w:trPr>
        <w:tc>
          <w:tcPr>
            <w:tcW w:w="2094" w:type="dxa"/>
          </w:tcPr>
          <w:p w:rsidR="00D95CA3" w:rsidRDefault="00D95CA3" w:rsidP="0096365D">
            <w:pPr>
              <w:pStyle w:val="TableParagraph"/>
              <w:spacing w:line="225" w:lineRule="exact"/>
              <w:ind w:left="503"/>
              <w:rPr>
                <w:b/>
                <w:sz w:val="20"/>
              </w:rPr>
            </w:pPr>
            <w:r>
              <w:rPr>
                <w:b/>
                <w:sz w:val="20"/>
              </w:rPr>
              <w:t>Содержание</w:t>
            </w:r>
          </w:p>
        </w:tc>
        <w:tc>
          <w:tcPr>
            <w:tcW w:w="1220" w:type="dxa"/>
          </w:tcPr>
          <w:p w:rsidR="00D95CA3" w:rsidRDefault="00D95CA3" w:rsidP="0096365D">
            <w:pPr>
              <w:pStyle w:val="TableParagraph"/>
              <w:spacing w:line="225" w:lineRule="exact"/>
              <w:ind w:left="258"/>
              <w:rPr>
                <w:b/>
                <w:sz w:val="20"/>
              </w:rPr>
            </w:pPr>
            <w:r>
              <w:rPr>
                <w:b/>
                <w:sz w:val="20"/>
              </w:rPr>
              <w:t>Возраст</w:t>
            </w:r>
          </w:p>
        </w:tc>
        <w:tc>
          <w:tcPr>
            <w:tcW w:w="2233" w:type="dxa"/>
          </w:tcPr>
          <w:p w:rsidR="00D95CA3" w:rsidRDefault="00D95CA3" w:rsidP="0096365D">
            <w:pPr>
              <w:pStyle w:val="TableParagraph"/>
              <w:spacing w:line="225" w:lineRule="exact"/>
              <w:ind w:left="151" w:right="139"/>
              <w:jc w:val="center"/>
              <w:rPr>
                <w:b/>
                <w:sz w:val="20"/>
              </w:rPr>
            </w:pPr>
            <w:r>
              <w:rPr>
                <w:b/>
                <w:sz w:val="20"/>
              </w:rPr>
              <w:t>НОД</w:t>
            </w:r>
          </w:p>
        </w:tc>
        <w:tc>
          <w:tcPr>
            <w:tcW w:w="2934" w:type="dxa"/>
          </w:tcPr>
          <w:p w:rsidR="00D95CA3" w:rsidRPr="00132EBD" w:rsidRDefault="00D95CA3" w:rsidP="0096365D">
            <w:pPr>
              <w:pStyle w:val="TableParagraph"/>
              <w:spacing w:line="225" w:lineRule="exact"/>
              <w:ind w:left="55" w:right="46"/>
              <w:jc w:val="center"/>
              <w:rPr>
                <w:b/>
                <w:sz w:val="20"/>
                <w:lang w:val="ru-RU"/>
              </w:rPr>
            </w:pPr>
            <w:r w:rsidRPr="00132EBD">
              <w:rPr>
                <w:b/>
                <w:sz w:val="20"/>
                <w:lang w:val="ru-RU"/>
              </w:rPr>
              <w:t>Образовательная</w:t>
            </w:r>
          </w:p>
          <w:p w:rsidR="00D95CA3" w:rsidRPr="00132EBD" w:rsidRDefault="00D95CA3" w:rsidP="0096365D">
            <w:pPr>
              <w:pStyle w:val="TableParagraph"/>
              <w:spacing w:line="230" w:lineRule="atLeast"/>
              <w:ind w:left="55" w:right="30"/>
              <w:jc w:val="center"/>
              <w:rPr>
                <w:b/>
                <w:sz w:val="20"/>
                <w:lang w:val="ru-RU"/>
              </w:rPr>
            </w:pPr>
            <w:r w:rsidRPr="00132EBD">
              <w:rPr>
                <w:b/>
                <w:sz w:val="20"/>
                <w:lang w:val="ru-RU"/>
              </w:rPr>
              <w:t>деятельность, реализуемая в</w:t>
            </w:r>
            <w:r w:rsidRPr="00132EBD">
              <w:rPr>
                <w:b/>
                <w:spacing w:val="-47"/>
                <w:sz w:val="20"/>
                <w:lang w:val="ru-RU"/>
              </w:rPr>
              <w:t xml:space="preserve"> </w:t>
            </w:r>
            <w:r w:rsidRPr="00132EBD">
              <w:rPr>
                <w:b/>
                <w:sz w:val="20"/>
                <w:lang w:val="ru-RU"/>
              </w:rPr>
              <w:t>ходе</w:t>
            </w:r>
            <w:r w:rsidRPr="00132EBD">
              <w:rPr>
                <w:b/>
                <w:spacing w:val="2"/>
                <w:sz w:val="20"/>
                <w:lang w:val="ru-RU"/>
              </w:rPr>
              <w:t xml:space="preserve"> </w:t>
            </w:r>
            <w:r w:rsidRPr="00132EBD">
              <w:rPr>
                <w:b/>
                <w:sz w:val="20"/>
                <w:lang w:val="ru-RU"/>
              </w:rPr>
              <w:t>режимных</w:t>
            </w:r>
            <w:r w:rsidRPr="00132EBD">
              <w:rPr>
                <w:b/>
                <w:spacing w:val="-5"/>
                <w:sz w:val="20"/>
                <w:lang w:val="ru-RU"/>
              </w:rPr>
              <w:t xml:space="preserve"> </w:t>
            </w:r>
            <w:r w:rsidRPr="00132EBD">
              <w:rPr>
                <w:b/>
                <w:sz w:val="20"/>
                <w:lang w:val="ru-RU"/>
              </w:rPr>
              <w:t>моментов</w:t>
            </w:r>
          </w:p>
        </w:tc>
        <w:tc>
          <w:tcPr>
            <w:tcW w:w="1844" w:type="dxa"/>
          </w:tcPr>
          <w:p w:rsidR="00D95CA3" w:rsidRDefault="00D95CA3" w:rsidP="0096365D">
            <w:pPr>
              <w:pStyle w:val="TableParagraph"/>
              <w:spacing w:before="4" w:line="235" w:lineRule="auto"/>
              <w:ind w:left="320" w:right="181" w:hanging="197"/>
              <w:rPr>
                <w:b/>
                <w:sz w:val="20"/>
              </w:rPr>
            </w:pPr>
            <w:r>
              <w:rPr>
                <w:b/>
                <w:spacing w:val="-1"/>
                <w:w w:val="95"/>
                <w:sz w:val="20"/>
              </w:rPr>
              <w:t>Самостоятельная</w:t>
            </w:r>
            <w:r>
              <w:rPr>
                <w:b/>
                <w:spacing w:val="-45"/>
                <w:w w:val="95"/>
                <w:sz w:val="20"/>
              </w:rPr>
              <w:t xml:space="preserve"> </w:t>
            </w:r>
            <w:r>
              <w:rPr>
                <w:b/>
                <w:sz w:val="20"/>
              </w:rPr>
              <w:t>деятельность</w:t>
            </w:r>
          </w:p>
        </w:tc>
      </w:tr>
      <w:tr w:rsidR="00D95CA3" w:rsidTr="0096365D">
        <w:trPr>
          <w:trHeight w:val="8987"/>
        </w:trPr>
        <w:tc>
          <w:tcPr>
            <w:tcW w:w="2094" w:type="dxa"/>
          </w:tcPr>
          <w:p w:rsidR="00D95CA3" w:rsidRDefault="00D95CA3" w:rsidP="00C027B4">
            <w:pPr>
              <w:pStyle w:val="TableParagraph"/>
              <w:numPr>
                <w:ilvl w:val="0"/>
                <w:numId w:val="62"/>
              </w:numPr>
              <w:tabs>
                <w:tab w:val="left" w:pos="260"/>
              </w:tabs>
              <w:spacing w:line="225" w:lineRule="exact"/>
              <w:rPr>
                <w:sz w:val="18"/>
              </w:rPr>
            </w:pPr>
            <w:r>
              <w:rPr>
                <w:w w:val="95"/>
                <w:sz w:val="20"/>
              </w:rPr>
              <w:t>Основные</w:t>
            </w:r>
            <w:r>
              <w:rPr>
                <w:spacing w:val="11"/>
                <w:w w:val="95"/>
                <w:sz w:val="20"/>
              </w:rPr>
              <w:t xml:space="preserve"> </w:t>
            </w:r>
            <w:r>
              <w:rPr>
                <w:w w:val="95"/>
                <w:sz w:val="20"/>
              </w:rPr>
              <w:t>движения:</w:t>
            </w:r>
          </w:p>
          <w:p w:rsidR="00D95CA3" w:rsidRPr="00132EBD" w:rsidRDefault="00D95CA3" w:rsidP="0096365D">
            <w:pPr>
              <w:pStyle w:val="TableParagraph"/>
              <w:ind w:left="115" w:right="360"/>
              <w:rPr>
                <w:sz w:val="20"/>
                <w:lang w:val="ru-RU"/>
              </w:rPr>
            </w:pPr>
            <w:r w:rsidRPr="00132EBD">
              <w:rPr>
                <w:sz w:val="20"/>
                <w:lang w:val="ru-RU"/>
              </w:rPr>
              <w:t>-ходьба;</w:t>
            </w:r>
            <w:r w:rsidRPr="00132EBD">
              <w:rPr>
                <w:spacing w:val="3"/>
                <w:sz w:val="20"/>
                <w:lang w:val="ru-RU"/>
              </w:rPr>
              <w:t xml:space="preserve"> </w:t>
            </w:r>
            <w:r w:rsidRPr="00132EBD">
              <w:rPr>
                <w:sz w:val="20"/>
                <w:lang w:val="ru-RU"/>
              </w:rPr>
              <w:t>бег;</w:t>
            </w:r>
            <w:r w:rsidRPr="00132EBD">
              <w:rPr>
                <w:spacing w:val="1"/>
                <w:sz w:val="20"/>
                <w:lang w:val="ru-RU"/>
              </w:rPr>
              <w:t xml:space="preserve"> </w:t>
            </w:r>
            <w:r w:rsidRPr="00132EBD">
              <w:rPr>
                <w:spacing w:val="-1"/>
                <w:sz w:val="20"/>
                <w:lang w:val="ru-RU"/>
              </w:rPr>
              <w:t xml:space="preserve">катание, </w:t>
            </w:r>
            <w:r w:rsidRPr="00132EBD">
              <w:rPr>
                <w:sz w:val="20"/>
                <w:lang w:val="ru-RU"/>
              </w:rPr>
              <w:t>бросание,</w:t>
            </w:r>
            <w:r w:rsidRPr="00132EBD">
              <w:rPr>
                <w:spacing w:val="-47"/>
                <w:sz w:val="20"/>
                <w:lang w:val="ru-RU"/>
              </w:rPr>
              <w:t xml:space="preserve"> </w:t>
            </w:r>
            <w:r w:rsidRPr="00132EBD">
              <w:rPr>
                <w:sz w:val="20"/>
                <w:lang w:val="ru-RU"/>
              </w:rPr>
              <w:t>метание,</w:t>
            </w:r>
            <w:r w:rsidRPr="00132EBD">
              <w:rPr>
                <w:spacing w:val="2"/>
                <w:sz w:val="20"/>
                <w:lang w:val="ru-RU"/>
              </w:rPr>
              <w:t xml:space="preserve"> </w:t>
            </w:r>
            <w:r w:rsidRPr="00132EBD">
              <w:rPr>
                <w:sz w:val="20"/>
                <w:lang w:val="ru-RU"/>
              </w:rPr>
              <w:t>ловля;</w:t>
            </w:r>
            <w:r w:rsidRPr="00132EBD">
              <w:rPr>
                <w:spacing w:val="1"/>
                <w:sz w:val="20"/>
                <w:lang w:val="ru-RU"/>
              </w:rPr>
              <w:t xml:space="preserve"> </w:t>
            </w:r>
            <w:r w:rsidRPr="00132EBD">
              <w:rPr>
                <w:spacing w:val="-1"/>
                <w:sz w:val="20"/>
                <w:lang w:val="ru-RU"/>
              </w:rPr>
              <w:t xml:space="preserve">ползание, </w:t>
            </w:r>
            <w:r w:rsidRPr="00132EBD">
              <w:rPr>
                <w:sz w:val="20"/>
                <w:lang w:val="ru-RU"/>
              </w:rPr>
              <w:t>лазание;</w:t>
            </w:r>
            <w:r w:rsidRPr="00132EBD">
              <w:rPr>
                <w:spacing w:val="-47"/>
                <w:sz w:val="20"/>
                <w:lang w:val="ru-RU"/>
              </w:rPr>
              <w:t xml:space="preserve"> </w:t>
            </w:r>
            <w:r w:rsidRPr="00132EBD">
              <w:rPr>
                <w:sz w:val="20"/>
                <w:lang w:val="ru-RU"/>
              </w:rPr>
              <w:t>упражнения в</w:t>
            </w:r>
          </w:p>
          <w:p w:rsidR="00D95CA3" w:rsidRPr="00132EBD" w:rsidRDefault="00D95CA3" w:rsidP="0096365D">
            <w:pPr>
              <w:pStyle w:val="TableParagraph"/>
              <w:spacing w:before="3"/>
              <w:ind w:left="115" w:right="96"/>
              <w:rPr>
                <w:sz w:val="20"/>
                <w:lang w:val="ru-RU"/>
              </w:rPr>
            </w:pPr>
            <w:r w:rsidRPr="00132EBD">
              <w:rPr>
                <w:spacing w:val="-1"/>
                <w:sz w:val="20"/>
                <w:lang w:val="ru-RU"/>
              </w:rPr>
              <w:t xml:space="preserve">равновесии; </w:t>
            </w:r>
            <w:r w:rsidRPr="00132EBD">
              <w:rPr>
                <w:sz w:val="20"/>
                <w:lang w:val="ru-RU"/>
              </w:rPr>
              <w:t>строевые</w:t>
            </w:r>
            <w:r w:rsidRPr="00132EBD">
              <w:rPr>
                <w:spacing w:val="-47"/>
                <w:sz w:val="20"/>
                <w:lang w:val="ru-RU"/>
              </w:rPr>
              <w:t xml:space="preserve"> </w:t>
            </w:r>
            <w:r w:rsidRPr="00132EBD">
              <w:rPr>
                <w:sz w:val="20"/>
                <w:lang w:val="ru-RU"/>
              </w:rPr>
              <w:t>упражнения;</w:t>
            </w:r>
            <w:r w:rsidRPr="00132EBD">
              <w:rPr>
                <w:spacing w:val="1"/>
                <w:sz w:val="20"/>
                <w:lang w:val="ru-RU"/>
              </w:rPr>
              <w:t xml:space="preserve"> </w:t>
            </w:r>
            <w:r w:rsidRPr="00132EBD">
              <w:rPr>
                <w:sz w:val="20"/>
                <w:lang w:val="ru-RU"/>
              </w:rPr>
              <w:t>ритмические</w:t>
            </w:r>
            <w:r w:rsidRPr="00132EBD">
              <w:rPr>
                <w:spacing w:val="1"/>
                <w:sz w:val="20"/>
                <w:lang w:val="ru-RU"/>
              </w:rPr>
              <w:t xml:space="preserve"> </w:t>
            </w:r>
            <w:r w:rsidRPr="00132EBD">
              <w:rPr>
                <w:sz w:val="20"/>
                <w:lang w:val="ru-RU"/>
              </w:rPr>
              <w:t>упражнения.</w:t>
            </w:r>
          </w:p>
          <w:p w:rsidR="00D95CA3" w:rsidRPr="00132EBD" w:rsidRDefault="00D95CA3" w:rsidP="0096365D">
            <w:pPr>
              <w:pStyle w:val="TableParagraph"/>
              <w:spacing w:before="9"/>
              <w:rPr>
                <w:b/>
                <w:sz w:val="19"/>
                <w:lang w:val="ru-RU"/>
              </w:rPr>
            </w:pPr>
          </w:p>
          <w:p w:rsidR="00D95CA3" w:rsidRDefault="00D95CA3" w:rsidP="00C027B4">
            <w:pPr>
              <w:pStyle w:val="TableParagraph"/>
              <w:numPr>
                <w:ilvl w:val="0"/>
                <w:numId w:val="62"/>
              </w:numPr>
              <w:tabs>
                <w:tab w:val="left" w:pos="269"/>
              </w:tabs>
              <w:ind w:left="268" w:right="168" w:hanging="154"/>
              <w:rPr>
                <w:sz w:val="18"/>
              </w:rPr>
            </w:pPr>
            <w:r>
              <w:rPr>
                <w:sz w:val="20"/>
              </w:rPr>
              <w:t>Общеразвивающие</w:t>
            </w:r>
            <w:r>
              <w:rPr>
                <w:spacing w:val="-47"/>
                <w:sz w:val="20"/>
              </w:rPr>
              <w:t xml:space="preserve"> </w:t>
            </w:r>
            <w:r>
              <w:rPr>
                <w:sz w:val="20"/>
              </w:rPr>
              <w:t>упражнения</w:t>
            </w:r>
          </w:p>
          <w:p w:rsidR="00D95CA3" w:rsidRDefault="00D95CA3" w:rsidP="0096365D">
            <w:pPr>
              <w:pStyle w:val="TableParagraph"/>
              <w:spacing w:before="1"/>
              <w:rPr>
                <w:b/>
                <w:sz w:val="20"/>
              </w:rPr>
            </w:pPr>
          </w:p>
          <w:p w:rsidR="00D95CA3" w:rsidRDefault="00D95CA3" w:rsidP="00C027B4">
            <w:pPr>
              <w:pStyle w:val="TableParagraph"/>
              <w:numPr>
                <w:ilvl w:val="0"/>
                <w:numId w:val="62"/>
              </w:numPr>
              <w:tabs>
                <w:tab w:val="left" w:pos="269"/>
              </w:tabs>
              <w:ind w:left="268" w:hanging="154"/>
              <w:rPr>
                <w:sz w:val="18"/>
              </w:rPr>
            </w:pPr>
            <w:r>
              <w:rPr>
                <w:sz w:val="20"/>
              </w:rPr>
              <w:t>Подвижные</w:t>
            </w:r>
            <w:r>
              <w:rPr>
                <w:spacing w:val="-3"/>
                <w:sz w:val="20"/>
              </w:rPr>
              <w:t xml:space="preserve"> </w:t>
            </w:r>
            <w:r>
              <w:rPr>
                <w:sz w:val="20"/>
              </w:rPr>
              <w:t>игры</w:t>
            </w:r>
          </w:p>
          <w:p w:rsidR="00D95CA3" w:rsidRDefault="00D95CA3" w:rsidP="0096365D">
            <w:pPr>
              <w:pStyle w:val="TableParagraph"/>
              <w:spacing w:before="1"/>
              <w:rPr>
                <w:b/>
                <w:sz w:val="20"/>
              </w:rPr>
            </w:pPr>
          </w:p>
          <w:p w:rsidR="00D95CA3" w:rsidRDefault="00D95CA3" w:rsidP="00C027B4">
            <w:pPr>
              <w:pStyle w:val="TableParagraph"/>
              <w:numPr>
                <w:ilvl w:val="0"/>
                <w:numId w:val="62"/>
              </w:numPr>
              <w:tabs>
                <w:tab w:val="left" w:pos="269"/>
              </w:tabs>
              <w:ind w:left="115" w:right="759" w:firstLine="0"/>
              <w:rPr>
                <w:sz w:val="18"/>
              </w:rPr>
            </w:pPr>
            <w:r>
              <w:rPr>
                <w:spacing w:val="-1"/>
                <w:sz w:val="20"/>
              </w:rPr>
              <w:t>Спортивные</w:t>
            </w:r>
            <w:r>
              <w:rPr>
                <w:spacing w:val="-47"/>
                <w:sz w:val="20"/>
              </w:rPr>
              <w:t xml:space="preserve"> </w:t>
            </w:r>
            <w:r>
              <w:rPr>
                <w:sz w:val="20"/>
              </w:rPr>
              <w:t>упражнения</w:t>
            </w:r>
          </w:p>
          <w:p w:rsidR="00D95CA3" w:rsidRDefault="00D95CA3" w:rsidP="0096365D">
            <w:pPr>
              <w:pStyle w:val="TableParagraph"/>
              <w:rPr>
                <w:b/>
              </w:rPr>
            </w:pPr>
          </w:p>
          <w:p w:rsidR="00D95CA3" w:rsidRDefault="00D95CA3" w:rsidP="0096365D">
            <w:pPr>
              <w:pStyle w:val="TableParagraph"/>
              <w:spacing w:before="2"/>
              <w:rPr>
                <w:b/>
                <w:sz w:val="18"/>
              </w:rPr>
            </w:pPr>
          </w:p>
          <w:p w:rsidR="00D95CA3" w:rsidRDefault="00D95CA3" w:rsidP="00C027B4">
            <w:pPr>
              <w:pStyle w:val="TableParagraph"/>
              <w:numPr>
                <w:ilvl w:val="0"/>
                <w:numId w:val="62"/>
              </w:numPr>
              <w:tabs>
                <w:tab w:val="left" w:pos="269"/>
              </w:tabs>
              <w:ind w:left="268" w:hanging="154"/>
              <w:rPr>
                <w:sz w:val="18"/>
              </w:rPr>
            </w:pPr>
            <w:r>
              <w:rPr>
                <w:sz w:val="20"/>
              </w:rPr>
              <w:t>Активный</w:t>
            </w:r>
            <w:r>
              <w:rPr>
                <w:spacing w:val="-11"/>
                <w:sz w:val="20"/>
              </w:rPr>
              <w:t xml:space="preserve"> </w:t>
            </w:r>
            <w:r>
              <w:rPr>
                <w:sz w:val="20"/>
              </w:rPr>
              <w:t>отдых</w:t>
            </w:r>
          </w:p>
          <w:p w:rsidR="00D95CA3" w:rsidRDefault="00D95CA3" w:rsidP="0096365D">
            <w:pPr>
              <w:pStyle w:val="TableParagraph"/>
              <w:spacing w:before="8"/>
              <w:rPr>
                <w:b/>
                <w:sz w:val="19"/>
              </w:rPr>
            </w:pPr>
          </w:p>
          <w:p w:rsidR="00D95CA3" w:rsidRPr="00132EBD" w:rsidRDefault="00D95CA3" w:rsidP="00C027B4">
            <w:pPr>
              <w:pStyle w:val="TableParagraph"/>
              <w:numPr>
                <w:ilvl w:val="0"/>
                <w:numId w:val="62"/>
              </w:numPr>
              <w:tabs>
                <w:tab w:val="left" w:pos="317"/>
              </w:tabs>
              <w:ind w:left="115" w:right="78" w:firstLine="0"/>
              <w:rPr>
                <w:sz w:val="18"/>
                <w:lang w:val="ru-RU"/>
              </w:rPr>
            </w:pPr>
            <w:r w:rsidRPr="00132EBD">
              <w:rPr>
                <w:sz w:val="20"/>
                <w:lang w:val="ru-RU"/>
              </w:rPr>
              <w:t>Формирование</w:t>
            </w:r>
            <w:r w:rsidRPr="00132EBD">
              <w:rPr>
                <w:spacing w:val="1"/>
                <w:sz w:val="20"/>
                <w:lang w:val="ru-RU"/>
              </w:rPr>
              <w:t xml:space="preserve"> </w:t>
            </w:r>
            <w:r w:rsidRPr="00132EBD">
              <w:rPr>
                <w:sz w:val="20"/>
                <w:lang w:val="ru-RU"/>
              </w:rPr>
              <w:t>начальных</w:t>
            </w:r>
            <w:r w:rsidRPr="00132EBD">
              <w:rPr>
                <w:spacing w:val="1"/>
                <w:sz w:val="20"/>
                <w:lang w:val="ru-RU"/>
              </w:rPr>
              <w:t xml:space="preserve"> </w:t>
            </w:r>
            <w:r w:rsidRPr="00132EBD">
              <w:rPr>
                <w:sz w:val="20"/>
                <w:lang w:val="ru-RU"/>
              </w:rPr>
              <w:t>представлений</w:t>
            </w:r>
            <w:r w:rsidRPr="00132EBD">
              <w:rPr>
                <w:spacing w:val="-9"/>
                <w:sz w:val="20"/>
                <w:lang w:val="ru-RU"/>
              </w:rPr>
              <w:t xml:space="preserve"> </w:t>
            </w:r>
            <w:r w:rsidRPr="00132EBD">
              <w:rPr>
                <w:sz w:val="20"/>
                <w:lang w:val="ru-RU"/>
              </w:rPr>
              <w:t>о</w:t>
            </w:r>
            <w:r w:rsidRPr="00132EBD">
              <w:rPr>
                <w:spacing w:val="-11"/>
                <w:sz w:val="20"/>
                <w:lang w:val="ru-RU"/>
              </w:rPr>
              <w:t xml:space="preserve"> </w:t>
            </w:r>
            <w:r w:rsidRPr="00132EBD">
              <w:rPr>
                <w:sz w:val="20"/>
                <w:lang w:val="ru-RU"/>
              </w:rPr>
              <w:t>ЗОЖ</w:t>
            </w:r>
          </w:p>
        </w:tc>
        <w:tc>
          <w:tcPr>
            <w:tcW w:w="1220" w:type="dxa"/>
          </w:tcPr>
          <w:p w:rsidR="00D95CA3" w:rsidRPr="00132EBD" w:rsidRDefault="00D95CA3" w:rsidP="0096365D">
            <w:pPr>
              <w:pStyle w:val="TableParagraph"/>
              <w:ind w:left="244" w:right="159" w:firstLine="13"/>
              <w:jc w:val="center"/>
              <w:rPr>
                <w:sz w:val="20"/>
                <w:lang w:val="ru-RU"/>
              </w:rPr>
            </w:pPr>
            <w:r w:rsidRPr="00132EBD">
              <w:rPr>
                <w:sz w:val="20"/>
                <w:lang w:val="ru-RU"/>
              </w:rPr>
              <w:t>3-5 лет,</w:t>
            </w:r>
            <w:r w:rsidRPr="00132EBD">
              <w:rPr>
                <w:spacing w:val="1"/>
                <w:sz w:val="20"/>
                <w:lang w:val="ru-RU"/>
              </w:rPr>
              <w:t xml:space="preserve"> </w:t>
            </w:r>
            <w:r w:rsidRPr="00132EBD">
              <w:rPr>
                <w:sz w:val="20"/>
                <w:lang w:val="ru-RU"/>
              </w:rPr>
              <w:t>Вторая</w:t>
            </w:r>
            <w:r w:rsidRPr="00132EBD">
              <w:rPr>
                <w:spacing w:val="1"/>
                <w:sz w:val="20"/>
                <w:lang w:val="ru-RU"/>
              </w:rPr>
              <w:t xml:space="preserve"> </w:t>
            </w:r>
            <w:r w:rsidRPr="00132EBD">
              <w:rPr>
                <w:sz w:val="20"/>
                <w:lang w:val="ru-RU"/>
              </w:rPr>
              <w:t>младшая,</w:t>
            </w:r>
            <w:r w:rsidRPr="00132EBD">
              <w:rPr>
                <w:spacing w:val="-47"/>
                <w:sz w:val="20"/>
                <w:lang w:val="ru-RU"/>
              </w:rPr>
              <w:t xml:space="preserve"> </w:t>
            </w:r>
            <w:r w:rsidRPr="00132EBD">
              <w:rPr>
                <w:sz w:val="20"/>
                <w:lang w:val="ru-RU"/>
              </w:rPr>
              <w:t>средняя</w:t>
            </w:r>
            <w:r w:rsidRPr="00132EBD">
              <w:rPr>
                <w:spacing w:val="1"/>
                <w:sz w:val="20"/>
                <w:lang w:val="ru-RU"/>
              </w:rPr>
              <w:t xml:space="preserve"> </w:t>
            </w:r>
            <w:r w:rsidRPr="00132EBD">
              <w:rPr>
                <w:sz w:val="20"/>
                <w:lang w:val="ru-RU"/>
              </w:rPr>
              <w:t>группы</w:t>
            </w:r>
          </w:p>
        </w:tc>
        <w:tc>
          <w:tcPr>
            <w:tcW w:w="2233" w:type="dxa"/>
          </w:tcPr>
          <w:p w:rsidR="00D95CA3" w:rsidRPr="00132EBD" w:rsidRDefault="00D95CA3" w:rsidP="0096365D">
            <w:pPr>
              <w:pStyle w:val="TableParagraph"/>
              <w:ind w:left="152" w:right="139"/>
              <w:jc w:val="center"/>
              <w:rPr>
                <w:sz w:val="20"/>
                <w:lang w:val="ru-RU"/>
              </w:rPr>
            </w:pPr>
            <w:r w:rsidRPr="00132EBD">
              <w:rPr>
                <w:sz w:val="20"/>
                <w:lang w:val="ru-RU"/>
              </w:rPr>
              <w:t>НОД по физическому</w:t>
            </w:r>
            <w:r w:rsidRPr="00132EBD">
              <w:rPr>
                <w:spacing w:val="-47"/>
                <w:sz w:val="20"/>
                <w:lang w:val="ru-RU"/>
              </w:rPr>
              <w:t xml:space="preserve"> </w:t>
            </w:r>
            <w:r w:rsidRPr="00132EBD">
              <w:rPr>
                <w:sz w:val="20"/>
                <w:lang w:val="ru-RU"/>
              </w:rPr>
              <w:t>воспитанию:</w:t>
            </w:r>
          </w:p>
          <w:p w:rsidR="00D95CA3" w:rsidRPr="00132EBD" w:rsidRDefault="00D95CA3" w:rsidP="0096365D">
            <w:pPr>
              <w:pStyle w:val="TableParagraph"/>
              <w:spacing w:line="217" w:lineRule="exact"/>
              <w:ind w:left="186" w:right="128"/>
              <w:jc w:val="center"/>
              <w:rPr>
                <w:sz w:val="20"/>
                <w:lang w:val="ru-RU"/>
              </w:rPr>
            </w:pPr>
            <w:r w:rsidRPr="00132EBD">
              <w:rPr>
                <w:sz w:val="20"/>
                <w:lang w:val="ru-RU"/>
              </w:rPr>
              <w:t>-</w:t>
            </w:r>
            <w:r w:rsidRPr="00132EBD">
              <w:rPr>
                <w:spacing w:val="-3"/>
                <w:sz w:val="20"/>
                <w:lang w:val="ru-RU"/>
              </w:rPr>
              <w:t xml:space="preserve"> </w:t>
            </w:r>
            <w:r w:rsidRPr="00132EBD">
              <w:rPr>
                <w:sz w:val="20"/>
                <w:lang w:val="ru-RU"/>
              </w:rPr>
              <w:t>сюжетно-игровые,</w:t>
            </w:r>
          </w:p>
          <w:p w:rsidR="00D95CA3" w:rsidRPr="00132EBD" w:rsidRDefault="00D95CA3" w:rsidP="0096365D">
            <w:pPr>
              <w:pStyle w:val="TableParagraph"/>
              <w:spacing w:line="225" w:lineRule="exact"/>
              <w:ind w:left="186" w:right="138"/>
              <w:jc w:val="center"/>
              <w:rPr>
                <w:sz w:val="20"/>
                <w:lang w:val="ru-RU"/>
              </w:rPr>
            </w:pPr>
            <w:r w:rsidRPr="00132EBD">
              <w:rPr>
                <w:spacing w:val="-1"/>
                <w:sz w:val="20"/>
                <w:lang w:val="ru-RU"/>
              </w:rPr>
              <w:t>- тематические,</w:t>
            </w:r>
          </w:p>
          <w:p w:rsidR="00D95CA3" w:rsidRPr="00132EBD" w:rsidRDefault="00D95CA3" w:rsidP="0096365D">
            <w:pPr>
              <w:pStyle w:val="TableParagraph"/>
              <w:spacing w:line="228" w:lineRule="exact"/>
              <w:ind w:left="186" w:right="128"/>
              <w:jc w:val="center"/>
              <w:rPr>
                <w:sz w:val="20"/>
                <w:lang w:val="ru-RU"/>
              </w:rPr>
            </w:pPr>
            <w:r w:rsidRPr="00132EBD">
              <w:rPr>
                <w:sz w:val="20"/>
                <w:lang w:val="ru-RU"/>
              </w:rPr>
              <w:t>-классические,</w:t>
            </w:r>
          </w:p>
          <w:p w:rsidR="00D95CA3" w:rsidRPr="00132EBD" w:rsidRDefault="00D95CA3" w:rsidP="0096365D">
            <w:pPr>
              <w:pStyle w:val="TableParagraph"/>
              <w:spacing w:line="228" w:lineRule="exact"/>
              <w:ind w:left="186" w:right="128"/>
              <w:jc w:val="center"/>
              <w:rPr>
                <w:sz w:val="20"/>
                <w:lang w:val="ru-RU"/>
              </w:rPr>
            </w:pPr>
            <w:r w:rsidRPr="00132EBD">
              <w:rPr>
                <w:sz w:val="20"/>
                <w:lang w:val="ru-RU"/>
              </w:rPr>
              <w:t>-тренирующее.</w:t>
            </w:r>
          </w:p>
          <w:p w:rsidR="00D95CA3" w:rsidRPr="00132EBD" w:rsidRDefault="00D95CA3" w:rsidP="0096365D">
            <w:pPr>
              <w:pStyle w:val="TableParagraph"/>
              <w:rPr>
                <w:b/>
                <w:lang w:val="ru-RU"/>
              </w:rPr>
            </w:pPr>
          </w:p>
          <w:p w:rsidR="00D95CA3" w:rsidRPr="00132EBD" w:rsidRDefault="00D95CA3" w:rsidP="0096365D">
            <w:pPr>
              <w:pStyle w:val="TableParagraph"/>
              <w:spacing w:before="10"/>
              <w:rPr>
                <w:b/>
                <w:sz w:val="17"/>
                <w:lang w:val="ru-RU"/>
              </w:rPr>
            </w:pPr>
          </w:p>
          <w:p w:rsidR="00D95CA3" w:rsidRPr="00132EBD" w:rsidRDefault="00D95CA3" w:rsidP="0096365D">
            <w:pPr>
              <w:pStyle w:val="TableParagraph"/>
              <w:spacing w:before="1" w:line="237" w:lineRule="auto"/>
              <w:ind w:left="637" w:right="455" w:hanging="6"/>
              <w:jc w:val="center"/>
              <w:rPr>
                <w:sz w:val="20"/>
                <w:lang w:val="ru-RU"/>
              </w:rPr>
            </w:pPr>
            <w:r w:rsidRPr="00132EBD">
              <w:rPr>
                <w:sz w:val="20"/>
                <w:lang w:val="ru-RU"/>
              </w:rPr>
              <w:t>В НОД по</w:t>
            </w:r>
            <w:r w:rsidRPr="00132EBD">
              <w:rPr>
                <w:spacing w:val="1"/>
                <w:sz w:val="20"/>
                <w:lang w:val="ru-RU"/>
              </w:rPr>
              <w:t xml:space="preserve"> </w:t>
            </w:r>
            <w:r w:rsidRPr="00132EBD">
              <w:rPr>
                <w:sz w:val="20"/>
                <w:lang w:val="ru-RU"/>
              </w:rPr>
              <w:t>физическому</w:t>
            </w:r>
            <w:r w:rsidRPr="00132EBD">
              <w:rPr>
                <w:spacing w:val="-47"/>
                <w:sz w:val="20"/>
                <w:lang w:val="ru-RU"/>
              </w:rPr>
              <w:t xml:space="preserve"> </w:t>
            </w:r>
            <w:r w:rsidRPr="00132EBD">
              <w:rPr>
                <w:sz w:val="20"/>
                <w:lang w:val="ru-RU"/>
              </w:rPr>
              <w:t>воспитанию:</w:t>
            </w:r>
          </w:p>
          <w:p w:rsidR="00D95CA3" w:rsidRPr="00132EBD" w:rsidRDefault="00D95CA3" w:rsidP="0096365D">
            <w:pPr>
              <w:pStyle w:val="TableParagraph"/>
              <w:spacing w:before="2"/>
              <w:ind w:left="28" w:right="-15"/>
              <w:jc w:val="center"/>
              <w:rPr>
                <w:sz w:val="20"/>
                <w:lang w:val="ru-RU"/>
              </w:rPr>
            </w:pPr>
            <w:r w:rsidRPr="00132EBD">
              <w:rPr>
                <w:spacing w:val="-1"/>
                <w:sz w:val="20"/>
                <w:lang w:val="ru-RU"/>
              </w:rPr>
              <w:t>-тематические</w:t>
            </w:r>
            <w:r w:rsidRPr="00132EBD">
              <w:rPr>
                <w:spacing w:val="-9"/>
                <w:sz w:val="20"/>
                <w:lang w:val="ru-RU"/>
              </w:rPr>
              <w:t xml:space="preserve"> </w:t>
            </w:r>
            <w:r w:rsidRPr="00132EBD">
              <w:rPr>
                <w:sz w:val="20"/>
                <w:lang w:val="ru-RU"/>
              </w:rPr>
              <w:t>комплексы</w:t>
            </w:r>
          </w:p>
          <w:p w:rsidR="00D95CA3" w:rsidRPr="00132EBD" w:rsidRDefault="00D95CA3" w:rsidP="0096365D">
            <w:pPr>
              <w:pStyle w:val="TableParagraph"/>
              <w:ind w:left="186" w:right="17"/>
              <w:jc w:val="center"/>
              <w:rPr>
                <w:sz w:val="20"/>
                <w:lang w:val="ru-RU"/>
              </w:rPr>
            </w:pPr>
            <w:r w:rsidRPr="00132EBD">
              <w:rPr>
                <w:sz w:val="20"/>
                <w:lang w:val="ru-RU"/>
              </w:rPr>
              <w:t>-сюжетные;</w:t>
            </w:r>
          </w:p>
          <w:p w:rsidR="00D95CA3" w:rsidRPr="00132EBD" w:rsidRDefault="00D95CA3" w:rsidP="0096365D">
            <w:pPr>
              <w:pStyle w:val="TableParagraph"/>
              <w:ind w:left="186" w:right="17"/>
              <w:jc w:val="center"/>
              <w:rPr>
                <w:sz w:val="20"/>
                <w:lang w:val="ru-RU"/>
              </w:rPr>
            </w:pPr>
            <w:r w:rsidRPr="00132EBD">
              <w:rPr>
                <w:sz w:val="20"/>
                <w:lang w:val="ru-RU"/>
              </w:rPr>
              <w:t>-классические;</w:t>
            </w:r>
          </w:p>
          <w:p w:rsidR="00D95CA3" w:rsidRPr="00132EBD" w:rsidRDefault="00D95CA3" w:rsidP="0096365D">
            <w:pPr>
              <w:pStyle w:val="TableParagraph"/>
              <w:spacing w:before="1"/>
              <w:ind w:left="186" w:right="17"/>
              <w:jc w:val="center"/>
              <w:rPr>
                <w:sz w:val="20"/>
                <w:lang w:val="ru-RU"/>
              </w:rPr>
            </w:pPr>
            <w:r w:rsidRPr="00132EBD">
              <w:rPr>
                <w:sz w:val="20"/>
                <w:lang w:val="ru-RU"/>
              </w:rPr>
              <w:t>-с</w:t>
            </w:r>
            <w:r w:rsidRPr="00132EBD">
              <w:rPr>
                <w:spacing w:val="-10"/>
                <w:sz w:val="20"/>
                <w:lang w:val="ru-RU"/>
              </w:rPr>
              <w:t xml:space="preserve"> </w:t>
            </w:r>
            <w:r w:rsidRPr="00132EBD">
              <w:rPr>
                <w:sz w:val="20"/>
                <w:lang w:val="ru-RU"/>
              </w:rPr>
              <w:t>предметами;</w:t>
            </w:r>
          </w:p>
          <w:p w:rsidR="00D95CA3" w:rsidRPr="00132EBD" w:rsidRDefault="00D95CA3" w:rsidP="0096365D">
            <w:pPr>
              <w:pStyle w:val="TableParagraph"/>
              <w:ind w:left="148" w:right="139"/>
              <w:jc w:val="center"/>
              <w:rPr>
                <w:sz w:val="20"/>
                <w:lang w:val="ru-RU"/>
              </w:rPr>
            </w:pPr>
            <w:r w:rsidRPr="00132EBD">
              <w:rPr>
                <w:w w:val="95"/>
                <w:sz w:val="20"/>
                <w:lang w:val="ru-RU"/>
              </w:rPr>
              <w:t>-подражательный</w:t>
            </w:r>
            <w:r w:rsidRPr="00132EBD">
              <w:rPr>
                <w:spacing w:val="-45"/>
                <w:w w:val="95"/>
                <w:sz w:val="20"/>
                <w:lang w:val="ru-RU"/>
              </w:rPr>
              <w:t xml:space="preserve"> </w:t>
            </w:r>
            <w:r w:rsidRPr="00132EBD">
              <w:rPr>
                <w:sz w:val="20"/>
                <w:lang w:val="ru-RU"/>
              </w:rPr>
              <w:t>комплекс;</w:t>
            </w:r>
          </w:p>
          <w:p w:rsidR="00D95CA3" w:rsidRPr="00132EBD" w:rsidRDefault="00D95CA3" w:rsidP="0096365D">
            <w:pPr>
              <w:pStyle w:val="TableParagraph"/>
              <w:spacing w:before="1"/>
              <w:ind w:left="327" w:right="139"/>
              <w:jc w:val="center"/>
              <w:rPr>
                <w:sz w:val="20"/>
                <w:lang w:val="ru-RU"/>
              </w:rPr>
            </w:pPr>
            <w:r w:rsidRPr="00132EBD">
              <w:rPr>
                <w:sz w:val="20"/>
                <w:lang w:val="ru-RU"/>
              </w:rPr>
              <w:t>-</w:t>
            </w:r>
            <w:r w:rsidRPr="00132EBD">
              <w:rPr>
                <w:spacing w:val="-6"/>
                <w:sz w:val="20"/>
                <w:lang w:val="ru-RU"/>
              </w:rPr>
              <w:t xml:space="preserve"> </w:t>
            </w:r>
            <w:r w:rsidRPr="00132EBD">
              <w:rPr>
                <w:sz w:val="20"/>
                <w:lang w:val="ru-RU"/>
              </w:rPr>
              <w:t>физ.минутки;</w:t>
            </w:r>
          </w:p>
          <w:p w:rsidR="00D95CA3" w:rsidRPr="00132EBD" w:rsidRDefault="00D95CA3" w:rsidP="0096365D">
            <w:pPr>
              <w:pStyle w:val="TableParagraph"/>
              <w:spacing w:before="5"/>
              <w:ind w:left="28" w:right="4"/>
              <w:jc w:val="center"/>
              <w:rPr>
                <w:sz w:val="20"/>
                <w:lang w:val="ru-RU"/>
              </w:rPr>
            </w:pPr>
            <w:r w:rsidRPr="00132EBD">
              <w:rPr>
                <w:sz w:val="20"/>
                <w:lang w:val="ru-RU"/>
              </w:rPr>
              <w:t>-динамические</w:t>
            </w:r>
            <w:r w:rsidRPr="00132EBD">
              <w:rPr>
                <w:spacing w:val="-5"/>
                <w:sz w:val="20"/>
                <w:lang w:val="ru-RU"/>
              </w:rPr>
              <w:t xml:space="preserve"> </w:t>
            </w:r>
            <w:r w:rsidRPr="00132EBD">
              <w:rPr>
                <w:sz w:val="20"/>
                <w:lang w:val="ru-RU"/>
              </w:rPr>
              <w:t>паузы.</w:t>
            </w:r>
          </w:p>
          <w:p w:rsidR="00D95CA3" w:rsidRPr="00132EBD" w:rsidRDefault="00D95CA3" w:rsidP="0096365D">
            <w:pPr>
              <w:pStyle w:val="TableParagraph"/>
              <w:spacing w:before="3"/>
              <w:rPr>
                <w:b/>
                <w:sz w:val="19"/>
                <w:lang w:val="ru-RU"/>
              </w:rPr>
            </w:pPr>
          </w:p>
          <w:p w:rsidR="00D95CA3" w:rsidRPr="00132EBD" w:rsidRDefault="00D95CA3" w:rsidP="0096365D">
            <w:pPr>
              <w:pStyle w:val="TableParagraph"/>
              <w:spacing w:before="1"/>
              <w:ind w:left="8" w:right="5" w:firstLine="158"/>
              <w:rPr>
                <w:sz w:val="20"/>
                <w:lang w:val="ru-RU"/>
              </w:rPr>
            </w:pPr>
            <w:r w:rsidRPr="00132EBD">
              <w:rPr>
                <w:sz w:val="20"/>
                <w:lang w:val="ru-RU"/>
              </w:rPr>
              <w:t>Обучающие игры по</w:t>
            </w:r>
            <w:r w:rsidRPr="00132EBD">
              <w:rPr>
                <w:spacing w:val="1"/>
                <w:sz w:val="20"/>
                <w:lang w:val="ru-RU"/>
              </w:rPr>
              <w:t xml:space="preserve"> </w:t>
            </w:r>
            <w:r w:rsidRPr="00132EBD">
              <w:rPr>
                <w:spacing w:val="-1"/>
                <w:sz w:val="20"/>
                <w:lang w:val="ru-RU"/>
              </w:rPr>
              <w:t xml:space="preserve">инициативе </w:t>
            </w:r>
            <w:r w:rsidRPr="00132EBD">
              <w:rPr>
                <w:sz w:val="20"/>
                <w:lang w:val="ru-RU"/>
              </w:rPr>
              <w:t>воспитателя</w:t>
            </w:r>
            <w:r w:rsidRPr="00132EBD">
              <w:rPr>
                <w:spacing w:val="1"/>
                <w:sz w:val="20"/>
                <w:lang w:val="ru-RU"/>
              </w:rPr>
              <w:t xml:space="preserve"> </w:t>
            </w:r>
            <w:r w:rsidRPr="00132EBD">
              <w:rPr>
                <w:w w:val="95"/>
                <w:sz w:val="20"/>
                <w:lang w:val="ru-RU"/>
              </w:rPr>
              <w:t>(сюжетно-дидактические),</w:t>
            </w:r>
          </w:p>
          <w:p w:rsidR="00D95CA3" w:rsidRDefault="00D95CA3" w:rsidP="0096365D">
            <w:pPr>
              <w:pStyle w:val="TableParagraph"/>
              <w:spacing w:before="1"/>
              <w:ind w:left="565"/>
              <w:rPr>
                <w:sz w:val="20"/>
              </w:rPr>
            </w:pPr>
            <w:r>
              <w:rPr>
                <w:sz w:val="20"/>
              </w:rPr>
              <w:t>развлечения.</w:t>
            </w:r>
          </w:p>
        </w:tc>
        <w:tc>
          <w:tcPr>
            <w:tcW w:w="2934" w:type="dxa"/>
          </w:tcPr>
          <w:p w:rsidR="00D95CA3" w:rsidRDefault="00D95CA3" w:rsidP="0096365D">
            <w:pPr>
              <w:pStyle w:val="TableParagraph"/>
              <w:spacing w:line="225" w:lineRule="exact"/>
              <w:ind w:left="205"/>
              <w:rPr>
                <w:b/>
                <w:i/>
                <w:sz w:val="20"/>
              </w:rPr>
            </w:pPr>
            <w:r>
              <w:rPr>
                <w:b/>
                <w:i/>
                <w:sz w:val="20"/>
              </w:rPr>
              <w:t>Утренний</w:t>
            </w:r>
            <w:r>
              <w:rPr>
                <w:b/>
                <w:i/>
                <w:spacing w:val="-2"/>
                <w:sz w:val="20"/>
              </w:rPr>
              <w:t xml:space="preserve"> </w:t>
            </w:r>
            <w:r>
              <w:rPr>
                <w:b/>
                <w:i/>
                <w:sz w:val="20"/>
              </w:rPr>
              <w:t>отрезок</w:t>
            </w:r>
            <w:r>
              <w:rPr>
                <w:b/>
                <w:i/>
                <w:spacing w:val="-1"/>
                <w:sz w:val="20"/>
              </w:rPr>
              <w:t xml:space="preserve"> </w:t>
            </w:r>
            <w:r>
              <w:rPr>
                <w:b/>
                <w:i/>
                <w:sz w:val="20"/>
              </w:rPr>
              <w:t>времени</w:t>
            </w:r>
          </w:p>
          <w:p w:rsidR="00D95CA3" w:rsidRDefault="00D95CA3" w:rsidP="00C027B4">
            <w:pPr>
              <w:pStyle w:val="TableParagraph"/>
              <w:numPr>
                <w:ilvl w:val="0"/>
                <w:numId w:val="61"/>
              </w:numPr>
              <w:tabs>
                <w:tab w:val="left" w:pos="480"/>
              </w:tabs>
              <w:ind w:right="401" w:hanging="605"/>
              <w:rPr>
                <w:sz w:val="20"/>
              </w:rPr>
            </w:pPr>
            <w:r>
              <w:rPr>
                <w:sz w:val="20"/>
              </w:rPr>
              <w:t>Индивидуальная</w:t>
            </w:r>
            <w:r>
              <w:rPr>
                <w:spacing w:val="-11"/>
                <w:sz w:val="20"/>
              </w:rPr>
              <w:t xml:space="preserve"> </w:t>
            </w:r>
            <w:r>
              <w:rPr>
                <w:sz w:val="20"/>
              </w:rPr>
              <w:t>работа</w:t>
            </w:r>
            <w:r>
              <w:rPr>
                <w:spacing w:val="-47"/>
                <w:sz w:val="20"/>
              </w:rPr>
              <w:t xml:space="preserve"> </w:t>
            </w:r>
            <w:r>
              <w:rPr>
                <w:sz w:val="20"/>
              </w:rPr>
              <w:t>воспитателя;</w:t>
            </w:r>
          </w:p>
          <w:p w:rsidR="00D95CA3" w:rsidRDefault="00D95CA3" w:rsidP="00C027B4">
            <w:pPr>
              <w:pStyle w:val="TableParagraph"/>
              <w:numPr>
                <w:ilvl w:val="0"/>
                <w:numId w:val="61"/>
              </w:numPr>
              <w:tabs>
                <w:tab w:val="left" w:pos="571"/>
              </w:tabs>
              <w:spacing w:line="221" w:lineRule="exact"/>
              <w:ind w:left="570" w:hanging="140"/>
              <w:rPr>
                <w:sz w:val="20"/>
              </w:rPr>
            </w:pPr>
            <w:r>
              <w:rPr>
                <w:sz w:val="20"/>
              </w:rPr>
              <w:t>Игровые</w:t>
            </w:r>
            <w:r>
              <w:rPr>
                <w:spacing w:val="-4"/>
                <w:sz w:val="20"/>
              </w:rPr>
              <w:t xml:space="preserve"> </w:t>
            </w:r>
            <w:r>
              <w:rPr>
                <w:sz w:val="20"/>
              </w:rPr>
              <w:t>упражнения;</w:t>
            </w:r>
          </w:p>
          <w:p w:rsidR="00D95CA3" w:rsidRDefault="00D95CA3" w:rsidP="00C027B4">
            <w:pPr>
              <w:pStyle w:val="TableParagraph"/>
              <w:numPr>
                <w:ilvl w:val="0"/>
                <w:numId w:val="61"/>
              </w:numPr>
              <w:tabs>
                <w:tab w:val="left" w:pos="561"/>
              </w:tabs>
              <w:spacing w:before="1" w:line="228" w:lineRule="exact"/>
              <w:ind w:left="560" w:hanging="140"/>
              <w:rPr>
                <w:sz w:val="20"/>
              </w:rPr>
            </w:pPr>
            <w:r>
              <w:rPr>
                <w:sz w:val="20"/>
              </w:rPr>
              <w:t>Утренняя</w:t>
            </w:r>
            <w:r>
              <w:rPr>
                <w:spacing w:val="-5"/>
                <w:sz w:val="20"/>
              </w:rPr>
              <w:t xml:space="preserve"> </w:t>
            </w:r>
            <w:r>
              <w:rPr>
                <w:sz w:val="20"/>
              </w:rPr>
              <w:t>гимнастика:</w:t>
            </w:r>
          </w:p>
          <w:p w:rsidR="00D95CA3" w:rsidRDefault="00D95CA3" w:rsidP="0096365D">
            <w:pPr>
              <w:pStyle w:val="TableParagraph"/>
              <w:spacing w:line="228" w:lineRule="exact"/>
              <w:ind w:left="54" w:right="90"/>
              <w:jc w:val="center"/>
              <w:rPr>
                <w:sz w:val="20"/>
              </w:rPr>
            </w:pPr>
            <w:r>
              <w:rPr>
                <w:sz w:val="20"/>
              </w:rPr>
              <w:t>-</w:t>
            </w:r>
            <w:r>
              <w:rPr>
                <w:spacing w:val="-3"/>
                <w:sz w:val="20"/>
              </w:rPr>
              <w:t xml:space="preserve"> </w:t>
            </w:r>
            <w:r>
              <w:rPr>
                <w:sz w:val="20"/>
              </w:rPr>
              <w:t>классическая;</w:t>
            </w:r>
          </w:p>
          <w:p w:rsidR="00D95CA3" w:rsidRDefault="00D95CA3" w:rsidP="0096365D">
            <w:pPr>
              <w:pStyle w:val="TableParagraph"/>
              <w:ind w:left="55" w:right="90"/>
              <w:jc w:val="center"/>
              <w:rPr>
                <w:sz w:val="20"/>
              </w:rPr>
            </w:pPr>
            <w:r>
              <w:rPr>
                <w:sz w:val="20"/>
              </w:rPr>
              <w:t>-</w:t>
            </w:r>
            <w:r>
              <w:rPr>
                <w:spacing w:val="-4"/>
                <w:sz w:val="20"/>
              </w:rPr>
              <w:t xml:space="preserve"> </w:t>
            </w:r>
            <w:r>
              <w:rPr>
                <w:sz w:val="20"/>
              </w:rPr>
              <w:t>сюжетно-игровая;</w:t>
            </w:r>
          </w:p>
          <w:p w:rsidR="00D95CA3" w:rsidRDefault="00D95CA3" w:rsidP="0096365D">
            <w:pPr>
              <w:pStyle w:val="TableParagraph"/>
              <w:spacing w:before="1"/>
              <w:ind w:left="54" w:right="90"/>
              <w:jc w:val="center"/>
              <w:rPr>
                <w:sz w:val="20"/>
              </w:rPr>
            </w:pPr>
            <w:r>
              <w:rPr>
                <w:sz w:val="20"/>
              </w:rPr>
              <w:t>-</w:t>
            </w:r>
            <w:r>
              <w:rPr>
                <w:spacing w:val="-2"/>
                <w:sz w:val="20"/>
              </w:rPr>
              <w:t xml:space="preserve"> </w:t>
            </w:r>
            <w:r>
              <w:rPr>
                <w:sz w:val="20"/>
              </w:rPr>
              <w:t>тематическая;</w:t>
            </w:r>
          </w:p>
          <w:p w:rsidR="00D95CA3" w:rsidRDefault="00D95CA3" w:rsidP="00C027B4">
            <w:pPr>
              <w:pStyle w:val="TableParagraph"/>
              <w:numPr>
                <w:ilvl w:val="0"/>
                <w:numId w:val="61"/>
              </w:numPr>
              <w:tabs>
                <w:tab w:val="left" w:pos="633"/>
              </w:tabs>
              <w:ind w:left="632" w:hanging="140"/>
              <w:rPr>
                <w:sz w:val="20"/>
              </w:rPr>
            </w:pPr>
            <w:r>
              <w:rPr>
                <w:sz w:val="20"/>
              </w:rPr>
              <w:t>полоса</w:t>
            </w:r>
            <w:r>
              <w:rPr>
                <w:spacing w:val="-2"/>
                <w:sz w:val="20"/>
              </w:rPr>
              <w:t xml:space="preserve"> </w:t>
            </w:r>
            <w:r>
              <w:rPr>
                <w:sz w:val="20"/>
              </w:rPr>
              <w:t>препятствий;</w:t>
            </w:r>
          </w:p>
          <w:p w:rsidR="00D95CA3" w:rsidRDefault="00D95CA3" w:rsidP="00C027B4">
            <w:pPr>
              <w:pStyle w:val="TableParagraph"/>
              <w:numPr>
                <w:ilvl w:val="0"/>
                <w:numId w:val="60"/>
              </w:numPr>
              <w:tabs>
                <w:tab w:val="left" w:pos="336"/>
              </w:tabs>
              <w:spacing w:before="1"/>
              <w:ind w:left="335" w:right="40" w:hanging="336"/>
              <w:rPr>
                <w:sz w:val="20"/>
              </w:rPr>
            </w:pPr>
            <w:r>
              <w:rPr>
                <w:sz w:val="20"/>
              </w:rPr>
              <w:t>подражательные</w:t>
            </w:r>
            <w:r>
              <w:rPr>
                <w:spacing w:val="-7"/>
                <w:sz w:val="20"/>
              </w:rPr>
              <w:t xml:space="preserve"> </w:t>
            </w:r>
            <w:r>
              <w:rPr>
                <w:sz w:val="20"/>
              </w:rPr>
              <w:t>движения.</w:t>
            </w:r>
          </w:p>
          <w:p w:rsidR="00D95CA3" w:rsidRDefault="00D95CA3" w:rsidP="0096365D">
            <w:pPr>
              <w:pStyle w:val="TableParagraph"/>
              <w:spacing w:line="228" w:lineRule="exact"/>
              <w:ind w:left="55" w:right="88"/>
              <w:jc w:val="center"/>
              <w:rPr>
                <w:b/>
                <w:i/>
                <w:sz w:val="20"/>
              </w:rPr>
            </w:pPr>
            <w:r>
              <w:rPr>
                <w:b/>
                <w:i/>
                <w:sz w:val="20"/>
              </w:rPr>
              <w:t>Прогулка</w:t>
            </w:r>
          </w:p>
          <w:p w:rsidR="00D95CA3" w:rsidRPr="00132EBD" w:rsidRDefault="00D95CA3" w:rsidP="00C027B4">
            <w:pPr>
              <w:pStyle w:val="TableParagraph"/>
              <w:numPr>
                <w:ilvl w:val="0"/>
                <w:numId w:val="60"/>
              </w:numPr>
              <w:tabs>
                <w:tab w:val="left" w:pos="340"/>
              </w:tabs>
              <w:ind w:right="231" w:hanging="428"/>
              <w:rPr>
                <w:sz w:val="20"/>
                <w:lang w:val="ru-RU"/>
              </w:rPr>
            </w:pPr>
            <w:r w:rsidRPr="00132EBD">
              <w:rPr>
                <w:sz w:val="20"/>
                <w:lang w:val="ru-RU"/>
              </w:rPr>
              <w:t>Подвижная</w:t>
            </w:r>
            <w:r w:rsidRPr="00132EBD">
              <w:rPr>
                <w:spacing w:val="-5"/>
                <w:sz w:val="20"/>
                <w:lang w:val="ru-RU"/>
              </w:rPr>
              <w:t xml:space="preserve"> </w:t>
            </w:r>
            <w:r w:rsidRPr="00132EBD">
              <w:rPr>
                <w:sz w:val="20"/>
                <w:lang w:val="ru-RU"/>
              </w:rPr>
              <w:t>игра</w:t>
            </w:r>
            <w:r w:rsidRPr="00132EBD">
              <w:rPr>
                <w:spacing w:val="-1"/>
                <w:sz w:val="20"/>
                <w:lang w:val="ru-RU"/>
              </w:rPr>
              <w:t xml:space="preserve"> </w:t>
            </w:r>
            <w:r w:rsidRPr="00132EBD">
              <w:rPr>
                <w:sz w:val="20"/>
                <w:lang w:val="ru-RU"/>
              </w:rPr>
              <w:t>большой</w:t>
            </w:r>
            <w:r w:rsidRPr="00132EBD">
              <w:rPr>
                <w:spacing w:val="-12"/>
                <w:sz w:val="20"/>
                <w:lang w:val="ru-RU"/>
              </w:rPr>
              <w:t xml:space="preserve"> </w:t>
            </w:r>
            <w:r w:rsidRPr="00132EBD">
              <w:rPr>
                <w:sz w:val="20"/>
                <w:lang w:val="ru-RU"/>
              </w:rPr>
              <w:t>и</w:t>
            </w:r>
            <w:r w:rsidRPr="00132EBD">
              <w:rPr>
                <w:spacing w:val="-47"/>
                <w:sz w:val="20"/>
                <w:lang w:val="ru-RU"/>
              </w:rPr>
              <w:t xml:space="preserve"> </w:t>
            </w:r>
            <w:r w:rsidRPr="00132EBD">
              <w:rPr>
                <w:sz w:val="20"/>
                <w:lang w:val="ru-RU"/>
              </w:rPr>
              <w:t>малой</w:t>
            </w:r>
            <w:r w:rsidRPr="00132EBD">
              <w:rPr>
                <w:spacing w:val="-1"/>
                <w:sz w:val="20"/>
                <w:lang w:val="ru-RU"/>
              </w:rPr>
              <w:t xml:space="preserve"> </w:t>
            </w:r>
            <w:r w:rsidRPr="00132EBD">
              <w:rPr>
                <w:sz w:val="20"/>
                <w:lang w:val="ru-RU"/>
              </w:rPr>
              <w:t>подвижности;</w:t>
            </w:r>
          </w:p>
          <w:p w:rsidR="00D95CA3" w:rsidRPr="00132EBD" w:rsidRDefault="00D95CA3" w:rsidP="0096365D">
            <w:pPr>
              <w:pStyle w:val="TableParagraph"/>
              <w:ind w:left="464"/>
              <w:rPr>
                <w:sz w:val="20"/>
                <w:lang w:val="ru-RU"/>
              </w:rPr>
            </w:pPr>
            <w:r w:rsidRPr="00132EBD">
              <w:rPr>
                <w:spacing w:val="-2"/>
                <w:sz w:val="20"/>
                <w:lang w:val="ru-RU"/>
              </w:rPr>
              <w:t>-</w:t>
            </w:r>
            <w:r w:rsidRPr="00132EBD">
              <w:rPr>
                <w:spacing w:val="-27"/>
                <w:sz w:val="20"/>
                <w:lang w:val="ru-RU"/>
              </w:rPr>
              <w:t xml:space="preserve"> </w:t>
            </w:r>
            <w:r w:rsidRPr="00132EBD">
              <w:rPr>
                <w:spacing w:val="-1"/>
                <w:sz w:val="20"/>
                <w:lang w:val="ru-RU"/>
              </w:rPr>
              <w:t>Игровые</w:t>
            </w:r>
            <w:r w:rsidRPr="00132EBD">
              <w:rPr>
                <w:spacing w:val="-10"/>
                <w:sz w:val="20"/>
                <w:lang w:val="ru-RU"/>
              </w:rPr>
              <w:t xml:space="preserve"> </w:t>
            </w:r>
            <w:r w:rsidRPr="00132EBD">
              <w:rPr>
                <w:spacing w:val="-1"/>
                <w:sz w:val="20"/>
                <w:lang w:val="ru-RU"/>
              </w:rPr>
              <w:t>упражнения;</w:t>
            </w:r>
          </w:p>
          <w:p w:rsidR="00D95CA3" w:rsidRPr="00132EBD" w:rsidRDefault="00D95CA3" w:rsidP="0096365D">
            <w:pPr>
              <w:pStyle w:val="TableParagraph"/>
              <w:spacing w:before="4" w:line="228" w:lineRule="exact"/>
              <w:ind w:left="435"/>
              <w:rPr>
                <w:sz w:val="20"/>
                <w:lang w:val="ru-RU"/>
              </w:rPr>
            </w:pPr>
            <w:r w:rsidRPr="00132EBD">
              <w:rPr>
                <w:spacing w:val="-1"/>
                <w:sz w:val="20"/>
                <w:lang w:val="ru-RU"/>
              </w:rPr>
              <w:t>-</w:t>
            </w:r>
            <w:r w:rsidRPr="00132EBD">
              <w:rPr>
                <w:spacing w:val="-27"/>
                <w:sz w:val="20"/>
                <w:lang w:val="ru-RU"/>
              </w:rPr>
              <w:t xml:space="preserve"> </w:t>
            </w:r>
            <w:r w:rsidRPr="00132EBD">
              <w:rPr>
                <w:spacing w:val="-1"/>
                <w:sz w:val="20"/>
                <w:lang w:val="ru-RU"/>
              </w:rPr>
              <w:t>Проблемная</w:t>
            </w:r>
            <w:r w:rsidRPr="00132EBD">
              <w:rPr>
                <w:spacing w:val="-6"/>
                <w:sz w:val="20"/>
                <w:lang w:val="ru-RU"/>
              </w:rPr>
              <w:t xml:space="preserve"> </w:t>
            </w:r>
            <w:r w:rsidRPr="00132EBD">
              <w:rPr>
                <w:spacing w:val="-1"/>
                <w:sz w:val="20"/>
                <w:lang w:val="ru-RU"/>
              </w:rPr>
              <w:t>ситуация;</w:t>
            </w:r>
          </w:p>
          <w:p w:rsidR="00D95CA3" w:rsidRPr="00132EBD" w:rsidRDefault="00D95CA3" w:rsidP="0096365D">
            <w:pPr>
              <w:pStyle w:val="TableParagraph"/>
              <w:spacing w:line="226" w:lineRule="exact"/>
              <w:ind w:left="354"/>
              <w:rPr>
                <w:sz w:val="20"/>
                <w:lang w:val="ru-RU"/>
              </w:rPr>
            </w:pPr>
            <w:r w:rsidRPr="00132EBD">
              <w:rPr>
                <w:spacing w:val="-1"/>
                <w:sz w:val="20"/>
                <w:lang w:val="ru-RU"/>
              </w:rPr>
              <w:t>-</w:t>
            </w:r>
            <w:r w:rsidRPr="00132EBD">
              <w:rPr>
                <w:spacing w:val="-27"/>
                <w:sz w:val="20"/>
                <w:lang w:val="ru-RU"/>
              </w:rPr>
              <w:t xml:space="preserve"> </w:t>
            </w:r>
            <w:r w:rsidRPr="00132EBD">
              <w:rPr>
                <w:spacing w:val="-1"/>
                <w:sz w:val="20"/>
                <w:lang w:val="ru-RU"/>
              </w:rPr>
              <w:t>Индивидуальная</w:t>
            </w:r>
            <w:r w:rsidRPr="00132EBD">
              <w:rPr>
                <w:spacing w:val="-11"/>
                <w:sz w:val="20"/>
                <w:lang w:val="ru-RU"/>
              </w:rPr>
              <w:t xml:space="preserve"> </w:t>
            </w:r>
            <w:r w:rsidRPr="00132EBD">
              <w:rPr>
                <w:sz w:val="20"/>
                <w:lang w:val="ru-RU"/>
              </w:rPr>
              <w:t>работа;</w:t>
            </w:r>
          </w:p>
          <w:p w:rsidR="00D95CA3" w:rsidRPr="00132EBD" w:rsidRDefault="00D95CA3" w:rsidP="0096365D">
            <w:pPr>
              <w:pStyle w:val="TableParagraph"/>
              <w:ind w:left="565" w:right="341" w:hanging="240"/>
              <w:rPr>
                <w:sz w:val="20"/>
                <w:lang w:val="ru-RU"/>
              </w:rPr>
            </w:pPr>
            <w:r w:rsidRPr="00132EBD">
              <w:rPr>
                <w:sz w:val="20"/>
                <w:lang w:val="ru-RU"/>
              </w:rPr>
              <w:t>-</w:t>
            </w:r>
            <w:r w:rsidRPr="00132EBD">
              <w:rPr>
                <w:spacing w:val="22"/>
                <w:sz w:val="20"/>
                <w:lang w:val="ru-RU"/>
              </w:rPr>
              <w:t xml:space="preserve"> </w:t>
            </w:r>
            <w:r w:rsidRPr="00132EBD">
              <w:rPr>
                <w:sz w:val="20"/>
                <w:lang w:val="ru-RU"/>
              </w:rPr>
              <w:t>Занятия</w:t>
            </w:r>
            <w:r w:rsidRPr="00132EBD">
              <w:rPr>
                <w:spacing w:val="-2"/>
                <w:sz w:val="20"/>
                <w:lang w:val="ru-RU"/>
              </w:rPr>
              <w:t xml:space="preserve"> </w:t>
            </w:r>
            <w:r w:rsidRPr="00132EBD">
              <w:rPr>
                <w:sz w:val="20"/>
                <w:lang w:val="ru-RU"/>
              </w:rPr>
              <w:t>по</w:t>
            </w:r>
            <w:r w:rsidRPr="00132EBD">
              <w:rPr>
                <w:spacing w:val="-5"/>
                <w:sz w:val="20"/>
                <w:lang w:val="ru-RU"/>
              </w:rPr>
              <w:t xml:space="preserve"> </w:t>
            </w:r>
            <w:r w:rsidRPr="00132EBD">
              <w:rPr>
                <w:sz w:val="20"/>
                <w:lang w:val="ru-RU"/>
              </w:rPr>
              <w:t>физическому</w:t>
            </w:r>
            <w:r w:rsidRPr="00132EBD">
              <w:rPr>
                <w:spacing w:val="-47"/>
                <w:sz w:val="20"/>
                <w:lang w:val="ru-RU"/>
              </w:rPr>
              <w:t xml:space="preserve"> </w:t>
            </w:r>
            <w:r w:rsidRPr="00132EBD">
              <w:rPr>
                <w:sz w:val="20"/>
                <w:lang w:val="ru-RU"/>
              </w:rPr>
              <w:t>воспитанию</w:t>
            </w:r>
            <w:r w:rsidRPr="00132EBD">
              <w:rPr>
                <w:spacing w:val="-4"/>
                <w:sz w:val="20"/>
                <w:lang w:val="ru-RU"/>
              </w:rPr>
              <w:t xml:space="preserve"> </w:t>
            </w:r>
            <w:r w:rsidRPr="00132EBD">
              <w:rPr>
                <w:sz w:val="20"/>
                <w:lang w:val="ru-RU"/>
              </w:rPr>
              <w:t>на улице;</w:t>
            </w:r>
          </w:p>
          <w:p w:rsidR="00D95CA3" w:rsidRDefault="00D95CA3" w:rsidP="00C027B4">
            <w:pPr>
              <w:pStyle w:val="TableParagraph"/>
              <w:numPr>
                <w:ilvl w:val="0"/>
                <w:numId w:val="60"/>
              </w:numPr>
              <w:tabs>
                <w:tab w:val="left" w:pos="316"/>
              </w:tabs>
              <w:ind w:left="315"/>
              <w:rPr>
                <w:sz w:val="20"/>
              </w:rPr>
            </w:pPr>
            <w:r>
              <w:rPr>
                <w:sz w:val="20"/>
              </w:rPr>
              <w:t>Подражательные</w:t>
            </w:r>
            <w:r>
              <w:rPr>
                <w:spacing w:val="-6"/>
                <w:sz w:val="20"/>
              </w:rPr>
              <w:t xml:space="preserve"> </w:t>
            </w:r>
            <w:r>
              <w:rPr>
                <w:sz w:val="20"/>
              </w:rPr>
              <w:t>движения.</w:t>
            </w:r>
          </w:p>
          <w:p w:rsidR="00D95CA3" w:rsidRDefault="00D95CA3" w:rsidP="0096365D">
            <w:pPr>
              <w:pStyle w:val="TableParagraph"/>
              <w:spacing w:before="10"/>
              <w:rPr>
                <w:b/>
                <w:sz w:val="20"/>
              </w:rPr>
            </w:pPr>
          </w:p>
          <w:p w:rsidR="00D95CA3" w:rsidRDefault="00D95CA3" w:rsidP="0096365D">
            <w:pPr>
              <w:pStyle w:val="TableParagraph"/>
              <w:ind w:left="728" w:right="240" w:hanging="514"/>
              <w:rPr>
                <w:b/>
                <w:i/>
                <w:sz w:val="20"/>
              </w:rPr>
            </w:pPr>
            <w:r>
              <w:rPr>
                <w:b/>
                <w:i/>
                <w:sz w:val="20"/>
              </w:rPr>
              <w:t>Вечерний отрезок времени,</w:t>
            </w:r>
            <w:r>
              <w:rPr>
                <w:b/>
                <w:i/>
                <w:spacing w:val="-47"/>
                <w:sz w:val="20"/>
              </w:rPr>
              <w:t xml:space="preserve"> </w:t>
            </w:r>
            <w:r>
              <w:rPr>
                <w:b/>
                <w:i/>
                <w:sz w:val="20"/>
              </w:rPr>
              <w:t>включая</w:t>
            </w:r>
            <w:r>
              <w:rPr>
                <w:b/>
                <w:i/>
                <w:spacing w:val="-2"/>
                <w:sz w:val="20"/>
              </w:rPr>
              <w:t xml:space="preserve"> </w:t>
            </w:r>
            <w:r>
              <w:rPr>
                <w:b/>
                <w:i/>
                <w:sz w:val="20"/>
              </w:rPr>
              <w:t>прогулку</w:t>
            </w:r>
          </w:p>
          <w:p w:rsidR="00D95CA3" w:rsidRDefault="00D95CA3" w:rsidP="0096365D">
            <w:pPr>
              <w:pStyle w:val="TableParagraph"/>
              <w:spacing w:line="226" w:lineRule="exact"/>
              <w:ind w:left="55" w:right="90"/>
              <w:jc w:val="center"/>
              <w:rPr>
                <w:sz w:val="20"/>
              </w:rPr>
            </w:pPr>
            <w:r>
              <w:rPr>
                <w:spacing w:val="-1"/>
                <w:sz w:val="20"/>
              </w:rPr>
              <w:t>Гимнастика</w:t>
            </w:r>
            <w:r>
              <w:rPr>
                <w:spacing w:val="6"/>
                <w:sz w:val="20"/>
              </w:rPr>
              <w:t xml:space="preserve"> </w:t>
            </w:r>
            <w:r>
              <w:rPr>
                <w:spacing w:val="-1"/>
                <w:sz w:val="20"/>
              </w:rPr>
              <w:t>после</w:t>
            </w:r>
            <w:r>
              <w:rPr>
                <w:spacing w:val="-13"/>
                <w:sz w:val="20"/>
              </w:rPr>
              <w:t xml:space="preserve"> </w:t>
            </w:r>
            <w:r>
              <w:rPr>
                <w:spacing w:val="-1"/>
                <w:sz w:val="20"/>
              </w:rPr>
              <w:t xml:space="preserve">дневного </w:t>
            </w:r>
            <w:r>
              <w:rPr>
                <w:sz w:val="20"/>
              </w:rPr>
              <w:t>сна:</w:t>
            </w:r>
          </w:p>
          <w:p w:rsidR="00D95CA3" w:rsidRDefault="00D95CA3" w:rsidP="0096365D">
            <w:pPr>
              <w:pStyle w:val="TableParagraph"/>
              <w:ind w:left="49" w:right="90"/>
              <w:jc w:val="center"/>
              <w:rPr>
                <w:sz w:val="20"/>
              </w:rPr>
            </w:pPr>
            <w:r>
              <w:rPr>
                <w:sz w:val="20"/>
              </w:rPr>
              <w:t>-</w:t>
            </w:r>
            <w:r>
              <w:rPr>
                <w:spacing w:val="-3"/>
                <w:sz w:val="20"/>
              </w:rPr>
              <w:t xml:space="preserve"> </w:t>
            </w:r>
            <w:r>
              <w:rPr>
                <w:sz w:val="20"/>
              </w:rPr>
              <w:t>коррекционная;</w:t>
            </w:r>
          </w:p>
          <w:p w:rsidR="00D95CA3" w:rsidRDefault="00D95CA3" w:rsidP="0096365D">
            <w:pPr>
              <w:pStyle w:val="TableParagraph"/>
              <w:spacing w:before="5" w:line="228" w:lineRule="exact"/>
              <w:ind w:left="49" w:right="90"/>
              <w:jc w:val="center"/>
              <w:rPr>
                <w:sz w:val="20"/>
              </w:rPr>
            </w:pPr>
            <w:r>
              <w:rPr>
                <w:sz w:val="20"/>
              </w:rPr>
              <w:t>-оздоровительная;</w:t>
            </w:r>
          </w:p>
          <w:p w:rsidR="00D95CA3" w:rsidRDefault="00D95CA3" w:rsidP="0096365D">
            <w:pPr>
              <w:pStyle w:val="TableParagraph"/>
              <w:spacing w:line="226" w:lineRule="exact"/>
              <w:ind w:left="55" w:right="90"/>
              <w:jc w:val="center"/>
              <w:rPr>
                <w:sz w:val="20"/>
              </w:rPr>
            </w:pPr>
            <w:r>
              <w:rPr>
                <w:sz w:val="20"/>
              </w:rPr>
              <w:t>-сюжетно-игровая;</w:t>
            </w:r>
          </w:p>
          <w:p w:rsidR="00D95CA3" w:rsidRDefault="00D95CA3" w:rsidP="0096365D">
            <w:pPr>
              <w:pStyle w:val="TableParagraph"/>
              <w:spacing w:line="228" w:lineRule="exact"/>
              <w:ind w:left="49" w:right="90"/>
              <w:jc w:val="center"/>
              <w:rPr>
                <w:sz w:val="20"/>
              </w:rPr>
            </w:pPr>
            <w:r>
              <w:rPr>
                <w:sz w:val="20"/>
              </w:rPr>
              <w:t>-полоса</w:t>
            </w:r>
            <w:r>
              <w:rPr>
                <w:spacing w:val="-5"/>
                <w:sz w:val="20"/>
              </w:rPr>
              <w:t xml:space="preserve"> </w:t>
            </w:r>
            <w:r>
              <w:rPr>
                <w:sz w:val="20"/>
              </w:rPr>
              <w:t>препятствий;</w:t>
            </w:r>
          </w:p>
          <w:p w:rsidR="00D95CA3" w:rsidRDefault="00D95CA3" w:rsidP="00C027B4">
            <w:pPr>
              <w:pStyle w:val="TableParagraph"/>
              <w:numPr>
                <w:ilvl w:val="0"/>
                <w:numId w:val="60"/>
              </w:numPr>
              <w:tabs>
                <w:tab w:val="left" w:pos="273"/>
              </w:tabs>
              <w:spacing w:before="1"/>
              <w:ind w:left="272"/>
              <w:rPr>
                <w:sz w:val="20"/>
              </w:rPr>
            </w:pPr>
            <w:r>
              <w:rPr>
                <w:spacing w:val="-1"/>
                <w:sz w:val="20"/>
              </w:rPr>
              <w:t>Физкультурные</w:t>
            </w:r>
            <w:r>
              <w:rPr>
                <w:spacing w:val="-12"/>
                <w:sz w:val="20"/>
              </w:rPr>
              <w:t xml:space="preserve"> </w:t>
            </w:r>
            <w:r>
              <w:rPr>
                <w:sz w:val="20"/>
              </w:rPr>
              <w:t>упражнения;</w:t>
            </w:r>
          </w:p>
          <w:p w:rsidR="00D95CA3" w:rsidRDefault="00D95CA3" w:rsidP="00C027B4">
            <w:pPr>
              <w:pStyle w:val="TableParagraph"/>
              <w:numPr>
                <w:ilvl w:val="0"/>
                <w:numId w:val="60"/>
              </w:numPr>
              <w:tabs>
                <w:tab w:val="left" w:pos="264"/>
              </w:tabs>
              <w:ind w:left="263" w:hanging="141"/>
              <w:rPr>
                <w:sz w:val="20"/>
              </w:rPr>
            </w:pPr>
            <w:r>
              <w:rPr>
                <w:spacing w:val="-1"/>
                <w:sz w:val="20"/>
              </w:rPr>
              <w:t>Коррекционные</w:t>
            </w:r>
            <w:r>
              <w:rPr>
                <w:spacing w:val="-8"/>
                <w:sz w:val="20"/>
              </w:rPr>
              <w:t xml:space="preserve"> </w:t>
            </w:r>
            <w:r>
              <w:rPr>
                <w:sz w:val="20"/>
              </w:rPr>
              <w:t>упражнения;</w:t>
            </w:r>
          </w:p>
          <w:p w:rsidR="00D95CA3" w:rsidRDefault="00D95CA3" w:rsidP="0096365D">
            <w:pPr>
              <w:pStyle w:val="TableParagraph"/>
              <w:spacing w:before="1"/>
              <w:ind w:left="335"/>
              <w:rPr>
                <w:sz w:val="20"/>
              </w:rPr>
            </w:pPr>
            <w:r>
              <w:rPr>
                <w:sz w:val="20"/>
              </w:rPr>
              <w:t>-</w:t>
            </w:r>
            <w:r>
              <w:rPr>
                <w:spacing w:val="-2"/>
                <w:sz w:val="20"/>
              </w:rPr>
              <w:t xml:space="preserve"> </w:t>
            </w:r>
            <w:r>
              <w:rPr>
                <w:sz w:val="20"/>
              </w:rPr>
              <w:t>Индивидуальная</w:t>
            </w:r>
            <w:r>
              <w:rPr>
                <w:spacing w:val="-3"/>
                <w:sz w:val="20"/>
              </w:rPr>
              <w:t xml:space="preserve"> </w:t>
            </w:r>
            <w:r>
              <w:rPr>
                <w:sz w:val="20"/>
              </w:rPr>
              <w:t>работа;</w:t>
            </w:r>
          </w:p>
          <w:p w:rsidR="00D95CA3" w:rsidRDefault="00D95CA3" w:rsidP="00C027B4">
            <w:pPr>
              <w:pStyle w:val="TableParagraph"/>
              <w:numPr>
                <w:ilvl w:val="0"/>
                <w:numId w:val="60"/>
              </w:numPr>
              <w:tabs>
                <w:tab w:val="left" w:pos="312"/>
              </w:tabs>
              <w:ind w:left="311" w:hanging="141"/>
              <w:rPr>
                <w:sz w:val="20"/>
              </w:rPr>
            </w:pPr>
            <w:r>
              <w:rPr>
                <w:sz w:val="20"/>
              </w:rPr>
              <w:t>Подражательные</w:t>
            </w:r>
            <w:r>
              <w:rPr>
                <w:spacing w:val="-7"/>
                <w:sz w:val="20"/>
              </w:rPr>
              <w:t xml:space="preserve"> </w:t>
            </w:r>
            <w:r>
              <w:rPr>
                <w:sz w:val="20"/>
              </w:rPr>
              <w:t>движения;</w:t>
            </w:r>
          </w:p>
          <w:p w:rsidR="00D95CA3" w:rsidRDefault="00D95CA3" w:rsidP="00C027B4">
            <w:pPr>
              <w:pStyle w:val="TableParagraph"/>
              <w:numPr>
                <w:ilvl w:val="1"/>
                <w:numId w:val="60"/>
              </w:numPr>
              <w:tabs>
                <w:tab w:val="left" w:pos="542"/>
              </w:tabs>
              <w:spacing w:before="1"/>
              <w:rPr>
                <w:sz w:val="20"/>
              </w:rPr>
            </w:pPr>
            <w:r>
              <w:rPr>
                <w:sz w:val="20"/>
              </w:rPr>
              <w:t>Физкультурный</w:t>
            </w:r>
            <w:r>
              <w:rPr>
                <w:spacing w:val="-7"/>
                <w:sz w:val="20"/>
              </w:rPr>
              <w:t xml:space="preserve"> </w:t>
            </w:r>
            <w:r>
              <w:rPr>
                <w:sz w:val="20"/>
              </w:rPr>
              <w:t>досуг;</w:t>
            </w:r>
          </w:p>
          <w:p w:rsidR="00D95CA3" w:rsidRDefault="00D95CA3" w:rsidP="00C027B4">
            <w:pPr>
              <w:pStyle w:val="TableParagraph"/>
              <w:numPr>
                <w:ilvl w:val="0"/>
                <w:numId w:val="60"/>
              </w:numPr>
              <w:tabs>
                <w:tab w:val="left" w:pos="340"/>
              </w:tabs>
              <w:ind w:left="339"/>
              <w:rPr>
                <w:sz w:val="20"/>
              </w:rPr>
            </w:pPr>
            <w:r>
              <w:rPr>
                <w:sz w:val="20"/>
              </w:rPr>
              <w:t>Физкультурные</w:t>
            </w:r>
            <w:r>
              <w:rPr>
                <w:spacing w:val="-7"/>
                <w:sz w:val="20"/>
              </w:rPr>
              <w:t xml:space="preserve"> </w:t>
            </w:r>
            <w:r>
              <w:rPr>
                <w:sz w:val="20"/>
              </w:rPr>
              <w:t>праздники;</w:t>
            </w:r>
          </w:p>
          <w:p w:rsidR="00D95CA3" w:rsidRDefault="00D95CA3" w:rsidP="00C027B4">
            <w:pPr>
              <w:pStyle w:val="TableParagraph"/>
              <w:numPr>
                <w:ilvl w:val="1"/>
                <w:numId w:val="60"/>
              </w:numPr>
              <w:tabs>
                <w:tab w:val="left" w:pos="518"/>
              </w:tabs>
              <w:spacing w:before="1"/>
              <w:ind w:left="517"/>
              <w:rPr>
                <w:sz w:val="20"/>
              </w:rPr>
            </w:pPr>
            <w:r>
              <w:rPr>
                <w:sz w:val="20"/>
              </w:rPr>
              <w:t>День</w:t>
            </w:r>
            <w:r>
              <w:rPr>
                <w:spacing w:val="-2"/>
                <w:sz w:val="20"/>
              </w:rPr>
              <w:t xml:space="preserve"> </w:t>
            </w:r>
            <w:r>
              <w:rPr>
                <w:sz w:val="20"/>
              </w:rPr>
              <w:t>здоровья</w:t>
            </w:r>
            <w:r>
              <w:rPr>
                <w:spacing w:val="-2"/>
                <w:sz w:val="20"/>
              </w:rPr>
              <w:t xml:space="preserve"> </w:t>
            </w:r>
            <w:r>
              <w:rPr>
                <w:sz w:val="20"/>
              </w:rPr>
              <w:t>(ср. гр.);</w:t>
            </w:r>
          </w:p>
          <w:p w:rsidR="00D95CA3" w:rsidRDefault="00D95CA3" w:rsidP="00C027B4">
            <w:pPr>
              <w:pStyle w:val="TableParagraph"/>
              <w:numPr>
                <w:ilvl w:val="1"/>
                <w:numId w:val="60"/>
              </w:numPr>
              <w:tabs>
                <w:tab w:val="left" w:pos="580"/>
              </w:tabs>
              <w:ind w:left="579"/>
              <w:rPr>
                <w:sz w:val="20"/>
              </w:rPr>
            </w:pPr>
            <w:r>
              <w:rPr>
                <w:sz w:val="20"/>
              </w:rPr>
              <w:t>Дидактические</w:t>
            </w:r>
            <w:r>
              <w:rPr>
                <w:spacing w:val="42"/>
                <w:sz w:val="20"/>
              </w:rPr>
              <w:t xml:space="preserve"> </w:t>
            </w:r>
            <w:r>
              <w:rPr>
                <w:sz w:val="20"/>
              </w:rPr>
              <w:t>игры,</w:t>
            </w:r>
          </w:p>
          <w:p w:rsidR="00D95CA3" w:rsidRDefault="00D95CA3" w:rsidP="0096365D">
            <w:pPr>
              <w:pStyle w:val="TableParagraph"/>
              <w:spacing w:before="1"/>
              <w:ind w:left="891" w:right="365" w:hanging="552"/>
              <w:rPr>
                <w:sz w:val="20"/>
              </w:rPr>
            </w:pPr>
            <w:r>
              <w:rPr>
                <w:sz w:val="20"/>
              </w:rPr>
              <w:t>-</w:t>
            </w:r>
            <w:r>
              <w:rPr>
                <w:spacing w:val="-5"/>
                <w:sz w:val="20"/>
              </w:rPr>
              <w:t xml:space="preserve"> </w:t>
            </w:r>
            <w:r>
              <w:rPr>
                <w:sz w:val="20"/>
              </w:rPr>
              <w:t>Чтение</w:t>
            </w:r>
            <w:r>
              <w:rPr>
                <w:spacing w:val="-8"/>
                <w:sz w:val="20"/>
              </w:rPr>
              <w:t xml:space="preserve"> </w:t>
            </w:r>
            <w:r>
              <w:rPr>
                <w:sz w:val="20"/>
              </w:rPr>
              <w:t>художественных</w:t>
            </w:r>
            <w:r>
              <w:rPr>
                <w:spacing w:val="-47"/>
                <w:sz w:val="20"/>
              </w:rPr>
              <w:t xml:space="preserve"> </w:t>
            </w:r>
            <w:r>
              <w:rPr>
                <w:sz w:val="20"/>
              </w:rPr>
              <w:t>произведений;</w:t>
            </w:r>
          </w:p>
          <w:p w:rsidR="00D95CA3" w:rsidRDefault="00D95CA3" w:rsidP="0096365D">
            <w:pPr>
              <w:pStyle w:val="TableParagraph"/>
              <w:spacing w:before="5" w:line="225" w:lineRule="exact"/>
              <w:ind w:left="671"/>
              <w:rPr>
                <w:sz w:val="20"/>
              </w:rPr>
            </w:pPr>
            <w:r>
              <w:rPr>
                <w:sz w:val="20"/>
              </w:rPr>
              <w:t>-</w:t>
            </w:r>
            <w:r>
              <w:rPr>
                <w:spacing w:val="-1"/>
                <w:sz w:val="20"/>
              </w:rPr>
              <w:t xml:space="preserve"> </w:t>
            </w:r>
            <w:r>
              <w:rPr>
                <w:sz w:val="20"/>
              </w:rPr>
              <w:t>Личный</w:t>
            </w:r>
            <w:r>
              <w:rPr>
                <w:spacing w:val="-2"/>
                <w:sz w:val="20"/>
              </w:rPr>
              <w:t xml:space="preserve"> </w:t>
            </w:r>
            <w:r>
              <w:rPr>
                <w:sz w:val="20"/>
              </w:rPr>
              <w:t>пример;</w:t>
            </w:r>
          </w:p>
          <w:p w:rsidR="00D95CA3" w:rsidRDefault="00D95CA3" w:rsidP="0096365D">
            <w:pPr>
              <w:pStyle w:val="TableParagraph"/>
              <w:spacing w:line="225" w:lineRule="exact"/>
              <w:ind w:left="191"/>
              <w:rPr>
                <w:sz w:val="20"/>
              </w:rPr>
            </w:pPr>
            <w:r>
              <w:rPr>
                <w:sz w:val="20"/>
              </w:rPr>
              <w:t>- Иллюстративный</w:t>
            </w:r>
            <w:r>
              <w:rPr>
                <w:spacing w:val="-2"/>
                <w:sz w:val="20"/>
              </w:rPr>
              <w:t xml:space="preserve"> </w:t>
            </w:r>
            <w:r>
              <w:rPr>
                <w:sz w:val="20"/>
              </w:rPr>
              <w:t>материал.</w:t>
            </w:r>
          </w:p>
        </w:tc>
        <w:tc>
          <w:tcPr>
            <w:tcW w:w="1844" w:type="dxa"/>
          </w:tcPr>
          <w:p w:rsidR="00D95CA3" w:rsidRDefault="00D95CA3" w:rsidP="0096365D">
            <w:pPr>
              <w:pStyle w:val="TableParagraph"/>
              <w:spacing w:line="221" w:lineRule="exact"/>
              <w:ind w:left="137" w:right="116"/>
              <w:jc w:val="center"/>
              <w:rPr>
                <w:sz w:val="20"/>
              </w:rPr>
            </w:pPr>
            <w:r>
              <w:rPr>
                <w:sz w:val="20"/>
              </w:rPr>
              <w:t>- Игра;</w:t>
            </w:r>
          </w:p>
          <w:p w:rsidR="00D95CA3" w:rsidRDefault="00D95CA3" w:rsidP="0096365D">
            <w:pPr>
              <w:pStyle w:val="TableParagraph"/>
              <w:ind w:left="387" w:right="365" w:hanging="4"/>
              <w:jc w:val="center"/>
              <w:rPr>
                <w:sz w:val="20"/>
              </w:rPr>
            </w:pPr>
            <w:r>
              <w:rPr>
                <w:sz w:val="20"/>
              </w:rPr>
              <w:t>- Игровое</w:t>
            </w:r>
            <w:r>
              <w:rPr>
                <w:spacing w:val="1"/>
                <w:sz w:val="20"/>
              </w:rPr>
              <w:t xml:space="preserve"> </w:t>
            </w:r>
            <w:r>
              <w:rPr>
                <w:spacing w:val="-1"/>
                <w:sz w:val="20"/>
              </w:rPr>
              <w:t>упражнение;</w:t>
            </w:r>
          </w:p>
          <w:p w:rsidR="00D95CA3" w:rsidRDefault="00D95CA3" w:rsidP="0096365D">
            <w:pPr>
              <w:pStyle w:val="TableParagraph"/>
              <w:spacing w:line="235" w:lineRule="auto"/>
              <w:ind w:left="138" w:right="116"/>
              <w:jc w:val="center"/>
              <w:rPr>
                <w:sz w:val="20"/>
              </w:rPr>
            </w:pPr>
            <w:r>
              <w:rPr>
                <w:sz w:val="20"/>
              </w:rPr>
              <w:t>- Подражательные</w:t>
            </w:r>
            <w:r>
              <w:rPr>
                <w:spacing w:val="-47"/>
                <w:sz w:val="20"/>
              </w:rPr>
              <w:t xml:space="preserve"> </w:t>
            </w:r>
            <w:r>
              <w:rPr>
                <w:sz w:val="20"/>
              </w:rPr>
              <w:t>движения;</w:t>
            </w:r>
          </w:p>
          <w:p w:rsidR="00D95CA3" w:rsidRDefault="00D95CA3" w:rsidP="0096365D">
            <w:pPr>
              <w:pStyle w:val="TableParagraph"/>
              <w:spacing w:before="2"/>
              <w:ind w:left="310" w:right="294" w:hanging="3"/>
              <w:jc w:val="center"/>
              <w:rPr>
                <w:sz w:val="20"/>
              </w:rPr>
            </w:pPr>
            <w:r>
              <w:rPr>
                <w:sz w:val="20"/>
              </w:rPr>
              <w:t>-</w:t>
            </w:r>
            <w:r>
              <w:rPr>
                <w:spacing w:val="1"/>
                <w:sz w:val="20"/>
              </w:rPr>
              <w:t xml:space="preserve"> </w:t>
            </w:r>
            <w:r>
              <w:rPr>
                <w:sz w:val="20"/>
              </w:rPr>
              <w:t>Сюжетно-</w:t>
            </w:r>
            <w:r>
              <w:rPr>
                <w:spacing w:val="1"/>
                <w:sz w:val="20"/>
              </w:rPr>
              <w:t xml:space="preserve"> </w:t>
            </w:r>
            <w:r>
              <w:rPr>
                <w:spacing w:val="-1"/>
                <w:sz w:val="20"/>
              </w:rPr>
              <w:t>ролевые</w:t>
            </w:r>
            <w:r>
              <w:rPr>
                <w:spacing w:val="-10"/>
                <w:sz w:val="20"/>
              </w:rPr>
              <w:t xml:space="preserve"> </w:t>
            </w:r>
            <w:r>
              <w:rPr>
                <w:sz w:val="20"/>
              </w:rPr>
              <w:t>игры.</w:t>
            </w:r>
          </w:p>
        </w:tc>
      </w:tr>
    </w:tbl>
    <w:p w:rsidR="00D95CA3" w:rsidRPr="00D95CA3" w:rsidRDefault="00D95CA3" w:rsidP="00D95CA3">
      <w:pPr>
        <w:tabs>
          <w:tab w:val="left" w:pos="1052"/>
        </w:tabs>
        <w:rPr>
          <w:sz w:val="24"/>
          <w:szCs w:val="24"/>
        </w:rPr>
        <w:sectPr w:rsidR="00D95CA3" w:rsidRPr="00D95CA3" w:rsidSect="00E527F8">
          <w:pgSz w:w="11910" w:h="16840" w:code="9"/>
          <w:pgMar w:top="941" w:right="170" w:bottom="1242" w:left="278" w:header="0" w:footer="890" w:gutter="0"/>
          <w:cols w:space="720"/>
        </w:sectPr>
      </w:pPr>
    </w:p>
    <w:p w:rsidR="00132EBD" w:rsidRDefault="00132EBD" w:rsidP="00132EBD">
      <w:pPr>
        <w:pStyle w:val="a3"/>
        <w:spacing w:before="5"/>
        <w:ind w:left="0"/>
        <w:jc w:val="left"/>
      </w:pPr>
      <w:bookmarkStart w:id="12" w:name="Направления_физического_развития:"/>
      <w:bookmarkEnd w:id="12"/>
    </w:p>
    <w:p w:rsidR="00F32997" w:rsidRDefault="00F32997" w:rsidP="00132EBD">
      <w:pPr>
        <w:spacing w:line="210" w:lineRule="exact"/>
        <w:jc w:val="center"/>
        <w:rPr>
          <w:sz w:val="20"/>
        </w:rPr>
      </w:pPr>
      <w:bookmarkStart w:id="13" w:name="Организация_двигательного_режима"/>
      <w:bookmarkEnd w:id="13"/>
    </w:p>
    <w:p w:rsidR="00F32997" w:rsidRDefault="00F32997" w:rsidP="00F32997">
      <w:pPr>
        <w:rPr>
          <w:sz w:val="20"/>
        </w:rPr>
      </w:pPr>
    </w:p>
    <w:p w:rsidR="00F32997" w:rsidRDefault="00F32997" w:rsidP="00F32997">
      <w:pPr>
        <w:spacing w:before="90"/>
        <w:ind w:left="277"/>
        <w:jc w:val="center"/>
        <w:rPr>
          <w:b/>
          <w:sz w:val="23"/>
        </w:rPr>
      </w:pPr>
      <w:r>
        <w:rPr>
          <w:sz w:val="20"/>
        </w:rPr>
        <w:tab/>
      </w:r>
      <w:r>
        <w:rPr>
          <w:b/>
          <w:sz w:val="23"/>
        </w:rPr>
        <w:t>Здоровьесберегающие</w:t>
      </w:r>
      <w:r>
        <w:rPr>
          <w:b/>
          <w:spacing w:val="-4"/>
          <w:sz w:val="23"/>
        </w:rPr>
        <w:t xml:space="preserve"> </w:t>
      </w:r>
      <w:r>
        <w:rPr>
          <w:b/>
          <w:sz w:val="23"/>
        </w:rPr>
        <w:t>технологии</w:t>
      </w:r>
    </w:p>
    <w:p w:rsidR="00F32997" w:rsidRDefault="00F32997" w:rsidP="00F32997">
      <w:pPr>
        <w:pStyle w:val="a3"/>
        <w:spacing w:before="8"/>
        <w:ind w:left="0"/>
        <w:jc w:val="left"/>
        <w:rPr>
          <w:b/>
          <w:sz w:val="13"/>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382"/>
        <w:gridCol w:w="3304"/>
      </w:tblGrid>
      <w:tr w:rsidR="00F32997" w:rsidTr="0096365D">
        <w:trPr>
          <w:trHeight w:val="206"/>
        </w:trPr>
        <w:tc>
          <w:tcPr>
            <w:tcW w:w="523" w:type="dxa"/>
          </w:tcPr>
          <w:p w:rsidR="00F32997" w:rsidRDefault="00F32997" w:rsidP="0096365D">
            <w:pPr>
              <w:pStyle w:val="TableParagraph"/>
              <w:spacing w:line="186" w:lineRule="exact"/>
              <w:ind w:left="15"/>
              <w:jc w:val="center"/>
              <w:rPr>
                <w:b/>
                <w:sz w:val="18"/>
              </w:rPr>
            </w:pPr>
            <w:r>
              <w:rPr>
                <w:b/>
                <w:w w:val="101"/>
                <w:sz w:val="18"/>
              </w:rPr>
              <w:t>№</w:t>
            </w:r>
          </w:p>
        </w:tc>
        <w:tc>
          <w:tcPr>
            <w:tcW w:w="6382" w:type="dxa"/>
          </w:tcPr>
          <w:p w:rsidR="00F32997" w:rsidRDefault="00F32997" w:rsidP="0096365D">
            <w:pPr>
              <w:pStyle w:val="TableParagraph"/>
              <w:spacing w:line="186" w:lineRule="exact"/>
              <w:ind w:left="2959" w:right="2917"/>
              <w:jc w:val="center"/>
              <w:rPr>
                <w:b/>
                <w:sz w:val="18"/>
              </w:rPr>
            </w:pPr>
            <w:r>
              <w:rPr>
                <w:b/>
                <w:sz w:val="18"/>
              </w:rPr>
              <w:t>Виды</w:t>
            </w:r>
          </w:p>
        </w:tc>
        <w:tc>
          <w:tcPr>
            <w:tcW w:w="3304" w:type="dxa"/>
          </w:tcPr>
          <w:p w:rsidR="00F32997" w:rsidRDefault="00F32997" w:rsidP="0096365D">
            <w:pPr>
              <w:pStyle w:val="TableParagraph"/>
              <w:spacing w:line="186" w:lineRule="exact"/>
              <w:ind w:left="261" w:right="235"/>
              <w:jc w:val="center"/>
              <w:rPr>
                <w:b/>
                <w:sz w:val="18"/>
              </w:rPr>
            </w:pPr>
            <w:r>
              <w:rPr>
                <w:b/>
                <w:sz w:val="18"/>
              </w:rPr>
              <w:t>Особенности</w:t>
            </w:r>
            <w:r>
              <w:rPr>
                <w:b/>
                <w:spacing w:val="-5"/>
                <w:sz w:val="18"/>
              </w:rPr>
              <w:t xml:space="preserve"> </w:t>
            </w:r>
            <w:r>
              <w:rPr>
                <w:b/>
                <w:sz w:val="18"/>
              </w:rPr>
              <w:t>организации</w:t>
            </w:r>
          </w:p>
        </w:tc>
      </w:tr>
      <w:tr w:rsidR="00F32997" w:rsidTr="0096365D">
        <w:trPr>
          <w:trHeight w:val="230"/>
        </w:trPr>
        <w:tc>
          <w:tcPr>
            <w:tcW w:w="523" w:type="dxa"/>
          </w:tcPr>
          <w:p w:rsidR="00F32997" w:rsidRDefault="00F32997" w:rsidP="0096365D">
            <w:pPr>
              <w:pStyle w:val="TableParagraph"/>
              <w:rPr>
                <w:sz w:val="16"/>
              </w:rPr>
            </w:pPr>
          </w:p>
        </w:tc>
        <w:tc>
          <w:tcPr>
            <w:tcW w:w="9686" w:type="dxa"/>
            <w:gridSpan w:val="2"/>
          </w:tcPr>
          <w:p w:rsidR="00F32997" w:rsidRDefault="00F32997" w:rsidP="0096365D">
            <w:pPr>
              <w:pStyle w:val="TableParagraph"/>
              <w:spacing w:line="210" w:lineRule="exact"/>
              <w:ind w:left="82"/>
              <w:rPr>
                <w:sz w:val="20"/>
              </w:rPr>
            </w:pPr>
            <w:r>
              <w:rPr>
                <w:sz w:val="20"/>
              </w:rPr>
              <w:t>Медико-профилактические</w:t>
            </w:r>
          </w:p>
        </w:tc>
      </w:tr>
      <w:tr w:rsidR="00F32997" w:rsidTr="0096365D">
        <w:trPr>
          <w:trHeight w:val="229"/>
        </w:trPr>
        <w:tc>
          <w:tcPr>
            <w:tcW w:w="10209" w:type="dxa"/>
            <w:gridSpan w:val="3"/>
            <w:shd w:val="clear" w:color="auto" w:fill="FAD3B4"/>
          </w:tcPr>
          <w:p w:rsidR="00F32997" w:rsidRPr="00132EBD" w:rsidRDefault="00F32997" w:rsidP="0096365D">
            <w:pPr>
              <w:pStyle w:val="TableParagraph"/>
              <w:spacing w:line="210" w:lineRule="exact"/>
              <w:ind w:left="2623" w:right="2550"/>
              <w:jc w:val="center"/>
              <w:rPr>
                <w:sz w:val="20"/>
                <w:lang w:val="ru-RU"/>
              </w:rPr>
            </w:pPr>
            <w:r w:rsidRPr="00132EBD">
              <w:rPr>
                <w:sz w:val="20"/>
                <w:lang w:val="ru-RU"/>
              </w:rPr>
              <w:t>Закаливание</w:t>
            </w:r>
            <w:r w:rsidRPr="00132EBD">
              <w:rPr>
                <w:spacing w:val="-5"/>
                <w:sz w:val="20"/>
                <w:lang w:val="ru-RU"/>
              </w:rPr>
              <w:t xml:space="preserve"> </w:t>
            </w:r>
            <w:r w:rsidRPr="00132EBD">
              <w:rPr>
                <w:sz w:val="20"/>
                <w:lang w:val="ru-RU"/>
              </w:rPr>
              <w:t>в</w:t>
            </w:r>
            <w:r w:rsidRPr="00132EBD">
              <w:rPr>
                <w:spacing w:val="-2"/>
                <w:sz w:val="20"/>
                <w:lang w:val="ru-RU"/>
              </w:rPr>
              <w:t xml:space="preserve"> </w:t>
            </w:r>
            <w:r w:rsidRPr="00132EBD">
              <w:rPr>
                <w:sz w:val="20"/>
                <w:lang w:val="ru-RU"/>
              </w:rPr>
              <w:t>соответствии</w:t>
            </w:r>
            <w:r w:rsidRPr="00132EBD">
              <w:rPr>
                <w:spacing w:val="-4"/>
                <w:sz w:val="20"/>
                <w:lang w:val="ru-RU"/>
              </w:rPr>
              <w:t xml:space="preserve"> </w:t>
            </w:r>
            <w:r w:rsidRPr="00132EBD">
              <w:rPr>
                <w:sz w:val="20"/>
                <w:lang w:val="ru-RU"/>
              </w:rPr>
              <w:t>с</w:t>
            </w:r>
            <w:r w:rsidRPr="00132EBD">
              <w:rPr>
                <w:spacing w:val="-5"/>
                <w:sz w:val="20"/>
                <w:lang w:val="ru-RU"/>
              </w:rPr>
              <w:t xml:space="preserve"> </w:t>
            </w:r>
            <w:r w:rsidRPr="00132EBD">
              <w:rPr>
                <w:sz w:val="20"/>
                <w:lang w:val="ru-RU"/>
              </w:rPr>
              <w:t>медицинскими</w:t>
            </w:r>
            <w:r w:rsidRPr="00132EBD">
              <w:rPr>
                <w:spacing w:val="-4"/>
                <w:sz w:val="20"/>
                <w:lang w:val="ru-RU"/>
              </w:rPr>
              <w:t xml:space="preserve"> </w:t>
            </w:r>
            <w:r w:rsidRPr="00132EBD">
              <w:rPr>
                <w:sz w:val="20"/>
                <w:lang w:val="ru-RU"/>
              </w:rPr>
              <w:t>показаниями</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1.</w:t>
            </w:r>
          </w:p>
        </w:tc>
        <w:tc>
          <w:tcPr>
            <w:tcW w:w="6382" w:type="dxa"/>
          </w:tcPr>
          <w:p w:rsidR="00F32997" w:rsidRPr="00132EBD" w:rsidRDefault="00F32997" w:rsidP="0096365D">
            <w:pPr>
              <w:pStyle w:val="TableParagraph"/>
              <w:spacing w:line="210" w:lineRule="exact"/>
              <w:ind w:left="82"/>
              <w:rPr>
                <w:sz w:val="20"/>
                <w:lang w:val="ru-RU"/>
              </w:rPr>
            </w:pPr>
            <w:r w:rsidRPr="00132EBD">
              <w:rPr>
                <w:sz w:val="20"/>
                <w:lang w:val="ru-RU"/>
              </w:rPr>
              <w:t>обширное умывание</w:t>
            </w:r>
            <w:r w:rsidRPr="00132EBD">
              <w:rPr>
                <w:spacing w:val="-4"/>
                <w:sz w:val="20"/>
                <w:lang w:val="ru-RU"/>
              </w:rPr>
              <w:t xml:space="preserve"> </w:t>
            </w:r>
            <w:r w:rsidRPr="00132EBD">
              <w:rPr>
                <w:sz w:val="20"/>
                <w:lang w:val="ru-RU"/>
              </w:rPr>
              <w:t>после</w:t>
            </w:r>
            <w:r w:rsidRPr="00132EBD">
              <w:rPr>
                <w:spacing w:val="-4"/>
                <w:sz w:val="20"/>
                <w:lang w:val="ru-RU"/>
              </w:rPr>
              <w:t xml:space="preserve"> </w:t>
            </w:r>
            <w:r w:rsidRPr="00132EBD">
              <w:rPr>
                <w:sz w:val="20"/>
                <w:lang w:val="ru-RU"/>
              </w:rPr>
              <w:t>дневного</w:t>
            </w:r>
            <w:r w:rsidRPr="00132EBD">
              <w:rPr>
                <w:spacing w:val="-6"/>
                <w:sz w:val="20"/>
                <w:lang w:val="ru-RU"/>
              </w:rPr>
              <w:t xml:space="preserve"> </w:t>
            </w:r>
            <w:r w:rsidRPr="00132EBD">
              <w:rPr>
                <w:sz w:val="20"/>
                <w:lang w:val="ru-RU"/>
              </w:rPr>
              <w:t>сна (мытье</w:t>
            </w:r>
            <w:r w:rsidRPr="00132EBD">
              <w:rPr>
                <w:spacing w:val="-4"/>
                <w:sz w:val="20"/>
                <w:lang w:val="ru-RU"/>
              </w:rPr>
              <w:t xml:space="preserve"> </w:t>
            </w:r>
            <w:r w:rsidRPr="00132EBD">
              <w:rPr>
                <w:sz w:val="20"/>
                <w:lang w:val="ru-RU"/>
              </w:rPr>
              <w:t>рук</w:t>
            </w:r>
            <w:r w:rsidRPr="00132EBD">
              <w:rPr>
                <w:spacing w:val="-3"/>
                <w:sz w:val="20"/>
                <w:lang w:val="ru-RU"/>
              </w:rPr>
              <w:t xml:space="preserve"> </w:t>
            </w:r>
            <w:r w:rsidRPr="00132EBD">
              <w:rPr>
                <w:sz w:val="20"/>
                <w:lang w:val="ru-RU"/>
              </w:rPr>
              <w:t>до</w:t>
            </w:r>
            <w:r w:rsidRPr="00132EBD">
              <w:rPr>
                <w:spacing w:val="-6"/>
                <w:sz w:val="20"/>
                <w:lang w:val="ru-RU"/>
              </w:rPr>
              <w:t xml:space="preserve"> </w:t>
            </w:r>
            <w:r w:rsidRPr="00132EBD">
              <w:rPr>
                <w:sz w:val="20"/>
                <w:lang w:val="ru-RU"/>
              </w:rPr>
              <w:t>локтя)</w:t>
            </w:r>
          </w:p>
        </w:tc>
        <w:tc>
          <w:tcPr>
            <w:tcW w:w="3304" w:type="dxa"/>
          </w:tcPr>
          <w:p w:rsidR="00F32997" w:rsidRDefault="00F32997" w:rsidP="0096365D">
            <w:pPr>
              <w:pStyle w:val="TableParagraph"/>
              <w:spacing w:line="210" w:lineRule="exact"/>
              <w:ind w:left="261" w:right="245"/>
              <w:jc w:val="center"/>
              <w:rPr>
                <w:sz w:val="20"/>
              </w:rPr>
            </w:pPr>
            <w:r>
              <w:rPr>
                <w:sz w:val="20"/>
              </w:rPr>
              <w:t>Дошкольные</w:t>
            </w:r>
            <w:r>
              <w:rPr>
                <w:spacing w:val="-4"/>
                <w:sz w:val="20"/>
              </w:rPr>
              <w:t xml:space="preserve"> </w:t>
            </w:r>
            <w:r>
              <w:rPr>
                <w:sz w:val="20"/>
              </w:rPr>
              <w:t>группы</w:t>
            </w:r>
            <w:r>
              <w:rPr>
                <w:spacing w:val="-2"/>
                <w:sz w:val="20"/>
              </w:rPr>
              <w:t xml:space="preserve"> </w:t>
            </w:r>
            <w:r>
              <w:rPr>
                <w:sz w:val="20"/>
              </w:rPr>
              <w:t>ежедневно</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2.</w:t>
            </w:r>
          </w:p>
        </w:tc>
        <w:tc>
          <w:tcPr>
            <w:tcW w:w="6382" w:type="dxa"/>
          </w:tcPr>
          <w:p w:rsidR="00F32997" w:rsidRPr="00132EBD" w:rsidRDefault="00F32997" w:rsidP="0096365D">
            <w:pPr>
              <w:pStyle w:val="TableParagraph"/>
              <w:spacing w:line="210" w:lineRule="exact"/>
              <w:ind w:left="82"/>
              <w:rPr>
                <w:sz w:val="20"/>
                <w:lang w:val="ru-RU"/>
              </w:rPr>
            </w:pPr>
            <w:r w:rsidRPr="00132EBD">
              <w:rPr>
                <w:sz w:val="20"/>
                <w:lang w:val="ru-RU"/>
              </w:rPr>
              <w:t>хождение</w:t>
            </w:r>
            <w:r w:rsidRPr="00132EBD">
              <w:rPr>
                <w:spacing w:val="-4"/>
                <w:sz w:val="20"/>
                <w:lang w:val="ru-RU"/>
              </w:rPr>
              <w:t xml:space="preserve"> </w:t>
            </w:r>
            <w:r w:rsidRPr="00132EBD">
              <w:rPr>
                <w:sz w:val="20"/>
                <w:lang w:val="ru-RU"/>
              </w:rPr>
              <w:t>по</w:t>
            </w:r>
            <w:r w:rsidRPr="00132EBD">
              <w:rPr>
                <w:spacing w:val="-6"/>
                <w:sz w:val="20"/>
                <w:lang w:val="ru-RU"/>
              </w:rPr>
              <w:t xml:space="preserve"> </w:t>
            </w:r>
            <w:r w:rsidRPr="00132EBD">
              <w:rPr>
                <w:sz w:val="20"/>
                <w:lang w:val="ru-RU"/>
              </w:rPr>
              <w:t>массажным</w:t>
            </w:r>
            <w:r w:rsidRPr="00132EBD">
              <w:rPr>
                <w:spacing w:val="-3"/>
                <w:sz w:val="20"/>
                <w:lang w:val="ru-RU"/>
              </w:rPr>
              <w:t xml:space="preserve"> </w:t>
            </w:r>
            <w:r w:rsidRPr="00132EBD">
              <w:rPr>
                <w:sz w:val="20"/>
                <w:lang w:val="ru-RU"/>
              </w:rPr>
              <w:t>дорожкам</w:t>
            </w:r>
            <w:r w:rsidRPr="00132EBD">
              <w:rPr>
                <w:spacing w:val="1"/>
                <w:sz w:val="20"/>
                <w:lang w:val="ru-RU"/>
              </w:rPr>
              <w:t xml:space="preserve"> </w:t>
            </w:r>
            <w:r w:rsidRPr="00132EBD">
              <w:rPr>
                <w:sz w:val="20"/>
                <w:lang w:val="ru-RU"/>
              </w:rPr>
              <w:t>после</w:t>
            </w:r>
            <w:r w:rsidRPr="00132EBD">
              <w:rPr>
                <w:spacing w:val="-4"/>
                <w:sz w:val="20"/>
                <w:lang w:val="ru-RU"/>
              </w:rPr>
              <w:t xml:space="preserve"> </w:t>
            </w:r>
            <w:r w:rsidRPr="00132EBD">
              <w:rPr>
                <w:sz w:val="20"/>
                <w:lang w:val="ru-RU"/>
              </w:rPr>
              <w:t>сна</w:t>
            </w:r>
          </w:p>
        </w:tc>
        <w:tc>
          <w:tcPr>
            <w:tcW w:w="3304" w:type="dxa"/>
          </w:tcPr>
          <w:p w:rsidR="00F32997" w:rsidRDefault="00F32997" w:rsidP="0096365D">
            <w:pPr>
              <w:pStyle w:val="TableParagraph"/>
              <w:spacing w:line="210" w:lineRule="exact"/>
              <w:ind w:left="261" w:right="245"/>
              <w:jc w:val="center"/>
              <w:rPr>
                <w:sz w:val="20"/>
              </w:rPr>
            </w:pPr>
            <w:r>
              <w:rPr>
                <w:sz w:val="20"/>
              </w:rPr>
              <w:t>Дошкольные</w:t>
            </w:r>
            <w:r>
              <w:rPr>
                <w:spacing w:val="-4"/>
                <w:sz w:val="20"/>
              </w:rPr>
              <w:t xml:space="preserve"> </w:t>
            </w:r>
            <w:r>
              <w:rPr>
                <w:sz w:val="20"/>
              </w:rPr>
              <w:t>группы</w:t>
            </w:r>
            <w:r>
              <w:rPr>
                <w:spacing w:val="-2"/>
                <w:sz w:val="20"/>
              </w:rPr>
              <w:t xml:space="preserve"> </w:t>
            </w:r>
            <w:r>
              <w:rPr>
                <w:sz w:val="20"/>
              </w:rPr>
              <w:t>ежедневно</w:t>
            </w:r>
          </w:p>
        </w:tc>
      </w:tr>
      <w:tr w:rsidR="00F32997" w:rsidTr="0096365D">
        <w:trPr>
          <w:trHeight w:val="460"/>
        </w:trPr>
        <w:tc>
          <w:tcPr>
            <w:tcW w:w="523" w:type="dxa"/>
          </w:tcPr>
          <w:p w:rsidR="00F32997" w:rsidRDefault="00F32997" w:rsidP="0096365D">
            <w:pPr>
              <w:pStyle w:val="TableParagraph"/>
              <w:spacing w:line="221" w:lineRule="exact"/>
              <w:ind w:left="196" w:right="127"/>
              <w:jc w:val="center"/>
              <w:rPr>
                <w:sz w:val="20"/>
              </w:rPr>
            </w:pPr>
            <w:r>
              <w:rPr>
                <w:sz w:val="20"/>
              </w:rPr>
              <w:t>3.</w:t>
            </w:r>
          </w:p>
        </w:tc>
        <w:tc>
          <w:tcPr>
            <w:tcW w:w="6382" w:type="dxa"/>
          </w:tcPr>
          <w:p w:rsidR="00F32997" w:rsidRDefault="00F32997" w:rsidP="0096365D">
            <w:pPr>
              <w:pStyle w:val="TableParagraph"/>
              <w:spacing w:line="221" w:lineRule="exact"/>
              <w:ind w:left="82"/>
              <w:rPr>
                <w:sz w:val="20"/>
              </w:rPr>
            </w:pPr>
            <w:r>
              <w:rPr>
                <w:sz w:val="20"/>
              </w:rPr>
              <w:t>сухое</w:t>
            </w:r>
            <w:r>
              <w:rPr>
                <w:spacing w:val="-1"/>
                <w:sz w:val="20"/>
              </w:rPr>
              <w:t xml:space="preserve"> </w:t>
            </w:r>
            <w:r>
              <w:rPr>
                <w:sz w:val="20"/>
              </w:rPr>
              <w:t>обтирание</w:t>
            </w:r>
          </w:p>
        </w:tc>
        <w:tc>
          <w:tcPr>
            <w:tcW w:w="3304" w:type="dxa"/>
          </w:tcPr>
          <w:p w:rsidR="00F32997" w:rsidRDefault="00F32997" w:rsidP="0096365D">
            <w:pPr>
              <w:pStyle w:val="TableParagraph"/>
              <w:spacing w:line="230" w:lineRule="auto"/>
              <w:ind w:left="408" w:right="373" w:firstLine="466"/>
              <w:rPr>
                <w:sz w:val="20"/>
              </w:rPr>
            </w:pPr>
            <w:r>
              <w:rPr>
                <w:sz w:val="20"/>
              </w:rPr>
              <w:t>Средняя,</w:t>
            </w:r>
            <w:r>
              <w:rPr>
                <w:spacing w:val="3"/>
                <w:sz w:val="20"/>
              </w:rPr>
              <w:t xml:space="preserve"> </w:t>
            </w:r>
            <w:r>
              <w:rPr>
                <w:sz w:val="20"/>
              </w:rPr>
              <w:t>старшая,</w:t>
            </w:r>
            <w:r>
              <w:rPr>
                <w:spacing w:val="1"/>
                <w:sz w:val="20"/>
              </w:rPr>
              <w:t xml:space="preserve"> </w:t>
            </w:r>
            <w:r>
              <w:rPr>
                <w:sz w:val="20"/>
              </w:rPr>
              <w:t>подготовительная</w:t>
            </w:r>
            <w:r>
              <w:rPr>
                <w:spacing w:val="-7"/>
                <w:sz w:val="20"/>
              </w:rPr>
              <w:t xml:space="preserve"> </w:t>
            </w:r>
            <w:r>
              <w:rPr>
                <w:sz w:val="20"/>
              </w:rPr>
              <w:t>ежедневно</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4.</w:t>
            </w:r>
          </w:p>
        </w:tc>
        <w:tc>
          <w:tcPr>
            <w:tcW w:w="6382" w:type="dxa"/>
          </w:tcPr>
          <w:p w:rsidR="00F32997" w:rsidRDefault="00F32997" w:rsidP="0096365D">
            <w:pPr>
              <w:pStyle w:val="TableParagraph"/>
              <w:spacing w:line="210" w:lineRule="exact"/>
              <w:ind w:left="82"/>
              <w:rPr>
                <w:sz w:val="20"/>
              </w:rPr>
            </w:pPr>
            <w:r>
              <w:rPr>
                <w:sz w:val="20"/>
              </w:rPr>
              <w:t>ходьба</w:t>
            </w:r>
            <w:r>
              <w:rPr>
                <w:spacing w:val="-2"/>
                <w:sz w:val="20"/>
              </w:rPr>
              <w:t xml:space="preserve"> </w:t>
            </w:r>
            <w:r>
              <w:rPr>
                <w:sz w:val="20"/>
              </w:rPr>
              <w:t>босиком</w:t>
            </w:r>
          </w:p>
        </w:tc>
        <w:tc>
          <w:tcPr>
            <w:tcW w:w="3304" w:type="dxa"/>
          </w:tcPr>
          <w:p w:rsidR="00F32997" w:rsidRDefault="00F32997" w:rsidP="0096365D">
            <w:pPr>
              <w:pStyle w:val="TableParagraph"/>
              <w:spacing w:line="210" w:lineRule="exact"/>
              <w:ind w:left="257" w:right="245"/>
              <w:jc w:val="center"/>
              <w:rPr>
                <w:sz w:val="20"/>
              </w:rPr>
            </w:pPr>
            <w:r>
              <w:rPr>
                <w:sz w:val="20"/>
              </w:rPr>
              <w:t>Все</w:t>
            </w:r>
            <w:r>
              <w:rPr>
                <w:spacing w:val="-5"/>
                <w:sz w:val="20"/>
              </w:rPr>
              <w:t xml:space="preserve"> </w:t>
            </w:r>
            <w:r>
              <w:rPr>
                <w:sz w:val="20"/>
              </w:rPr>
              <w:t>группы</w:t>
            </w:r>
            <w:r>
              <w:rPr>
                <w:spacing w:val="-2"/>
                <w:sz w:val="20"/>
              </w:rPr>
              <w:t xml:space="preserve"> </w:t>
            </w:r>
            <w:r>
              <w:rPr>
                <w:sz w:val="20"/>
              </w:rPr>
              <w:t>ежедневно</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5.</w:t>
            </w:r>
          </w:p>
        </w:tc>
        <w:tc>
          <w:tcPr>
            <w:tcW w:w="6382" w:type="dxa"/>
          </w:tcPr>
          <w:p w:rsidR="00F32997" w:rsidRDefault="00F32997" w:rsidP="0096365D">
            <w:pPr>
              <w:pStyle w:val="TableParagraph"/>
              <w:spacing w:line="210" w:lineRule="exact"/>
              <w:ind w:left="82"/>
              <w:rPr>
                <w:sz w:val="20"/>
              </w:rPr>
            </w:pPr>
            <w:r>
              <w:rPr>
                <w:sz w:val="20"/>
              </w:rPr>
              <w:t>облегченная</w:t>
            </w:r>
            <w:r>
              <w:rPr>
                <w:spacing w:val="-4"/>
                <w:sz w:val="20"/>
              </w:rPr>
              <w:t xml:space="preserve"> </w:t>
            </w:r>
            <w:r>
              <w:rPr>
                <w:sz w:val="20"/>
              </w:rPr>
              <w:t>одежда</w:t>
            </w:r>
          </w:p>
        </w:tc>
        <w:tc>
          <w:tcPr>
            <w:tcW w:w="3304" w:type="dxa"/>
          </w:tcPr>
          <w:p w:rsidR="00F32997" w:rsidRDefault="00F32997" w:rsidP="0096365D">
            <w:pPr>
              <w:pStyle w:val="TableParagraph"/>
              <w:spacing w:line="210" w:lineRule="exact"/>
              <w:ind w:left="257" w:right="245"/>
              <w:jc w:val="center"/>
              <w:rPr>
                <w:sz w:val="20"/>
              </w:rPr>
            </w:pPr>
            <w:r>
              <w:rPr>
                <w:sz w:val="20"/>
              </w:rPr>
              <w:t>Все</w:t>
            </w:r>
            <w:r>
              <w:rPr>
                <w:spacing w:val="-5"/>
                <w:sz w:val="20"/>
              </w:rPr>
              <w:t xml:space="preserve"> </w:t>
            </w:r>
            <w:r>
              <w:rPr>
                <w:sz w:val="20"/>
              </w:rPr>
              <w:t>группы</w:t>
            </w:r>
            <w:r>
              <w:rPr>
                <w:spacing w:val="-2"/>
                <w:sz w:val="20"/>
              </w:rPr>
              <w:t xml:space="preserve"> </w:t>
            </w:r>
            <w:r>
              <w:rPr>
                <w:sz w:val="20"/>
              </w:rPr>
              <w:t>ежедневно</w:t>
            </w:r>
          </w:p>
        </w:tc>
      </w:tr>
      <w:tr w:rsidR="00F32997" w:rsidTr="0096365D">
        <w:trPr>
          <w:trHeight w:val="230"/>
        </w:trPr>
        <w:tc>
          <w:tcPr>
            <w:tcW w:w="10209" w:type="dxa"/>
            <w:gridSpan w:val="3"/>
            <w:shd w:val="clear" w:color="auto" w:fill="FAD3B4"/>
          </w:tcPr>
          <w:p w:rsidR="00F32997" w:rsidRDefault="00F32997" w:rsidP="0096365D">
            <w:pPr>
              <w:pStyle w:val="TableParagraph"/>
              <w:spacing w:line="210" w:lineRule="exact"/>
              <w:ind w:left="2623" w:right="2547"/>
              <w:jc w:val="center"/>
              <w:rPr>
                <w:sz w:val="20"/>
              </w:rPr>
            </w:pPr>
            <w:r>
              <w:rPr>
                <w:sz w:val="20"/>
              </w:rPr>
              <w:t>Профилактические</w:t>
            </w:r>
            <w:r>
              <w:rPr>
                <w:spacing w:val="-7"/>
                <w:sz w:val="20"/>
              </w:rPr>
              <w:t xml:space="preserve"> </w:t>
            </w:r>
            <w:r>
              <w:rPr>
                <w:sz w:val="20"/>
              </w:rPr>
              <w:t>мероприятия</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1.</w:t>
            </w:r>
          </w:p>
        </w:tc>
        <w:tc>
          <w:tcPr>
            <w:tcW w:w="6382" w:type="dxa"/>
          </w:tcPr>
          <w:p w:rsidR="00F32997" w:rsidRDefault="00F32997" w:rsidP="0096365D">
            <w:pPr>
              <w:pStyle w:val="TableParagraph"/>
              <w:spacing w:line="210" w:lineRule="exact"/>
              <w:ind w:left="82"/>
              <w:rPr>
                <w:sz w:val="20"/>
              </w:rPr>
            </w:pPr>
            <w:r>
              <w:rPr>
                <w:sz w:val="20"/>
              </w:rPr>
              <w:t>витаминотерапия</w:t>
            </w:r>
          </w:p>
        </w:tc>
        <w:tc>
          <w:tcPr>
            <w:tcW w:w="3304" w:type="dxa"/>
          </w:tcPr>
          <w:p w:rsidR="00F32997" w:rsidRPr="00132EBD" w:rsidRDefault="00F32997" w:rsidP="0096365D">
            <w:pPr>
              <w:pStyle w:val="TableParagraph"/>
              <w:spacing w:line="210" w:lineRule="exact"/>
              <w:ind w:left="256" w:right="245"/>
              <w:jc w:val="center"/>
              <w:rPr>
                <w:sz w:val="20"/>
                <w:lang w:val="ru-RU"/>
              </w:rPr>
            </w:pPr>
            <w:r w:rsidRPr="00132EBD">
              <w:rPr>
                <w:sz w:val="20"/>
                <w:lang w:val="ru-RU"/>
              </w:rPr>
              <w:t>2</w:t>
            </w:r>
            <w:r w:rsidRPr="00132EBD">
              <w:rPr>
                <w:spacing w:val="-1"/>
                <w:sz w:val="20"/>
                <w:lang w:val="ru-RU"/>
              </w:rPr>
              <w:t xml:space="preserve"> </w:t>
            </w:r>
            <w:r w:rsidRPr="00132EBD">
              <w:rPr>
                <w:sz w:val="20"/>
                <w:lang w:val="ru-RU"/>
              </w:rPr>
              <w:t>раза</w:t>
            </w:r>
            <w:r w:rsidRPr="00132EBD">
              <w:rPr>
                <w:spacing w:val="-3"/>
                <w:sz w:val="20"/>
                <w:lang w:val="ru-RU"/>
              </w:rPr>
              <w:t xml:space="preserve"> </w:t>
            </w:r>
            <w:r w:rsidRPr="00132EBD">
              <w:rPr>
                <w:sz w:val="20"/>
                <w:lang w:val="ru-RU"/>
              </w:rPr>
              <w:t>в</w:t>
            </w:r>
            <w:r w:rsidRPr="00132EBD">
              <w:rPr>
                <w:spacing w:val="-4"/>
                <w:sz w:val="20"/>
                <w:lang w:val="ru-RU"/>
              </w:rPr>
              <w:t xml:space="preserve"> </w:t>
            </w:r>
            <w:r w:rsidRPr="00132EBD">
              <w:rPr>
                <w:sz w:val="20"/>
                <w:lang w:val="ru-RU"/>
              </w:rPr>
              <w:t>год</w:t>
            </w:r>
            <w:r w:rsidRPr="00132EBD">
              <w:rPr>
                <w:spacing w:val="-2"/>
                <w:sz w:val="20"/>
                <w:lang w:val="ru-RU"/>
              </w:rPr>
              <w:t xml:space="preserve"> </w:t>
            </w:r>
            <w:r w:rsidRPr="00132EBD">
              <w:rPr>
                <w:sz w:val="20"/>
                <w:lang w:val="ru-RU"/>
              </w:rPr>
              <w:t>(осень,</w:t>
            </w:r>
            <w:r w:rsidRPr="00132EBD">
              <w:rPr>
                <w:spacing w:val="2"/>
                <w:sz w:val="20"/>
                <w:lang w:val="ru-RU"/>
              </w:rPr>
              <w:t xml:space="preserve"> </w:t>
            </w:r>
            <w:r w:rsidRPr="00132EBD">
              <w:rPr>
                <w:sz w:val="20"/>
                <w:lang w:val="ru-RU"/>
              </w:rPr>
              <w:t>весна)</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2.</w:t>
            </w:r>
          </w:p>
        </w:tc>
        <w:tc>
          <w:tcPr>
            <w:tcW w:w="6382" w:type="dxa"/>
          </w:tcPr>
          <w:p w:rsidR="00F32997" w:rsidRDefault="00F32997" w:rsidP="0096365D">
            <w:pPr>
              <w:pStyle w:val="TableParagraph"/>
              <w:spacing w:line="210" w:lineRule="exact"/>
              <w:ind w:left="82"/>
              <w:rPr>
                <w:sz w:val="20"/>
              </w:rPr>
            </w:pPr>
            <w:r>
              <w:rPr>
                <w:sz w:val="20"/>
              </w:rPr>
              <w:t>витаминизация 3-х</w:t>
            </w:r>
            <w:r>
              <w:rPr>
                <w:spacing w:val="-4"/>
                <w:sz w:val="20"/>
              </w:rPr>
              <w:t xml:space="preserve"> </w:t>
            </w:r>
            <w:r>
              <w:rPr>
                <w:sz w:val="20"/>
              </w:rPr>
              <w:t>блюд</w:t>
            </w:r>
          </w:p>
        </w:tc>
        <w:tc>
          <w:tcPr>
            <w:tcW w:w="3304" w:type="dxa"/>
          </w:tcPr>
          <w:p w:rsidR="00F32997" w:rsidRDefault="00F32997" w:rsidP="0096365D">
            <w:pPr>
              <w:pStyle w:val="TableParagraph"/>
              <w:spacing w:line="210" w:lineRule="exact"/>
              <w:ind w:left="261" w:right="238"/>
              <w:jc w:val="center"/>
              <w:rPr>
                <w:sz w:val="20"/>
              </w:rPr>
            </w:pPr>
            <w:r>
              <w:rPr>
                <w:sz w:val="20"/>
              </w:rPr>
              <w:t>ежедневно</w:t>
            </w:r>
          </w:p>
        </w:tc>
      </w:tr>
      <w:tr w:rsidR="00F32997" w:rsidTr="0096365D">
        <w:trPr>
          <w:trHeight w:val="225"/>
        </w:trPr>
        <w:tc>
          <w:tcPr>
            <w:tcW w:w="523" w:type="dxa"/>
          </w:tcPr>
          <w:p w:rsidR="00F32997" w:rsidRDefault="00F32997" w:rsidP="0096365D">
            <w:pPr>
              <w:pStyle w:val="TableParagraph"/>
              <w:spacing w:line="205" w:lineRule="exact"/>
              <w:ind w:left="196" w:right="127"/>
              <w:jc w:val="center"/>
              <w:rPr>
                <w:sz w:val="20"/>
              </w:rPr>
            </w:pPr>
            <w:r>
              <w:rPr>
                <w:sz w:val="20"/>
              </w:rPr>
              <w:t>3.</w:t>
            </w:r>
          </w:p>
        </w:tc>
        <w:tc>
          <w:tcPr>
            <w:tcW w:w="6382" w:type="dxa"/>
          </w:tcPr>
          <w:p w:rsidR="00F32997" w:rsidRDefault="00F32997" w:rsidP="0096365D">
            <w:pPr>
              <w:pStyle w:val="TableParagraph"/>
              <w:spacing w:line="205" w:lineRule="exact"/>
              <w:ind w:left="82"/>
              <w:rPr>
                <w:sz w:val="20"/>
              </w:rPr>
            </w:pPr>
            <w:r>
              <w:rPr>
                <w:sz w:val="20"/>
              </w:rPr>
              <w:t>употребление</w:t>
            </w:r>
            <w:r>
              <w:rPr>
                <w:spacing w:val="-6"/>
                <w:sz w:val="20"/>
              </w:rPr>
              <w:t xml:space="preserve"> </w:t>
            </w:r>
            <w:r>
              <w:rPr>
                <w:sz w:val="20"/>
              </w:rPr>
              <w:t>фитонцидов</w:t>
            </w:r>
            <w:r>
              <w:rPr>
                <w:spacing w:val="-3"/>
                <w:sz w:val="20"/>
              </w:rPr>
              <w:t xml:space="preserve"> </w:t>
            </w:r>
            <w:r>
              <w:rPr>
                <w:sz w:val="20"/>
              </w:rPr>
              <w:t>(лук,</w:t>
            </w:r>
            <w:r>
              <w:rPr>
                <w:spacing w:val="-1"/>
                <w:sz w:val="20"/>
              </w:rPr>
              <w:t xml:space="preserve"> </w:t>
            </w:r>
            <w:r>
              <w:rPr>
                <w:sz w:val="20"/>
              </w:rPr>
              <w:t>чеснок)</w:t>
            </w:r>
          </w:p>
        </w:tc>
        <w:tc>
          <w:tcPr>
            <w:tcW w:w="3304" w:type="dxa"/>
          </w:tcPr>
          <w:p w:rsidR="00F32997" w:rsidRDefault="00F32997" w:rsidP="0096365D">
            <w:pPr>
              <w:pStyle w:val="TableParagraph"/>
              <w:spacing w:line="205" w:lineRule="exact"/>
              <w:ind w:left="260" w:right="245"/>
              <w:jc w:val="center"/>
              <w:rPr>
                <w:sz w:val="20"/>
              </w:rPr>
            </w:pPr>
            <w:r>
              <w:rPr>
                <w:sz w:val="20"/>
              </w:rPr>
              <w:t>Осенне-зимний</w:t>
            </w:r>
            <w:r>
              <w:rPr>
                <w:spacing w:val="-6"/>
                <w:sz w:val="20"/>
              </w:rPr>
              <w:t xml:space="preserve"> </w:t>
            </w:r>
            <w:r>
              <w:rPr>
                <w:sz w:val="20"/>
              </w:rPr>
              <w:t>период</w:t>
            </w:r>
          </w:p>
        </w:tc>
      </w:tr>
      <w:tr w:rsidR="00F32997" w:rsidTr="0096365D">
        <w:trPr>
          <w:trHeight w:val="230"/>
        </w:trPr>
        <w:tc>
          <w:tcPr>
            <w:tcW w:w="523" w:type="dxa"/>
          </w:tcPr>
          <w:p w:rsidR="00F32997" w:rsidRDefault="00F32997" w:rsidP="0096365D">
            <w:pPr>
              <w:pStyle w:val="TableParagraph"/>
              <w:spacing w:line="211" w:lineRule="exact"/>
              <w:ind w:left="196" w:right="127"/>
              <w:jc w:val="center"/>
              <w:rPr>
                <w:sz w:val="20"/>
              </w:rPr>
            </w:pPr>
            <w:r>
              <w:rPr>
                <w:sz w:val="20"/>
              </w:rPr>
              <w:t>4.</w:t>
            </w:r>
          </w:p>
        </w:tc>
        <w:tc>
          <w:tcPr>
            <w:tcW w:w="6382" w:type="dxa"/>
          </w:tcPr>
          <w:p w:rsidR="00F32997" w:rsidRDefault="00F32997" w:rsidP="0096365D">
            <w:pPr>
              <w:pStyle w:val="TableParagraph"/>
              <w:spacing w:line="211" w:lineRule="exact"/>
              <w:ind w:left="82"/>
              <w:rPr>
                <w:sz w:val="20"/>
              </w:rPr>
            </w:pPr>
            <w:r>
              <w:rPr>
                <w:sz w:val="20"/>
              </w:rPr>
              <w:t>полоскание</w:t>
            </w:r>
            <w:r>
              <w:rPr>
                <w:spacing w:val="-5"/>
                <w:sz w:val="20"/>
              </w:rPr>
              <w:t xml:space="preserve"> </w:t>
            </w:r>
            <w:r>
              <w:rPr>
                <w:sz w:val="20"/>
              </w:rPr>
              <w:t>рта после</w:t>
            </w:r>
            <w:r>
              <w:rPr>
                <w:spacing w:val="-4"/>
                <w:sz w:val="20"/>
              </w:rPr>
              <w:t xml:space="preserve"> </w:t>
            </w:r>
            <w:r>
              <w:rPr>
                <w:sz w:val="20"/>
              </w:rPr>
              <w:t>еды</w:t>
            </w:r>
          </w:p>
        </w:tc>
        <w:tc>
          <w:tcPr>
            <w:tcW w:w="3304" w:type="dxa"/>
          </w:tcPr>
          <w:p w:rsidR="00F32997" w:rsidRDefault="00F32997" w:rsidP="0096365D">
            <w:pPr>
              <w:pStyle w:val="TableParagraph"/>
              <w:spacing w:line="211"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5.</w:t>
            </w:r>
          </w:p>
        </w:tc>
        <w:tc>
          <w:tcPr>
            <w:tcW w:w="6382" w:type="dxa"/>
          </w:tcPr>
          <w:p w:rsidR="00F32997" w:rsidRDefault="00F32997" w:rsidP="0096365D">
            <w:pPr>
              <w:pStyle w:val="TableParagraph"/>
              <w:spacing w:line="210" w:lineRule="exact"/>
              <w:ind w:left="82"/>
              <w:rPr>
                <w:sz w:val="20"/>
              </w:rPr>
            </w:pPr>
            <w:r>
              <w:rPr>
                <w:sz w:val="20"/>
              </w:rPr>
              <w:t>чесночные</w:t>
            </w:r>
            <w:r>
              <w:rPr>
                <w:spacing w:val="-4"/>
                <w:sz w:val="20"/>
              </w:rPr>
              <w:t xml:space="preserve"> </w:t>
            </w:r>
            <w:r>
              <w:rPr>
                <w:sz w:val="20"/>
              </w:rPr>
              <w:t>бусы</w:t>
            </w:r>
          </w:p>
        </w:tc>
        <w:tc>
          <w:tcPr>
            <w:tcW w:w="3304" w:type="dxa"/>
          </w:tcPr>
          <w:p w:rsidR="00F32997" w:rsidRDefault="00F32997" w:rsidP="0096365D">
            <w:pPr>
              <w:pStyle w:val="TableParagraph"/>
              <w:spacing w:line="210" w:lineRule="exact"/>
              <w:ind w:left="259" w:right="245"/>
              <w:jc w:val="center"/>
              <w:rPr>
                <w:sz w:val="20"/>
              </w:rPr>
            </w:pPr>
            <w:r>
              <w:rPr>
                <w:sz w:val="20"/>
              </w:rPr>
              <w:t>ежедневно,</w:t>
            </w:r>
            <w:r>
              <w:rPr>
                <w:spacing w:val="-1"/>
                <w:sz w:val="20"/>
              </w:rPr>
              <w:t xml:space="preserve"> </w:t>
            </w:r>
            <w:r>
              <w:rPr>
                <w:sz w:val="20"/>
              </w:rPr>
              <w:t>по</w:t>
            </w:r>
            <w:r>
              <w:rPr>
                <w:spacing w:val="-7"/>
                <w:sz w:val="20"/>
              </w:rPr>
              <w:t xml:space="preserve"> </w:t>
            </w:r>
            <w:r>
              <w:rPr>
                <w:sz w:val="20"/>
              </w:rPr>
              <w:t>эпидпоказаниям</w:t>
            </w:r>
          </w:p>
        </w:tc>
      </w:tr>
      <w:tr w:rsidR="00F32997" w:rsidTr="0096365D">
        <w:trPr>
          <w:trHeight w:val="229"/>
        </w:trPr>
        <w:tc>
          <w:tcPr>
            <w:tcW w:w="10209" w:type="dxa"/>
            <w:gridSpan w:val="3"/>
            <w:shd w:val="clear" w:color="auto" w:fill="FAD3B4"/>
          </w:tcPr>
          <w:p w:rsidR="00F32997" w:rsidRDefault="00F32997" w:rsidP="0096365D">
            <w:pPr>
              <w:pStyle w:val="TableParagraph"/>
              <w:spacing w:line="210" w:lineRule="exact"/>
              <w:ind w:left="2623" w:right="2547"/>
              <w:jc w:val="center"/>
              <w:rPr>
                <w:sz w:val="20"/>
              </w:rPr>
            </w:pPr>
            <w:r>
              <w:rPr>
                <w:sz w:val="20"/>
              </w:rPr>
              <w:t>Медицинские</w:t>
            </w:r>
            <w:r>
              <w:rPr>
                <w:spacing w:val="-6"/>
                <w:sz w:val="20"/>
              </w:rPr>
              <w:t xml:space="preserve"> </w:t>
            </w:r>
            <w:r>
              <w:rPr>
                <w:sz w:val="20"/>
              </w:rPr>
              <w:t>мероприятия</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1.</w:t>
            </w:r>
          </w:p>
        </w:tc>
        <w:tc>
          <w:tcPr>
            <w:tcW w:w="6382" w:type="dxa"/>
          </w:tcPr>
          <w:p w:rsidR="00F32997" w:rsidRDefault="00F32997" w:rsidP="0096365D">
            <w:pPr>
              <w:pStyle w:val="TableParagraph"/>
              <w:spacing w:line="210" w:lineRule="exact"/>
              <w:ind w:left="82"/>
              <w:rPr>
                <w:sz w:val="20"/>
              </w:rPr>
            </w:pPr>
            <w:r>
              <w:rPr>
                <w:sz w:val="20"/>
              </w:rPr>
              <w:t>мониторинг</w:t>
            </w:r>
            <w:r>
              <w:rPr>
                <w:spacing w:val="-7"/>
                <w:sz w:val="20"/>
              </w:rPr>
              <w:t xml:space="preserve"> </w:t>
            </w:r>
            <w:r>
              <w:rPr>
                <w:sz w:val="20"/>
              </w:rPr>
              <w:t>здоровья</w:t>
            </w:r>
            <w:r>
              <w:rPr>
                <w:spacing w:val="-6"/>
                <w:sz w:val="20"/>
              </w:rPr>
              <w:t xml:space="preserve"> </w:t>
            </w:r>
            <w:r>
              <w:rPr>
                <w:sz w:val="20"/>
              </w:rPr>
              <w:t>воспитанников</w:t>
            </w:r>
          </w:p>
        </w:tc>
        <w:tc>
          <w:tcPr>
            <w:tcW w:w="3304" w:type="dxa"/>
          </w:tcPr>
          <w:p w:rsidR="00F32997" w:rsidRDefault="00F32997" w:rsidP="0096365D">
            <w:pPr>
              <w:pStyle w:val="TableParagraph"/>
              <w:spacing w:line="210" w:lineRule="exact"/>
              <w:ind w:left="257" w:right="245"/>
              <w:jc w:val="center"/>
              <w:rPr>
                <w:sz w:val="20"/>
              </w:rPr>
            </w:pPr>
            <w:r>
              <w:rPr>
                <w:sz w:val="20"/>
              </w:rPr>
              <w:t>В</w:t>
            </w:r>
            <w:r>
              <w:rPr>
                <w:spacing w:val="-5"/>
                <w:sz w:val="20"/>
              </w:rPr>
              <w:t xml:space="preserve"> </w:t>
            </w:r>
            <w:r>
              <w:rPr>
                <w:sz w:val="20"/>
              </w:rPr>
              <w:t>течение</w:t>
            </w:r>
            <w:r>
              <w:rPr>
                <w:spacing w:val="-3"/>
                <w:sz w:val="20"/>
              </w:rPr>
              <w:t xml:space="preserve"> </w:t>
            </w:r>
            <w:r>
              <w:rPr>
                <w:sz w:val="20"/>
              </w:rPr>
              <w:t>года</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2.</w:t>
            </w:r>
          </w:p>
        </w:tc>
        <w:tc>
          <w:tcPr>
            <w:tcW w:w="6382" w:type="dxa"/>
          </w:tcPr>
          <w:p w:rsidR="00F32997" w:rsidRDefault="00F32997" w:rsidP="0096365D">
            <w:pPr>
              <w:pStyle w:val="TableParagraph"/>
              <w:spacing w:line="210" w:lineRule="exact"/>
              <w:ind w:left="82"/>
              <w:rPr>
                <w:sz w:val="20"/>
              </w:rPr>
            </w:pPr>
            <w:r>
              <w:rPr>
                <w:sz w:val="20"/>
              </w:rPr>
              <w:t>плановые</w:t>
            </w:r>
            <w:r>
              <w:rPr>
                <w:spacing w:val="-6"/>
                <w:sz w:val="20"/>
              </w:rPr>
              <w:t xml:space="preserve"> </w:t>
            </w:r>
            <w:r>
              <w:rPr>
                <w:sz w:val="20"/>
              </w:rPr>
              <w:t>медицинские</w:t>
            </w:r>
            <w:r>
              <w:rPr>
                <w:spacing w:val="-5"/>
                <w:sz w:val="20"/>
              </w:rPr>
              <w:t xml:space="preserve"> </w:t>
            </w:r>
            <w:r>
              <w:rPr>
                <w:sz w:val="20"/>
              </w:rPr>
              <w:t>осмотры</w:t>
            </w:r>
          </w:p>
        </w:tc>
        <w:tc>
          <w:tcPr>
            <w:tcW w:w="3304" w:type="dxa"/>
          </w:tcPr>
          <w:p w:rsidR="00F32997" w:rsidRDefault="00F32997" w:rsidP="0096365D">
            <w:pPr>
              <w:pStyle w:val="TableParagraph"/>
              <w:spacing w:line="210" w:lineRule="exact"/>
              <w:ind w:left="261" w:right="237"/>
              <w:jc w:val="center"/>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3"/>
                <w:sz w:val="20"/>
              </w:rPr>
              <w:t xml:space="preserve"> </w:t>
            </w:r>
            <w:r>
              <w:rPr>
                <w:sz w:val="20"/>
              </w:rPr>
              <w:t>год</w:t>
            </w:r>
          </w:p>
        </w:tc>
      </w:tr>
      <w:tr w:rsidR="00F32997" w:rsidTr="0096365D">
        <w:trPr>
          <w:trHeight w:val="230"/>
        </w:trPr>
        <w:tc>
          <w:tcPr>
            <w:tcW w:w="523" w:type="dxa"/>
          </w:tcPr>
          <w:p w:rsidR="00F32997" w:rsidRDefault="00F32997" w:rsidP="0096365D">
            <w:pPr>
              <w:pStyle w:val="TableParagraph"/>
              <w:spacing w:line="210" w:lineRule="exact"/>
              <w:ind w:left="196" w:right="127"/>
              <w:jc w:val="center"/>
              <w:rPr>
                <w:sz w:val="20"/>
              </w:rPr>
            </w:pPr>
            <w:r>
              <w:rPr>
                <w:sz w:val="20"/>
              </w:rPr>
              <w:t>3.</w:t>
            </w:r>
          </w:p>
        </w:tc>
        <w:tc>
          <w:tcPr>
            <w:tcW w:w="6382" w:type="dxa"/>
          </w:tcPr>
          <w:p w:rsidR="00F32997" w:rsidRDefault="00F32997" w:rsidP="0096365D">
            <w:pPr>
              <w:pStyle w:val="TableParagraph"/>
              <w:spacing w:line="210" w:lineRule="exact"/>
              <w:ind w:left="82"/>
              <w:rPr>
                <w:sz w:val="20"/>
              </w:rPr>
            </w:pPr>
            <w:r>
              <w:rPr>
                <w:sz w:val="20"/>
              </w:rPr>
              <w:t>антропометрические</w:t>
            </w:r>
            <w:r>
              <w:rPr>
                <w:spacing w:val="-8"/>
                <w:sz w:val="20"/>
              </w:rPr>
              <w:t xml:space="preserve"> </w:t>
            </w:r>
            <w:r>
              <w:rPr>
                <w:sz w:val="20"/>
              </w:rPr>
              <w:t>измерения</w:t>
            </w:r>
          </w:p>
        </w:tc>
        <w:tc>
          <w:tcPr>
            <w:tcW w:w="3304" w:type="dxa"/>
          </w:tcPr>
          <w:p w:rsidR="00F32997" w:rsidRDefault="00F32997" w:rsidP="0096365D">
            <w:pPr>
              <w:pStyle w:val="TableParagraph"/>
              <w:spacing w:line="210" w:lineRule="exact"/>
              <w:ind w:left="261" w:right="237"/>
              <w:jc w:val="center"/>
              <w:rPr>
                <w:sz w:val="20"/>
              </w:rPr>
            </w:pPr>
            <w:r>
              <w:rPr>
                <w:sz w:val="20"/>
              </w:rPr>
              <w:t>2</w:t>
            </w:r>
            <w:r>
              <w:rPr>
                <w:spacing w:val="1"/>
                <w:sz w:val="20"/>
              </w:rPr>
              <w:t xml:space="preserve"> </w:t>
            </w:r>
            <w:r>
              <w:rPr>
                <w:sz w:val="20"/>
              </w:rPr>
              <w:t>раза</w:t>
            </w:r>
            <w:r>
              <w:rPr>
                <w:spacing w:val="-2"/>
                <w:sz w:val="20"/>
              </w:rPr>
              <w:t xml:space="preserve"> </w:t>
            </w:r>
            <w:r>
              <w:rPr>
                <w:sz w:val="20"/>
              </w:rPr>
              <w:t>в</w:t>
            </w:r>
            <w:r>
              <w:rPr>
                <w:spacing w:val="-3"/>
                <w:sz w:val="20"/>
              </w:rPr>
              <w:t xml:space="preserve"> </w:t>
            </w:r>
            <w:r>
              <w:rPr>
                <w:sz w:val="20"/>
              </w:rPr>
              <w:t>год</w:t>
            </w:r>
          </w:p>
        </w:tc>
      </w:tr>
    </w:tbl>
    <w:p w:rsidR="00F32997" w:rsidRDefault="00F32997" w:rsidP="00F32997">
      <w:pPr>
        <w:tabs>
          <w:tab w:val="left" w:pos="1014"/>
        </w:tabs>
        <w:spacing w:line="210" w:lineRule="exact"/>
        <w:rPr>
          <w:sz w:val="20"/>
        </w:rPr>
      </w:pPr>
      <w:r>
        <w:rPr>
          <w:sz w:val="20"/>
        </w:rPr>
        <w:tab/>
      </w: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6382"/>
        <w:gridCol w:w="3304"/>
      </w:tblGrid>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4.</w:t>
            </w:r>
          </w:p>
        </w:tc>
        <w:tc>
          <w:tcPr>
            <w:tcW w:w="6382" w:type="dxa"/>
          </w:tcPr>
          <w:p w:rsidR="00F32997" w:rsidRDefault="00F32997" w:rsidP="0096365D">
            <w:pPr>
              <w:pStyle w:val="TableParagraph"/>
              <w:spacing w:line="208" w:lineRule="exact"/>
              <w:ind w:left="82"/>
              <w:rPr>
                <w:sz w:val="20"/>
              </w:rPr>
            </w:pPr>
            <w:r>
              <w:rPr>
                <w:sz w:val="20"/>
              </w:rPr>
              <w:t>кварцевание</w:t>
            </w:r>
          </w:p>
        </w:tc>
        <w:tc>
          <w:tcPr>
            <w:tcW w:w="3304" w:type="dxa"/>
          </w:tcPr>
          <w:p w:rsidR="00F32997" w:rsidRDefault="00F32997" w:rsidP="0096365D">
            <w:pPr>
              <w:pStyle w:val="TableParagraph"/>
              <w:spacing w:line="208" w:lineRule="exact"/>
              <w:ind w:left="261" w:right="245"/>
              <w:jc w:val="center"/>
              <w:rPr>
                <w:sz w:val="20"/>
              </w:rPr>
            </w:pPr>
            <w:r>
              <w:rPr>
                <w:sz w:val="20"/>
              </w:rPr>
              <w:t>По</w:t>
            </w:r>
            <w:r>
              <w:rPr>
                <w:spacing w:val="-6"/>
                <w:sz w:val="20"/>
              </w:rPr>
              <w:t xml:space="preserve"> </w:t>
            </w:r>
            <w:r>
              <w:rPr>
                <w:sz w:val="20"/>
              </w:rPr>
              <w:t>эпидпоказаниям</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5.</w:t>
            </w:r>
          </w:p>
        </w:tc>
        <w:tc>
          <w:tcPr>
            <w:tcW w:w="6382" w:type="dxa"/>
          </w:tcPr>
          <w:p w:rsidR="00F32997" w:rsidRPr="00132EBD" w:rsidRDefault="00F32997" w:rsidP="0096365D">
            <w:pPr>
              <w:pStyle w:val="TableParagraph"/>
              <w:spacing w:line="208" w:lineRule="exact"/>
              <w:ind w:left="82"/>
              <w:rPr>
                <w:sz w:val="20"/>
                <w:lang w:val="ru-RU"/>
              </w:rPr>
            </w:pPr>
            <w:r w:rsidRPr="00132EBD">
              <w:rPr>
                <w:sz w:val="20"/>
                <w:lang w:val="ru-RU"/>
              </w:rPr>
              <w:t>организация</w:t>
            </w:r>
            <w:r w:rsidRPr="00132EBD">
              <w:rPr>
                <w:spacing w:val="-4"/>
                <w:sz w:val="20"/>
                <w:lang w:val="ru-RU"/>
              </w:rPr>
              <w:t xml:space="preserve"> </w:t>
            </w:r>
            <w:r w:rsidRPr="00132EBD">
              <w:rPr>
                <w:sz w:val="20"/>
                <w:lang w:val="ru-RU"/>
              </w:rPr>
              <w:t>и</w:t>
            </w:r>
            <w:r w:rsidRPr="00132EBD">
              <w:rPr>
                <w:spacing w:val="-4"/>
                <w:sz w:val="20"/>
                <w:lang w:val="ru-RU"/>
              </w:rPr>
              <w:t xml:space="preserve"> </w:t>
            </w:r>
            <w:r w:rsidRPr="00132EBD">
              <w:rPr>
                <w:sz w:val="20"/>
                <w:lang w:val="ru-RU"/>
              </w:rPr>
              <w:t>контроль</w:t>
            </w:r>
            <w:r w:rsidRPr="00132EBD">
              <w:rPr>
                <w:spacing w:val="-2"/>
                <w:sz w:val="20"/>
                <w:lang w:val="ru-RU"/>
              </w:rPr>
              <w:t xml:space="preserve"> </w:t>
            </w:r>
            <w:r w:rsidRPr="00132EBD">
              <w:rPr>
                <w:sz w:val="20"/>
                <w:lang w:val="ru-RU"/>
              </w:rPr>
              <w:t>питания</w:t>
            </w:r>
            <w:r w:rsidRPr="00132EBD">
              <w:rPr>
                <w:spacing w:val="-3"/>
                <w:sz w:val="20"/>
                <w:lang w:val="ru-RU"/>
              </w:rPr>
              <w:t xml:space="preserve"> </w:t>
            </w:r>
            <w:r w:rsidRPr="00132EBD">
              <w:rPr>
                <w:sz w:val="20"/>
                <w:lang w:val="ru-RU"/>
              </w:rPr>
              <w:t>детей</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10209" w:type="dxa"/>
            <w:gridSpan w:val="3"/>
            <w:shd w:val="clear" w:color="auto" w:fill="FAD3B4"/>
          </w:tcPr>
          <w:p w:rsidR="00F32997" w:rsidRDefault="00F32997" w:rsidP="0096365D">
            <w:pPr>
              <w:pStyle w:val="TableParagraph"/>
              <w:spacing w:line="208" w:lineRule="exact"/>
              <w:ind w:left="2623" w:right="2547"/>
              <w:jc w:val="center"/>
              <w:rPr>
                <w:sz w:val="20"/>
              </w:rPr>
            </w:pPr>
            <w:r>
              <w:rPr>
                <w:sz w:val="20"/>
              </w:rPr>
              <w:t>Физкультурно-</w:t>
            </w:r>
            <w:r>
              <w:rPr>
                <w:spacing w:val="-5"/>
                <w:sz w:val="20"/>
              </w:rPr>
              <w:t xml:space="preserve"> </w:t>
            </w:r>
            <w:r>
              <w:rPr>
                <w:sz w:val="20"/>
              </w:rPr>
              <w:t>оздоровительные</w:t>
            </w:r>
            <w:r>
              <w:rPr>
                <w:spacing w:val="-7"/>
                <w:sz w:val="20"/>
              </w:rPr>
              <w:t xml:space="preserve"> </w:t>
            </w:r>
            <w:r>
              <w:rPr>
                <w:sz w:val="20"/>
              </w:rPr>
              <w:t>мероприятия</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1.</w:t>
            </w:r>
          </w:p>
        </w:tc>
        <w:tc>
          <w:tcPr>
            <w:tcW w:w="6382" w:type="dxa"/>
          </w:tcPr>
          <w:p w:rsidR="00F32997" w:rsidRPr="00132EBD" w:rsidRDefault="00F32997" w:rsidP="0096365D">
            <w:pPr>
              <w:pStyle w:val="TableParagraph"/>
              <w:spacing w:line="208" w:lineRule="exact"/>
              <w:ind w:left="82"/>
              <w:rPr>
                <w:sz w:val="20"/>
                <w:lang w:val="ru-RU"/>
              </w:rPr>
            </w:pPr>
            <w:r w:rsidRPr="00132EBD">
              <w:rPr>
                <w:sz w:val="20"/>
                <w:lang w:val="ru-RU"/>
              </w:rPr>
              <w:t>коррегирующие</w:t>
            </w:r>
            <w:r w:rsidRPr="00132EBD">
              <w:rPr>
                <w:spacing w:val="-3"/>
                <w:sz w:val="20"/>
                <w:lang w:val="ru-RU"/>
              </w:rPr>
              <w:t xml:space="preserve"> </w:t>
            </w:r>
            <w:r w:rsidRPr="00132EBD">
              <w:rPr>
                <w:sz w:val="20"/>
                <w:lang w:val="ru-RU"/>
              </w:rPr>
              <w:t>упражнения</w:t>
            </w:r>
            <w:r w:rsidRPr="00132EBD">
              <w:rPr>
                <w:spacing w:val="-6"/>
                <w:sz w:val="20"/>
                <w:lang w:val="ru-RU"/>
              </w:rPr>
              <w:t xml:space="preserve"> </w:t>
            </w:r>
            <w:r w:rsidRPr="00132EBD">
              <w:rPr>
                <w:sz w:val="20"/>
                <w:lang w:val="ru-RU"/>
              </w:rPr>
              <w:t>(улучшение</w:t>
            </w:r>
            <w:r w:rsidRPr="00132EBD">
              <w:rPr>
                <w:spacing w:val="-7"/>
                <w:sz w:val="20"/>
                <w:lang w:val="ru-RU"/>
              </w:rPr>
              <w:t xml:space="preserve"> </w:t>
            </w:r>
            <w:r w:rsidRPr="00132EBD">
              <w:rPr>
                <w:sz w:val="20"/>
                <w:lang w:val="ru-RU"/>
              </w:rPr>
              <w:t>осанки,</w:t>
            </w:r>
            <w:r w:rsidRPr="00132EBD">
              <w:rPr>
                <w:spacing w:val="-3"/>
                <w:sz w:val="20"/>
                <w:lang w:val="ru-RU"/>
              </w:rPr>
              <w:t xml:space="preserve"> </w:t>
            </w:r>
            <w:r w:rsidRPr="00132EBD">
              <w:rPr>
                <w:sz w:val="20"/>
                <w:lang w:val="ru-RU"/>
              </w:rPr>
              <w:t>плоскостопие,</w:t>
            </w:r>
            <w:r w:rsidRPr="00132EBD">
              <w:rPr>
                <w:spacing w:val="-3"/>
                <w:sz w:val="20"/>
                <w:lang w:val="ru-RU"/>
              </w:rPr>
              <w:t xml:space="preserve"> </w:t>
            </w:r>
            <w:r w:rsidRPr="00132EBD">
              <w:rPr>
                <w:sz w:val="20"/>
                <w:lang w:val="ru-RU"/>
              </w:rPr>
              <w:t>зрение)</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2.</w:t>
            </w:r>
          </w:p>
        </w:tc>
        <w:tc>
          <w:tcPr>
            <w:tcW w:w="6382" w:type="dxa"/>
          </w:tcPr>
          <w:p w:rsidR="00F32997" w:rsidRDefault="00F32997" w:rsidP="0096365D">
            <w:pPr>
              <w:pStyle w:val="TableParagraph"/>
              <w:spacing w:line="208" w:lineRule="exact"/>
              <w:ind w:left="82"/>
              <w:rPr>
                <w:sz w:val="20"/>
              </w:rPr>
            </w:pPr>
            <w:r>
              <w:rPr>
                <w:sz w:val="20"/>
              </w:rPr>
              <w:t>зрительная</w:t>
            </w:r>
            <w:r>
              <w:rPr>
                <w:spacing w:val="-4"/>
                <w:sz w:val="20"/>
              </w:rPr>
              <w:t xml:space="preserve"> </w:t>
            </w:r>
            <w:r>
              <w:rPr>
                <w:sz w:val="20"/>
              </w:rPr>
              <w:t>гимнастика</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3.</w:t>
            </w:r>
          </w:p>
        </w:tc>
        <w:tc>
          <w:tcPr>
            <w:tcW w:w="6382" w:type="dxa"/>
          </w:tcPr>
          <w:p w:rsidR="00F32997" w:rsidRDefault="00F32997" w:rsidP="0096365D">
            <w:pPr>
              <w:pStyle w:val="TableParagraph"/>
              <w:spacing w:line="208" w:lineRule="exact"/>
              <w:ind w:left="82"/>
              <w:rPr>
                <w:sz w:val="20"/>
              </w:rPr>
            </w:pPr>
            <w:r>
              <w:rPr>
                <w:sz w:val="20"/>
              </w:rPr>
              <w:t>пальчиковая</w:t>
            </w:r>
            <w:r>
              <w:rPr>
                <w:spacing w:val="-5"/>
                <w:sz w:val="20"/>
              </w:rPr>
              <w:t xml:space="preserve"> </w:t>
            </w:r>
            <w:r>
              <w:rPr>
                <w:sz w:val="20"/>
              </w:rPr>
              <w:t>гимнастика</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4.</w:t>
            </w:r>
          </w:p>
        </w:tc>
        <w:tc>
          <w:tcPr>
            <w:tcW w:w="6382" w:type="dxa"/>
          </w:tcPr>
          <w:p w:rsidR="00F32997" w:rsidRDefault="00F32997" w:rsidP="0096365D">
            <w:pPr>
              <w:pStyle w:val="TableParagraph"/>
              <w:spacing w:line="208" w:lineRule="exact"/>
              <w:ind w:left="82"/>
              <w:rPr>
                <w:sz w:val="20"/>
              </w:rPr>
            </w:pPr>
            <w:r>
              <w:rPr>
                <w:sz w:val="20"/>
              </w:rPr>
              <w:t>дыхательная</w:t>
            </w:r>
            <w:r>
              <w:rPr>
                <w:spacing w:val="-3"/>
                <w:sz w:val="20"/>
              </w:rPr>
              <w:t xml:space="preserve"> </w:t>
            </w:r>
            <w:r>
              <w:rPr>
                <w:sz w:val="20"/>
              </w:rPr>
              <w:t>гимнастика</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5.</w:t>
            </w:r>
          </w:p>
        </w:tc>
        <w:tc>
          <w:tcPr>
            <w:tcW w:w="6382" w:type="dxa"/>
          </w:tcPr>
          <w:p w:rsidR="00F32997" w:rsidRDefault="00F32997" w:rsidP="0096365D">
            <w:pPr>
              <w:pStyle w:val="TableParagraph"/>
              <w:spacing w:line="208" w:lineRule="exact"/>
              <w:ind w:left="82"/>
              <w:rPr>
                <w:sz w:val="20"/>
              </w:rPr>
            </w:pPr>
            <w:r>
              <w:rPr>
                <w:sz w:val="20"/>
              </w:rPr>
              <w:t>динамические</w:t>
            </w:r>
            <w:r>
              <w:rPr>
                <w:spacing w:val="-5"/>
                <w:sz w:val="20"/>
              </w:rPr>
              <w:t xml:space="preserve"> </w:t>
            </w:r>
            <w:r>
              <w:rPr>
                <w:sz w:val="20"/>
              </w:rPr>
              <w:t>паузы</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6.</w:t>
            </w:r>
          </w:p>
        </w:tc>
        <w:tc>
          <w:tcPr>
            <w:tcW w:w="6382" w:type="dxa"/>
          </w:tcPr>
          <w:p w:rsidR="00F32997" w:rsidRDefault="00F32997" w:rsidP="0096365D">
            <w:pPr>
              <w:pStyle w:val="TableParagraph"/>
              <w:spacing w:line="208" w:lineRule="exact"/>
              <w:ind w:left="82"/>
              <w:rPr>
                <w:sz w:val="20"/>
              </w:rPr>
            </w:pPr>
            <w:r>
              <w:rPr>
                <w:sz w:val="20"/>
              </w:rPr>
              <w:t>релаксация</w:t>
            </w:r>
          </w:p>
        </w:tc>
        <w:tc>
          <w:tcPr>
            <w:tcW w:w="3304" w:type="dxa"/>
          </w:tcPr>
          <w:p w:rsidR="00F32997" w:rsidRDefault="00F32997" w:rsidP="0096365D">
            <w:pPr>
              <w:pStyle w:val="TableParagraph"/>
              <w:spacing w:line="208" w:lineRule="exact"/>
              <w:ind w:left="259" w:right="245"/>
              <w:jc w:val="center"/>
              <w:rPr>
                <w:sz w:val="20"/>
              </w:rPr>
            </w:pPr>
            <w:r>
              <w:rPr>
                <w:sz w:val="20"/>
              </w:rPr>
              <w:t>2-3 раза</w:t>
            </w:r>
            <w:r>
              <w:rPr>
                <w:spacing w:val="-3"/>
                <w:sz w:val="20"/>
              </w:rPr>
              <w:t xml:space="preserve"> </w:t>
            </w:r>
            <w:r>
              <w:rPr>
                <w:sz w:val="20"/>
              </w:rPr>
              <w:t>в</w:t>
            </w:r>
            <w:r>
              <w:rPr>
                <w:spacing w:val="2"/>
                <w:sz w:val="20"/>
              </w:rPr>
              <w:t xml:space="preserve"> </w:t>
            </w:r>
            <w:r>
              <w:rPr>
                <w:sz w:val="20"/>
              </w:rPr>
              <w:t>неделю</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7.</w:t>
            </w:r>
          </w:p>
        </w:tc>
        <w:tc>
          <w:tcPr>
            <w:tcW w:w="6382" w:type="dxa"/>
          </w:tcPr>
          <w:p w:rsidR="00F32997" w:rsidRDefault="00F32997" w:rsidP="0096365D">
            <w:pPr>
              <w:pStyle w:val="TableParagraph"/>
              <w:spacing w:line="208" w:lineRule="exact"/>
              <w:ind w:left="82"/>
              <w:rPr>
                <w:sz w:val="20"/>
              </w:rPr>
            </w:pPr>
            <w:r>
              <w:rPr>
                <w:sz w:val="20"/>
              </w:rPr>
              <w:t>музыкотерапия</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8.</w:t>
            </w:r>
          </w:p>
        </w:tc>
        <w:tc>
          <w:tcPr>
            <w:tcW w:w="6382" w:type="dxa"/>
          </w:tcPr>
          <w:p w:rsidR="00F32997" w:rsidRDefault="00F32997" w:rsidP="0096365D">
            <w:pPr>
              <w:pStyle w:val="TableParagraph"/>
              <w:spacing w:line="208" w:lineRule="exact"/>
              <w:ind w:left="82"/>
              <w:rPr>
                <w:sz w:val="20"/>
              </w:rPr>
            </w:pPr>
            <w:r>
              <w:rPr>
                <w:sz w:val="20"/>
              </w:rPr>
              <w:t>психотерапия</w:t>
            </w:r>
            <w:r>
              <w:rPr>
                <w:spacing w:val="-3"/>
                <w:sz w:val="20"/>
              </w:rPr>
              <w:t xml:space="preserve"> </w:t>
            </w:r>
            <w:r>
              <w:rPr>
                <w:sz w:val="20"/>
              </w:rPr>
              <w:t>(по</w:t>
            </w:r>
            <w:r>
              <w:rPr>
                <w:spacing w:val="-7"/>
                <w:sz w:val="20"/>
              </w:rPr>
              <w:t xml:space="preserve"> </w:t>
            </w:r>
            <w:r>
              <w:rPr>
                <w:sz w:val="20"/>
              </w:rPr>
              <w:t>мере</w:t>
            </w:r>
            <w:r>
              <w:rPr>
                <w:spacing w:val="-5"/>
                <w:sz w:val="20"/>
              </w:rPr>
              <w:t xml:space="preserve"> </w:t>
            </w:r>
            <w:r>
              <w:rPr>
                <w:sz w:val="20"/>
              </w:rPr>
              <w:t>необходимости)</w:t>
            </w:r>
          </w:p>
        </w:tc>
        <w:tc>
          <w:tcPr>
            <w:tcW w:w="3304" w:type="dxa"/>
          </w:tcPr>
          <w:p w:rsidR="00F32997" w:rsidRDefault="00F32997" w:rsidP="0096365D">
            <w:pPr>
              <w:pStyle w:val="TableParagraph"/>
              <w:spacing w:line="208" w:lineRule="exact"/>
              <w:ind w:left="259" w:right="245"/>
              <w:jc w:val="center"/>
              <w:rPr>
                <w:sz w:val="20"/>
              </w:rPr>
            </w:pPr>
            <w:r>
              <w:rPr>
                <w:sz w:val="20"/>
              </w:rPr>
              <w:t>2-3 раза</w:t>
            </w:r>
            <w:r>
              <w:rPr>
                <w:spacing w:val="-3"/>
                <w:sz w:val="20"/>
              </w:rPr>
              <w:t xml:space="preserve"> </w:t>
            </w:r>
            <w:r>
              <w:rPr>
                <w:sz w:val="20"/>
              </w:rPr>
              <w:t>в</w:t>
            </w:r>
            <w:r>
              <w:rPr>
                <w:spacing w:val="2"/>
                <w:sz w:val="20"/>
              </w:rPr>
              <w:t xml:space="preserve"> </w:t>
            </w:r>
            <w:r>
              <w:rPr>
                <w:sz w:val="20"/>
              </w:rPr>
              <w:t>неделю</w:t>
            </w:r>
          </w:p>
        </w:tc>
      </w:tr>
      <w:tr w:rsidR="00F32997" w:rsidTr="0096365D">
        <w:trPr>
          <w:trHeight w:val="230"/>
        </w:trPr>
        <w:tc>
          <w:tcPr>
            <w:tcW w:w="523" w:type="dxa"/>
          </w:tcPr>
          <w:p w:rsidR="00F32997" w:rsidRDefault="00F32997" w:rsidP="0096365D">
            <w:pPr>
              <w:pStyle w:val="TableParagraph"/>
              <w:spacing w:line="208" w:lineRule="exact"/>
              <w:ind w:right="145"/>
              <w:jc w:val="right"/>
              <w:rPr>
                <w:sz w:val="20"/>
              </w:rPr>
            </w:pPr>
            <w:r>
              <w:rPr>
                <w:sz w:val="20"/>
              </w:rPr>
              <w:t>9.</w:t>
            </w:r>
          </w:p>
        </w:tc>
        <w:tc>
          <w:tcPr>
            <w:tcW w:w="6382" w:type="dxa"/>
          </w:tcPr>
          <w:p w:rsidR="00F32997" w:rsidRDefault="00F32997" w:rsidP="0096365D">
            <w:pPr>
              <w:pStyle w:val="TableParagraph"/>
              <w:spacing w:line="208" w:lineRule="exact"/>
              <w:ind w:left="82"/>
              <w:rPr>
                <w:sz w:val="20"/>
              </w:rPr>
            </w:pPr>
            <w:r>
              <w:rPr>
                <w:sz w:val="20"/>
              </w:rPr>
              <w:t>сказкотерапия</w:t>
            </w:r>
          </w:p>
        </w:tc>
        <w:tc>
          <w:tcPr>
            <w:tcW w:w="3304" w:type="dxa"/>
          </w:tcPr>
          <w:p w:rsidR="00F32997" w:rsidRDefault="00F32997" w:rsidP="0096365D">
            <w:pPr>
              <w:pStyle w:val="TableParagraph"/>
              <w:spacing w:line="208" w:lineRule="exact"/>
              <w:ind w:left="261" w:right="238"/>
              <w:jc w:val="center"/>
              <w:rPr>
                <w:sz w:val="20"/>
              </w:rPr>
            </w:pPr>
            <w:r>
              <w:rPr>
                <w:sz w:val="20"/>
              </w:rPr>
              <w:t>ежедневно</w:t>
            </w:r>
          </w:p>
        </w:tc>
      </w:tr>
      <w:tr w:rsidR="00F32997" w:rsidTr="0096365D">
        <w:trPr>
          <w:trHeight w:val="230"/>
        </w:trPr>
        <w:tc>
          <w:tcPr>
            <w:tcW w:w="10209" w:type="dxa"/>
            <w:gridSpan w:val="3"/>
            <w:shd w:val="clear" w:color="auto" w:fill="FAD3B4"/>
          </w:tcPr>
          <w:p w:rsidR="00F32997" w:rsidRDefault="00F32997" w:rsidP="0096365D">
            <w:pPr>
              <w:pStyle w:val="TableParagraph"/>
              <w:spacing w:line="208" w:lineRule="exact"/>
              <w:ind w:left="2621" w:right="2550"/>
              <w:jc w:val="center"/>
              <w:rPr>
                <w:sz w:val="20"/>
              </w:rPr>
            </w:pPr>
            <w:r>
              <w:rPr>
                <w:sz w:val="20"/>
              </w:rPr>
              <w:t>Образовательные</w:t>
            </w:r>
            <w:r>
              <w:rPr>
                <w:spacing w:val="-7"/>
                <w:sz w:val="20"/>
              </w:rPr>
              <w:t xml:space="preserve"> </w:t>
            </w:r>
            <w:r>
              <w:rPr>
                <w:sz w:val="20"/>
              </w:rPr>
              <w:t>мероприятия</w:t>
            </w:r>
          </w:p>
        </w:tc>
      </w:tr>
      <w:tr w:rsidR="00F32997" w:rsidTr="0096365D">
        <w:trPr>
          <w:trHeight w:val="225"/>
        </w:trPr>
        <w:tc>
          <w:tcPr>
            <w:tcW w:w="523" w:type="dxa"/>
          </w:tcPr>
          <w:p w:rsidR="00F32997" w:rsidRDefault="00F32997" w:rsidP="0096365D">
            <w:pPr>
              <w:pStyle w:val="TableParagraph"/>
              <w:spacing w:line="205" w:lineRule="exact"/>
              <w:ind w:right="145"/>
              <w:jc w:val="right"/>
              <w:rPr>
                <w:sz w:val="20"/>
              </w:rPr>
            </w:pPr>
            <w:r>
              <w:rPr>
                <w:sz w:val="20"/>
              </w:rPr>
              <w:t>1.</w:t>
            </w:r>
          </w:p>
        </w:tc>
        <w:tc>
          <w:tcPr>
            <w:tcW w:w="6382" w:type="dxa"/>
          </w:tcPr>
          <w:p w:rsidR="00F32997" w:rsidRDefault="00F32997" w:rsidP="0096365D">
            <w:pPr>
              <w:pStyle w:val="TableParagraph"/>
              <w:spacing w:line="205" w:lineRule="exact"/>
              <w:ind w:left="82"/>
              <w:rPr>
                <w:sz w:val="20"/>
              </w:rPr>
            </w:pPr>
            <w:r>
              <w:rPr>
                <w:sz w:val="20"/>
              </w:rPr>
              <w:t>привитие</w:t>
            </w:r>
            <w:r>
              <w:rPr>
                <w:spacing w:val="-7"/>
                <w:sz w:val="20"/>
              </w:rPr>
              <w:t xml:space="preserve"> </w:t>
            </w:r>
            <w:r>
              <w:rPr>
                <w:sz w:val="20"/>
              </w:rPr>
              <w:t>культурно-гигиенических</w:t>
            </w:r>
            <w:r>
              <w:rPr>
                <w:spacing w:val="-4"/>
                <w:sz w:val="20"/>
              </w:rPr>
              <w:t xml:space="preserve"> </w:t>
            </w:r>
            <w:r>
              <w:rPr>
                <w:sz w:val="20"/>
              </w:rPr>
              <w:t>навыков</w:t>
            </w:r>
          </w:p>
        </w:tc>
        <w:tc>
          <w:tcPr>
            <w:tcW w:w="3304" w:type="dxa"/>
          </w:tcPr>
          <w:p w:rsidR="00F32997" w:rsidRDefault="00F32997" w:rsidP="0096365D">
            <w:pPr>
              <w:pStyle w:val="TableParagraph"/>
              <w:spacing w:line="205" w:lineRule="exact"/>
              <w:ind w:left="261" w:right="238"/>
              <w:jc w:val="center"/>
              <w:rPr>
                <w:sz w:val="20"/>
              </w:rPr>
            </w:pPr>
            <w:r>
              <w:rPr>
                <w:sz w:val="20"/>
              </w:rPr>
              <w:t>ежедневно</w:t>
            </w:r>
          </w:p>
        </w:tc>
      </w:tr>
      <w:tr w:rsidR="00F32997" w:rsidTr="0096365D">
        <w:trPr>
          <w:trHeight w:val="235"/>
        </w:trPr>
        <w:tc>
          <w:tcPr>
            <w:tcW w:w="523" w:type="dxa"/>
          </w:tcPr>
          <w:p w:rsidR="00F32997" w:rsidRDefault="00F32997" w:rsidP="0096365D">
            <w:pPr>
              <w:pStyle w:val="TableParagraph"/>
              <w:spacing w:line="208" w:lineRule="exact"/>
              <w:ind w:right="145"/>
              <w:jc w:val="right"/>
              <w:rPr>
                <w:sz w:val="20"/>
              </w:rPr>
            </w:pPr>
            <w:r>
              <w:rPr>
                <w:sz w:val="20"/>
              </w:rPr>
              <w:t>2.</w:t>
            </w:r>
          </w:p>
        </w:tc>
        <w:tc>
          <w:tcPr>
            <w:tcW w:w="6382" w:type="dxa"/>
          </w:tcPr>
          <w:p w:rsidR="00F32997" w:rsidRPr="00132EBD" w:rsidRDefault="00F32997" w:rsidP="0096365D">
            <w:pPr>
              <w:pStyle w:val="TableParagraph"/>
              <w:spacing w:line="208" w:lineRule="exact"/>
              <w:ind w:left="82"/>
              <w:rPr>
                <w:sz w:val="20"/>
                <w:lang w:val="ru-RU"/>
              </w:rPr>
            </w:pPr>
            <w:r w:rsidRPr="00132EBD">
              <w:rPr>
                <w:sz w:val="20"/>
                <w:lang w:val="ru-RU"/>
              </w:rPr>
              <w:t>образовательная</w:t>
            </w:r>
            <w:r w:rsidRPr="00132EBD">
              <w:rPr>
                <w:spacing w:val="-4"/>
                <w:sz w:val="20"/>
                <w:lang w:val="ru-RU"/>
              </w:rPr>
              <w:t xml:space="preserve"> </w:t>
            </w:r>
            <w:r w:rsidRPr="00132EBD">
              <w:rPr>
                <w:sz w:val="20"/>
                <w:lang w:val="ru-RU"/>
              </w:rPr>
              <w:t>деятельность</w:t>
            </w:r>
            <w:r w:rsidRPr="00132EBD">
              <w:rPr>
                <w:spacing w:val="-3"/>
                <w:sz w:val="20"/>
                <w:lang w:val="ru-RU"/>
              </w:rPr>
              <w:t xml:space="preserve"> </w:t>
            </w:r>
            <w:r w:rsidRPr="00132EBD">
              <w:rPr>
                <w:sz w:val="20"/>
                <w:lang w:val="ru-RU"/>
              </w:rPr>
              <w:t>в</w:t>
            </w:r>
            <w:r w:rsidRPr="00132EBD">
              <w:rPr>
                <w:spacing w:val="-1"/>
                <w:sz w:val="20"/>
                <w:lang w:val="ru-RU"/>
              </w:rPr>
              <w:t xml:space="preserve"> </w:t>
            </w:r>
            <w:r w:rsidRPr="00132EBD">
              <w:rPr>
                <w:sz w:val="20"/>
                <w:lang w:val="ru-RU"/>
              </w:rPr>
              <w:t>области</w:t>
            </w:r>
            <w:r w:rsidRPr="00132EBD">
              <w:rPr>
                <w:spacing w:val="-5"/>
                <w:sz w:val="20"/>
                <w:lang w:val="ru-RU"/>
              </w:rPr>
              <w:t xml:space="preserve"> </w:t>
            </w:r>
            <w:r w:rsidRPr="00132EBD">
              <w:rPr>
                <w:sz w:val="20"/>
                <w:lang w:val="ru-RU"/>
              </w:rPr>
              <w:t>«Физическое</w:t>
            </w:r>
            <w:r w:rsidRPr="00132EBD">
              <w:rPr>
                <w:spacing w:val="-5"/>
                <w:sz w:val="20"/>
                <w:lang w:val="ru-RU"/>
              </w:rPr>
              <w:t xml:space="preserve"> </w:t>
            </w:r>
            <w:r w:rsidRPr="00132EBD">
              <w:rPr>
                <w:sz w:val="20"/>
                <w:lang w:val="ru-RU"/>
              </w:rPr>
              <w:t>развитие»</w:t>
            </w:r>
          </w:p>
        </w:tc>
        <w:tc>
          <w:tcPr>
            <w:tcW w:w="3304" w:type="dxa"/>
          </w:tcPr>
          <w:p w:rsidR="00F32997" w:rsidRDefault="00F32997" w:rsidP="0096365D">
            <w:pPr>
              <w:pStyle w:val="TableParagraph"/>
              <w:spacing w:line="208" w:lineRule="exact"/>
              <w:ind w:left="261" w:right="241"/>
              <w:jc w:val="center"/>
              <w:rPr>
                <w:sz w:val="20"/>
              </w:rPr>
            </w:pPr>
            <w:r>
              <w:rPr>
                <w:sz w:val="20"/>
              </w:rPr>
              <w:t>3 раза</w:t>
            </w:r>
            <w:r>
              <w:rPr>
                <w:spacing w:val="-2"/>
                <w:sz w:val="20"/>
              </w:rPr>
              <w:t xml:space="preserve"> </w:t>
            </w:r>
            <w:r>
              <w:rPr>
                <w:sz w:val="20"/>
              </w:rPr>
              <w:t>в</w:t>
            </w:r>
            <w:r>
              <w:rPr>
                <w:spacing w:val="-3"/>
                <w:sz w:val="20"/>
              </w:rPr>
              <w:t xml:space="preserve"> </w:t>
            </w:r>
            <w:r>
              <w:rPr>
                <w:sz w:val="20"/>
              </w:rPr>
              <w:t>неделю</w:t>
            </w:r>
          </w:p>
        </w:tc>
      </w:tr>
    </w:tbl>
    <w:p w:rsidR="00F32997" w:rsidRDefault="00F32997" w:rsidP="00F32997">
      <w:pPr>
        <w:tabs>
          <w:tab w:val="left" w:pos="1014"/>
        </w:tabs>
        <w:spacing w:line="210" w:lineRule="exact"/>
        <w:rPr>
          <w:sz w:val="20"/>
        </w:rPr>
      </w:pPr>
    </w:p>
    <w:p w:rsidR="00F32997" w:rsidRDefault="00F32997" w:rsidP="00F32997">
      <w:pPr>
        <w:pBdr>
          <w:top w:val="none" w:sz="4" w:space="0" w:color="000000"/>
          <w:left w:val="none" w:sz="4" w:space="0" w:color="000000"/>
          <w:bottom w:val="none" w:sz="4" w:space="0" w:color="000000"/>
          <w:right w:val="none" w:sz="4" w:space="0" w:color="000000"/>
        </w:pBdr>
        <w:ind w:left="670"/>
        <w:rPr>
          <w:b/>
          <w:color w:val="000000"/>
          <w:spacing w:val="-1"/>
          <w:sz w:val="24"/>
          <w:szCs w:val="24"/>
        </w:rPr>
      </w:pPr>
      <w:r>
        <w:rPr>
          <w:sz w:val="20"/>
        </w:rPr>
        <w:tab/>
      </w:r>
      <w:r w:rsidRPr="006E2B0C">
        <w:rPr>
          <w:b/>
          <w:color w:val="000000"/>
          <w:sz w:val="24"/>
          <w:szCs w:val="24"/>
        </w:rPr>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r>
        <w:rPr>
          <w:b/>
          <w:color w:val="000000"/>
          <w:spacing w:val="-1"/>
          <w:sz w:val="24"/>
          <w:szCs w:val="24"/>
        </w:rPr>
        <w:t>.</w:t>
      </w:r>
    </w:p>
    <w:p w:rsidR="00F32997" w:rsidRDefault="00F32997" w:rsidP="00F32997">
      <w:pPr>
        <w:pBdr>
          <w:top w:val="none" w:sz="4" w:space="0" w:color="000000"/>
          <w:left w:val="none" w:sz="4" w:space="0" w:color="000000"/>
          <w:bottom w:val="none" w:sz="4" w:space="0" w:color="000000"/>
          <w:right w:val="none" w:sz="4" w:space="0" w:color="000000"/>
        </w:pBdr>
        <w:ind w:left="670"/>
        <w:rPr>
          <w:b/>
          <w:color w:val="000000"/>
          <w:spacing w:val="-1"/>
          <w:sz w:val="24"/>
          <w:szCs w:val="24"/>
        </w:rPr>
      </w:pPr>
    </w:p>
    <w:tbl>
      <w:tblPr>
        <w:tblStyle w:val="a5"/>
        <w:tblW w:w="0" w:type="auto"/>
        <w:tblInd w:w="1231" w:type="dxa"/>
        <w:tblLook w:val="04A0" w:firstRow="1" w:lastRow="0" w:firstColumn="1" w:lastColumn="0" w:noHBand="0" w:noVBand="1"/>
      </w:tblPr>
      <w:tblGrid>
        <w:gridCol w:w="2410"/>
        <w:gridCol w:w="6662"/>
      </w:tblGrid>
      <w:tr w:rsidR="00F32997" w:rsidRPr="00896643" w:rsidTr="00F32997">
        <w:tc>
          <w:tcPr>
            <w:tcW w:w="2410" w:type="dxa"/>
          </w:tcPr>
          <w:p w:rsidR="00F32997" w:rsidRPr="00896643" w:rsidRDefault="00F32997" w:rsidP="0096365D">
            <w:pPr>
              <w:ind w:firstLine="113"/>
              <w:rPr>
                <w:b/>
                <w:sz w:val="20"/>
              </w:rPr>
            </w:pPr>
            <w:r>
              <w:rPr>
                <w:b/>
                <w:sz w:val="20"/>
              </w:rPr>
              <w:t xml:space="preserve">Приобщение </w:t>
            </w:r>
            <w:r w:rsidRPr="00896643">
              <w:rPr>
                <w:b/>
                <w:sz w:val="20"/>
              </w:rPr>
              <w:t>к ценностям</w:t>
            </w:r>
          </w:p>
        </w:tc>
        <w:tc>
          <w:tcPr>
            <w:tcW w:w="6662" w:type="dxa"/>
          </w:tcPr>
          <w:p w:rsidR="00F32997" w:rsidRPr="00896643" w:rsidRDefault="00F32997" w:rsidP="0096365D">
            <w:pPr>
              <w:rPr>
                <w:b/>
                <w:sz w:val="20"/>
              </w:rPr>
            </w:pPr>
            <w:r w:rsidRPr="00896643">
              <w:rPr>
                <w:b/>
                <w:sz w:val="20"/>
              </w:rPr>
              <w:t>Задачи направления воспитания</w:t>
            </w:r>
          </w:p>
        </w:tc>
      </w:tr>
      <w:tr w:rsidR="00F32997" w:rsidRPr="00896643" w:rsidTr="00F32997">
        <w:tc>
          <w:tcPr>
            <w:tcW w:w="2410" w:type="dxa"/>
          </w:tcPr>
          <w:p w:rsidR="00F32997" w:rsidRPr="00896643" w:rsidRDefault="00F32997" w:rsidP="0096365D">
            <w:pPr>
              <w:rPr>
                <w:b/>
                <w:sz w:val="20"/>
              </w:rPr>
            </w:pPr>
            <w:r w:rsidRPr="00896643">
              <w:rPr>
                <w:b/>
                <w:sz w:val="20"/>
              </w:rPr>
              <w:t>«Жизнь»</w:t>
            </w:r>
          </w:p>
          <w:p w:rsidR="00F32997" w:rsidRPr="00896643" w:rsidRDefault="00F32997" w:rsidP="0096365D">
            <w:pPr>
              <w:rPr>
                <w:b/>
                <w:sz w:val="20"/>
              </w:rPr>
            </w:pPr>
            <w:r w:rsidRPr="00896643">
              <w:rPr>
                <w:b/>
                <w:sz w:val="20"/>
              </w:rPr>
              <w:t>«Здоровье»</w:t>
            </w:r>
          </w:p>
          <w:p w:rsidR="00F32997" w:rsidRPr="00896643" w:rsidRDefault="00F32997" w:rsidP="0096365D">
            <w:pPr>
              <w:rPr>
                <w:b/>
                <w:sz w:val="20"/>
              </w:rPr>
            </w:pPr>
            <w:r w:rsidRPr="00896643">
              <w:rPr>
                <w:b/>
                <w:sz w:val="20"/>
              </w:rPr>
              <w:t>«Познание»</w:t>
            </w:r>
          </w:p>
        </w:tc>
        <w:tc>
          <w:tcPr>
            <w:tcW w:w="6662" w:type="dxa"/>
          </w:tcPr>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pacing w:val="111"/>
                <w:sz w:val="20"/>
                <w:lang w:val="ru-RU"/>
              </w:rPr>
              <w:t xml:space="preserve"> </w:t>
            </w:r>
            <w:r w:rsidRPr="00F32997">
              <w:rPr>
                <w:color w:val="000000"/>
                <w:sz w:val="20"/>
                <w:lang w:val="ru-RU"/>
              </w:rPr>
              <w:t>воспитание</w:t>
            </w:r>
            <w:r w:rsidRPr="00F32997">
              <w:rPr>
                <w:color w:val="000000"/>
                <w:spacing w:val="107"/>
                <w:sz w:val="20"/>
                <w:lang w:val="ru-RU"/>
              </w:rPr>
              <w:t xml:space="preserve"> </w:t>
            </w:r>
            <w:r w:rsidRPr="00F32997">
              <w:rPr>
                <w:color w:val="000000"/>
                <w:sz w:val="20"/>
                <w:lang w:val="ru-RU"/>
              </w:rPr>
              <w:t>осознанного</w:t>
            </w:r>
            <w:r w:rsidRPr="00F32997">
              <w:rPr>
                <w:color w:val="000000"/>
                <w:spacing w:val="108"/>
                <w:sz w:val="20"/>
                <w:lang w:val="ru-RU"/>
              </w:rPr>
              <w:t xml:space="preserve"> </w:t>
            </w:r>
            <w:r w:rsidRPr="00F32997">
              <w:rPr>
                <w:color w:val="000000"/>
                <w:sz w:val="20"/>
                <w:lang w:val="ru-RU"/>
              </w:rPr>
              <w:t>отношения</w:t>
            </w:r>
            <w:r w:rsidRPr="00F32997">
              <w:rPr>
                <w:color w:val="000000"/>
                <w:spacing w:val="107"/>
                <w:sz w:val="20"/>
                <w:lang w:val="ru-RU"/>
              </w:rPr>
              <w:t xml:space="preserve"> </w:t>
            </w:r>
            <w:r w:rsidRPr="00F32997">
              <w:rPr>
                <w:color w:val="000000"/>
                <w:sz w:val="20"/>
                <w:lang w:val="ru-RU"/>
              </w:rPr>
              <w:t>к</w:t>
            </w:r>
            <w:r w:rsidRPr="00F32997">
              <w:rPr>
                <w:color w:val="000000"/>
                <w:spacing w:val="109"/>
                <w:sz w:val="20"/>
                <w:lang w:val="ru-RU"/>
              </w:rPr>
              <w:t xml:space="preserve"> </w:t>
            </w:r>
            <w:r w:rsidRPr="00F32997">
              <w:rPr>
                <w:color w:val="000000"/>
                <w:sz w:val="20"/>
                <w:lang w:val="ru-RU"/>
              </w:rPr>
              <w:t>жизни</w:t>
            </w:r>
            <w:r w:rsidRPr="00F32997">
              <w:rPr>
                <w:color w:val="000000"/>
                <w:spacing w:val="109"/>
                <w:sz w:val="20"/>
                <w:lang w:val="ru-RU"/>
              </w:rPr>
              <w:t xml:space="preserve"> </w:t>
            </w:r>
            <w:r w:rsidRPr="00F32997">
              <w:rPr>
                <w:color w:val="000000"/>
                <w:sz w:val="20"/>
                <w:lang w:val="ru-RU"/>
              </w:rPr>
              <w:t>как</w:t>
            </w:r>
            <w:r w:rsidRPr="00F32997">
              <w:rPr>
                <w:color w:val="000000"/>
                <w:spacing w:val="116"/>
                <w:sz w:val="20"/>
                <w:lang w:val="ru-RU"/>
              </w:rPr>
              <w:t xml:space="preserve"> </w:t>
            </w:r>
            <w:r w:rsidRPr="00F32997">
              <w:rPr>
                <w:color w:val="000000"/>
                <w:sz w:val="20"/>
                <w:lang w:val="ru-RU"/>
              </w:rPr>
              <w:t>основоположной ценности</w:t>
            </w:r>
            <w:r w:rsidRPr="00F32997">
              <w:rPr>
                <w:color w:val="000000"/>
                <w:spacing w:val="92"/>
                <w:sz w:val="20"/>
                <w:lang w:val="ru-RU"/>
              </w:rPr>
              <w:t xml:space="preserve"> </w:t>
            </w:r>
            <w:r w:rsidRPr="00F32997">
              <w:rPr>
                <w:color w:val="000000"/>
                <w:sz w:val="20"/>
                <w:lang w:val="ru-RU"/>
              </w:rPr>
              <w:t>и</w:t>
            </w:r>
            <w:r w:rsidRPr="00F32997">
              <w:rPr>
                <w:color w:val="000000"/>
                <w:spacing w:val="92"/>
                <w:sz w:val="20"/>
                <w:lang w:val="ru-RU"/>
              </w:rPr>
              <w:t xml:space="preserve"> </w:t>
            </w:r>
            <w:r w:rsidRPr="00F32997">
              <w:rPr>
                <w:color w:val="000000"/>
                <w:sz w:val="20"/>
                <w:lang w:val="ru-RU"/>
              </w:rPr>
              <w:t>здоровью</w:t>
            </w:r>
            <w:r w:rsidRPr="00F32997">
              <w:rPr>
                <w:color w:val="000000"/>
                <w:spacing w:val="92"/>
                <w:sz w:val="20"/>
                <w:lang w:val="ru-RU"/>
              </w:rPr>
              <w:t xml:space="preserve"> </w:t>
            </w:r>
            <w:r w:rsidRPr="00F32997">
              <w:rPr>
                <w:color w:val="000000"/>
                <w:sz w:val="20"/>
                <w:lang w:val="ru-RU"/>
              </w:rPr>
              <w:t>как</w:t>
            </w:r>
            <w:r w:rsidRPr="00F32997">
              <w:rPr>
                <w:color w:val="000000"/>
                <w:spacing w:val="94"/>
                <w:sz w:val="20"/>
                <w:lang w:val="ru-RU"/>
              </w:rPr>
              <w:t xml:space="preserve"> </w:t>
            </w:r>
            <w:r w:rsidRPr="00F32997">
              <w:rPr>
                <w:color w:val="000000"/>
                <w:sz w:val="20"/>
                <w:lang w:val="ru-RU"/>
              </w:rPr>
              <w:t>совокупности</w:t>
            </w:r>
            <w:r w:rsidRPr="00F32997">
              <w:rPr>
                <w:color w:val="000000"/>
                <w:spacing w:val="95"/>
                <w:sz w:val="20"/>
                <w:lang w:val="ru-RU"/>
              </w:rPr>
              <w:t xml:space="preserve"> </w:t>
            </w:r>
            <w:r w:rsidRPr="00F32997">
              <w:rPr>
                <w:color w:val="000000"/>
                <w:sz w:val="20"/>
                <w:lang w:val="ru-RU"/>
              </w:rPr>
              <w:t>физического,</w:t>
            </w:r>
            <w:r w:rsidRPr="00F32997">
              <w:rPr>
                <w:color w:val="000000"/>
                <w:spacing w:val="93"/>
                <w:sz w:val="20"/>
                <w:lang w:val="ru-RU"/>
              </w:rPr>
              <w:t xml:space="preserve"> </w:t>
            </w:r>
            <w:r w:rsidRPr="00F32997">
              <w:rPr>
                <w:color w:val="000000"/>
                <w:sz w:val="20"/>
                <w:lang w:val="ru-RU"/>
              </w:rPr>
              <w:t>духовного</w:t>
            </w:r>
            <w:r w:rsidRPr="00F32997">
              <w:rPr>
                <w:color w:val="000000"/>
                <w:spacing w:val="91"/>
                <w:sz w:val="20"/>
                <w:lang w:val="ru-RU"/>
              </w:rPr>
              <w:t xml:space="preserve"> </w:t>
            </w:r>
            <w:r w:rsidRPr="00F32997">
              <w:rPr>
                <w:color w:val="000000"/>
                <w:sz w:val="20"/>
                <w:lang w:val="ru-RU"/>
              </w:rPr>
              <w:t>и социального благополучия человека;</w:t>
            </w:r>
          </w:p>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pacing w:val="111"/>
                <w:sz w:val="20"/>
                <w:lang w:val="ru-RU"/>
              </w:rPr>
              <w:t xml:space="preserve"> </w:t>
            </w:r>
            <w:r w:rsidRPr="00F32997">
              <w:rPr>
                <w:color w:val="000000"/>
                <w:sz w:val="20"/>
                <w:lang w:val="ru-RU"/>
              </w:rPr>
              <w:t>формирование</w:t>
            </w:r>
            <w:r w:rsidRPr="00F32997">
              <w:rPr>
                <w:color w:val="000000"/>
                <w:spacing w:val="4"/>
                <w:sz w:val="20"/>
                <w:lang w:val="ru-RU"/>
              </w:rPr>
              <w:t xml:space="preserve"> </w:t>
            </w:r>
            <w:r w:rsidRPr="00F32997">
              <w:rPr>
                <w:color w:val="000000"/>
                <w:sz w:val="20"/>
                <w:lang w:val="ru-RU"/>
              </w:rPr>
              <w:t>у</w:t>
            </w:r>
            <w:r w:rsidRPr="00F32997">
              <w:rPr>
                <w:color w:val="000000"/>
                <w:spacing w:val="-3"/>
                <w:sz w:val="20"/>
                <w:lang w:val="ru-RU"/>
              </w:rPr>
              <w:t xml:space="preserve"> </w:t>
            </w:r>
            <w:r w:rsidRPr="00F32997">
              <w:rPr>
                <w:color w:val="000000"/>
                <w:sz w:val="20"/>
                <w:lang w:val="ru-RU"/>
              </w:rPr>
              <w:t>ребенка</w:t>
            </w:r>
            <w:r w:rsidRPr="00F32997">
              <w:rPr>
                <w:color w:val="000000"/>
                <w:spacing w:val="1"/>
                <w:sz w:val="20"/>
                <w:lang w:val="ru-RU"/>
              </w:rPr>
              <w:t xml:space="preserve"> </w:t>
            </w:r>
            <w:r w:rsidRPr="00F32997">
              <w:rPr>
                <w:color w:val="000000"/>
                <w:sz w:val="20"/>
                <w:lang w:val="ru-RU"/>
              </w:rPr>
              <w:t>возрастосообразных</w:t>
            </w:r>
            <w:r w:rsidRPr="00F32997">
              <w:rPr>
                <w:color w:val="000000"/>
                <w:spacing w:val="4"/>
                <w:sz w:val="20"/>
                <w:lang w:val="ru-RU"/>
              </w:rPr>
              <w:t xml:space="preserve"> </w:t>
            </w:r>
            <w:r w:rsidRPr="00F32997">
              <w:rPr>
                <w:color w:val="000000"/>
                <w:sz w:val="20"/>
                <w:lang w:val="ru-RU"/>
              </w:rPr>
              <w:t>представлений</w:t>
            </w:r>
            <w:r w:rsidRPr="00F32997">
              <w:rPr>
                <w:color w:val="000000"/>
                <w:spacing w:val="3"/>
                <w:sz w:val="20"/>
                <w:lang w:val="ru-RU"/>
              </w:rPr>
              <w:t xml:space="preserve"> </w:t>
            </w:r>
            <w:r w:rsidRPr="00F32997">
              <w:rPr>
                <w:color w:val="000000"/>
                <w:sz w:val="20"/>
                <w:lang w:val="ru-RU"/>
              </w:rPr>
              <w:t>и</w:t>
            </w:r>
            <w:r w:rsidRPr="00F32997">
              <w:rPr>
                <w:color w:val="000000"/>
                <w:spacing w:val="3"/>
                <w:sz w:val="20"/>
                <w:lang w:val="ru-RU"/>
              </w:rPr>
              <w:t xml:space="preserve"> </w:t>
            </w:r>
            <w:r w:rsidRPr="00F32997">
              <w:rPr>
                <w:color w:val="000000"/>
                <w:sz w:val="20"/>
                <w:lang w:val="ru-RU"/>
              </w:rPr>
              <w:t>знаний</w:t>
            </w:r>
            <w:r w:rsidRPr="00F32997">
              <w:rPr>
                <w:color w:val="000000"/>
                <w:spacing w:val="1"/>
                <w:sz w:val="20"/>
                <w:lang w:val="ru-RU"/>
              </w:rPr>
              <w:t xml:space="preserve"> </w:t>
            </w:r>
            <w:r w:rsidRPr="00F32997">
              <w:rPr>
                <w:color w:val="000000"/>
                <w:sz w:val="20"/>
                <w:lang w:val="ru-RU"/>
              </w:rPr>
              <w:t>в области</w:t>
            </w:r>
            <w:r w:rsidRPr="00F32997">
              <w:rPr>
                <w:color w:val="000000"/>
                <w:spacing w:val="1"/>
                <w:sz w:val="20"/>
                <w:lang w:val="ru-RU"/>
              </w:rPr>
              <w:t xml:space="preserve"> </w:t>
            </w:r>
            <w:r w:rsidRPr="00F32997">
              <w:rPr>
                <w:color w:val="000000"/>
                <w:sz w:val="20"/>
                <w:lang w:val="ru-RU"/>
              </w:rPr>
              <w:t>физической</w:t>
            </w:r>
            <w:r w:rsidRPr="00F32997">
              <w:rPr>
                <w:color w:val="000000"/>
                <w:spacing w:val="1"/>
                <w:sz w:val="20"/>
                <w:lang w:val="ru-RU"/>
              </w:rPr>
              <w:t xml:space="preserve"> </w:t>
            </w:r>
            <w:r w:rsidRPr="00F32997">
              <w:rPr>
                <w:color w:val="000000"/>
                <w:spacing w:val="-1"/>
                <w:sz w:val="20"/>
                <w:lang w:val="ru-RU"/>
              </w:rPr>
              <w:t>культуры,</w:t>
            </w:r>
            <w:r w:rsidRPr="00F32997">
              <w:rPr>
                <w:color w:val="000000"/>
                <w:spacing w:val="1"/>
                <w:sz w:val="20"/>
                <w:lang w:val="ru-RU"/>
              </w:rPr>
              <w:t xml:space="preserve"> </w:t>
            </w:r>
            <w:r w:rsidRPr="00F32997">
              <w:rPr>
                <w:color w:val="000000"/>
                <w:sz w:val="20"/>
                <w:lang w:val="ru-RU"/>
              </w:rPr>
              <w:t>здоровья и</w:t>
            </w:r>
            <w:r w:rsidRPr="00F32997">
              <w:rPr>
                <w:color w:val="000000"/>
                <w:spacing w:val="1"/>
                <w:sz w:val="20"/>
                <w:lang w:val="ru-RU"/>
              </w:rPr>
              <w:t xml:space="preserve"> </w:t>
            </w:r>
            <w:r w:rsidRPr="00F32997">
              <w:rPr>
                <w:color w:val="000000"/>
                <w:sz w:val="20"/>
                <w:lang w:val="ru-RU"/>
              </w:rPr>
              <w:t>безопасного образа жизни;</w:t>
            </w:r>
          </w:p>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z w:val="20"/>
                <w:lang w:val="ru-RU"/>
              </w:rPr>
              <w:t>становление</w:t>
            </w:r>
            <w:r w:rsidRPr="00F32997">
              <w:rPr>
                <w:color w:val="000000"/>
                <w:spacing w:val="3"/>
                <w:sz w:val="20"/>
                <w:lang w:val="ru-RU"/>
              </w:rPr>
              <w:t xml:space="preserve"> </w:t>
            </w:r>
            <w:r w:rsidRPr="00F32997">
              <w:rPr>
                <w:color w:val="000000"/>
                <w:sz w:val="20"/>
                <w:lang w:val="ru-RU"/>
              </w:rPr>
              <w:t>эмоционально-ценностного</w:t>
            </w:r>
            <w:r w:rsidRPr="00F32997">
              <w:rPr>
                <w:color w:val="000000"/>
                <w:spacing w:val="2"/>
                <w:sz w:val="20"/>
                <w:lang w:val="ru-RU"/>
              </w:rPr>
              <w:t xml:space="preserve"> </w:t>
            </w:r>
            <w:r w:rsidRPr="00F32997">
              <w:rPr>
                <w:color w:val="000000"/>
                <w:sz w:val="20"/>
                <w:lang w:val="ru-RU"/>
              </w:rPr>
              <w:t>отношения</w:t>
            </w:r>
            <w:r w:rsidRPr="00F32997">
              <w:rPr>
                <w:color w:val="000000"/>
                <w:spacing w:val="2"/>
                <w:sz w:val="20"/>
                <w:lang w:val="ru-RU"/>
              </w:rPr>
              <w:t xml:space="preserve"> </w:t>
            </w:r>
            <w:r w:rsidRPr="00F32997">
              <w:rPr>
                <w:color w:val="000000"/>
                <w:sz w:val="20"/>
                <w:lang w:val="ru-RU"/>
              </w:rPr>
              <w:t>к</w:t>
            </w:r>
            <w:r w:rsidRPr="00F32997">
              <w:rPr>
                <w:color w:val="000000"/>
                <w:spacing w:val="1"/>
                <w:sz w:val="20"/>
                <w:lang w:val="ru-RU"/>
              </w:rPr>
              <w:t xml:space="preserve"> </w:t>
            </w:r>
            <w:r w:rsidRPr="00F32997">
              <w:rPr>
                <w:color w:val="000000"/>
                <w:sz w:val="20"/>
                <w:lang w:val="ru-RU"/>
              </w:rPr>
              <w:t>здоровому</w:t>
            </w:r>
            <w:r w:rsidRPr="00F32997">
              <w:rPr>
                <w:color w:val="000000"/>
                <w:spacing w:val="-5"/>
                <w:sz w:val="20"/>
                <w:lang w:val="ru-RU"/>
              </w:rPr>
              <w:t xml:space="preserve"> </w:t>
            </w:r>
            <w:r w:rsidRPr="00F32997">
              <w:rPr>
                <w:color w:val="000000"/>
                <w:spacing w:val="1"/>
                <w:sz w:val="20"/>
                <w:lang w:val="ru-RU"/>
              </w:rPr>
              <w:t xml:space="preserve">образу </w:t>
            </w:r>
            <w:r w:rsidRPr="00F32997">
              <w:rPr>
                <w:color w:val="000000"/>
                <w:sz w:val="20"/>
                <w:lang w:val="ru-RU"/>
              </w:rPr>
              <w:t>жизни,</w:t>
            </w:r>
            <w:r w:rsidRPr="00F32997">
              <w:rPr>
                <w:color w:val="000000"/>
                <w:spacing w:val="103"/>
                <w:sz w:val="20"/>
                <w:lang w:val="ru-RU"/>
              </w:rPr>
              <w:t xml:space="preserve"> </w:t>
            </w:r>
            <w:r w:rsidRPr="00F32997">
              <w:rPr>
                <w:color w:val="000000"/>
                <w:sz w:val="20"/>
                <w:lang w:val="ru-RU"/>
              </w:rPr>
              <w:t>физическим</w:t>
            </w:r>
            <w:r w:rsidRPr="00F32997">
              <w:rPr>
                <w:color w:val="000000"/>
                <w:spacing w:val="105"/>
                <w:sz w:val="20"/>
                <w:lang w:val="ru-RU"/>
              </w:rPr>
              <w:t xml:space="preserve"> </w:t>
            </w:r>
            <w:r w:rsidRPr="00F32997">
              <w:rPr>
                <w:color w:val="000000"/>
                <w:sz w:val="20"/>
                <w:lang w:val="ru-RU"/>
              </w:rPr>
              <w:t>упражнениям,</w:t>
            </w:r>
            <w:r w:rsidRPr="00F32997">
              <w:rPr>
                <w:color w:val="000000"/>
                <w:spacing w:val="103"/>
                <w:sz w:val="20"/>
                <w:lang w:val="ru-RU"/>
              </w:rPr>
              <w:t xml:space="preserve"> </w:t>
            </w:r>
            <w:r w:rsidRPr="00F32997">
              <w:rPr>
                <w:color w:val="000000"/>
                <w:sz w:val="20"/>
                <w:lang w:val="ru-RU"/>
              </w:rPr>
              <w:t>подвижным</w:t>
            </w:r>
            <w:r w:rsidRPr="00F32997">
              <w:rPr>
                <w:color w:val="000000"/>
                <w:spacing w:val="102"/>
                <w:sz w:val="20"/>
                <w:lang w:val="ru-RU"/>
              </w:rPr>
              <w:t xml:space="preserve"> </w:t>
            </w:r>
            <w:r w:rsidRPr="00F32997">
              <w:rPr>
                <w:color w:val="000000"/>
                <w:sz w:val="20"/>
                <w:lang w:val="ru-RU"/>
              </w:rPr>
              <w:t>играм,</w:t>
            </w:r>
            <w:r w:rsidRPr="00F32997">
              <w:rPr>
                <w:color w:val="000000"/>
                <w:spacing w:val="103"/>
                <w:sz w:val="20"/>
                <w:lang w:val="ru-RU"/>
              </w:rPr>
              <w:t xml:space="preserve"> </w:t>
            </w:r>
            <w:r w:rsidRPr="00F32997">
              <w:rPr>
                <w:color w:val="000000"/>
                <w:sz w:val="20"/>
                <w:lang w:val="ru-RU"/>
              </w:rPr>
              <w:t>закаливанию организма, гигиеническим</w:t>
            </w:r>
            <w:r w:rsidRPr="00F32997">
              <w:rPr>
                <w:color w:val="000000"/>
                <w:spacing w:val="-1"/>
                <w:sz w:val="20"/>
                <w:lang w:val="ru-RU"/>
              </w:rPr>
              <w:t xml:space="preserve"> </w:t>
            </w:r>
            <w:r w:rsidRPr="00F32997">
              <w:rPr>
                <w:color w:val="000000"/>
                <w:sz w:val="20"/>
                <w:lang w:val="ru-RU"/>
              </w:rPr>
              <w:t>нормам</w:t>
            </w:r>
            <w:r w:rsidRPr="00F32997">
              <w:rPr>
                <w:color w:val="000000"/>
                <w:spacing w:val="-1"/>
                <w:sz w:val="20"/>
                <w:lang w:val="ru-RU"/>
              </w:rPr>
              <w:t xml:space="preserve"> </w:t>
            </w:r>
            <w:r w:rsidRPr="00F32997">
              <w:rPr>
                <w:color w:val="000000"/>
                <w:sz w:val="20"/>
                <w:lang w:val="ru-RU"/>
              </w:rPr>
              <w:t>и</w:t>
            </w:r>
            <w:r w:rsidRPr="00F32997">
              <w:rPr>
                <w:color w:val="000000"/>
                <w:spacing w:val="1"/>
                <w:sz w:val="20"/>
                <w:lang w:val="ru-RU"/>
              </w:rPr>
              <w:t xml:space="preserve"> </w:t>
            </w:r>
            <w:r w:rsidRPr="00F32997">
              <w:rPr>
                <w:color w:val="000000"/>
                <w:sz w:val="20"/>
                <w:lang w:val="ru-RU"/>
              </w:rPr>
              <w:t>правилам</w:t>
            </w:r>
          </w:p>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pacing w:val="111"/>
                <w:sz w:val="20"/>
                <w:lang w:val="ru-RU"/>
              </w:rPr>
              <w:t xml:space="preserve"> </w:t>
            </w:r>
            <w:r w:rsidRPr="00F32997">
              <w:rPr>
                <w:color w:val="000000"/>
                <w:sz w:val="20"/>
                <w:lang w:val="ru-RU"/>
              </w:rPr>
              <w:t>воспитание</w:t>
            </w:r>
            <w:r w:rsidRPr="00F32997">
              <w:rPr>
                <w:color w:val="000000"/>
                <w:spacing w:val="-1"/>
                <w:sz w:val="20"/>
                <w:lang w:val="ru-RU"/>
              </w:rPr>
              <w:t xml:space="preserve"> </w:t>
            </w:r>
            <w:r w:rsidRPr="00F32997">
              <w:rPr>
                <w:color w:val="000000"/>
                <w:sz w:val="20"/>
                <w:lang w:val="ru-RU"/>
              </w:rPr>
              <w:t>активности,</w:t>
            </w:r>
            <w:r w:rsidRPr="00F32997">
              <w:rPr>
                <w:color w:val="000000"/>
                <w:spacing w:val="-2"/>
                <w:sz w:val="20"/>
                <w:lang w:val="ru-RU"/>
              </w:rPr>
              <w:t xml:space="preserve"> </w:t>
            </w:r>
            <w:r w:rsidRPr="00F32997">
              <w:rPr>
                <w:color w:val="000000"/>
                <w:sz w:val="20"/>
                <w:lang w:val="ru-RU"/>
              </w:rPr>
              <w:t xml:space="preserve">самостоятельности, самоуважения, </w:t>
            </w:r>
          </w:p>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pacing w:val="111"/>
                <w:sz w:val="20"/>
                <w:lang w:val="ru-RU"/>
              </w:rPr>
              <w:t xml:space="preserve"> </w:t>
            </w:r>
            <w:r w:rsidRPr="00F32997">
              <w:rPr>
                <w:color w:val="000000"/>
                <w:sz w:val="20"/>
                <w:lang w:val="ru-RU"/>
              </w:rPr>
              <w:t>коммуникабельности,</w:t>
            </w:r>
            <w:r w:rsidRPr="00F32997">
              <w:rPr>
                <w:color w:val="000000"/>
                <w:spacing w:val="2"/>
                <w:sz w:val="20"/>
                <w:lang w:val="ru-RU"/>
              </w:rPr>
              <w:t xml:space="preserve"> </w:t>
            </w:r>
            <w:r w:rsidRPr="00F32997">
              <w:rPr>
                <w:color w:val="000000"/>
                <w:spacing w:val="-1"/>
                <w:sz w:val="20"/>
                <w:lang w:val="ru-RU"/>
              </w:rPr>
              <w:t>уверенности</w:t>
            </w:r>
            <w:r w:rsidRPr="00F32997">
              <w:rPr>
                <w:color w:val="000000"/>
                <w:spacing w:val="1"/>
                <w:sz w:val="20"/>
                <w:lang w:val="ru-RU"/>
              </w:rPr>
              <w:t xml:space="preserve"> </w:t>
            </w:r>
            <w:r w:rsidRPr="00F32997">
              <w:rPr>
                <w:color w:val="000000"/>
                <w:sz w:val="20"/>
                <w:lang w:val="ru-RU"/>
              </w:rPr>
              <w:t>и</w:t>
            </w:r>
            <w:r w:rsidRPr="00F32997">
              <w:rPr>
                <w:color w:val="000000"/>
                <w:spacing w:val="1"/>
                <w:sz w:val="20"/>
                <w:lang w:val="ru-RU"/>
              </w:rPr>
              <w:t xml:space="preserve"> </w:t>
            </w:r>
            <w:r w:rsidRPr="00F32997">
              <w:rPr>
                <w:color w:val="000000"/>
                <w:spacing w:val="-1"/>
                <w:sz w:val="20"/>
                <w:lang w:val="ru-RU"/>
              </w:rPr>
              <w:t>других</w:t>
            </w:r>
            <w:r w:rsidRPr="00F32997">
              <w:rPr>
                <w:color w:val="000000"/>
                <w:spacing w:val="8"/>
                <w:sz w:val="20"/>
                <w:lang w:val="ru-RU"/>
              </w:rPr>
              <w:t xml:space="preserve"> </w:t>
            </w:r>
            <w:r w:rsidRPr="00F32997">
              <w:rPr>
                <w:color w:val="000000"/>
                <w:sz w:val="20"/>
                <w:lang w:val="ru-RU"/>
              </w:rPr>
              <w:t>личностных</w:t>
            </w:r>
            <w:r w:rsidRPr="00F32997">
              <w:rPr>
                <w:color w:val="000000"/>
                <w:spacing w:val="-1"/>
                <w:sz w:val="20"/>
                <w:lang w:val="ru-RU"/>
              </w:rPr>
              <w:t xml:space="preserve"> </w:t>
            </w:r>
            <w:r w:rsidRPr="00F32997">
              <w:rPr>
                <w:color w:val="000000"/>
                <w:sz w:val="20"/>
                <w:lang w:val="ru-RU"/>
              </w:rPr>
              <w:t>качеств;</w:t>
            </w:r>
          </w:p>
          <w:p w:rsidR="00F32997" w:rsidRPr="00F32997" w:rsidRDefault="00F32997" w:rsidP="0096365D">
            <w:pPr>
              <w:rPr>
                <w:color w:val="000000"/>
                <w:sz w:val="20"/>
                <w:lang w:val="ru-RU"/>
              </w:rPr>
            </w:pPr>
            <w:r w:rsidRPr="00896643">
              <w:rPr>
                <w:rFonts w:ascii="Wingdings" w:eastAsia="Wingdings" w:hAnsi="Wingdings" w:cs="Wingdings"/>
                <w:color w:val="000000"/>
                <w:sz w:val="20"/>
              </w:rPr>
              <w:t></w:t>
            </w:r>
            <w:r w:rsidRPr="00F32997">
              <w:rPr>
                <w:color w:val="000000"/>
                <w:spacing w:val="111"/>
                <w:sz w:val="20"/>
                <w:lang w:val="ru-RU"/>
              </w:rPr>
              <w:t xml:space="preserve"> </w:t>
            </w:r>
            <w:r w:rsidRPr="00F32997">
              <w:rPr>
                <w:color w:val="000000"/>
                <w:sz w:val="20"/>
                <w:lang w:val="ru-RU"/>
              </w:rPr>
              <w:t>приобщение</w:t>
            </w:r>
            <w:r w:rsidRPr="00F32997">
              <w:rPr>
                <w:color w:val="000000"/>
                <w:spacing w:val="133"/>
                <w:sz w:val="20"/>
                <w:lang w:val="ru-RU"/>
              </w:rPr>
              <w:t xml:space="preserve"> </w:t>
            </w:r>
            <w:r w:rsidRPr="00F32997">
              <w:rPr>
                <w:color w:val="000000"/>
                <w:sz w:val="20"/>
                <w:lang w:val="ru-RU"/>
              </w:rPr>
              <w:t>детей</w:t>
            </w:r>
            <w:r w:rsidRPr="00F32997">
              <w:rPr>
                <w:color w:val="000000"/>
                <w:spacing w:val="135"/>
                <w:sz w:val="20"/>
                <w:lang w:val="ru-RU"/>
              </w:rPr>
              <w:t xml:space="preserve"> </w:t>
            </w:r>
            <w:r w:rsidRPr="00F32997">
              <w:rPr>
                <w:color w:val="000000"/>
                <w:sz w:val="20"/>
                <w:lang w:val="ru-RU"/>
              </w:rPr>
              <w:t>к</w:t>
            </w:r>
            <w:r w:rsidRPr="00F32997">
              <w:rPr>
                <w:color w:val="000000"/>
                <w:spacing w:val="133"/>
                <w:sz w:val="20"/>
                <w:lang w:val="ru-RU"/>
              </w:rPr>
              <w:t xml:space="preserve"> </w:t>
            </w:r>
            <w:r w:rsidRPr="00F32997">
              <w:rPr>
                <w:color w:val="000000"/>
                <w:sz w:val="20"/>
                <w:lang w:val="ru-RU"/>
              </w:rPr>
              <w:t>ценностям,</w:t>
            </w:r>
            <w:r w:rsidRPr="00F32997">
              <w:rPr>
                <w:color w:val="000000"/>
                <w:spacing w:val="134"/>
                <w:sz w:val="20"/>
                <w:lang w:val="ru-RU"/>
              </w:rPr>
              <w:t xml:space="preserve"> </w:t>
            </w:r>
            <w:r w:rsidRPr="00F32997">
              <w:rPr>
                <w:color w:val="000000"/>
                <w:sz w:val="20"/>
                <w:lang w:val="ru-RU"/>
              </w:rPr>
              <w:t>нормам</w:t>
            </w:r>
            <w:r w:rsidRPr="00F32997">
              <w:rPr>
                <w:color w:val="000000"/>
                <w:spacing w:val="134"/>
                <w:sz w:val="20"/>
                <w:lang w:val="ru-RU"/>
              </w:rPr>
              <w:t xml:space="preserve"> </w:t>
            </w:r>
            <w:r w:rsidRPr="00F32997">
              <w:rPr>
                <w:color w:val="000000"/>
                <w:sz w:val="20"/>
                <w:lang w:val="ru-RU"/>
              </w:rPr>
              <w:t>и</w:t>
            </w:r>
            <w:r w:rsidRPr="00F32997">
              <w:rPr>
                <w:color w:val="000000"/>
                <w:spacing w:val="135"/>
                <w:sz w:val="20"/>
                <w:lang w:val="ru-RU"/>
              </w:rPr>
              <w:t xml:space="preserve"> </w:t>
            </w:r>
            <w:r w:rsidRPr="00F32997">
              <w:rPr>
                <w:color w:val="000000"/>
                <w:sz w:val="20"/>
                <w:lang w:val="ru-RU"/>
              </w:rPr>
              <w:t>знаниям</w:t>
            </w:r>
            <w:r w:rsidRPr="00F32997">
              <w:rPr>
                <w:color w:val="000000"/>
                <w:spacing w:val="133"/>
                <w:sz w:val="20"/>
                <w:lang w:val="ru-RU"/>
              </w:rPr>
              <w:t xml:space="preserve"> </w:t>
            </w:r>
            <w:r w:rsidRPr="00F32997">
              <w:rPr>
                <w:color w:val="000000"/>
                <w:sz w:val="20"/>
                <w:lang w:val="ru-RU"/>
              </w:rPr>
              <w:t>физической культуры в</w:t>
            </w:r>
            <w:r w:rsidRPr="00F32997">
              <w:rPr>
                <w:color w:val="000000"/>
                <w:spacing w:val="-1"/>
                <w:sz w:val="20"/>
                <w:lang w:val="ru-RU"/>
              </w:rPr>
              <w:t xml:space="preserve"> </w:t>
            </w:r>
            <w:r w:rsidRPr="00F32997">
              <w:rPr>
                <w:color w:val="000000"/>
                <w:sz w:val="20"/>
                <w:lang w:val="ru-RU"/>
              </w:rPr>
              <w:t>целях</w:t>
            </w:r>
            <w:r w:rsidRPr="00F32997">
              <w:rPr>
                <w:color w:val="000000"/>
                <w:spacing w:val="2"/>
                <w:sz w:val="20"/>
                <w:lang w:val="ru-RU"/>
              </w:rPr>
              <w:t xml:space="preserve"> </w:t>
            </w:r>
            <w:r w:rsidRPr="00F32997">
              <w:rPr>
                <w:color w:val="000000"/>
                <w:spacing w:val="1"/>
                <w:sz w:val="20"/>
                <w:lang w:val="ru-RU"/>
              </w:rPr>
              <w:t>их</w:t>
            </w:r>
            <w:r w:rsidRPr="00F32997">
              <w:rPr>
                <w:color w:val="000000"/>
                <w:spacing w:val="-1"/>
                <w:sz w:val="20"/>
                <w:lang w:val="ru-RU"/>
              </w:rPr>
              <w:t xml:space="preserve"> </w:t>
            </w:r>
            <w:r w:rsidRPr="00F32997">
              <w:rPr>
                <w:color w:val="000000"/>
                <w:sz w:val="20"/>
                <w:lang w:val="ru-RU"/>
              </w:rPr>
              <w:t>физического развития</w:t>
            </w:r>
            <w:r w:rsidRPr="00F32997">
              <w:rPr>
                <w:color w:val="000000"/>
                <w:spacing w:val="-3"/>
                <w:sz w:val="20"/>
                <w:lang w:val="ru-RU"/>
              </w:rPr>
              <w:t xml:space="preserve"> </w:t>
            </w:r>
            <w:r w:rsidRPr="00F32997">
              <w:rPr>
                <w:color w:val="000000"/>
                <w:sz w:val="20"/>
                <w:lang w:val="ru-RU"/>
              </w:rPr>
              <w:t>и</w:t>
            </w:r>
            <w:r w:rsidRPr="00F32997">
              <w:rPr>
                <w:color w:val="000000"/>
                <w:spacing w:val="1"/>
                <w:sz w:val="20"/>
                <w:lang w:val="ru-RU"/>
              </w:rPr>
              <w:t xml:space="preserve"> </w:t>
            </w:r>
            <w:r w:rsidRPr="00F32997">
              <w:rPr>
                <w:color w:val="000000"/>
                <w:sz w:val="20"/>
                <w:lang w:val="ru-RU"/>
              </w:rPr>
              <w:t>саморазвития;</w:t>
            </w:r>
          </w:p>
          <w:p w:rsidR="00F32997" w:rsidRPr="00F32997" w:rsidRDefault="00F32997" w:rsidP="0096365D">
            <w:pPr>
              <w:rPr>
                <w:sz w:val="20"/>
                <w:lang w:val="ru-RU"/>
              </w:rPr>
            </w:pPr>
            <w:r w:rsidRPr="00896643">
              <w:rPr>
                <w:rFonts w:ascii="Wingdings" w:eastAsia="Wingdings" w:hAnsi="Wingdings" w:cs="Wingdings"/>
                <w:color w:val="000000"/>
                <w:sz w:val="20"/>
              </w:rPr>
              <w:t></w:t>
            </w:r>
            <w:r w:rsidRPr="00F32997">
              <w:rPr>
                <w:color w:val="000000"/>
                <w:sz w:val="20"/>
                <w:lang w:val="ru-RU"/>
              </w:rPr>
              <w:t>формирование</w:t>
            </w:r>
            <w:r w:rsidRPr="00F32997">
              <w:rPr>
                <w:color w:val="000000"/>
                <w:spacing w:val="256"/>
                <w:sz w:val="20"/>
                <w:lang w:val="ru-RU"/>
              </w:rPr>
              <w:t xml:space="preserve"> </w:t>
            </w:r>
            <w:r w:rsidRPr="00F32997">
              <w:rPr>
                <w:color w:val="000000"/>
                <w:sz w:val="20"/>
                <w:lang w:val="ru-RU"/>
              </w:rPr>
              <w:t>у</w:t>
            </w:r>
            <w:r w:rsidRPr="00F32997">
              <w:rPr>
                <w:color w:val="000000"/>
                <w:spacing w:val="247"/>
                <w:sz w:val="20"/>
                <w:lang w:val="ru-RU"/>
              </w:rPr>
              <w:t xml:space="preserve"> </w:t>
            </w:r>
            <w:r w:rsidRPr="00F32997">
              <w:rPr>
                <w:color w:val="000000"/>
                <w:sz w:val="20"/>
                <w:lang w:val="ru-RU"/>
              </w:rPr>
              <w:t>ребенка</w:t>
            </w:r>
            <w:r w:rsidRPr="00F32997">
              <w:rPr>
                <w:color w:val="000000"/>
                <w:spacing w:val="253"/>
                <w:sz w:val="20"/>
                <w:lang w:val="ru-RU"/>
              </w:rPr>
              <w:t xml:space="preserve"> </w:t>
            </w:r>
            <w:r w:rsidRPr="00F32997">
              <w:rPr>
                <w:color w:val="000000"/>
                <w:sz w:val="20"/>
                <w:lang w:val="ru-RU"/>
              </w:rPr>
              <w:t>основных</w:t>
            </w:r>
            <w:r w:rsidRPr="00F32997">
              <w:rPr>
                <w:color w:val="000000"/>
                <w:spacing w:val="254"/>
                <w:sz w:val="20"/>
                <w:lang w:val="ru-RU"/>
              </w:rPr>
              <w:t xml:space="preserve"> </w:t>
            </w:r>
            <w:r w:rsidRPr="00F32997">
              <w:rPr>
                <w:color w:val="000000"/>
                <w:sz w:val="20"/>
                <w:lang w:val="ru-RU"/>
              </w:rPr>
              <w:t>гигиенических</w:t>
            </w:r>
            <w:r w:rsidRPr="00F32997">
              <w:rPr>
                <w:color w:val="000000"/>
                <w:spacing w:val="254"/>
                <w:sz w:val="20"/>
                <w:lang w:val="ru-RU"/>
              </w:rPr>
              <w:t xml:space="preserve"> </w:t>
            </w:r>
            <w:r w:rsidRPr="00F32997">
              <w:rPr>
                <w:color w:val="000000"/>
                <w:sz w:val="20"/>
                <w:lang w:val="ru-RU"/>
              </w:rPr>
              <w:t>навыков, представлений</w:t>
            </w:r>
            <w:r w:rsidRPr="00F32997">
              <w:rPr>
                <w:color w:val="000000"/>
                <w:spacing w:val="111"/>
                <w:sz w:val="20"/>
                <w:lang w:val="ru-RU"/>
              </w:rPr>
              <w:t xml:space="preserve"> </w:t>
            </w:r>
            <w:r w:rsidRPr="00F32997">
              <w:rPr>
                <w:color w:val="000000"/>
                <w:sz w:val="20"/>
                <w:lang w:val="ru-RU"/>
              </w:rPr>
              <w:t>о</w:t>
            </w:r>
            <w:r w:rsidRPr="00F32997">
              <w:rPr>
                <w:color w:val="000000"/>
                <w:spacing w:val="110"/>
                <w:sz w:val="20"/>
                <w:lang w:val="ru-RU"/>
              </w:rPr>
              <w:t xml:space="preserve"> </w:t>
            </w:r>
            <w:r w:rsidRPr="00F32997">
              <w:rPr>
                <w:color w:val="000000"/>
                <w:sz w:val="20"/>
                <w:lang w:val="ru-RU"/>
              </w:rPr>
              <w:t>здоровом</w:t>
            </w:r>
            <w:r w:rsidRPr="00F32997">
              <w:rPr>
                <w:color w:val="000000"/>
                <w:spacing w:val="109"/>
                <w:sz w:val="20"/>
                <w:lang w:val="ru-RU"/>
              </w:rPr>
              <w:t xml:space="preserve"> </w:t>
            </w:r>
            <w:r w:rsidRPr="00F32997">
              <w:rPr>
                <w:color w:val="000000"/>
                <w:sz w:val="20"/>
                <w:lang w:val="ru-RU"/>
              </w:rPr>
              <w:t>образе</w:t>
            </w:r>
            <w:r w:rsidRPr="00F32997">
              <w:rPr>
                <w:color w:val="000000"/>
                <w:spacing w:val="111"/>
                <w:sz w:val="20"/>
                <w:lang w:val="ru-RU"/>
              </w:rPr>
              <w:t xml:space="preserve"> </w:t>
            </w:r>
            <w:r w:rsidRPr="00F32997">
              <w:rPr>
                <w:color w:val="000000"/>
                <w:spacing w:val="1"/>
                <w:sz w:val="20"/>
                <w:lang w:val="ru-RU"/>
              </w:rPr>
              <w:t>жизни, воспитание</w:t>
            </w:r>
            <w:r w:rsidRPr="00F32997">
              <w:rPr>
                <w:color w:val="000000"/>
                <w:spacing w:val="109"/>
                <w:sz w:val="20"/>
                <w:lang w:val="ru-RU"/>
              </w:rPr>
              <w:t xml:space="preserve"> </w:t>
            </w:r>
            <w:r w:rsidRPr="00F32997">
              <w:rPr>
                <w:color w:val="000000"/>
                <w:sz w:val="20"/>
                <w:lang w:val="ru-RU"/>
              </w:rPr>
              <w:t>отношения</w:t>
            </w:r>
            <w:r w:rsidRPr="00F32997">
              <w:rPr>
                <w:color w:val="000000"/>
                <w:spacing w:val="108"/>
                <w:sz w:val="20"/>
                <w:lang w:val="ru-RU"/>
              </w:rPr>
              <w:t xml:space="preserve"> </w:t>
            </w:r>
            <w:r w:rsidRPr="00F32997">
              <w:rPr>
                <w:color w:val="000000"/>
                <w:sz w:val="20"/>
                <w:lang w:val="ru-RU"/>
              </w:rPr>
              <w:t>к знанию</w:t>
            </w:r>
            <w:r w:rsidRPr="00F32997">
              <w:rPr>
                <w:color w:val="000000"/>
                <w:spacing w:val="33"/>
                <w:sz w:val="20"/>
                <w:lang w:val="ru-RU"/>
              </w:rPr>
              <w:t xml:space="preserve"> </w:t>
            </w:r>
            <w:r w:rsidRPr="00F32997">
              <w:rPr>
                <w:color w:val="000000"/>
                <w:sz w:val="20"/>
                <w:lang w:val="ru-RU"/>
              </w:rPr>
              <w:t>как</w:t>
            </w:r>
            <w:r w:rsidRPr="00F32997">
              <w:rPr>
                <w:color w:val="000000"/>
                <w:spacing w:val="34"/>
                <w:sz w:val="20"/>
                <w:lang w:val="ru-RU"/>
              </w:rPr>
              <w:t xml:space="preserve"> </w:t>
            </w:r>
            <w:r w:rsidRPr="00F32997">
              <w:rPr>
                <w:color w:val="000000"/>
                <w:sz w:val="20"/>
                <w:lang w:val="ru-RU"/>
              </w:rPr>
              <w:t>ценности,</w:t>
            </w:r>
            <w:r w:rsidRPr="00F32997">
              <w:rPr>
                <w:color w:val="000000"/>
                <w:spacing w:val="31"/>
                <w:sz w:val="20"/>
                <w:lang w:val="ru-RU"/>
              </w:rPr>
              <w:t xml:space="preserve"> </w:t>
            </w:r>
            <w:r w:rsidRPr="00F32997">
              <w:rPr>
                <w:color w:val="000000"/>
                <w:sz w:val="20"/>
                <w:lang w:val="ru-RU"/>
              </w:rPr>
              <w:t>понимание</w:t>
            </w:r>
            <w:r w:rsidRPr="00F32997">
              <w:rPr>
                <w:color w:val="000000"/>
                <w:spacing w:val="35"/>
                <w:sz w:val="20"/>
                <w:lang w:val="ru-RU"/>
              </w:rPr>
              <w:t xml:space="preserve"> </w:t>
            </w:r>
            <w:r w:rsidRPr="00F32997">
              <w:rPr>
                <w:color w:val="000000"/>
                <w:sz w:val="20"/>
                <w:lang w:val="ru-RU"/>
              </w:rPr>
              <w:t>значения</w:t>
            </w:r>
            <w:r w:rsidRPr="00F32997">
              <w:rPr>
                <w:color w:val="000000"/>
                <w:spacing w:val="36"/>
                <w:sz w:val="20"/>
                <w:lang w:val="ru-RU"/>
              </w:rPr>
              <w:t xml:space="preserve"> </w:t>
            </w:r>
            <w:r w:rsidRPr="00F32997">
              <w:rPr>
                <w:color w:val="000000"/>
                <w:sz w:val="20"/>
                <w:lang w:val="ru-RU"/>
              </w:rPr>
              <w:t>образования</w:t>
            </w:r>
            <w:r w:rsidRPr="00F32997">
              <w:rPr>
                <w:color w:val="000000"/>
                <w:spacing w:val="36"/>
                <w:sz w:val="20"/>
                <w:lang w:val="ru-RU"/>
              </w:rPr>
              <w:t xml:space="preserve"> </w:t>
            </w:r>
            <w:r w:rsidRPr="00F32997">
              <w:rPr>
                <w:color w:val="000000"/>
                <w:sz w:val="20"/>
                <w:lang w:val="ru-RU"/>
              </w:rPr>
              <w:lastRenderedPageBreak/>
              <w:t>для</w:t>
            </w:r>
            <w:r w:rsidRPr="00F32997">
              <w:rPr>
                <w:color w:val="000000"/>
                <w:spacing w:val="34"/>
                <w:sz w:val="20"/>
                <w:lang w:val="ru-RU"/>
              </w:rPr>
              <w:t xml:space="preserve"> </w:t>
            </w:r>
            <w:r w:rsidRPr="00F32997">
              <w:rPr>
                <w:color w:val="000000"/>
                <w:sz w:val="20"/>
                <w:lang w:val="ru-RU"/>
              </w:rPr>
              <w:t>человека, общества, страны.</w:t>
            </w:r>
            <w:r w:rsidRPr="00F32997">
              <w:rPr>
                <w:sz w:val="20"/>
                <w:lang w:val="ru-RU"/>
              </w:rPr>
              <w:t xml:space="preserve"> </w:t>
            </w:r>
          </w:p>
        </w:tc>
      </w:tr>
    </w:tbl>
    <w:p w:rsidR="00F32997" w:rsidRDefault="00F32997" w:rsidP="00F32997">
      <w:pPr>
        <w:pBdr>
          <w:top w:val="none" w:sz="4" w:space="0" w:color="000000"/>
          <w:left w:val="none" w:sz="4" w:space="0" w:color="000000"/>
          <w:bottom w:val="none" w:sz="4" w:space="0" w:color="000000"/>
          <w:right w:val="none" w:sz="4" w:space="0" w:color="000000"/>
        </w:pBdr>
        <w:spacing w:before="540"/>
        <w:jc w:val="cente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 xml:space="preserve">процессе  </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116"/>
        <w:ind w:left="286"/>
        <w:rPr>
          <w:color w:val="000000" w:themeColor="text1"/>
        </w:rPr>
      </w:pPr>
      <w:r>
        <w:rPr>
          <w:rFonts w:ascii="Wingdings" w:eastAsia="Wingdings" w:hAnsi="Wingdings" w:cs="Wingdings"/>
          <w:color w:val="FF0000"/>
          <w:sz w:val="24"/>
        </w:rPr>
        <w:t></w:t>
      </w:r>
      <w:r>
        <w:rPr>
          <w:color w:val="FF0000"/>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Физическая культура</w:t>
      </w:r>
      <w:r w:rsidRPr="00F32997">
        <w:rPr>
          <w:color w:val="000000" w:themeColor="text1"/>
          <w:spacing w:val="-1"/>
          <w:sz w:val="24"/>
        </w:rPr>
        <w:t xml:space="preserve"> </w:t>
      </w:r>
      <w:r w:rsidRPr="00F32997">
        <w:rPr>
          <w:color w:val="000000" w:themeColor="text1"/>
          <w:sz w:val="24"/>
        </w:rPr>
        <w:t>в детском</w:t>
      </w:r>
      <w:r w:rsidRPr="00F32997">
        <w:rPr>
          <w:color w:val="000000" w:themeColor="text1"/>
          <w:spacing w:val="-1"/>
          <w:sz w:val="24"/>
        </w:rPr>
        <w:t xml:space="preserve"> </w:t>
      </w:r>
      <w:r w:rsidRPr="00F32997">
        <w:rPr>
          <w:color w:val="000000" w:themeColor="text1"/>
          <w:sz w:val="24"/>
        </w:rPr>
        <w:t>саду: младшая группа</w:t>
      </w:r>
      <w:r w:rsidRPr="00F32997">
        <w:rPr>
          <w:color w:val="000000" w:themeColor="text1"/>
          <w:spacing w:val="-1"/>
          <w:sz w:val="24"/>
        </w:rPr>
        <w:t xml:space="preserve"> </w:t>
      </w:r>
      <w:r w:rsidRPr="00F32997">
        <w:rPr>
          <w:color w:val="000000" w:themeColor="text1"/>
          <w:spacing w:val="2"/>
          <w:sz w:val="24"/>
        </w:rPr>
        <w:t>(3–4</w:t>
      </w:r>
      <w:r w:rsidRPr="00F32997">
        <w:rPr>
          <w:color w:val="000000" w:themeColor="text1"/>
          <w:spacing w:val="-2"/>
          <w:sz w:val="24"/>
        </w:rPr>
        <w:t xml:space="preserve"> </w:t>
      </w:r>
      <w:r w:rsidRPr="00F32997">
        <w:rPr>
          <w:color w:val="000000" w:themeColor="text1"/>
          <w:sz w:val="24"/>
        </w:rPr>
        <w:t>года).</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116"/>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Физическая культура</w:t>
      </w:r>
      <w:r w:rsidRPr="00F32997">
        <w:rPr>
          <w:color w:val="000000" w:themeColor="text1"/>
          <w:spacing w:val="-1"/>
          <w:sz w:val="24"/>
        </w:rPr>
        <w:t xml:space="preserve"> </w:t>
      </w:r>
      <w:r w:rsidRPr="00F32997">
        <w:rPr>
          <w:color w:val="000000" w:themeColor="text1"/>
          <w:sz w:val="24"/>
        </w:rPr>
        <w:t>в детском</w:t>
      </w:r>
      <w:r w:rsidRPr="00F32997">
        <w:rPr>
          <w:color w:val="000000" w:themeColor="text1"/>
          <w:spacing w:val="-1"/>
          <w:sz w:val="24"/>
        </w:rPr>
        <w:t xml:space="preserve"> </w:t>
      </w:r>
      <w:r w:rsidRPr="00F32997">
        <w:rPr>
          <w:color w:val="000000" w:themeColor="text1"/>
          <w:sz w:val="24"/>
        </w:rPr>
        <w:t>саду: средняя группа</w:t>
      </w:r>
      <w:r w:rsidRPr="00F32997">
        <w:rPr>
          <w:color w:val="000000" w:themeColor="text1"/>
          <w:spacing w:val="-1"/>
          <w:sz w:val="24"/>
        </w:rPr>
        <w:t xml:space="preserve"> </w:t>
      </w:r>
      <w:r w:rsidRPr="00F32997">
        <w:rPr>
          <w:color w:val="000000" w:themeColor="text1"/>
          <w:spacing w:val="2"/>
          <w:sz w:val="24"/>
        </w:rPr>
        <w:t>(4–5</w:t>
      </w:r>
      <w:r w:rsidRPr="00F32997">
        <w:rPr>
          <w:color w:val="000000" w:themeColor="text1"/>
          <w:spacing w:val="-2"/>
          <w:sz w:val="24"/>
        </w:rPr>
        <w:t xml:space="preserve"> </w:t>
      </w:r>
      <w:r w:rsidRPr="00F32997">
        <w:rPr>
          <w:color w:val="000000" w:themeColor="text1"/>
          <w:sz w:val="24"/>
        </w:rPr>
        <w:t>лет).</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116"/>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Физическая культура</w:t>
      </w:r>
      <w:r w:rsidRPr="00F32997">
        <w:rPr>
          <w:color w:val="000000" w:themeColor="text1"/>
          <w:spacing w:val="-1"/>
          <w:sz w:val="24"/>
        </w:rPr>
        <w:t xml:space="preserve"> </w:t>
      </w:r>
      <w:r w:rsidRPr="00F32997">
        <w:rPr>
          <w:color w:val="000000" w:themeColor="text1"/>
          <w:sz w:val="24"/>
        </w:rPr>
        <w:t>в детском</w:t>
      </w:r>
      <w:r w:rsidRPr="00F32997">
        <w:rPr>
          <w:color w:val="000000" w:themeColor="text1"/>
          <w:spacing w:val="-1"/>
          <w:sz w:val="24"/>
        </w:rPr>
        <w:t xml:space="preserve"> </w:t>
      </w:r>
      <w:r w:rsidRPr="00F32997">
        <w:rPr>
          <w:color w:val="000000" w:themeColor="text1"/>
          <w:sz w:val="24"/>
        </w:rPr>
        <w:t>саду: старшая группа</w:t>
      </w:r>
      <w:r w:rsidRPr="00F32997">
        <w:rPr>
          <w:color w:val="000000" w:themeColor="text1"/>
          <w:spacing w:val="-1"/>
          <w:sz w:val="24"/>
        </w:rPr>
        <w:t xml:space="preserve"> </w:t>
      </w:r>
      <w:r w:rsidRPr="00F32997">
        <w:rPr>
          <w:color w:val="000000" w:themeColor="text1"/>
          <w:spacing w:val="2"/>
          <w:sz w:val="24"/>
        </w:rPr>
        <w:t>(5–6</w:t>
      </w:r>
      <w:r w:rsidRPr="00F32997">
        <w:rPr>
          <w:color w:val="000000" w:themeColor="text1"/>
          <w:spacing w:val="-2"/>
          <w:sz w:val="24"/>
        </w:rPr>
        <w:t xml:space="preserve"> </w:t>
      </w:r>
      <w:r w:rsidRPr="00F32997">
        <w:rPr>
          <w:color w:val="000000" w:themeColor="text1"/>
          <w:sz w:val="24"/>
        </w:rPr>
        <w:t>лет).</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116"/>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8"/>
          <w:sz w:val="24"/>
        </w:rPr>
        <w:t xml:space="preserve"> </w:t>
      </w:r>
      <w:r w:rsidRPr="00F32997">
        <w:rPr>
          <w:color w:val="000000" w:themeColor="text1"/>
          <w:sz w:val="24"/>
        </w:rPr>
        <w:t>Л.</w:t>
      </w:r>
      <w:r w:rsidRPr="00F32997">
        <w:rPr>
          <w:color w:val="000000" w:themeColor="text1"/>
          <w:spacing w:val="19"/>
          <w:sz w:val="24"/>
        </w:rPr>
        <w:t xml:space="preserve"> </w:t>
      </w:r>
      <w:r w:rsidRPr="00F32997">
        <w:rPr>
          <w:color w:val="000000" w:themeColor="text1"/>
          <w:spacing w:val="1"/>
          <w:sz w:val="24"/>
        </w:rPr>
        <w:t>И.</w:t>
      </w:r>
      <w:r w:rsidRPr="00F32997">
        <w:rPr>
          <w:color w:val="000000" w:themeColor="text1"/>
          <w:spacing w:val="18"/>
          <w:sz w:val="24"/>
        </w:rPr>
        <w:t xml:space="preserve"> </w:t>
      </w:r>
      <w:r w:rsidRPr="00F32997">
        <w:rPr>
          <w:color w:val="000000" w:themeColor="text1"/>
          <w:sz w:val="24"/>
        </w:rPr>
        <w:t>Физическая</w:t>
      </w:r>
      <w:r w:rsidRPr="00F32997">
        <w:rPr>
          <w:color w:val="000000" w:themeColor="text1"/>
          <w:spacing w:val="19"/>
          <w:sz w:val="24"/>
        </w:rPr>
        <w:t xml:space="preserve"> </w:t>
      </w:r>
      <w:r w:rsidRPr="00F32997">
        <w:rPr>
          <w:color w:val="000000" w:themeColor="text1"/>
          <w:sz w:val="24"/>
        </w:rPr>
        <w:t>культура</w:t>
      </w:r>
      <w:r w:rsidRPr="00F32997">
        <w:rPr>
          <w:color w:val="000000" w:themeColor="text1"/>
          <w:spacing w:val="18"/>
          <w:sz w:val="24"/>
        </w:rPr>
        <w:t xml:space="preserve"> </w:t>
      </w:r>
      <w:r w:rsidRPr="00F32997">
        <w:rPr>
          <w:color w:val="000000" w:themeColor="text1"/>
          <w:sz w:val="24"/>
        </w:rPr>
        <w:t>в</w:t>
      </w:r>
      <w:r w:rsidRPr="00F32997">
        <w:rPr>
          <w:color w:val="000000" w:themeColor="text1"/>
          <w:spacing w:val="18"/>
          <w:sz w:val="24"/>
        </w:rPr>
        <w:t xml:space="preserve"> </w:t>
      </w:r>
      <w:r w:rsidRPr="00F32997">
        <w:rPr>
          <w:color w:val="000000" w:themeColor="text1"/>
          <w:spacing w:val="1"/>
          <w:sz w:val="24"/>
        </w:rPr>
        <w:t>детском</w:t>
      </w:r>
      <w:r w:rsidRPr="00F32997">
        <w:rPr>
          <w:color w:val="000000" w:themeColor="text1"/>
          <w:spacing w:val="18"/>
          <w:sz w:val="24"/>
        </w:rPr>
        <w:t xml:space="preserve"> </w:t>
      </w:r>
      <w:r w:rsidRPr="00F32997">
        <w:rPr>
          <w:color w:val="000000" w:themeColor="text1"/>
          <w:spacing w:val="-1"/>
          <w:sz w:val="24"/>
        </w:rPr>
        <w:t>саду:</w:t>
      </w:r>
      <w:r w:rsidRPr="00F32997">
        <w:rPr>
          <w:color w:val="000000" w:themeColor="text1"/>
          <w:spacing w:val="21"/>
          <w:sz w:val="24"/>
        </w:rPr>
        <w:t xml:space="preserve"> </w:t>
      </w:r>
      <w:r w:rsidRPr="00F32997">
        <w:rPr>
          <w:color w:val="000000" w:themeColor="text1"/>
          <w:sz w:val="24"/>
        </w:rPr>
        <w:t>подготовительная</w:t>
      </w:r>
      <w:r w:rsidRPr="00F32997">
        <w:rPr>
          <w:color w:val="000000" w:themeColor="text1"/>
          <w:spacing w:val="19"/>
          <w:sz w:val="24"/>
        </w:rPr>
        <w:t xml:space="preserve"> </w:t>
      </w:r>
      <w:r w:rsidRPr="00F32997">
        <w:rPr>
          <w:color w:val="000000" w:themeColor="text1"/>
          <w:sz w:val="24"/>
        </w:rPr>
        <w:t>к</w:t>
      </w:r>
      <w:r w:rsidRPr="00F32997">
        <w:rPr>
          <w:color w:val="000000" w:themeColor="text1"/>
          <w:spacing w:val="20"/>
          <w:sz w:val="24"/>
        </w:rPr>
        <w:t xml:space="preserve"> </w:t>
      </w:r>
      <w:r w:rsidRPr="00F32997">
        <w:rPr>
          <w:color w:val="000000" w:themeColor="text1"/>
          <w:sz w:val="24"/>
        </w:rPr>
        <w:t>школе</w:t>
      </w:r>
      <w:r w:rsidRPr="00F32997">
        <w:rPr>
          <w:color w:val="000000" w:themeColor="text1"/>
          <w:spacing w:val="18"/>
          <w:sz w:val="24"/>
        </w:rPr>
        <w:t xml:space="preserve"> </w:t>
      </w:r>
      <w:r w:rsidRPr="00F32997">
        <w:rPr>
          <w:color w:val="000000" w:themeColor="text1"/>
          <w:spacing w:val="-1"/>
          <w:sz w:val="24"/>
        </w:rPr>
        <w:t xml:space="preserve">группа </w:t>
      </w:r>
      <w:r w:rsidRPr="00F32997">
        <w:rPr>
          <w:color w:val="000000" w:themeColor="text1"/>
          <w:sz w:val="24"/>
        </w:rPr>
        <w:t>(6–7 лет).</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38"/>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Сборник</w:t>
      </w:r>
      <w:r w:rsidRPr="00F32997">
        <w:rPr>
          <w:color w:val="000000" w:themeColor="text1"/>
          <w:spacing w:val="1"/>
          <w:sz w:val="24"/>
        </w:rPr>
        <w:t xml:space="preserve"> </w:t>
      </w:r>
      <w:r w:rsidRPr="00F32997">
        <w:rPr>
          <w:color w:val="000000" w:themeColor="text1"/>
          <w:sz w:val="24"/>
        </w:rPr>
        <w:t>подвижных</w:t>
      </w:r>
      <w:r w:rsidRPr="00F32997">
        <w:rPr>
          <w:color w:val="000000" w:themeColor="text1"/>
          <w:spacing w:val="3"/>
          <w:sz w:val="24"/>
        </w:rPr>
        <w:t xml:space="preserve"> </w:t>
      </w:r>
      <w:r w:rsidRPr="00F32997">
        <w:rPr>
          <w:color w:val="000000" w:themeColor="text1"/>
          <w:spacing w:val="-1"/>
          <w:sz w:val="24"/>
        </w:rPr>
        <w:t>игр</w:t>
      </w:r>
      <w:r w:rsidRPr="00F32997">
        <w:rPr>
          <w:color w:val="000000" w:themeColor="text1"/>
          <w:spacing w:val="1"/>
          <w:sz w:val="24"/>
        </w:rPr>
        <w:t xml:space="preserve"> </w:t>
      </w:r>
      <w:r w:rsidRPr="00F32997">
        <w:rPr>
          <w:color w:val="000000" w:themeColor="text1"/>
          <w:sz w:val="24"/>
        </w:rPr>
        <w:t xml:space="preserve">/ </w:t>
      </w:r>
      <w:r w:rsidRPr="00F32997">
        <w:rPr>
          <w:color w:val="000000" w:themeColor="text1"/>
          <w:spacing w:val="1"/>
          <w:sz w:val="24"/>
        </w:rPr>
        <w:t>Автор</w:t>
      </w:r>
      <w:r w:rsidRPr="00F32997">
        <w:rPr>
          <w:color w:val="000000" w:themeColor="text1"/>
          <w:spacing w:val="-1"/>
          <w:sz w:val="24"/>
        </w:rPr>
        <w:t>-</w:t>
      </w:r>
      <w:r w:rsidRPr="00F32997">
        <w:rPr>
          <w:color w:val="000000" w:themeColor="text1"/>
          <w:sz w:val="24"/>
        </w:rPr>
        <w:t>сост. Э. Я. Степаненкова.</w:t>
      </w:r>
    </w:p>
    <w:p w:rsidR="00F32997" w:rsidRPr="00F32997" w:rsidRDefault="00F32997" w:rsidP="00F32997">
      <w:pPr>
        <w:pBdr>
          <w:top w:val="none" w:sz="4" w:space="0" w:color="000000"/>
          <w:left w:val="none" w:sz="4" w:space="0" w:color="000000"/>
          <w:bottom w:val="none" w:sz="4" w:space="0" w:color="000000"/>
          <w:right w:val="none" w:sz="4" w:space="0" w:color="000000"/>
        </w:pBdr>
        <w:spacing w:before="38"/>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Федорова</w:t>
      </w:r>
      <w:r w:rsidRPr="00F32997">
        <w:rPr>
          <w:color w:val="000000" w:themeColor="text1"/>
          <w:spacing w:val="-1"/>
          <w:sz w:val="24"/>
        </w:rPr>
        <w:t xml:space="preserve"> </w:t>
      </w:r>
      <w:r w:rsidRPr="00F32997">
        <w:rPr>
          <w:color w:val="000000" w:themeColor="text1"/>
          <w:sz w:val="24"/>
        </w:rPr>
        <w:t>С. Ю. Примерные</w:t>
      </w:r>
      <w:r w:rsidRPr="00F32997">
        <w:rPr>
          <w:color w:val="000000" w:themeColor="text1"/>
          <w:spacing w:val="-2"/>
          <w:sz w:val="24"/>
        </w:rPr>
        <w:t xml:space="preserve"> </w:t>
      </w:r>
      <w:r w:rsidRPr="00F32997">
        <w:rPr>
          <w:color w:val="000000" w:themeColor="text1"/>
          <w:sz w:val="24"/>
        </w:rPr>
        <w:t>планы физкультурных</w:t>
      </w:r>
      <w:r w:rsidRPr="00F32997">
        <w:rPr>
          <w:color w:val="000000" w:themeColor="text1"/>
          <w:spacing w:val="-1"/>
          <w:sz w:val="24"/>
        </w:rPr>
        <w:t xml:space="preserve"> </w:t>
      </w:r>
      <w:r w:rsidRPr="00F32997">
        <w:rPr>
          <w:color w:val="000000" w:themeColor="text1"/>
          <w:sz w:val="24"/>
        </w:rPr>
        <w:t>занятий</w:t>
      </w:r>
      <w:r w:rsidRPr="00F32997">
        <w:rPr>
          <w:color w:val="000000" w:themeColor="text1"/>
          <w:spacing w:val="1"/>
          <w:sz w:val="24"/>
        </w:rPr>
        <w:t xml:space="preserve"> </w:t>
      </w:r>
      <w:r w:rsidRPr="00F32997">
        <w:rPr>
          <w:color w:val="000000" w:themeColor="text1"/>
          <w:sz w:val="24"/>
        </w:rPr>
        <w:t>с</w:t>
      </w:r>
      <w:r w:rsidRPr="00F32997">
        <w:rPr>
          <w:color w:val="000000" w:themeColor="text1"/>
          <w:spacing w:val="-1"/>
          <w:sz w:val="24"/>
        </w:rPr>
        <w:t xml:space="preserve"> </w:t>
      </w:r>
      <w:r w:rsidRPr="00F32997">
        <w:rPr>
          <w:color w:val="000000" w:themeColor="text1"/>
          <w:sz w:val="24"/>
        </w:rPr>
        <w:t>детьми</w:t>
      </w:r>
      <w:r w:rsidRPr="00F32997">
        <w:rPr>
          <w:color w:val="000000" w:themeColor="text1"/>
          <w:spacing w:val="-1"/>
          <w:sz w:val="24"/>
        </w:rPr>
        <w:t xml:space="preserve"> </w:t>
      </w:r>
      <w:r w:rsidRPr="00F32997">
        <w:rPr>
          <w:color w:val="000000" w:themeColor="text1"/>
          <w:spacing w:val="3"/>
          <w:sz w:val="24"/>
        </w:rPr>
        <w:t>2–3</w:t>
      </w:r>
      <w:r w:rsidRPr="00F32997">
        <w:rPr>
          <w:color w:val="000000" w:themeColor="text1"/>
          <w:spacing w:val="-3"/>
          <w:sz w:val="24"/>
        </w:rPr>
        <w:t xml:space="preserve"> </w:t>
      </w:r>
      <w:r w:rsidRPr="00F32997">
        <w:rPr>
          <w:color w:val="000000" w:themeColor="text1"/>
          <w:sz w:val="24"/>
        </w:rPr>
        <w:t>лет</w:t>
      </w:r>
    </w:p>
    <w:p w:rsidR="00F32997" w:rsidRPr="00F32997" w:rsidRDefault="00F32997" w:rsidP="00F32997">
      <w:pPr>
        <w:pBdr>
          <w:top w:val="none" w:sz="4" w:space="0" w:color="000000"/>
          <w:left w:val="none" w:sz="4" w:space="0" w:color="000000"/>
          <w:bottom w:val="none" w:sz="4" w:space="0" w:color="000000"/>
          <w:right w:val="none" w:sz="4" w:space="0" w:color="000000"/>
        </w:pBdr>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Оздоровительная гимнастика:</w:t>
      </w:r>
      <w:r w:rsidRPr="00F32997">
        <w:rPr>
          <w:color w:val="000000" w:themeColor="text1"/>
          <w:spacing w:val="-2"/>
          <w:sz w:val="24"/>
        </w:rPr>
        <w:t xml:space="preserve"> </w:t>
      </w:r>
      <w:r w:rsidRPr="00F32997">
        <w:rPr>
          <w:color w:val="000000" w:themeColor="text1"/>
          <w:spacing w:val="1"/>
          <w:sz w:val="24"/>
        </w:rPr>
        <w:t xml:space="preserve">комплексы </w:t>
      </w:r>
      <w:r w:rsidRPr="00F32997">
        <w:rPr>
          <w:color w:val="000000" w:themeColor="text1"/>
          <w:sz w:val="24"/>
        </w:rPr>
        <w:t>упражнений</w:t>
      </w:r>
      <w:r w:rsidRPr="00F32997">
        <w:rPr>
          <w:color w:val="000000" w:themeColor="text1"/>
          <w:spacing w:val="1"/>
          <w:sz w:val="24"/>
        </w:rPr>
        <w:t xml:space="preserve"> </w:t>
      </w:r>
      <w:r w:rsidRPr="00F32997">
        <w:rPr>
          <w:color w:val="000000" w:themeColor="text1"/>
          <w:sz w:val="24"/>
        </w:rPr>
        <w:t>для детей</w:t>
      </w:r>
      <w:r w:rsidRPr="00F32997">
        <w:rPr>
          <w:color w:val="000000" w:themeColor="text1"/>
          <w:spacing w:val="1"/>
          <w:sz w:val="24"/>
        </w:rPr>
        <w:t xml:space="preserve"> </w:t>
      </w:r>
      <w:r w:rsidRPr="00F32997">
        <w:rPr>
          <w:color w:val="000000" w:themeColor="text1"/>
          <w:spacing w:val="2"/>
          <w:sz w:val="24"/>
        </w:rPr>
        <w:t>3–4</w:t>
      </w:r>
      <w:r w:rsidRPr="00F32997">
        <w:rPr>
          <w:color w:val="000000" w:themeColor="text1"/>
          <w:spacing w:val="-2"/>
          <w:sz w:val="24"/>
        </w:rPr>
        <w:t xml:space="preserve"> </w:t>
      </w:r>
      <w:r w:rsidRPr="00F32997">
        <w:rPr>
          <w:color w:val="000000" w:themeColor="text1"/>
          <w:sz w:val="24"/>
        </w:rPr>
        <w:t>лет.</w:t>
      </w:r>
    </w:p>
    <w:p w:rsidR="00F32997" w:rsidRPr="00F32997" w:rsidRDefault="00F32997" w:rsidP="00F32997">
      <w:pPr>
        <w:pBdr>
          <w:top w:val="none" w:sz="4" w:space="0" w:color="000000"/>
          <w:left w:val="none" w:sz="4" w:space="0" w:color="000000"/>
          <w:bottom w:val="none" w:sz="4" w:space="0" w:color="000000"/>
          <w:right w:val="none" w:sz="4" w:space="0" w:color="000000"/>
        </w:pBdr>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Оздоровительная гимнастика:</w:t>
      </w:r>
      <w:r w:rsidRPr="00F32997">
        <w:rPr>
          <w:color w:val="000000" w:themeColor="text1"/>
          <w:spacing w:val="-2"/>
          <w:sz w:val="24"/>
        </w:rPr>
        <w:t xml:space="preserve"> </w:t>
      </w:r>
      <w:r w:rsidRPr="00F32997">
        <w:rPr>
          <w:color w:val="000000" w:themeColor="text1"/>
          <w:sz w:val="24"/>
        </w:rPr>
        <w:t>комплексы</w:t>
      </w:r>
      <w:r w:rsidRPr="00F32997">
        <w:rPr>
          <w:color w:val="000000" w:themeColor="text1"/>
          <w:spacing w:val="2"/>
          <w:sz w:val="24"/>
        </w:rPr>
        <w:t xml:space="preserve"> </w:t>
      </w:r>
      <w:r w:rsidRPr="00F32997">
        <w:rPr>
          <w:color w:val="000000" w:themeColor="text1"/>
          <w:sz w:val="24"/>
        </w:rPr>
        <w:t>упражнений</w:t>
      </w:r>
      <w:r w:rsidRPr="00F32997">
        <w:rPr>
          <w:color w:val="000000" w:themeColor="text1"/>
          <w:spacing w:val="1"/>
          <w:sz w:val="24"/>
        </w:rPr>
        <w:t xml:space="preserve"> </w:t>
      </w:r>
      <w:r w:rsidRPr="00F32997">
        <w:rPr>
          <w:color w:val="000000" w:themeColor="text1"/>
          <w:sz w:val="24"/>
        </w:rPr>
        <w:t>для детей</w:t>
      </w:r>
      <w:r w:rsidRPr="00F32997">
        <w:rPr>
          <w:color w:val="000000" w:themeColor="text1"/>
          <w:spacing w:val="1"/>
          <w:sz w:val="24"/>
        </w:rPr>
        <w:t xml:space="preserve"> </w:t>
      </w:r>
      <w:r w:rsidRPr="00F32997">
        <w:rPr>
          <w:color w:val="000000" w:themeColor="text1"/>
          <w:spacing w:val="4"/>
          <w:sz w:val="24"/>
        </w:rPr>
        <w:t>4–5</w:t>
      </w:r>
      <w:r w:rsidRPr="00F32997">
        <w:rPr>
          <w:color w:val="000000" w:themeColor="text1"/>
          <w:spacing w:val="-4"/>
          <w:sz w:val="24"/>
        </w:rPr>
        <w:t xml:space="preserve"> </w:t>
      </w:r>
      <w:r w:rsidRPr="00F32997">
        <w:rPr>
          <w:color w:val="000000" w:themeColor="text1"/>
          <w:sz w:val="24"/>
        </w:rPr>
        <w:t>лет.</w:t>
      </w:r>
    </w:p>
    <w:p w:rsidR="00F32997" w:rsidRPr="00F32997" w:rsidRDefault="00F32997" w:rsidP="00F32997">
      <w:pPr>
        <w:pBdr>
          <w:top w:val="none" w:sz="4" w:space="0" w:color="000000"/>
          <w:left w:val="none" w:sz="4" w:space="0" w:color="000000"/>
          <w:bottom w:val="none" w:sz="4" w:space="0" w:color="000000"/>
          <w:right w:val="none" w:sz="4" w:space="0" w:color="000000"/>
        </w:pBdr>
        <w:ind w:left="286"/>
        <w:rPr>
          <w:color w:val="000000" w:themeColor="text1"/>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Оздоровительная гимнастика:</w:t>
      </w:r>
      <w:r w:rsidRPr="00F32997">
        <w:rPr>
          <w:color w:val="000000" w:themeColor="text1"/>
          <w:spacing w:val="-2"/>
          <w:sz w:val="24"/>
        </w:rPr>
        <w:t xml:space="preserve"> </w:t>
      </w:r>
      <w:r w:rsidRPr="00F32997">
        <w:rPr>
          <w:color w:val="000000" w:themeColor="text1"/>
          <w:sz w:val="24"/>
        </w:rPr>
        <w:t>комплексы</w:t>
      </w:r>
      <w:r w:rsidRPr="00F32997">
        <w:rPr>
          <w:color w:val="000000" w:themeColor="text1"/>
          <w:spacing w:val="2"/>
          <w:sz w:val="24"/>
        </w:rPr>
        <w:t xml:space="preserve"> </w:t>
      </w:r>
      <w:r w:rsidRPr="00F32997">
        <w:rPr>
          <w:color w:val="000000" w:themeColor="text1"/>
          <w:sz w:val="24"/>
        </w:rPr>
        <w:t>упражнений</w:t>
      </w:r>
      <w:r w:rsidRPr="00F32997">
        <w:rPr>
          <w:color w:val="000000" w:themeColor="text1"/>
          <w:spacing w:val="1"/>
          <w:sz w:val="24"/>
        </w:rPr>
        <w:t xml:space="preserve"> </w:t>
      </w:r>
      <w:r w:rsidRPr="00F32997">
        <w:rPr>
          <w:color w:val="000000" w:themeColor="text1"/>
          <w:sz w:val="24"/>
        </w:rPr>
        <w:t>для детей</w:t>
      </w:r>
      <w:r w:rsidRPr="00F32997">
        <w:rPr>
          <w:color w:val="000000" w:themeColor="text1"/>
          <w:spacing w:val="1"/>
          <w:sz w:val="24"/>
        </w:rPr>
        <w:t xml:space="preserve"> </w:t>
      </w:r>
      <w:r w:rsidRPr="00F32997">
        <w:rPr>
          <w:color w:val="000000" w:themeColor="text1"/>
          <w:spacing w:val="4"/>
          <w:sz w:val="24"/>
        </w:rPr>
        <w:t>5–6</w:t>
      </w:r>
      <w:r w:rsidRPr="00F32997">
        <w:rPr>
          <w:color w:val="000000" w:themeColor="text1"/>
          <w:spacing w:val="-4"/>
          <w:sz w:val="24"/>
        </w:rPr>
        <w:t xml:space="preserve"> </w:t>
      </w:r>
      <w:r w:rsidRPr="00F32997">
        <w:rPr>
          <w:color w:val="000000" w:themeColor="text1"/>
          <w:sz w:val="24"/>
        </w:rPr>
        <w:t>лет.</w:t>
      </w:r>
    </w:p>
    <w:p w:rsidR="00F32997" w:rsidRDefault="00F32997" w:rsidP="00F32997">
      <w:pPr>
        <w:pBdr>
          <w:top w:val="none" w:sz="4" w:space="0" w:color="000000"/>
          <w:left w:val="none" w:sz="4" w:space="0" w:color="000000"/>
          <w:bottom w:val="none" w:sz="4" w:space="0" w:color="000000"/>
          <w:right w:val="none" w:sz="4" w:space="0" w:color="000000"/>
        </w:pBdr>
        <w:ind w:left="286"/>
        <w:rPr>
          <w:color w:val="000000" w:themeColor="text1"/>
          <w:sz w:val="24"/>
        </w:rPr>
      </w:pPr>
      <w:r w:rsidRPr="00F32997">
        <w:rPr>
          <w:rFonts w:ascii="Wingdings" w:eastAsia="Wingdings" w:hAnsi="Wingdings" w:cs="Wingdings"/>
          <w:color w:val="000000" w:themeColor="text1"/>
          <w:sz w:val="24"/>
        </w:rPr>
        <w:t></w:t>
      </w:r>
      <w:r w:rsidRPr="00F32997">
        <w:rPr>
          <w:color w:val="000000" w:themeColor="text1"/>
          <w:spacing w:val="111"/>
          <w:sz w:val="24"/>
        </w:rPr>
        <w:t xml:space="preserve"> </w:t>
      </w:r>
      <w:r w:rsidRPr="00F32997">
        <w:rPr>
          <w:color w:val="000000" w:themeColor="text1"/>
          <w:sz w:val="24"/>
        </w:rPr>
        <w:t>Пензулаева</w:t>
      </w:r>
      <w:r w:rsidRPr="00F32997">
        <w:rPr>
          <w:color w:val="000000" w:themeColor="text1"/>
          <w:spacing w:val="-1"/>
          <w:sz w:val="24"/>
        </w:rPr>
        <w:t xml:space="preserve"> </w:t>
      </w:r>
      <w:r w:rsidRPr="00F32997">
        <w:rPr>
          <w:color w:val="000000" w:themeColor="text1"/>
          <w:sz w:val="24"/>
        </w:rPr>
        <w:t>Л. И. Оздоровительная гимнастика:</w:t>
      </w:r>
      <w:r w:rsidRPr="00F32997">
        <w:rPr>
          <w:color w:val="000000" w:themeColor="text1"/>
          <w:spacing w:val="2"/>
          <w:sz w:val="24"/>
        </w:rPr>
        <w:t xml:space="preserve"> </w:t>
      </w:r>
      <w:r w:rsidRPr="00F32997">
        <w:rPr>
          <w:color w:val="000000" w:themeColor="text1"/>
          <w:sz w:val="24"/>
        </w:rPr>
        <w:t>комплексы</w:t>
      </w:r>
      <w:r w:rsidRPr="00F32997">
        <w:rPr>
          <w:color w:val="000000" w:themeColor="text1"/>
          <w:spacing w:val="2"/>
          <w:sz w:val="24"/>
        </w:rPr>
        <w:t xml:space="preserve"> </w:t>
      </w:r>
      <w:r w:rsidRPr="00F32997">
        <w:rPr>
          <w:color w:val="000000" w:themeColor="text1"/>
          <w:sz w:val="24"/>
        </w:rPr>
        <w:t>упражнений</w:t>
      </w:r>
      <w:r w:rsidRPr="00F32997">
        <w:rPr>
          <w:color w:val="000000" w:themeColor="text1"/>
          <w:spacing w:val="1"/>
          <w:sz w:val="24"/>
        </w:rPr>
        <w:t xml:space="preserve"> </w:t>
      </w:r>
      <w:r w:rsidRPr="00F32997">
        <w:rPr>
          <w:color w:val="000000" w:themeColor="text1"/>
          <w:sz w:val="24"/>
        </w:rPr>
        <w:t>для детей</w:t>
      </w:r>
      <w:r w:rsidRPr="00F32997">
        <w:rPr>
          <w:color w:val="000000" w:themeColor="text1"/>
          <w:spacing w:val="1"/>
          <w:sz w:val="24"/>
        </w:rPr>
        <w:t xml:space="preserve"> </w:t>
      </w:r>
      <w:r w:rsidRPr="00F32997">
        <w:rPr>
          <w:color w:val="000000" w:themeColor="text1"/>
          <w:spacing w:val="2"/>
          <w:sz w:val="24"/>
        </w:rPr>
        <w:t>6–7</w:t>
      </w:r>
      <w:r w:rsidRPr="00F32997">
        <w:rPr>
          <w:color w:val="000000" w:themeColor="text1"/>
          <w:spacing w:val="-2"/>
          <w:sz w:val="24"/>
        </w:rPr>
        <w:t xml:space="preserve"> </w:t>
      </w:r>
      <w:r w:rsidRPr="00F32997">
        <w:rPr>
          <w:color w:val="000000" w:themeColor="text1"/>
          <w:sz w:val="24"/>
        </w:rPr>
        <w:t>лет.</w:t>
      </w:r>
    </w:p>
    <w:p w:rsidR="00E944B4" w:rsidRDefault="00E944B4" w:rsidP="00E944B4">
      <w:pPr>
        <w:pStyle w:val="a6"/>
        <w:numPr>
          <w:ilvl w:val="0"/>
          <w:numId w:val="111"/>
        </w:numPr>
        <w:pBdr>
          <w:top w:val="none" w:sz="4" w:space="0" w:color="000000"/>
          <w:left w:val="none" w:sz="4" w:space="0" w:color="000000"/>
          <w:bottom w:val="none" w:sz="4" w:space="0" w:color="000000"/>
          <w:right w:val="none" w:sz="4" w:space="0" w:color="000000"/>
        </w:pBdr>
        <w:rPr>
          <w:color w:val="000000" w:themeColor="text1"/>
        </w:rPr>
      </w:pPr>
      <w:r>
        <w:rPr>
          <w:color w:val="000000" w:themeColor="text1"/>
        </w:rPr>
        <w:t>Т.И. Осокина «Физическая культура в детском саду».</w:t>
      </w:r>
    </w:p>
    <w:p w:rsidR="00E944B4" w:rsidRPr="00E944B4" w:rsidRDefault="00E944B4" w:rsidP="00E944B4">
      <w:pPr>
        <w:pStyle w:val="a6"/>
        <w:numPr>
          <w:ilvl w:val="0"/>
          <w:numId w:val="111"/>
        </w:numPr>
        <w:pBdr>
          <w:top w:val="none" w:sz="4" w:space="0" w:color="000000"/>
          <w:left w:val="none" w:sz="4" w:space="0" w:color="000000"/>
          <w:bottom w:val="none" w:sz="4" w:space="0" w:color="000000"/>
          <w:right w:val="none" w:sz="4" w:space="0" w:color="000000"/>
        </w:pBdr>
        <w:rPr>
          <w:color w:val="000000" w:themeColor="text1"/>
        </w:rPr>
      </w:pPr>
      <w:r>
        <w:rPr>
          <w:color w:val="000000" w:themeColor="text1"/>
        </w:rPr>
        <w:t>В.Н. Шебеко, В.А. Овсянкин «Физкульт-ура».</w:t>
      </w:r>
    </w:p>
    <w:p w:rsidR="00F32997" w:rsidRPr="00F32997" w:rsidRDefault="00F32997" w:rsidP="00F32997">
      <w:pPr>
        <w:pBdr>
          <w:top w:val="none" w:sz="4" w:space="0" w:color="000000"/>
          <w:left w:val="none" w:sz="4" w:space="0" w:color="000000"/>
          <w:bottom w:val="none" w:sz="4" w:space="0" w:color="000000"/>
          <w:right w:val="none" w:sz="4" w:space="0" w:color="000000"/>
        </w:pBdr>
        <w:rPr>
          <w:color w:val="000000" w:themeColor="text1"/>
        </w:rPr>
      </w:pPr>
    </w:p>
    <w:p w:rsidR="00F32997" w:rsidRPr="00F32997" w:rsidRDefault="00F32997" w:rsidP="00F32997">
      <w:pPr>
        <w:tabs>
          <w:tab w:val="left" w:pos="1102"/>
        </w:tabs>
        <w:rPr>
          <w:color w:val="000000" w:themeColor="text1"/>
          <w:sz w:val="20"/>
        </w:rPr>
      </w:pPr>
    </w:p>
    <w:p w:rsidR="00F32997" w:rsidRDefault="00F32997" w:rsidP="00F32997">
      <w:pPr>
        <w:tabs>
          <w:tab w:val="left" w:pos="1102"/>
        </w:tabs>
        <w:rPr>
          <w:sz w:val="20"/>
        </w:rPr>
      </w:pPr>
      <w:r>
        <w:rPr>
          <w:sz w:val="20"/>
        </w:rPr>
        <w:tab/>
      </w: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96365D" w:rsidRDefault="0096365D" w:rsidP="00F32997">
      <w:pPr>
        <w:tabs>
          <w:tab w:val="left" w:pos="1102"/>
        </w:tabs>
        <w:rPr>
          <w:sz w:val="20"/>
        </w:rPr>
      </w:pPr>
    </w:p>
    <w:p w:rsidR="00AF4CD7" w:rsidRDefault="00AF4CD7" w:rsidP="00F32997">
      <w:pPr>
        <w:tabs>
          <w:tab w:val="left" w:pos="1102"/>
        </w:tabs>
        <w:rPr>
          <w:sz w:val="20"/>
        </w:rPr>
        <w:sectPr w:rsidR="00AF4CD7" w:rsidSect="00E527F8">
          <w:pgSz w:w="11910" w:h="16840" w:code="9"/>
          <w:pgMar w:top="941" w:right="170" w:bottom="1242" w:left="278" w:header="0" w:footer="890" w:gutter="0"/>
          <w:cols w:space="720"/>
        </w:sectPr>
      </w:pPr>
    </w:p>
    <w:p w:rsidR="00AF4CD7" w:rsidRDefault="00AF4CD7" w:rsidP="00F32997">
      <w:pPr>
        <w:tabs>
          <w:tab w:val="left" w:pos="1102"/>
        </w:tabs>
        <w:rPr>
          <w:sz w:val="20"/>
        </w:rPr>
      </w:pPr>
    </w:p>
    <w:p w:rsidR="00AF4CD7" w:rsidRPr="00AF4CD7" w:rsidRDefault="00AF4CD7" w:rsidP="00AF4CD7">
      <w:pPr>
        <w:rPr>
          <w:sz w:val="20"/>
        </w:rPr>
      </w:pPr>
    </w:p>
    <w:p w:rsidR="00AF4CD7" w:rsidRPr="00AF4CD7" w:rsidRDefault="00AF4CD7" w:rsidP="00AF4CD7">
      <w:pPr>
        <w:rPr>
          <w:sz w:val="20"/>
        </w:rPr>
      </w:pPr>
    </w:p>
    <w:p w:rsidR="00AF4CD7" w:rsidRDefault="00AF4CD7" w:rsidP="00AF4CD7">
      <w:pPr>
        <w:rPr>
          <w:sz w:val="20"/>
        </w:rPr>
      </w:pPr>
    </w:p>
    <w:tbl>
      <w:tblPr>
        <w:tblStyle w:val="120"/>
        <w:tblpPr w:leftFromText="180" w:rightFromText="180" w:vertAnchor="page" w:horzAnchor="margin" w:tblpXSpec="center" w:tblpY="1429"/>
        <w:tblW w:w="15730" w:type="dxa"/>
        <w:tblLayout w:type="fixed"/>
        <w:tblLook w:val="0480" w:firstRow="0" w:lastRow="0" w:firstColumn="1" w:lastColumn="0" w:noHBand="0" w:noVBand="1"/>
      </w:tblPr>
      <w:tblGrid>
        <w:gridCol w:w="1696"/>
        <w:gridCol w:w="1247"/>
        <w:gridCol w:w="1458"/>
        <w:gridCol w:w="1701"/>
        <w:gridCol w:w="2126"/>
        <w:gridCol w:w="1559"/>
        <w:gridCol w:w="1985"/>
        <w:gridCol w:w="2257"/>
        <w:gridCol w:w="1701"/>
      </w:tblGrid>
      <w:tr w:rsidR="00AF4CD7" w:rsidRPr="00AF4CD7" w:rsidTr="00A45A04">
        <w:tc>
          <w:tcPr>
            <w:tcW w:w="1696"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 xml:space="preserve">Задачи содержания ФОП </w:t>
            </w:r>
          </w:p>
        </w:tc>
        <w:tc>
          <w:tcPr>
            <w:tcW w:w="1247"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До 1 года</w:t>
            </w:r>
          </w:p>
        </w:tc>
        <w:tc>
          <w:tcPr>
            <w:tcW w:w="1458"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От 1 года до 2 лет</w:t>
            </w:r>
          </w:p>
        </w:tc>
        <w:tc>
          <w:tcPr>
            <w:tcW w:w="1701"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От 2-хдо 3-х лет</w:t>
            </w:r>
          </w:p>
        </w:tc>
        <w:tc>
          <w:tcPr>
            <w:tcW w:w="2126" w:type="dxa"/>
          </w:tcPr>
          <w:p w:rsidR="00AF4CD7" w:rsidRPr="00AF4CD7" w:rsidRDefault="00AF4CD7" w:rsidP="00AF4CD7">
            <w:pPr>
              <w:widowControl/>
              <w:autoSpaceDE/>
              <w:autoSpaceDN/>
              <w:rPr>
                <w:rFonts w:asciiTheme="minorHAnsi" w:eastAsiaTheme="minorHAnsi" w:hAnsiTheme="minorHAnsi" w:cstheme="minorBidi"/>
                <w:bCs/>
                <w:i/>
                <w:iCs/>
              </w:rPr>
            </w:pPr>
            <w:r w:rsidRPr="00AF4CD7">
              <w:rPr>
                <w:rFonts w:asciiTheme="minorHAnsi" w:eastAsiaTheme="minorHAnsi" w:hAnsiTheme="minorHAnsi" w:cstheme="minorBidi"/>
                <w:b/>
                <w:bCs/>
                <w:i/>
                <w:iCs/>
              </w:rPr>
              <w:t>От 3-х до 4-х лет</w:t>
            </w:r>
          </w:p>
        </w:tc>
        <w:tc>
          <w:tcPr>
            <w:tcW w:w="1559"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От 4-х до 5 лет</w:t>
            </w:r>
          </w:p>
        </w:tc>
        <w:tc>
          <w:tcPr>
            <w:tcW w:w="1985"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От 5 до 6 лет</w:t>
            </w:r>
          </w:p>
        </w:tc>
        <w:tc>
          <w:tcPr>
            <w:tcW w:w="2257" w:type="dxa"/>
          </w:tcPr>
          <w:p w:rsidR="00AF4CD7" w:rsidRPr="00AF4CD7" w:rsidRDefault="00AF4CD7" w:rsidP="00AF4CD7">
            <w:pPr>
              <w:widowControl/>
              <w:autoSpaceDE/>
              <w:autoSpaceDN/>
              <w:rPr>
                <w:rFonts w:asciiTheme="minorHAnsi" w:eastAsiaTheme="minorHAnsi" w:hAnsiTheme="minorHAnsi" w:cstheme="minorBidi"/>
                <w:bCs/>
                <w:i/>
                <w:iCs/>
              </w:rPr>
            </w:pPr>
            <w:r w:rsidRPr="00AF4CD7">
              <w:rPr>
                <w:rFonts w:asciiTheme="minorHAnsi" w:eastAsiaTheme="minorHAnsi" w:hAnsiTheme="minorHAnsi" w:cstheme="minorBidi"/>
                <w:b/>
                <w:bCs/>
                <w:i/>
                <w:iCs/>
              </w:rPr>
              <w:t>От 6 до 7 лет</w:t>
            </w:r>
          </w:p>
        </w:tc>
        <w:tc>
          <w:tcPr>
            <w:tcW w:w="1701"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asciiTheme="minorHAnsi" w:eastAsiaTheme="minorHAnsi" w:hAnsiTheme="minorHAnsi" w:cstheme="minorBidi"/>
                <w:b/>
                <w:bCs/>
                <w:i/>
                <w:iCs/>
              </w:rPr>
              <w:t>Планируемые результаты</w:t>
            </w:r>
          </w:p>
        </w:tc>
      </w:tr>
      <w:tr w:rsidR="00AF4CD7" w:rsidRPr="00AF4CD7" w:rsidTr="00A45A04">
        <w:tc>
          <w:tcPr>
            <w:tcW w:w="1696" w:type="dxa"/>
          </w:tcPr>
          <w:p w:rsidR="00AF4CD7" w:rsidRPr="00AF4CD7" w:rsidRDefault="00AF4CD7" w:rsidP="00AF4CD7">
            <w:pPr>
              <w:widowControl/>
              <w:autoSpaceDE/>
              <w:autoSpaceDN/>
              <w:rPr>
                <w:rFonts w:asciiTheme="minorHAnsi" w:eastAsiaTheme="minorHAnsi" w:hAnsiTheme="minorHAnsi" w:cstheme="minorBidi"/>
                <w:b/>
                <w:i/>
              </w:rPr>
            </w:pPr>
            <w:r w:rsidRPr="00AF4CD7">
              <w:rPr>
                <w:rFonts w:asciiTheme="minorHAnsi" w:eastAsiaTheme="minorHAnsi" w:hAnsiTheme="minorHAnsi" w:cstheme="minorBidi"/>
                <w:b/>
                <w:i/>
              </w:rPr>
              <w:t>1.Приобретение ребенком двигательного опыта в различных видах деятельности детей, развитие психофизических качеств(быстрота,сила,ловкость,выносливость,гибкость)координационных способностей, крупных групп мышц и мелкой моторики.</w:t>
            </w:r>
          </w:p>
        </w:tc>
        <w:tc>
          <w:tcPr>
            <w:tcW w:w="1247"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458"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Поддерживать желание выполнять физические упражнения в паре с педагогом.</w:t>
            </w:r>
          </w:p>
        </w:tc>
        <w:tc>
          <w:tcPr>
            <w:tcW w:w="1701"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eastAsiaTheme="minorHAnsi"/>
                <w:sz w:val="20"/>
                <w:szCs w:val="20"/>
                <w:highlight w:val="yellow"/>
              </w:rPr>
              <w:t>Формировать интерес и положительное отношение к выполнению физических упражнений ,совместным двигательным действиям.</w:t>
            </w:r>
          </w:p>
        </w:tc>
        <w:tc>
          <w:tcPr>
            <w:tcW w:w="2126" w:type="dxa"/>
          </w:tcPr>
          <w:p w:rsidR="00AF4CD7" w:rsidRPr="00AF4CD7" w:rsidRDefault="00AF4CD7" w:rsidP="00AF4CD7">
            <w:pPr>
              <w:widowControl/>
              <w:autoSpaceDE/>
              <w:autoSpaceDN/>
              <w:rPr>
                <w:rFonts w:asciiTheme="minorHAnsi" w:eastAsiaTheme="minorHAnsi" w:hAnsiTheme="minorHAnsi" w:cstheme="minorBidi"/>
                <w:b/>
                <w:bCs/>
                <w:i/>
                <w:iCs/>
              </w:rPr>
            </w:pPr>
            <w:r w:rsidRPr="00AF4CD7">
              <w:rPr>
                <w:rFonts w:eastAsiaTheme="minorHAnsi"/>
                <w:sz w:val="20"/>
                <w:szCs w:val="20"/>
                <w:highlight w:val="green"/>
              </w:rPr>
              <w:t>Развивать психофизические качества , ориентировку в пространстве, координацию, равновесие, способность быстро реагировать на сигнал.</w:t>
            </w:r>
          </w:p>
        </w:tc>
        <w:tc>
          <w:tcPr>
            <w:tcW w:w="1559"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tc>
        <w:tc>
          <w:tcPr>
            <w:tcW w:w="1985"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tc>
        <w:tc>
          <w:tcPr>
            <w:tcW w:w="225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tc>
        <w:tc>
          <w:tcPr>
            <w:tcW w:w="1701"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У ребенка сформированы основные психофизические и нравственно-волевые качества;</w:t>
            </w:r>
          </w:p>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Ребенок проявляет элементы творчества в двигательной деятельности;</w:t>
            </w:r>
          </w:p>
        </w:tc>
      </w:tr>
      <w:tr w:rsidR="00AF4CD7" w:rsidRPr="00AF4CD7" w:rsidTr="00A45A04">
        <w:tc>
          <w:tcPr>
            <w:tcW w:w="1696" w:type="dxa"/>
          </w:tcPr>
          <w:p w:rsidR="00AF4CD7" w:rsidRPr="00AF4CD7" w:rsidRDefault="00AF4CD7" w:rsidP="00AF4CD7">
            <w:pPr>
              <w:widowControl/>
              <w:autoSpaceDE/>
              <w:autoSpaceDN/>
              <w:rPr>
                <w:rFonts w:asciiTheme="minorHAnsi" w:eastAsiaTheme="minorHAnsi" w:hAnsiTheme="minorHAnsi" w:cstheme="minorBidi"/>
                <w:b/>
                <w:i/>
              </w:rPr>
            </w:pPr>
            <w:r w:rsidRPr="00AF4CD7">
              <w:rPr>
                <w:rFonts w:asciiTheme="minorHAnsi" w:eastAsiaTheme="minorHAnsi" w:hAnsiTheme="minorHAnsi" w:cstheme="minorBidi"/>
                <w:b/>
                <w:i/>
              </w:rPr>
              <w:t>2.Формирование опорно-двигательного аппарата, развитие равновесия, глазомера, ориентировки в пространстве</w:t>
            </w:r>
          </w:p>
        </w:tc>
        <w:tc>
          <w:tcPr>
            <w:tcW w:w="1247" w:type="dxa"/>
          </w:tcPr>
          <w:p w:rsidR="00AF4CD7" w:rsidRPr="00AF4CD7" w:rsidRDefault="00AF4CD7" w:rsidP="00AF4CD7">
            <w:pPr>
              <w:widowControl/>
              <w:autoSpaceDE/>
              <w:autoSpaceDN/>
              <w:rPr>
                <w:rFonts w:asciiTheme="minorHAnsi" w:eastAsiaTheme="minorHAnsi" w:hAnsiTheme="minorHAnsi" w:cstheme="minorBidi"/>
                <w:b/>
                <w:bCs/>
                <w:i/>
                <w:iCs/>
              </w:rPr>
            </w:pPr>
          </w:p>
        </w:tc>
        <w:tc>
          <w:tcPr>
            <w:tcW w:w="1458"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Создавать условия для развития равновесия и ориентировки в пространстве.</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Развивать психофизические качества ,равновесие и ориентировку в пространстве.</w:t>
            </w:r>
          </w:p>
        </w:tc>
        <w:tc>
          <w:tcPr>
            <w:tcW w:w="2126"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xml:space="preserve">Укреплять здоровье детей средствами физического воспитания, создавать условия для формирования осанки, способствовать усвоению правил безопасного поведения в </w:t>
            </w:r>
            <w:r w:rsidRPr="00AF4CD7">
              <w:rPr>
                <w:rFonts w:eastAsiaTheme="minorHAnsi"/>
                <w:sz w:val="20"/>
                <w:szCs w:val="20"/>
              </w:rPr>
              <w:lastRenderedPageBreak/>
              <w:t>двигательной деятельности</w:t>
            </w:r>
          </w:p>
        </w:tc>
        <w:tc>
          <w:tcPr>
            <w:tcW w:w="1559"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lastRenderedPageBreak/>
              <w:t xml:space="preserve">Укреплять здоровье ребенка, опорно-двигательный аппарат, формировать правильную осанку, повышать иммунитет средствами </w:t>
            </w:r>
            <w:r w:rsidRPr="00AF4CD7">
              <w:rPr>
                <w:rFonts w:eastAsiaTheme="minorHAnsi"/>
                <w:bCs/>
                <w:iCs/>
                <w:sz w:val="20"/>
                <w:szCs w:val="20"/>
              </w:rPr>
              <w:lastRenderedPageBreak/>
              <w:t>физического воспитания.</w:t>
            </w:r>
          </w:p>
        </w:tc>
        <w:tc>
          <w:tcPr>
            <w:tcW w:w="1985"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lastRenderedPageBreak/>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tc>
        <w:tc>
          <w:tcPr>
            <w:tcW w:w="2257" w:type="dxa"/>
          </w:tcPr>
          <w:p w:rsidR="00AF4CD7" w:rsidRPr="00AF4CD7" w:rsidRDefault="00AF4CD7" w:rsidP="00AF4CD7">
            <w:pPr>
              <w:widowControl/>
              <w:autoSpaceDE/>
              <w:autoSpaceDN/>
              <w:rPr>
                <w:rFonts w:eastAsiaTheme="minorHAnsi"/>
                <w:bCs/>
                <w:iCs/>
                <w:sz w:val="20"/>
                <w:szCs w:val="20"/>
              </w:rPr>
            </w:pPr>
            <w:r w:rsidRPr="00AF4CD7">
              <w:rPr>
                <w:rFonts w:eastAsiaTheme="minorHAnsi"/>
                <w:bCs/>
                <w:iCs/>
                <w:sz w:val="20"/>
                <w:szCs w:val="20"/>
              </w:rPr>
              <w:t>Развивать психофизические качества, точность, меткость, глазомер, мелкую моторику, ориентировку в пространстве;</w:t>
            </w:r>
          </w:p>
        </w:tc>
        <w:tc>
          <w:tcPr>
            <w:tcW w:w="1701" w:type="dxa"/>
          </w:tcPr>
          <w:p w:rsidR="00AF4CD7" w:rsidRPr="00AF4CD7" w:rsidRDefault="00AF4CD7" w:rsidP="00AF4CD7">
            <w:pPr>
              <w:widowControl/>
              <w:autoSpaceDE/>
              <w:autoSpaceDN/>
              <w:rPr>
                <w:rFonts w:asciiTheme="minorHAnsi" w:eastAsiaTheme="minorHAnsi" w:hAnsiTheme="minorHAnsi" w:cstheme="minorBidi"/>
                <w:bCs/>
                <w:iCs/>
              </w:rPr>
            </w:pPr>
            <w:r w:rsidRPr="00AF4CD7">
              <w:rPr>
                <w:rFonts w:eastAsiaTheme="minorHAnsi"/>
                <w:bCs/>
                <w:iCs/>
              </w:rPr>
              <w:t xml:space="preserve">Ребенок имеет начальные представления о правилах безопасного поведения в двигательной деятельности, о том, что такое здоровье, пони мает, как </w:t>
            </w:r>
            <w:r w:rsidRPr="00AF4CD7">
              <w:rPr>
                <w:rFonts w:eastAsiaTheme="minorHAnsi"/>
                <w:bCs/>
                <w:iCs/>
              </w:rPr>
              <w:lastRenderedPageBreak/>
              <w:t>поддержать, укрепить и сохранить его</w:t>
            </w:r>
            <w:r w:rsidRPr="00AF4CD7">
              <w:rPr>
                <w:rFonts w:asciiTheme="minorHAnsi" w:eastAsiaTheme="minorHAnsi" w:hAnsiTheme="minorHAnsi" w:cstheme="minorBidi"/>
                <w:bCs/>
                <w:iCs/>
              </w:rPr>
              <w:t>;</w:t>
            </w:r>
          </w:p>
        </w:tc>
      </w:tr>
      <w:tr w:rsidR="00AF4CD7" w:rsidRPr="00AF4CD7" w:rsidTr="00A45A04">
        <w:tc>
          <w:tcPr>
            <w:tcW w:w="1696" w:type="dxa"/>
          </w:tcPr>
          <w:p w:rsidR="00AF4CD7" w:rsidRPr="00AF4CD7" w:rsidRDefault="00AF4CD7" w:rsidP="00AF4CD7">
            <w:pPr>
              <w:widowControl/>
              <w:autoSpaceDE/>
              <w:autoSpaceDN/>
              <w:contextualSpacing/>
              <w:rPr>
                <w:rFonts w:eastAsiaTheme="minorHAnsi"/>
                <w:b/>
                <w:i/>
              </w:rPr>
            </w:pPr>
            <w:r w:rsidRPr="00AF4CD7">
              <w:rPr>
                <w:rFonts w:eastAsiaTheme="minorHAnsi"/>
                <w:b/>
                <w:i/>
              </w:rPr>
              <w:lastRenderedPageBreak/>
              <w:t>3.Овладение основными движениями (метание, ползание, лазанье, ходьба, бег, прыжки)</w:t>
            </w:r>
          </w:p>
        </w:tc>
        <w:tc>
          <w:tcPr>
            <w:tcW w:w="124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Организовывать физиологически целесообразный режим жизнедеятельности и двигательную деятельность детей, обучая основным движениям(бросание, катание, ползание, ходьба)на основе положительного эмоционального общения и совместных действий педагога с ребенком.</w:t>
            </w:r>
          </w:p>
        </w:tc>
        <w:tc>
          <w:tcPr>
            <w:tcW w:w="1458"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xml:space="preserve">Создавать условия для последовательного становления первых основных движений (бросание, катание, ползание, лазанье, ходьба)в совместной деятельности педагога с ребенком. </w:t>
            </w:r>
          </w:p>
        </w:tc>
        <w:tc>
          <w:tcPr>
            <w:tcW w:w="1701" w:type="dxa"/>
          </w:tcPr>
          <w:p w:rsidR="00AF4CD7" w:rsidRPr="00AF4CD7" w:rsidRDefault="00AF4CD7" w:rsidP="00AF4CD7">
            <w:pPr>
              <w:widowControl/>
              <w:autoSpaceDE/>
              <w:autoSpaceDN/>
              <w:rPr>
                <w:rFonts w:asciiTheme="minorHAnsi" w:eastAsiaTheme="minorHAnsi" w:hAnsiTheme="minorHAnsi" w:cstheme="minorBidi"/>
              </w:rPr>
            </w:pPr>
            <w:r w:rsidRPr="00AF4CD7">
              <w:rPr>
                <w:rFonts w:eastAsiaTheme="minorHAnsi"/>
                <w:sz w:val="20"/>
                <w:szCs w:val="20"/>
              </w:rPr>
              <w:t>Обогащать двигательный опыт детей ,помогая осваивать упражнения  основной гимнастики: основные движения(бросание, катание, ловля, ползанье, лазанье, ходьба, бег, прыжки), общеразвивающие и музыкально-ритмические упражнения</w:t>
            </w:r>
            <w:r w:rsidRPr="00AF4CD7">
              <w:rPr>
                <w:rFonts w:asciiTheme="minorHAnsi" w:eastAsiaTheme="minorHAnsi" w:hAnsiTheme="minorHAnsi" w:cstheme="minorBidi"/>
              </w:rPr>
              <w:t>.</w:t>
            </w:r>
          </w:p>
        </w:tc>
        <w:tc>
          <w:tcPr>
            <w:tcW w:w="2126"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xml:space="preserve">Обогащать двигательный опыт детей, используя упражнения основной гимнастики ( строевые  упражнения, основные движения, общеразвивающие, в том числе музыкально-ритмические упражнения),спортивные упражнения , подвижные игры, помогая согласовывать свои действия с действиями других детей, соблюдать правила в игре.  </w:t>
            </w:r>
          </w:p>
        </w:tc>
        <w:tc>
          <w:tcPr>
            <w:tcW w:w="1559" w:type="dxa"/>
          </w:tcPr>
          <w:p w:rsidR="00AF4CD7" w:rsidRPr="00AF4CD7" w:rsidRDefault="00AF4CD7" w:rsidP="00AF4CD7">
            <w:pPr>
              <w:autoSpaceDE/>
              <w:autoSpaceDN/>
              <w:ind w:left="23" w:right="23"/>
              <w:rPr>
                <w:rFonts w:eastAsiaTheme="minorHAnsi"/>
                <w:sz w:val="20"/>
                <w:szCs w:val="20"/>
              </w:rPr>
            </w:pPr>
            <w:r w:rsidRPr="00AF4CD7">
              <w:rPr>
                <w:rFonts w:eastAsiaTheme="minorHAnsi"/>
                <w:sz w:val="20"/>
                <w:szCs w:val="20"/>
              </w:rPr>
              <w:t>Обогащать двигательный опыт детей, способствуя техничному выполнению упражнений основной гимнастики(строевые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tc>
        <w:tc>
          <w:tcPr>
            <w:tcW w:w="1985"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r w:rsidRPr="00AF4CD7">
              <w:rPr>
                <w:rFonts w:asciiTheme="minorHAnsi" w:eastAsiaTheme="minorHAnsi" w:hAnsiTheme="minorHAnsi" w:cstheme="minorBidi"/>
              </w:rPr>
              <w:t>.</w:t>
            </w:r>
          </w:p>
        </w:tc>
        <w:tc>
          <w:tcPr>
            <w:tcW w:w="225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Ребенок владеет основными движениями и элементами спортивных игр, может контролировать свои движения и управлять ими;</w:t>
            </w:r>
          </w:p>
        </w:tc>
      </w:tr>
      <w:tr w:rsidR="00AF4CD7" w:rsidRPr="00AF4CD7" w:rsidTr="00A45A04">
        <w:tc>
          <w:tcPr>
            <w:tcW w:w="1696" w:type="dxa"/>
          </w:tcPr>
          <w:p w:rsidR="00AF4CD7" w:rsidRPr="00AF4CD7" w:rsidRDefault="00AF4CD7" w:rsidP="00AF4CD7">
            <w:pPr>
              <w:widowControl/>
              <w:autoSpaceDE/>
              <w:autoSpaceDN/>
              <w:contextualSpacing/>
              <w:rPr>
                <w:rFonts w:eastAsiaTheme="minorHAnsi"/>
                <w:b/>
                <w:i/>
              </w:rPr>
            </w:pPr>
            <w:r w:rsidRPr="00AF4CD7">
              <w:rPr>
                <w:rFonts w:eastAsiaTheme="minorHAnsi"/>
                <w:b/>
                <w:i/>
              </w:rPr>
              <w:t xml:space="preserve">4. Обучение общеразвивающим упражнениям,музыкально-ритмическим движениям, подвижным играм, </w:t>
            </w:r>
            <w:r w:rsidRPr="00AF4CD7">
              <w:rPr>
                <w:rFonts w:eastAsiaTheme="minorHAnsi"/>
                <w:b/>
                <w:i/>
                <w:sz w:val="20"/>
                <w:szCs w:val="20"/>
              </w:rPr>
              <w:t>спортивным</w:t>
            </w:r>
            <w:r w:rsidRPr="00AF4CD7">
              <w:rPr>
                <w:rFonts w:eastAsiaTheme="minorHAnsi"/>
                <w:b/>
                <w:i/>
              </w:rPr>
              <w:t xml:space="preserve"> упражнениям и элементам </w:t>
            </w:r>
            <w:r w:rsidRPr="00AF4CD7">
              <w:rPr>
                <w:rFonts w:eastAsiaTheme="minorHAnsi"/>
                <w:b/>
                <w:i/>
              </w:rPr>
              <w:lastRenderedPageBreak/>
              <w:t>спортивных игр(баскетбол,футбол, хоккей, бадминтон, настольный теннис, городки, кегли, и другое)</w:t>
            </w:r>
          </w:p>
        </w:tc>
        <w:tc>
          <w:tcPr>
            <w:tcW w:w="1247" w:type="dxa"/>
          </w:tcPr>
          <w:p w:rsidR="00AF4CD7" w:rsidRPr="00AF4CD7" w:rsidRDefault="00AF4CD7" w:rsidP="00AF4CD7">
            <w:pPr>
              <w:widowControl/>
              <w:autoSpaceDE/>
              <w:autoSpaceDN/>
              <w:rPr>
                <w:rFonts w:eastAsiaTheme="minorHAnsi"/>
                <w:sz w:val="20"/>
                <w:szCs w:val="20"/>
              </w:rPr>
            </w:pPr>
          </w:p>
        </w:tc>
        <w:tc>
          <w:tcPr>
            <w:tcW w:w="1458"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Привлекать к участию в играх-забавах, игровых упражнениях, подвижных играх, побуждать к самостоятельным действиям.</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Поддерживать у детей желание играть в подвижные игры вместе с педагогом в небольших подгруппах</w:t>
            </w:r>
          </w:p>
        </w:tc>
        <w:tc>
          <w:tcPr>
            <w:tcW w:w="2126"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упражнения),спортивные упражнения , </w:t>
            </w:r>
            <w:r w:rsidRPr="00AF4CD7">
              <w:rPr>
                <w:rFonts w:eastAsiaTheme="minorHAnsi"/>
                <w:sz w:val="20"/>
                <w:szCs w:val="20"/>
              </w:rPr>
              <w:lastRenderedPageBreak/>
              <w:t xml:space="preserve">подвижные игры, помогая согласовывать свои действия с действиями других детей, соблюдать правила в игре.  </w:t>
            </w:r>
          </w:p>
        </w:tc>
        <w:tc>
          <w:tcPr>
            <w:tcW w:w="1559"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Обогащать двигательный опыт детей, способствуя техничному выполнению упражнений основной гимнастики(строевые упражнения, основные движения, </w:t>
            </w:r>
            <w:r w:rsidRPr="00AF4CD7">
              <w:rPr>
                <w:rFonts w:eastAsiaTheme="minorHAnsi"/>
                <w:sz w:val="20"/>
                <w:szCs w:val="20"/>
              </w:rPr>
              <w:lastRenderedPageBreak/>
              <w:t>общеразвивающие, в том числе музыкально-ритмические упражнения), создавать условия для освоения спортивных упражнений, подвижных игр.</w:t>
            </w:r>
          </w:p>
        </w:tc>
        <w:tc>
          <w:tcPr>
            <w:tcW w:w="1985" w:type="dxa"/>
          </w:tcPr>
          <w:p w:rsidR="00AF4CD7" w:rsidRPr="00AF4CD7" w:rsidRDefault="00AF4CD7" w:rsidP="00AF4CD7">
            <w:pPr>
              <w:widowControl/>
              <w:autoSpaceDE/>
              <w:autoSpaceDN/>
              <w:rPr>
                <w:rFonts w:asciiTheme="minorHAnsi" w:eastAsiaTheme="minorHAnsi" w:hAnsiTheme="minorHAnsi" w:cstheme="minorBidi"/>
              </w:rPr>
            </w:pPr>
            <w:r w:rsidRPr="00AF4CD7">
              <w:rPr>
                <w:rFonts w:eastAsiaTheme="minorHAnsi"/>
                <w:sz w:val="20"/>
                <w:szCs w:val="20"/>
              </w:rPr>
              <w:lastRenderedPageBreak/>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w:t>
            </w:r>
            <w:r w:rsidRPr="00AF4CD7">
              <w:rPr>
                <w:rFonts w:eastAsiaTheme="minorHAnsi"/>
                <w:sz w:val="20"/>
                <w:szCs w:val="20"/>
              </w:rPr>
              <w:lastRenderedPageBreak/>
              <w:t>осваивать спортивные упражнения, элементы спортивных игр, элементарные туристские навыки</w:t>
            </w:r>
            <w:r w:rsidRPr="00AF4CD7">
              <w:rPr>
                <w:rFonts w:asciiTheme="minorHAnsi" w:eastAsiaTheme="minorHAnsi" w:hAnsiTheme="minorHAnsi" w:cstheme="minorBidi"/>
              </w:rPr>
              <w:t>.</w:t>
            </w:r>
          </w:p>
        </w:tc>
        <w:tc>
          <w:tcPr>
            <w:tcW w:w="225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Ребенок результативно выполняет физические упражнения ( общеразвивающие, основные движения, спортивные), участвует в туристских пеших прогулках, </w:t>
            </w:r>
            <w:r w:rsidRPr="00AF4CD7">
              <w:rPr>
                <w:rFonts w:eastAsiaTheme="minorHAnsi"/>
                <w:sz w:val="20"/>
                <w:szCs w:val="20"/>
              </w:rPr>
              <w:lastRenderedPageBreak/>
              <w:t>осваивает простейшие туристские навыки, ориентируется на местности;</w:t>
            </w:r>
          </w:p>
        </w:tc>
      </w:tr>
      <w:tr w:rsidR="00AF4CD7" w:rsidRPr="00AF4CD7" w:rsidTr="00A45A04">
        <w:tc>
          <w:tcPr>
            <w:tcW w:w="1696" w:type="dxa"/>
          </w:tcPr>
          <w:p w:rsidR="00AF4CD7" w:rsidRPr="00AF4CD7" w:rsidRDefault="00AF4CD7" w:rsidP="00AF4CD7">
            <w:pPr>
              <w:widowControl/>
              <w:autoSpaceDE/>
              <w:autoSpaceDN/>
              <w:contextualSpacing/>
              <w:rPr>
                <w:rFonts w:eastAsiaTheme="minorHAnsi"/>
                <w:b/>
                <w:i/>
              </w:rPr>
            </w:pPr>
            <w:r w:rsidRPr="00AF4CD7">
              <w:rPr>
                <w:rFonts w:eastAsiaTheme="minorHAnsi"/>
                <w:b/>
                <w:i/>
              </w:rPr>
              <w:lastRenderedPageBreak/>
              <w:t>5. Воспитание нраственно-волевых качеств ( воля, смелость, выдержка и другое)</w:t>
            </w:r>
          </w:p>
        </w:tc>
        <w:tc>
          <w:tcPr>
            <w:tcW w:w="1247" w:type="dxa"/>
          </w:tcPr>
          <w:p w:rsidR="00AF4CD7" w:rsidRPr="00AF4CD7" w:rsidRDefault="00AF4CD7" w:rsidP="00AF4CD7">
            <w:pPr>
              <w:widowControl/>
              <w:autoSpaceDE/>
              <w:autoSpaceDN/>
              <w:rPr>
                <w:rFonts w:eastAsiaTheme="minorHAnsi"/>
                <w:sz w:val="20"/>
                <w:szCs w:val="20"/>
              </w:rPr>
            </w:pPr>
          </w:p>
        </w:tc>
        <w:tc>
          <w:tcPr>
            <w:tcW w:w="1458" w:type="dxa"/>
          </w:tcPr>
          <w:p w:rsidR="00AF4CD7" w:rsidRPr="00AF4CD7" w:rsidRDefault="00AF4CD7" w:rsidP="00AF4CD7">
            <w:pPr>
              <w:widowControl/>
              <w:autoSpaceDE/>
              <w:autoSpaceDN/>
              <w:rPr>
                <w:rFonts w:eastAsiaTheme="minorHAnsi"/>
                <w:sz w:val="20"/>
                <w:szCs w:val="20"/>
              </w:rPr>
            </w:pPr>
          </w:p>
        </w:tc>
        <w:tc>
          <w:tcPr>
            <w:tcW w:w="1701" w:type="dxa"/>
          </w:tcPr>
          <w:p w:rsidR="00AF4CD7" w:rsidRPr="00AF4CD7" w:rsidRDefault="00AF4CD7" w:rsidP="00AF4CD7">
            <w:pPr>
              <w:widowControl/>
              <w:autoSpaceDE/>
              <w:autoSpaceDN/>
              <w:rPr>
                <w:rFonts w:eastAsiaTheme="minorHAnsi"/>
                <w:sz w:val="20"/>
                <w:szCs w:val="20"/>
              </w:rPr>
            </w:pPr>
          </w:p>
        </w:tc>
        <w:tc>
          <w:tcPr>
            <w:tcW w:w="2126" w:type="dxa"/>
          </w:tcPr>
          <w:p w:rsidR="00AF4CD7" w:rsidRPr="00AF4CD7" w:rsidRDefault="00AF4CD7" w:rsidP="00AF4CD7">
            <w:pPr>
              <w:widowControl/>
              <w:autoSpaceDE/>
              <w:autoSpaceDN/>
              <w:rPr>
                <w:rFonts w:eastAsiaTheme="minorHAnsi"/>
                <w:sz w:val="20"/>
                <w:szCs w:val="20"/>
              </w:rPr>
            </w:pPr>
          </w:p>
        </w:tc>
        <w:tc>
          <w:tcPr>
            <w:tcW w:w="1559" w:type="dxa"/>
          </w:tcPr>
          <w:p w:rsidR="00AF4CD7" w:rsidRPr="00AF4CD7" w:rsidRDefault="00AF4CD7" w:rsidP="00AF4CD7">
            <w:pPr>
              <w:widowControl/>
              <w:autoSpaceDE/>
              <w:autoSpaceDN/>
              <w:rPr>
                <w:rFonts w:asciiTheme="minorHAnsi" w:eastAsiaTheme="minorHAnsi" w:hAnsiTheme="minorHAnsi" w:cstheme="minorBidi"/>
              </w:rPr>
            </w:pPr>
            <w:r w:rsidRPr="00AF4CD7">
              <w:rPr>
                <w:rFonts w:eastAsiaTheme="minorHAnsi"/>
                <w:sz w:val="20"/>
                <w:szCs w:val="2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r w:rsidRPr="00AF4CD7">
              <w:rPr>
                <w:rFonts w:asciiTheme="minorHAnsi" w:eastAsiaTheme="minorHAnsi" w:hAnsiTheme="minorHAnsi" w:cstheme="minorBidi"/>
              </w:rPr>
              <w:t>.</w:t>
            </w:r>
          </w:p>
        </w:tc>
        <w:tc>
          <w:tcPr>
            <w:tcW w:w="1985"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Воспитывать патриотические чувства и нравственно-волевые качества в подвижных и спортивных играх, формах активного отдыха.</w:t>
            </w:r>
          </w:p>
        </w:tc>
        <w:tc>
          <w:tcPr>
            <w:tcW w:w="225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Ребенок проявляет нравственно-волевые качества, самоконтроль и может осуществлять анализ своей двигательной деятельности</w:t>
            </w:r>
          </w:p>
        </w:tc>
      </w:tr>
      <w:tr w:rsidR="00AF4CD7" w:rsidRPr="00AF4CD7" w:rsidTr="00A45A04">
        <w:tc>
          <w:tcPr>
            <w:tcW w:w="1696" w:type="dxa"/>
          </w:tcPr>
          <w:p w:rsidR="00AF4CD7" w:rsidRPr="00AF4CD7" w:rsidRDefault="00AF4CD7" w:rsidP="00AF4CD7">
            <w:pPr>
              <w:widowControl/>
              <w:autoSpaceDE/>
              <w:autoSpaceDN/>
              <w:contextualSpacing/>
              <w:rPr>
                <w:rFonts w:eastAsiaTheme="minorHAnsi"/>
                <w:b/>
                <w:i/>
              </w:rPr>
            </w:pPr>
            <w:r w:rsidRPr="00AF4CD7">
              <w:rPr>
                <w:rFonts w:eastAsiaTheme="minorHAnsi"/>
                <w:b/>
                <w:i/>
              </w:rPr>
              <w:t>6. Воспитание интереса к различным видам спорта и чувства гордости за выдающиеся достижения российских спортсменов</w:t>
            </w:r>
          </w:p>
        </w:tc>
        <w:tc>
          <w:tcPr>
            <w:tcW w:w="1247" w:type="dxa"/>
          </w:tcPr>
          <w:p w:rsidR="00AF4CD7" w:rsidRPr="00AF4CD7" w:rsidRDefault="00AF4CD7" w:rsidP="00AF4CD7">
            <w:pPr>
              <w:widowControl/>
              <w:autoSpaceDE/>
              <w:autoSpaceDN/>
              <w:rPr>
                <w:rFonts w:eastAsiaTheme="minorHAnsi"/>
                <w:sz w:val="20"/>
                <w:szCs w:val="20"/>
              </w:rPr>
            </w:pPr>
          </w:p>
        </w:tc>
        <w:tc>
          <w:tcPr>
            <w:tcW w:w="1458" w:type="dxa"/>
          </w:tcPr>
          <w:p w:rsidR="00AF4CD7" w:rsidRPr="00AF4CD7" w:rsidRDefault="00AF4CD7" w:rsidP="00AF4CD7">
            <w:pPr>
              <w:widowControl/>
              <w:autoSpaceDE/>
              <w:autoSpaceDN/>
              <w:rPr>
                <w:rFonts w:eastAsiaTheme="minorHAnsi"/>
                <w:sz w:val="20"/>
                <w:szCs w:val="20"/>
              </w:rPr>
            </w:pP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xml:space="preserve">Формировать интерес и положительное отношение к выполнению физических упражнений ,совместным двигательным действиям. </w:t>
            </w:r>
          </w:p>
        </w:tc>
        <w:tc>
          <w:tcPr>
            <w:tcW w:w="2126" w:type="dxa"/>
          </w:tcPr>
          <w:p w:rsidR="00AF4CD7" w:rsidRPr="00AF4CD7" w:rsidRDefault="00AF4CD7" w:rsidP="00AF4CD7">
            <w:pPr>
              <w:widowControl/>
              <w:autoSpaceDE/>
              <w:autoSpaceDN/>
              <w:rPr>
                <w:rFonts w:asciiTheme="minorHAnsi" w:eastAsiaTheme="minorHAnsi" w:hAnsiTheme="minorHAnsi" w:cstheme="minorBidi"/>
              </w:rPr>
            </w:pPr>
            <w:r w:rsidRPr="00AF4CD7">
              <w:rPr>
                <w:rFonts w:eastAsiaTheme="minorHAnsi"/>
                <w:sz w:val="20"/>
                <w:szCs w:val="20"/>
              </w:rPr>
              <w:t>Формировать интерес и положительное отношение к занятиям физической культурой и активному отдыху , воспитывать самостоятельность</w:t>
            </w:r>
            <w:r w:rsidRPr="00AF4CD7">
              <w:rPr>
                <w:rFonts w:asciiTheme="minorHAnsi" w:eastAsiaTheme="minorHAnsi" w:hAnsiTheme="minorHAnsi" w:cstheme="minorBidi"/>
              </w:rPr>
              <w:t>.</w:t>
            </w:r>
          </w:p>
        </w:tc>
        <w:tc>
          <w:tcPr>
            <w:tcW w:w="1559"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tc>
        <w:tc>
          <w:tcPr>
            <w:tcW w:w="1985"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Продолжать развивать интерес к физической культуре, формировать представления о разных видах спорта и достижениях российских спортсменов.</w:t>
            </w:r>
          </w:p>
        </w:tc>
        <w:tc>
          <w:tcPr>
            <w:tcW w:w="2257" w:type="dxa"/>
          </w:tcPr>
          <w:p w:rsidR="00AF4CD7" w:rsidRPr="00AF4CD7" w:rsidRDefault="00AF4CD7" w:rsidP="00AF4CD7">
            <w:pPr>
              <w:widowControl/>
              <w:autoSpaceDE/>
              <w:autoSpaceDN/>
              <w:rPr>
                <w:rFonts w:asciiTheme="minorHAnsi" w:eastAsiaTheme="minorHAnsi" w:hAnsiTheme="minorHAnsi" w:cstheme="minorBidi"/>
              </w:rPr>
            </w:pPr>
            <w:r w:rsidRPr="00AF4CD7">
              <w:rPr>
                <w:rFonts w:eastAsiaTheme="minorHAnsi"/>
                <w:sz w:val="20"/>
                <w:szCs w:val="2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r w:rsidRPr="00AF4CD7">
              <w:rPr>
                <w:rFonts w:asciiTheme="minorHAnsi" w:eastAsiaTheme="minorHAnsi" w:hAnsiTheme="minorHAnsi" w:cstheme="minorBidi"/>
              </w:rPr>
              <w:t>.</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AF4CD7" w:rsidRPr="00AF4CD7" w:rsidTr="00A45A04">
        <w:tc>
          <w:tcPr>
            <w:tcW w:w="1696" w:type="dxa"/>
          </w:tcPr>
          <w:p w:rsidR="00AF4CD7" w:rsidRPr="00AF4CD7" w:rsidRDefault="00AF4CD7" w:rsidP="00AF4CD7">
            <w:pPr>
              <w:widowControl/>
              <w:autoSpaceDE/>
              <w:autoSpaceDN/>
              <w:contextualSpacing/>
              <w:rPr>
                <w:rFonts w:eastAsiaTheme="minorHAnsi"/>
                <w:b/>
                <w:i/>
              </w:rPr>
            </w:pPr>
            <w:r w:rsidRPr="00AF4CD7">
              <w:rPr>
                <w:rFonts w:eastAsiaTheme="minorHAnsi"/>
                <w:b/>
                <w:i/>
              </w:rPr>
              <w:t xml:space="preserve">7. Приобщение к здоровому образу жизни </w:t>
            </w:r>
            <w:r w:rsidRPr="00AF4CD7">
              <w:rPr>
                <w:rFonts w:eastAsiaTheme="minorHAnsi"/>
                <w:b/>
                <w:i/>
              </w:rPr>
              <w:lastRenderedPageBreak/>
              <w:t>и активному отдыху, формирование представлений о здоровье, способах его сохранения и укрепления, правилах безопасного поведения в разных видах деятельности, воспитание бережного отношения к своему здоровью и здоровью окружающих</w:t>
            </w:r>
          </w:p>
        </w:tc>
        <w:tc>
          <w:tcPr>
            <w:tcW w:w="124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Обеспечивать охрану жизни и </w:t>
            </w:r>
            <w:r w:rsidRPr="00AF4CD7">
              <w:rPr>
                <w:rFonts w:eastAsiaTheme="minorHAnsi"/>
                <w:sz w:val="20"/>
                <w:szCs w:val="20"/>
              </w:rPr>
              <w:lastRenderedPageBreak/>
              <w:t xml:space="preserve">укрепление здоровья ребенка, гигиенический уход, питание.  </w:t>
            </w:r>
          </w:p>
        </w:tc>
        <w:tc>
          <w:tcPr>
            <w:tcW w:w="1458"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Укреплять здоровье ребенка </w:t>
            </w:r>
            <w:r w:rsidRPr="00AF4CD7">
              <w:rPr>
                <w:rFonts w:eastAsiaTheme="minorHAnsi"/>
                <w:sz w:val="20"/>
                <w:szCs w:val="20"/>
              </w:rPr>
              <w:lastRenderedPageBreak/>
              <w:t>средствами физического воспитания , способствовать усвоению культурно-гигиенических навыков для приобщения к здоровому образу жизни.</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Укреплять здоровье детей средствами </w:t>
            </w:r>
            <w:r w:rsidRPr="00AF4CD7">
              <w:rPr>
                <w:rFonts w:eastAsiaTheme="minorHAnsi"/>
                <w:sz w:val="20"/>
                <w:szCs w:val="20"/>
              </w:rPr>
              <w:lastRenderedPageBreak/>
              <w:t>физического воспитания ,формировать культурно-гигиенические навыки и навыки самообслуживания, приобщая их к здоровому образу жизни.</w:t>
            </w:r>
          </w:p>
        </w:tc>
        <w:tc>
          <w:tcPr>
            <w:tcW w:w="2126" w:type="dxa"/>
          </w:tcPr>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r w:rsidRPr="00AF4CD7">
              <w:rPr>
                <w:rFonts w:eastAsiaTheme="minorHAnsi"/>
                <w:b/>
                <w:sz w:val="20"/>
                <w:szCs w:val="20"/>
              </w:rPr>
              <w:t>-</w:t>
            </w:r>
            <w:r w:rsidRPr="00AF4CD7">
              <w:rPr>
                <w:rFonts w:eastAsiaTheme="minorHAnsi"/>
                <w:sz w:val="20"/>
                <w:szCs w:val="20"/>
              </w:rPr>
              <w:t>Закреплять культурно-</w:t>
            </w:r>
            <w:r w:rsidRPr="00AF4CD7">
              <w:rPr>
                <w:rFonts w:eastAsiaTheme="minorHAnsi"/>
                <w:sz w:val="20"/>
                <w:szCs w:val="20"/>
              </w:rPr>
              <w:lastRenderedPageBreak/>
              <w:t>гигиенические навыки и навыки самообслуживания, формируя полезные привычки, приобщая к здоровому образу жизни.</w:t>
            </w:r>
          </w:p>
        </w:tc>
        <w:tc>
          <w:tcPr>
            <w:tcW w:w="1559"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Формировать представления о факторах, </w:t>
            </w:r>
            <w:r w:rsidRPr="00AF4CD7">
              <w:rPr>
                <w:rFonts w:eastAsiaTheme="minorHAnsi"/>
                <w:sz w:val="20"/>
                <w:szCs w:val="20"/>
              </w:rPr>
              <w:lastRenderedPageBreak/>
              <w:t>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985"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-Расширять представления о здоровье и его </w:t>
            </w:r>
            <w:r w:rsidRPr="00AF4CD7">
              <w:rPr>
                <w:rFonts w:eastAsiaTheme="minorHAnsi"/>
                <w:sz w:val="20"/>
                <w:szCs w:val="20"/>
              </w:rPr>
              <w:lastRenderedPageBreak/>
              <w:t>ценности, факторах на него влияющих, оздоровительном воздействии физических упражнений, туризме как форме активного отдыха.</w:t>
            </w: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2257"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 Сохранять и укреплять здоровье детей средствами </w:t>
            </w:r>
            <w:r w:rsidRPr="00AF4CD7">
              <w:rPr>
                <w:rFonts w:eastAsiaTheme="minorHAnsi"/>
                <w:sz w:val="20"/>
                <w:szCs w:val="20"/>
              </w:rPr>
              <w:lastRenderedPageBreak/>
              <w:t>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проведении туристских прогулок и экскурсий.</w:t>
            </w: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p>
          <w:p w:rsidR="00AF4CD7" w:rsidRPr="00AF4CD7" w:rsidRDefault="00AF4CD7" w:rsidP="00AF4CD7">
            <w:pPr>
              <w:widowControl/>
              <w:autoSpaceDE/>
              <w:autoSpaceDN/>
              <w:rPr>
                <w:rFonts w:eastAsiaTheme="minorHAnsi"/>
                <w:sz w:val="20"/>
                <w:szCs w:val="20"/>
              </w:rPr>
            </w:pPr>
            <w:r w:rsidRPr="00AF4CD7">
              <w:rPr>
                <w:rFonts w:eastAsiaTheme="minorHAnsi"/>
                <w:sz w:val="20"/>
                <w:szCs w:val="20"/>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701" w:type="dxa"/>
          </w:tcPr>
          <w:p w:rsidR="00AF4CD7" w:rsidRPr="00AF4CD7" w:rsidRDefault="00AF4CD7" w:rsidP="00AF4CD7">
            <w:pPr>
              <w:widowControl/>
              <w:autoSpaceDE/>
              <w:autoSpaceDN/>
              <w:rPr>
                <w:rFonts w:eastAsiaTheme="minorHAnsi"/>
                <w:sz w:val="20"/>
                <w:szCs w:val="20"/>
              </w:rPr>
            </w:pPr>
            <w:r w:rsidRPr="00AF4CD7">
              <w:rPr>
                <w:rFonts w:eastAsiaTheme="minorHAnsi"/>
                <w:sz w:val="20"/>
                <w:szCs w:val="20"/>
              </w:rPr>
              <w:lastRenderedPageBreak/>
              <w:t xml:space="preserve">Ребенок соблюдает элементарные </w:t>
            </w:r>
            <w:r w:rsidRPr="00AF4CD7">
              <w:rPr>
                <w:rFonts w:eastAsiaTheme="minorHAnsi"/>
                <w:sz w:val="20"/>
                <w:szCs w:val="20"/>
              </w:rPr>
              <w:lastRenderedPageBreak/>
              <w:t>правила здорового образа жизни и личной гигиены; может заботливо относиться к своему здоровью и здоровью окружающих, стремиться оказать помощь и поддержку другим людям;</w:t>
            </w:r>
          </w:p>
        </w:tc>
      </w:tr>
    </w:tbl>
    <w:p w:rsidR="00AF4CD7" w:rsidRPr="00AF4CD7" w:rsidRDefault="00AF4CD7" w:rsidP="00AF4CD7">
      <w:pPr>
        <w:widowControl/>
        <w:autoSpaceDE/>
        <w:autoSpaceDN/>
        <w:spacing w:after="100" w:afterAutospacing="1"/>
        <w:contextualSpacing/>
        <w:rPr>
          <w:rFonts w:asciiTheme="minorHAnsi" w:eastAsiaTheme="minorHAnsi" w:hAnsiTheme="minorHAnsi" w:cstheme="minorBidi"/>
        </w:rPr>
      </w:pPr>
    </w:p>
    <w:p w:rsidR="00AF4CD7" w:rsidRPr="00AF4CD7" w:rsidRDefault="00AF4CD7" w:rsidP="00AF4CD7">
      <w:pPr>
        <w:widowControl/>
        <w:autoSpaceDE/>
        <w:autoSpaceDN/>
        <w:spacing w:after="100" w:afterAutospacing="1"/>
        <w:contextualSpacing/>
        <w:rPr>
          <w:rFonts w:eastAsiaTheme="minorHAnsi"/>
          <w:b/>
          <w:i/>
          <w:sz w:val="28"/>
          <w:szCs w:val="28"/>
        </w:rPr>
      </w:pPr>
      <w:r w:rsidRPr="00AF4CD7">
        <w:rPr>
          <w:rFonts w:eastAsiaTheme="minorHAnsi"/>
          <w:b/>
          <w:i/>
          <w:sz w:val="28"/>
          <w:szCs w:val="28"/>
        </w:rPr>
        <w:t xml:space="preserve">                                                                         Задачи ФОП ДО</w:t>
      </w:r>
    </w:p>
    <w:p w:rsidR="00AF4CD7" w:rsidRPr="00AF4CD7" w:rsidRDefault="00AF4CD7" w:rsidP="00AF4CD7">
      <w:pPr>
        <w:widowControl/>
        <w:autoSpaceDE/>
        <w:autoSpaceDN/>
        <w:spacing w:after="100" w:afterAutospacing="1"/>
        <w:contextualSpacing/>
        <w:rPr>
          <w:rFonts w:eastAsiaTheme="minorHAnsi"/>
          <w:b/>
          <w:i/>
          <w:sz w:val="28"/>
          <w:szCs w:val="28"/>
        </w:rPr>
      </w:pPr>
      <w:r w:rsidRPr="00AF4CD7">
        <w:rPr>
          <w:rFonts w:eastAsiaTheme="minorHAnsi"/>
          <w:b/>
          <w:i/>
          <w:sz w:val="28"/>
          <w:szCs w:val="28"/>
        </w:rPr>
        <w:t xml:space="preserve">                                              Образовательная область  "Физическое развитие"</w:t>
      </w:r>
    </w:p>
    <w:p w:rsidR="00AF4CD7" w:rsidRDefault="00AF4CD7" w:rsidP="00AF4CD7">
      <w:pPr>
        <w:rPr>
          <w:sz w:val="20"/>
        </w:rPr>
      </w:pPr>
    </w:p>
    <w:p w:rsidR="00AF4CD7" w:rsidRDefault="00AF4CD7" w:rsidP="00AF4CD7">
      <w:pPr>
        <w:rPr>
          <w:sz w:val="20"/>
        </w:rPr>
      </w:pPr>
    </w:p>
    <w:p w:rsidR="0096365D" w:rsidRPr="00AF4CD7" w:rsidRDefault="0096365D" w:rsidP="00AF4CD7">
      <w:pPr>
        <w:rPr>
          <w:sz w:val="20"/>
        </w:rPr>
        <w:sectPr w:rsidR="0096365D" w:rsidRPr="00AF4CD7" w:rsidSect="00E527F8">
          <w:pgSz w:w="16840" w:h="11910" w:orient="landscape" w:code="9"/>
          <w:pgMar w:top="170" w:right="1242" w:bottom="278" w:left="941" w:header="0" w:footer="888" w:gutter="0"/>
          <w:cols w:space="720"/>
        </w:sectPr>
      </w:pPr>
    </w:p>
    <w:p w:rsidR="0096365D" w:rsidRDefault="0096365D" w:rsidP="0096365D">
      <w:pPr>
        <w:pBdr>
          <w:top w:val="none" w:sz="4" w:space="0" w:color="000000"/>
          <w:left w:val="none" w:sz="4" w:space="0" w:color="000000"/>
          <w:bottom w:val="none" w:sz="4" w:space="0" w:color="000000"/>
          <w:right w:val="none" w:sz="4" w:space="0" w:color="000000"/>
        </w:pBdr>
      </w:pPr>
      <w:r>
        <w:rPr>
          <w:b/>
          <w:color w:val="000000"/>
          <w:sz w:val="24"/>
        </w:rPr>
        <w:lastRenderedPageBreak/>
        <w:t xml:space="preserve">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Pr>
          <w:b/>
          <w:bCs/>
        </w:rPr>
        <w:t>(п.23. ФОП ДО).</w:t>
      </w:r>
    </w:p>
    <w:p w:rsidR="0096365D" w:rsidRDefault="0096365D" w:rsidP="0096365D">
      <w:pPr>
        <w:pBdr>
          <w:top w:val="none" w:sz="4" w:space="0" w:color="000000"/>
          <w:left w:val="none" w:sz="4" w:space="0" w:color="000000"/>
          <w:bottom w:val="none" w:sz="4" w:space="0" w:color="000000"/>
          <w:right w:val="none" w:sz="4" w:space="0" w:color="000000"/>
        </w:pBdr>
        <w:ind w:firstLine="708"/>
        <w:rPr>
          <w:rFonts w:ascii="Calibri" w:eastAsia="Calibri" w:hAnsi="Calibri" w:cs="Calibri"/>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темы, 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96365D" w:rsidRDefault="0096365D" w:rsidP="0096365D">
      <w:pPr>
        <w:pBdr>
          <w:top w:val="none" w:sz="4" w:space="0" w:color="000000"/>
          <w:left w:val="none" w:sz="4" w:space="0" w:color="000000"/>
          <w:bottom w:val="none" w:sz="4" w:space="0" w:color="000000"/>
          <w:right w:val="none" w:sz="4" w:space="0" w:color="000000"/>
        </w:pBdr>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96365D" w:rsidRDefault="0096365D" w:rsidP="0096365D">
      <w:pPr>
        <w:pBdr>
          <w:top w:val="none" w:sz="4" w:space="0" w:color="000000"/>
          <w:left w:val="none" w:sz="4" w:space="0" w:color="000000"/>
          <w:bottom w:val="none" w:sz="4" w:space="0" w:color="000000"/>
          <w:right w:val="none" w:sz="4" w:space="0" w:color="000000"/>
        </w:pBdr>
        <w:spacing w:before="2"/>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96365D" w:rsidRDefault="0096365D" w:rsidP="0096365D">
      <w:pPr>
        <w:pBdr>
          <w:top w:val="none" w:sz="4" w:space="0" w:color="000000"/>
          <w:left w:val="none" w:sz="4" w:space="0" w:color="000000"/>
          <w:bottom w:val="none" w:sz="4" w:space="0" w:color="000000"/>
          <w:right w:val="none" w:sz="4" w:space="0" w:color="000000"/>
        </w:pBdr>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96365D" w:rsidRDefault="0096365D" w:rsidP="0096365D">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96365D" w:rsidRDefault="0096365D" w:rsidP="0096365D">
      <w:pPr>
        <w:pBdr>
          <w:top w:val="none" w:sz="4" w:space="0" w:color="000000"/>
          <w:left w:val="none" w:sz="4" w:space="0" w:color="000000"/>
          <w:bottom w:val="none" w:sz="4" w:space="0" w:color="000000"/>
          <w:right w:val="none" w:sz="4" w:space="0" w:color="000000"/>
        </w:pBdr>
        <w:spacing w:before="316"/>
        <w:ind w:firstLine="708"/>
      </w:pPr>
      <w:r>
        <w:rPr>
          <w:color w:val="000000"/>
          <w:sz w:val="24"/>
        </w:rPr>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96365D" w:rsidRDefault="0096365D" w:rsidP="0096365D">
      <w:pPr>
        <w:pBdr>
          <w:top w:val="none" w:sz="4" w:space="0" w:color="000000"/>
          <w:left w:val="none" w:sz="4" w:space="0" w:color="000000"/>
          <w:bottom w:val="none" w:sz="4" w:space="0" w:color="000000"/>
          <w:right w:val="none" w:sz="4" w:space="0" w:color="000000"/>
        </w:pBdr>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96365D" w:rsidRDefault="0096365D" w:rsidP="0096365D">
      <w:pPr>
        <w:pBdr>
          <w:top w:val="none" w:sz="4" w:space="0" w:color="000000"/>
          <w:left w:val="none" w:sz="4" w:space="0" w:color="000000"/>
          <w:bottom w:val="none" w:sz="4" w:space="0" w:color="000000"/>
          <w:right w:val="none" w:sz="4" w:space="0" w:color="000000"/>
        </w:pBdr>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lastRenderedPageBreak/>
        <w:t>индивидуального состояния ребёнка</w:t>
      </w:r>
      <w:r>
        <w:rPr>
          <w:color w:val="000000"/>
          <w:spacing w:val="-1"/>
          <w:sz w:val="24"/>
        </w:rPr>
        <w:t xml:space="preserve"> </w:t>
      </w:r>
      <w:r>
        <w:rPr>
          <w:color w:val="000000"/>
          <w:sz w:val="24"/>
        </w:rPr>
        <w:t>(группы детей).</w:t>
      </w:r>
    </w:p>
    <w:p w:rsidR="0096365D" w:rsidRDefault="0096365D" w:rsidP="0096365D">
      <w:pPr>
        <w:pBdr>
          <w:top w:val="none" w:sz="4" w:space="0" w:color="000000"/>
          <w:left w:val="none" w:sz="4" w:space="0" w:color="000000"/>
          <w:bottom w:val="none" w:sz="4" w:space="0" w:color="000000"/>
          <w:right w:val="none" w:sz="4" w:space="0" w:color="000000"/>
        </w:pBdr>
        <w:spacing w:before="2"/>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96365D" w:rsidRDefault="0096365D" w:rsidP="0096365D">
      <w:pPr>
        <w:pBdr>
          <w:top w:val="none" w:sz="4" w:space="0" w:color="000000"/>
          <w:left w:val="none" w:sz="4" w:space="0" w:color="000000"/>
          <w:bottom w:val="none" w:sz="4" w:space="0" w:color="000000"/>
          <w:right w:val="none" w:sz="4" w:space="0" w:color="000000"/>
        </w:pBdr>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96365D" w:rsidRDefault="0096365D" w:rsidP="0096365D">
      <w:pPr>
        <w:pBdr>
          <w:top w:val="none" w:sz="4" w:space="0" w:color="000000"/>
          <w:left w:val="none" w:sz="4" w:space="0" w:color="000000"/>
          <w:bottom w:val="none" w:sz="4" w:space="0" w:color="000000"/>
          <w:right w:val="none" w:sz="4" w:space="0" w:color="000000"/>
        </w:pBdr>
        <w:spacing w:before="2"/>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96365D" w:rsidRDefault="0096365D" w:rsidP="0096365D">
      <w:pPr>
        <w:pBdr>
          <w:top w:val="none" w:sz="4" w:space="0" w:color="000000"/>
          <w:left w:val="none" w:sz="4" w:space="0" w:color="000000"/>
          <w:bottom w:val="none" w:sz="4" w:space="0" w:color="000000"/>
          <w:right w:val="none" w:sz="4" w:space="0" w:color="000000"/>
        </w:pBdr>
        <w:rPr>
          <w:b/>
          <w:color w:val="000000"/>
          <w:sz w:val="24"/>
        </w:rPr>
      </w:pPr>
    </w:p>
    <w:p w:rsidR="0096365D" w:rsidRPr="00C10829" w:rsidRDefault="0096365D" w:rsidP="0096365D">
      <w:pPr>
        <w:pBdr>
          <w:top w:val="none" w:sz="4" w:space="0" w:color="000000"/>
          <w:left w:val="none" w:sz="4" w:space="0" w:color="000000"/>
          <w:bottom w:val="none" w:sz="4" w:space="0" w:color="000000"/>
          <w:right w:val="none" w:sz="4" w:space="0" w:color="000000"/>
        </w:pBdr>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Pr>
          <w:b/>
          <w:color w:val="000000"/>
          <w:sz w:val="24"/>
        </w:rPr>
        <w:t xml:space="preserve"> </w:t>
      </w:r>
    </w:p>
    <w:p w:rsidR="0096365D" w:rsidRPr="00C10829" w:rsidRDefault="0096365D" w:rsidP="0096365D">
      <w:pPr>
        <w:pBdr>
          <w:top w:val="none" w:sz="4" w:space="0" w:color="000000"/>
          <w:left w:val="none" w:sz="4" w:space="0" w:color="000000"/>
          <w:bottom w:val="none" w:sz="4" w:space="0" w:color="000000"/>
          <w:right w:val="none" w:sz="4" w:space="0" w:color="000000"/>
        </w:pBdr>
        <w:rPr>
          <w:rFonts w:eastAsia="Calibri"/>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i/>
          <w:color w:val="000000"/>
          <w:sz w:val="24"/>
        </w:rPr>
        <w:t>Игровые</w:t>
      </w:r>
      <w:r w:rsidRPr="00C10829">
        <w:rPr>
          <w:i/>
          <w:color w:val="000000"/>
          <w:spacing w:val="-1"/>
          <w:sz w:val="24"/>
        </w:rPr>
        <w:t xml:space="preserve"> </w:t>
      </w:r>
      <w:r w:rsidRPr="00C10829">
        <w:rPr>
          <w:i/>
          <w:color w:val="000000"/>
          <w:sz w:val="24"/>
        </w:rPr>
        <w:t>педагогические</w:t>
      </w:r>
      <w:r w:rsidRPr="00C10829">
        <w:rPr>
          <w:i/>
          <w:color w:val="000000"/>
          <w:spacing w:val="-1"/>
          <w:sz w:val="24"/>
        </w:rPr>
        <w:t xml:space="preserve"> </w:t>
      </w:r>
      <w:r w:rsidRPr="00C10829">
        <w:rPr>
          <w:i/>
          <w:color w:val="000000"/>
          <w:sz w:val="24"/>
        </w:rPr>
        <w:t>технологии:</w:t>
      </w:r>
    </w:p>
    <w:p w:rsidR="0096365D" w:rsidRPr="00C10829" w:rsidRDefault="0096365D" w:rsidP="0096365D">
      <w:pPr>
        <w:pBdr>
          <w:top w:val="none" w:sz="4" w:space="0" w:color="000000"/>
          <w:left w:val="none" w:sz="4" w:space="0" w:color="000000"/>
          <w:bottom w:val="none" w:sz="4" w:space="0" w:color="000000"/>
          <w:right w:val="none" w:sz="4" w:space="0" w:color="000000"/>
        </w:pBdr>
        <w:rPr>
          <w:bCs/>
          <w:i/>
          <w:color w:val="000000"/>
          <w:sz w:val="24"/>
          <w:szCs w:val="24"/>
        </w:rPr>
      </w:pPr>
      <w:r w:rsidRPr="00C10829">
        <w:rPr>
          <w:rFonts w:eastAsia="Wingdings"/>
          <w:color w:val="000000"/>
          <w:sz w:val="24"/>
        </w:rPr>
        <w:t></w:t>
      </w:r>
      <w:r w:rsidRPr="00C10829">
        <w:rPr>
          <w:color w:val="000000"/>
          <w:spacing w:val="111"/>
          <w:sz w:val="24"/>
        </w:rPr>
        <w:t xml:space="preserve"> </w:t>
      </w:r>
      <w:r w:rsidRPr="00C10829">
        <w:rPr>
          <w:color w:val="000000"/>
          <w:sz w:val="24"/>
        </w:rPr>
        <w:t>игровой набор</w:t>
      </w:r>
      <w:r w:rsidRPr="00C10829">
        <w:rPr>
          <w:color w:val="000000"/>
          <w:spacing w:val="2"/>
          <w:sz w:val="24"/>
        </w:rPr>
        <w:t xml:space="preserve"> </w:t>
      </w:r>
      <w:r w:rsidRPr="00C10829">
        <w:rPr>
          <w:color w:val="000000"/>
          <w:spacing w:val="-2"/>
          <w:sz w:val="24"/>
        </w:rPr>
        <w:t>«Дары</w:t>
      </w:r>
      <w:r w:rsidRPr="00C10829">
        <w:rPr>
          <w:color w:val="000000"/>
          <w:spacing w:val="3"/>
          <w:sz w:val="24"/>
        </w:rPr>
        <w:t xml:space="preserve"> </w:t>
      </w:r>
      <w:r w:rsidRPr="00C10829">
        <w:rPr>
          <w:color w:val="000000"/>
          <w:sz w:val="24"/>
        </w:rPr>
        <w:t xml:space="preserve">Фребеля» </w:t>
      </w:r>
    </w:p>
    <w:p w:rsidR="0096365D" w:rsidRPr="00C10829" w:rsidRDefault="0096365D" w:rsidP="0096365D">
      <w:pPr>
        <w:pBdr>
          <w:top w:val="none" w:sz="4" w:space="0" w:color="000000"/>
          <w:left w:val="none" w:sz="4" w:space="0" w:color="000000"/>
          <w:bottom w:val="none" w:sz="4" w:space="0" w:color="000000"/>
          <w:right w:val="none" w:sz="4" w:space="0" w:color="000000"/>
        </w:pBdr>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 xml:space="preserve">Технология, основанная </w:t>
      </w:r>
      <w:r w:rsidRPr="00C10829">
        <w:rPr>
          <w:color w:val="000000"/>
          <w:spacing w:val="1"/>
          <w:sz w:val="24"/>
        </w:rPr>
        <w:t>на</w:t>
      </w:r>
      <w:r w:rsidRPr="00C10829">
        <w:rPr>
          <w:color w:val="000000"/>
          <w:spacing w:val="-2"/>
          <w:sz w:val="24"/>
        </w:rPr>
        <w:t xml:space="preserve"> </w:t>
      </w:r>
      <w:r w:rsidRPr="00C10829">
        <w:rPr>
          <w:color w:val="000000"/>
          <w:sz w:val="24"/>
        </w:rPr>
        <w:t>ТРИЗ</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rsidR="0096365D" w:rsidRPr="00C10829" w:rsidRDefault="0096365D" w:rsidP="0096365D">
      <w:pPr>
        <w:pBdr>
          <w:top w:val="none" w:sz="4" w:space="0" w:color="000000"/>
          <w:left w:val="none" w:sz="4" w:space="0" w:color="000000"/>
          <w:bottom w:val="none" w:sz="4" w:space="0" w:color="000000"/>
          <w:right w:val="none" w:sz="4" w:space="0" w:color="000000"/>
        </w:pBdr>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Pr>
          <w:color w:val="000000"/>
          <w:spacing w:val="140"/>
          <w:sz w:val="24"/>
        </w:rPr>
        <w:t xml:space="preserve"> </w:t>
      </w:r>
      <w:r w:rsidRPr="00C10829">
        <w:rPr>
          <w:color w:val="000000"/>
          <w:sz w:val="24"/>
        </w:rPr>
        <w:t>педагогов</w:t>
      </w:r>
      <w:r w:rsidRPr="00C10829">
        <w:rPr>
          <w:color w:val="000000"/>
          <w:spacing w:val="140"/>
          <w:sz w:val="24"/>
        </w:rPr>
        <w:t xml:space="preserve"> </w:t>
      </w:r>
      <w:r>
        <w:rPr>
          <w:color w:val="000000"/>
          <w:sz w:val="24"/>
        </w:rPr>
        <w:t>МБДОУ</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96365D" w:rsidRPr="00C10829" w:rsidRDefault="0096365D" w:rsidP="0096365D">
      <w:pPr>
        <w:pBdr>
          <w:top w:val="none" w:sz="4" w:space="0" w:color="000000"/>
          <w:left w:val="none" w:sz="4" w:space="0" w:color="000000"/>
          <w:bottom w:val="none" w:sz="4" w:space="0" w:color="000000"/>
          <w:right w:val="none" w:sz="4" w:space="0" w:color="000000"/>
        </w:pBdr>
        <w:ind w:right="559"/>
        <w:rPr>
          <w:rFonts w:eastAsia="Calibri"/>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Pr>
          <w:color w:val="000000"/>
          <w:spacing w:val="300"/>
          <w:sz w:val="24"/>
        </w:rPr>
        <w:t xml:space="preserve">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Pr>
          <w:color w:val="000000"/>
          <w:spacing w:val="300"/>
          <w:sz w:val="24"/>
        </w:rPr>
        <w:t xml:space="preserve"> </w:t>
      </w:r>
      <w:r w:rsidRPr="00C10829">
        <w:rPr>
          <w:color w:val="000000"/>
          <w:sz w:val="24"/>
        </w:rPr>
        <w:t>крупного строительного материала;</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96365D" w:rsidRPr="00C10829" w:rsidRDefault="0096365D" w:rsidP="0096365D">
      <w:pPr>
        <w:pBdr>
          <w:top w:val="none" w:sz="4" w:space="0" w:color="000000"/>
          <w:left w:val="none" w:sz="4" w:space="0" w:color="000000"/>
          <w:bottom w:val="none" w:sz="4" w:space="0" w:color="000000"/>
          <w:right w:val="none" w:sz="4" w:space="0" w:color="000000"/>
        </w:pBdr>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96365D" w:rsidRDefault="0096365D" w:rsidP="0096365D">
      <w:pPr>
        <w:pBdr>
          <w:top w:val="none" w:sz="4" w:space="0" w:color="000000"/>
          <w:left w:val="none" w:sz="4" w:space="0" w:color="000000"/>
          <w:bottom w:val="none" w:sz="4" w:space="0" w:color="000000"/>
          <w:right w:val="none" w:sz="4" w:space="0" w:color="000000"/>
        </w:pBdr>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96365D" w:rsidRDefault="0096365D" w:rsidP="0096365D">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96365D" w:rsidRDefault="0096365D" w:rsidP="0096365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96365D" w:rsidRDefault="0096365D" w:rsidP="0096365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96365D" w:rsidRDefault="0096365D" w:rsidP="0096365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96365D" w:rsidRDefault="0096365D" w:rsidP="0096365D">
      <w:pPr>
        <w:pBdr>
          <w:top w:val="none" w:sz="4" w:space="0" w:color="000000"/>
          <w:left w:val="none" w:sz="4" w:space="0" w:color="000000"/>
          <w:bottom w:val="none" w:sz="4" w:space="0" w:color="000000"/>
          <w:right w:val="none" w:sz="4" w:space="0" w:color="000000"/>
        </w:pBdr>
        <w:spacing w:before="40"/>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96365D" w:rsidRDefault="0096365D" w:rsidP="0096365D">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rsidR="0096365D" w:rsidRDefault="0096365D" w:rsidP="0096365D">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rsidR="0096365D" w:rsidRDefault="0096365D" w:rsidP="0096365D">
      <w:pPr>
        <w:pBdr>
          <w:top w:val="none" w:sz="4" w:space="0" w:color="000000"/>
          <w:left w:val="none" w:sz="4" w:space="0" w:color="000000"/>
          <w:bottom w:val="none" w:sz="4" w:space="0" w:color="000000"/>
          <w:right w:val="none" w:sz="4" w:space="0" w:color="000000"/>
        </w:pBdr>
        <w:spacing w:before="317"/>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96365D" w:rsidRDefault="0096365D" w:rsidP="0096365D">
      <w:pPr>
        <w:pBdr>
          <w:top w:val="none" w:sz="4" w:space="0" w:color="000000"/>
          <w:left w:val="none" w:sz="4" w:space="0" w:color="000000"/>
          <w:bottom w:val="none" w:sz="4" w:space="0" w:color="000000"/>
          <w:right w:val="none" w:sz="4" w:space="0" w:color="000000"/>
        </w:pBdr>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rsidR="0096365D" w:rsidRDefault="0096365D" w:rsidP="0096365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rsidR="0096365D" w:rsidRDefault="0096365D" w:rsidP="0096365D">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rsidR="0096365D" w:rsidRDefault="0096365D" w:rsidP="0096365D">
      <w:pPr>
        <w:pBdr>
          <w:top w:val="none" w:sz="4" w:space="0" w:color="000000"/>
          <w:left w:val="none" w:sz="4" w:space="0" w:color="000000"/>
          <w:bottom w:val="none" w:sz="4" w:space="0" w:color="000000"/>
          <w:right w:val="none" w:sz="4" w:space="0" w:color="000000"/>
        </w:pBdr>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96365D" w:rsidRDefault="0096365D" w:rsidP="0096365D">
      <w:pPr>
        <w:pBdr>
          <w:top w:val="none" w:sz="4" w:space="0" w:color="000000"/>
          <w:left w:val="none" w:sz="4" w:space="0" w:color="000000"/>
          <w:bottom w:val="none" w:sz="4" w:space="0" w:color="000000"/>
          <w:right w:val="none" w:sz="4" w:space="0" w:color="000000"/>
        </w:pBdr>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96365D" w:rsidRDefault="0096365D" w:rsidP="0096365D">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96365D" w:rsidRDefault="0096365D" w:rsidP="0096365D">
      <w:pPr>
        <w:pBdr>
          <w:top w:val="none" w:sz="4" w:space="0" w:color="000000"/>
          <w:left w:val="none" w:sz="4" w:space="0" w:color="000000"/>
          <w:bottom w:val="none" w:sz="4" w:space="0" w:color="000000"/>
          <w:right w:val="none" w:sz="4" w:space="0" w:color="000000"/>
        </w:pBdr>
        <w:spacing w:before="319"/>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96365D" w:rsidRDefault="0096365D" w:rsidP="0096365D">
      <w:pPr>
        <w:pBdr>
          <w:top w:val="none" w:sz="4" w:space="0" w:color="000000"/>
          <w:left w:val="none" w:sz="4" w:space="0" w:color="000000"/>
          <w:bottom w:val="none" w:sz="4" w:space="0" w:color="000000"/>
          <w:right w:val="none" w:sz="4" w:space="0" w:color="000000"/>
        </w:pBdr>
        <w:spacing w:before="2"/>
        <w:rPr>
          <w:rFonts w:ascii="Calibri" w:eastAsia="Calibri" w:hAnsi="Calibri" w:cs="Calibri"/>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Pr>
          <w:color w:val="000000"/>
          <w:spacing w:val="69"/>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96365D" w:rsidRDefault="0096365D" w:rsidP="0096365D">
      <w:pPr>
        <w:pBdr>
          <w:top w:val="none" w:sz="4" w:space="0" w:color="000000"/>
          <w:left w:val="none" w:sz="4" w:space="0" w:color="000000"/>
          <w:bottom w:val="none" w:sz="4" w:space="0" w:color="000000"/>
          <w:right w:val="none" w:sz="4" w:space="0" w:color="000000"/>
        </w:pBdr>
        <w:spacing w:before="2"/>
        <w:sectPr w:rsidR="0096365D" w:rsidSect="00E527F8">
          <w:pgSz w:w="11910" w:h="16840" w:code="9"/>
          <w:pgMar w:top="941" w:right="170" w:bottom="1242" w:left="278" w:header="709" w:footer="709" w:gutter="0"/>
          <w:cols w:space="708"/>
          <w:docGrid w:linePitch="360"/>
        </w:sectPr>
      </w:pPr>
    </w:p>
    <w:tbl>
      <w:tblPr>
        <w:tblStyle w:val="a5"/>
        <w:tblW w:w="11214" w:type="dxa"/>
        <w:tblLayout w:type="fixed"/>
        <w:tblLook w:val="04A0" w:firstRow="1" w:lastRow="0" w:firstColumn="1" w:lastColumn="0" w:noHBand="0" w:noVBand="1"/>
      </w:tblPr>
      <w:tblGrid>
        <w:gridCol w:w="427"/>
        <w:gridCol w:w="2881"/>
        <w:gridCol w:w="22"/>
        <w:gridCol w:w="1083"/>
        <w:gridCol w:w="373"/>
        <w:gridCol w:w="2415"/>
        <w:gridCol w:w="124"/>
        <w:gridCol w:w="1112"/>
        <w:gridCol w:w="2777"/>
      </w:tblGrid>
      <w:tr w:rsidR="0096365D" w:rsidRPr="00C10829" w:rsidTr="0096365D">
        <w:trPr>
          <w:trHeight w:val="250"/>
        </w:trPr>
        <w:tc>
          <w:tcPr>
            <w:tcW w:w="8437" w:type="dxa"/>
            <w:gridSpan w:val="8"/>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b/>
                <w:color w:val="000000"/>
                <w:sz w:val="20"/>
              </w:rPr>
              <w:lastRenderedPageBreak/>
              <w:t>Формы получения образования</w:t>
            </w:r>
          </w:p>
        </w:tc>
        <w:tc>
          <w:tcPr>
            <w:tcW w:w="2776" w:type="dxa"/>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 xml:space="preserve">В </w:t>
            </w:r>
            <w:r>
              <w:rPr>
                <w:b/>
                <w:color w:val="000000"/>
                <w:sz w:val="20"/>
              </w:rPr>
              <w:t>МБДОУ</w:t>
            </w:r>
          </w:p>
        </w:tc>
      </w:tr>
      <w:tr w:rsidR="0096365D" w:rsidRPr="00C10829" w:rsidTr="0096365D">
        <w:trPr>
          <w:trHeight w:val="409"/>
        </w:trPr>
        <w:tc>
          <w:tcPr>
            <w:tcW w:w="3308" w:type="dxa"/>
            <w:gridSpan w:val="2"/>
            <w:vMerge w:val="restart"/>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t>Вариативные очные формы получения образования</w:t>
            </w:r>
          </w:p>
        </w:tc>
        <w:tc>
          <w:tcPr>
            <w:tcW w:w="5129" w:type="dxa"/>
            <w:gridSpan w:val="6"/>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Группы полного дня</w:t>
            </w:r>
          </w:p>
        </w:tc>
        <w:tc>
          <w:tcPr>
            <w:tcW w:w="2776" w:type="dxa"/>
            <w:vMerge w:val="restart"/>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Pr>
                <w:sz w:val="20"/>
              </w:rPr>
              <w:t>Да /нет /нет/ нет</w:t>
            </w:r>
          </w:p>
        </w:tc>
      </w:tr>
      <w:tr w:rsidR="0096365D" w:rsidRPr="00C10829" w:rsidTr="0096365D">
        <w:trPr>
          <w:trHeight w:val="409"/>
        </w:trPr>
        <w:tc>
          <w:tcPr>
            <w:tcW w:w="3308" w:type="dxa"/>
            <w:gridSpan w:val="2"/>
            <w:vMerge/>
          </w:tcPr>
          <w:p w:rsidR="0096365D" w:rsidRPr="00C10829" w:rsidRDefault="0096365D" w:rsidP="0096365D">
            <w:pPr>
              <w:rPr>
                <w:sz w:val="20"/>
              </w:rPr>
            </w:pPr>
          </w:p>
        </w:tc>
        <w:tc>
          <w:tcPr>
            <w:tcW w:w="5129" w:type="dxa"/>
            <w:gridSpan w:val="6"/>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 xml:space="preserve">Группы кратковременного пребывания </w:t>
            </w:r>
          </w:p>
        </w:tc>
        <w:tc>
          <w:tcPr>
            <w:tcW w:w="2776" w:type="dxa"/>
            <w:vMerge/>
          </w:tcPr>
          <w:p w:rsidR="0096365D" w:rsidRPr="00C10829" w:rsidRDefault="0096365D" w:rsidP="0096365D">
            <w:pPr>
              <w:rPr>
                <w:sz w:val="20"/>
              </w:rPr>
            </w:pPr>
          </w:p>
        </w:tc>
      </w:tr>
      <w:tr w:rsidR="0096365D" w:rsidRPr="00C10829" w:rsidTr="0096365D">
        <w:trPr>
          <w:trHeight w:val="409"/>
        </w:trPr>
        <w:tc>
          <w:tcPr>
            <w:tcW w:w="3308" w:type="dxa"/>
            <w:gridSpan w:val="2"/>
            <w:vMerge/>
          </w:tcPr>
          <w:p w:rsidR="0096365D" w:rsidRPr="00C10829" w:rsidRDefault="0096365D" w:rsidP="0096365D">
            <w:pPr>
              <w:rPr>
                <w:sz w:val="20"/>
              </w:rPr>
            </w:pPr>
          </w:p>
        </w:tc>
        <w:tc>
          <w:tcPr>
            <w:tcW w:w="5129" w:type="dxa"/>
            <w:gridSpan w:val="6"/>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Группы сокращенного дня</w:t>
            </w:r>
          </w:p>
        </w:tc>
        <w:tc>
          <w:tcPr>
            <w:tcW w:w="2776" w:type="dxa"/>
            <w:vMerge/>
          </w:tcPr>
          <w:p w:rsidR="0096365D" w:rsidRPr="00C10829" w:rsidRDefault="0096365D" w:rsidP="0096365D">
            <w:pPr>
              <w:rPr>
                <w:sz w:val="20"/>
              </w:rPr>
            </w:pPr>
          </w:p>
        </w:tc>
      </w:tr>
      <w:tr w:rsidR="0096365D" w:rsidRPr="00C10829" w:rsidTr="0096365D">
        <w:trPr>
          <w:trHeight w:val="409"/>
        </w:trPr>
        <w:tc>
          <w:tcPr>
            <w:tcW w:w="3308" w:type="dxa"/>
            <w:gridSpan w:val="2"/>
            <w:vMerge/>
          </w:tcPr>
          <w:p w:rsidR="0096365D" w:rsidRPr="00C10829" w:rsidRDefault="0096365D" w:rsidP="0096365D">
            <w:pPr>
              <w:rPr>
                <w:sz w:val="20"/>
              </w:rPr>
            </w:pPr>
          </w:p>
        </w:tc>
        <w:tc>
          <w:tcPr>
            <w:tcW w:w="5129" w:type="dxa"/>
            <w:gridSpan w:val="6"/>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Группы круглосуточного пребывания</w:t>
            </w:r>
          </w:p>
        </w:tc>
        <w:tc>
          <w:tcPr>
            <w:tcW w:w="2776" w:type="dxa"/>
            <w:vMerge/>
          </w:tcPr>
          <w:p w:rsidR="0096365D" w:rsidRPr="00C10829" w:rsidRDefault="0096365D" w:rsidP="0096365D">
            <w:pPr>
              <w:rPr>
                <w:sz w:val="20"/>
              </w:rPr>
            </w:pPr>
          </w:p>
        </w:tc>
      </w:tr>
      <w:tr w:rsidR="0096365D" w:rsidRPr="00C10829" w:rsidTr="0096365D">
        <w:trPr>
          <w:trHeight w:val="250"/>
        </w:trPr>
        <w:tc>
          <w:tcPr>
            <w:tcW w:w="8437" w:type="dxa"/>
            <w:gridSpan w:val="8"/>
            <w:shd w:val="clear" w:color="EEECE1" w:fill="EEECE1"/>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b/>
                <w:color w:val="000000"/>
                <w:sz w:val="20"/>
              </w:rPr>
              <w:t>Образовательные технологии</w:t>
            </w:r>
          </w:p>
        </w:tc>
        <w:tc>
          <w:tcPr>
            <w:tcW w:w="2776" w:type="dxa"/>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 xml:space="preserve">в </w:t>
            </w:r>
            <w:r>
              <w:rPr>
                <w:b/>
                <w:color w:val="000000"/>
                <w:sz w:val="20"/>
              </w:rPr>
              <w:t>МБДОУ</w:t>
            </w: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1</w:t>
            </w:r>
          </w:p>
        </w:tc>
        <w:tc>
          <w:tcPr>
            <w:tcW w:w="8010" w:type="dxa"/>
            <w:gridSpan w:val="7"/>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Дистанционные образовательные технологии индивидуального сопровождения семей</w:t>
            </w:r>
          </w:p>
        </w:tc>
        <w:tc>
          <w:tcPr>
            <w:tcW w:w="2776" w:type="dxa"/>
            <w:vMerge w:val="restart"/>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1 –нет</w:t>
            </w:r>
          </w:p>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2- нет</w:t>
            </w:r>
          </w:p>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3 – нет</w:t>
            </w:r>
          </w:p>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4- да</w:t>
            </w:r>
          </w:p>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5 – да</w:t>
            </w:r>
          </w:p>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sz w:val="20"/>
                <w:lang w:val="ru-RU"/>
              </w:rPr>
              <w:t>6 – да</w:t>
            </w:r>
          </w:p>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Pr>
                <w:sz w:val="20"/>
              </w:rPr>
              <w:t>7 -да</w:t>
            </w: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2</w:t>
            </w:r>
          </w:p>
        </w:tc>
        <w:tc>
          <w:tcPr>
            <w:tcW w:w="8010" w:type="dxa"/>
            <w:gridSpan w:val="7"/>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Технологии индивидуального сопровождения детей с ОВЗ в условиях вариативности моделей совместного образования</w:t>
            </w:r>
          </w:p>
        </w:tc>
        <w:tc>
          <w:tcPr>
            <w:tcW w:w="2776" w:type="dxa"/>
            <w:vMerge/>
          </w:tcPr>
          <w:p w:rsidR="0096365D" w:rsidRPr="0096365D" w:rsidRDefault="0096365D" w:rsidP="0096365D">
            <w:pPr>
              <w:rPr>
                <w:sz w:val="20"/>
                <w:lang w:val="ru-RU"/>
              </w:rPr>
            </w:pPr>
          </w:p>
        </w:tc>
      </w:tr>
      <w:tr w:rsidR="0096365D" w:rsidRPr="00C10829" w:rsidTr="0096365D">
        <w:trPr>
          <w:trHeight w:val="501"/>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3</w:t>
            </w:r>
          </w:p>
        </w:tc>
        <w:tc>
          <w:tcPr>
            <w:tcW w:w="8010" w:type="dxa"/>
            <w:gridSpan w:val="7"/>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2776" w:type="dxa"/>
            <w:vMerge/>
          </w:tcPr>
          <w:p w:rsidR="0096365D" w:rsidRPr="0096365D" w:rsidRDefault="0096365D" w:rsidP="0096365D">
            <w:pPr>
              <w:rPr>
                <w:sz w:val="20"/>
                <w:lang w:val="ru-RU"/>
              </w:rPr>
            </w:pP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4</w:t>
            </w:r>
          </w:p>
        </w:tc>
        <w:tc>
          <w:tcPr>
            <w:tcW w:w="8010" w:type="dxa"/>
            <w:gridSpan w:val="7"/>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Технологии развивающего обучения</w:t>
            </w:r>
          </w:p>
        </w:tc>
        <w:tc>
          <w:tcPr>
            <w:tcW w:w="2776" w:type="dxa"/>
            <w:vMerge/>
          </w:tcPr>
          <w:p w:rsidR="0096365D" w:rsidRPr="00C10829" w:rsidRDefault="0096365D" w:rsidP="0096365D">
            <w:pPr>
              <w:rPr>
                <w:sz w:val="20"/>
              </w:rPr>
            </w:pP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5</w:t>
            </w:r>
          </w:p>
        </w:tc>
        <w:tc>
          <w:tcPr>
            <w:tcW w:w="8010" w:type="dxa"/>
            <w:gridSpan w:val="7"/>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Игровые технологии</w:t>
            </w:r>
          </w:p>
        </w:tc>
        <w:tc>
          <w:tcPr>
            <w:tcW w:w="2776" w:type="dxa"/>
            <w:vMerge/>
          </w:tcPr>
          <w:p w:rsidR="0096365D" w:rsidRPr="00C10829" w:rsidRDefault="0096365D" w:rsidP="0096365D">
            <w:pPr>
              <w:rPr>
                <w:sz w:val="20"/>
              </w:rPr>
            </w:pP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6</w:t>
            </w:r>
          </w:p>
        </w:tc>
        <w:tc>
          <w:tcPr>
            <w:tcW w:w="8010" w:type="dxa"/>
            <w:gridSpan w:val="7"/>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Технологии исследовательской деятельности</w:t>
            </w:r>
          </w:p>
        </w:tc>
        <w:tc>
          <w:tcPr>
            <w:tcW w:w="2776" w:type="dxa"/>
            <w:vMerge/>
          </w:tcPr>
          <w:p w:rsidR="0096365D" w:rsidRPr="00C10829" w:rsidRDefault="0096365D" w:rsidP="0096365D">
            <w:pPr>
              <w:rPr>
                <w:sz w:val="20"/>
              </w:rPr>
            </w:pP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7</w:t>
            </w:r>
          </w:p>
        </w:tc>
        <w:tc>
          <w:tcPr>
            <w:tcW w:w="8010" w:type="dxa"/>
            <w:gridSpan w:val="7"/>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Здоровьесозидающие и здоровьесберегающие технологии</w:t>
            </w:r>
          </w:p>
        </w:tc>
        <w:tc>
          <w:tcPr>
            <w:tcW w:w="2776" w:type="dxa"/>
            <w:vMerge/>
          </w:tcPr>
          <w:p w:rsidR="0096365D" w:rsidRPr="00C10829" w:rsidRDefault="0096365D" w:rsidP="0096365D">
            <w:pPr>
              <w:rPr>
                <w:sz w:val="20"/>
              </w:rPr>
            </w:pPr>
          </w:p>
        </w:tc>
      </w:tr>
      <w:tr w:rsidR="0096365D" w:rsidRPr="00C10829" w:rsidTr="0096365D">
        <w:trPr>
          <w:trHeight w:val="250"/>
        </w:trPr>
        <w:tc>
          <w:tcPr>
            <w:tcW w:w="8437" w:type="dxa"/>
            <w:gridSpan w:val="8"/>
            <w:shd w:val="clear" w:color="EEECE1" w:fill="EEECE1"/>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b/>
                <w:color w:val="000000"/>
                <w:sz w:val="20"/>
              </w:rPr>
              <w:t>Организационные технологии</w:t>
            </w:r>
          </w:p>
        </w:tc>
        <w:tc>
          <w:tcPr>
            <w:tcW w:w="2776" w:type="dxa"/>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 xml:space="preserve">В </w:t>
            </w:r>
            <w:r>
              <w:rPr>
                <w:b/>
                <w:color w:val="000000"/>
                <w:sz w:val="20"/>
              </w:rPr>
              <w:t>МБДОУ</w:t>
            </w: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1</w:t>
            </w:r>
          </w:p>
        </w:tc>
        <w:tc>
          <w:tcPr>
            <w:tcW w:w="8010" w:type="dxa"/>
            <w:gridSpan w:val="7"/>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Технологии совместного (интегративного / инклюзивного) образования</w:t>
            </w:r>
          </w:p>
        </w:tc>
        <w:tc>
          <w:tcPr>
            <w:tcW w:w="2776" w:type="dxa"/>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Pr>
                <w:color w:val="000000"/>
                <w:sz w:val="20"/>
              </w:rPr>
              <w:t xml:space="preserve">Нет </w:t>
            </w:r>
            <w:r w:rsidRPr="00C10829">
              <w:rPr>
                <w:color w:val="000000"/>
                <w:sz w:val="20"/>
              </w:rPr>
              <w:t> </w:t>
            </w:r>
          </w:p>
        </w:tc>
      </w:tr>
      <w:tr w:rsidR="0096365D" w:rsidRPr="00C10829" w:rsidTr="0096365D">
        <w:trPr>
          <w:trHeight w:val="250"/>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ind w:right="1467"/>
              <w:rPr>
                <w:sz w:val="20"/>
              </w:rPr>
            </w:pPr>
            <w:r w:rsidRPr="00C10829">
              <w:rPr>
                <w:color w:val="000000"/>
                <w:sz w:val="20"/>
              </w:rPr>
              <w:t>2</w:t>
            </w:r>
          </w:p>
        </w:tc>
        <w:tc>
          <w:tcPr>
            <w:tcW w:w="8010" w:type="dxa"/>
            <w:gridSpan w:val="7"/>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Технологии универсального дизайна</w:t>
            </w:r>
          </w:p>
        </w:tc>
        <w:tc>
          <w:tcPr>
            <w:tcW w:w="2776"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Pr>
                <w:color w:val="000000"/>
                <w:sz w:val="20"/>
              </w:rPr>
              <w:t>Нет</w:t>
            </w:r>
          </w:p>
        </w:tc>
      </w:tr>
      <w:tr w:rsidR="0096365D" w:rsidRPr="00C10829" w:rsidTr="0096365D">
        <w:trPr>
          <w:trHeight w:val="250"/>
        </w:trPr>
        <w:tc>
          <w:tcPr>
            <w:tcW w:w="8437" w:type="dxa"/>
            <w:gridSpan w:val="8"/>
            <w:shd w:val="clear" w:color="EEECE1" w:fill="EEECE1"/>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color w:val="000000"/>
                <w:sz w:val="20"/>
                <w:lang w:val="ru-RU"/>
              </w:rPr>
              <w:t>Методы, используемые при организации воспитания и обучения</w:t>
            </w:r>
          </w:p>
        </w:tc>
        <w:tc>
          <w:tcPr>
            <w:tcW w:w="2776" w:type="dxa"/>
            <w:shd w:val="clear" w:color="EEECE1" w:fill="EEECE1"/>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ФОП ДО</w:t>
            </w:r>
          </w:p>
        </w:tc>
      </w:tr>
      <w:tr w:rsidR="0096365D" w:rsidRPr="00C10829" w:rsidTr="0096365D">
        <w:trPr>
          <w:trHeight w:val="250"/>
        </w:trPr>
        <w:tc>
          <w:tcPr>
            <w:tcW w:w="4413" w:type="dxa"/>
            <w:gridSpan w:val="4"/>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color w:val="000000"/>
                <w:sz w:val="20"/>
              </w:rPr>
              <w:t>ВОСПИТАНИЕ (п.23.6, стр.150)</w:t>
            </w:r>
          </w:p>
        </w:tc>
        <w:tc>
          <w:tcPr>
            <w:tcW w:w="6801" w:type="dxa"/>
            <w:gridSpan w:val="5"/>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color w:val="000000"/>
                <w:sz w:val="20"/>
              </w:rPr>
              <w:t>ОБУЧЕНИЕ (п.23.6.1, стр. 150)</w:t>
            </w:r>
          </w:p>
        </w:tc>
      </w:tr>
      <w:tr w:rsidR="0096365D" w:rsidRPr="00C10829" w:rsidTr="0096365D">
        <w:trPr>
          <w:trHeight w:val="628"/>
        </w:trPr>
        <w:tc>
          <w:tcPr>
            <w:tcW w:w="427" w:type="dxa"/>
            <w:vMerge w:val="restart"/>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1</w:t>
            </w:r>
          </w:p>
        </w:tc>
        <w:tc>
          <w:tcPr>
            <w:tcW w:w="3986" w:type="dxa"/>
            <w:gridSpan w:val="3"/>
            <w:vMerge w:val="restart"/>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1</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 xml:space="preserve">традиционные методы (словесные, наглядные, практические) </w:t>
            </w:r>
          </w:p>
        </w:tc>
      </w:tr>
      <w:tr w:rsidR="0096365D" w:rsidRPr="00C10829" w:rsidTr="0096365D">
        <w:trPr>
          <w:trHeight w:val="374"/>
        </w:trPr>
        <w:tc>
          <w:tcPr>
            <w:tcW w:w="427" w:type="dxa"/>
            <w:vMerge/>
          </w:tcPr>
          <w:p w:rsidR="0096365D" w:rsidRPr="0096365D" w:rsidRDefault="0096365D" w:rsidP="0096365D">
            <w:pPr>
              <w:rPr>
                <w:sz w:val="20"/>
                <w:lang w:val="ru-RU"/>
              </w:rPr>
            </w:pPr>
          </w:p>
        </w:tc>
        <w:tc>
          <w:tcPr>
            <w:tcW w:w="3986" w:type="dxa"/>
            <w:gridSpan w:val="3"/>
            <w:vMerge/>
          </w:tcPr>
          <w:p w:rsidR="0096365D" w:rsidRPr="0096365D" w:rsidRDefault="0096365D" w:rsidP="0096365D">
            <w:pPr>
              <w:rPr>
                <w:sz w:val="20"/>
                <w:lang w:val="ru-RU"/>
              </w:rPr>
            </w:pP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2</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методы, в основе которых положен характер познавательной деятельности детей</w:t>
            </w:r>
          </w:p>
        </w:tc>
      </w:tr>
      <w:tr w:rsidR="0096365D" w:rsidRPr="00C10829" w:rsidTr="0096365D">
        <w:trPr>
          <w:trHeight w:val="1266"/>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2</w:t>
            </w:r>
          </w:p>
        </w:tc>
        <w:tc>
          <w:tcPr>
            <w:tcW w:w="3986" w:type="dxa"/>
            <w:gridSpan w:val="3"/>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3</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96365D" w:rsidRPr="00C10829" w:rsidTr="0096365D">
        <w:trPr>
          <w:trHeight w:val="843"/>
        </w:trPr>
        <w:tc>
          <w:tcPr>
            <w:tcW w:w="427" w:type="dxa"/>
            <w:vMerge w:val="restart"/>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3</w:t>
            </w:r>
          </w:p>
        </w:tc>
        <w:tc>
          <w:tcPr>
            <w:tcW w:w="3986" w:type="dxa"/>
            <w:gridSpan w:val="3"/>
            <w:vMerge w:val="restart"/>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методы мотивации опыта поведения и деятельности (поощрение, методы развития эмоций, игры, соревнования, проектные методы)</w:t>
            </w: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4</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96365D" w:rsidRPr="00C10829" w:rsidTr="0096365D">
        <w:trPr>
          <w:trHeight w:val="513"/>
        </w:trPr>
        <w:tc>
          <w:tcPr>
            <w:tcW w:w="427" w:type="dxa"/>
            <w:vMerge/>
          </w:tcPr>
          <w:p w:rsidR="0096365D" w:rsidRPr="0096365D" w:rsidRDefault="0096365D" w:rsidP="0096365D">
            <w:pPr>
              <w:rPr>
                <w:sz w:val="20"/>
                <w:lang w:val="ru-RU"/>
              </w:rPr>
            </w:pPr>
          </w:p>
        </w:tc>
        <w:tc>
          <w:tcPr>
            <w:tcW w:w="3986" w:type="dxa"/>
            <w:gridSpan w:val="3"/>
            <w:vMerge/>
          </w:tcPr>
          <w:p w:rsidR="0096365D" w:rsidRPr="0096365D" w:rsidRDefault="0096365D" w:rsidP="0096365D">
            <w:pPr>
              <w:rPr>
                <w:sz w:val="20"/>
                <w:lang w:val="ru-RU"/>
              </w:rPr>
            </w:pP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5</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96365D" w:rsidRPr="00C10829" w:rsidTr="0096365D">
        <w:trPr>
          <w:trHeight w:val="513"/>
        </w:trPr>
        <w:tc>
          <w:tcPr>
            <w:tcW w:w="427" w:type="dxa"/>
            <w:vMerge/>
          </w:tcPr>
          <w:p w:rsidR="0096365D" w:rsidRPr="0096365D" w:rsidRDefault="0096365D" w:rsidP="0096365D">
            <w:pPr>
              <w:rPr>
                <w:sz w:val="20"/>
                <w:lang w:val="ru-RU"/>
              </w:rPr>
            </w:pPr>
          </w:p>
        </w:tc>
        <w:tc>
          <w:tcPr>
            <w:tcW w:w="3986" w:type="dxa"/>
            <w:gridSpan w:val="3"/>
            <w:vMerge/>
          </w:tcPr>
          <w:p w:rsidR="0096365D" w:rsidRPr="0096365D" w:rsidRDefault="0096365D" w:rsidP="0096365D">
            <w:pPr>
              <w:rPr>
                <w:sz w:val="20"/>
                <w:lang w:val="ru-RU"/>
              </w:rPr>
            </w:pP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6</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96365D" w:rsidRPr="00C10829" w:rsidTr="0096365D">
        <w:trPr>
          <w:trHeight w:val="764"/>
        </w:trPr>
        <w:tc>
          <w:tcPr>
            <w:tcW w:w="427" w:type="dxa"/>
            <w:vMerge/>
          </w:tcPr>
          <w:p w:rsidR="0096365D" w:rsidRPr="0096365D" w:rsidRDefault="0096365D" w:rsidP="0096365D">
            <w:pPr>
              <w:rPr>
                <w:sz w:val="20"/>
                <w:lang w:val="ru-RU"/>
              </w:rPr>
            </w:pPr>
          </w:p>
        </w:tc>
        <w:tc>
          <w:tcPr>
            <w:tcW w:w="3986" w:type="dxa"/>
            <w:gridSpan w:val="3"/>
            <w:vMerge/>
          </w:tcPr>
          <w:p w:rsidR="0096365D" w:rsidRPr="0096365D" w:rsidRDefault="0096365D" w:rsidP="0096365D">
            <w:pPr>
              <w:rPr>
                <w:sz w:val="20"/>
                <w:lang w:val="ru-RU"/>
              </w:rPr>
            </w:pPr>
          </w:p>
        </w:tc>
        <w:tc>
          <w:tcPr>
            <w:tcW w:w="373"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7</w:t>
            </w:r>
          </w:p>
        </w:tc>
        <w:tc>
          <w:tcPr>
            <w:tcW w:w="6428" w:type="dxa"/>
            <w:gridSpan w:val="4"/>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96365D" w:rsidRPr="00C10829" w:rsidTr="0096365D">
        <w:trPr>
          <w:trHeight w:val="513"/>
        </w:trPr>
        <w:tc>
          <w:tcPr>
            <w:tcW w:w="427" w:type="dxa"/>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8</w:t>
            </w:r>
          </w:p>
        </w:tc>
        <w:tc>
          <w:tcPr>
            <w:tcW w:w="10787" w:type="dxa"/>
            <w:gridSpan w:val="8"/>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96365D" w:rsidRPr="00C10829" w:rsidTr="0096365D">
        <w:trPr>
          <w:trHeight w:val="751"/>
        </w:trPr>
        <w:tc>
          <w:tcPr>
            <w:tcW w:w="11214" w:type="dxa"/>
            <w:gridSpan w:val="9"/>
            <w:shd w:val="clear" w:color="F2F2F2" w:fill="F2F2F2"/>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i/>
                <w:color w:val="000000"/>
                <w:sz w:val="20"/>
                <w:lang w:val="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96365D">
              <w:rPr>
                <w:color w:val="000000"/>
                <w:sz w:val="20"/>
                <w:lang w:val="ru-RU"/>
              </w:rPr>
              <w:t>(п.23.6.2).</w:t>
            </w:r>
          </w:p>
        </w:tc>
      </w:tr>
      <w:tr w:rsidR="0096365D" w:rsidRPr="00C10829" w:rsidTr="0096365D">
        <w:trPr>
          <w:trHeight w:val="501"/>
        </w:trPr>
        <w:tc>
          <w:tcPr>
            <w:tcW w:w="7201" w:type="dxa"/>
            <w:gridSpan w:val="6"/>
            <w:shd w:val="clear" w:color="EEECE1" w:fill="EEECE1"/>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color w:val="000000"/>
                <w:sz w:val="20"/>
                <w:lang w:val="ru-RU"/>
              </w:rPr>
              <w:t xml:space="preserve">Средства для реализации Программы, </w:t>
            </w:r>
            <w:r w:rsidRPr="0096365D">
              <w:rPr>
                <w:color w:val="000000"/>
                <w:sz w:val="20"/>
                <w:lang w:val="ru-RU"/>
              </w:rPr>
              <w:t>представленные совокупностью материальных и идеальных объектов</w:t>
            </w:r>
          </w:p>
        </w:tc>
        <w:tc>
          <w:tcPr>
            <w:tcW w:w="4013" w:type="dxa"/>
            <w:gridSpan w:val="3"/>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ФОП ДО</w:t>
            </w:r>
          </w:p>
        </w:tc>
      </w:tr>
      <w:tr w:rsidR="0096365D" w:rsidRPr="00C10829" w:rsidTr="0096365D">
        <w:trPr>
          <w:trHeight w:val="250"/>
        </w:trPr>
        <w:tc>
          <w:tcPr>
            <w:tcW w:w="427" w:type="dxa"/>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1</w:t>
            </w:r>
          </w:p>
        </w:tc>
        <w:tc>
          <w:tcPr>
            <w:tcW w:w="6773" w:type="dxa"/>
            <w:gridSpan w:val="5"/>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демонстрационные и раздаточные</w:t>
            </w:r>
          </w:p>
        </w:tc>
        <w:tc>
          <w:tcPr>
            <w:tcW w:w="4013" w:type="dxa"/>
            <w:gridSpan w:val="3"/>
            <w:vMerge w:val="restart"/>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п.23.7</w:t>
            </w:r>
          </w:p>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стр.151</w:t>
            </w:r>
          </w:p>
        </w:tc>
      </w:tr>
      <w:tr w:rsidR="0096365D" w:rsidRPr="00C10829" w:rsidTr="0096365D">
        <w:trPr>
          <w:trHeight w:val="250"/>
        </w:trPr>
        <w:tc>
          <w:tcPr>
            <w:tcW w:w="427" w:type="dxa"/>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2</w:t>
            </w:r>
          </w:p>
        </w:tc>
        <w:tc>
          <w:tcPr>
            <w:tcW w:w="6773" w:type="dxa"/>
            <w:gridSpan w:val="5"/>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визуальные, аудийные, аудиовизуальные</w:t>
            </w:r>
          </w:p>
        </w:tc>
        <w:tc>
          <w:tcPr>
            <w:tcW w:w="4013" w:type="dxa"/>
            <w:gridSpan w:val="3"/>
            <w:vMerge/>
          </w:tcPr>
          <w:p w:rsidR="0096365D" w:rsidRPr="00C10829" w:rsidRDefault="0096365D" w:rsidP="0096365D">
            <w:pPr>
              <w:rPr>
                <w:sz w:val="20"/>
              </w:rPr>
            </w:pPr>
          </w:p>
        </w:tc>
      </w:tr>
      <w:tr w:rsidR="0096365D" w:rsidRPr="00C10829" w:rsidTr="0096365D">
        <w:trPr>
          <w:trHeight w:val="250"/>
        </w:trPr>
        <w:tc>
          <w:tcPr>
            <w:tcW w:w="427" w:type="dxa"/>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3</w:t>
            </w:r>
          </w:p>
        </w:tc>
        <w:tc>
          <w:tcPr>
            <w:tcW w:w="6773" w:type="dxa"/>
            <w:gridSpan w:val="5"/>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естественные и искусственные</w:t>
            </w:r>
          </w:p>
        </w:tc>
        <w:tc>
          <w:tcPr>
            <w:tcW w:w="4013" w:type="dxa"/>
            <w:gridSpan w:val="3"/>
            <w:vMerge/>
          </w:tcPr>
          <w:p w:rsidR="0096365D" w:rsidRPr="00C10829" w:rsidRDefault="0096365D" w:rsidP="0096365D">
            <w:pPr>
              <w:rPr>
                <w:sz w:val="20"/>
              </w:rPr>
            </w:pPr>
          </w:p>
        </w:tc>
      </w:tr>
      <w:tr w:rsidR="0096365D" w:rsidRPr="00C10829" w:rsidTr="0096365D">
        <w:trPr>
          <w:trHeight w:val="250"/>
        </w:trPr>
        <w:tc>
          <w:tcPr>
            <w:tcW w:w="427" w:type="dxa"/>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lastRenderedPageBreak/>
              <w:t>4</w:t>
            </w:r>
          </w:p>
        </w:tc>
        <w:tc>
          <w:tcPr>
            <w:tcW w:w="6773" w:type="dxa"/>
            <w:gridSpan w:val="5"/>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реальные и виртуальные</w:t>
            </w:r>
          </w:p>
        </w:tc>
        <w:tc>
          <w:tcPr>
            <w:tcW w:w="4013" w:type="dxa"/>
            <w:gridSpan w:val="3"/>
            <w:vMerge/>
          </w:tcPr>
          <w:p w:rsidR="0096365D" w:rsidRPr="00C10829" w:rsidRDefault="0096365D" w:rsidP="0096365D">
            <w:pPr>
              <w:rPr>
                <w:sz w:val="20"/>
              </w:rPr>
            </w:pPr>
          </w:p>
        </w:tc>
      </w:tr>
      <w:tr w:rsidR="0096365D" w:rsidRPr="00C10829" w:rsidTr="0096365D">
        <w:trPr>
          <w:trHeight w:val="250"/>
        </w:trPr>
        <w:tc>
          <w:tcPr>
            <w:tcW w:w="7201" w:type="dxa"/>
            <w:gridSpan w:val="6"/>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color w:val="000000"/>
                <w:sz w:val="20"/>
                <w:lang w:val="ru-RU"/>
              </w:rPr>
              <w:t>Средства, используемые для развития следующих видов деятельности детей</w:t>
            </w:r>
          </w:p>
        </w:tc>
        <w:tc>
          <w:tcPr>
            <w:tcW w:w="4013" w:type="dxa"/>
            <w:gridSpan w:val="3"/>
            <w:shd w:val="clear" w:color="EEECE1" w:fill="EEECE1"/>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п.23.8, стр.151</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вид деятельности</w:t>
            </w:r>
          </w:p>
        </w:tc>
        <w:tc>
          <w:tcPr>
            <w:tcW w:w="7883" w:type="dxa"/>
            <w:gridSpan w:val="6"/>
            <w:shd w:val="clear" w:color="FFFFFF" w:fill="FFFFFF"/>
            <w:tcMar>
              <w:top w:w="0" w:type="dxa"/>
              <w:left w:w="108" w:type="dxa"/>
              <w:bottom w:w="0" w:type="dxa"/>
              <w:right w:w="108" w:type="dxa"/>
            </w:tcMa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b/>
                <w:color w:val="000000"/>
                <w:sz w:val="20"/>
              </w:rPr>
              <w:t>предлагаемое оборудование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двигательная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оборудование для ходьбы, бега, ползания, лазанья, прыгания, занятий с мячом и другое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предметная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образные и дидактические игрушки, реальные предметы и другое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игровая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игры, игрушки, игровое оборудование и другое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коммуникативная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дидактический материал, предметы, игрушки, видеофильмы и другое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познавательно-исследовательская</w:t>
            </w:r>
          </w:p>
        </w:tc>
        <w:tc>
          <w:tcPr>
            <w:tcW w:w="7883" w:type="dxa"/>
            <w:gridSpan w:val="6"/>
            <w:vMerge w:val="restart"/>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экспериментирование</w:t>
            </w:r>
          </w:p>
        </w:tc>
        <w:tc>
          <w:tcPr>
            <w:tcW w:w="7883" w:type="dxa"/>
            <w:gridSpan w:val="6"/>
            <w:vMerge/>
          </w:tcPr>
          <w:p w:rsidR="0096365D" w:rsidRPr="00C10829" w:rsidRDefault="0096365D" w:rsidP="0096365D">
            <w:pPr>
              <w:rPr>
                <w:sz w:val="20"/>
              </w:rPr>
            </w:pP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чтение художественной литературы</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книги для детского чтения, в том числе аудиокниги, иллюстративный материал</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трудовая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оборудование и инвентарь для всех видов труда</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продуктивная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оборудование и материалы для лепки, аппликации, рисования и конструирования</w:t>
            </w:r>
          </w:p>
        </w:tc>
      </w:tr>
      <w:tr w:rsidR="0096365D" w:rsidRPr="00C10829" w:rsidTr="0096365D">
        <w:trPr>
          <w:trHeight w:val="250"/>
        </w:trPr>
        <w:tc>
          <w:tcPr>
            <w:tcW w:w="3330" w:type="dxa"/>
            <w:gridSpan w:val="3"/>
            <w:shd w:val="clear" w:color="FFFFFF" w:fill="FFFFFF"/>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rPr>
                <w:sz w:val="20"/>
              </w:rPr>
            </w:pPr>
            <w:r w:rsidRPr="00C10829">
              <w:rPr>
                <w:color w:val="000000"/>
                <w:sz w:val="20"/>
              </w:rPr>
              <w:t>музыкальная</w:t>
            </w:r>
          </w:p>
        </w:tc>
        <w:tc>
          <w:tcPr>
            <w:tcW w:w="7883" w:type="dxa"/>
            <w:gridSpan w:val="6"/>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детские музыкальные инструменты, дидактический материал и другое</w:t>
            </w:r>
          </w:p>
        </w:tc>
      </w:tr>
      <w:tr w:rsidR="0096365D" w:rsidRPr="00C10829" w:rsidTr="0096365D">
        <w:trPr>
          <w:trHeight w:val="751"/>
        </w:trPr>
        <w:tc>
          <w:tcPr>
            <w:tcW w:w="7325" w:type="dxa"/>
            <w:gridSpan w:val="7"/>
            <w:shd w:val="clear" w:color="F2F2F2" w:fill="F2F2F2"/>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i/>
                <w:color w:val="000000"/>
                <w:sz w:val="20"/>
                <w:lang w:val="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3889" w:type="dxa"/>
            <w:gridSpan w:val="2"/>
            <w:shd w:val="clear" w:color="F2F2F2" w:fill="F2F2F2"/>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п.23.9.</w:t>
            </w:r>
          </w:p>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стр.152</w:t>
            </w:r>
          </w:p>
        </w:tc>
      </w:tr>
      <w:tr w:rsidR="0096365D" w:rsidRPr="00C10829" w:rsidTr="0096365D">
        <w:trPr>
          <w:trHeight w:val="1015"/>
        </w:trPr>
        <w:tc>
          <w:tcPr>
            <w:tcW w:w="7325" w:type="dxa"/>
            <w:gridSpan w:val="7"/>
            <w:shd w:val="clear" w:color="F2F2F2" w:fill="F2F2F2"/>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i/>
                <w:color w:val="000000"/>
                <w:sz w:val="20"/>
                <w:lang w:val="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889" w:type="dxa"/>
            <w:gridSpan w:val="2"/>
            <w:shd w:val="clear" w:color="F2F2F2" w:fill="F2F2F2"/>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п.23.10</w:t>
            </w:r>
          </w:p>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стр.152</w:t>
            </w:r>
          </w:p>
        </w:tc>
      </w:tr>
      <w:tr w:rsidR="0096365D" w:rsidRPr="00C10829" w:rsidTr="0096365D">
        <w:trPr>
          <w:trHeight w:val="1266"/>
        </w:trPr>
        <w:tc>
          <w:tcPr>
            <w:tcW w:w="7325" w:type="dxa"/>
            <w:gridSpan w:val="7"/>
            <w:shd w:val="clear" w:color="F2F2F2" w:fill="F2F2F2"/>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i/>
                <w:color w:val="000000"/>
                <w:sz w:val="20"/>
                <w:lang w:val="ru-RU"/>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889" w:type="dxa"/>
            <w:gridSpan w:val="2"/>
            <w:shd w:val="clear" w:color="F2F2F2" w:fill="F2F2F2"/>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п.23.11</w:t>
            </w:r>
          </w:p>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стр.152</w:t>
            </w:r>
          </w:p>
        </w:tc>
      </w:tr>
      <w:tr w:rsidR="0096365D" w:rsidRPr="00C10829" w:rsidTr="0096365D">
        <w:trPr>
          <w:trHeight w:val="751"/>
        </w:trPr>
        <w:tc>
          <w:tcPr>
            <w:tcW w:w="7325" w:type="dxa"/>
            <w:gridSpan w:val="7"/>
            <w:shd w:val="clear" w:color="F2F2F2" w:fill="F2F2F2"/>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i/>
                <w:color w:val="000000"/>
                <w:sz w:val="20"/>
                <w:lang w:val="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889" w:type="dxa"/>
            <w:gridSpan w:val="2"/>
            <w:shd w:val="clear" w:color="F2F2F2" w:fill="F2F2F2"/>
            <w:tcMar>
              <w:top w:w="0" w:type="dxa"/>
              <w:left w:w="108" w:type="dxa"/>
              <w:bottom w:w="0" w:type="dxa"/>
              <w:right w:w="108" w:type="dxa"/>
            </w:tcMar>
            <w:vAlign w:val="center"/>
          </w:tcPr>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п.23.12</w:t>
            </w:r>
          </w:p>
          <w:p w:rsidR="0096365D" w:rsidRPr="00C10829" w:rsidRDefault="0096365D" w:rsidP="0096365D">
            <w:pPr>
              <w:pBdr>
                <w:top w:val="none" w:sz="4" w:space="0" w:color="000000"/>
                <w:left w:val="none" w:sz="4" w:space="0" w:color="000000"/>
                <w:bottom w:val="none" w:sz="4" w:space="0" w:color="000000"/>
                <w:right w:val="none" w:sz="4" w:space="0" w:color="000000"/>
              </w:pBdr>
              <w:jc w:val="center"/>
              <w:rPr>
                <w:sz w:val="20"/>
              </w:rPr>
            </w:pPr>
            <w:r w:rsidRPr="00C10829">
              <w:rPr>
                <w:i/>
                <w:color w:val="000000"/>
                <w:sz w:val="20"/>
              </w:rPr>
              <w:t>стр.152</w:t>
            </w:r>
          </w:p>
        </w:tc>
      </w:tr>
    </w:tbl>
    <w:p w:rsidR="0096365D" w:rsidRDefault="0096365D" w:rsidP="0096365D">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96365D" w:rsidRDefault="0096365D" w:rsidP="0096365D">
      <w:pPr>
        <w:pBdr>
          <w:top w:val="none" w:sz="4" w:space="0" w:color="000000"/>
          <w:left w:val="none" w:sz="4" w:space="0" w:color="000000"/>
          <w:bottom w:val="none" w:sz="4" w:space="0" w:color="000000"/>
          <w:right w:val="none" w:sz="4" w:space="0" w:color="000000"/>
        </w:pBdr>
      </w:pPr>
      <w:r>
        <w:rPr>
          <w:b/>
          <w:color w:val="000000"/>
          <w:sz w:val="24"/>
        </w:rPr>
        <w:t> </w:t>
      </w:r>
    </w:p>
    <w:p w:rsidR="0096365D" w:rsidRDefault="00AF4CD7" w:rsidP="0096365D">
      <w:pPr>
        <w:pBdr>
          <w:top w:val="none" w:sz="4" w:space="0" w:color="000000"/>
          <w:left w:val="none" w:sz="4" w:space="0" w:color="000000"/>
          <w:bottom w:val="none" w:sz="4" w:space="0" w:color="000000"/>
          <w:right w:val="none" w:sz="4" w:space="0" w:color="000000"/>
        </w:pBdr>
        <w:rPr>
          <w:b/>
          <w:color w:val="000000"/>
          <w:sz w:val="24"/>
        </w:rPr>
      </w:pPr>
      <w:r>
        <w:rPr>
          <w:b/>
          <w:color w:val="000000"/>
          <w:sz w:val="24"/>
        </w:rPr>
        <w:t xml:space="preserve">2.2.1. </w:t>
      </w:r>
      <w:r w:rsidR="0096365D">
        <w:rPr>
          <w:b/>
          <w:color w:val="000000"/>
          <w:sz w:val="24"/>
        </w:rPr>
        <w:t xml:space="preserve">Особенности образовательной деятельности разных видов и культурных практик </w:t>
      </w:r>
      <w:r w:rsidR="0096365D">
        <w:rPr>
          <w:b/>
          <w:bCs/>
        </w:rPr>
        <w:t>(п.24. ФОП ДО).</w:t>
      </w:r>
    </w:p>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p>
    <w:tbl>
      <w:tblPr>
        <w:tblStyle w:val="a5"/>
        <w:tblW w:w="1150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20"/>
        <w:gridCol w:w="3287"/>
        <w:gridCol w:w="1856"/>
        <w:gridCol w:w="3844"/>
      </w:tblGrid>
      <w:tr w:rsidR="0096365D" w:rsidRPr="002B1A98" w:rsidTr="0096365D">
        <w:trPr>
          <w:trHeight w:val="543"/>
        </w:trPr>
        <w:tc>
          <w:tcPr>
            <w:tcW w:w="11507"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b/>
                <w:color w:val="000000"/>
                <w:sz w:val="20"/>
                <w:lang w:val="ru-RU"/>
              </w:rPr>
            </w:pPr>
            <w:r w:rsidRPr="0096365D">
              <w:rPr>
                <w:b/>
                <w:color w:val="000000"/>
                <w:sz w:val="20"/>
                <w:lang w:val="ru-RU"/>
              </w:rPr>
              <w:t xml:space="preserve">ОБРАЗОВАТЕЛЬНАЯ ДЕЯТЕЛЬНОСТЬ </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i/>
                <w:color w:val="000000"/>
                <w:sz w:val="20"/>
                <w:lang w:val="ru-RU"/>
              </w:rPr>
              <w:t>(п.24.1., стр.152)</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i/>
                <w:color w:val="000000"/>
                <w:sz w:val="20"/>
                <w:lang w:val="ru-RU"/>
              </w:rPr>
              <w:t>(основные компоненты)</w:t>
            </w:r>
          </w:p>
        </w:tc>
      </w:tr>
      <w:tr w:rsidR="0096365D" w:rsidRPr="002B1A98" w:rsidTr="0096365D">
        <w:trPr>
          <w:trHeight w:val="265"/>
        </w:trPr>
        <w:tc>
          <w:tcPr>
            <w:tcW w:w="25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AF4CD7"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AF4CD7">
              <w:rPr>
                <w:color w:val="000000"/>
                <w:sz w:val="20"/>
                <w:lang w:val="ru-RU"/>
              </w:rPr>
              <w:t>1</w:t>
            </w:r>
          </w:p>
        </w:tc>
        <w:tc>
          <w:tcPr>
            <w:tcW w:w="3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AF4CD7"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AF4CD7">
              <w:rPr>
                <w:color w:val="000000"/>
                <w:sz w:val="20"/>
                <w:lang w:val="ru-RU"/>
              </w:rPr>
              <w:t>2</w:t>
            </w:r>
          </w:p>
        </w:tc>
        <w:tc>
          <w:tcPr>
            <w:tcW w:w="18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AF4CD7"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AF4CD7">
              <w:rPr>
                <w:color w:val="000000"/>
                <w:sz w:val="20"/>
                <w:lang w:val="ru-RU"/>
              </w:rPr>
              <w:t>3</w:t>
            </w:r>
          </w:p>
        </w:tc>
        <w:tc>
          <w:tcPr>
            <w:tcW w:w="3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AF4CD7"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AF4CD7">
              <w:rPr>
                <w:color w:val="000000"/>
                <w:sz w:val="20"/>
                <w:lang w:val="ru-RU"/>
              </w:rPr>
              <w:t>4</w:t>
            </w:r>
          </w:p>
        </w:tc>
      </w:tr>
      <w:tr w:rsidR="0096365D" w:rsidRPr="002B1A98" w:rsidTr="0096365D">
        <w:trPr>
          <w:trHeight w:val="1617"/>
        </w:trPr>
        <w:tc>
          <w:tcPr>
            <w:tcW w:w="252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t>осуществляемая в процессе организации различных видов детской деятельности</w:t>
            </w:r>
          </w:p>
        </w:tc>
        <w:tc>
          <w:tcPr>
            <w:tcW w:w="3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t>осуществляемая в ходе режимных процессов</w:t>
            </w:r>
          </w:p>
        </w:tc>
        <w:tc>
          <w:tcPr>
            <w:tcW w:w="185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самостоятельная деятельность детей</w:t>
            </w:r>
          </w:p>
        </w:tc>
        <w:tc>
          <w:tcPr>
            <w:tcW w:w="384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t>взаимодействие с семьями детей по реализации Программы</w:t>
            </w:r>
          </w:p>
        </w:tc>
      </w:tr>
    </w:tbl>
    <w:p w:rsidR="0096365D" w:rsidRDefault="0096365D" w:rsidP="0096365D">
      <w:pPr>
        <w:pBdr>
          <w:top w:val="none" w:sz="4" w:space="0" w:color="000000"/>
          <w:left w:val="none" w:sz="4" w:space="0" w:color="000000"/>
          <w:bottom w:val="none" w:sz="4" w:space="0" w:color="000000"/>
          <w:right w:val="none" w:sz="4" w:space="0" w:color="000000"/>
        </w:pBdr>
        <w:rPr>
          <w:szCs w:val="23"/>
        </w:rPr>
      </w:pPr>
    </w:p>
    <w:tbl>
      <w:tblPr>
        <w:tblStyle w:val="a5"/>
        <w:tblW w:w="1508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834"/>
        <w:gridCol w:w="135"/>
        <w:gridCol w:w="2142"/>
        <w:gridCol w:w="141"/>
        <w:gridCol w:w="700"/>
        <w:gridCol w:w="1985"/>
        <w:gridCol w:w="150"/>
        <w:gridCol w:w="1834"/>
        <w:gridCol w:w="3753"/>
      </w:tblGrid>
      <w:tr w:rsidR="0096365D" w:rsidRPr="002B1A98" w:rsidTr="00AF4CD7">
        <w:tc>
          <w:tcPr>
            <w:tcW w:w="11330"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b/>
                <w:color w:val="000000"/>
                <w:sz w:val="20"/>
                <w:lang w:val="ru-RU"/>
              </w:rPr>
            </w:pPr>
            <w:r w:rsidRPr="0096365D">
              <w:rPr>
                <w:b/>
                <w:color w:val="000000"/>
                <w:sz w:val="20"/>
                <w:lang w:val="ru-RU"/>
              </w:rPr>
              <w:t xml:space="preserve">ОБРАЗОВАТЕЛЬНАЯ ДЕЯТЕЛЬНОСТЬ </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i/>
                <w:color w:val="000000"/>
                <w:sz w:val="20"/>
                <w:lang w:val="ru-RU"/>
              </w:rPr>
              <w:t>(п.24.1., стр.152)</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(совместная деятельность педагога и детей, самостоятельная деятельность детей)</w:t>
            </w:r>
          </w:p>
          <w:p w:rsidR="0096365D" w:rsidRPr="002B1A98" w:rsidRDefault="0096365D" w:rsidP="0096365D">
            <w:pPr>
              <w:pBdr>
                <w:top w:val="none" w:sz="4" w:space="0" w:color="000000"/>
                <w:left w:val="none" w:sz="4" w:space="0" w:color="000000"/>
                <w:bottom w:val="none" w:sz="4" w:space="0" w:color="000000"/>
                <w:right w:val="none" w:sz="4" w:space="0" w:color="000000"/>
              </w:pBdr>
              <w:ind w:right="-4827"/>
              <w:rPr>
                <w:sz w:val="20"/>
              </w:rPr>
            </w:pPr>
            <w:r w:rsidRPr="0096365D">
              <w:rPr>
                <w:i/>
                <w:color w:val="000000"/>
                <w:sz w:val="20"/>
                <w:lang w:val="ru-RU"/>
              </w:rPr>
              <w:t xml:space="preserve">                                                                                                </w:t>
            </w:r>
            <w:r w:rsidRPr="002B1A98">
              <w:rPr>
                <w:i/>
                <w:color w:val="000000"/>
                <w:sz w:val="20"/>
              </w:rPr>
              <w:t>(этапы формирования самостоятельности)</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 </w:t>
            </w:r>
          </w:p>
        </w:tc>
      </w:tr>
      <w:tr w:rsidR="0096365D" w:rsidRPr="002B1A98" w:rsidTr="00AF4CD7">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1</w:t>
            </w:r>
          </w:p>
        </w:tc>
        <w:tc>
          <w:tcPr>
            <w:tcW w:w="18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2</w:t>
            </w:r>
          </w:p>
        </w:tc>
        <w:tc>
          <w:tcPr>
            <w:tcW w:w="311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3</w:t>
            </w:r>
          </w:p>
        </w:tc>
        <w:tc>
          <w:tcPr>
            <w:tcW w:w="19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4</w:t>
            </w:r>
          </w:p>
        </w:tc>
        <w:tc>
          <w:tcPr>
            <w:tcW w:w="1984"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color w:val="000000"/>
                <w:sz w:val="20"/>
              </w:rPr>
              <w:t>5</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 </w:t>
            </w:r>
          </w:p>
        </w:tc>
      </w:tr>
      <w:tr w:rsidR="0096365D" w:rsidRPr="002B1A98" w:rsidTr="00AF4CD7">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t xml:space="preserve">совместная деятельность педагога с ребенком, где, взаимодействуя с ребенком, он выполняет функции педагога: </w:t>
            </w:r>
            <w:r w:rsidRPr="0096365D">
              <w:rPr>
                <w:b/>
                <w:color w:val="000000"/>
                <w:sz w:val="20"/>
                <w:u w:val="single"/>
                <w:lang w:val="ru-RU"/>
              </w:rPr>
              <w:t>обучает ребенка чему-</w:t>
            </w:r>
            <w:r w:rsidRPr="0096365D">
              <w:rPr>
                <w:b/>
                <w:color w:val="000000"/>
                <w:sz w:val="20"/>
                <w:u w:val="single"/>
                <w:lang w:val="ru-RU"/>
              </w:rPr>
              <w:lastRenderedPageBreak/>
              <w:t>то новому</w:t>
            </w:r>
          </w:p>
        </w:tc>
        <w:tc>
          <w:tcPr>
            <w:tcW w:w="18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color w:val="000000"/>
                <w:sz w:val="20"/>
                <w:lang w:val="ru-RU"/>
              </w:rPr>
              <w:lastRenderedPageBreak/>
              <w:t xml:space="preserve">совместная деятельность ребенка с педагогом, при которой </w:t>
            </w:r>
            <w:r w:rsidRPr="0096365D">
              <w:rPr>
                <w:b/>
                <w:color w:val="000000"/>
                <w:sz w:val="20"/>
                <w:u w:val="single"/>
                <w:lang w:val="ru-RU"/>
              </w:rPr>
              <w:t xml:space="preserve">ребенок и педагог – </w:t>
            </w:r>
            <w:r w:rsidRPr="0096365D">
              <w:rPr>
                <w:b/>
                <w:color w:val="000000"/>
                <w:sz w:val="20"/>
                <w:u w:val="single"/>
                <w:lang w:val="ru-RU"/>
              </w:rPr>
              <w:lastRenderedPageBreak/>
              <w:t>равноправные партнеры</w:t>
            </w:r>
          </w:p>
        </w:tc>
        <w:tc>
          <w:tcPr>
            <w:tcW w:w="311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u w:val="single"/>
                <w:lang w:val="ru-RU"/>
              </w:rPr>
              <w:lastRenderedPageBreak/>
              <w:t>совместная деятельность группы детей под руководством педагога</w:t>
            </w:r>
            <w:r w:rsidRPr="0096365D">
              <w:rPr>
                <w:color w:val="000000"/>
                <w:sz w:val="20"/>
                <w:lang w:val="ru-RU"/>
              </w:rPr>
              <w:t xml:space="preserve">, </w:t>
            </w:r>
            <w:r w:rsidRPr="0096365D">
              <w:rPr>
                <w:color w:val="000000"/>
                <w:sz w:val="20"/>
                <w:u w:val="single"/>
                <w:lang w:val="ru-RU"/>
              </w:rPr>
              <w:t>который на правах участника</w:t>
            </w:r>
            <w:r w:rsidRPr="0096365D">
              <w:rPr>
                <w:color w:val="000000"/>
                <w:sz w:val="20"/>
                <w:lang w:val="ru-RU"/>
              </w:rPr>
              <w:t xml:space="preserve"> деятельности на всех этапах ее выполнения (от планирования до </w:t>
            </w:r>
            <w:r w:rsidRPr="0096365D">
              <w:rPr>
                <w:color w:val="000000"/>
                <w:sz w:val="20"/>
                <w:lang w:val="ru-RU"/>
              </w:rPr>
              <w:lastRenderedPageBreak/>
              <w:t xml:space="preserve">завершения) </w:t>
            </w:r>
            <w:r w:rsidRPr="0096365D">
              <w:rPr>
                <w:b/>
                <w:color w:val="000000"/>
                <w:sz w:val="20"/>
                <w:u w:val="single"/>
                <w:lang w:val="ru-RU"/>
              </w:rPr>
              <w:t>направляет совместную деятельность группы детей</w:t>
            </w:r>
          </w:p>
        </w:tc>
        <w:tc>
          <w:tcPr>
            <w:tcW w:w="198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u w:val="single"/>
                <w:lang w:val="ru-RU"/>
              </w:rPr>
              <w:lastRenderedPageBreak/>
              <w:t>совместная деятельность детей со сверстниками без участия педагога</w:t>
            </w:r>
            <w:r w:rsidRPr="0096365D">
              <w:rPr>
                <w:color w:val="000000"/>
                <w:sz w:val="20"/>
                <w:lang w:val="ru-RU"/>
              </w:rPr>
              <w:t xml:space="preserve">, но по его заданию. </w:t>
            </w:r>
            <w:r w:rsidRPr="0096365D">
              <w:rPr>
                <w:b/>
                <w:color w:val="000000"/>
                <w:sz w:val="20"/>
                <w:u w:val="single"/>
                <w:lang w:val="ru-RU"/>
              </w:rPr>
              <w:t xml:space="preserve">Педагог в </w:t>
            </w:r>
            <w:r w:rsidRPr="0096365D">
              <w:rPr>
                <w:b/>
                <w:color w:val="000000"/>
                <w:sz w:val="20"/>
                <w:u w:val="single"/>
                <w:lang w:val="ru-RU"/>
              </w:rPr>
              <w:lastRenderedPageBreak/>
              <w:t>этой ситуации не является участником деятельности</w:t>
            </w:r>
            <w:r w:rsidRPr="0096365D">
              <w:rPr>
                <w:color w:val="000000"/>
                <w:sz w:val="20"/>
                <w:lang w:val="ru-RU"/>
              </w:rPr>
              <w:t xml:space="preserve">, </w:t>
            </w:r>
            <w:r w:rsidRPr="0096365D">
              <w:rPr>
                <w:b/>
                <w:color w:val="000000"/>
                <w:sz w:val="20"/>
                <w:u w:val="single"/>
                <w:lang w:val="ru-RU"/>
              </w:rPr>
              <w:t>но выступает в роли ее организатора</w:t>
            </w:r>
            <w:r w:rsidRPr="0096365D">
              <w:rPr>
                <w:color w:val="000000"/>
                <w:sz w:val="20"/>
                <w:lang w:val="ru-RU"/>
              </w:rPr>
              <w:t>, ставящего задачу группе детей, тем самым, актуализируя лидерские ресурсы самих детей</w:t>
            </w:r>
          </w:p>
        </w:tc>
        <w:tc>
          <w:tcPr>
            <w:tcW w:w="1984"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u w:val="single"/>
                <w:lang w:val="ru-RU"/>
              </w:rPr>
              <w:lastRenderedPageBreak/>
              <w:t>самостоятельная,</w:t>
            </w:r>
            <w:r w:rsidRPr="0096365D">
              <w:rPr>
                <w:color w:val="000000"/>
                <w:sz w:val="20"/>
                <w:lang w:val="ru-RU"/>
              </w:rPr>
              <w:t xml:space="preserve"> </w:t>
            </w:r>
            <w:r w:rsidRPr="0096365D">
              <w:rPr>
                <w:b/>
                <w:color w:val="000000"/>
                <w:sz w:val="20"/>
                <w:u w:val="single"/>
                <w:lang w:val="ru-RU"/>
              </w:rPr>
              <w:t xml:space="preserve">спонтанно возникающая, совместная деятельность детей без всякого </w:t>
            </w:r>
            <w:r w:rsidRPr="0096365D">
              <w:rPr>
                <w:b/>
                <w:color w:val="000000"/>
                <w:sz w:val="20"/>
                <w:u w:val="single"/>
                <w:lang w:val="ru-RU"/>
              </w:rPr>
              <w:lastRenderedPageBreak/>
              <w:t>участия педагога</w:t>
            </w:r>
            <w:r w:rsidRPr="0096365D">
              <w:rPr>
                <w:color w:val="000000"/>
                <w:sz w:val="20"/>
                <w:lang w:val="ru-RU"/>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lastRenderedPageBreak/>
              <w:t> </w:t>
            </w:r>
          </w:p>
        </w:tc>
      </w:tr>
      <w:tr w:rsidR="0096365D" w:rsidRPr="002B1A98" w:rsidTr="00AF4CD7">
        <w:tc>
          <w:tcPr>
            <w:tcW w:w="11330"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i/>
                <w:color w:val="000000"/>
                <w:sz w:val="20"/>
                <w:lang w:val="ru-RU"/>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11330"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 xml:space="preserve">ОБРАЗОВАТЕЛЬНАЯ ДЕЯТЕЛЬНОСТЬ </w:t>
            </w:r>
            <w:r w:rsidRPr="0096365D">
              <w:rPr>
                <w:i/>
                <w:color w:val="000000"/>
                <w:sz w:val="20"/>
                <w:lang w:val="ru-RU"/>
              </w:rPr>
              <w:t>(п.24.10, стр.154, п.24.16, стр.155)</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в утренний отрезок времени</w:t>
            </w:r>
          </w:p>
        </w:tc>
        <w:tc>
          <w:tcPr>
            <w:tcW w:w="4669"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во второй половине дня</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466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466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466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наблюдения за объектами и явлениями природы, трудом взрослых</w:t>
            </w:r>
          </w:p>
        </w:tc>
        <w:tc>
          <w:tcPr>
            <w:tcW w:w="466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опыты и эксперименты, практико-ориентированные проекты, коллекционирование и другое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трудовые поручения и дежурства (сервировка стола к приему пищи, уход за комнатными растениями и другое)</w:t>
            </w:r>
          </w:p>
        </w:tc>
        <w:tc>
          <w:tcPr>
            <w:tcW w:w="4669"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индивидуальная работа с детьми в соответствии с задачами разных образовательных областей</w:t>
            </w:r>
          </w:p>
        </w:tc>
        <w:tc>
          <w:tcPr>
            <w:tcW w:w="466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слушание и исполнение музыкальных произведений, музыкально-ритмические движения, музыкальные игры и импровизации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продуктивная деятельность детей по интересам детей (рисование, конструирование, лепка и другое)</w:t>
            </w:r>
          </w:p>
        </w:tc>
        <w:tc>
          <w:tcPr>
            <w:tcW w:w="466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r>
      <w:tr w:rsidR="0096365D" w:rsidRPr="002B1A98" w:rsidTr="00AF4CD7">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466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индивидуальная работа по всем видам деятельности и образовательным областям</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66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работа с родителями (законными представителями)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ОБРАЗОВАТЕЛЬНАЯ ДЕЯТЕЛЬНОСТЬ</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283"/>
        </w:trPr>
        <w:tc>
          <w:tcPr>
            <w:tcW w:w="4378" w:type="dxa"/>
            <w:gridSpan w:val="3"/>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 xml:space="preserve">занятие </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i/>
                <w:color w:val="000000"/>
                <w:sz w:val="20"/>
                <w:lang w:val="ru-RU"/>
              </w:rPr>
              <w:lastRenderedPageBreak/>
              <w:t>(п.24.11, стр.154, п.24.12, стр.155)</w:t>
            </w:r>
          </w:p>
        </w:tc>
        <w:tc>
          <w:tcPr>
            <w:tcW w:w="6952" w:type="dxa"/>
            <w:gridSpan w:val="6"/>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lastRenderedPageBreak/>
              <w:t xml:space="preserve">культурные практики </w:t>
            </w:r>
          </w:p>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i/>
                <w:color w:val="000000"/>
                <w:sz w:val="20"/>
              </w:rPr>
              <w:lastRenderedPageBreak/>
              <w:t>(п.24.18-24.22, стр.156-157)</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дело, занимательное и интересное детям, развивающее их</w:t>
            </w:r>
          </w:p>
        </w:tc>
        <w:tc>
          <w:tcPr>
            <w:tcW w:w="695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 xml:space="preserve">организовывать культурные практики педагог может во вторую половину дня </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695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02"/>
        </w:trPr>
        <w:tc>
          <w:tcPr>
            <w:tcW w:w="4378"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форма организации обучения, наряду с экскурсиями, дидактическими играми, играми-путешествиями и другими</w:t>
            </w:r>
          </w:p>
        </w:tc>
        <w:tc>
          <w:tcPr>
            <w:tcW w:w="6952" w:type="dxa"/>
            <w:gridSpan w:val="6"/>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920"/>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игровая практика</w:t>
            </w:r>
          </w:p>
        </w:tc>
        <w:tc>
          <w:tcPr>
            <w:tcW w:w="1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ребенок проявляет себя как творческий субъект (творческая инициатива)</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920"/>
        </w:trPr>
        <w:tc>
          <w:tcPr>
            <w:tcW w:w="4378" w:type="dxa"/>
            <w:gridSpan w:val="3"/>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продуктивная</w:t>
            </w:r>
          </w:p>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практика</w:t>
            </w:r>
          </w:p>
        </w:tc>
        <w:tc>
          <w:tcPr>
            <w:tcW w:w="1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ребёнок – созидающий и волевой субъект (инициатива целеполагания)</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1074"/>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познавательно-исследовательская практика</w:t>
            </w:r>
          </w:p>
        </w:tc>
        <w:tc>
          <w:tcPr>
            <w:tcW w:w="1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ребёнок как субъект исследования (познавательная инициатива)</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1073"/>
        </w:trPr>
        <w:tc>
          <w:tcPr>
            <w:tcW w:w="4378" w:type="dxa"/>
            <w:gridSpan w:val="3"/>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коммуникативная практика</w:t>
            </w:r>
          </w:p>
        </w:tc>
        <w:tc>
          <w:tcPr>
            <w:tcW w:w="1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ребёнок – партнер по взаимодействию и собеседник (коммуникативная инициатива)</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чтение художественной литературы</w:t>
            </w:r>
          </w:p>
        </w:tc>
        <w:tc>
          <w:tcPr>
            <w:tcW w:w="183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1834" w:type="dxa"/>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920"/>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695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920"/>
        </w:trPr>
        <w:tc>
          <w:tcPr>
            <w:tcW w:w="4378" w:type="dxa"/>
            <w:gridSpan w:val="3"/>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695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организация предполагает подгрупповой способ объединения детей</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ОБРАЗОВАТЕЛЬНАЯ ДЕЯТЕЛЬНОСТЬ</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 xml:space="preserve">в игре </w:t>
            </w:r>
          </w:p>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i/>
                <w:color w:val="000000"/>
                <w:sz w:val="20"/>
              </w:rPr>
              <w:t>(п.24.5.-24.8, стр.152-154)</w:t>
            </w:r>
          </w:p>
        </w:tc>
        <w:tc>
          <w:tcPr>
            <w:tcW w:w="4810"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 xml:space="preserve">на прогулке </w:t>
            </w:r>
          </w:p>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i/>
                <w:color w:val="000000"/>
                <w:sz w:val="20"/>
              </w:rPr>
              <w:t>(п.24.15, стр.155).</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занимает центральное место в жизни ребенка, являясь преобладающим видом его самостоятельной деятельности</w:t>
            </w:r>
          </w:p>
        </w:tc>
        <w:tc>
          <w:tcPr>
            <w:tcW w:w="4810"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 xml:space="preserve">основной вид деятельности, в которой формируется личность ребенка, развиваются психические процессы, формируется ориентация в </w:t>
            </w:r>
            <w:r w:rsidRPr="0096365D">
              <w:rPr>
                <w:color w:val="000000"/>
                <w:sz w:val="20"/>
                <w:lang w:val="ru-RU"/>
              </w:rPr>
              <w:lastRenderedPageBreak/>
              <w:t>отношениях между людьми, первоначальные навыки кооперации</w:t>
            </w:r>
          </w:p>
        </w:tc>
        <w:tc>
          <w:tcPr>
            <w:tcW w:w="4810" w:type="dxa"/>
            <w:gridSpan w:val="5"/>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810"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экспериментирование с объектами неживой природы</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810"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подвижные игры и спортивные упражнения, направленные на оптимизацию режима двигательной активности и укрепление здоровья детей</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 совместной игре дети строят свои взаимоотношения, учатся общению, проявляют активность, инициативу и другое</w:t>
            </w:r>
          </w:p>
        </w:tc>
        <w:tc>
          <w:tcPr>
            <w:tcW w:w="4810" w:type="dxa"/>
            <w:gridSpan w:val="5"/>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выполняет различные функции: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обучающую;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познавательную;</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развивающую;</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воспитательную;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социокультурную;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коммуникативную;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эмоциогенную;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развлекательную;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диагностическую; </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психотерапевтическую;</w:t>
            </w:r>
          </w:p>
          <w:p w:rsidR="0096365D" w:rsidRPr="002B1A98" w:rsidRDefault="0096365D" w:rsidP="00C027B4">
            <w:pPr>
              <w:widowControl/>
              <w:numPr>
                <w:ilvl w:val="0"/>
                <w:numId w:val="73"/>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другие</w:t>
            </w:r>
          </w:p>
        </w:tc>
        <w:tc>
          <w:tcPr>
            <w:tcW w:w="4810"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сюжетно-ролевые и конструктивные игры (с песком, со снегом, с природным материалом)</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810"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элементарная трудовая деятельность детей на участке МБДОУ</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выступает как:</w:t>
            </w:r>
          </w:p>
          <w:p w:rsidR="0096365D" w:rsidRPr="0096365D"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 xml:space="preserve">форма организации жизни и деятельности детей; </w:t>
            </w:r>
          </w:p>
          <w:p w:rsidR="0096365D" w:rsidRPr="0096365D"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 xml:space="preserve">средство разностороннего развития личности ребенка; </w:t>
            </w:r>
          </w:p>
          <w:p w:rsidR="0096365D" w:rsidRPr="002B1A98"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метод или прием обучения; </w:t>
            </w:r>
          </w:p>
          <w:p w:rsidR="0096365D" w:rsidRPr="002B1A98"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средство саморазвития; </w:t>
            </w:r>
          </w:p>
          <w:p w:rsidR="0096365D" w:rsidRPr="002B1A98"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самовоспитания; </w:t>
            </w:r>
          </w:p>
          <w:p w:rsidR="0096365D" w:rsidRPr="002B1A98"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 xml:space="preserve">самообучения; </w:t>
            </w:r>
          </w:p>
          <w:p w:rsidR="0096365D" w:rsidRPr="002B1A98" w:rsidRDefault="0096365D" w:rsidP="00C027B4">
            <w:pPr>
              <w:widowControl/>
              <w:numPr>
                <w:ilvl w:val="0"/>
                <w:numId w:val="74"/>
              </w:numPr>
              <w:pBdr>
                <w:top w:val="none" w:sz="4" w:space="0" w:color="000000"/>
                <w:left w:val="none" w:sz="4" w:space="0" w:color="000000"/>
                <w:bottom w:val="none" w:sz="4" w:space="0" w:color="000000"/>
                <w:right w:val="none" w:sz="4" w:space="0" w:color="000000"/>
              </w:pBdr>
              <w:autoSpaceDE/>
              <w:autoSpaceDN/>
              <w:jc w:val="both"/>
              <w:rPr>
                <w:sz w:val="20"/>
              </w:rPr>
            </w:pPr>
            <w:r w:rsidRPr="002B1A98">
              <w:rPr>
                <w:color w:val="000000"/>
                <w:sz w:val="20"/>
              </w:rPr>
              <w:t>саморегуляции</w:t>
            </w:r>
          </w:p>
        </w:tc>
        <w:tc>
          <w:tcPr>
            <w:tcW w:w="4810"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свободное общение педагога с детьми, индивидуальная работа</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810"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проведение спортивных праздников (при необходимости)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4810"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проводится в отведённое время, предусмотренное в режиме дня, в соответствии с требованиями СанПиН 1.2.3685-21 к её организации</w:t>
            </w:r>
          </w:p>
        </w:tc>
        <w:tc>
          <w:tcPr>
            <w:tcW w:w="3753"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максимально используются все варианты её применения в дошкольном образовании</w:t>
            </w:r>
          </w:p>
        </w:tc>
        <w:tc>
          <w:tcPr>
            <w:tcW w:w="4810" w:type="dxa"/>
            <w:gridSpan w:val="5"/>
            <w:vMerge/>
            <w:tcBorders>
              <w:top w:val="single" w:sz="4" w:space="0" w:color="auto"/>
            </w:tcBorders>
          </w:tcPr>
          <w:p w:rsidR="0096365D" w:rsidRPr="0096365D" w:rsidRDefault="0096365D" w:rsidP="0096365D">
            <w:pPr>
              <w:rPr>
                <w:sz w:val="20"/>
                <w:lang w:val="ru-RU"/>
              </w:rPr>
            </w:pP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ОБРАЗОВАТЕЛЬНАЯ ДЕЯТЕЛЬНОСТЬ</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(форма самостоятельной инициативной деятельности)</w:t>
            </w:r>
          </w:p>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i/>
                <w:color w:val="000000"/>
                <w:sz w:val="20"/>
              </w:rPr>
              <w:t>(п.25, стр.157)</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b/>
                <w:color w:val="000000"/>
                <w:sz w:val="20"/>
              </w:rPr>
              <w:t>Формы</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1. самостоятельная исследовательская деятельность и экспериментирование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2. свободные сюжетно-ролевые, театрализованные, режиссерские игры</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3. игры-импровизации и музыкальные игры</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4. речевые и словесные игры, игры с буквами, слогами, звуками</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5. логические игры, развивающие игры математического содержания</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color w:val="000000"/>
                <w:sz w:val="20"/>
              </w:rPr>
              <w:t>6. самостоятельная изобразительная деятельность, конструирование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7. самостоятельная двигательная деятельность, подвижные игры, выполнение ритмических и танцевальных движений</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rPr>
                <w:sz w:val="20"/>
              </w:rPr>
            </w:pPr>
            <w:r w:rsidRPr="002B1A98">
              <w:rPr>
                <w:b/>
                <w:color w:val="000000"/>
                <w:sz w:val="20"/>
              </w:rPr>
              <w:t>Условия</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2B1A98" w:rsidRDefault="0096365D" w:rsidP="0096365D">
            <w:pPr>
              <w:rPr>
                <w:sz w:val="20"/>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lastRenderedPageBreak/>
              <w:t>4. поощрять проявление детской инициативы в течение всего дня пребывания ребенка в МБДОУ, используя приемы поддержки, одобрения, похвалы</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r w:rsidR="0096365D" w:rsidRPr="002B1A98" w:rsidTr="00AF4CD7">
        <w:trPr>
          <w:trHeight w:val="340"/>
        </w:trPr>
        <w:tc>
          <w:tcPr>
            <w:tcW w:w="11330"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375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96365D" w:rsidRPr="0096365D" w:rsidRDefault="0096365D" w:rsidP="0096365D">
            <w:pPr>
              <w:rPr>
                <w:sz w:val="20"/>
                <w:lang w:val="ru-RU"/>
              </w:rPr>
            </w:pPr>
          </w:p>
        </w:tc>
      </w:tr>
    </w:tbl>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p>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p>
    <w:p w:rsidR="0096365D" w:rsidRPr="00B01478" w:rsidRDefault="00AF4CD7" w:rsidP="0096365D">
      <w:pPr>
        <w:pBdr>
          <w:top w:val="none" w:sz="4" w:space="0" w:color="000000"/>
          <w:left w:val="none" w:sz="4" w:space="0" w:color="000000"/>
          <w:bottom w:val="none" w:sz="4" w:space="0" w:color="000000"/>
          <w:right w:val="none" w:sz="4" w:space="0" w:color="000000"/>
        </w:pBdr>
        <w:rPr>
          <w:b/>
          <w:color w:val="000000"/>
          <w:sz w:val="24"/>
          <w:szCs w:val="24"/>
        </w:rPr>
      </w:pPr>
      <w:r>
        <w:rPr>
          <w:b/>
          <w:bCs/>
          <w:color w:val="000000"/>
          <w:sz w:val="24"/>
          <w:szCs w:val="24"/>
        </w:rPr>
        <w:t>2.2.2.</w:t>
      </w:r>
      <w:r w:rsidR="0096365D" w:rsidRPr="00B01478">
        <w:rPr>
          <w:b/>
          <w:bCs/>
          <w:color w:val="000000"/>
          <w:sz w:val="24"/>
          <w:szCs w:val="24"/>
        </w:rPr>
        <w:t xml:space="preserve"> </w:t>
      </w:r>
      <w:r w:rsidR="0096365D" w:rsidRPr="00B01478">
        <w:rPr>
          <w:b/>
          <w:color w:val="000000"/>
          <w:sz w:val="24"/>
          <w:szCs w:val="24"/>
        </w:rPr>
        <w:t>Способы и направления поддержки детской инициативы. (рекомендуемые способы и приёмы дл</w:t>
      </w:r>
      <w:r w:rsidR="0096365D">
        <w:rPr>
          <w:b/>
          <w:color w:val="000000"/>
          <w:sz w:val="24"/>
          <w:szCs w:val="24"/>
        </w:rPr>
        <w:t xml:space="preserve">я поддержки детской инициативы) </w:t>
      </w:r>
      <w:r w:rsidR="0096365D">
        <w:rPr>
          <w:b/>
          <w:bCs/>
        </w:rPr>
        <w:t>(п.25. ФОП ДО).</w:t>
      </w:r>
    </w:p>
    <w:p w:rsidR="0096365D" w:rsidRDefault="0096365D" w:rsidP="0096365D">
      <w:pPr>
        <w:pBdr>
          <w:top w:val="none" w:sz="4" w:space="0" w:color="000000"/>
          <w:left w:val="none" w:sz="4" w:space="0" w:color="000000"/>
          <w:bottom w:val="none" w:sz="4" w:space="0" w:color="000000"/>
          <w:right w:val="none" w:sz="4" w:space="0" w:color="000000"/>
        </w:pBdr>
        <w:rPr>
          <w:b/>
          <w:color w:val="000000"/>
          <w:sz w:val="20"/>
        </w:rPr>
      </w:pPr>
    </w:p>
    <w:tbl>
      <w:tblPr>
        <w:tblStyle w:val="a5"/>
        <w:tblW w:w="11137" w:type="dxa"/>
        <w:tblLayout w:type="fixed"/>
        <w:tblLook w:val="04A0" w:firstRow="1" w:lastRow="0" w:firstColumn="1" w:lastColumn="0" w:noHBand="0" w:noVBand="1"/>
      </w:tblPr>
      <w:tblGrid>
        <w:gridCol w:w="11137"/>
      </w:tblGrid>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6365D" w:rsidRPr="002B1A98" w:rsidTr="0096365D">
        <w:trPr>
          <w:trHeight w:val="339"/>
        </w:trPr>
        <w:tc>
          <w:tcPr>
            <w:tcW w:w="11137" w:type="dxa"/>
            <w:vAlign w:val="center"/>
          </w:tcPr>
          <w:p w:rsidR="0096365D" w:rsidRPr="0096365D" w:rsidRDefault="0096365D" w:rsidP="00C027B4">
            <w:pPr>
              <w:widowControl/>
              <w:numPr>
                <w:ilvl w:val="0"/>
                <w:numId w:val="75"/>
              </w:numPr>
              <w:pBdr>
                <w:top w:val="none" w:sz="4" w:space="0" w:color="000000"/>
                <w:left w:val="none" w:sz="4" w:space="0" w:color="000000"/>
                <w:bottom w:val="none" w:sz="4" w:space="0" w:color="000000"/>
                <w:right w:val="none" w:sz="4" w:space="0" w:color="000000"/>
              </w:pBdr>
              <w:autoSpaceDE/>
              <w:autoSpaceDN/>
              <w:jc w:val="both"/>
              <w:rPr>
                <w:sz w:val="20"/>
                <w:lang w:val="ru-RU"/>
              </w:rPr>
            </w:pPr>
            <w:r w:rsidRPr="0096365D">
              <w:rPr>
                <w:color w:val="000000"/>
                <w:sz w:val="20"/>
                <w:lang w:val="ru-RU"/>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6365D" w:rsidRPr="002B1A98" w:rsidTr="0096365D">
        <w:trPr>
          <w:trHeight w:val="339"/>
        </w:trPr>
        <w:tc>
          <w:tcPr>
            <w:tcW w:w="11137" w:type="dxa"/>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i/>
                <w:color w:val="000000"/>
                <w:sz w:val="20"/>
                <w:lang w:val="ru-RU"/>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6365D" w:rsidRPr="002B1A98" w:rsidTr="0096365D">
        <w:trPr>
          <w:trHeight w:val="339"/>
        </w:trPr>
        <w:tc>
          <w:tcPr>
            <w:tcW w:w="11137" w:type="dxa"/>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b/>
                <w:i/>
                <w:color w:val="000000"/>
                <w:sz w:val="20"/>
                <w:lang w:val="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p>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p>
    <w:p w:rsidR="0096365D" w:rsidRDefault="0096365D" w:rsidP="0096365D">
      <w:pPr>
        <w:pBdr>
          <w:top w:val="none" w:sz="4" w:space="0" w:color="000000"/>
          <w:left w:val="none" w:sz="4" w:space="0" w:color="000000"/>
          <w:bottom w:val="none" w:sz="4" w:space="0" w:color="000000"/>
          <w:right w:val="none" w:sz="4" w:space="0" w:color="000000"/>
        </w:pBdr>
        <w:rPr>
          <w:b/>
          <w:bCs/>
          <w:color w:val="000000"/>
          <w:sz w:val="24"/>
          <w:szCs w:val="24"/>
        </w:rPr>
      </w:pPr>
      <w:r>
        <w:rPr>
          <w:b/>
          <w:color w:val="000000"/>
          <w:sz w:val="24"/>
        </w:rPr>
        <w:t>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1"/>
        <w:gridCol w:w="3732"/>
        <w:gridCol w:w="3733"/>
      </w:tblGrid>
      <w:tr w:rsidR="0096365D" w:rsidRPr="002B1A98" w:rsidTr="0096365D">
        <w:trPr>
          <w:trHeight w:val="352"/>
        </w:trPr>
        <w:tc>
          <w:tcPr>
            <w:tcW w:w="10886"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 xml:space="preserve">Возрастные характеристики детской самостоятельной инициативности </w:t>
            </w:r>
          </w:p>
          <w:p w:rsidR="0096365D" w:rsidRPr="0096365D" w:rsidRDefault="0096365D" w:rsidP="0096365D">
            <w:pPr>
              <w:pBdr>
                <w:top w:val="none" w:sz="4" w:space="0" w:color="000000"/>
                <w:left w:val="none" w:sz="4" w:space="0" w:color="000000"/>
                <w:bottom w:val="none" w:sz="4" w:space="0" w:color="000000"/>
                <w:right w:val="none" w:sz="4" w:space="0" w:color="000000"/>
              </w:pBdr>
              <w:jc w:val="center"/>
              <w:rPr>
                <w:sz w:val="20"/>
                <w:lang w:val="ru-RU"/>
              </w:rPr>
            </w:pPr>
            <w:r w:rsidRPr="0096365D">
              <w:rPr>
                <w:b/>
                <w:color w:val="000000"/>
                <w:sz w:val="20"/>
                <w:lang w:val="ru-RU"/>
              </w:rPr>
              <w:t>и педагогические действия по поддержке детской инициативы</w:t>
            </w:r>
          </w:p>
        </w:tc>
      </w:tr>
      <w:tr w:rsidR="0096365D" w:rsidRPr="002B1A98" w:rsidTr="0096365D">
        <w:trPr>
          <w:trHeight w:val="352"/>
        </w:trPr>
        <w:tc>
          <w:tcPr>
            <w:tcW w:w="3421"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lastRenderedPageBreak/>
              <w:t>3-4 года</w:t>
            </w:r>
          </w:p>
        </w:tc>
        <w:tc>
          <w:tcPr>
            <w:tcW w:w="373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4-5 лет</w:t>
            </w:r>
          </w:p>
        </w:tc>
        <w:tc>
          <w:tcPr>
            <w:tcW w:w="3733"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2B1A98" w:rsidRDefault="0096365D" w:rsidP="0096365D">
            <w:pPr>
              <w:pBdr>
                <w:top w:val="none" w:sz="4" w:space="0" w:color="000000"/>
                <w:left w:val="none" w:sz="4" w:space="0" w:color="000000"/>
                <w:bottom w:val="none" w:sz="4" w:space="0" w:color="000000"/>
                <w:right w:val="none" w:sz="4" w:space="0" w:color="000000"/>
              </w:pBdr>
              <w:jc w:val="center"/>
              <w:rPr>
                <w:sz w:val="20"/>
              </w:rPr>
            </w:pPr>
            <w:r w:rsidRPr="002B1A98">
              <w:rPr>
                <w:b/>
                <w:color w:val="000000"/>
                <w:sz w:val="20"/>
              </w:rPr>
              <w:t>5-7 лет</w:t>
            </w:r>
          </w:p>
        </w:tc>
      </w:tr>
      <w:tr w:rsidR="0096365D" w:rsidRPr="002B1A98" w:rsidTr="0096365D">
        <w:trPr>
          <w:trHeight w:val="352"/>
        </w:trPr>
        <w:tc>
          <w:tcPr>
            <w:tcW w:w="3421"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373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3733"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Ребёнок имеет яркую потребность в самоутверждении и признании со стороны взрослых.</w:t>
            </w:r>
          </w:p>
        </w:tc>
      </w:tr>
      <w:tr w:rsidR="0096365D" w:rsidRPr="002B1A98" w:rsidTr="0096365D">
        <w:trPr>
          <w:trHeight w:val="352"/>
        </w:trPr>
        <w:tc>
          <w:tcPr>
            <w:tcW w:w="3421"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2B1A98">
              <w:rPr>
                <w:color w:val="000000"/>
                <w:sz w:val="20"/>
              </w:rPr>
              <w:t> </w:t>
            </w:r>
          </w:p>
        </w:tc>
        <w:tc>
          <w:tcPr>
            <w:tcW w:w="373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3733"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Педагогу важно обращать внимание на педагогические условия, которые развивают детскую самостоятельность, инициативу и творчество.</w:t>
            </w:r>
          </w:p>
        </w:tc>
      </w:tr>
      <w:tr w:rsidR="0096365D" w:rsidRPr="002B1A98" w:rsidTr="0096365D">
        <w:trPr>
          <w:trHeight w:val="352"/>
        </w:trPr>
        <w:tc>
          <w:tcPr>
            <w:tcW w:w="342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373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373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96365D" w:rsidRPr="002B1A98" w:rsidTr="0096365D">
        <w:trPr>
          <w:trHeight w:val="352"/>
        </w:trPr>
        <w:tc>
          <w:tcPr>
            <w:tcW w:w="342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373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373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96365D" w:rsidRPr="002B1A98" w:rsidTr="0096365D">
        <w:trPr>
          <w:trHeight w:val="352"/>
        </w:trPr>
        <w:tc>
          <w:tcPr>
            <w:tcW w:w="3421"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746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96365D" w:rsidRPr="002B1A98" w:rsidTr="0096365D">
        <w:trPr>
          <w:trHeight w:val="352"/>
        </w:trPr>
        <w:tc>
          <w:tcPr>
            <w:tcW w:w="3421" w:type="dxa"/>
            <w:vMerge/>
            <w:tcBorders>
              <w:top w:val="single" w:sz="4" w:space="0" w:color="auto"/>
              <w:left w:val="single" w:sz="4" w:space="0" w:color="auto"/>
              <w:bottom w:val="single" w:sz="4" w:space="0" w:color="auto"/>
              <w:right w:val="single" w:sz="4" w:space="0" w:color="auto"/>
            </w:tcBorders>
          </w:tcPr>
          <w:p w:rsidR="0096365D" w:rsidRPr="0096365D" w:rsidRDefault="0096365D" w:rsidP="0096365D">
            <w:pPr>
              <w:rPr>
                <w:sz w:val="20"/>
                <w:lang w:val="ru-RU"/>
              </w:rPr>
            </w:pPr>
          </w:p>
        </w:tc>
        <w:tc>
          <w:tcPr>
            <w:tcW w:w="746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96365D" w:rsidRPr="0096365D" w:rsidRDefault="0096365D" w:rsidP="0096365D">
            <w:pPr>
              <w:pBdr>
                <w:top w:val="none" w:sz="4" w:space="0" w:color="000000"/>
                <w:left w:val="none" w:sz="4" w:space="0" w:color="000000"/>
                <w:bottom w:val="none" w:sz="4" w:space="0" w:color="000000"/>
                <w:right w:val="none" w:sz="4" w:space="0" w:color="000000"/>
              </w:pBdr>
              <w:rPr>
                <w:sz w:val="20"/>
                <w:lang w:val="ru-RU"/>
              </w:rPr>
            </w:pPr>
            <w:r w:rsidRPr="0096365D">
              <w:rPr>
                <w:color w:val="000000"/>
                <w:sz w:val="20"/>
                <w:lang w:val="ru-RU"/>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96365D" w:rsidRDefault="0096365D" w:rsidP="0096365D">
      <w:pPr>
        <w:pBdr>
          <w:top w:val="none" w:sz="4" w:space="0" w:color="000000"/>
          <w:left w:val="none" w:sz="4" w:space="0" w:color="000000"/>
          <w:bottom w:val="none" w:sz="4" w:space="0" w:color="000000"/>
          <w:right w:val="none" w:sz="4" w:space="0" w:color="000000"/>
        </w:pBdr>
      </w:pPr>
      <w:r>
        <w:rPr>
          <w:b/>
          <w:color w:val="000000"/>
          <w:sz w:val="24"/>
        </w:rPr>
        <w:t> </w:t>
      </w:r>
    </w:p>
    <w:p w:rsidR="0096365D" w:rsidRDefault="0096365D" w:rsidP="0096365D">
      <w:pPr>
        <w:pBdr>
          <w:top w:val="none" w:sz="4" w:space="0" w:color="000000"/>
          <w:left w:val="none" w:sz="4" w:space="0" w:color="000000"/>
          <w:bottom w:val="none" w:sz="4" w:space="0" w:color="000000"/>
          <w:right w:val="none" w:sz="4" w:space="0" w:color="000000"/>
        </w:pBdr>
        <w:rPr>
          <w:b/>
          <w:bCs/>
          <w:sz w:val="24"/>
          <w:szCs w:val="24"/>
        </w:rPr>
      </w:pPr>
    </w:p>
    <w:p w:rsidR="0096365D" w:rsidRDefault="0096365D" w:rsidP="0096365D">
      <w:pPr>
        <w:pBdr>
          <w:top w:val="none" w:sz="4" w:space="0" w:color="000000"/>
          <w:left w:val="none" w:sz="4" w:space="0" w:color="000000"/>
          <w:bottom w:val="none" w:sz="4" w:space="0" w:color="000000"/>
          <w:right w:val="none" w:sz="4" w:space="0" w:color="000000"/>
        </w:pBdr>
      </w:pPr>
      <w:r>
        <w:br w:type="page" w:clear="all"/>
      </w:r>
    </w:p>
    <w:p w:rsidR="0096365D" w:rsidRDefault="0096365D" w:rsidP="0096365D">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96365D" w:rsidRDefault="0096365D" w:rsidP="0096365D">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t> </w:t>
      </w:r>
    </w:p>
    <w:p w:rsidR="0096365D" w:rsidRDefault="00AF4CD7" w:rsidP="0096365D">
      <w:pPr>
        <w:shd w:val="clear" w:color="auto" w:fill="FFFFFF"/>
        <w:ind w:firstLine="708"/>
        <w:rPr>
          <w:b/>
          <w:sz w:val="24"/>
          <w:szCs w:val="24"/>
        </w:rPr>
      </w:pPr>
      <w:r>
        <w:rPr>
          <w:b/>
          <w:sz w:val="24"/>
          <w:szCs w:val="24"/>
        </w:rPr>
        <w:t>2.2.3.</w:t>
      </w:r>
      <w:r w:rsidR="0096365D">
        <w:rPr>
          <w:b/>
          <w:sz w:val="24"/>
          <w:szCs w:val="24"/>
        </w:rPr>
        <w:t xml:space="preserve">  Взаимодействие педагогического коллектива с семьями обучающихся </w:t>
      </w:r>
      <w:r w:rsidR="0096365D">
        <w:rPr>
          <w:b/>
          <w:bCs/>
        </w:rPr>
        <w:t>(п.26. ФОП ДО).</w:t>
      </w:r>
    </w:p>
    <w:p w:rsidR="0096365D" w:rsidRDefault="0096365D" w:rsidP="0096365D">
      <w:pPr>
        <w:pStyle w:val="23"/>
        <w:shd w:val="clear" w:color="auto" w:fill="auto"/>
        <w:spacing w:before="0" w:after="0" w:line="240" w:lineRule="auto"/>
        <w:ind w:right="20"/>
        <w:jc w:val="both"/>
        <w:rPr>
          <w:sz w:val="24"/>
          <w:szCs w:val="24"/>
        </w:rPr>
      </w:pPr>
      <w:r>
        <w:rPr>
          <w:sz w:val="24"/>
          <w:szCs w:val="24"/>
        </w:rPr>
        <w:tab/>
        <w:t>Главными целями взаимодействия педагогического коллектива МБДОУ с семьями обучающихся дошкольного возраста являются:</w:t>
      </w:r>
    </w:p>
    <w:p w:rsidR="0096365D" w:rsidRDefault="0096365D" w:rsidP="0096365D">
      <w:pPr>
        <w:pStyle w:val="23"/>
        <w:shd w:val="clear" w:color="auto" w:fill="auto"/>
        <w:spacing w:before="0" w:after="0" w:line="240"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6365D" w:rsidRDefault="0096365D" w:rsidP="0096365D">
      <w:pPr>
        <w:pStyle w:val="23"/>
        <w:shd w:val="clear" w:color="auto" w:fill="auto"/>
        <w:spacing w:before="0" w:after="0" w:line="240"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МБДОУ и семьи; повышение воспитательного потенциала семьи. </w:t>
      </w:r>
    </w:p>
    <w:p w:rsidR="0096365D" w:rsidRDefault="0096365D" w:rsidP="0096365D">
      <w:pPr>
        <w:shd w:val="clear" w:color="auto" w:fill="FFFFFF"/>
        <w:ind w:firstLine="708"/>
        <w:rPr>
          <w:bCs/>
          <w:sz w:val="24"/>
          <w:szCs w:val="24"/>
        </w:rPr>
      </w:pPr>
      <w:r>
        <w:rPr>
          <w:bCs/>
          <w:sz w:val="24"/>
          <w:szCs w:val="24"/>
        </w:rPr>
        <w:t>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направлениям:</w:t>
      </w:r>
    </w:p>
    <w:tbl>
      <w:tblPr>
        <w:tblStyle w:val="a5"/>
        <w:tblW w:w="10984" w:type="dxa"/>
        <w:tblLayout w:type="fixed"/>
        <w:tblLook w:val="04A0" w:firstRow="1" w:lastRow="0" w:firstColumn="1" w:lastColumn="0" w:noHBand="0" w:noVBand="1"/>
      </w:tblPr>
      <w:tblGrid>
        <w:gridCol w:w="2302"/>
        <w:gridCol w:w="4601"/>
        <w:gridCol w:w="4081"/>
      </w:tblGrid>
      <w:tr w:rsidR="0096365D" w:rsidRPr="002B1A98" w:rsidTr="0096365D">
        <w:trPr>
          <w:trHeight w:val="415"/>
        </w:trPr>
        <w:tc>
          <w:tcPr>
            <w:tcW w:w="2302" w:type="dxa"/>
            <w:shd w:val="clear" w:color="auto" w:fill="auto"/>
          </w:tcPr>
          <w:p w:rsidR="0096365D" w:rsidRPr="002B1A98" w:rsidRDefault="0096365D" w:rsidP="0096365D">
            <w:pPr>
              <w:rPr>
                <w:b/>
                <w:bCs/>
                <w:sz w:val="20"/>
              </w:rPr>
            </w:pPr>
            <w:r w:rsidRPr="002B1A98">
              <w:rPr>
                <w:b/>
                <w:bCs/>
                <w:sz w:val="20"/>
              </w:rPr>
              <w:t>Направление</w:t>
            </w:r>
          </w:p>
        </w:tc>
        <w:tc>
          <w:tcPr>
            <w:tcW w:w="4601" w:type="dxa"/>
          </w:tcPr>
          <w:p w:rsidR="0096365D" w:rsidRPr="002B1A98" w:rsidRDefault="0096365D" w:rsidP="0096365D">
            <w:pPr>
              <w:rPr>
                <w:b/>
                <w:bCs/>
                <w:sz w:val="20"/>
              </w:rPr>
            </w:pPr>
            <w:r w:rsidRPr="002B1A98">
              <w:rPr>
                <w:b/>
                <w:bCs/>
                <w:sz w:val="20"/>
              </w:rPr>
              <w:t>Содержание деятельности</w:t>
            </w:r>
          </w:p>
        </w:tc>
        <w:tc>
          <w:tcPr>
            <w:tcW w:w="4081" w:type="dxa"/>
          </w:tcPr>
          <w:p w:rsidR="0096365D" w:rsidRPr="002B1A98" w:rsidRDefault="0096365D" w:rsidP="0096365D">
            <w:pPr>
              <w:rPr>
                <w:b/>
                <w:bCs/>
                <w:sz w:val="20"/>
              </w:rPr>
            </w:pPr>
            <w:r w:rsidRPr="002B1A98">
              <w:rPr>
                <w:b/>
                <w:bCs/>
                <w:sz w:val="20"/>
              </w:rPr>
              <w:t>Инструментарий</w:t>
            </w:r>
          </w:p>
        </w:tc>
      </w:tr>
      <w:tr w:rsidR="0096365D" w:rsidRPr="002B1A98" w:rsidTr="0096365D">
        <w:trPr>
          <w:trHeight w:val="1788"/>
        </w:trPr>
        <w:tc>
          <w:tcPr>
            <w:tcW w:w="2302" w:type="dxa"/>
          </w:tcPr>
          <w:p w:rsidR="0096365D" w:rsidRPr="002B1A98" w:rsidRDefault="0096365D" w:rsidP="00C027B4">
            <w:pPr>
              <w:pStyle w:val="a6"/>
              <w:widowControl/>
              <w:numPr>
                <w:ilvl w:val="0"/>
                <w:numId w:val="72"/>
              </w:numPr>
              <w:autoSpaceDE/>
              <w:autoSpaceDN/>
              <w:ind w:left="0" w:hanging="113"/>
              <w:rPr>
                <w:b/>
                <w:bCs/>
                <w:sz w:val="20"/>
              </w:rPr>
            </w:pPr>
            <w:r w:rsidRPr="002B1A98">
              <w:rPr>
                <w:b/>
                <w:bCs/>
                <w:sz w:val="20"/>
              </w:rPr>
              <w:t xml:space="preserve">Диагностико -аналитическое направление </w:t>
            </w:r>
          </w:p>
        </w:tc>
        <w:tc>
          <w:tcPr>
            <w:tcW w:w="4601" w:type="dxa"/>
          </w:tcPr>
          <w:p w:rsidR="0096365D" w:rsidRPr="0096365D" w:rsidRDefault="0096365D" w:rsidP="0096365D">
            <w:pPr>
              <w:rPr>
                <w:bCs/>
                <w:sz w:val="20"/>
                <w:lang w:val="ru-RU"/>
              </w:rPr>
            </w:pPr>
            <w:r w:rsidRPr="0096365D">
              <w:rPr>
                <w:bCs/>
                <w:sz w:val="20"/>
                <w:lang w:val="ru-RU"/>
              </w:rPr>
              <w:t>Получение  и анализ данных о семье каждого обучающегося, её запросах в отношении охраны здоровья и развития ребёнка.</w:t>
            </w:r>
          </w:p>
          <w:p w:rsidR="0096365D" w:rsidRPr="0096365D" w:rsidRDefault="0096365D" w:rsidP="0096365D">
            <w:pPr>
              <w:rPr>
                <w:bCs/>
                <w:sz w:val="20"/>
                <w:lang w:val="ru-RU"/>
              </w:rPr>
            </w:pPr>
            <w:r w:rsidRPr="0096365D">
              <w:rPr>
                <w:bCs/>
                <w:sz w:val="20"/>
                <w:lang w:val="ru-RU"/>
              </w:rPr>
              <w:t>Об  уровне психолого-педагогической компетентности родителей (законных представителей).</w:t>
            </w:r>
          </w:p>
          <w:p w:rsidR="0096365D" w:rsidRPr="0096365D" w:rsidRDefault="0096365D" w:rsidP="0096365D">
            <w:pPr>
              <w:rPr>
                <w:bCs/>
                <w:sz w:val="20"/>
                <w:lang w:val="ru-RU"/>
              </w:rPr>
            </w:pPr>
            <w:r w:rsidRPr="0096365D">
              <w:rPr>
                <w:bCs/>
                <w:sz w:val="20"/>
                <w:lang w:val="ru-RU"/>
              </w:rPr>
              <w:t>А  также планирование работы с семьей с учётом результатов проведенного анализа;</w:t>
            </w:r>
          </w:p>
          <w:p w:rsidR="0096365D" w:rsidRPr="002B1A98" w:rsidRDefault="0096365D" w:rsidP="0096365D">
            <w:pPr>
              <w:rPr>
                <w:bCs/>
                <w:sz w:val="20"/>
              </w:rPr>
            </w:pPr>
            <w:r w:rsidRPr="0096365D">
              <w:rPr>
                <w:bCs/>
                <w:sz w:val="20"/>
                <w:lang w:val="ru-RU"/>
              </w:rPr>
              <w:t xml:space="preserve"> </w:t>
            </w:r>
            <w:r w:rsidRPr="002B1A98">
              <w:rPr>
                <w:bCs/>
                <w:sz w:val="20"/>
              </w:rPr>
              <w:t>Согласование  воспитательных задач.</w:t>
            </w:r>
          </w:p>
        </w:tc>
        <w:tc>
          <w:tcPr>
            <w:tcW w:w="4081" w:type="dxa"/>
          </w:tcPr>
          <w:p w:rsidR="0096365D" w:rsidRPr="0096365D" w:rsidRDefault="0096365D" w:rsidP="0096365D">
            <w:pPr>
              <w:rPr>
                <w:bCs/>
                <w:sz w:val="20"/>
                <w:lang w:val="ru-RU"/>
              </w:rPr>
            </w:pPr>
            <w:r w:rsidRPr="0096365D">
              <w:rPr>
                <w:bCs/>
                <w:sz w:val="20"/>
                <w:lang w:val="ru-RU"/>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96365D" w:rsidRPr="002B1A98" w:rsidTr="0096365D">
        <w:trPr>
          <w:trHeight w:val="415"/>
        </w:trPr>
        <w:tc>
          <w:tcPr>
            <w:tcW w:w="2302" w:type="dxa"/>
          </w:tcPr>
          <w:p w:rsidR="0096365D" w:rsidRPr="002B1A98" w:rsidRDefault="0096365D" w:rsidP="00C027B4">
            <w:pPr>
              <w:pStyle w:val="a6"/>
              <w:widowControl/>
              <w:numPr>
                <w:ilvl w:val="0"/>
                <w:numId w:val="72"/>
              </w:numPr>
              <w:autoSpaceDE/>
              <w:autoSpaceDN/>
              <w:ind w:left="0" w:firstLine="0"/>
              <w:rPr>
                <w:b/>
                <w:bCs/>
                <w:sz w:val="20"/>
              </w:rPr>
            </w:pPr>
            <w:r w:rsidRPr="002B1A98">
              <w:rPr>
                <w:b/>
                <w:bCs/>
                <w:sz w:val="20"/>
              </w:rPr>
              <w:t xml:space="preserve">Просветительское направление </w:t>
            </w:r>
          </w:p>
          <w:p w:rsidR="0096365D" w:rsidRPr="002B1A98" w:rsidRDefault="0096365D" w:rsidP="0096365D">
            <w:pPr>
              <w:rPr>
                <w:b/>
                <w:bCs/>
                <w:sz w:val="20"/>
              </w:rPr>
            </w:pPr>
          </w:p>
        </w:tc>
        <w:tc>
          <w:tcPr>
            <w:tcW w:w="4601" w:type="dxa"/>
          </w:tcPr>
          <w:p w:rsidR="0096365D" w:rsidRPr="0096365D" w:rsidRDefault="0096365D" w:rsidP="0096365D">
            <w:pPr>
              <w:rPr>
                <w:bCs/>
                <w:sz w:val="20"/>
                <w:lang w:val="ru-RU"/>
              </w:rPr>
            </w:pPr>
            <w:r w:rsidRPr="0096365D">
              <w:rPr>
                <w:bCs/>
                <w:sz w:val="20"/>
                <w:lang w:val="ru-RU"/>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96365D" w:rsidRPr="0096365D" w:rsidRDefault="0096365D" w:rsidP="0096365D">
            <w:pPr>
              <w:rPr>
                <w:bCs/>
                <w:sz w:val="20"/>
                <w:lang w:val="ru-RU"/>
              </w:rPr>
            </w:pPr>
            <w:r w:rsidRPr="0096365D">
              <w:rPr>
                <w:bCs/>
                <w:sz w:val="20"/>
                <w:lang w:val="ru-RU"/>
              </w:rPr>
              <w:t>Выбора  эффективных методов обучения и воспитания детей определенного возраста.</w:t>
            </w:r>
          </w:p>
          <w:p w:rsidR="0096365D" w:rsidRPr="0096365D" w:rsidRDefault="0096365D" w:rsidP="0096365D">
            <w:pPr>
              <w:rPr>
                <w:bCs/>
                <w:sz w:val="20"/>
                <w:lang w:val="ru-RU"/>
              </w:rPr>
            </w:pPr>
            <w:r w:rsidRPr="0096365D">
              <w:rPr>
                <w:bCs/>
                <w:sz w:val="20"/>
                <w:lang w:val="ru-RU"/>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96365D" w:rsidRPr="0096365D" w:rsidRDefault="0096365D" w:rsidP="0096365D">
            <w:pPr>
              <w:rPr>
                <w:bCs/>
                <w:sz w:val="20"/>
                <w:lang w:val="ru-RU"/>
              </w:rPr>
            </w:pPr>
            <w:r w:rsidRPr="0096365D">
              <w:rPr>
                <w:bCs/>
                <w:sz w:val="20"/>
                <w:lang w:val="ru-RU"/>
              </w:rPr>
              <w:t>Информирование  об особенностях реализуемой в МБДОУ образовательной программы.</w:t>
            </w:r>
          </w:p>
          <w:p w:rsidR="0096365D" w:rsidRPr="0096365D" w:rsidRDefault="0096365D" w:rsidP="0096365D">
            <w:pPr>
              <w:rPr>
                <w:bCs/>
                <w:sz w:val="20"/>
                <w:lang w:val="ru-RU"/>
              </w:rPr>
            </w:pPr>
            <w:r w:rsidRPr="0096365D">
              <w:rPr>
                <w:bCs/>
                <w:sz w:val="20"/>
                <w:lang w:val="ru-RU"/>
              </w:rPr>
              <w:t>Условиях  пребывания ребёнка в группе МБДОУ.</w:t>
            </w:r>
          </w:p>
          <w:p w:rsidR="0096365D" w:rsidRPr="0096365D" w:rsidRDefault="0096365D" w:rsidP="0096365D">
            <w:pPr>
              <w:rPr>
                <w:bCs/>
                <w:sz w:val="20"/>
                <w:lang w:val="ru-RU"/>
              </w:rPr>
            </w:pPr>
            <w:r w:rsidRPr="0096365D">
              <w:rPr>
                <w:bCs/>
                <w:sz w:val="20"/>
                <w:lang w:val="ru-RU"/>
              </w:rPr>
              <w:t>Содержании  и методах образовательной работы с детьми.</w:t>
            </w:r>
          </w:p>
        </w:tc>
        <w:tc>
          <w:tcPr>
            <w:tcW w:w="4081" w:type="dxa"/>
          </w:tcPr>
          <w:p w:rsidR="0096365D" w:rsidRPr="0096365D" w:rsidRDefault="0096365D" w:rsidP="0096365D">
            <w:pPr>
              <w:rPr>
                <w:bCs/>
                <w:sz w:val="20"/>
                <w:lang w:val="ru-RU"/>
              </w:rPr>
            </w:pPr>
            <w:r w:rsidRPr="0096365D">
              <w:rPr>
                <w:bCs/>
                <w:sz w:val="20"/>
                <w:lang w:val="ru-RU"/>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96365D" w:rsidRPr="0096365D" w:rsidRDefault="0096365D" w:rsidP="0096365D">
            <w:pPr>
              <w:rPr>
                <w:bCs/>
                <w:sz w:val="20"/>
                <w:lang w:val="ru-RU"/>
              </w:rPr>
            </w:pPr>
            <w:r w:rsidRPr="0096365D">
              <w:rPr>
                <w:bCs/>
                <w:sz w:val="20"/>
                <w:lang w:val="ru-RU"/>
              </w:rPr>
              <w:t>Журналы  и газеты, издаваемые МБДОУ для родителей , педагогические библиотеки для родителей (законных представителей); сайты МБДОУ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96365D" w:rsidRPr="002B1A98" w:rsidTr="0096365D">
        <w:trPr>
          <w:trHeight w:val="415"/>
        </w:trPr>
        <w:tc>
          <w:tcPr>
            <w:tcW w:w="2302" w:type="dxa"/>
          </w:tcPr>
          <w:p w:rsidR="0096365D" w:rsidRPr="002B1A98" w:rsidRDefault="0096365D" w:rsidP="00C027B4">
            <w:pPr>
              <w:pStyle w:val="a6"/>
              <w:widowControl/>
              <w:numPr>
                <w:ilvl w:val="0"/>
                <w:numId w:val="72"/>
              </w:numPr>
              <w:autoSpaceDE/>
              <w:autoSpaceDN/>
              <w:ind w:left="-113" w:firstLine="113"/>
              <w:rPr>
                <w:b/>
                <w:bCs/>
                <w:sz w:val="20"/>
              </w:rPr>
            </w:pPr>
            <w:r w:rsidRPr="002B1A98">
              <w:rPr>
                <w:b/>
                <w:bCs/>
                <w:sz w:val="20"/>
              </w:rPr>
              <w:t xml:space="preserve">Консультационное направление </w:t>
            </w:r>
          </w:p>
          <w:p w:rsidR="0096365D" w:rsidRPr="002B1A98" w:rsidRDefault="0096365D" w:rsidP="0096365D">
            <w:pPr>
              <w:rPr>
                <w:b/>
                <w:bCs/>
                <w:sz w:val="20"/>
              </w:rPr>
            </w:pPr>
            <w:r w:rsidRPr="002B1A98">
              <w:rPr>
                <w:b/>
                <w:bCs/>
                <w:sz w:val="20"/>
              </w:rPr>
              <w:t xml:space="preserve"> </w:t>
            </w:r>
          </w:p>
          <w:p w:rsidR="0096365D" w:rsidRPr="002B1A98" w:rsidRDefault="0096365D" w:rsidP="0096365D">
            <w:pPr>
              <w:rPr>
                <w:b/>
                <w:bCs/>
                <w:sz w:val="20"/>
              </w:rPr>
            </w:pPr>
          </w:p>
        </w:tc>
        <w:tc>
          <w:tcPr>
            <w:tcW w:w="4601" w:type="dxa"/>
          </w:tcPr>
          <w:p w:rsidR="0096365D" w:rsidRPr="0096365D" w:rsidRDefault="0096365D" w:rsidP="0096365D">
            <w:pPr>
              <w:rPr>
                <w:bCs/>
                <w:sz w:val="20"/>
                <w:lang w:val="ru-RU"/>
              </w:rPr>
            </w:pPr>
            <w:r w:rsidRPr="0096365D">
              <w:rPr>
                <w:bCs/>
                <w:sz w:val="20"/>
                <w:lang w:val="ru-RU"/>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96365D" w:rsidRPr="0096365D" w:rsidRDefault="0096365D" w:rsidP="0096365D">
            <w:pPr>
              <w:rPr>
                <w:bCs/>
                <w:sz w:val="20"/>
                <w:lang w:val="ru-RU"/>
              </w:rPr>
            </w:pPr>
            <w:r w:rsidRPr="0096365D">
              <w:rPr>
                <w:bCs/>
                <w:sz w:val="20"/>
                <w:lang w:val="ru-RU"/>
              </w:rPr>
              <w:t>Особенностей  поведения и взаимодействия ребёнка со сверстниками и педагогом.</w:t>
            </w:r>
          </w:p>
          <w:p w:rsidR="0096365D" w:rsidRPr="0096365D" w:rsidRDefault="0096365D" w:rsidP="0096365D">
            <w:pPr>
              <w:rPr>
                <w:bCs/>
                <w:sz w:val="20"/>
                <w:lang w:val="ru-RU"/>
              </w:rPr>
            </w:pPr>
            <w:r w:rsidRPr="0096365D">
              <w:rPr>
                <w:bCs/>
                <w:sz w:val="20"/>
                <w:lang w:val="ru-RU"/>
              </w:rPr>
              <w:t>Возникающих  проблемных ситуациях.</w:t>
            </w:r>
          </w:p>
          <w:p w:rsidR="0096365D" w:rsidRPr="0096365D" w:rsidRDefault="0096365D" w:rsidP="0096365D">
            <w:pPr>
              <w:rPr>
                <w:bCs/>
                <w:sz w:val="20"/>
                <w:lang w:val="ru-RU"/>
              </w:rPr>
            </w:pPr>
            <w:r w:rsidRPr="0096365D">
              <w:rPr>
                <w:bCs/>
                <w:sz w:val="20"/>
                <w:lang w:val="ru-RU"/>
              </w:rPr>
              <w:t xml:space="preserve">Способам  воспитания и построения продуктивного взаимодействия с детьми младенческого, раннего и дошкольного возрастов;. </w:t>
            </w:r>
          </w:p>
          <w:p w:rsidR="0096365D" w:rsidRPr="0096365D" w:rsidRDefault="0096365D" w:rsidP="0096365D">
            <w:pPr>
              <w:rPr>
                <w:bCs/>
                <w:sz w:val="20"/>
                <w:lang w:val="ru-RU"/>
              </w:rPr>
            </w:pPr>
            <w:r w:rsidRPr="0096365D">
              <w:rPr>
                <w:bCs/>
                <w:sz w:val="20"/>
                <w:lang w:val="ru-RU"/>
              </w:rPr>
              <w:t>Способам  организации и участия в детских деятельностях, образовательном процессе и другому.</w:t>
            </w:r>
          </w:p>
        </w:tc>
        <w:tc>
          <w:tcPr>
            <w:tcW w:w="4081" w:type="dxa"/>
          </w:tcPr>
          <w:p w:rsidR="0096365D" w:rsidRPr="0096365D" w:rsidRDefault="0096365D" w:rsidP="0096365D">
            <w:pPr>
              <w:rPr>
                <w:bCs/>
                <w:sz w:val="20"/>
                <w:lang w:val="ru-RU"/>
              </w:rPr>
            </w:pPr>
            <w:r w:rsidRPr="0096365D">
              <w:rPr>
                <w:bCs/>
                <w:sz w:val="20"/>
                <w:lang w:val="ru-RU"/>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МБДОУ. Эти материалы должны сопровождаться подробными инструкциями по их использованию и рекомендациями по построению взаимодействия с ребёнком.</w:t>
            </w:r>
          </w:p>
          <w:p w:rsidR="0096365D" w:rsidRPr="0096365D" w:rsidRDefault="0096365D" w:rsidP="0096365D">
            <w:pPr>
              <w:rPr>
                <w:bCs/>
                <w:sz w:val="20"/>
                <w:lang w:val="ru-RU"/>
              </w:rPr>
            </w:pPr>
            <w:r w:rsidRPr="0096365D">
              <w:rPr>
                <w:bCs/>
                <w:sz w:val="20"/>
                <w:lang w:val="ru-RU"/>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6365D" w:rsidRDefault="0096365D" w:rsidP="0096365D">
      <w:pPr>
        <w:shd w:val="clear" w:color="auto" w:fill="FFFFFF"/>
        <w:spacing w:after="255"/>
        <w:rPr>
          <w:b/>
          <w:sz w:val="24"/>
          <w:szCs w:val="24"/>
          <w:highlight w:val="cyan"/>
        </w:rPr>
      </w:pPr>
    </w:p>
    <w:p w:rsidR="0096365D" w:rsidRDefault="0096365D" w:rsidP="0096365D">
      <w:pPr>
        <w:pBdr>
          <w:top w:val="none" w:sz="4" w:space="0" w:color="000000"/>
          <w:left w:val="none" w:sz="4" w:space="0" w:color="000000"/>
          <w:bottom w:val="none" w:sz="4" w:space="0" w:color="000000"/>
          <w:right w:val="none" w:sz="4" w:space="0" w:color="000000"/>
        </w:pBdr>
        <w:ind w:firstLine="708"/>
      </w:pPr>
      <w:r>
        <w:rPr>
          <w:color w:val="000000"/>
          <w:sz w:val="24"/>
        </w:rPr>
        <w:lastRenderedPageBreak/>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Pr>
          <w:color w:val="000000"/>
          <w:spacing w:val="-1"/>
          <w:sz w:val="24"/>
        </w:rPr>
        <w:t>МБДОУ</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Pr>
          <w:color w:val="000000"/>
          <w:spacing w:val="-1"/>
          <w:sz w:val="24"/>
        </w:rPr>
        <w:t>МБДОУ</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96365D" w:rsidRDefault="0096365D" w:rsidP="0096365D">
      <w:pPr>
        <w:shd w:val="clear" w:color="auto" w:fill="FFFFFF"/>
        <w:spacing w:after="255"/>
        <w:rPr>
          <w:b/>
          <w:bCs/>
          <w:sz w:val="24"/>
          <w:szCs w:val="24"/>
        </w:rPr>
      </w:pPr>
    </w:p>
    <w:p w:rsidR="00AF4CD7" w:rsidRPr="00AF4CD7" w:rsidRDefault="00AF4CD7" w:rsidP="00AF4CD7">
      <w:pPr>
        <w:shd w:val="clear" w:color="auto" w:fill="FFFFFF"/>
        <w:ind w:firstLine="709"/>
        <w:rPr>
          <w:i/>
          <w:color w:val="000000" w:themeColor="text1"/>
          <w:sz w:val="24"/>
          <w:szCs w:val="24"/>
          <w:u w:val="single"/>
        </w:rPr>
      </w:pPr>
      <w:r w:rsidRPr="00AF4CD7">
        <w:rPr>
          <w:i/>
          <w:color w:val="000000" w:themeColor="text1"/>
          <w:sz w:val="24"/>
          <w:szCs w:val="24"/>
          <w:u w:val="single"/>
        </w:rPr>
        <w:t>2.3. Часть, формируемая участниками образовательных отношений (региональный компонент).</w:t>
      </w:r>
    </w:p>
    <w:p w:rsidR="00AF4CD7" w:rsidRPr="00AF4CD7" w:rsidRDefault="00AF4CD7" w:rsidP="00AF4CD7">
      <w:pPr>
        <w:pBdr>
          <w:top w:val="none" w:sz="4" w:space="0" w:color="000000"/>
          <w:left w:val="none" w:sz="4" w:space="0" w:color="000000"/>
          <w:bottom w:val="none" w:sz="4" w:space="0" w:color="000000"/>
          <w:right w:val="none" w:sz="4" w:space="0" w:color="000000"/>
        </w:pBdr>
        <w:spacing w:before="338"/>
        <w:ind w:firstLine="708"/>
        <w:rPr>
          <w:i/>
          <w:color w:val="000000" w:themeColor="text1"/>
          <w:sz w:val="24"/>
          <w:szCs w:val="24"/>
        </w:rPr>
      </w:pPr>
      <w:r w:rsidRPr="00AF4CD7">
        <w:rPr>
          <w:i/>
          <w:color w:val="000000" w:themeColor="text1"/>
          <w:sz w:val="24"/>
          <w:szCs w:val="24"/>
        </w:rPr>
        <w:t>Специфика</w:t>
      </w:r>
      <w:r w:rsidRPr="00AF4CD7">
        <w:rPr>
          <w:i/>
          <w:color w:val="000000" w:themeColor="text1"/>
          <w:spacing w:val="33"/>
          <w:sz w:val="24"/>
          <w:szCs w:val="24"/>
        </w:rPr>
        <w:t xml:space="preserve"> </w:t>
      </w:r>
      <w:r w:rsidRPr="00AF4CD7">
        <w:rPr>
          <w:i/>
          <w:color w:val="000000" w:themeColor="text1"/>
          <w:sz w:val="24"/>
          <w:szCs w:val="24"/>
        </w:rPr>
        <w:t>национальных,</w:t>
      </w:r>
      <w:r w:rsidRPr="00AF4CD7">
        <w:rPr>
          <w:i/>
          <w:color w:val="000000" w:themeColor="text1"/>
          <w:spacing w:val="33"/>
          <w:sz w:val="24"/>
          <w:szCs w:val="24"/>
        </w:rPr>
        <w:t xml:space="preserve"> </w:t>
      </w:r>
      <w:r w:rsidRPr="00AF4CD7">
        <w:rPr>
          <w:i/>
          <w:color w:val="000000" w:themeColor="text1"/>
          <w:sz w:val="24"/>
          <w:szCs w:val="24"/>
        </w:rPr>
        <w:t>социокультурных</w:t>
      </w:r>
      <w:r w:rsidRPr="00AF4CD7">
        <w:rPr>
          <w:i/>
          <w:color w:val="000000" w:themeColor="text1"/>
          <w:spacing w:val="33"/>
          <w:sz w:val="24"/>
          <w:szCs w:val="24"/>
        </w:rPr>
        <w:t xml:space="preserve"> </w:t>
      </w:r>
      <w:r w:rsidRPr="00AF4CD7">
        <w:rPr>
          <w:i/>
          <w:color w:val="000000" w:themeColor="text1"/>
          <w:sz w:val="24"/>
          <w:szCs w:val="24"/>
        </w:rPr>
        <w:t>и</w:t>
      </w:r>
      <w:r w:rsidRPr="00AF4CD7">
        <w:rPr>
          <w:i/>
          <w:color w:val="000000" w:themeColor="text1"/>
          <w:spacing w:val="34"/>
          <w:sz w:val="24"/>
          <w:szCs w:val="24"/>
        </w:rPr>
        <w:t xml:space="preserve"> </w:t>
      </w:r>
      <w:r w:rsidRPr="00AF4CD7">
        <w:rPr>
          <w:i/>
          <w:color w:val="000000" w:themeColor="text1"/>
          <w:sz w:val="24"/>
          <w:szCs w:val="24"/>
        </w:rPr>
        <w:t>иных</w:t>
      </w:r>
      <w:r w:rsidRPr="00AF4CD7">
        <w:rPr>
          <w:i/>
          <w:color w:val="000000" w:themeColor="text1"/>
          <w:spacing w:val="39"/>
          <w:sz w:val="24"/>
          <w:szCs w:val="24"/>
        </w:rPr>
        <w:t xml:space="preserve"> </w:t>
      </w:r>
      <w:r w:rsidRPr="00AF4CD7">
        <w:rPr>
          <w:i/>
          <w:color w:val="000000" w:themeColor="text1"/>
          <w:sz w:val="24"/>
          <w:szCs w:val="24"/>
        </w:rPr>
        <w:t>условий,</w:t>
      </w:r>
      <w:r w:rsidRPr="00AF4CD7">
        <w:rPr>
          <w:i/>
          <w:color w:val="000000" w:themeColor="text1"/>
          <w:spacing w:val="31"/>
          <w:sz w:val="24"/>
          <w:szCs w:val="24"/>
        </w:rPr>
        <w:t xml:space="preserve"> </w:t>
      </w:r>
      <w:r w:rsidRPr="00AF4CD7">
        <w:rPr>
          <w:i/>
          <w:color w:val="000000" w:themeColor="text1"/>
          <w:sz w:val="24"/>
          <w:szCs w:val="24"/>
        </w:rPr>
        <w:t>в</w:t>
      </w:r>
      <w:r w:rsidRPr="00AF4CD7">
        <w:rPr>
          <w:i/>
          <w:color w:val="000000" w:themeColor="text1"/>
          <w:spacing w:val="33"/>
          <w:sz w:val="24"/>
          <w:szCs w:val="24"/>
        </w:rPr>
        <w:t xml:space="preserve"> </w:t>
      </w:r>
      <w:r w:rsidRPr="00AF4CD7">
        <w:rPr>
          <w:i/>
          <w:color w:val="000000" w:themeColor="text1"/>
          <w:sz w:val="24"/>
          <w:szCs w:val="24"/>
        </w:rPr>
        <w:t>которых</w:t>
      </w:r>
      <w:r w:rsidRPr="00AF4CD7">
        <w:rPr>
          <w:i/>
          <w:color w:val="000000" w:themeColor="text1"/>
          <w:spacing w:val="33"/>
          <w:sz w:val="24"/>
          <w:szCs w:val="24"/>
        </w:rPr>
        <w:t xml:space="preserve"> </w:t>
      </w:r>
      <w:r w:rsidRPr="00AF4CD7">
        <w:rPr>
          <w:i/>
          <w:color w:val="000000" w:themeColor="text1"/>
          <w:sz w:val="24"/>
          <w:szCs w:val="24"/>
        </w:rPr>
        <w:t>осуществляется образовательная деятельность.</w:t>
      </w:r>
    </w:p>
    <w:p w:rsidR="00AF4CD7" w:rsidRPr="00AF4CD7" w:rsidRDefault="00AF4CD7" w:rsidP="00AF4CD7">
      <w:pPr>
        <w:pBdr>
          <w:top w:val="none" w:sz="4" w:space="0" w:color="000000"/>
          <w:left w:val="none" w:sz="4" w:space="0" w:color="000000"/>
          <w:bottom w:val="none" w:sz="4" w:space="0" w:color="000000"/>
          <w:right w:val="none" w:sz="4" w:space="0" w:color="000000"/>
        </w:pBdr>
        <w:spacing w:before="293"/>
        <w:rPr>
          <w:i/>
          <w:color w:val="000000" w:themeColor="text1"/>
          <w:sz w:val="24"/>
          <w:szCs w:val="24"/>
        </w:rPr>
      </w:pPr>
      <w:r w:rsidRPr="00AF4CD7">
        <w:rPr>
          <w:i/>
          <w:color w:val="000000" w:themeColor="text1"/>
          <w:spacing w:val="648"/>
          <w:sz w:val="24"/>
          <w:szCs w:val="24"/>
        </w:rPr>
        <w:t> </w:t>
      </w:r>
      <w:r w:rsidRPr="00AF4CD7">
        <w:rPr>
          <w:i/>
          <w:color w:val="000000" w:themeColor="text1"/>
          <w:sz w:val="24"/>
          <w:szCs w:val="24"/>
        </w:rPr>
        <w:t>При</w:t>
      </w:r>
      <w:r w:rsidRPr="00AF4CD7">
        <w:rPr>
          <w:i/>
          <w:color w:val="000000" w:themeColor="text1"/>
          <w:spacing w:val="60"/>
          <w:sz w:val="24"/>
          <w:szCs w:val="24"/>
        </w:rPr>
        <w:t xml:space="preserve"> </w:t>
      </w:r>
      <w:r w:rsidRPr="00AF4CD7">
        <w:rPr>
          <w:i/>
          <w:color w:val="000000" w:themeColor="text1"/>
          <w:sz w:val="24"/>
          <w:szCs w:val="24"/>
        </w:rPr>
        <w:t>проектировании</w:t>
      </w:r>
      <w:r w:rsidRPr="00AF4CD7">
        <w:rPr>
          <w:i/>
          <w:color w:val="000000" w:themeColor="text1"/>
          <w:spacing w:val="61"/>
          <w:sz w:val="24"/>
          <w:szCs w:val="24"/>
        </w:rPr>
        <w:t xml:space="preserve"> </w:t>
      </w:r>
      <w:r w:rsidRPr="00AF4CD7">
        <w:rPr>
          <w:i/>
          <w:color w:val="000000" w:themeColor="text1"/>
          <w:sz w:val="24"/>
          <w:szCs w:val="24"/>
        </w:rPr>
        <w:t>содержания</w:t>
      </w:r>
      <w:r w:rsidRPr="00AF4CD7">
        <w:rPr>
          <w:i/>
          <w:color w:val="000000" w:themeColor="text1"/>
          <w:spacing w:val="60"/>
          <w:sz w:val="24"/>
          <w:szCs w:val="24"/>
        </w:rPr>
        <w:t xml:space="preserve"> </w:t>
      </w:r>
      <w:r w:rsidRPr="00AF4CD7">
        <w:rPr>
          <w:i/>
          <w:color w:val="000000" w:themeColor="text1"/>
          <w:sz w:val="24"/>
          <w:szCs w:val="24"/>
        </w:rPr>
        <w:t>Программы</w:t>
      </w:r>
      <w:r w:rsidRPr="00AF4CD7">
        <w:rPr>
          <w:i/>
          <w:color w:val="000000" w:themeColor="text1"/>
          <w:spacing w:val="64"/>
          <w:sz w:val="24"/>
          <w:szCs w:val="24"/>
        </w:rPr>
        <w:t xml:space="preserve"> </w:t>
      </w:r>
      <w:r w:rsidRPr="00AF4CD7">
        <w:rPr>
          <w:i/>
          <w:color w:val="000000" w:themeColor="text1"/>
          <w:sz w:val="24"/>
          <w:szCs w:val="24"/>
        </w:rPr>
        <w:t>учитывали</w:t>
      </w:r>
      <w:r w:rsidRPr="00AF4CD7">
        <w:rPr>
          <w:i/>
          <w:color w:val="000000" w:themeColor="text1"/>
          <w:spacing w:val="301"/>
          <w:sz w:val="24"/>
          <w:szCs w:val="24"/>
        </w:rPr>
        <w:t xml:space="preserve"> </w:t>
      </w:r>
      <w:r w:rsidRPr="00AF4CD7">
        <w:rPr>
          <w:i/>
          <w:color w:val="000000" w:themeColor="text1"/>
          <w:sz w:val="24"/>
          <w:szCs w:val="24"/>
        </w:rPr>
        <w:t>климатические</w:t>
      </w:r>
      <w:r w:rsidRPr="00AF4CD7">
        <w:rPr>
          <w:i/>
          <w:color w:val="000000" w:themeColor="text1"/>
          <w:spacing w:val="59"/>
          <w:sz w:val="24"/>
          <w:szCs w:val="24"/>
        </w:rPr>
        <w:t xml:space="preserve"> </w:t>
      </w:r>
      <w:r w:rsidRPr="00AF4CD7">
        <w:rPr>
          <w:i/>
          <w:color w:val="000000" w:themeColor="text1"/>
          <w:sz w:val="24"/>
          <w:szCs w:val="24"/>
        </w:rPr>
        <w:t>особенности региона,</w:t>
      </w:r>
      <w:r w:rsidRPr="00AF4CD7">
        <w:rPr>
          <w:i/>
          <w:color w:val="000000" w:themeColor="text1"/>
          <w:spacing w:val="31"/>
          <w:sz w:val="24"/>
          <w:szCs w:val="24"/>
        </w:rPr>
        <w:t xml:space="preserve"> </w:t>
      </w:r>
      <w:r w:rsidRPr="00AF4CD7">
        <w:rPr>
          <w:i/>
          <w:color w:val="000000" w:themeColor="text1"/>
          <w:sz w:val="24"/>
          <w:szCs w:val="24"/>
        </w:rPr>
        <w:t>к</w:t>
      </w:r>
      <w:r w:rsidRPr="00AF4CD7">
        <w:rPr>
          <w:i/>
          <w:color w:val="000000" w:themeColor="text1"/>
          <w:spacing w:val="32"/>
          <w:sz w:val="24"/>
          <w:szCs w:val="24"/>
        </w:rPr>
        <w:t xml:space="preserve"> </w:t>
      </w:r>
      <w:r w:rsidRPr="00AF4CD7">
        <w:rPr>
          <w:i/>
          <w:color w:val="000000" w:themeColor="text1"/>
          <w:sz w:val="24"/>
          <w:szCs w:val="24"/>
        </w:rPr>
        <w:t>которому</w:t>
      </w:r>
      <w:r w:rsidRPr="00AF4CD7">
        <w:rPr>
          <w:i/>
          <w:color w:val="000000" w:themeColor="text1"/>
          <w:spacing w:val="23"/>
          <w:sz w:val="24"/>
          <w:szCs w:val="24"/>
        </w:rPr>
        <w:t xml:space="preserve"> </w:t>
      </w:r>
      <w:r w:rsidRPr="00AF4CD7">
        <w:rPr>
          <w:i/>
          <w:color w:val="000000" w:themeColor="text1"/>
          <w:sz w:val="24"/>
          <w:szCs w:val="24"/>
        </w:rPr>
        <w:t>относится</w:t>
      </w:r>
      <w:r w:rsidRPr="00AF4CD7">
        <w:rPr>
          <w:i/>
          <w:color w:val="000000" w:themeColor="text1"/>
          <w:spacing w:val="31"/>
          <w:sz w:val="24"/>
          <w:szCs w:val="24"/>
        </w:rPr>
        <w:t xml:space="preserve"> </w:t>
      </w:r>
      <w:r w:rsidRPr="00AF4CD7">
        <w:rPr>
          <w:i/>
          <w:color w:val="000000" w:themeColor="text1"/>
          <w:sz w:val="24"/>
          <w:szCs w:val="24"/>
        </w:rPr>
        <w:t>Республика Татарстан.</w:t>
      </w:r>
      <w:r w:rsidRPr="00AF4CD7">
        <w:rPr>
          <w:i/>
          <w:color w:val="000000" w:themeColor="text1"/>
          <w:spacing w:val="31"/>
          <w:sz w:val="24"/>
          <w:szCs w:val="24"/>
        </w:rPr>
        <w:t xml:space="preserve"> </w:t>
      </w:r>
      <w:r w:rsidRPr="00AF4CD7">
        <w:rPr>
          <w:i/>
          <w:color w:val="000000" w:themeColor="text1"/>
          <w:sz w:val="24"/>
          <w:szCs w:val="24"/>
        </w:rPr>
        <w:t>Это</w:t>
      </w:r>
      <w:r w:rsidRPr="00AF4CD7">
        <w:rPr>
          <w:i/>
          <w:color w:val="000000" w:themeColor="text1"/>
          <w:spacing w:val="31"/>
          <w:sz w:val="24"/>
          <w:szCs w:val="24"/>
        </w:rPr>
        <w:t xml:space="preserve"> </w:t>
      </w:r>
      <w:r w:rsidRPr="00AF4CD7">
        <w:rPr>
          <w:i/>
          <w:color w:val="000000" w:themeColor="text1"/>
          <w:sz w:val="24"/>
          <w:szCs w:val="24"/>
        </w:rPr>
        <w:t>средняя</w:t>
      </w:r>
      <w:r w:rsidRPr="00AF4CD7">
        <w:rPr>
          <w:i/>
          <w:color w:val="000000" w:themeColor="text1"/>
          <w:spacing w:val="31"/>
          <w:sz w:val="24"/>
          <w:szCs w:val="24"/>
        </w:rPr>
        <w:t xml:space="preserve"> </w:t>
      </w:r>
      <w:r w:rsidRPr="00AF4CD7">
        <w:rPr>
          <w:i/>
          <w:color w:val="000000" w:themeColor="text1"/>
          <w:sz w:val="24"/>
          <w:szCs w:val="24"/>
        </w:rPr>
        <w:t>полоса</w:t>
      </w:r>
      <w:r w:rsidRPr="00AF4CD7">
        <w:rPr>
          <w:i/>
          <w:color w:val="000000" w:themeColor="text1"/>
          <w:spacing w:val="30"/>
          <w:sz w:val="24"/>
          <w:szCs w:val="24"/>
        </w:rPr>
        <w:t xml:space="preserve"> </w:t>
      </w:r>
      <w:r w:rsidRPr="00AF4CD7">
        <w:rPr>
          <w:i/>
          <w:color w:val="000000" w:themeColor="text1"/>
          <w:sz w:val="24"/>
          <w:szCs w:val="24"/>
        </w:rPr>
        <w:t>России:</w:t>
      </w:r>
      <w:r w:rsidRPr="00AF4CD7">
        <w:rPr>
          <w:i/>
          <w:color w:val="000000" w:themeColor="text1"/>
          <w:spacing w:val="31"/>
          <w:sz w:val="24"/>
          <w:szCs w:val="24"/>
        </w:rPr>
        <w:t xml:space="preserve"> </w:t>
      </w:r>
      <w:r w:rsidRPr="00AF4CD7">
        <w:rPr>
          <w:i/>
          <w:color w:val="000000" w:themeColor="text1"/>
          <w:spacing w:val="-1"/>
          <w:sz w:val="24"/>
          <w:szCs w:val="24"/>
        </w:rPr>
        <w:t>время</w:t>
      </w:r>
      <w:r w:rsidRPr="00AF4CD7">
        <w:rPr>
          <w:i/>
          <w:color w:val="000000" w:themeColor="text1"/>
          <w:spacing w:val="31"/>
          <w:sz w:val="24"/>
          <w:szCs w:val="24"/>
        </w:rPr>
        <w:t xml:space="preserve"> </w:t>
      </w:r>
      <w:r w:rsidRPr="00AF4CD7">
        <w:rPr>
          <w:i/>
          <w:color w:val="000000" w:themeColor="text1"/>
          <w:spacing w:val="1"/>
          <w:sz w:val="24"/>
          <w:szCs w:val="24"/>
        </w:rPr>
        <w:t>начала</w:t>
      </w:r>
      <w:r w:rsidRPr="00AF4CD7">
        <w:rPr>
          <w:i/>
          <w:color w:val="000000" w:themeColor="text1"/>
          <w:spacing w:val="30"/>
          <w:sz w:val="24"/>
          <w:szCs w:val="24"/>
        </w:rPr>
        <w:t xml:space="preserve"> </w:t>
      </w:r>
      <w:r w:rsidRPr="00AF4CD7">
        <w:rPr>
          <w:i/>
          <w:color w:val="000000" w:themeColor="text1"/>
          <w:sz w:val="24"/>
          <w:szCs w:val="24"/>
        </w:rPr>
        <w:t>и окончания</w:t>
      </w:r>
      <w:r w:rsidRPr="00AF4CD7">
        <w:rPr>
          <w:i/>
          <w:color w:val="000000" w:themeColor="text1"/>
          <w:spacing w:val="136"/>
          <w:sz w:val="24"/>
          <w:szCs w:val="24"/>
        </w:rPr>
        <w:t xml:space="preserve"> </w:t>
      </w:r>
      <w:r w:rsidRPr="00AF4CD7">
        <w:rPr>
          <w:i/>
          <w:color w:val="000000" w:themeColor="text1"/>
          <w:spacing w:val="-1"/>
          <w:sz w:val="24"/>
          <w:szCs w:val="24"/>
        </w:rPr>
        <w:t>тех</w:t>
      </w:r>
      <w:r w:rsidRPr="00AF4CD7">
        <w:rPr>
          <w:i/>
          <w:color w:val="000000" w:themeColor="text1"/>
          <w:spacing w:val="140"/>
          <w:sz w:val="24"/>
          <w:szCs w:val="24"/>
        </w:rPr>
        <w:t xml:space="preserve"> </w:t>
      </w:r>
      <w:r w:rsidRPr="00AF4CD7">
        <w:rPr>
          <w:i/>
          <w:color w:val="000000" w:themeColor="text1"/>
          <w:sz w:val="24"/>
          <w:szCs w:val="24"/>
        </w:rPr>
        <w:t>или</w:t>
      </w:r>
      <w:r w:rsidRPr="00AF4CD7">
        <w:rPr>
          <w:i/>
          <w:color w:val="000000" w:themeColor="text1"/>
          <w:spacing w:val="135"/>
          <w:sz w:val="24"/>
          <w:szCs w:val="24"/>
        </w:rPr>
        <w:t xml:space="preserve"> </w:t>
      </w:r>
      <w:r w:rsidRPr="00AF4CD7">
        <w:rPr>
          <w:i/>
          <w:color w:val="000000" w:themeColor="text1"/>
          <w:sz w:val="24"/>
          <w:szCs w:val="24"/>
        </w:rPr>
        <w:t>иных</w:t>
      </w:r>
      <w:r w:rsidRPr="00AF4CD7">
        <w:rPr>
          <w:i/>
          <w:color w:val="000000" w:themeColor="text1"/>
          <w:spacing w:val="146"/>
          <w:sz w:val="24"/>
          <w:szCs w:val="24"/>
        </w:rPr>
        <w:t xml:space="preserve"> </w:t>
      </w:r>
      <w:r w:rsidRPr="00AF4CD7">
        <w:rPr>
          <w:i/>
          <w:color w:val="000000" w:themeColor="text1"/>
          <w:spacing w:val="-1"/>
          <w:sz w:val="24"/>
          <w:szCs w:val="24"/>
        </w:rPr>
        <w:t>сезонных</w:t>
      </w:r>
      <w:r w:rsidRPr="00AF4CD7">
        <w:rPr>
          <w:i/>
          <w:color w:val="000000" w:themeColor="text1"/>
          <w:spacing w:val="142"/>
          <w:sz w:val="24"/>
          <w:szCs w:val="24"/>
        </w:rPr>
        <w:t xml:space="preserve"> </w:t>
      </w:r>
      <w:r w:rsidRPr="00AF4CD7">
        <w:rPr>
          <w:i/>
          <w:color w:val="000000" w:themeColor="text1"/>
          <w:sz w:val="24"/>
          <w:szCs w:val="24"/>
        </w:rPr>
        <w:t>явлений</w:t>
      </w:r>
      <w:r w:rsidRPr="00AF4CD7">
        <w:rPr>
          <w:i/>
          <w:color w:val="000000" w:themeColor="text1"/>
          <w:spacing w:val="138"/>
          <w:sz w:val="24"/>
          <w:szCs w:val="24"/>
        </w:rPr>
        <w:t xml:space="preserve"> </w:t>
      </w:r>
      <w:r w:rsidRPr="00AF4CD7">
        <w:rPr>
          <w:i/>
          <w:color w:val="000000" w:themeColor="text1"/>
          <w:sz w:val="24"/>
          <w:szCs w:val="24"/>
        </w:rPr>
        <w:t>(листопад,</w:t>
      </w:r>
      <w:r w:rsidRPr="00AF4CD7">
        <w:rPr>
          <w:i/>
          <w:color w:val="000000" w:themeColor="text1"/>
          <w:spacing w:val="139"/>
          <w:sz w:val="24"/>
          <w:szCs w:val="24"/>
        </w:rPr>
        <w:t xml:space="preserve"> </w:t>
      </w:r>
      <w:r w:rsidRPr="00AF4CD7">
        <w:rPr>
          <w:i/>
          <w:color w:val="000000" w:themeColor="text1"/>
          <w:spacing w:val="-1"/>
          <w:sz w:val="24"/>
          <w:szCs w:val="24"/>
        </w:rPr>
        <w:t>таяние</w:t>
      </w:r>
      <w:r w:rsidRPr="00AF4CD7">
        <w:rPr>
          <w:i/>
          <w:color w:val="000000" w:themeColor="text1"/>
          <w:spacing w:val="139"/>
          <w:sz w:val="24"/>
          <w:szCs w:val="24"/>
        </w:rPr>
        <w:t xml:space="preserve"> </w:t>
      </w:r>
      <w:r w:rsidRPr="00AF4CD7">
        <w:rPr>
          <w:i/>
          <w:color w:val="000000" w:themeColor="text1"/>
          <w:sz w:val="24"/>
          <w:szCs w:val="24"/>
        </w:rPr>
        <w:t>снега,</w:t>
      </w:r>
      <w:r w:rsidRPr="00AF4CD7">
        <w:rPr>
          <w:i/>
          <w:color w:val="000000" w:themeColor="text1"/>
          <w:spacing w:val="139"/>
          <w:sz w:val="24"/>
          <w:szCs w:val="24"/>
        </w:rPr>
        <w:t xml:space="preserve"> </w:t>
      </w:r>
      <w:r w:rsidRPr="00AF4CD7">
        <w:rPr>
          <w:i/>
          <w:color w:val="000000" w:themeColor="text1"/>
          <w:sz w:val="24"/>
          <w:szCs w:val="24"/>
        </w:rPr>
        <w:t>ледоход</w:t>
      </w:r>
      <w:r w:rsidRPr="00AF4CD7">
        <w:rPr>
          <w:i/>
          <w:color w:val="000000" w:themeColor="text1"/>
          <w:spacing w:val="137"/>
          <w:sz w:val="24"/>
          <w:szCs w:val="24"/>
        </w:rPr>
        <w:t xml:space="preserve"> </w:t>
      </w:r>
      <w:r w:rsidRPr="00AF4CD7">
        <w:rPr>
          <w:i/>
          <w:color w:val="000000" w:themeColor="text1"/>
          <w:sz w:val="24"/>
          <w:szCs w:val="24"/>
        </w:rPr>
        <w:t>и</w:t>
      </w:r>
      <w:r w:rsidRPr="00AF4CD7">
        <w:rPr>
          <w:i/>
          <w:color w:val="000000" w:themeColor="text1"/>
          <w:spacing w:val="138"/>
          <w:sz w:val="24"/>
          <w:szCs w:val="24"/>
        </w:rPr>
        <w:t xml:space="preserve"> </w:t>
      </w:r>
      <w:r w:rsidRPr="00AF4CD7">
        <w:rPr>
          <w:i/>
          <w:color w:val="000000" w:themeColor="text1"/>
          <w:sz w:val="24"/>
          <w:szCs w:val="24"/>
        </w:rPr>
        <w:t>т.д.), интенсивность</w:t>
      </w:r>
      <w:r w:rsidRPr="00AF4CD7">
        <w:rPr>
          <w:i/>
          <w:color w:val="000000" w:themeColor="text1"/>
          <w:spacing w:val="72"/>
          <w:sz w:val="24"/>
          <w:szCs w:val="24"/>
        </w:rPr>
        <w:t xml:space="preserve"> </w:t>
      </w:r>
      <w:r w:rsidRPr="00AF4CD7">
        <w:rPr>
          <w:i/>
          <w:color w:val="000000" w:themeColor="text1"/>
          <w:spacing w:val="-1"/>
          <w:sz w:val="24"/>
          <w:szCs w:val="24"/>
        </w:rPr>
        <w:t>их</w:t>
      </w:r>
      <w:r w:rsidRPr="00AF4CD7">
        <w:rPr>
          <w:i/>
          <w:color w:val="000000" w:themeColor="text1"/>
          <w:spacing w:val="75"/>
          <w:sz w:val="24"/>
          <w:szCs w:val="24"/>
        </w:rPr>
        <w:t xml:space="preserve"> </w:t>
      </w:r>
      <w:r w:rsidRPr="00AF4CD7">
        <w:rPr>
          <w:i/>
          <w:color w:val="000000" w:themeColor="text1"/>
          <w:sz w:val="24"/>
          <w:szCs w:val="24"/>
        </w:rPr>
        <w:t>протекания;</w:t>
      </w:r>
      <w:r w:rsidRPr="00AF4CD7">
        <w:rPr>
          <w:i/>
          <w:color w:val="000000" w:themeColor="text1"/>
          <w:spacing w:val="72"/>
          <w:sz w:val="24"/>
          <w:szCs w:val="24"/>
        </w:rPr>
        <w:t xml:space="preserve"> </w:t>
      </w:r>
      <w:r w:rsidRPr="00AF4CD7">
        <w:rPr>
          <w:i/>
          <w:color w:val="000000" w:themeColor="text1"/>
          <w:sz w:val="24"/>
          <w:szCs w:val="24"/>
        </w:rPr>
        <w:t>состав</w:t>
      </w:r>
      <w:r w:rsidRPr="00AF4CD7">
        <w:rPr>
          <w:i/>
          <w:color w:val="000000" w:themeColor="text1"/>
          <w:spacing w:val="72"/>
          <w:sz w:val="24"/>
          <w:szCs w:val="24"/>
        </w:rPr>
        <w:t xml:space="preserve"> </w:t>
      </w:r>
      <w:r w:rsidRPr="00AF4CD7">
        <w:rPr>
          <w:i/>
          <w:color w:val="000000" w:themeColor="text1"/>
          <w:sz w:val="24"/>
          <w:szCs w:val="24"/>
        </w:rPr>
        <w:t>флоры</w:t>
      </w:r>
      <w:r w:rsidRPr="00AF4CD7">
        <w:rPr>
          <w:i/>
          <w:color w:val="000000" w:themeColor="text1"/>
          <w:spacing w:val="71"/>
          <w:sz w:val="24"/>
          <w:szCs w:val="24"/>
        </w:rPr>
        <w:t xml:space="preserve"> </w:t>
      </w:r>
      <w:r w:rsidRPr="00AF4CD7">
        <w:rPr>
          <w:i/>
          <w:color w:val="000000" w:themeColor="text1"/>
          <w:sz w:val="24"/>
          <w:szCs w:val="24"/>
        </w:rPr>
        <w:t>и</w:t>
      </w:r>
      <w:r w:rsidRPr="00AF4CD7">
        <w:rPr>
          <w:i/>
          <w:color w:val="000000" w:themeColor="text1"/>
          <w:spacing w:val="73"/>
          <w:sz w:val="24"/>
          <w:szCs w:val="24"/>
        </w:rPr>
        <w:t xml:space="preserve"> </w:t>
      </w:r>
      <w:r w:rsidRPr="00AF4CD7">
        <w:rPr>
          <w:i/>
          <w:color w:val="000000" w:themeColor="text1"/>
          <w:sz w:val="24"/>
          <w:szCs w:val="24"/>
        </w:rPr>
        <w:t>фауны;</w:t>
      </w:r>
      <w:r w:rsidRPr="00AF4CD7">
        <w:rPr>
          <w:i/>
          <w:color w:val="000000" w:themeColor="text1"/>
          <w:spacing w:val="72"/>
          <w:sz w:val="24"/>
          <w:szCs w:val="24"/>
        </w:rPr>
        <w:t xml:space="preserve"> </w:t>
      </w:r>
      <w:r w:rsidRPr="00AF4CD7">
        <w:rPr>
          <w:i/>
          <w:color w:val="000000" w:themeColor="text1"/>
          <w:sz w:val="24"/>
          <w:szCs w:val="24"/>
        </w:rPr>
        <w:t>длительность</w:t>
      </w:r>
      <w:r w:rsidRPr="00AF4CD7">
        <w:rPr>
          <w:i/>
          <w:color w:val="000000" w:themeColor="text1"/>
          <w:spacing w:val="72"/>
          <w:sz w:val="24"/>
          <w:szCs w:val="24"/>
        </w:rPr>
        <w:t xml:space="preserve"> </w:t>
      </w:r>
      <w:r w:rsidRPr="00AF4CD7">
        <w:rPr>
          <w:i/>
          <w:color w:val="000000" w:themeColor="text1"/>
          <w:sz w:val="24"/>
          <w:szCs w:val="24"/>
        </w:rPr>
        <w:t>светового</w:t>
      </w:r>
      <w:r w:rsidRPr="00AF4CD7">
        <w:rPr>
          <w:i/>
          <w:color w:val="000000" w:themeColor="text1"/>
          <w:spacing w:val="72"/>
          <w:sz w:val="24"/>
          <w:szCs w:val="24"/>
        </w:rPr>
        <w:t xml:space="preserve"> </w:t>
      </w:r>
      <w:r w:rsidRPr="00AF4CD7">
        <w:rPr>
          <w:i/>
          <w:color w:val="000000" w:themeColor="text1"/>
          <w:sz w:val="24"/>
          <w:szCs w:val="24"/>
        </w:rPr>
        <w:t>дня;</w:t>
      </w:r>
      <w:r w:rsidRPr="00AF4CD7">
        <w:rPr>
          <w:i/>
          <w:color w:val="000000" w:themeColor="text1"/>
          <w:spacing w:val="72"/>
          <w:sz w:val="24"/>
          <w:szCs w:val="24"/>
        </w:rPr>
        <w:t xml:space="preserve"> </w:t>
      </w:r>
      <w:r w:rsidRPr="00AF4CD7">
        <w:rPr>
          <w:i/>
          <w:color w:val="000000" w:themeColor="text1"/>
          <w:sz w:val="24"/>
          <w:szCs w:val="24"/>
        </w:rPr>
        <w:t>режима работы</w:t>
      </w:r>
      <w:r w:rsidRPr="00AF4CD7">
        <w:rPr>
          <w:i/>
          <w:color w:val="000000" w:themeColor="text1"/>
          <w:spacing w:val="14"/>
          <w:sz w:val="24"/>
          <w:szCs w:val="24"/>
        </w:rPr>
        <w:t xml:space="preserve"> </w:t>
      </w:r>
      <w:r w:rsidRPr="00AF4CD7">
        <w:rPr>
          <w:i/>
          <w:color w:val="000000" w:themeColor="text1"/>
          <w:sz w:val="24"/>
          <w:szCs w:val="24"/>
        </w:rPr>
        <w:t>детского</w:t>
      </w:r>
      <w:r w:rsidRPr="00AF4CD7">
        <w:rPr>
          <w:i/>
          <w:color w:val="000000" w:themeColor="text1"/>
          <w:spacing w:val="14"/>
          <w:sz w:val="24"/>
          <w:szCs w:val="24"/>
        </w:rPr>
        <w:t xml:space="preserve"> </w:t>
      </w:r>
      <w:r w:rsidRPr="00AF4CD7">
        <w:rPr>
          <w:i/>
          <w:color w:val="000000" w:themeColor="text1"/>
          <w:sz w:val="24"/>
          <w:szCs w:val="24"/>
        </w:rPr>
        <w:t>сада</w:t>
      </w:r>
      <w:r w:rsidRPr="00AF4CD7">
        <w:rPr>
          <w:i/>
          <w:color w:val="000000" w:themeColor="text1"/>
          <w:spacing w:val="16"/>
          <w:sz w:val="24"/>
          <w:szCs w:val="24"/>
        </w:rPr>
        <w:t xml:space="preserve"> </w:t>
      </w:r>
      <w:r w:rsidRPr="00AF4CD7">
        <w:rPr>
          <w:i/>
          <w:color w:val="000000" w:themeColor="text1"/>
          <w:sz w:val="24"/>
          <w:szCs w:val="24"/>
        </w:rPr>
        <w:t>в</w:t>
      </w:r>
      <w:r w:rsidRPr="00AF4CD7">
        <w:rPr>
          <w:i/>
          <w:color w:val="000000" w:themeColor="text1"/>
          <w:spacing w:val="16"/>
          <w:sz w:val="24"/>
          <w:szCs w:val="24"/>
        </w:rPr>
        <w:t xml:space="preserve"> </w:t>
      </w:r>
      <w:r w:rsidRPr="00AF4CD7">
        <w:rPr>
          <w:i/>
          <w:color w:val="000000" w:themeColor="text1"/>
          <w:sz w:val="24"/>
          <w:szCs w:val="24"/>
        </w:rPr>
        <w:t>режиме</w:t>
      </w:r>
      <w:r w:rsidRPr="00AF4CD7">
        <w:rPr>
          <w:i/>
          <w:color w:val="000000" w:themeColor="text1"/>
          <w:spacing w:val="13"/>
          <w:sz w:val="24"/>
          <w:szCs w:val="24"/>
        </w:rPr>
        <w:t xml:space="preserve"> </w:t>
      </w:r>
      <w:r w:rsidRPr="00AF4CD7">
        <w:rPr>
          <w:i/>
          <w:color w:val="000000" w:themeColor="text1"/>
          <w:sz w:val="24"/>
          <w:szCs w:val="24"/>
        </w:rPr>
        <w:t>полного</w:t>
      </w:r>
      <w:r w:rsidRPr="00AF4CD7">
        <w:rPr>
          <w:i/>
          <w:color w:val="000000" w:themeColor="text1"/>
          <w:spacing w:val="14"/>
          <w:sz w:val="24"/>
          <w:szCs w:val="24"/>
        </w:rPr>
        <w:t xml:space="preserve"> </w:t>
      </w:r>
      <w:r w:rsidRPr="00AF4CD7">
        <w:rPr>
          <w:i/>
          <w:color w:val="000000" w:themeColor="text1"/>
          <w:spacing w:val="1"/>
          <w:sz w:val="24"/>
          <w:szCs w:val="24"/>
        </w:rPr>
        <w:t>дня</w:t>
      </w:r>
      <w:r w:rsidRPr="00AF4CD7">
        <w:rPr>
          <w:i/>
          <w:color w:val="000000" w:themeColor="text1"/>
          <w:spacing w:val="14"/>
          <w:sz w:val="24"/>
          <w:szCs w:val="24"/>
        </w:rPr>
        <w:t xml:space="preserve"> </w:t>
      </w:r>
      <w:r w:rsidRPr="00AF4CD7">
        <w:rPr>
          <w:i/>
          <w:color w:val="000000" w:themeColor="text1"/>
          <w:spacing w:val="2"/>
          <w:sz w:val="24"/>
          <w:szCs w:val="24"/>
        </w:rPr>
        <w:t>(10,5</w:t>
      </w:r>
      <w:r w:rsidRPr="00AF4CD7">
        <w:rPr>
          <w:i/>
          <w:color w:val="000000" w:themeColor="text1"/>
          <w:spacing w:val="15"/>
          <w:sz w:val="24"/>
          <w:szCs w:val="24"/>
        </w:rPr>
        <w:t xml:space="preserve">-ти </w:t>
      </w:r>
      <w:r w:rsidRPr="00AF4CD7">
        <w:rPr>
          <w:i/>
          <w:color w:val="000000" w:themeColor="text1"/>
          <w:sz w:val="24"/>
          <w:szCs w:val="24"/>
        </w:rPr>
        <w:t>часовое</w:t>
      </w:r>
      <w:r w:rsidRPr="00AF4CD7">
        <w:rPr>
          <w:i/>
          <w:color w:val="000000" w:themeColor="text1"/>
          <w:spacing w:val="13"/>
          <w:sz w:val="24"/>
          <w:szCs w:val="24"/>
        </w:rPr>
        <w:t xml:space="preserve"> </w:t>
      </w:r>
      <w:r w:rsidRPr="00AF4CD7">
        <w:rPr>
          <w:i/>
          <w:color w:val="000000" w:themeColor="text1"/>
          <w:sz w:val="24"/>
          <w:szCs w:val="24"/>
        </w:rPr>
        <w:t>пребывание</w:t>
      </w:r>
      <w:r w:rsidRPr="00AF4CD7">
        <w:rPr>
          <w:i/>
          <w:color w:val="000000" w:themeColor="text1"/>
          <w:spacing w:val="13"/>
          <w:sz w:val="24"/>
          <w:szCs w:val="24"/>
        </w:rPr>
        <w:t xml:space="preserve"> </w:t>
      </w:r>
      <w:r w:rsidRPr="00AF4CD7">
        <w:rPr>
          <w:i/>
          <w:color w:val="000000" w:themeColor="text1"/>
          <w:sz w:val="24"/>
          <w:szCs w:val="24"/>
        </w:rPr>
        <w:t>детей),</w:t>
      </w:r>
      <w:r w:rsidRPr="00AF4CD7">
        <w:rPr>
          <w:i/>
          <w:color w:val="000000" w:themeColor="text1"/>
          <w:spacing w:val="13"/>
          <w:sz w:val="24"/>
          <w:szCs w:val="24"/>
        </w:rPr>
        <w:t xml:space="preserve"> </w:t>
      </w:r>
      <w:r w:rsidRPr="00AF4CD7">
        <w:rPr>
          <w:i/>
          <w:color w:val="000000" w:themeColor="text1"/>
          <w:sz w:val="24"/>
          <w:szCs w:val="24"/>
        </w:rPr>
        <w:t>погодные</w:t>
      </w:r>
      <w:r w:rsidRPr="00AF4CD7">
        <w:rPr>
          <w:i/>
          <w:color w:val="000000" w:themeColor="text1"/>
          <w:spacing w:val="17"/>
          <w:sz w:val="24"/>
          <w:szCs w:val="24"/>
        </w:rPr>
        <w:t xml:space="preserve"> </w:t>
      </w:r>
      <w:r w:rsidRPr="00AF4CD7">
        <w:rPr>
          <w:i/>
          <w:color w:val="000000" w:themeColor="text1"/>
          <w:sz w:val="24"/>
          <w:szCs w:val="24"/>
        </w:rPr>
        <w:t>условия и</w:t>
      </w:r>
      <w:r w:rsidRPr="00AF4CD7">
        <w:rPr>
          <w:i/>
          <w:color w:val="000000" w:themeColor="text1"/>
          <w:spacing w:val="1"/>
          <w:sz w:val="24"/>
          <w:szCs w:val="24"/>
        </w:rPr>
        <w:t xml:space="preserve"> </w:t>
      </w:r>
      <w:r w:rsidRPr="00AF4CD7">
        <w:rPr>
          <w:i/>
          <w:color w:val="000000" w:themeColor="text1"/>
          <w:sz w:val="24"/>
          <w:szCs w:val="24"/>
        </w:rPr>
        <w:t>т.д.</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pacing w:val="648"/>
          <w:sz w:val="24"/>
          <w:szCs w:val="24"/>
        </w:rPr>
        <w:t> </w:t>
      </w:r>
      <w:r w:rsidRPr="00AF4CD7">
        <w:rPr>
          <w:i/>
          <w:color w:val="000000" w:themeColor="text1"/>
          <w:sz w:val="24"/>
          <w:szCs w:val="24"/>
        </w:rPr>
        <w:t>Исходя</w:t>
      </w:r>
      <w:r w:rsidRPr="00AF4CD7">
        <w:rPr>
          <w:i/>
          <w:color w:val="000000" w:themeColor="text1"/>
          <w:spacing w:val="31"/>
          <w:sz w:val="24"/>
          <w:szCs w:val="24"/>
        </w:rPr>
        <w:t xml:space="preserve"> </w:t>
      </w:r>
      <w:r w:rsidRPr="00AF4CD7">
        <w:rPr>
          <w:i/>
          <w:color w:val="000000" w:themeColor="text1"/>
          <w:spacing w:val="-1"/>
          <w:sz w:val="24"/>
          <w:szCs w:val="24"/>
        </w:rPr>
        <w:t>из</w:t>
      </w:r>
      <w:r w:rsidRPr="00AF4CD7">
        <w:rPr>
          <w:i/>
          <w:color w:val="000000" w:themeColor="text1"/>
          <w:spacing w:val="33"/>
          <w:sz w:val="24"/>
          <w:szCs w:val="24"/>
        </w:rPr>
        <w:t xml:space="preserve"> </w:t>
      </w:r>
      <w:r w:rsidRPr="00AF4CD7">
        <w:rPr>
          <w:i/>
          <w:color w:val="000000" w:themeColor="text1"/>
          <w:sz w:val="24"/>
          <w:szCs w:val="24"/>
        </w:rPr>
        <w:t>климатических</w:t>
      </w:r>
      <w:r w:rsidRPr="00AF4CD7">
        <w:rPr>
          <w:i/>
          <w:color w:val="000000" w:themeColor="text1"/>
          <w:spacing w:val="33"/>
          <w:sz w:val="24"/>
          <w:szCs w:val="24"/>
        </w:rPr>
        <w:t xml:space="preserve"> </w:t>
      </w:r>
      <w:r w:rsidRPr="00AF4CD7">
        <w:rPr>
          <w:i/>
          <w:color w:val="000000" w:themeColor="text1"/>
          <w:sz w:val="24"/>
          <w:szCs w:val="24"/>
        </w:rPr>
        <w:t>особенностей</w:t>
      </w:r>
      <w:r w:rsidRPr="00AF4CD7">
        <w:rPr>
          <w:i/>
          <w:color w:val="000000" w:themeColor="text1"/>
          <w:spacing w:val="32"/>
          <w:sz w:val="24"/>
          <w:szCs w:val="24"/>
        </w:rPr>
        <w:t xml:space="preserve"> </w:t>
      </w:r>
      <w:r w:rsidRPr="00AF4CD7">
        <w:rPr>
          <w:i/>
          <w:color w:val="000000" w:themeColor="text1"/>
          <w:sz w:val="24"/>
          <w:szCs w:val="24"/>
        </w:rPr>
        <w:t>региона,</w:t>
      </w:r>
      <w:r w:rsidRPr="00AF4CD7">
        <w:rPr>
          <w:i/>
          <w:color w:val="000000" w:themeColor="text1"/>
          <w:spacing w:val="31"/>
          <w:sz w:val="24"/>
          <w:szCs w:val="24"/>
        </w:rPr>
        <w:t xml:space="preserve"> </w:t>
      </w:r>
      <w:r w:rsidRPr="00AF4CD7">
        <w:rPr>
          <w:i/>
          <w:color w:val="000000" w:themeColor="text1"/>
          <w:sz w:val="24"/>
          <w:szCs w:val="24"/>
        </w:rPr>
        <w:t>распорядок</w:t>
      </w:r>
      <w:r w:rsidRPr="00AF4CD7">
        <w:rPr>
          <w:i/>
          <w:color w:val="000000" w:themeColor="text1"/>
          <w:spacing w:val="32"/>
          <w:sz w:val="24"/>
          <w:szCs w:val="24"/>
        </w:rPr>
        <w:t xml:space="preserve"> </w:t>
      </w:r>
      <w:r w:rsidRPr="00AF4CD7">
        <w:rPr>
          <w:i/>
          <w:color w:val="000000" w:themeColor="text1"/>
          <w:sz w:val="24"/>
          <w:szCs w:val="24"/>
        </w:rPr>
        <w:t>(режим)</w:t>
      </w:r>
      <w:r w:rsidRPr="00AF4CD7">
        <w:rPr>
          <w:i/>
          <w:color w:val="000000" w:themeColor="text1"/>
          <w:spacing w:val="31"/>
          <w:sz w:val="24"/>
          <w:szCs w:val="24"/>
        </w:rPr>
        <w:t xml:space="preserve"> </w:t>
      </w:r>
      <w:r w:rsidRPr="00AF4CD7">
        <w:rPr>
          <w:i/>
          <w:color w:val="000000" w:themeColor="text1"/>
          <w:spacing w:val="1"/>
          <w:sz w:val="24"/>
          <w:szCs w:val="24"/>
        </w:rPr>
        <w:t>дня</w:t>
      </w:r>
      <w:r w:rsidRPr="00AF4CD7">
        <w:rPr>
          <w:i/>
          <w:color w:val="000000" w:themeColor="text1"/>
          <w:spacing w:val="30"/>
          <w:sz w:val="24"/>
          <w:szCs w:val="24"/>
        </w:rPr>
        <w:t xml:space="preserve"> </w:t>
      </w:r>
      <w:r w:rsidRPr="00AF4CD7">
        <w:rPr>
          <w:i/>
          <w:color w:val="000000" w:themeColor="text1"/>
          <w:sz w:val="24"/>
          <w:szCs w:val="24"/>
        </w:rPr>
        <w:t>составляется</w:t>
      </w:r>
      <w:r w:rsidRPr="00AF4CD7">
        <w:rPr>
          <w:i/>
          <w:color w:val="000000" w:themeColor="text1"/>
          <w:spacing w:val="34"/>
          <w:sz w:val="24"/>
          <w:szCs w:val="24"/>
        </w:rPr>
        <w:t xml:space="preserve"> </w:t>
      </w:r>
      <w:r w:rsidRPr="00AF4CD7">
        <w:rPr>
          <w:i/>
          <w:color w:val="000000" w:themeColor="text1"/>
          <w:sz w:val="24"/>
          <w:szCs w:val="24"/>
        </w:rPr>
        <w:t>в соответствии</w:t>
      </w:r>
      <w:r w:rsidRPr="00AF4CD7">
        <w:rPr>
          <w:i/>
          <w:color w:val="000000" w:themeColor="text1"/>
          <w:spacing w:val="1"/>
          <w:sz w:val="24"/>
          <w:szCs w:val="24"/>
        </w:rPr>
        <w:t xml:space="preserve"> </w:t>
      </w:r>
      <w:r w:rsidRPr="00AF4CD7">
        <w:rPr>
          <w:i/>
          <w:color w:val="000000" w:themeColor="text1"/>
          <w:sz w:val="24"/>
          <w:szCs w:val="24"/>
        </w:rPr>
        <w:t>с</w:t>
      </w:r>
      <w:r w:rsidRPr="00AF4CD7">
        <w:rPr>
          <w:i/>
          <w:color w:val="000000" w:themeColor="text1"/>
          <w:spacing w:val="-1"/>
          <w:sz w:val="24"/>
          <w:szCs w:val="24"/>
        </w:rPr>
        <w:t xml:space="preserve"> </w:t>
      </w:r>
      <w:r w:rsidRPr="00AF4CD7">
        <w:rPr>
          <w:i/>
          <w:color w:val="000000" w:themeColor="text1"/>
          <w:sz w:val="24"/>
          <w:szCs w:val="24"/>
        </w:rPr>
        <w:t>выделением</w:t>
      </w:r>
      <w:r w:rsidRPr="00AF4CD7">
        <w:rPr>
          <w:i/>
          <w:color w:val="000000" w:themeColor="text1"/>
          <w:spacing w:val="-1"/>
          <w:sz w:val="24"/>
          <w:szCs w:val="24"/>
        </w:rPr>
        <w:t xml:space="preserve"> </w:t>
      </w:r>
      <w:r w:rsidRPr="00AF4CD7">
        <w:rPr>
          <w:i/>
          <w:color w:val="000000" w:themeColor="text1"/>
          <w:spacing w:val="-2"/>
          <w:sz w:val="24"/>
          <w:szCs w:val="24"/>
        </w:rPr>
        <w:t>двух</w:t>
      </w:r>
      <w:r w:rsidRPr="00AF4CD7">
        <w:rPr>
          <w:i/>
          <w:color w:val="000000" w:themeColor="text1"/>
          <w:spacing w:val="4"/>
          <w:sz w:val="24"/>
          <w:szCs w:val="24"/>
        </w:rPr>
        <w:t xml:space="preserve"> </w:t>
      </w:r>
      <w:r w:rsidRPr="00AF4CD7">
        <w:rPr>
          <w:i/>
          <w:color w:val="000000" w:themeColor="text1"/>
          <w:sz w:val="24"/>
          <w:szCs w:val="24"/>
        </w:rPr>
        <w:t>периодов:</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1)</w:t>
      </w:r>
      <w:r w:rsidRPr="00AF4CD7">
        <w:rPr>
          <w:i/>
          <w:color w:val="000000" w:themeColor="text1"/>
          <w:spacing w:val="71"/>
          <w:sz w:val="24"/>
          <w:szCs w:val="24"/>
        </w:rPr>
        <w:t xml:space="preserve"> </w:t>
      </w:r>
      <w:r w:rsidRPr="00AF4CD7">
        <w:rPr>
          <w:i/>
          <w:color w:val="000000" w:themeColor="text1"/>
          <w:spacing w:val="1"/>
          <w:sz w:val="24"/>
          <w:szCs w:val="24"/>
        </w:rPr>
        <w:t>холодный</w:t>
      </w:r>
      <w:r w:rsidRPr="00AF4CD7">
        <w:rPr>
          <w:i/>
          <w:color w:val="000000" w:themeColor="text1"/>
          <w:spacing w:val="72"/>
          <w:sz w:val="24"/>
          <w:szCs w:val="24"/>
        </w:rPr>
        <w:t xml:space="preserve"> </w:t>
      </w:r>
      <w:r w:rsidRPr="00AF4CD7">
        <w:rPr>
          <w:i/>
          <w:color w:val="000000" w:themeColor="text1"/>
          <w:sz w:val="24"/>
          <w:szCs w:val="24"/>
        </w:rPr>
        <w:t>период:</w:t>
      </w:r>
      <w:r w:rsidRPr="00AF4CD7">
        <w:rPr>
          <w:i/>
          <w:color w:val="000000" w:themeColor="text1"/>
          <w:spacing w:val="73"/>
          <w:sz w:val="24"/>
          <w:szCs w:val="24"/>
        </w:rPr>
        <w:t xml:space="preserve"> </w:t>
      </w:r>
      <w:r w:rsidRPr="00AF4CD7">
        <w:rPr>
          <w:i/>
          <w:color w:val="000000" w:themeColor="text1"/>
          <w:sz w:val="24"/>
          <w:szCs w:val="24"/>
        </w:rPr>
        <w:t>учебный</w:t>
      </w:r>
      <w:r w:rsidRPr="00AF4CD7">
        <w:rPr>
          <w:i/>
          <w:color w:val="000000" w:themeColor="text1"/>
          <w:spacing w:val="72"/>
          <w:sz w:val="24"/>
          <w:szCs w:val="24"/>
        </w:rPr>
        <w:t xml:space="preserve"> </w:t>
      </w:r>
      <w:r w:rsidRPr="00AF4CD7">
        <w:rPr>
          <w:i/>
          <w:color w:val="000000" w:themeColor="text1"/>
          <w:sz w:val="24"/>
          <w:szCs w:val="24"/>
        </w:rPr>
        <w:t>год</w:t>
      </w:r>
      <w:r w:rsidRPr="00AF4CD7">
        <w:rPr>
          <w:i/>
          <w:color w:val="000000" w:themeColor="text1"/>
          <w:spacing w:val="72"/>
          <w:sz w:val="24"/>
          <w:szCs w:val="24"/>
        </w:rPr>
        <w:t xml:space="preserve"> </w:t>
      </w:r>
      <w:r w:rsidRPr="00AF4CD7">
        <w:rPr>
          <w:i/>
          <w:color w:val="000000" w:themeColor="text1"/>
          <w:spacing w:val="1"/>
          <w:sz w:val="24"/>
          <w:szCs w:val="24"/>
        </w:rPr>
        <w:t>(сентябрь</w:t>
      </w:r>
      <w:r w:rsidRPr="00AF4CD7">
        <w:rPr>
          <w:i/>
          <w:color w:val="000000" w:themeColor="text1"/>
          <w:spacing w:val="-1"/>
          <w:sz w:val="24"/>
          <w:szCs w:val="24"/>
        </w:rPr>
        <w:t>-</w:t>
      </w:r>
      <w:r w:rsidRPr="00AF4CD7">
        <w:rPr>
          <w:i/>
          <w:color w:val="000000" w:themeColor="text1"/>
          <w:sz w:val="24"/>
          <w:szCs w:val="24"/>
        </w:rPr>
        <w:t>май),</w:t>
      </w:r>
      <w:r w:rsidRPr="00AF4CD7">
        <w:rPr>
          <w:i/>
          <w:color w:val="000000" w:themeColor="text1"/>
          <w:spacing w:val="71"/>
          <w:sz w:val="24"/>
          <w:szCs w:val="24"/>
        </w:rPr>
        <w:t xml:space="preserve"> </w:t>
      </w:r>
      <w:r w:rsidRPr="00AF4CD7">
        <w:rPr>
          <w:i/>
          <w:color w:val="000000" w:themeColor="text1"/>
          <w:sz w:val="24"/>
          <w:szCs w:val="24"/>
        </w:rPr>
        <w:t>составляется</w:t>
      </w:r>
      <w:r w:rsidRPr="00AF4CD7">
        <w:rPr>
          <w:i/>
          <w:color w:val="000000" w:themeColor="text1"/>
          <w:spacing w:val="74"/>
          <w:sz w:val="24"/>
          <w:szCs w:val="24"/>
        </w:rPr>
        <w:t xml:space="preserve"> </w:t>
      </w:r>
      <w:r w:rsidRPr="00AF4CD7">
        <w:rPr>
          <w:i/>
          <w:color w:val="000000" w:themeColor="text1"/>
          <w:sz w:val="24"/>
          <w:szCs w:val="24"/>
        </w:rPr>
        <w:t>определенный</w:t>
      </w:r>
      <w:r w:rsidRPr="00AF4CD7">
        <w:rPr>
          <w:i/>
          <w:color w:val="000000" w:themeColor="text1"/>
          <w:spacing w:val="72"/>
          <w:sz w:val="24"/>
          <w:szCs w:val="24"/>
        </w:rPr>
        <w:t xml:space="preserve"> </w:t>
      </w:r>
      <w:r w:rsidRPr="00AF4CD7">
        <w:rPr>
          <w:i/>
          <w:color w:val="000000" w:themeColor="text1"/>
          <w:sz w:val="24"/>
          <w:szCs w:val="24"/>
        </w:rPr>
        <w:t>режим</w:t>
      </w:r>
      <w:r w:rsidRPr="00AF4CD7">
        <w:rPr>
          <w:i/>
          <w:color w:val="000000" w:themeColor="text1"/>
          <w:spacing w:val="71"/>
          <w:sz w:val="24"/>
          <w:szCs w:val="24"/>
        </w:rPr>
        <w:t xml:space="preserve"> </w:t>
      </w:r>
      <w:r w:rsidRPr="00AF4CD7">
        <w:rPr>
          <w:i/>
          <w:color w:val="000000" w:themeColor="text1"/>
          <w:spacing w:val="1"/>
          <w:sz w:val="24"/>
          <w:szCs w:val="24"/>
        </w:rPr>
        <w:t>дня</w:t>
      </w:r>
      <w:r w:rsidRPr="00AF4CD7">
        <w:rPr>
          <w:i/>
          <w:color w:val="000000" w:themeColor="text1"/>
          <w:spacing w:val="69"/>
          <w:sz w:val="24"/>
          <w:szCs w:val="24"/>
        </w:rPr>
        <w:t xml:space="preserve"> </w:t>
      </w:r>
      <w:r w:rsidRPr="00AF4CD7">
        <w:rPr>
          <w:i/>
          <w:color w:val="000000" w:themeColor="text1"/>
          <w:sz w:val="24"/>
          <w:szCs w:val="24"/>
        </w:rPr>
        <w:t>и</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расписание</w:t>
      </w:r>
      <w:r w:rsidRPr="00AF4CD7">
        <w:rPr>
          <w:i/>
          <w:color w:val="000000" w:themeColor="text1"/>
          <w:spacing w:val="-1"/>
          <w:sz w:val="24"/>
          <w:szCs w:val="24"/>
        </w:rPr>
        <w:t xml:space="preserve"> </w:t>
      </w:r>
      <w:r w:rsidRPr="00AF4CD7">
        <w:rPr>
          <w:i/>
          <w:color w:val="000000" w:themeColor="text1"/>
          <w:sz w:val="24"/>
          <w:szCs w:val="24"/>
        </w:rPr>
        <w:t>непосредственно образовательной</w:t>
      </w:r>
      <w:r w:rsidRPr="00AF4CD7">
        <w:rPr>
          <w:i/>
          <w:color w:val="000000" w:themeColor="text1"/>
          <w:spacing w:val="-1"/>
          <w:sz w:val="24"/>
          <w:szCs w:val="24"/>
        </w:rPr>
        <w:t xml:space="preserve"> </w:t>
      </w:r>
      <w:r w:rsidRPr="00AF4CD7">
        <w:rPr>
          <w:i/>
          <w:color w:val="000000" w:themeColor="text1"/>
          <w:spacing w:val="1"/>
          <w:sz w:val="24"/>
          <w:szCs w:val="24"/>
        </w:rPr>
        <w:t>деятельности</w:t>
      </w:r>
      <w:r w:rsidRPr="00AF4CD7">
        <w:rPr>
          <w:i/>
          <w:color w:val="000000" w:themeColor="text1"/>
          <w:sz w:val="24"/>
          <w:szCs w:val="24"/>
        </w:rPr>
        <w:t>;</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2)</w:t>
      </w:r>
      <w:r w:rsidRPr="00AF4CD7">
        <w:rPr>
          <w:i/>
          <w:color w:val="000000" w:themeColor="text1"/>
          <w:spacing w:val="33"/>
          <w:sz w:val="24"/>
          <w:szCs w:val="24"/>
        </w:rPr>
        <w:t xml:space="preserve"> </w:t>
      </w:r>
      <w:r w:rsidRPr="00AF4CD7">
        <w:rPr>
          <w:i/>
          <w:color w:val="000000" w:themeColor="text1"/>
          <w:sz w:val="24"/>
          <w:szCs w:val="24"/>
        </w:rPr>
        <w:t>летний</w:t>
      </w:r>
      <w:r w:rsidRPr="00AF4CD7">
        <w:rPr>
          <w:i/>
          <w:color w:val="000000" w:themeColor="text1"/>
          <w:spacing w:val="32"/>
          <w:sz w:val="24"/>
          <w:szCs w:val="24"/>
        </w:rPr>
        <w:t xml:space="preserve"> </w:t>
      </w:r>
      <w:r w:rsidRPr="00AF4CD7">
        <w:rPr>
          <w:i/>
          <w:color w:val="000000" w:themeColor="text1"/>
          <w:sz w:val="24"/>
          <w:szCs w:val="24"/>
        </w:rPr>
        <w:t>период</w:t>
      </w:r>
      <w:r w:rsidRPr="00AF4CD7">
        <w:rPr>
          <w:i/>
          <w:color w:val="000000" w:themeColor="text1"/>
          <w:spacing w:val="33"/>
          <w:sz w:val="24"/>
          <w:szCs w:val="24"/>
        </w:rPr>
        <w:t xml:space="preserve"> </w:t>
      </w:r>
      <w:r w:rsidRPr="00AF4CD7">
        <w:rPr>
          <w:i/>
          <w:color w:val="000000" w:themeColor="text1"/>
          <w:sz w:val="24"/>
          <w:szCs w:val="24"/>
        </w:rPr>
        <w:t>(июнь</w:t>
      </w:r>
      <w:r w:rsidRPr="00AF4CD7">
        <w:rPr>
          <w:i/>
          <w:color w:val="000000" w:themeColor="text1"/>
          <w:spacing w:val="-1"/>
          <w:sz w:val="24"/>
          <w:szCs w:val="24"/>
        </w:rPr>
        <w:t>-</w:t>
      </w:r>
      <w:r w:rsidRPr="00AF4CD7">
        <w:rPr>
          <w:i/>
          <w:color w:val="000000" w:themeColor="text1"/>
          <w:sz w:val="24"/>
          <w:szCs w:val="24"/>
        </w:rPr>
        <w:t>август),</w:t>
      </w:r>
      <w:r w:rsidRPr="00AF4CD7">
        <w:rPr>
          <w:i/>
          <w:color w:val="000000" w:themeColor="text1"/>
          <w:spacing w:val="33"/>
          <w:sz w:val="24"/>
          <w:szCs w:val="24"/>
        </w:rPr>
        <w:t xml:space="preserve"> </w:t>
      </w:r>
      <w:r w:rsidRPr="00AF4CD7">
        <w:rPr>
          <w:i/>
          <w:color w:val="000000" w:themeColor="text1"/>
          <w:sz w:val="24"/>
          <w:szCs w:val="24"/>
        </w:rPr>
        <w:t>когда</w:t>
      </w:r>
      <w:r w:rsidRPr="00AF4CD7">
        <w:rPr>
          <w:i/>
          <w:color w:val="000000" w:themeColor="text1"/>
          <w:spacing w:val="34"/>
          <w:sz w:val="24"/>
          <w:szCs w:val="24"/>
        </w:rPr>
        <w:t xml:space="preserve"> </w:t>
      </w:r>
      <w:r w:rsidRPr="00AF4CD7">
        <w:rPr>
          <w:i/>
          <w:color w:val="000000" w:themeColor="text1"/>
          <w:sz w:val="24"/>
          <w:szCs w:val="24"/>
        </w:rPr>
        <w:t>дети</w:t>
      </w:r>
      <w:r w:rsidRPr="00AF4CD7">
        <w:rPr>
          <w:i/>
          <w:color w:val="000000" w:themeColor="text1"/>
          <w:spacing w:val="34"/>
          <w:sz w:val="24"/>
          <w:szCs w:val="24"/>
        </w:rPr>
        <w:t xml:space="preserve"> </w:t>
      </w:r>
      <w:r w:rsidRPr="00AF4CD7">
        <w:rPr>
          <w:i/>
          <w:color w:val="000000" w:themeColor="text1"/>
          <w:sz w:val="24"/>
          <w:szCs w:val="24"/>
        </w:rPr>
        <w:t>имеют</w:t>
      </w:r>
      <w:r w:rsidRPr="00AF4CD7">
        <w:rPr>
          <w:i/>
          <w:color w:val="000000" w:themeColor="text1"/>
          <w:spacing w:val="34"/>
          <w:sz w:val="24"/>
          <w:szCs w:val="24"/>
        </w:rPr>
        <w:t xml:space="preserve"> </w:t>
      </w:r>
      <w:r w:rsidRPr="00AF4CD7">
        <w:rPr>
          <w:i/>
          <w:color w:val="000000" w:themeColor="text1"/>
          <w:sz w:val="24"/>
          <w:szCs w:val="24"/>
        </w:rPr>
        <w:t>возможность</w:t>
      </w:r>
      <w:r w:rsidRPr="00AF4CD7">
        <w:rPr>
          <w:i/>
          <w:color w:val="000000" w:themeColor="text1"/>
          <w:spacing w:val="34"/>
          <w:sz w:val="24"/>
          <w:szCs w:val="24"/>
        </w:rPr>
        <w:t xml:space="preserve"> </w:t>
      </w:r>
      <w:r w:rsidRPr="00AF4CD7">
        <w:rPr>
          <w:i/>
          <w:color w:val="000000" w:themeColor="text1"/>
          <w:sz w:val="24"/>
          <w:szCs w:val="24"/>
        </w:rPr>
        <w:t>больше</w:t>
      </w:r>
      <w:r w:rsidRPr="00AF4CD7">
        <w:rPr>
          <w:i/>
          <w:color w:val="000000" w:themeColor="text1"/>
          <w:spacing w:val="33"/>
          <w:sz w:val="24"/>
          <w:szCs w:val="24"/>
        </w:rPr>
        <w:t xml:space="preserve"> </w:t>
      </w:r>
      <w:r w:rsidRPr="00AF4CD7">
        <w:rPr>
          <w:i/>
          <w:color w:val="000000" w:themeColor="text1"/>
          <w:sz w:val="24"/>
          <w:szCs w:val="24"/>
        </w:rPr>
        <w:t>времени</w:t>
      </w:r>
      <w:r w:rsidRPr="00AF4CD7">
        <w:rPr>
          <w:i/>
          <w:color w:val="000000" w:themeColor="text1"/>
          <w:spacing w:val="35"/>
          <w:sz w:val="24"/>
          <w:szCs w:val="24"/>
        </w:rPr>
        <w:t xml:space="preserve"> </w:t>
      </w:r>
      <w:r w:rsidRPr="00AF4CD7">
        <w:rPr>
          <w:i/>
          <w:color w:val="000000" w:themeColor="text1"/>
          <w:sz w:val="24"/>
          <w:szCs w:val="24"/>
        </w:rPr>
        <w:t>проводить</w:t>
      </w:r>
      <w:r w:rsidRPr="00AF4CD7">
        <w:rPr>
          <w:i/>
          <w:color w:val="000000" w:themeColor="text1"/>
          <w:spacing w:val="34"/>
          <w:sz w:val="24"/>
          <w:szCs w:val="24"/>
        </w:rPr>
        <w:t xml:space="preserve"> </w:t>
      </w:r>
      <w:r w:rsidRPr="00AF4CD7">
        <w:rPr>
          <w:i/>
          <w:color w:val="000000" w:themeColor="text1"/>
          <w:spacing w:val="1"/>
          <w:sz w:val="24"/>
          <w:szCs w:val="24"/>
        </w:rPr>
        <w:t>на</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свежем</w:t>
      </w:r>
      <w:r w:rsidRPr="00AF4CD7">
        <w:rPr>
          <w:i/>
          <w:color w:val="000000" w:themeColor="text1"/>
          <w:spacing w:val="14"/>
          <w:sz w:val="24"/>
          <w:szCs w:val="24"/>
        </w:rPr>
        <w:t xml:space="preserve"> </w:t>
      </w:r>
      <w:r w:rsidRPr="00AF4CD7">
        <w:rPr>
          <w:i/>
          <w:color w:val="000000" w:themeColor="text1"/>
          <w:sz w:val="24"/>
          <w:szCs w:val="24"/>
        </w:rPr>
        <w:t>воздухе,</w:t>
      </w:r>
      <w:r w:rsidRPr="00AF4CD7">
        <w:rPr>
          <w:i/>
          <w:color w:val="000000" w:themeColor="text1"/>
          <w:spacing w:val="14"/>
          <w:sz w:val="24"/>
          <w:szCs w:val="24"/>
        </w:rPr>
        <w:t xml:space="preserve"> </w:t>
      </w:r>
      <w:r w:rsidRPr="00AF4CD7">
        <w:rPr>
          <w:i/>
          <w:color w:val="000000" w:themeColor="text1"/>
          <w:sz w:val="24"/>
          <w:szCs w:val="24"/>
        </w:rPr>
        <w:t>получать</w:t>
      </w:r>
      <w:r w:rsidRPr="00AF4CD7">
        <w:rPr>
          <w:i/>
          <w:color w:val="000000" w:themeColor="text1"/>
          <w:spacing w:val="15"/>
          <w:sz w:val="24"/>
          <w:szCs w:val="24"/>
        </w:rPr>
        <w:t xml:space="preserve"> </w:t>
      </w:r>
      <w:r w:rsidRPr="00AF4CD7">
        <w:rPr>
          <w:i/>
          <w:color w:val="000000" w:themeColor="text1"/>
          <w:sz w:val="24"/>
          <w:szCs w:val="24"/>
        </w:rPr>
        <w:t>необходимую</w:t>
      </w:r>
      <w:r w:rsidRPr="00AF4CD7">
        <w:rPr>
          <w:i/>
          <w:color w:val="000000" w:themeColor="text1"/>
          <w:spacing w:val="15"/>
          <w:sz w:val="24"/>
          <w:szCs w:val="24"/>
        </w:rPr>
        <w:t xml:space="preserve"> </w:t>
      </w:r>
      <w:r w:rsidRPr="00AF4CD7">
        <w:rPr>
          <w:i/>
          <w:color w:val="000000" w:themeColor="text1"/>
          <w:sz w:val="24"/>
          <w:szCs w:val="24"/>
        </w:rPr>
        <w:t>физическую</w:t>
      </w:r>
      <w:r w:rsidRPr="00AF4CD7">
        <w:rPr>
          <w:i/>
          <w:color w:val="000000" w:themeColor="text1"/>
          <w:spacing w:val="17"/>
          <w:sz w:val="24"/>
          <w:szCs w:val="24"/>
        </w:rPr>
        <w:t xml:space="preserve"> </w:t>
      </w:r>
      <w:r w:rsidRPr="00AF4CD7">
        <w:rPr>
          <w:i/>
          <w:color w:val="000000" w:themeColor="text1"/>
          <w:sz w:val="24"/>
          <w:szCs w:val="24"/>
        </w:rPr>
        <w:t>нагрузку,</w:t>
      </w:r>
      <w:r w:rsidRPr="00AF4CD7">
        <w:rPr>
          <w:i/>
          <w:color w:val="000000" w:themeColor="text1"/>
          <w:spacing w:val="14"/>
          <w:sz w:val="24"/>
          <w:szCs w:val="24"/>
        </w:rPr>
        <w:t xml:space="preserve"> </w:t>
      </w:r>
      <w:r w:rsidRPr="00AF4CD7">
        <w:rPr>
          <w:i/>
          <w:color w:val="000000" w:themeColor="text1"/>
          <w:spacing w:val="1"/>
          <w:sz w:val="24"/>
          <w:szCs w:val="24"/>
        </w:rPr>
        <w:t>иметь</w:t>
      </w:r>
      <w:r w:rsidRPr="00AF4CD7">
        <w:rPr>
          <w:i/>
          <w:color w:val="000000" w:themeColor="text1"/>
          <w:spacing w:val="14"/>
          <w:sz w:val="24"/>
          <w:szCs w:val="24"/>
        </w:rPr>
        <w:t xml:space="preserve"> </w:t>
      </w:r>
      <w:r w:rsidRPr="00AF4CD7">
        <w:rPr>
          <w:i/>
          <w:color w:val="000000" w:themeColor="text1"/>
          <w:sz w:val="24"/>
          <w:szCs w:val="24"/>
        </w:rPr>
        <w:t>большой</w:t>
      </w:r>
      <w:r w:rsidRPr="00AF4CD7">
        <w:rPr>
          <w:i/>
          <w:color w:val="000000" w:themeColor="text1"/>
          <w:spacing w:val="15"/>
          <w:sz w:val="24"/>
          <w:szCs w:val="24"/>
        </w:rPr>
        <w:t xml:space="preserve"> </w:t>
      </w:r>
      <w:r w:rsidRPr="00AF4CD7">
        <w:rPr>
          <w:i/>
          <w:color w:val="000000" w:themeColor="text1"/>
          <w:sz w:val="24"/>
          <w:szCs w:val="24"/>
        </w:rPr>
        <w:t>выбор</w:t>
      </w:r>
      <w:r w:rsidRPr="00AF4CD7">
        <w:rPr>
          <w:i/>
          <w:color w:val="000000" w:themeColor="text1"/>
          <w:spacing w:val="15"/>
          <w:sz w:val="24"/>
          <w:szCs w:val="24"/>
        </w:rPr>
        <w:t xml:space="preserve"> </w:t>
      </w:r>
      <w:r w:rsidRPr="00AF4CD7">
        <w:rPr>
          <w:i/>
          <w:color w:val="000000" w:themeColor="text1"/>
          <w:sz w:val="24"/>
          <w:szCs w:val="24"/>
        </w:rPr>
        <w:t>занятий</w:t>
      </w:r>
      <w:r w:rsidRPr="00AF4CD7">
        <w:rPr>
          <w:i/>
          <w:color w:val="000000" w:themeColor="text1"/>
          <w:spacing w:val="13"/>
          <w:sz w:val="24"/>
          <w:szCs w:val="24"/>
        </w:rPr>
        <w:t xml:space="preserve"> </w:t>
      </w:r>
      <w:r w:rsidRPr="00AF4CD7">
        <w:rPr>
          <w:i/>
          <w:color w:val="000000" w:themeColor="text1"/>
          <w:spacing w:val="-1"/>
          <w:sz w:val="24"/>
          <w:szCs w:val="24"/>
        </w:rPr>
        <w:t>по</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интересу,</w:t>
      </w:r>
      <w:r w:rsidRPr="00AF4CD7">
        <w:rPr>
          <w:i/>
          <w:color w:val="000000" w:themeColor="text1"/>
          <w:spacing w:val="48"/>
          <w:sz w:val="24"/>
          <w:szCs w:val="24"/>
        </w:rPr>
        <w:t xml:space="preserve"> </w:t>
      </w:r>
      <w:r w:rsidRPr="00AF4CD7">
        <w:rPr>
          <w:i/>
          <w:color w:val="000000" w:themeColor="text1"/>
          <w:sz w:val="24"/>
          <w:szCs w:val="24"/>
        </w:rPr>
        <w:t>экспериментировать</w:t>
      </w:r>
      <w:r w:rsidRPr="00AF4CD7">
        <w:rPr>
          <w:i/>
          <w:color w:val="000000" w:themeColor="text1"/>
          <w:spacing w:val="48"/>
          <w:sz w:val="24"/>
          <w:szCs w:val="24"/>
        </w:rPr>
        <w:t xml:space="preserve"> </w:t>
      </w:r>
      <w:r w:rsidRPr="00AF4CD7">
        <w:rPr>
          <w:i/>
          <w:color w:val="000000" w:themeColor="text1"/>
          <w:sz w:val="24"/>
          <w:szCs w:val="24"/>
        </w:rPr>
        <w:t>с</w:t>
      </w:r>
      <w:r w:rsidRPr="00AF4CD7">
        <w:rPr>
          <w:i/>
          <w:color w:val="000000" w:themeColor="text1"/>
          <w:spacing w:val="47"/>
          <w:sz w:val="24"/>
          <w:szCs w:val="24"/>
        </w:rPr>
        <w:t xml:space="preserve"> </w:t>
      </w:r>
      <w:r w:rsidRPr="00AF4CD7">
        <w:rPr>
          <w:i/>
          <w:color w:val="000000" w:themeColor="text1"/>
          <w:sz w:val="24"/>
          <w:szCs w:val="24"/>
        </w:rPr>
        <w:t>водой.</w:t>
      </w:r>
      <w:r w:rsidRPr="00AF4CD7">
        <w:rPr>
          <w:i/>
          <w:color w:val="000000" w:themeColor="text1"/>
          <w:spacing w:val="48"/>
          <w:sz w:val="24"/>
          <w:szCs w:val="24"/>
        </w:rPr>
        <w:t xml:space="preserve"> </w:t>
      </w:r>
      <w:r w:rsidRPr="00AF4CD7">
        <w:rPr>
          <w:i/>
          <w:color w:val="000000" w:themeColor="text1"/>
          <w:sz w:val="24"/>
          <w:szCs w:val="24"/>
        </w:rPr>
        <w:t>В</w:t>
      </w:r>
      <w:r w:rsidRPr="00AF4CD7">
        <w:rPr>
          <w:i/>
          <w:color w:val="000000" w:themeColor="text1"/>
          <w:spacing w:val="46"/>
          <w:sz w:val="24"/>
          <w:szCs w:val="24"/>
        </w:rPr>
        <w:t xml:space="preserve"> </w:t>
      </w:r>
      <w:r w:rsidRPr="00AF4CD7">
        <w:rPr>
          <w:i/>
          <w:color w:val="000000" w:themeColor="text1"/>
          <w:sz w:val="24"/>
          <w:szCs w:val="24"/>
        </w:rPr>
        <w:t>теплое</w:t>
      </w:r>
      <w:r w:rsidRPr="00AF4CD7">
        <w:rPr>
          <w:i/>
          <w:color w:val="000000" w:themeColor="text1"/>
          <w:spacing w:val="47"/>
          <w:sz w:val="24"/>
          <w:szCs w:val="24"/>
        </w:rPr>
        <w:t xml:space="preserve"> </w:t>
      </w:r>
      <w:r w:rsidRPr="00AF4CD7">
        <w:rPr>
          <w:i/>
          <w:color w:val="000000" w:themeColor="text1"/>
          <w:spacing w:val="-1"/>
          <w:sz w:val="24"/>
          <w:szCs w:val="24"/>
        </w:rPr>
        <w:t>время</w:t>
      </w:r>
      <w:r w:rsidRPr="00AF4CD7">
        <w:rPr>
          <w:i/>
          <w:color w:val="000000" w:themeColor="text1"/>
          <w:spacing w:val="48"/>
          <w:sz w:val="24"/>
          <w:szCs w:val="24"/>
        </w:rPr>
        <w:t xml:space="preserve"> </w:t>
      </w:r>
      <w:r w:rsidRPr="00AF4CD7">
        <w:rPr>
          <w:i/>
          <w:color w:val="000000" w:themeColor="text1"/>
          <w:sz w:val="24"/>
          <w:szCs w:val="24"/>
        </w:rPr>
        <w:t>года</w:t>
      </w:r>
      <w:r w:rsidRPr="00AF4CD7">
        <w:rPr>
          <w:i/>
          <w:color w:val="000000" w:themeColor="text1"/>
          <w:spacing w:val="47"/>
          <w:sz w:val="24"/>
          <w:szCs w:val="24"/>
        </w:rPr>
        <w:t xml:space="preserve"> </w:t>
      </w:r>
      <w:r w:rsidRPr="00AF4CD7">
        <w:rPr>
          <w:i/>
          <w:color w:val="000000" w:themeColor="text1"/>
          <w:sz w:val="24"/>
          <w:szCs w:val="24"/>
        </w:rPr>
        <w:t>прием</w:t>
      </w:r>
      <w:r w:rsidRPr="00AF4CD7">
        <w:rPr>
          <w:i/>
          <w:color w:val="000000" w:themeColor="text1"/>
          <w:spacing w:val="47"/>
          <w:sz w:val="24"/>
          <w:szCs w:val="24"/>
        </w:rPr>
        <w:t xml:space="preserve"> </w:t>
      </w:r>
      <w:r w:rsidRPr="00AF4CD7">
        <w:rPr>
          <w:i/>
          <w:color w:val="000000" w:themeColor="text1"/>
          <w:sz w:val="24"/>
          <w:szCs w:val="24"/>
        </w:rPr>
        <w:t>детей,</w:t>
      </w:r>
      <w:r w:rsidRPr="00AF4CD7">
        <w:rPr>
          <w:i/>
          <w:color w:val="000000" w:themeColor="text1"/>
          <w:spacing w:val="50"/>
          <w:sz w:val="24"/>
          <w:szCs w:val="24"/>
        </w:rPr>
        <w:t xml:space="preserve"> </w:t>
      </w:r>
      <w:r w:rsidRPr="00AF4CD7">
        <w:rPr>
          <w:i/>
          <w:color w:val="000000" w:themeColor="text1"/>
          <w:spacing w:val="1"/>
          <w:sz w:val="24"/>
          <w:szCs w:val="24"/>
        </w:rPr>
        <w:t>утреннюю</w:t>
      </w:r>
      <w:r w:rsidRPr="00AF4CD7">
        <w:rPr>
          <w:i/>
          <w:color w:val="000000" w:themeColor="text1"/>
          <w:spacing w:val="47"/>
          <w:sz w:val="24"/>
          <w:szCs w:val="24"/>
        </w:rPr>
        <w:t xml:space="preserve"> </w:t>
      </w:r>
      <w:r w:rsidRPr="00AF4CD7">
        <w:rPr>
          <w:i/>
          <w:color w:val="000000" w:themeColor="text1"/>
          <w:spacing w:val="-1"/>
          <w:sz w:val="24"/>
          <w:szCs w:val="24"/>
        </w:rPr>
        <w:t>зарядку,</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pacing w:val="-1"/>
          <w:sz w:val="24"/>
          <w:szCs w:val="24"/>
        </w:rPr>
        <w:t>часть</w:t>
      </w:r>
      <w:r w:rsidRPr="00AF4CD7">
        <w:rPr>
          <w:i/>
          <w:color w:val="000000" w:themeColor="text1"/>
          <w:spacing w:val="6"/>
          <w:sz w:val="24"/>
          <w:szCs w:val="24"/>
        </w:rPr>
        <w:t xml:space="preserve"> </w:t>
      </w:r>
      <w:r w:rsidRPr="00AF4CD7">
        <w:rPr>
          <w:i/>
          <w:color w:val="000000" w:themeColor="text1"/>
          <w:sz w:val="24"/>
          <w:szCs w:val="24"/>
        </w:rPr>
        <w:t>занятий,</w:t>
      </w:r>
      <w:r w:rsidRPr="00AF4CD7">
        <w:rPr>
          <w:i/>
          <w:color w:val="000000" w:themeColor="text1"/>
          <w:spacing w:val="4"/>
          <w:sz w:val="24"/>
          <w:szCs w:val="24"/>
        </w:rPr>
        <w:t xml:space="preserve"> </w:t>
      </w:r>
      <w:r w:rsidRPr="00AF4CD7">
        <w:rPr>
          <w:i/>
          <w:color w:val="000000" w:themeColor="text1"/>
          <w:sz w:val="24"/>
          <w:szCs w:val="24"/>
        </w:rPr>
        <w:t>вечерний</w:t>
      </w:r>
      <w:r w:rsidRPr="00AF4CD7">
        <w:rPr>
          <w:i/>
          <w:color w:val="000000" w:themeColor="text1"/>
          <w:spacing w:val="6"/>
          <w:sz w:val="24"/>
          <w:szCs w:val="24"/>
        </w:rPr>
        <w:t xml:space="preserve"> </w:t>
      </w:r>
      <w:r w:rsidRPr="00AF4CD7">
        <w:rPr>
          <w:i/>
          <w:color w:val="000000" w:themeColor="text1"/>
          <w:spacing w:val="-1"/>
          <w:sz w:val="24"/>
          <w:szCs w:val="24"/>
        </w:rPr>
        <w:t>круг</w:t>
      </w:r>
      <w:r w:rsidRPr="00AF4CD7">
        <w:rPr>
          <w:i/>
          <w:color w:val="000000" w:themeColor="text1"/>
          <w:spacing w:val="6"/>
          <w:sz w:val="24"/>
          <w:szCs w:val="24"/>
        </w:rPr>
        <w:t xml:space="preserve"> </w:t>
      </w:r>
      <w:r w:rsidRPr="00AF4CD7">
        <w:rPr>
          <w:i/>
          <w:color w:val="000000" w:themeColor="text1"/>
          <w:sz w:val="24"/>
          <w:szCs w:val="24"/>
        </w:rPr>
        <w:t>лучше</w:t>
      </w:r>
      <w:r w:rsidRPr="00AF4CD7">
        <w:rPr>
          <w:i/>
          <w:color w:val="000000" w:themeColor="text1"/>
          <w:spacing w:val="4"/>
          <w:sz w:val="24"/>
          <w:szCs w:val="24"/>
        </w:rPr>
        <w:t xml:space="preserve"> </w:t>
      </w:r>
      <w:r w:rsidRPr="00AF4CD7">
        <w:rPr>
          <w:i/>
          <w:color w:val="000000" w:themeColor="text1"/>
          <w:sz w:val="24"/>
          <w:szCs w:val="24"/>
        </w:rPr>
        <w:t>проводить</w:t>
      </w:r>
      <w:r w:rsidRPr="00AF4CD7">
        <w:rPr>
          <w:i/>
          <w:color w:val="000000" w:themeColor="text1"/>
          <w:spacing w:val="5"/>
          <w:sz w:val="24"/>
          <w:szCs w:val="24"/>
        </w:rPr>
        <w:t xml:space="preserve"> </w:t>
      </w:r>
      <w:r w:rsidRPr="00AF4CD7">
        <w:rPr>
          <w:i/>
          <w:color w:val="000000" w:themeColor="text1"/>
          <w:spacing w:val="1"/>
          <w:sz w:val="24"/>
          <w:szCs w:val="24"/>
        </w:rPr>
        <w:t>на</w:t>
      </w:r>
      <w:r w:rsidRPr="00AF4CD7">
        <w:rPr>
          <w:i/>
          <w:color w:val="000000" w:themeColor="text1"/>
          <w:spacing w:val="3"/>
          <w:sz w:val="24"/>
          <w:szCs w:val="24"/>
        </w:rPr>
        <w:t xml:space="preserve"> </w:t>
      </w:r>
      <w:r w:rsidRPr="00AF4CD7">
        <w:rPr>
          <w:i/>
          <w:color w:val="000000" w:themeColor="text1"/>
          <w:spacing w:val="-1"/>
          <w:sz w:val="24"/>
          <w:szCs w:val="24"/>
        </w:rPr>
        <w:t>свежем</w:t>
      </w:r>
      <w:r w:rsidRPr="00AF4CD7">
        <w:rPr>
          <w:i/>
          <w:color w:val="000000" w:themeColor="text1"/>
          <w:spacing w:val="5"/>
          <w:sz w:val="24"/>
          <w:szCs w:val="24"/>
        </w:rPr>
        <w:t xml:space="preserve"> </w:t>
      </w:r>
      <w:r w:rsidRPr="00AF4CD7">
        <w:rPr>
          <w:i/>
          <w:color w:val="000000" w:themeColor="text1"/>
          <w:sz w:val="24"/>
          <w:szCs w:val="24"/>
        </w:rPr>
        <w:t>воздухе.</w:t>
      </w:r>
      <w:r w:rsidRPr="00AF4CD7">
        <w:rPr>
          <w:i/>
          <w:color w:val="000000" w:themeColor="text1"/>
          <w:spacing w:val="5"/>
          <w:sz w:val="24"/>
          <w:szCs w:val="24"/>
        </w:rPr>
        <w:t xml:space="preserve"> </w:t>
      </w:r>
      <w:r w:rsidRPr="00AF4CD7">
        <w:rPr>
          <w:i/>
          <w:color w:val="000000" w:themeColor="text1"/>
          <w:spacing w:val="1"/>
          <w:sz w:val="24"/>
          <w:szCs w:val="24"/>
        </w:rPr>
        <w:t>Эти</w:t>
      </w:r>
      <w:r w:rsidRPr="00AF4CD7">
        <w:rPr>
          <w:i/>
          <w:color w:val="000000" w:themeColor="text1"/>
          <w:spacing w:val="4"/>
          <w:sz w:val="24"/>
          <w:szCs w:val="24"/>
        </w:rPr>
        <w:t xml:space="preserve"> </w:t>
      </w:r>
      <w:r w:rsidRPr="00AF4CD7">
        <w:rPr>
          <w:i/>
          <w:color w:val="000000" w:themeColor="text1"/>
          <w:sz w:val="24"/>
          <w:szCs w:val="24"/>
        </w:rPr>
        <w:t>особенности</w:t>
      </w:r>
      <w:r w:rsidRPr="00AF4CD7">
        <w:rPr>
          <w:i/>
          <w:color w:val="000000" w:themeColor="text1"/>
          <w:spacing w:val="8"/>
          <w:sz w:val="24"/>
          <w:szCs w:val="24"/>
        </w:rPr>
        <w:t xml:space="preserve"> </w:t>
      </w:r>
      <w:r w:rsidRPr="00AF4CD7">
        <w:rPr>
          <w:i/>
          <w:color w:val="000000" w:themeColor="text1"/>
          <w:spacing w:val="-1"/>
          <w:sz w:val="24"/>
          <w:szCs w:val="24"/>
        </w:rPr>
        <w:t>учитываются</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при составлении</w:t>
      </w:r>
      <w:r w:rsidRPr="00AF4CD7">
        <w:rPr>
          <w:i/>
          <w:color w:val="000000" w:themeColor="text1"/>
          <w:spacing w:val="1"/>
          <w:sz w:val="24"/>
          <w:szCs w:val="24"/>
        </w:rPr>
        <w:t xml:space="preserve"> </w:t>
      </w:r>
      <w:r w:rsidRPr="00AF4CD7">
        <w:rPr>
          <w:i/>
          <w:color w:val="000000" w:themeColor="text1"/>
          <w:sz w:val="24"/>
          <w:szCs w:val="24"/>
        </w:rPr>
        <w:t>тематических</w:t>
      </w:r>
      <w:r w:rsidRPr="00AF4CD7">
        <w:rPr>
          <w:i/>
          <w:color w:val="000000" w:themeColor="text1"/>
          <w:spacing w:val="2"/>
          <w:sz w:val="24"/>
          <w:szCs w:val="24"/>
        </w:rPr>
        <w:t xml:space="preserve"> </w:t>
      </w:r>
      <w:r w:rsidRPr="00AF4CD7">
        <w:rPr>
          <w:i/>
          <w:color w:val="000000" w:themeColor="text1"/>
          <w:sz w:val="24"/>
          <w:szCs w:val="24"/>
        </w:rPr>
        <w:t>мероприятий.</w:t>
      </w:r>
    </w:p>
    <w:p w:rsidR="00AF4CD7" w:rsidRPr="00AF4CD7" w:rsidRDefault="00AF4CD7" w:rsidP="00AF4CD7">
      <w:pPr>
        <w:pBdr>
          <w:top w:val="none" w:sz="4" w:space="0" w:color="000000"/>
          <w:left w:val="none" w:sz="4" w:space="0" w:color="000000"/>
          <w:bottom w:val="none" w:sz="4" w:space="0" w:color="000000"/>
          <w:right w:val="none" w:sz="4" w:space="0" w:color="000000"/>
        </w:pBdr>
        <w:spacing w:before="2"/>
        <w:rPr>
          <w:i/>
          <w:color w:val="000000" w:themeColor="text1"/>
          <w:sz w:val="24"/>
          <w:szCs w:val="24"/>
        </w:rPr>
      </w:pPr>
      <w:r w:rsidRPr="00AF4CD7">
        <w:rPr>
          <w:i/>
          <w:color w:val="000000" w:themeColor="text1"/>
          <w:spacing w:val="648"/>
          <w:sz w:val="24"/>
          <w:szCs w:val="24"/>
        </w:rPr>
        <w:t> </w:t>
      </w:r>
      <w:r w:rsidRPr="00AF4CD7">
        <w:rPr>
          <w:i/>
          <w:color w:val="000000" w:themeColor="text1"/>
          <w:sz w:val="24"/>
          <w:szCs w:val="24"/>
        </w:rPr>
        <w:t>Содержание</w:t>
      </w:r>
      <w:r w:rsidRPr="00AF4CD7">
        <w:rPr>
          <w:i/>
          <w:color w:val="000000" w:themeColor="text1"/>
          <w:spacing w:val="327"/>
          <w:sz w:val="24"/>
          <w:szCs w:val="24"/>
        </w:rPr>
        <w:t xml:space="preserve"> </w:t>
      </w:r>
      <w:r w:rsidRPr="00AF4CD7">
        <w:rPr>
          <w:i/>
          <w:color w:val="000000" w:themeColor="text1"/>
          <w:sz w:val="24"/>
          <w:szCs w:val="24"/>
        </w:rPr>
        <w:t>образования</w:t>
      </w:r>
      <w:r w:rsidRPr="00AF4CD7">
        <w:rPr>
          <w:i/>
          <w:color w:val="000000" w:themeColor="text1"/>
          <w:spacing w:val="326"/>
          <w:sz w:val="24"/>
          <w:szCs w:val="24"/>
        </w:rPr>
        <w:t xml:space="preserve"> </w:t>
      </w:r>
      <w:r w:rsidRPr="00AF4CD7">
        <w:rPr>
          <w:i/>
          <w:color w:val="000000" w:themeColor="text1"/>
          <w:sz w:val="24"/>
          <w:szCs w:val="24"/>
        </w:rPr>
        <w:t>в</w:t>
      </w:r>
      <w:r w:rsidRPr="00AF4CD7">
        <w:rPr>
          <w:i/>
          <w:color w:val="000000" w:themeColor="text1"/>
          <w:spacing w:val="69"/>
          <w:sz w:val="24"/>
          <w:szCs w:val="24"/>
        </w:rPr>
        <w:t xml:space="preserve"> </w:t>
      </w:r>
      <w:r w:rsidRPr="00AF4CD7">
        <w:rPr>
          <w:i/>
          <w:color w:val="000000" w:themeColor="text1"/>
          <w:spacing w:val="-1"/>
          <w:sz w:val="24"/>
          <w:szCs w:val="24"/>
        </w:rPr>
        <w:t>МБДОУ</w:t>
      </w:r>
      <w:r w:rsidRPr="00AF4CD7">
        <w:rPr>
          <w:i/>
          <w:color w:val="000000" w:themeColor="text1"/>
          <w:spacing w:val="73"/>
          <w:sz w:val="24"/>
          <w:szCs w:val="24"/>
        </w:rPr>
        <w:t xml:space="preserve"> </w:t>
      </w:r>
      <w:r w:rsidRPr="00AF4CD7">
        <w:rPr>
          <w:i/>
          <w:color w:val="000000" w:themeColor="text1"/>
          <w:spacing w:val="-1"/>
          <w:sz w:val="24"/>
          <w:szCs w:val="24"/>
        </w:rPr>
        <w:t>учитывает</w:t>
      </w:r>
      <w:r w:rsidRPr="00AF4CD7">
        <w:rPr>
          <w:i/>
          <w:color w:val="000000" w:themeColor="text1"/>
          <w:spacing w:val="71"/>
          <w:sz w:val="24"/>
          <w:szCs w:val="24"/>
        </w:rPr>
        <w:t xml:space="preserve"> </w:t>
      </w:r>
      <w:r w:rsidRPr="00AF4CD7">
        <w:rPr>
          <w:i/>
          <w:color w:val="000000" w:themeColor="text1"/>
          <w:spacing w:val="1"/>
          <w:sz w:val="24"/>
          <w:szCs w:val="24"/>
        </w:rPr>
        <w:t>национально</w:t>
      </w:r>
      <w:r w:rsidRPr="00AF4CD7">
        <w:rPr>
          <w:i/>
          <w:color w:val="000000" w:themeColor="text1"/>
          <w:spacing w:val="-1"/>
          <w:sz w:val="24"/>
          <w:szCs w:val="24"/>
        </w:rPr>
        <w:t>-</w:t>
      </w:r>
      <w:r w:rsidRPr="00AF4CD7">
        <w:rPr>
          <w:i/>
          <w:color w:val="000000" w:themeColor="text1"/>
          <w:sz w:val="24"/>
          <w:szCs w:val="24"/>
        </w:rPr>
        <w:t>культурные</w:t>
      </w:r>
      <w:r w:rsidRPr="00AF4CD7">
        <w:rPr>
          <w:i/>
          <w:color w:val="000000" w:themeColor="text1"/>
          <w:spacing w:val="68"/>
          <w:sz w:val="24"/>
          <w:szCs w:val="24"/>
        </w:rPr>
        <w:t xml:space="preserve"> </w:t>
      </w:r>
      <w:r w:rsidRPr="00AF4CD7">
        <w:rPr>
          <w:i/>
          <w:color w:val="000000" w:themeColor="text1"/>
          <w:sz w:val="24"/>
          <w:szCs w:val="24"/>
        </w:rPr>
        <w:t>особенности региона,</w:t>
      </w:r>
      <w:r w:rsidRPr="00AF4CD7">
        <w:rPr>
          <w:i/>
          <w:color w:val="000000" w:themeColor="text1"/>
          <w:spacing w:val="24"/>
          <w:sz w:val="24"/>
          <w:szCs w:val="24"/>
        </w:rPr>
        <w:t xml:space="preserve"> </w:t>
      </w:r>
      <w:r w:rsidRPr="00AF4CD7">
        <w:rPr>
          <w:i/>
          <w:color w:val="000000" w:themeColor="text1"/>
          <w:sz w:val="24"/>
          <w:szCs w:val="24"/>
        </w:rPr>
        <w:t>включающие</w:t>
      </w:r>
      <w:r w:rsidRPr="00AF4CD7">
        <w:rPr>
          <w:i/>
          <w:color w:val="000000" w:themeColor="text1"/>
          <w:spacing w:val="20"/>
          <w:sz w:val="24"/>
          <w:szCs w:val="24"/>
        </w:rPr>
        <w:t xml:space="preserve"> </w:t>
      </w:r>
      <w:r w:rsidRPr="00AF4CD7">
        <w:rPr>
          <w:i/>
          <w:color w:val="000000" w:themeColor="text1"/>
          <w:sz w:val="24"/>
          <w:szCs w:val="24"/>
        </w:rPr>
        <w:t>вопросы</w:t>
      </w:r>
      <w:r w:rsidRPr="00AF4CD7">
        <w:rPr>
          <w:i/>
          <w:color w:val="000000" w:themeColor="text1"/>
          <w:spacing w:val="23"/>
          <w:sz w:val="24"/>
          <w:szCs w:val="24"/>
        </w:rPr>
        <w:t xml:space="preserve"> </w:t>
      </w:r>
      <w:r w:rsidRPr="00AF4CD7">
        <w:rPr>
          <w:i/>
          <w:color w:val="000000" w:themeColor="text1"/>
          <w:spacing w:val="1"/>
          <w:sz w:val="24"/>
          <w:szCs w:val="24"/>
        </w:rPr>
        <w:t>истории</w:t>
      </w:r>
      <w:r w:rsidRPr="00AF4CD7">
        <w:rPr>
          <w:i/>
          <w:color w:val="000000" w:themeColor="text1"/>
          <w:spacing w:val="22"/>
          <w:sz w:val="24"/>
          <w:szCs w:val="24"/>
        </w:rPr>
        <w:t xml:space="preserve"> </w:t>
      </w:r>
      <w:r w:rsidRPr="00AF4CD7">
        <w:rPr>
          <w:i/>
          <w:color w:val="000000" w:themeColor="text1"/>
          <w:sz w:val="24"/>
          <w:szCs w:val="24"/>
        </w:rPr>
        <w:t>и</w:t>
      </w:r>
      <w:r w:rsidRPr="00AF4CD7">
        <w:rPr>
          <w:i/>
          <w:color w:val="000000" w:themeColor="text1"/>
          <w:spacing w:val="22"/>
          <w:sz w:val="24"/>
          <w:szCs w:val="24"/>
        </w:rPr>
        <w:t xml:space="preserve"> </w:t>
      </w:r>
      <w:r w:rsidRPr="00AF4CD7">
        <w:rPr>
          <w:i/>
          <w:color w:val="000000" w:themeColor="text1"/>
          <w:sz w:val="24"/>
          <w:szCs w:val="24"/>
        </w:rPr>
        <w:t>культуры</w:t>
      </w:r>
      <w:r w:rsidRPr="00AF4CD7">
        <w:rPr>
          <w:i/>
          <w:color w:val="000000" w:themeColor="text1"/>
          <w:spacing w:val="24"/>
          <w:sz w:val="24"/>
          <w:szCs w:val="24"/>
        </w:rPr>
        <w:t xml:space="preserve"> </w:t>
      </w:r>
      <w:r w:rsidRPr="00AF4CD7">
        <w:rPr>
          <w:i/>
          <w:color w:val="000000" w:themeColor="text1"/>
          <w:sz w:val="24"/>
          <w:szCs w:val="24"/>
        </w:rPr>
        <w:t>родного</w:t>
      </w:r>
      <w:r w:rsidRPr="00AF4CD7">
        <w:rPr>
          <w:i/>
          <w:color w:val="000000" w:themeColor="text1"/>
          <w:spacing w:val="24"/>
          <w:sz w:val="24"/>
          <w:szCs w:val="24"/>
        </w:rPr>
        <w:t xml:space="preserve"> </w:t>
      </w:r>
      <w:r w:rsidRPr="00AF4CD7">
        <w:rPr>
          <w:i/>
          <w:color w:val="000000" w:themeColor="text1"/>
          <w:sz w:val="24"/>
          <w:szCs w:val="24"/>
        </w:rPr>
        <w:t>города,</w:t>
      </w:r>
      <w:r w:rsidRPr="00AF4CD7">
        <w:rPr>
          <w:i/>
          <w:color w:val="000000" w:themeColor="text1"/>
          <w:spacing w:val="21"/>
          <w:sz w:val="24"/>
          <w:szCs w:val="24"/>
        </w:rPr>
        <w:t xml:space="preserve"> </w:t>
      </w:r>
      <w:r w:rsidRPr="00AF4CD7">
        <w:rPr>
          <w:i/>
          <w:color w:val="000000" w:themeColor="text1"/>
          <w:sz w:val="24"/>
          <w:szCs w:val="24"/>
        </w:rPr>
        <w:t>природного,</w:t>
      </w:r>
      <w:r w:rsidRPr="00AF4CD7">
        <w:rPr>
          <w:i/>
          <w:color w:val="000000" w:themeColor="text1"/>
          <w:spacing w:val="24"/>
          <w:sz w:val="24"/>
          <w:szCs w:val="24"/>
        </w:rPr>
        <w:t xml:space="preserve"> </w:t>
      </w:r>
      <w:r w:rsidRPr="00AF4CD7">
        <w:rPr>
          <w:i/>
          <w:color w:val="000000" w:themeColor="text1"/>
          <w:sz w:val="24"/>
          <w:szCs w:val="24"/>
        </w:rPr>
        <w:t>социального</w:t>
      </w:r>
      <w:r w:rsidRPr="00AF4CD7">
        <w:rPr>
          <w:i/>
          <w:color w:val="000000" w:themeColor="text1"/>
          <w:spacing w:val="24"/>
          <w:sz w:val="24"/>
          <w:szCs w:val="24"/>
        </w:rPr>
        <w:t xml:space="preserve"> </w:t>
      </w:r>
      <w:r w:rsidRPr="00AF4CD7">
        <w:rPr>
          <w:i/>
          <w:color w:val="000000" w:themeColor="text1"/>
          <w:sz w:val="24"/>
          <w:szCs w:val="24"/>
        </w:rPr>
        <w:t>и</w:t>
      </w:r>
    </w:p>
    <w:p w:rsidR="00AF4CD7" w:rsidRPr="00AF4CD7" w:rsidRDefault="00AF4CD7" w:rsidP="00AF4CD7">
      <w:pPr>
        <w:pBdr>
          <w:top w:val="none" w:sz="4" w:space="0" w:color="000000"/>
          <w:left w:val="none" w:sz="4" w:space="0" w:color="000000"/>
          <w:bottom w:val="none" w:sz="4" w:space="0" w:color="000000"/>
          <w:right w:val="none" w:sz="4" w:space="0" w:color="000000"/>
        </w:pBdr>
        <w:spacing w:before="2"/>
        <w:rPr>
          <w:i/>
          <w:color w:val="000000" w:themeColor="text1"/>
          <w:sz w:val="24"/>
          <w:szCs w:val="24"/>
        </w:rPr>
      </w:pPr>
      <w:r w:rsidRPr="00AF4CD7">
        <w:rPr>
          <w:i/>
          <w:color w:val="000000" w:themeColor="text1"/>
          <w:sz w:val="24"/>
          <w:szCs w:val="24"/>
        </w:rPr>
        <w:t>рукотворного мира, многообразие</w:t>
      </w:r>
      <w:r w:rsidRPr="00AF4CD7">
        <w:rPr>
          <w:i/>
          <w:color w:val="000000" w:themeColor="text1"/>
          <w:spacing w:val="-1"/>
          <w:sz w:val="24"/>
          <w:szCs w:val="24"/>
        </w:rPr>
        <w:t xml:space="preserve"> </w:t>
      </w:r>
      <w:r w:rsidRPr="00AF4CD7">
        <w:rPr>
          <w:i/>
          <w:color w:val="000000" w:themeColor="text1"/>
          <w:sz w:val="24"/>
          <w:szCs w:val="24"/>
        </w:rPr>
        <w:t>народов Поволжья.</w:t>
      </w:r>
    </w:p>
    <w:p w:rsidR="00AF4CD7" w:rsidRPr="00AF4CD7" w:rsidRDefault="00AF4CD7" w:rsidP="00AF4CD7">
      <w:pPr>
        <w:pBdr>
          <w:top w:val="none" w:sz="4" w:space="0" w:color="000000"/>
          <w:left w:val="none" w:sz="4" w:space="0" w:color="000000"/>
          <w:bottom w:val="none" w:sz="4" w:space="0" w:color="000000"/>
          <w:right w:val="none" w:sz="4" w:space="0" w:color="000000"/>
        </w:pBdr>
        <w:ind w:right="-142" w:firstLine="708"/>
        <w:rPr>
          <w:i/>
          <w:color w:val="000000" w:themeColor="text1"/>
          <w:sz w:val="24"/>
          <w:szCs w:val="24"/>
        </w:rPr>
      </w:pPr>
      <w:r w:rsidRPr="00AF4CD7">
        <w:rPr>
          <w:i/>
          <w:color w:val="000000" w:themeColor="text1"/>
          <w:sz w:val="24"/>
          <w:szCs w:val="24"/>
        </w:rPr>
        <w:t>МБДОУ</w:t>
      </w:r>
      <w:r w:rsidRPr="00AF4CD7">
        <w:rPr>
          <w:i/>
          <w:color w:val="000000" w:themeColor="text1"/>
          <w:spacing w:val="72"/>
          <w:sz w:val="24"/>
          <w:szCs w:val="24"/>
        </w:rPr>
        <w:t xml:space="preserve"> </w:t>
      </w:r>
      <w:r w:rsidRPr="00AF4CD7">
        <w:rPr>
          <w:i/>
          <w:color w:val="000000" w:themeColor="text1"/>
          <w:sz w:val="24"/>
          <w:szCs w:val="24"/>
        </w:rPr>
        <w:t>посещают</w:t>
      </w:r>
      <w:r w:rsidRPr="00AF4CD7">
        <w:rPr>
          <w:i/>
          <w:color w:val="000000" w:themeColor="text1"/>
          <w:spacing w:val="214"/>
          <w:sz w:val="24"/>
          <w:szCs w:val="24"/>
        </w:rPr>
        <w:t xml:space="preserve"> </w:t>
      </w:r>
      <w:r w:rsidRPr="00AF4CD7">
        <w:rPr>
          <w:i/>
          <w:color w:val="000000" w:themeColor="text1"/>
          <w:sz w:val="24"/>
          <w:szCs w:val="24"/>
        </w:rPr>
        <w:t>дети</w:t>
      </w:r>
      <w:r w:rsidRPr="00AF4CD7">
        <w:rPr>
          <w:i/>
          <w:color w:val="000000" w:themeColor="text1"/>
          <w:spacing w:val="78"/>
          <w:sz w:val="24"/>
          <w:szCs w:val="24"/>
        </w:rPr>
        <w:t xml:space="preserve"> </w:t>
      </w:r>
      <w:r w:rsidRPr="00AF4CD7">
        <w:rPr>
          <w:i/>
          <w:color w:val="000000" w:themeColor="text1"/>
          <w:sz w:val="24"/>
          <w:szCs w:val="24"/>
        </w:rPr>
        <w:t>разных</w:t>
      </w:r>
      <w:r w:rsidRPr="00AF4CD7">
        <w:rPr>
          <w:i/>
          <w:color w:val="000000" w:themeColor="text1"/>
          <w:spacing w:val="78"/>
          <w:sz w:val="24"/>
          <w:szCs w:val="24"/>
        </w:rPr>
        <w:t xml:space="preserve"> </w:t>
      </w:r>
      <w:r w:rsidRPr="00AF4CD7">
        <w:rPr>
          <w:i/>
          <w:color w:val="000000" w:themeColor="text1"/>
          <w:sz w:val="24"/>
          <w:szCs w:val="24"/>
        </w:rPr>
        <w:t>национальностей: русские,</w:t>
      </w:r>
      <w:r w:rsidRPr="00AF4CD7">
        <w:rPr>
          <w:i/>
          <w:color w:val="000000" w:themeColor="text1"/>
          <w:spacing w:val="2"/>
          <w:sz w:val="24"/>
          <w:szCs w:val="24"/>
        </w:rPr>
        <w:t xml:space="preserve"> </w:t>
      </w:r>
      <w:r w:rsidRPr="00AF4CD7">
        <w:rPr>
          <w:i/>
          <w:color w:val="000000" w:themeColor="text1"/>
          <w:sz w:val="24"/>
          <w:szCs w:val="24"/>
        </w:rPr>
        <w:t>татары.</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pacing w:val="648"/>
          <w:sz w:val="24"/>
          <w:szCs w:val="24"/>
        </w:rPr>
        <w:t> </w:t>
      </w:r>
      <w:r w:rsidRPr="00AF4CD7">
        <w:rPr>
          <w:i/>
          <w:color w:val="000000" w:themeColor="text1"/>
          <w:sz w:val="24"/>
          <w:szCs w:val="24"/>
        </w:rPr>
        <w:t>Составной</w:t>
      </w:r>
      <w:r w:rsidRPr="00AF4CD7">
        <w:rPr>
          <w:i/>
          <w:color w:val="000000" w:themeColor="text1"/>
          <w:spacing w:val="94"/>
          <w:sz w:val="24"/>
          <w:szCs w:val="24"/>
        </w:rPr>
        <w:t xml:space="preserve"> </w:t>
      </w:r>
      <w:r w:rsidRPr="00AF4CD7">
        <w:rPr>
          <w:i/>
          <w:color w:val="000000" w:themeColor="text1"/>
          <w:sz w:val="24"/>
          <w:szCs w:val="24"/>
        </w:rPr>
        <w:t>частью</w:t>
      </w:r>
      <w:r w:rsidRPr="00AF4CD7">
        <w:rPr>
          <w:i/>
          <w:color w:val="000000" w:themeColor="text1"/>
          <w:spacing w:val="94"/>
          <w:sz w:val="24"/>
          <w:szCs w:val="24"/>
        </w:rPr>
        <w:t xml:space="preserve"> </w:t>
      </w:r>
      <w:r w:rsidRPr="00AF4CD7">
        <w:rPr>
          <w:i/>
          <w:color w:val="000000" w:themeColor="text1"/>
          <w:sz w:val="24"/>
          <w:szCs w:val="24"/>
        </w:rPr>
        <w:t>воспитательно</w:t>
      </w:r>
      <w:r w:rsidRPr="00AF4CD7">
        <w:rPr>
          <w:i/>
          <w:color w:val="000000" w:themeColor="text1"/>
          <w:spacing w:val="98"/>
          <w:sz w:val="24"/>
          <w:szCs w:val="24"/>
        </w:rPr>
        <w:t xml:space="preserve"> </w:t>
      </w:r>
      <w:r w:rsidRPr="00AF4CD7">
        <w:rPr>
          <w:i/>
          <w:color w:val="000000" w:themeColor="text1"/>
          <w:sz w:val="24"/>
          <w:szCs w:val="24"/>
        </w:rPr>
        <w:t>-</w:t>
      </w:r>
      <w:r w:rsidRPr="00AF4CD7">
        <w:rPr>
          <w:i/>
          <w:color w:val="000000" w:themeColor="text1"/>
          <w:spacing w:val="93"/>
          <w:sz w:val="24"/>
          <w:szCs w:val="24"/>
        </w:rPr>
        <w:t xml:space="preserve"> </w:t>
      </w:r>
      <w:r w:rsidRPr="00AF4CD7">
        <w:rPr>
          <w:i/>
          <w:color w:val="000000" w:themeColor="text1"/>
          <w:sz w:val="24"/>
          <w:szCs w:val="24"/>
        </w:rPr>
        <w:t>образовательной</w:t>
      </w:r>
      <w:r w:rsidRPr="00AF4CD7">
        <w:rPr>
          <w:i/>
          <w:color w:val="000000" w:themeColor="text1"/>
          <w:spacing w:val="94"/>
          <w:sz w:val="24"/>
          <w:szCs w:val="24"/>
        </w:rPr>
        <w:t xml:space="preserve"> </w:t>
      </w:r>
      <w:r w:rsidRPr="00AF4CD7">
        <w:rPr>
          <w:i/>
          <w:color w:val="000000" w:themeColor="text1"/>
          <w:sz w:val="24"/>
          <w:szCs w:val="24"/>
        </w:rPr>
        <w:t>работы</w:t>
      </w:r>
      <w:r w:rsidRPr="00AF4CD7">
        <w:rPr>
          <w:i/>
          <w:color w:val="000000" w:themeColor="text1"/>
          <w:spacing w:val="93"/>
          <w:sz w:val="24"/>
          <w:szCs w:val="24"/>
        </w:rPr>
        <w:t xml:space="preserve"> </w:t>
      </w:r>
      <w:r w:rsidRPr="00AF4CD7">
        <w:rPr>
          <w:i/>
          <w:color w:val="000000" w:themeColor="text1"/>
          <w:sz w:val="24"/>
          <w:szCs w:val="24"/>
        </w:rPr>
        <w:t>с</w:t>
      </w:r>
      <w:r w:rsidRPr="00AF4CD7">
        <w:rPr>
          <w:i/>
          <w:color w:val="000000" w:themeColor="text1"/>
          <w:spacing w:val="92"/>
          <w:sz w:val="24"/>
          <w:szCs w:val="24"/>
        </w:rPr>
        <w:t xml:space="preserve"> </w:t>
      </w:r>
      <w:r w:rsidRPr="00AF4CD7">
        <w:rPr>
          <w:i/>
          <w:color w:val="000000" w:themeColor="text1"/>
          <w:sz w:val="24"/>
          <w:szCs w:val="24"/>
        </w:rPr>
        <w:t>детьми</w:t>
      </w:r>
      <w:r w:rsidRPr="00AF4CD7">
        <w:rPr>
          <w:i/>
          <w:color w:val="000000" w:themeColor="text1"/>
          <w:spacing w:val="94"/>
          <w:sz w:val="24"/>
          <w:szCs w:val="24"/>
        </w:rPr>
        <w:t xml:space="preserve"> </w:t>
      </w:r>
      <w:r w:rsidRPr="00AF4CD7">
        <w:rPr>
          <w:i/>
          <w:color w:val="000000" w:themeColor="text1"/>
          <w:sz w:val="24"/>
          <w:szCs w:val="24"/>
        </w:rPr>
        <w:t>и</w:t>
      </w:r>
      <w:r w:rsidRPr="00AF4CD7">
        <w:rPr>
          <w:i/>
          <w:color w:val="000000" w:themeColor="text1"/>
          <w:spacing w:val="94"/>
          <w:sz w:val="24"/>
          <w:szCs w:val="24"/>
        </w:rPr>
        <w:t xml:space="preserve"> </w:t>
      </w:r>
      <w:r w:rsidRPr="00AF4CD7">
        <w:rPr>
          <w:i/>
          <w:color w:val="000000" w:themeColor="text1"/>
          <w:sz w:val="24"/>
          <w:szCs w:val="24"/>
        </w:rPr>
        <w:t>родителями (законными</w:t>
      </w:r>
      <w:r w:rsidRPr="00AF4CD7">
        <w:rPr>
          <w:i/>
          <w:color w:val="000000" w:themeColor="text1"/>
          <w:spacing w:val="113"/>
          <w:sz w:val="24"/>
          <w:szCs w:val="24"/>
        </w:rPr>
        <w:t xml:space="preserve"> </w:t>
      </w:r>
      <w:r w:rsidRPr="00AF4CD7">
        <w:rPr>
          <w:i/>
          <w:color w:val="000000" w:themeColor="text1"/>
          <w:sz w:val="24"/>
          <w:szCs w:val="24"/>
        </w:rPr>
        <w:t>представителями)</w:t>
      </w:r>
      <w:r w:rsidRPr="00AF4CD7">
        <w:rPr>
          <w:i/>
          <w:color w:val="000000" w:themeColor="text1"/>
          <w:spacing w:val="116"/>
          <w:sz w:val="24"/>
          <w:szCs w:val="24"/>
        </w:rPr>
        <w:t xml:space="preserve"> </w:t>
      </w:r>
      <w:r w:rsidRPr="00AF4CD7">
        <w:rPr>
          <w:i/>
          <w:color w:val="000000" w:themeColor="text1"/>
          <w:sz w:val="24"/>
          <w:szCs w:val="24"/>
        </w:rPr>
        <w:t>–</w:t>
      </w:r>
      <w:r w:rsidRPr="00AF4CD7">
        <w:rPr>
          <w:i/>
          <w:color w:val="000000" w:themeColor="text1"/>
          <w:spacing w:val="113"/>
          <w:sz w:val="24"/>
          <w:szCs w:val="24"/>
        </w:rPr>
        <w:t xml:space="preserve"> </w:t>
      </w:r>
      <w:r w:rsidRPr="00AF4CD7">
        <w:rPr>
          <w:i/>
          <w:color w:val="000000" w:themeColor="text1"/>
          <w:sz w:val="24"/>
          <w:szCs w:val="24"/>
        </w:rPr>
        <w:t>это</w:t>
      </w:r>
      <w:r w:rsidRPr="00AF4CD7">
        <w:rPr>
          <w:i/>
          <w:color w:val="000000" w:themeColor="text1"/>
          <w:spacing w:val="112"/>
          <w:sz w:val="24"/>
          <w:szCs w:val="24"/>
        </w:rPr>
        <w:t xml:space="preserve"> </w:t>
      </w:r>
      <w:r w:rsidRPr="00AF4CD7">
        <w:rPr>
          <w:i/>
          <w:color w:val="000000" w:themeColor="text1"/>
          <w:sz w:val="24"/>
          <w:szCs w:val="24"/>
        </w:rPr>
        <w:t>формирование</w:t>
      </w:r>
      <w:r w:rsidRPr="00AF4CD7">
        <w:rPr>
          <w:i/>
          <w:color w:val="000000" w:themeColor="text1"/>
          <w:spacing w:val="111"/>
          <w:sz w:val="24"/>
          <w:szCs w:val="24"/>
        </w:rPr>
        <w:t xml:space="preserve"> </w:t>
      </w:r>
      <w:r w:rsidRPr="00AF4CD7">
        <w:rPr>
          <w:i/>
          <w:color w:val="000000" w:themeColor="text1"/>
          <w:sz w:val="24"/>
          <w:szCs w:val="24"/>
        </w:rPr>
        <w:t>культуры</w:t>
      </w:r>
      <w:r w:rsidRPr="00AF4CD7">
        <w:rPr>
          <w:i/>
          <w:color w:val="000000" w:themeColor="text1"/>
          <w:spacing w:val="112"/>
          <w:sz w:val="24"/>
          <w:szCs w:val="24"/>
        </w:rPr>
        <w:t xml:space="preserve"> </w:t>
      </w:r>
      <w:r w:rsidRPr="00AF4CD7">
        <w:rPr>
          <w:i/>
          <w:color w:val="000000" w:themeColor="text1"/>
          <w:sz w:val="24"/>
          <w:szCs w:val="24"/>
        </w:rPr>
        <w:t>межнационального</w:t>
      </w:r>
      <w:r w:rsidRPr="00AF4CD7">
        <w:rPr>
          <w:i/>
          <w:color w:val="000000" w:themeColor="text1"/>
          <w:spacing w:val="112"/>
          <w:sz w:val="24"/>
          <w:szCs w:val="24"/>
        </w:rPr>
        <w:t xml:space="preserve"> </w:t>
      </w:r>
      <w:r w:rsidRPr="00AF4CD7">
        <w:rPr>
          <w:i/>
          <w:color w:val="000000" w:themeColor="text1"/>
          <w:sz w:val="24"/>
          <w:szCs w:val="24"/>
        </w:rPr>
        <w:t>общения,</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взаимодействие</w:t>
      </w:r>
      <w:r w:rsidRPr="00AF4CD7">
        <w:rPr>
          <w:i/>
          <w:color w:val="000000" w:themeColor="text1"/>
          <w:spacing w:val="78"/>
          <w:sz w:val="24"/>
          <w:szCs w:val="24"/>
        </w:rPr>
        <w:t xml:space="preserve"> </w:t>
      </w:r>
      <w:r w:rsidRPr="00AF4CD7">
        <w:rPr>
          <w:i/>
          <w:color w:val="000000" w:themeColor="text1"/>
          <w:sz w:val="24"/>
          <w:szCs w:val="24"/>
        </w:rPr>
        <w:t>взрослых</w:t>
      </w:r>
      <w:r w:rsidRPr="00AF4CD7">
        <w:rPr>
          <w:i/>
          <w:color w:val="000000" w:themeColor="text1"/>
          <w:spacing w:val="79"/>
          <w:sz w:val="24"/>
          <w:szCs w:val="24"/>
        </w:rPr>
        <w:t xml:space="preserve"> </w:t>
      </w:r>
      <w:r w:rsidRPr="00AF4CD7">
        <w:rPr>
          <w:i/>
          <w:color w:val="000000" w:themeColor="text1"/>
          <w:sz w:val="24"/>
          <w:szCs w:val="24"/>
        </w:rPr>
        <w:t>и</w:t>
      </w:r>
      <w:r w:rsidRPr="00AF4CD7">
        <w:rPr>
          <w:i/>
          <w:color w:val="000000" w:themeColor="text1"/>
          <w:spacing w:val="80"/>
          <w:sz w:val="24"/>
          <w:szCs w:val="24"/>
        </w:rPr>
        <w:t xml:space="preserve"> </w:t>
      </w:r>
      <w:r w:rsidRPr="00AF4CD7">
        <w:rPr>
          <w:i/>
          <w:color w:val="000000" w:themeColor="text1"/>
          <w:sz w:val="24"/>
          <w:szCs w:val="24"/>
        </w:rPr>
        <w:t>детей</w:t>
      </w:r>
      <w:r w:rsidRPr="00AF4CD7">
        <w:rPr>
          <w:i/>
          <w:color w:val="000000" w:themeColor="text1"/>
          <w:spacing w:val="78"/>
          <w:sz w:val="24"/>
          <w:szCs w:val="24"/>
        </w:rPr>
        <w:t xml:space="preserve"> </w:t>
      </w:r>
      <w:r w:rsidRPr="00AF4CD7">
        <w:rPr>
          <w:i/>
          <w:color w:val="000000" w:themeColor="text1"/>
          <w:spacing w:val="1"/>
          <w:sz w:val="24"/>
          <w:szCs w:val="24"/>
        </w:rPr>
        <w:t>на</w:t>
      </w:r>
      <w:r w:rsidRPr="00AF4CD7">
        <w:rPr>
          <w:i/>
          <w:color w:val="000000" w:themeColor="text1"/>
          <w:spacing w:val="77"/>
          <w:sz w:val="24"/>
          <w:szCs w:val="24"/>
        </w:rPr>
        <w:t xml:space="preserve"> </w:t>
      </w:r>
      <w:r w:rsidRPr="00AF4CD7">
        <w:rPr>
          <w:i/>
          <w:color w:val="000000" w:themeColor="text1"/>
          <w:sz w:val="24"/>
          <w:szCs w:val="24"/>
        </w:rPr>
        <w:t>основе</w:t>
      </w:r>
      <w:r w:rsidRPr="00AF4CD7">
        <w:rPr>
          <w:i/>
          <w:color w:val="000000" w:themeColor="text1"/>
          <w:spacing w:val="78"/>
          <w:sz w:val="24"/>
          <w:szCs w:val="24"/>
        </w:rPr>
        <w:t xml:space="preserve"> </w:t>
      </w:r>
      <w:r w:rsidRPr="00AF4CD7">
        <w:rPr>
          <w:i/>
          <w:color w:val="000000" w:themeColor="text1"/>
          <w:sz w:val="24"/>
          <w:szCs w:val="24"/>
        </w:rPr>
        <w:t>толерантного</w:t>
      </w:r>
      <w:r w:rsidRPr="00AF4CD7">
        <w:rPr>
          <w:i/>
          <w:color w:val="000000" w:themeColor="text1"/>
          <w:spacing w:val="79"/>
          <w:sz w:val="24"/>
          <w:szCs w:val="24"/>
        </w:rPr>
        <w:t xml:space="preserve"> </w:t>
      </w:r>
      <w:r w:rsidRPr="00AF4CD7">
        <w:rPr>
          <w:i/>
          <w:color w:val="000000" w:themeColor="text1"/>
          <w:sz w:val="24"/>
          <w:szCs w:val="24"/>
        </w:rPr>
        <w:t>отношения</w:t>
      </w:r>
      <w:r w:rsidRPr="00AF4CD7">
        <w:rPr>
          <w:i/>
          <w:color w:val="000000" w:themeColor="text1"/>
          <w:spacing w:val="79"/>
          <w:sz w:val="24"/>
          <w:szCs w:val="24"/>
        </w:rPr>
        <w:t xml:space="preserve"> </w:t>
      </w:r>
      <w:r w:rsidRPr="00AF4CD7">
        <w:rPr>
          <w:i/>
          <w:color w:val="000000" w:themeColor="text1"/>
          <w:sz w:val="24"/>
          <w:szCs w:val="24"/>
        </w:rPr>
        <w:t>взрослого</w:t>
      </w:r>
      <w:r w:rsidRPr="00AF4CD7">
        <w:rPr>
          <w:i/>
          <w:color w:val="000000" w:themeColor="text1"/>
          <w:spacing w:val="79"/>
          <w:sz w:val="24"/>
          <w:szCs w:val="24"/>
        </w:rPr>
        <w:t xml:space="preserve"> </w:t>
      </w:r>
      <w:r w:rsidRPr="00AF4CD7">
        <w:rPr>
          <w:i/>
          <w:color w:val="000000" w:themeColor="text1"/>
          <w:sz w:val="24"/>
          <w:szCs w:val="24"/>
        </w:rPr>
        <w:t>к</w:t>
      </w:r>
      <w:r w:rsidRPr="00AF4CD7">
        <w:rPr>
          <w:i/>
          <w:color w:val="000000" w:themeColor="text1"/>
          <w:spacing w:val="78"/>
          <w:sz w:val="24"/>
          <w:szCs w:val="24"/>
        </w:rPr>
        <w:t xml:space="preserve"> </w:t>
      </w:r>
      <w:r w:rsidRPr="00AF4CD7">
        <w:rPr>
          <w:i/>
          <w:color w:val="000000" w:themeColor="text1"/>
          <w:sz w:val="24"/>
          <w:szCs w:val="24"/>
        </w:rPr>
        <w:t>ребенку.</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Толерантность</w:t>
      </w:r>
      <w:r w:rsidRPr="00AF4CD7">
        <w:rPr>
          <w:i/>
          <w:color w:val="000000" w:themeColor="text1"/>
          <w:spacing w:val="41"/>
          <w:sz w:val="24"/>
          <w:szCs w:val="24"/>
        </w:rPr>
        <w:t xml:space="preserve"> </w:t>
      </w:r>
      <w:r w:rsidRPr="00AF4CD7">
        <w:rPr>
          <w:i/>
          <w:color w:val="000000" w:themeColor="text1"/>
          <w:sz w:val="24"/>
          <w:szCs w:val="24"/>
        </w:rPr>
        <w:t>закладывается</w:t>
      </w:r>
      <w:r w:rsidRPr="00AF4CD7">
        <w:rPr>
          <w:i/>
          <w:color w:val="000000" w:themeColor="text1"/>
          <w:spacing w:val="41"/>
          <w:sz w:val="24"/>
          <w:szCs w:val="24"/>
        </w:rPr>
        <w:t xml:space="preserve"> </w:t>
      </w:r>
      <w:r w:rsidRPr="00AF4CD7">
        <w:rPr>
          <w:i/>
          <w:color w:val="000000" w:themeColor="text1"/>
          <w:sz w:val="24"/>
          <w:szCs w:val="24"/>
        </w:rPr>
        <w:t>как</w:t>
      </w:r>
      <w:r w:rsidRPr="00AF4CD7">
        <w:rPr>
          <w:i/>
          <w:color w:val="000000" w:themeColor="text1"/>
          <w:spacing w:val="41"/>
          <w:sz w:val="24"/>
          <w:szCs w:val="24"/>
        </w:rPr>
        <w:t xml:space="preserve"> </w:t>
      </w:r>
      <w:r w:rsidRPr="00AF4CD7">
        <w:rPr>
          <w:i/>
          <w:color w:val="000000" w:themeColor="text1"/>
          <w:sz w:val="24"/>
          <w:szCs w:val="24"/>
        </w:rPr>
        <w:t>одна</w:t>
      </w:r>
      <w:r w:rsidRPr="00AF4CD7">
        <w:rPr>
          <w:i/>
          <w:color w:val="000000" w:themeColor="text1"/>
          <w:spacing w:val="39"/>
          <w:sz w:val="24"/>
          <w:szCs w:val="24"/>
        </w:rPr>
        <w:t xml:space="preserve"> </w:t>
      </w:r>
      <w:r w:rsidRPr="00AF4CD7">
        <w:rPr>
          <w:i/>
          <w:color w:val="000000" w:themeColor="text1"/>
          <w:spacing w:val="1"/>
          <w:sz w:val="24"/>
          <w:szCs w:val="24"/>
        </w:rPr>
        <w:t>из</w:t>
      </w:r>
      <w:r w:rsidRPr="00AF4CD7">
        <w:rPr>
          <w:i/>
          <w:color w:val="000000" w:themeColor="text1"/>
          <w:spacing w:val="46"/>
          <w:sz w:val="24"/>
          <w:szCs w:val="24"/>
        </w:rPr>
        <w:t xml:space="preserve"> </w:t>
      </w:r>
      <w:r w:rsidRPr="00AF4CD7">
        <w:rPr>
          <w:i/>
          <w:color w:val="000000" w:themeColor="text1"/>
          <w:spacing w:val="1"/>
          <w:sz w:val="24"/>
          <w:szCs w:val="24"/>
        </w:rPr>
        <w:t>основ</w:t>
      </w:r>
      <w:r w:rsidRPr="00AF4CD7">
        <w:rPr>
          <w:i/>
          <w:color w:val="000000" w:themeColor="text1"/>
          <w:spacing w:val="39"/>
          <w:sz w:val="24"/>
          <w:szCs w:val="24"/>
        </w:rPr>
        <w:t xml:space="preserve"> </w:t>
      </w:r>
      <w:r w:rsidRPr="00AF4CD7">
        <w:rPr>
          <w:i/>
          <w:color w:val="000000" w:themeColor="text1"/>
          <w:sz w:val="24"/>
          <w:szCs w:val="24"/>
        </w:rPr>
        <w:t>личности</w:t>
      </w:r>
      <w:r w:rsidRPr="00AF4CD7">
        <w:rPr>
          <w:i/>
          <w:color w:val="000000" w:themeColor="text1"/>
          <w:spacing w:val="41"/>
          <w:sz w:val="24"/>
          <w:szCs w:val="24"/>
        </w:rPr>
        <w:t xml:space="preserve"> </w:t>
      </w:r>
      <w:r w:rsidRPr="00AF4CD7">
        <w:rPr>
          <w:i/>
          <w:color w:val="000000" w:themeColor="text1"/>
          <w:sz w:val="24"/>
          <w:szCs w:val="24"/>
        </w:rPr>
        <w:t>ребенка.</w:t>
      </w:r>
      <w:r w:rsidRPr="00AF4CD7">
        <w:rPr>
          <w:i/>
          <w:color w:val="000000" w:themeColor="text1"/>
          <w:spacing w:val="41"/>
          <w:sz w:val="24"/>
          <w:szCs w:val="24"/>
        </w:rPr>
        <w:t xml:space="preserve"> </w:t>
      </w:r>
      <w:r w:rsidRPr="00AF4CD7">
        <w:rPr>
          <w:i/>
          <w:color w:val="000000" w:themeColor="text1"/>
          <w:sz w:val="24"/>
          <w:szCs w:val="24"/>
        </w:rPr>
        <w:t>В</w:t>
      </w:r>
      <w:r w:rsidRPr="00AF4CD7">
        <w:rPr>
          <w:i/>
          <w:color w:val="000000" w:themeColor="text1"/>
          <w:spacing w:val="39"/>
          <w:sz w:val="24"/>
          <w:szCs w:val="24"/>
        </w:rPr>
        <w:t xml:space="preserve"> </w:t>
      </w:r>
      <w:r w:rsidRPr="00AF4CD7">
        <w:rPr>
          <w:i/>
          <w:color w:val="000000" w:themeColor="text1"/>
          <w:spacing w:val="-1"/>
          <w:sz w:val="24"/>
          <w:szCs w:val="24"/>
        </w:rPr>
        <w:t>ДОУ</w:t>
      </w:r>
      <w:r w:rsidRPr="00AF4CD7">
        <w:rPr>
          <w:i/>
          <w:color w:val="000000" w:themeColor="text1"/>
          <w:spacing w:val="44"/>
          <w:sz w:val="24"/>
          <w:szCs w:val="24"/>
        </w:rPr>
        <w:t xml:space="preserve"> </w:t>
      </w:r>
      <w:r w:rsidRPr="00AF4CD7">
        <w:rPr>
          <w:i/>
          <w:color w:val="000000" w:themeColor="text1"/>
          <w:sz w:val="24"/>
          <w:szCs w:val="24"/>
        </w:rPr>
        <w:t>демонстрируется</w:t>
      </w:r>
      <w:r w:rsidRPr="00AF4CD7">
        <w:rPr>
          <w:i/>
          <w:color w:val="000000" w:themeColor="text1"/>
          <w:spacing w:val="41"/>
          <w:sz w:val="24"/>
          <w:szCs w:val="24"/>
        </w:rPr>
        <w:t xml:space="preserve"> </w:t>
      </w:r>
      <w:r w:rsidRPr="00AF4CD7">
        <w:rPr>
          <w:i/>
          <w:color w:val="000000" w:themeColor="text1"/>
          <w:sz w:val="24"/>
          <w:szCs w:val="24"/>
        </w:rPr>
        <w:t>и</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объясняется</w:t>
      </w:r>
      <w:r w:rsidRPr="00AF4CD7">
        <w:rPr>
          <w:i/>
          <w:color w:val="000000" w:themeColor="text1"/>
          <w:spacing w:val="12"/>
          <w:sz w:val="24"/>
          <w:szCs w:val="24"/>
        </w:rPr>
        <w:t xml:space="preserve"> </w:t>
      </w:r>
      <w:r w:rsidRPr="00AF4CD7">
        <w:rPr>
          <w:i/>
          <w:color w:val="000000" w:themeColor="text1"/>
          <w:sz w:val="24"/>
          <w:szCs w:val="24"/>
        </w:rPr>
        <w:t>значение</w:t>
      </w:r>
      <w:r w:rsidRPr="00AF4CD7">
        <w:rPr>
          <w:i/>
          <w:color w:val="000000" w:themeColor="text1"/>
          <w:spacing w:val="8"/>
          <w:sz w:val="24"/>
          <w:szCs w:val="24"/>
        </w:rPr>
        <w:t xml:space="preserve"> </w:t>
      </w:r>
      <w:r w:rsidRPr="00AF4CD7">
        <w:rPr>
          <w:i/>
          <w:color w:val="000000" w:themeColor="text1"/>
          <w:sz w:val="24"/>
          <w:szCs w:val="24"/>
        </w:rPr>
        <w:t>позитивного</w:t>
      </w:r>
      <w:r w:rsidRPr="00AF4CD7">
        <w:rPr>
          <w:i/>
          <w:color w:val="000000" w:themeColor="text1"/>
          <w:spacing w:val="12"/>
          <w:sz w:val="24"/>
          <w:szCs w:val="24"/>
        </w:rPr>
        <w:t xml:space="preserve"> </w:t>
      </w:r>
      <w:r w:rsidRPr="00AF4CD7">
        <w:rPr>
          <w:i/>
          <w:color w:val="000000" w:themeColor="text1"/>
          <w:sz w:val="24"/>
          <w:szCs w:val="24"/>
        </w:rPr>
        <w:t>общения,</w:t>
      </w:r>
      <w:r w:rsidRPr="00AF4CD7">
        <w:rPr>
          <w:i/>
          <w:color w:val="000000" w:themeColor="text1"/>
          <w:spacing w:val="12"/>
          <w:sz w:val="24"/>
          <w:szCs w:val="24"/>
        </w:rPr>
        <w:t xml:space="preserve"> </w:t>
      </w:r>
      <w:r w:rsidRPr="00AF4CD7">
        <w:rPr>
          <w:i/>
          <w:color w:val="000000" w:themeColor="text1"/>
          <w:sz w:val="24"/>
          <w:szCs w:val="24"/>
        </w:rPr>
        <w:t>сотрудничества</w:t>
      </w:r>
      <w:r w:rsidRPr="00AF4CD7">
        <w:rPr>
          <w:i/>
          <w:color w:val="000000" w:themeColor="text1"/>
          <w:spacing w:val="83"/>
          <w:sz w:val="24"/>
          <w:szCs w:val="24"/>
        </w:rPr>
        <w:t xml:space="preserve"> </w:t>
      </w:r>
      <w:r w:rsidRPr="00AF4CD7">
        <w:rPr>
          <w:i/>
          <w:color w:val="000000" w:themeColor="text1"/>
          <w:sz w:val="24"/>
          <w:szCs w:val="24"/>
        </w:rPr>
        <w:t>детей</w:t>
      </w:r>
      <w:r w:rsidRPr="00AF4CD7">
        <w:rPr>
          <w:i/>
          <w:color w:val="000000" w:themeColor="text1"/>
          <w:spacing w:val="13"/>
          <w:sz w:val="24"/>
          <w:szCs w:val="24"/>
        </w:rPr>
        <w:t xml:space="preserve"> </w:t>
      </w:r>
      <w:r w:rsidRPr="00AF4CD7">
        <w:rPr>
          <w:i/>
          <w:color w:val="000000" w:themeColor="text1"/>
          <w:sz w:val="24"/>
          <w:szCs w:val="24"/>
        </w:rPr>
        <w:t>и</w:t>
      </w:r>
      <w:r w:rsidRPr="00AF4CD7">
        <w:rPr>
          <w:i/>
          <w:color w:val="000000" w:themeColor="text1"/>
          <w:spacing w:val="11"/>
          <w:sz w:val="24"/>
          <w:szCs w:val="24"/>
        </w:rPr>
        <w:t xml:space="preserve"> </w:t>
      </w:r>
      <w:r w:rsidRPr="00AF4CD7">
        <w:rPr>
          <w:i/>
          <w:color w:val="000000" w:themeColor="text1"/>
          <w:sz w:val="24"/>
          <w:szCs w:val="24"/>
        </w:rPr>
        <w:t>взрослых,</w:t>
      </w:r>
      <w:r w:rsidRPr="00AF4CD7">
        <w:rPr>
          <w:i/>
          <w:color w:val="000000" w:themeColor="text1"/>
          <w:spacing w:val="9"/>
          <w:sz w:val="24"/>
          <w:szCs w:val="24"/>
        </w:rPr>
        <w:t xml:space="preserve"> </w:t>
      </w:r>
      <w:r w:rsidRPr="00AF4CD7">
        <w:rPr>
          <w:i/>
          <w:color w:val="000000" w:themeColor="text1"/>
          <w:spacing w:val="1"/>
          <w:sz w:val="24"/>
          <w:szCs w:val="24"/>
        </w:rPr>
        <w:t>не</w:t>
      </w:r>
      <w:r w:rsidRPr="00AF4CD7">
        <w:rPr>
          <w:i/>
          <w:color w:val="000000" w:themeColor="text1"/>
          <w:spacing w:val="10"/>
          <w:sz w:val="24"/>
          <w:szCs w:val="24"/>
        </w:rPr>
        <w:t xml:space="preserve"> </w:t>
      </w:r>
      <w:r w:rsidRPr="00AF4CD7">
        <w:rPr>
          <w:i/>
          <w:color w:val="000000" w:themeColor="text1"/>
          <w:spacing w:val="-1"/>
          <w:sz w:val="24"/>
          <w:szCs w:val="24"/>
        </w:rPr>
        <w:t>похожих</w:t>
      </w:r>
      <w:r w:rsidRPr="00AF4CD7">
        <w:rPr>
          <w:i/>
          <w:color w:val="000000" w:themeColor="text1"/>
          <w:spacing w:val="12"/>
          <w:sz w:val="24"/>
          <w:szCs w:val="24"/>
        </w:rPr>
        <w:t xml:space="preserve"> </w:t>
      </w:r>
      <w:r w:rsidRPr="00AF4CD7">
        <w:rPr>
          <w:i/>
          <w:color w:val="000000" w:themeColor="text1"/>
          <w:spacing w:val="-1"/>
          <w:sz w:val="24"/>
          <w:szCs w:val="24"/>
        </w:rPr>
        <w:t>друг</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pacing w:val="1"/>
          <w:sz w:val="24"/>
          <w:szCs w:val="24"/>
        </w:rPr>
        <w:t>на</w:t>
      </w:r>
      <w:r w:rsidRPr="00AF4CD7">
        <w:rPr>
          <w:i/>
          <w:color w:val="000000" w:themeColor="text1"/>
          <w:spacing w:val="-2"/>
          <w:sz w:val="24"/>
          <w:szCs w:val="24"/>
        </w:rPr>
        <w:t xml:space="preserve"> </w:t>
      </w:r>
      <w:r w:rsidRPr="00AF4CD7">
        <w:rPr>
          <w:i/>
          <w:color w:val="000000" w:themeColor="text1"/>
          <w:spacing w:val="-1"/>
          <w:sz w:val="24"/>
          <w:szCs w:val="24"/>
        </w:rPr>
        <w:t>друга.</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pacing w:val="648"/>
          <w:sz w:val="24"/>
          <w:szCs w:val="24"/>
        </w:rPr>
        <w:t> </w:t>
      </w:r>
      <w:r w:rsidRPr="00AF4CD7">
        <w:rPr>
          <w:i/>
          <w:color w:val="000000" w:themeColor="text1"/>
          <w:sz w:val="24"/>
          <w:szCs w:val="24"/>
        </w:rPr>
        <w:t>Дошкольное</w:t>
      </w:r>
      <w:r w:rsidRPr="00AF4CD7">
        <w:rPr>
          <w:i/>
          <w:color w:val="000000" w:themeColor="text1"/>
          <w:spacing w:val="32"/>
          <w:sz w:val="24"/>
          <w:szCs w:val="24"/>
        </w:rPr>
        <w:t xml:space="preserve"> </w:t>
      </w:r>
      <w:r w:rsidRPr="00AF4CD7">
        <w:rPr>
          <w:i/>
          <w:color w:val="000000" w:themeColor="text1"/>
          <w:sz w:val="24"/>
          <w:szCs w:val="24"/>
        </w:rPr>
        <w:t>учреждение</w:t>
      </w:r>
      <w:r w:rsidRPr="00AF4CD7">
        <w:rPr>
          <w:i/>
          <w:color w:val="000000" w:themeColor="text1"/>
          <w:spacing w:val="30"/>
          <w:sz w:val="24"/>
          <w:szCs w:val="24"/>
        </w:rPr>
        <w:t xml:space="preserve"> </w:t>
      </w:r>
      <w:r w:rsidRPr="00AF4CD7">
        <w:rPr>
          <w:i/>
          <w:color w:val="000000" w:themeColor="text1"/>
          <w:sz w:val="24"/>
          <w:szCs w:val="24"/>
        </w:rPr>
        <w:t>расположено</w:t>
      </w:r>
      <w:r w:rsidRPr="00AF4CD7">
        <w:rPr>
          <w:i/>
          <w:color w:val="000000" w:themeColor="text1"/>
          <w:spacing w:val="31"/>
          <w:sz w:val="24"/>
          <w:szCs w:val="24"/>
        </w:rPr>
        <w:t xml:space="preserve"> </w:t>
      </w:r>
      <w:r w:rsidRPr="00AF4CD7">
        <w:rPr>
          <w:i/>
          <w:color w:val="000000" w:themeColor="text1"/>
          <w:spacing w:val="1"/>
          <w:sz w:val="24"/>
          <w:szCs w:val="24"/>
        </w:rPr>
        <w:t>на</w:t>
      </w:r>
      <w:r w:rsidRPr="00AF4CD7">
        <w:rPr>
          <w:i/>
          <w:color w:val="000000" w:themeColor="text1"/>
          <w:spacing w:val="29"/>
          <w:sz w:val="24"/>
          <w:szCs w:val="24"/>
        </w:rPr>
        <w:t xml:space="preserve"> </w:t>
      </w:r>
      <w:r w:rsidRPr="00AF4CD7">
        <w:rPr>
          <w:i/>
          <w:color w:val="000000" w:themeColor="text1"/>
          <w:sz w:val="24"/>
          <w:szCs w:val="24"/>
        </w:rPr>
        <w:t>территории</w:t>
      </w:r>
      <w:r w:rsidRPr="00AF4CD7">
        <w:rPr>
          <w:i/>
          <w:color w:val="000000" w:themeColor="text1"/>
          <w:spacing w:val="37"/>
          <w:sz w:val="24"/>
          <w:szCs w:val="24"/>
        </w:rPr>
        <w:t xml:space="preserve"> </w:t>
      </w:r>
      <w:r w:rsidRPr="00AF4CD7">
        <w:rPr>
          <w:i/>
          <w:color w:val="000000" w:themeColor="text1"/>
          <w:sz w:val="24"/>
          <w:szCs w:val="24"/>
        </w:rPr>
        <w:t>внутригородского района</w:t>
      </w:r>
      <w:r w:rsidRPr="00AF4CD7">
        <w:rPr>
          <w:i/>
          <w:color w:val="000000" w:themeColor="text1"/>
          <w:spacing w:val="-1"/>
          <w:sz w:val="24"/>
          <w:szCs w:val="24"/>
        </w:rPr>
        <w:t xml:space="preserve"> </w:t>
      </w:r>
      <w:r w:rsidRPr="00AF4CD7">
        <w:rPr>
          <w:i/>
          <w:color w:val="000000" w:themeColor="text1"/>
          <w:sz w:val="24"/>
          <w:szCs w:val="24"/>
        </w:rPr>
        <w:t>г.Казани</w:t>
      </w:r>
    </w:p>
    <w:p w:rsidR="00AF4CD7" w:rsidRPr="00AF4CD7" w:rsidRDefault="00AF4CD7" w:rsidP="00AF4CD7">
      <w:pPr>
        <w:pBdr>
          <w:top w:val="none" w:sz="4" w:space="1"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pBdr>
          <w:top w:val="none" w:sz="4" w:space="1" w:color="000000"/>
          <w:left w:val="none" w:sz="4" w:space="0" w:color="000000"/>
          <w:bottom w:val="none" w:sz="4" w:space="0" w:color="000000"/>
          <w:right w:val="none" w:sz="4" w:space="0" w:color="000000"/>
        </w:pBdr>
        <w:ind w:firstLine="708"/>
        <w:rPr>
          <w:i/>
          <w:color w:val="000000" w:themeColor="text1"/>
          <w:sz w:val="24"/>
          <w:szCs w:val="24"/>
        </w:rPr>
      </w:pPr>
      <w:r w:rsidRPr="00AF4CD7">
        <w:rPr>
          <w:i/>
          <w:color w:val="000000" w:themeColor="text1"/>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AF4CD7" w:rsidRPr="00AF4CD7" w:rsidRDefault="00AF4CD7" w:rsidP="00AF4CD7">
      <w:pPr>
        <w:shd w:val="clear" w:color="auto" w:fill="FFFFFF"/>
        <w:rPr>
          <w:bCs/>
          <w:i/>
          <w:color w:val="000000" w:themeColor="text1"/>
          <w:sz w:val="24"/>
          <w:szCs w:val="24"/>
        </w:rPr>
      </w:pPr>
    </w:p>
    <w:p w:rsidR="00AF4CD7" w:rsidRPr="00AF4CD7" w:rsidRDefault="00AF4CD7" w:rsidP="00AF4CD7">
      <w:pPr>
        <w:spacing w:before="120" w:after="120"/>
        <w:jc w:val="center"/>
        <w:rPr>
          <w:i/>
          <w:color w:val="000000" w:themeColor="text1"/>
          <w:sz w:val="24"/>
          <w:szCs w:val="24"/>
        </w:rPr>
      </w:pPr>
      <w:r w:rsidRPr="00AF4CD7">
        <w:rPr>
          <w:i/>
          <w:color w:val="000000" w:themeColor="text1"/>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8"/>
        <w:gridCol w:w="7006"/>
        <w:gridCol w:w="2698"/>
      </w:tblGrid>
      <w:tr w:rsidR="00AF4CD7" w:rsidRPr="00AF4CD7" w:rsidTr="00A45A04">
        <w:trPr>
          <w:jc w:val="center"/>
        </w:trPr>
        <w:tc>
          <w:tcPr>
            <w:tcW w:w="763" w:type="pct"/>
            <w:vAlign w:val="center"/>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Направление</w:t>
            </w:r>
          </w:p>
        </w:tc>
        <w:tc>
          <w:tcPr>
            <w:tcW w:w="3059" w:type="pct"/>
            <w:vAlign w:val="center"/>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Содержание направления</w:t>
            </w:r>
          </w:p>
        </w:tc>
        <w:tc>
          <w:tcPr>
            <w:tcW w:w="1178" w:type="pct"/>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Формы взаимодействия воспитывающих взрослых (воспитателей и родителей) и детей</w:t>
            </w:r>
          </w:p>
        </w:tc>
      </w:tr>
      <w:tr w:rsidR="00AF4CD7" w:rsidRPr="00AF4CD7" w:rsidTr="00A45A04">
        <w:trPr>
          <w:jc w:val="center"/>
        </w:trPr>
        <w:tc>
          <w:tcPr>
            <w:tcW w:w="763" w:type="pct"/>
            <w:vAlign w:val="center"/>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1</w:t>
            </w:r>
          </w:p>
        </w:tc>
        <w:tc>
          <w:tcPr>
            <w:tcW w:w="3059" w:type="pct"/>
            <w:vAlign w:val="center"/>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2</w:t>
            </w:r>
          </w:p>
        </w:tc>
        <w:tc>
          <w:tcPr>
            <w:tcW w:w="1178" w:type="pct"/>
          </w:tcPr>
          <w:p w:rsidR="00AF4CD7" w:rsidRPr="00AF4CD7" w:rsidRDefault="00AF4CD7" w:rsidP="00A45A04">
            <w:pPr>
              <w:ind w:left="-57" w:right="-57"/>
              <w:jc w:val="center"/>
              <w:rPr>
                <w:i/>
                <w:color w:val="000000" w:themeColor="text1"/>
                <w:sz w:val="24"/>
                <w:szCs w:val="24"/>
              </w:rPr>
            </w:pPr>
            <w:r w:rsidRPr="00AF4CD7">
              <w:rPr>
                <w:i/>
                <w:color w:val="000000" w:themeColor="text1"/>
                <w:sz w:val="24"/>
                <w:szCs w:val="24"/>
              </w:rPr>
              <w:t>3</w:t>
            </w:r>
          </w:p>
        </w:tc>
      </w:tr>
      <w:tr w:rsidR="00AF4CD7" w:rsidRPr="00AF4CD7" w:rsidTr="00A45A04">
        <w:trPr>
          <w:jc w:val="center"/>
        </w:trPr>
        <w:tc>
          <w:tcPr>
            <w:tcW w:w="763" w:type="pct"/>
          </w:tcPr>
          <w:p w:rsidR="00AF4CD7" w:rsidRPr="00AF4CD7" w:rsidRDefault="00AF4CD7" w:rsidP="00A45A04">
            <w:pPr>
              <w:ind w:right="-57"/>
              <w:rPr>
                <w:i/>
                <w:color w:val="000000" w:themeColor="text1"/>
                <w:sz w:val="24"/>
                <w:szCs w:val="24"/>
              </w:rPr>
            </w:pPr>
            <w:r w:rsidRPr="00AF4CD7">
              <w:rPr>
                <w:i/>
                <w:color w:val="000000" w:themeColor="text1"/>
                <w:sz w:val="24"/>
                <w:szCs w:val="24"/>
              </w:rPr>
              <w:t>Природа родного края</w:t>
            </w:r>
          </w:p>
          <w:p w:rsidR="00AF4CD7" w:rsidRPr="00AF4CD7" w:rsidRDefault="00AF4CD7" w:rsidP="00A45A04">
            <w:pPr>
              <w:ind w:right="-57"/>
              <w:rPr>
                <w:i/>
                <w:color w:val="000000" w:themeColor="text1"/>
                <w:sz w:val="24"/>
                <w:szCs w:val="24"/>
              </w:rPr>
            </w:pPr>
          </w:p>
        </w:tc>
        <w:tc>
          <w:tcPr>
            <w:tcW w:w="3059" w:type="pct"/>
          </w:tcPr>
          <w:p w:rsidR="00AF4CD7" w:rsidRPr="00AF4CD7" w:rsidRDefault="00AF4CD7" w:rsidP="00A45A04">
            <w:pPr>
              <w:ind w:right="-57"/>
              <w:rPr>
                <w:i/>
                <w:color w:val="000000" w:themeColor="text1"/>
                <w:spacing w:val="-4"/>
                <w:sz w:val="24"/>
                <w:szCs w:val="24"/>
              </w:rPr>
            </w:pPr>
            <w:r w:rsidRPr="00AF4CD7">
              <w:rPr>
                <w:i/>
                <w:color w:val="000000" w:themeColor="text1"/>
                <w:spacing w:val="-4"/>
                <w:sz w:val="24"/>
                <w:szCs w:val="24"/>
              </w:rPr>
              <w:t>Природные зоны и памятники природы родного края.</w:t>
            </w:r>
          </w:p>
          <w:p w:rsidR="00AF4CD7" w:rsidRPr="00AF4CD7" w:rsidRDefault="00AF4CD7" w:rsidP="00A45A04">
            <w:pPr>
              <w:ind w:right="-57"/>
              <w:rPr>
                <w:i/>
                <w:color w:val="000000" w:themeColor="text1"/>
                <w:sz w:val="24"/>
                <w:szCs w:val="24"/>
              </w:rPr>
            </w:pPr>
            <w:r w:rsidRPr="00AF4CD7">
              <w:rPr>
                <w:i/>
                <w:caps/>
                <w:color w:val="000000" w:themeColor="text1"/>
                <w:sz w:val="24"/>
                <w:szCs w:val="24"/>
              </w:rPr>
              <w:t>в</w:t>
            </w:r>
            <w:r w:rsidRPr="00AF4CD7">
              <w:rPr>
                <w:i/>
                <w:color w:val="000000" w:themeColor="text1"/>
                <w:sz w:val="24"/>
                <w:szCs w:val="24"/>
              </w:rPr>
              <w:t>заимодействие со специалистами учреждений культуры (библиотеки, ДК культуры).</w:t>
            </w:r>
          </w:p>
          <w:p w:rsidR="00AF4CD7" w:rsidRPr="00AF4CD7" w:rsidRDefault="00AF4CD7" w:rsidP="00A45A04">
            <w:pPr>
              <w:ind w:right="-57"/>
              <w:rPr>
                <w:i/>
                <w:color w:val="000000" w:themeColor="text1"/>
                <w:spacing w:val="-4"/>
                <w:sz w:val="24"/>
                <w:szCs w:val="24"/>
              </w:rPr>
            </w:pPr>
            <w:r w:rsidRPr="00AF4CD7">
              <w:rPr>
                <w:i/>
                <w:caps/>
                <w:color w:val="000000" w:themeColor="text1"/>
                <w:sz w:val="24"/>
                <w:szCs w:val="24"/>
              </w:rPr>
              <w:lastRenderedPageBreak/>
              <w:t>и</w:t>
            </w:r>
            <w:r w:rsidRPr="00AF4CD7">
              <w:rPr>
                <w:i/>
                <w:color w:val="000000" w:themeColor="text1"/>
                <w:sz w:val="24"/>
                <w:szCs w:val="24"/>
              </w:rPr>
              <w:t xml:space="preserve">зменения в растительном и животном мире, происходящие в разные времена года. </w:t>
            </w:r>
            <w:r w:rsidRPr="00AF4CD7">
              <w:rPr>
                <w:i/>
                <w:caps/>
                <w:color w:val="000000" w:themeColor="text1"/>
                <w:sz w:val="24"/>
                <w:szCs w:val="24"/>
              </w:rPr>
              <w:t>о</w:t>
            </w:r>
            <w:r w:rsidRPr="00AF4CD7">
              <w:rPr>
                <w:i/>
                <w:color w:val="000000" w:themeColor="text1"/>
                <w:sz w:val="24"/>
                <w:szCs w:val="24"/>
              </w:rPr>
              <w:t xml:space="preserve">рганизация активных форм трудовой деятельности (в саду, огороде и пр.), совместная познавательная деятельности в природе. </w:t>
            </w:r>
            <w:r w:rsidRPr="00AF4CD7">
              <w:rPr>
                <w:i/>
                <w:caps/>
                <w:color w:val="000000" w:themeColor="text1"/>
                <w:sz w:val="24"/>
                <w:szCs w:val="24"/>
              </w:rPr>
              <w:t>э</w:t>
            </w:r>
            <w:r w:rsidRPr="00AF4CD7">
              <w:rPr>
                <w:i/>
                <w:color w:val="000000" w:themeColor="text1"/>
                <w:sz w:val="24"/>
                <w:szCs w:val="24"/>
              </w:rPr>
              <w:t xml:space="preserve">колого-краеведческие проблемы города, края. </w:t>
            </w:r>
            <w:r w:rsidRPr="00AF4CD7">
              <w:rPr>
                <w:i/>
                <w:caps/>
                <w:color w:val="000000" w:themeColor="text1"/>
                <w:sz w:val="24"/>
                <w:szCs w:val="24"/>
              </w:rPr>
              <w:t>п</w:t>
            </w:r>
            <w:r w:rsidRPr="00AF4CD7">
              <w:rPr>
                <w:i/>
                <w:color w:val="000000" w:themeColor="text1"/>
                <w:sz w:val="24"/>
                <w:szCs w:val="24"/>
              </w:rPr>
              <w:t>рирохранная деятельность</w:t>
            </w:r>
          </w:p>
        </w:tc>
        <w:tc>
          <w:tcPr>
            <w:tcW w:w="1178" w:type="pct"/>
          </w:tcPr>
          <w:p w:rsidR="00AF4CD7" w:rsidRPr="00AF4CD7" w:rsidRDefault="00AF4CD7" w:rsidP="00A45A04">
            <w:pPr>
              <w:ind w:right="-57"/>
              <w:rPr>
                <w:i/>
                <w:color w:val="000000" w:themeColor="text1"/>
                <w:sz w:val="24"/>
                <w:szCs w:val="24"/>
              </w:rPr>
            </w:pPr>
            <w:r w:rsidRPr="00AF4CD7">
              <w:rPr>
                <w:i/>
                <w:color w:val="000000" w:themeColor="text1"/>
                <w:sz w:val="24"/>
                <w:szCs w:val="24"/>
              </w:rPr>
              <w:lastRenderedPageBreak/>
              <w:t xml:space="preserve">Занятия, проекты, литературные гостиные, клубы для </w:t>
            </w:r>
            <w:r w:rsidRPr="00AF4CD7">
              <w:rPr>
                <w:i/>
                <w:color w:val="000000" w:themeColor="text1"/>
                <w:sz w:val="24"/>
                <w:szCs w:val="24"/>
              </w:rPr>
              <w:lastRenderedPageBreak/>
              <w:t xml:space="preserve">детей </w:t>
            </w:r>
          </w:p>
          <w:p w:rsidR="00AF4CD7" w:rsidRPr="00AF4CD7" w:rsidRDefault="00AF4CD7" w:rsidP="00A45A04">
            <w:pPr>
              <w:ind w:right="-57"/>
              <w:rPr>
                <w:i/>
                <w:color w:val="000000" w:themeColor="text1"/>
                <w:sz w:val="24"/>
                <w:szCs w:val="24"/>
              </w:rPr>
            </w:pPr>
            <w:r w:rsidRPr="00AF4CD7">
              <w:rPr>
                <w:i/>
                <w:color w:val="000000" w:themeColor="text1"/>
                <w:sz w:val="24"/>
                <w:szCs w:val="24"/>
              </w:rPr>
              <w:t>и взрослых, конференции, маршруты выходного дня</w:t>
            </w:r>
          </w:p>
        </w:tc>
      </w:tr>
      <w:tr w:rsidR="00AF4CD7" w:rsidRPr="00AF4CD7" w:rsidTr="00A45A04">
        <w:trPr>
          <w:jc w:val="center"/>
        </w:trPr>
        <w:tc>
          <w:tcPr>
            <w:tcW w:w="763" w:type="pct"/>
          </w:tcPr>
          <w:p w:rsidR="00AF4CD7" w:rsidRPr="00AF4CD7" w:rsidRDefault="00AF4CD7" w:rsidP="00A45A04">
            <w:pPr>
              <w:ind w:right="-57"/>
              <w:rPr>
                <w:i/>
                <w:color w:val="000000" w:themeColor="text1"/>
                <w:sz w:val="24"/>
                <w:szCs w:val="24"/>
              </w:rPr>
            </w:pPr>
            <w:r w:rsidRPr="00AF4CD7">
              <w:rPr>
                <w:bCs/>
                <w:i/>
                <w:color w:val="000000" w:themeColor="text1"/>
                <w:sz w:val="24"/>
                <w:szCs w:val="24"/>
              </w:rPr>
              <w:lastRenderedPageBreak/>
              <w:t>История и культура родного края</w:t>
            </w:r>
          </w:p>
          <w:p w:rsidR="00AF4CD7" w:rsidRPr="00AF4CD7" w:rsidRDefault="00AF4CD7" w:rsidP="00A45A04">
            <w:pPr>
              <w:ind w:right="-57"/>
              <w:rPr>
                <w:i/>
                <w:color w:val="000000" w:themeColor="text1"/>
                <w:sz w:val="24"/>
                <w:szCs w:val="24"/>
              </w:rPr>
            </w:pPr>
          </w:p>
        </w:tc>
        <w:tc>
          <w:tcPr>
            <w:tcW w:w="3059" w:type="pct"/>
          </w:tcPr>
          <w:p w:rsidR="00AF4CD7" w:rsidRPr="00AF4CD7" w:rsidRDefault="00AF4CD7" w:rsidP="00A45A04">
            <w:pPr>
              <w:ind w:right="-57"/>
              <w:rPr>
                <w:i/>
                <w:color w:val="000000" w:themeColor="text1"/>
                <w:sz w:val="24"/>
                <w:szCs w:val="24"/>
              </w:rPr>
            </w:pPr>
            <w:r w:rsidRPr="00AF4CD7">
              <w:rPr>
                <w:i/>
                <w:color w:val="000000" w:themeColor="text1"/>
                <w:sz w:val="24"/>
                <w:szCs w:val="24"/>
              </w:rPr>
              <w:t xml:space="preserve">Историческое прошлое родного города (села). </w:t>
            </w:r>
            <w:r w:rsidRPr="00AF4CD7">
              <w:rPr>
                <w:i/>
                <w:caps/>
                <w:color w:val="000000" w:themeColor="text1"/>
                <w:sz w:val="24"/>
                <w:szCs w:val="24"/>
              </w:rPr>
              <w:t>к</w:t>
            </w:r>
            <w:r w:rsidRPr="00AF4CD7">
              <w:rPr>
                <w:i/>
                <w:color w:val="000000" w:themeColor="text1"/>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r w:rsidRPr="00AF4CD7">
              <w:rPr>
                <w:i/>
                <w:caps/>
                <w:color w:val="000000" w:themeColor="text1"/>
                <w:sz w:val="24"/>
                <w:szCs w:val="24"/>
              </w:rPr>
              <w:t>Р</w:t>
            </w:r>
            <w:r w:rsidRPr="00AF4CD7">
              <w:rPr>
                <w:i/>
                <w:color w:val="000000" w:themeColor="text1"/>
                <w:sz w:val="24"/>
                <w:szCs w:val="24"/>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AF4CD7" w:rsidRPr="00AF4CD7" w:rsidRDefault="00AF4CD7" w:rsidP="00A45A04">
            <w:pPr>
              <w:ind w:right="-57"/>
              <w:rPr>
                <w:i/>
                <w:color w:val="000000" w:themeColor="text1"/>
                <w:sz w:val="24"/>
                <w:szCs w:val="24"/>
              </w:rPr>
            </w:pPr>
            <w:r w:rsidRPr="00AF4CD7">
              <w:rPr>
                <w:i/>
                <w:color w:val="000000" w:themeColor="text1"/>
                <w:sz w:val="24"/>
                <w:szCs w:val="24"/>
              </w:rPr>
              <w:t xml:space="preserve">Занятия, проекты, литературные гостиные, клубы для детей </w:t>
            </w:r>
          </w:p>
          <w:p w:rsidR="00AF4CD7" w:rsidRPr="00AF4CD7" w:rsidRDefault="00AF4CD7" w:rsidP="00A45A04">
            <w:pPr>
              <w:ind w:right="-57"/>
              <w:rPr>
                <w:i/>
                <w:color w:val="000000" w:themeColor="text1"/>
                <w:sz w:val="24"/>
                <w:szCs w:val="24"/>
              </w:rPr>
            </w:pPr>
            <w:r w:rsidRPr="00AF4CD7">
              <w:rPr>
                <w:i/>
                <w:color w:val="000000" w:themeColor="text1"/>
                <w:sz w:val="24"/>
                <w:szCs w:val="24"/>
              </w:rPr>
              <w:t>и взрослых, конференции, маршруты выходного дня</w:t>
            </w:r>
          </w:p>
        </w:tc>
      </w:tr>
      <w:tr w:rsidR="00AF4CD7" w:rsidRPr="00AF4CD7" w:rsidTr="00A45A04">
        <w:trPr>
          <w:jc w:val="center"/>
        </w:trPr>
        <w:tc>
          <w:tcPr>
            <w:tcW w:w="763" w:type="pct"/>
          </w:tcPr>
          <w:p w:rsidR="00AF4CD7" w:rsidRPr="00AF4CD7" w:rsidRDefault="00AF4CD7" w:rsidP="00A45A04">
            <w:pPr>
              <w:ind w:right="-57"/>
              <w:rPr>
                <w:i/>
                <w:color w:val="000000" w:themeColor="text1"/>
                <w:sz w:val="24"/>
                <w:szCs w:val="24"/>
              </w:rPr>
            </w:pPr>
            <w:r w:rsidRPr="00AF4CD7">
              <w:rPr>
                <w:i/>
                <w:color w:val="000000" w:themeColor="text1"/>
                <w:sz w:val="24"/>
                <w:szCs w:val="24"/>
              </w:rPr>
              <w:t>Искусство родного края</w:t>
            </w:r>
          </w:p>
          <w:p w:rsidR="00AF4CD7" w:rsidRPr="00AF4CD7" w:rsidRDefault="00AF4CD7" w:rsidP="00A45A04">
            <w:pPr>
              <w:ind w:right="-57"/>
              <w:rPr>
                <w:i/>
                <w:color w:val="000000" w:themeColor="text1"/>
                <w:sz w:val="24"/>
                <w:szCs w:val="24"/>
              </w:rPr>
            </w:pPr>
          </w:p>
        </w:tc>
        <w:tc>
          <w:tcPr>
            <w:tcW w:w="3059" w:type="pct"/>
          </w:tcPr>
          <w:p w:rsidR="00AF4CD7" w:rsidRPr="00AF4CD7" w:rsidRDefault="00AF4CD7" w:rsidP="00A45A04">
            <w:pPr>
              <w:ind w:right="34"/>
              <w:rPr>
                <w:i/>
                <w:color w:val="000000" w:themeColor="text1"/>
                <w:spacing w:val="4"/>
                <w:sz w:val="24"/>
                <w:szCs w:val="24"/>
              </w:rPr>
            </w:pPr>
            <w:r w:rsidRPr="00AF4CD7">
              <w:rPr>
                <w:i/>
                <w:color w:val="000000" w:themeColor="text1"/>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AF4CD7" w:rsidRPr="00AF4CD7" w:rsidRDefault="00AF4CD7" w:rsidP="00A45A04">
            <w:pPr>
              <w:ind w:right="34"/>
              <w:rPr>
                <w:i/>
                <w:color w:val="000000" w:themeColor="text1"/>
                <w:spacing w:val="4"/>
                <w:sz w:val="24"/>
                <w:szCs w:val="24"/>
              </w:rPr>
            </w:pPr>
            <w:r w:rsidRPr="00AF4CD7">
              <w:rPr>
                <w:i/>
                <w:color w:val="000000" w:themeColor="text1"/>
                <w:spacing w:val="4"/>
                <w:sz w:val="24"/>
                <w:szCs w:val="24"/>
              </w:rPr>
              <w:t>В области архитектуры: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AF4CD7" w:rsidRPr="00AF4CD7" w:rsidRDefault="00AF4CD7" w:rsidP="00A45A04">
            <w:pPr>
              <w:ind w:right="34"/>
              <w:rPr>
                <w:i/>
                <w:color w:val="000000" w:themeColor="text1"/>
                <w:spacing w:val="4"/>
                <w:sz w:val="24"/>
                <w:szCs w:val="24"/>
              </w:rPr>
            </w:pPr>
            <w:r w:rsidRPr="00AF4CD7">
              <w:rPr>
                <w:i/>
                <w:color w:val="000000" w:themeColor="text1"/>
                <w:spacing w:val="4"/>
                <w:sz w:val="24"/>
                <w:szCs w:val="24"/>
              </w:rPr>
              <w:t xml:space="preserve">В области музыки: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AF4CD7" w:rsidRPr="00AF4CD7" w:rsidRDefault="00AF4CD7" w:rsidP="00A45A04">
            <w:pPr>
              <w:spacing w:line="252" w:lineRule="auto"/>
              <w:ind w:right="34"/>
              <w:rPr>
                <w:i/>
                <w:color w:val="000000" w:themeColor="text1"/>
                <w:spacing w:val="4"/>
                <w:sz w:val="24"/>
                <w:szCs w:val="24"/>
              </w:rPr>
            </w:pPr>
            <w:r w:rsidRPr="00AF4CD7">
              <w:rPr>
                <w:i/>
                <w:color w:val="000000" w:themeColor="text1"/>
                <w:spacing w:val="4"/>
                <w:sz w:val="24"/>
                <w:szCs w:val="24"/>
              </w:rPr>
              <w:t>В области литературы: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AF4CD7" w:rsidRPr="00AF4CD7" w:rsidRDefault="00AF4CD7" w:rsidP="00A45A04">
            <w:pPr>
              <w:ind w:right="34"/>
              <w:rPr>
                <w:i/>
                <w:color w:val="000000" w:themeColor="text1"/>
                <w:spacing w:val="4"/>
                <w:sz w:val="24"/>
                <w:szCs w:val="24"/>
              </w:rPr>
            </w:pPr>
            <w:r w:rsidRPr="00AF4CD7">
              <w:rPr>
                <w:i/>
                <w:color w:val="000000" w:themeColor="text1"/>
                <w:spacing w:val="4"/>
                <w:sz w:val="24"/>
                <w:szCs w:val="24"/>
              </w:rPr>
              <w:t>В области театра: театральные традиции родного края. Сведения</w:t>
            </w:r>
            <w:r w:rsidRPr="00AF4CD7">
              <w:rPr>
                <w:i/>
                <w:color w:val="000000" w:themeColor="text1"/>
                <w:spacing w:val="4"/>
                <w:sz w:val="24"/>
                <w:szCs w:val="2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AF4CD7" w:rsidRPr="00AF4CD7" w:rsidRDefault="00AF4CD7" w:rsidP="00A45A04">
            <w:pPr>
              <w:ind w:right="34"/>
              <w:rPr>
                <w:i/>
                <w:color w:val="000000" w:themeColor="text1"/>
                <w:spacing w:val="4"/>
                <w:sz w:val="24"/>
                <w:szCs w:val="24"/>
              </w:rPr>
            </w:pPr>
            <w:r w:rsidRPr="00AF4CD7">
              <w:rPr>
                <w:i/>
                <w:color w:val="000000" w:themeColor="text1"/>
                <w:spacing w:val="4"/>
                <w:sz w:val="24"/>
                <w:szCs w:val="24"/>
              </w:rPr>
              <w:t>Установлении контактов с театрами города.</w:t>
            </w:r>
          </w:p>
        </w:tc>
        <w:tc>
          <w:tcPr>
            <w:tcW w:w="1178" w:type="pct"/>
          </w:tcPr>
          <w:p w:rsidR="00AF4CD7" w:rsidRPr="00AF4CD7" w:rsidRDefault="00AF4CD7" w:rsidP="00A45A04">
            <w:pPr>
              <w:ind w:right="-57"/>
              <w:rPr>
                <w:i/>
                <w:color w:val="000000" w:themeColor="text1"/>
                <w:sz w:val="24"/>
                <w:szCs w:val="24"/>
              </w:rPr>
            </w:pPr>
            <w:r w:rsidRPr="00AF4CD7">
              <w:rPr>
                <w:i/>
                <w:color w:val="000000" w:themeColor="text1"/>
                <w:sz w:val="24"/>
                <w:szCs w:val="24"/>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AF4CD7" w:rsidRPr="00AF4CD7" w:rsidRDefault="00AF4CD7" w:rsidP="00AF4CD7">
      <w:pPr>
        <w:shd w:val="clear" w:color="auto" w:fill="FFFFFF"/>
        <w:rPr>
          <w:i/>
          <w:caps/>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bCs/>
          <w:i/>
          <w:color w:val="000000" w:themeColor="text1"/>
          <w:sz w:val="24"/>
          <w:szCs w:val="24"/>
        </w:rPr>
        <w:sectPr w:rsidR="00AF4CD7" w:rsidRPr="00AF4CD7" w:rsidSect="00E527F8">
          <w:pgSz w:w="11910" w:h="16840" w:code="9"/>
          <w:pgMar w:top="941" w:right="170" w:bottom="1242" w:left="278" w:header="709" w:footer="709" w:gutter="0"/>
          <w:cols w:space="708"/>
          <w:docGrid w:linePitch="360"/>
        </w:sect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i/>
          <w:color w:val="000000" w:themeColor="text1"/>
          <w:sz w:val="24"/>
          <w:szCs w:val="24"/>
        </w:rPr>
      </w:pPr>
      <w:r w:rsidRPr="00AF4CD7">
        <w:rPr>
          <w:bCs/>
          <w:i/>
          <w:color w:val="000000" w:themeColor="text1"/>
          <w:sz w:val="24"/>
          <w:szCs w:val="24"/>
        </w:rPr>
        <w:lastRenderedPageBreak/>
        <w:t>2-3 года</w:t>
      </w:r>
      <w:r w:rsidRPr="00AF4CD7">
        <w:rPr>
          <w:i/>
          <w:color w:val="000000" w:themeColor="text1"/>
          <w:sz w:val="24"/>
          <w:szCs w:val="24"/>
        </w:rPr>
        <w:t> </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Социально-коммуникативное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lang w:val="ru-RU"/>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общения со взрослыми: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социальных отношений и общения со сверстниками: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rPr>
              <w:t>    </w:t>
            </w:r>
            <w:r w:rsidRPr="00AF4CD7">
              <w:rPr>
                <w:i/>
                <w:color w:val="000000" w:themeColor="text1"/>
                <w:sz w:val="24"/>
                <w:szCs w:val="24"/>
                <w:u w:val="single"/>
                <w:lang w:val="ru-RU"/>
              </w:rPr>
              <w:t xml:space="preserve"> В сфере</w:t>
            </w:r>
            <w:r w:rsidRPr="00AF4CD7">
              <w:rPr>
                <w:i/>
                <w:color w:val="000000" w:themeColor="text1"/>
                <w:sz w:val="24"/>
                <w:szCs w:val="24"/>
                <w:u w:val="single"/>
              </w:rPr>
              <w:t>  </w:t>
            </w:r>
            <w:r w:rsidRPr="00AF4CD7">
              <w:rPr>
                <w:i/>
                <w:color w:val="000000" w:themeColor="text1"/>
                <w:sz w:val="24"/>
                <w:szCs w:val="24"/>
                <w:u w:val="single"/>
                <w:lang w:val="ru-RU"/>
              </w:rPr>
              <w:t xml:space="preserve">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поддерживать общение, развитие предметных действий ребенка. Способствующих развитию игры и активному освоению родного языка;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поощрять самостоятельность детей в подборе игрушек, предметов-заместителей, отражающих быт татарского (русского) народа;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Познавательное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360"/>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w:t>
            </w:r>
            <w:r w:rsidRPr="00AF4CD7">
              <w:rPr>
                <w:i/>
                <w:color w:val="000000" w:themeColor="text1"/>
                <w:sz w:val="24"/>
                <w:szCs w:val="24"/>
                <w:lang w:val="ru-RU"/>
              </w:rPr>
              <w:lastRenderedPageBreak/>
              <w:t>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lastRenderedPageBreak/>
              <w:t>- познакомить с некоторыми явлениями общественной жизни и профессиями (врач лечит, дворник подметает, продавец продает продукты);</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w:t>
            </w:r>
            <w:r w:rsidRPr="00AF4CD7">
              <w:rPr>
                <w:i/>
                <w:color w:val="000000" w:themeColor="text1"/>
                <w:sz w:val="24"/>
                <w:szCs w:val="24"/>
                <w:lang w:val="ru-RU"/>
              </w:rPr>
              <w:lastRenderedPageBreak/>
              <w:t>солнце, созревают ягоды, цветут цветы; осенью прохладно, идут дожди, опадают желтые листья и др.); способствовать проявлению любознательности.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Речевое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lang w:val="ru-RU"/>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rPr>
              <w:t>     </w:t>
            </w:r>
            <w:r w:rsidRPr="00AF4CD7">
              <w:rPr>
                <w:i/>
                <w:color w:val="000000" w:themeColor="text1"/>
                <w:sz w:val="24"/>
                <w:szCs w:val="24"/>
                <w:u w:val="single"/>
                <w:lang w:val="ru-RU"/>
              </w:rPr>
              <w:t xml:space="preserve"> В сфере развития речи в повседневной жизни: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использовать различные ситуации для диалога с детьми, задавать открытые вопросы, побуждающие детей к активной речи;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u w:val="single"/>
                <w:lang w:val="ru-RU"/>
              </w:rPr>
              <w:t>В сфере развития разных сторон речи: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u w:val="single"/>
                <w:lang w:val="ru-RU"/>
              </w:rPr>
              <w:t xml:space="preserve">- </w:t>
            </w:r>
            <w:r w:rsidRPr="00AF4CD7">
              <w:rPr>
                <w:i/>
                <w:color w:val="000000" w:themeColor="text1"/>
                <w:sz w:val="24"/>
                <w:szCs w:val="24"/>
                <w:lang w:val="ru-RU"/>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lastRenderedPageBreak/>
        <w:t>Художественно-эстетическое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эстетического отношения к окружающему миру</w:t>
            </w:r>
            <w:r w:rsidRPr="00AF4CD7">
              <w:rPr>
                <w:i/>
                <w:color w:val="000000" w:themeColor="text1"/>
                <w:sz w:val="24"/>
                <w:szCs w:val="24"/>
                <w:lang w:val="ru-RU"/>
              </w:rPr>
              <w:t>:</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привлекать внимание к кукле в национальном костюме; способствовать обогащению чувственных впечатлений, проявлению интереса;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способствовать проявлению положительных эмоций при восприятии детских книг с иллюстрациями по</w:t>
            </w:r>
            <w:r w:rsidRPr="00AF4CD7">
              <w:rPr>
                <w:i/>
                <w:color w:val="000000" w:themeColor="text1"/>
                <w:sz w:val="24"/>
                <w:szCs w:val="24"/>
              </w:rPr>
              <w:t> </w:t>
            </w:r>
            <w:r w:rsidRPr="00AF4CD7">
              <w:rPr>
                <w:i/>
                <w:color w:val="000000" w:themeColor="text1"/>
                <w:sz w:val="24"/>
                <w:szCs w:val="24"/>
                <w:lang w:val="ru-RU"/>
              </w:rPr>
              <w:t xml:space="preserve">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к изобразительным видом деятельности</w:t>
            </w:r>
            <w:r w:rsidRPr="00AF4CD7">
              <w:rPr>
                <w:i/>
                <w:color w:val="000000" w:themeColor="text1"/>
                <w:sz w:val="24"/>
                <w:szCs w:val="24"/>
                <w:lang w:val="ru-RU"/>
              </w:rPr>
              <w:t>:</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Изобразительная деятельность. Рисование</w:t>
            </w:r>
            <w:r w:rsidRPr="00AF4CD7">
              <w:rPr>
                <w:i/>
                <w:color w:val="000000" w:themeColor="text1"/>
                <w:sz w:val="24"/>
                <w:szCs w:val="24"/>
                <w:lang w:val="ru-RU"/>
              </w:rPr>
              <w:t>:</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познакомить с названием цветов (красный, синий, зеленый, желтый), характерных для татарского орнамента;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учить создавать изображения с использованием одного или двух цветов;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поддерживать интерес к изобр.деятельности, создавать условия для самостоятельного художественного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Изобразительная деятельность. Лепка</w:t>
            </w:r>
            <w:r w:rsidRPr="00AF4CD7">
              <w:rPr>
                <w:i/>
                <w:color w:val="000000" w:themeColor="text1"/>
                <w:sz w:val="24"/>
                <w:szCs w:val="24"/>
                <w:lang w:val="ru-RU"/>
              </w:rPr>
              <w:t>:</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познакомить со свойствами пластилина, соленого теста, глины и способами лепки, поощрять выбор материала;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побуждать к созданию простейших форм для обыгрывания (хлебные палочки, баурсак, чак-чак);</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развивать умение аккуратно пользоваться пластическими материалами (класть на дощечку).</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rPr>
              <w:t> </w:t>
            </w:r>
            <w:r w:rsidRPr="00AF4CD7">
              <w:rPr>
                <w:i/>
                <w:color w:val="000000" w:themeColor="text1"/>
                <w:sz w:val="24"/>
                <w:szCs w:val="24"/>
                <w:u w:val="single"/>
                <w:lang w:val="ru-RU"/>
              </w:rPr>
              <w:t>Изобразительная деятельность. Аппликация</w:t>
            </w:r>
            <w:r w:rsidRPr="00AF4CD7">
              <w:rPr>
                <w:i/>
                <w:color w:val="000000" w:themeColor="text1"/>
                <w:sz w:val="24"/>
                <w:szCs w:val="24"/>
                <w:lang w:val="ru-RU"/>
              </w:rPr>
              <w:t>:</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приобщать к искусству аппликации, формировать интерес к аппликации;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развивать умение создавать коллективные композиции по мотивам татарского прикладного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к музыкальной культуре: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формировать умение вслушиваться в татарскую народную музыку и музыку тат.композиторов, понимать </w:t>
            </w:r>
            <w:r w:rsidRPr="00AF4CD7">
              <w:rPr>
                <w:i/>
                <w:color w:val="000000" w:themeColor="text1"/>
                <w:sz w:val="24"/>
                <w:szCs w:val="24"/>
                <w:lang w:val="ru-RU"/>
              </w:rPr>
              <w:lastRenderedPageBreak/>
              <w:t>ее образное содержание; развивать эмоциональный отклик; побуждать к выполнению под музыку игровых и плясовых движений;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вовлекать в свободную пляску. Пение и подпевание песенок татарских композиторов;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создавать в группе музыкальную среду, органично включая татарскую (русскую) музыку в повседневную жизнь детей.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В сфере приобщения к театрализованной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познакомить детей с понятием театр. Кукольный театр;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приобщать к восприятию театрализованного представления;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формировать элементарные правила театрального этикета.</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360"/>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Физическое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В</w:t>
            </w:r>
            <w:r w:rsidRPr="00AF4CD7">
              <w:rPr>
                <w:i/>
                <w:color w:val="000000" w:themeColor="text1"/>
                <w:sz w:val="24"/>
                <w:szCs w:val="24"/>
                <w:u w:val="single"/>
                <w:lang w:val="ru-RU"/>
              </w:rPr>
              <w:t xml:space="preserve"> сфере укрепления здоровья, становления ценностей ЗОЖ:</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рассказывать о пользе воды, овощей, каши для здоровья;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побуждать осмысленно пользоваться зубной щеткой, расческой, носовым платком, туалетной бумагой, влажной салфеткой.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различных видов двигательной активности: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развивать согласованность совместных действиях в татарских подвижных играх, организованных взрослыми;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вовлекать детей в игры с предметами, стимулирующие развитие мелкой моторики.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формирования навыков безопасного поведения: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lang w:val="ru-RU"/>
              </w:rPr>
              <w:t xml:space="preserve">- создавать безопасную среду, предостерегать детей от поступков. </w:t>
            </w:r>
            <w:r w:rsidRPr="00AF4CD7">
              <w:rPr>
                <w:i/>
                <w:color w:val="000000" w:themeColor="text1"/>
                <w:sz w:val="24"/>
                <w:szCs w:val="24"/>
              </w:rPr>
              <w:t>Угрожающих их жизни и здоровью.</w:t>
            </w:r>
          </w:p>
        </w:tc>
      </w:tr>
    </w:tbl>
    <w:p w:rsidR="00AF4CD7" w:rsidRPr="00AF4CD7" w:rsidRDefault="00AF4CD7" w:rsidP="00AF4CD7">
      <w:pPr>
        <w:pBdr>
          <w:top w:val="none" w:sz="4" w:space="0" w:color="000000"/>
          <w:left w:val="none" w:sz="4" w:space="0" w:color="000000"/>
          <w:bottom w:val="none" w:sz="4" w:space="0" w:color="000000"/>
          <w:right w:val="none" w:sz="4" w:space="0" w:color="000000"/>
        </w:pBdr>
        <w:ind w:left="927"/>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rPr>
          <w:i/>
          <w:color w:val="000000" w:themeColor="text1"/>
          <w:sz w:val="24"/>
          <w:szCs w:val="24"/>
        </w:rPr>
      </w:pPr>
      <w:r w:rsidRPr="00AF4CD7">
        <w:rPr>
          <w:i/>
          <w:color w:val="000000" w:themeColor="text1"/>
          <w:sz w:val="24"/>
          <w:szCs w:val="24"/>
        </w:rPr>
        <w:t xml:space="preserve">                                                          3-4 года</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lastRenderedPageBreak/>
        <w:t>Социально-коммуникативное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положительного отношения ребенка к себе и другим людям</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Способствовать развитию у ребенка позитивного представления о себе и положительного самоощущения – уверенность в своих возможностях.</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Развивать доброжелательное отношение к людям ближайшего социального окружения.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u w:val="single"/>
                <w:lang w:val="ru-RU"/>
              </w:rPr>
              <w:t>В сфере развития коммуникативной и социальной компетентности, в том числе информационно-социальной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Создавать условия для социальных контактов и доверительного общения на родном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lastRenderedPageBreak/>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Организовывать</w:t>
            </w:r>
            <w:r w:rsidRPr="00AF4CD7">
              <w:rPr>
                <w:i/>
                <w:color w:val="000000" w:themeColor="text1"/>
                <w:sz w:val="24"/>
                <w:szCs w:val="24"/>
                <w:lang w:val="ru-RU"/>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after="160"/>
        <w:ind w:left="927"/>
        <w:jc w:val="cente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Познавательное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любознательности, познавательной активности, познавательных способностей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Учить детей по ряду признаков замечать суточные и сезонные изменения в природе, а также наблюдать за изменениями, которые происходят</w:t>
            </w:r>
            <w:r w:rsidRPr="00AF4CD7">
              <w:rPr>
                <w:i/>
                <w:color w:val="000000" w:themeColor="text1"/>
                <w:sz w:val="24"/>
                <w:szCs w:val="24"/>
              </w:rPr>
              <w:t> </w:t>
            </w:r>
            <w:r w:rsidRPr="00AF4CD7">
              <w:rPr>
                <w:i/>
                <w:color w:val="000000" w:themeColor="text1"/>
                <w:sz w:val="24"/>
                <w:szCs w:val="24"/>
                <w:lang w:val="ru-RU"/>
              </w:rPr>
              <w:t xml:space="preserve">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представлений в разных сферах знаний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Учить детей называть свой родной город, улицу, на которой он живет.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w:t>
            </w:r>
            <w:r w:rsidRPr="00AF4CD7">
              <w:rPr>
                <w:i/>
                <w:color w:val="000000" w:themeColor="text1"/>
                <w:sz w:val="24"/>
                <w:szCs w:val="24"/>
                <w:lang w:val="ru-RU"/>
              </w:rPr>
              <w:lastRenderedPageBreak/>
              <w:t xml:space="preserve">объектов.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Речевое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совершенствования разных сторон речи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Учить отвечать на вопросы. Стимулировать инициативные высказывания, обращения ко взрослому с просьбами и предложениями.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детей к культуре чтения литературных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Развивать отношение к книге как к источнику эмоций и поводу к позитивно окрашенному общению со взрослым.</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w:t>
            </w:r>
            <w:r w:rsidRPr="00AF4CD7">
              <w:rPr>
                <w:i/>
                <w:color w:val="000000" w:themeColor="text1"/>
                <w:sz w:val="24"/>
                <w:szCs w:val="24"/>
              </w:rPr>
              <w:t> </w:t>
            </w:r>
            <w:r w:rsidRPr="00AF4CD7">
              <w:rPr>
                <w:i/>
                <w:color w:val="000000" w:themeColor="text1"/>
                <w:sz w:val="24"/>
                <w:szCs w:val="24"/>
                <w:lang w:val="ru-RU"/>
              </w:rPr>
              <w:t>(песенка Колобка, реплики персонажей сказки «Теремок» и пр.).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w:t>
            </w:r>
            <w:r w:rsidRPr="00AF4CD7">
              <w:rPr>
                <w:i/>
                <w:color w:val="000000" w:themeColor="text1"/>
                <w:sz w:val="24"/>
                <w:szCs w:val="24"/>
              </w:rPr>
              <w:t> </w:t>
            </w:r>
            <w:r w:rsidRPr="00AF4CD7">
              <w:rPr>
                <w:i/>
                <w:color w:val="000000" w:themeColor="text1"/>
                <w:sz w:val="24"/>
                <w:szCs w:val="24"/>
                <w:lang w:val="ru-RU"/>
              </w:rPr>
              <w:t xml:space="preserve">иллюстраций.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lastRenderedPageBreak/>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Стимулировать инициативные обращения детей ко взрослому с просьбой почитать книгу.</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Помочь родителям в организации чтения ребенку дома, в первоначальном ознакомлении с театром кукол «Экият».</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Художественно-эстетическое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jc w:val="center"/>
              <w:rPr>
                <w:i/>
                <w:color w:val="000000" w:themeColor="text1"/>
                <w:sz w:val="24"/>
                <w:szCs w:val="24"/>
              </w:rPr>
            </w:pPr>
            <w:r w:rsidRPr="00AF4CD7">
              <w:rPr>
                <w:i/>
                <w:color w:val="000000" w:themeColor="text1"/>
                <w:sz w:val="24"/>
                <w:szCs w:val="24"/>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Изобразительная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Рисование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Закреплять названия цветов (красный, синий, зеленый, желтый, белый, черный), характерных для</w:t>
            </w:r>
            <w:r w:rsidRPr="00AF4CD7">
              <w:rPr>
                <w:i/>
                <w:color w:val="000000" w:themeColor="text1"/>
                <w:sz w:val="24"/>
                <w:szCs w:val="24"/>
              </w:rPr>
              <w:t> </w:t>
            </w:r>
            <w:r w:rsidRPr="00AF4CD7">
              <w:rPr>
                <w:i/>
                <w:color w:val="000000" w:themeColor="text1"/>
                <w:sz w:val="24"/>
                <w:szCs w:val="24"/>
                <w:lang w:val="ru-RU"/>
              </w:rPr>
              <w:t>татарского орнамента.</w:t>
            </w:r>
            <w:r w:rsidRPr="00AF4CD7">
              <w:rPr>
                <w:i/>
                <w:color w:val="000000" w:themeColor="text1"/>
                <w:sz w:val="24"/>
                <w:szCs w:val="24"/>
              </w:rPr>
              <w:t> </w:t>
            </w:r>
            <w:r w:rsidRPr="00AF4CD7">
              <w:rPr>
                <w:i/>
                <w:color w:val="000000" w:themeColor="text1"/>
                <w:sz w:val="24"/>
                <w:szCs w:val="24"/>
                <w:lang w:val="ru-RU"/>
              </w:rPr>
              <w:t xml:space="preserve"> Учить создавать изображения с использованием одного, двух или нескольких цветов.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умение создавать простые изображения («казанское полотенце», салфетка, тарелочка и т.д.).</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Формировать опыт совместной деятельности при создании коллективных композиций по мотивам татарского прикладного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lastRenderedPageBreak/>
              <w:t>Лепка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Побуждать к</w:t>
            </w:r>
            <w:r w:rsidRPr="00AF4CD7">
              <w:rPr>
                <w:i/>
                <w:color w:val="000000" w:themeColor="text1"/>
                <w:sz w:val="24"/>
                <w:szCs w:val="24"/>
              </w:rPr>
              <w:t> </w:t>
            </w:r>
            <w:r w:rsidRPr="00AF4CD7">
              <w:rPr>
                <w:i/>
                <w:color w:val="000000" w:themeColor="text1"/>
                <w:sz w:val="24"/>
                <w:szCs w:val="24"/>
                <w:lang w:val="ru-RU"/>
              </w:rPr>
              <w:t>созданию простейших форм</w:t>
            </w:r>
            <w:r w:rsidRPr="00AF4CD7">
              <w:rPr>
                <w:i/>
                <w:color w:val="000000" w:themeColor="text1"/>
                <w:sz w:val="24"/>
                <w:szCs w:val="24"/>
              </w:rPr>
              <w:t> </w:t>
            </w:r>
            <w:r w:rsidRPr="00AF4CD7">
              <w:rPr>
                <w:i/>
                <w:color w:val="000000" w:themeColor="text1"/>
                <w:sz w:val="24"/>
                <w:szCs w:val="24"/>
                <w:lang w:val="ru-RU"/>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Объединять вылепленные предметы в коллективную композицию (перемячи</w:t>
            </w:r>
            <w:r w:rsidRPr="00AF4CD7">
              <w:rPr>
                <w:i/>
                <w:color w:val="000000" w:themeColor="text1"/>
                <w:sz w:val="24"/>
                <w:szCs w:val="24"/>
              </w:rPr>
              <w:t> </w:t>
            </w:r>
            <w:r w:rsidRPr="00AF4CD7">
              <w:rPr>
                <w:i/>
                <w:color w:val="000000" w:themeColor="text1"/>
                <w:sz w:val="24"/>
                <w:szCs w:val="24"/>
                <w:lang w:val="ru-RU"/>
              </w:rPr>
              <w:t xml:space="preserve">лежат на подносе, чайный сервиз и др.).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Аппликация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Музыкальная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Физическое развитие ЧФУОО:</w:t>
      </w:r>
    </w:p>
    <w:p w:rsidR="00AF4CD7" w:rsidRPr="00AF4CD7" w:rsidRDefault="00AF4CD7" w:rsidP="00AF4CD7">
      <w:pPr>
        <w:shd w:val="clear" w:color="auto" w:fill="FFFFFF"/>
        <w:tabs>
          <w:tab w:val="left" w:pos="8886"/>
        </w:tabs>
        <w:rPr>
          <w:bCs/>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after="160" w:line="235" w:lineRule="atLeast"/>
              <w:rPr>
                <w:i/>
                <w:color w:val="000000" w:themeColor="text1"/>
                <w:sz w:val="24"/>
                <w:szCs w:val="24"/>
                <w:lang w:val="ru-RU"/>
              </w:rPr>
            </w:pPr>
            <w:r w:rsidRPr="00AF4CD7">
              <w:rPr>
                <w:i/>
                <w:color w:val="000000" w:themeColor="text1"/>
                <w:sz w:val="24"/>
                <w:szCs w:val="24"/>
                <w:lang w:val="ru-RU"/>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w:t>
            </w:r>
            <w:r w:rsidRPr="00AF4CD7">
              <w:rPr>
                <w:i/>
                <w:color w:val="000000" w:themeColor="text1"/>
                <w:sz w:val="24"/>
                <w:szCs w:val="24"/>
                <w:lang w:val="ru-RU"/>
              </w:rPr>
              <w:lastRenderedPageBreak/>
              <w:t>двигательной активности; формирования начальных представлений о некоторых видах спорта, овладения подвижными играми с правилами.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lang w:val="ru-RU"/>
              </w:rPr>
            </w:pPr>
            <w:r w:rsidRPr="00AF4CD7">
              <w:rPr>
                <w:i/>
                <w:color w:val="000000" w:themeColor="text1"/>
                <w:sz w:val="24"/>
                <w:szCs w:val="24"/>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lang w:val="ru-RU"/>
              </w:rPr>
            </w:pPr>
            <w:r w:rsidRPr="00AF4CD7">
              <w:rPr>
                <w:i/>
                <w:color w:val="000000" w:themeColor="text1"/>
                <w:sz w:val="24"/>
                <w:szCs w:val="24"/>
                <w:u w:val="single"/>
                <w:lang w:val="ru-RU"/>
              </w:rPr>
              <w:lastRenderedPageBreak/>
              <w:t>В сфере становления у детей ценностей здорового образа жизни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lang w:val="ru-RU"/>
              </w:rPr>
            </w:pPr>
            <w:r w:rsidRPr="00AF4CD7">
              <w:rPr>
                <w:i/>
                <w:color w:val="000000" w:themeColor="text1"/>
                <w:sz w:val="24"/>
                <w:szCs w:val="24"/>
                <w:lang w:val="ru-RU"/>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AF4CD7">
              <w:rPr>
                <w:i/>
                <w:color w:val="000000" w:themeColor="text1"/>
                <w:sz w:val="24"/>
                <w:szCs w:val="24"/>
                <w:lang w:val="ru-RU"/>
              </w:rPr>
              <w:tab/>
            </w:r>
            <w:r w:rsidRPr="00AF4CD7">
              <w:rPr>
                <w:i/>
                <w:color w:val="000000" w:themeColor="text1"/>
                <w:sz w:val="24"/>
                <w:szCs w:val="24"/>
              </w:rPr>
              <w:t> </w:t>
            </w:r>
          </w:p>
          <w:p w:rsidR="00AF4CD7" w:rsidRPr="00AF4CD7" w:rsidRDefault="00AF4CD7" w:rsidP="00A45A04">
            <w:pPr>
              <w:pBdr>
                <w:top w:val="none" w:sz="4" w:space="0" w:color="000000"/>
                <w:left w:val="none" w:sz="4" w:space="0" w:color="000000"/>
                <w:bottom w:val="none" w:sz="4" w:space="0" w:color="000000"/>
                <w:right w:val="none" w:sz="4" w:space="0" w:color="000000"/>
              </w:pBdr>
              <w:spacing w:after="160" w:line="235" w:lineRule="atLeast"/>
              <w:ind w:firstLine="708"/>
              <w:rPr>
                <w:i/>
                <w:color w:val="000000" w:themeColor="text1"/>
                <w:sz w:val="24"/>
                <w:szCs w:val="24"/>
                <w:lang w:val="ru-RU"/>
              </w:rPr>
            </w:pPr>
            <w:r w:rsidRPr="00AF4CD7">
              <w:rPr>
                <w:i/>
                <w:color w:val="000000" w:themeColor="text1"/>
                <w:sz w:val="24"/>
                <w:szCs w:val="24"/>
                <w:u w:val="single"/>
                <w:lang w:val="ru-RU"/>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AF4CD7" w:rsidRPr="00AF4CD7" w:rsidRDefault="00AF4CD7" w:rsidP="00A45A04">
            <w:pPr>
              <w:pBdr>
                <w:top w:val="none" w:sz="4" w:space="0" w:color="000000"/>
                <w:left w:val="none" w:sz="4" w:space="0" w:color="000000"/>
                <w:bottom w:val="none" w:sz="4" w:space="0" w:color="000000"/>
                <w:right w:val="none" w:sz="4" w:space="0" w:color="000000"/>
              </w:pBdr>
              <w:spacing w:after="160" w:line="235" w:lineRule="atLeast"/>
              <w:ind w:firstLine="708"/>
              <w:rPr>
                <w:i/>
                <w:color w:val="000000" w:themeColor="text1"/>
                <w:sz w:val="24"/>
                <w:szCs w:val="24"/>
                <w:lang w:val="ru-RU"/>
              </w:rPr>
            </w:pPr>
            <w:r w:rsidRPr="00AF4CD7">
              <w:rPr>
                <w:i/>
                <w:color w:val="000000" w:themeColor="text1"/>
                <w:sz w:val="24"/>
                <w:szCs w:val="24"/>
                <w:lang w:val="ru-RU"/>
              </w:rPr>
              <w:t>Поддерживать интерес детей к татарским подвижным играм, осуществляя смену движений и постепенно усложняя правила.</w:t>
            </w:r>
          </w:p>
        </w:tc>
      </w:tr>
    </w:tbl>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spacing w:after="160" w:line="235" w:lineRule="atLeast"/>
        <w:rPr>
          <w:bCs/>
          <w:i/>
          <w:color w:val="000000" w:themeColor="text1"/>
          <w:sz w:val="24"/>
          <w:szCs w:val="24"/>
        </w:rPr>
      </w:pPr>
      <w:r w:rsidRPr="00AF4CD7">
        <w:rPr>
          <w:bCs/>
          <w:i/>
          <w:color w:val="000000" w:themeColor="text1"/>
          <w:sz w:val="24"/>
          <w:szCs w:val="24"/>
        </w:rPr>
        <w:t xml:space="preserve">                                                                  4-5 лет</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Социально-коммуникативное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rPr>
                <w:i/>
                <w:color w:val="000000" w:themeColor="text1"/>
                <w:sz w:val="24"/>
                <w:szCs w:val="24"/>
                <w:lang w:val="ru-RU"/>
              </w:rPr>
            </w:pPr>
            <w:r w:rsidRPr="00AF4CD7">
              <w:rPr>
                <w:i/>
                <w:color w:val="000000" w:themeColor="text1"/>
                <w:sz w:val="24"/>
                <w:szCs w:val="24"/>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lang w:val="ru-RU"/>
              </w:rPr>
            </w:pPr>
            <w:r w:rsidRPr="00AF4CD7">
              <w:rPr>
                <w:i/>
                <w:color w:val="000000" w:themeColor="text1"/>
                <w:sz w:val="24"/>
                <w:szCs w:val="24"/>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положительного отношения ребенка к себе и другим людям</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представления о</w:t>
            </w:r>
            <w:r w:rsidRPr="00AF4CD7">
              <w:rPr>
                <w:i/>
                <w:color w:val="000000" w:themeColor="text1"/>
                <w:sz w:val="24"/>
                <w:szCs w:val="24"/>
              </w:rPr>
              <w:t> </w:t>
            </w:r>
            <w:r w:rsidRPr="00AF4CD7">
              <w:rPr>
                <w:i/>
                <w:color w:val="000000" w:themeColor="text1"/>
                <w:sz w:val="24"/>
                <w:szCs w:val="24"/>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коммуникативной и социальной компетентности, в том числе информационно-социальной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lastRenderedPageBreak/>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Организовывать</w:t>
            </w:r>
            <w:r w:rsidRPr="00AF4CD7">
              <w:rPr>
                <w:i/>
                <w:color w:val="000000" w:themeColor="text1"/>
                <w:sz w:val="24"/>
                <w:szCs w:val="24"/>
                <w:lang w:val="ru-RU"/>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Познавательное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shd w:val="clear" w:color="auto" w:fill="FFFFFF"/>
        <w:rPr>
          <w:bCs/>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lang w:val="ru-RU"/>
              </w:rPr>
            </w:pPr>
            <w:r w:rsidRPr="00AF4CD7">
              <w:rPr>
                <w:i/>
                <w:color w:val="000000" w:themeColor="text1"/>
                <w:sz w:val="24"/>
                <w:szCs w:val="24"/>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любознательности, познавательной активности, познавательных способностей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Вызвать желание детей нарисовать понравившееся растение, животное, сделать их фотоснимки.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развития представлений в разных сферах знаний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lastRenderedPageBreak/>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w:t>
            </w:r>
            <w:r w:rsidRPr="00AF4CD7">
              <w:rPr>
                <w:i/>
                <w:color w:val="000000" w:themeColor="text1"/>
                <w:sz w:val="24"/>
                <w:szCs w:val="24"/>
              </w:rPr>
              <w:t> </w:t>
            </w:r>
            <w:r w:rsidRPr="00AF4CD7">
              <w:rPr>
                <w:i/>
                <w:color w:val="000000" w:themeColor="text1"/>
                <w:sz w:val="24"/>
                <w:szCs w:val="24"/>
                <w:lang w:val="ru-RU"/>
              </w:rPr>
              <w:t xml:space="preserve"> писателей (Д. Тарджемалов «Верхом</w:t>
            </w:r>
            <w:r w:rsidRPr="00AF4CD7">
              <w:rPr>
                <w:i/>
                <w:color w:val="000000" w:themeColor="text1"/>
                <w:sz w:val="24"/>
                <w:szCs w:val="24"/>
              </w:rPr>
              <w:t> </w:t>
            </w:r>
            <w:r w:rsidRPr="00AF4CD7">
              <w:rPr>
                <w:i/>
                <w:color w:val="000000" w:themeColor="text1"/>
                <w:sz w:val="24"/>
                <w:szCs w:val="24"/>
                <w:lang w:val="ru-RU"/>
              </w:rPr>
              <w:t xml:space="preserve"> на палочке», Ш. Маннур «Воркуют голуби» и др.).</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rPr>
            </w:pPr>
            <w:r w:rsidRPr="00AF4CD7">
              <w:rPr>
                <w:i/>
                <w:color w:val="000000" w:themeColor="text1"/>
                <w:sz w:val="24"/>
                <w:szCs w:val="24"/>
                <w:lang w:val="ru-RU"/>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w:t>
            </w:r>
            <w:r w:rsidRPr="00AF4CD7">
              <w:rPr>
                <w:i/>
                <w:color w:val="000000" w:themeColor="text1"/>
                <w:sz w:val="24"/>
                <w:szCs w:val="24"/>
              </w:rPr>
              <w:t xml:space="preserve">Упражнять в определении действий самим ребенком по сигналу светофора. </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Речевое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rPr>
          <w:bCs/>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формирования основы речевой и языковой культуры, совершенствования разных сторон речи ребенка, приобщения его к культуре чтения </w:t>
            </w:r>
            <w:r w:rsidRPr="00AF4CD7">
              <w:rPr>
                <w:i/>
                <w:color w:val="000000" w:themeColor="text1"/>
                <w:sz w:val="24"/>
                <w:szCs w:val="24"/>
                <w:lang w:val="ru-RU"/>
              </w:rPr>
              <w:lastRenderedPageBreak/>
              <w:t>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lastRenderedPageBreak/>
              <w:t>В сфере совершенствования разных сторон речи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w:t>
            </w:r>
            <w:r w:rsidRPr="00AF4CD7">
              <w:rPr>
                <w:i/>
                <w:color w:val="000000" w:themeColor="text1"/>
                <w:sz w:val="24"/>
                <w:szCs w:val="24"/>
                <w:lang w:val="ru-RU"/>
              </w:rPr>
              <w:lastRenderedPageBreak/>
              <w:t>активизации.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Поддерживать стремление ребенка рассказать небольшое стихотворение на празднике.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детей к культуре чтения литературных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lang w:val="ru-RU"/>
              </w:rPr>
              <w:tab/>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w:t>
            </w:r>
            <w:r w:rsidRPr="00AF4CD7">
              <w:rPr>
                <w:i/>
                <w:color w:val="000000" w:themeColor="text1"/>
                <w:sz w:val="24"/>
                <w:szCs w:val="24"/>
              </w:rPr>
              <w:t>Г. Кариева.</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Художественно-эстетическое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развития у детей интереса к эстетической стороне действительности, ознакомления с разными видами и жанрами </w:t>
            </w:r>
            <w:r w:rsidRPr="00AF4CD7">
              <w:rPr>
                <w:i/>
                <w:color w:val="000000" w:themeColor="text1"/>
                <w:sz w:val="24"/>
                <w:szCs w:val="24"/>
                <w:lang w:val="ru-RU"/>
              </w:rPr>
              <w:lastRenderedPageBreak/>
              <w:t>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Организовать посещение музея изобразительного искусства (совместно с родителями).</w:t>
            </w:r>
            <w:r w:rsidRPr="00AF4CD7">
              <w:rPr>
                <w:i/>
                <w:color w:val="000000" w:themeColor="text1"/>
                <w:sz w:val="24"/>
                <w:szCs w:val="24"/>
                <w:lang w:val="ru-RU"/>
              </w:rPr>
              <w:tab/>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w:t>
            </w:r>
            <w:r w:rsidRPr="00AF4CD7">
              <w:rPr>
                <w:i/>
                <w:color w:val="000000" w:themeColor="text1"/>
                <w:sz w:val="24"/>
                <w:szCs w:val="24"/>
                <w:lang w:val="ru-RU"/>
              </w:rPr>
              <w:lastRenderedPageBreak/>
              <w:t>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с национальной библиотекой как центром хранения книг, в том числе созданных татарскими писателями и поэтами.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rPr>
              <w:t>        </w:t>
            </w:r>
            <w:r w:rsidRPr="00AF4CD7">
              <w:rPr>
                <w:i/>
                <w:color w:val="000000" w:themeColor="text1"/>
                <w:sz w:val="24"/>
                <w:szCs w:val="24"/>
                <w:lang w:val="ru-RU"/>
              </w:rPr>
              <w:t xml:space="preserve"> Изобразительная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Рисование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r>
            <w:r w:rsidRPr="00AF4CD7">
              <w:rPr>
                <w:i/>
                <w:color w:val="000000" w:themeColor="text1"/>
                <w:sz w:val="24"/>
                <w:szCs w:val="24"/>
                <w:lang w:val="ru-RU"/>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Учить передавать форму и строение предметов, состоящих из нескольких частей (фигура птицы, бабочки, пчелы).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Лепка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w:t>
            </w:r>
            <w:r w:rsidRPr="00AF4CD7">
              <w:rPr>
                <w:i/>
                <w:color w:val="000000" w:themeColor="text1"/>
                <w:sz w:val="24"/>
                <w:szCs w:val="24"/>
              </w:rPr>
              <w:t> </w:t>
            </w:r>
            <w:r w:rsidRPr="00AF4CD7">
              <w:rPr>
                <w:i/>
                <w:color w:val="000000" w:themeColor="text1"/>
                <w:sz w:val="24"/>
                <w:szCs w:val="24"/>
                <w:lang w:val="ru-RU"/>
              </w:rPr>
              <w:t xml:space="preserve"> Поощрять стремление преобразовывать полученные формы, разрезая их при помощи стеки на две или </w:t>
            </w:r>
            <w:r w:rsidRPr="00AF4CD7">
              <w:rPr>
                <w:i/>
                <w:color w:val="000000" w:themeColor="text1"/>
                <w:sz w:val="24"/>
                <w:szCs w:val="24"/>
                <w:lang w:val="ru-RU"/>
              </w:rPr>
              <w:lastRenderedPageBreak/>
              <w:t>четыре части (куски пирога).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Аппликация</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Развивать умение составлять из полос цветной бумаги изображения предметов (флаг).</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с техникой обрывной аппликации для создания композиции из цветов сирени, можжевельника.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Приобщать к созданию коллективных композиций из готовых форм (цветы, бабочки, птицы) по мотивам татарского прикладного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Музыкальная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Продолжать знакомство с музыкальными инструментами и их звучанием (курай, кубыз, тальянка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навык чистого интонирования, чёткого произношения слов, выразительного, осмысленного исполнения татарских песен.</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AF4CD7" w:rsidRPr="00AF4CD7" w:rsidRDefault="00AF4CD7" w:rsidP="00A45A04">
            <w:pPr>
              <w:pBdr>
                <w:top w:val="none" w:sz="4" w:space="0" w:color="000000"/>
                <w:left w:val="none" w:sz="4" w:space="0" w:color="000000"/>
                <w:bottom w:val="none" w:sz="4" w:space="0" w:color="000000"/>
                <w:right w:val="none" w:sz="4" w:space="0" w:color="000000"/>
              </w:pBdr>
              <w:ind w:firstLine="708"/>
              <w:rPr>
                <w:i/>
                <w:color w:val="000000" w:themeColor="text1"/>
                <w:sz w:val="24"/>
                <w:szCs w:val="24"/>
                <w:lang w:val="ru-RU"/>
              </w:rPr>
            </w:pPr>
            <w:r w:rsidRPr="00AF4CD7">
              <w:rPr>
                <w:i/>
                <w:color w:val="000000" w:themeColor="text1"/>
                <w:sz w:val="24"/>
                <w:szCs w:val="24"/>
                <w:lang w:val="ru-RU"/>
              </w:rPr>
              <w:t xml:space="preserve">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w:t>
            </w:r>
            <w:r w:rsidRPr="00AF4CD7">
              <w:rPr>
                <w:i/>
                <w:color w:val="000000" w:themeColor="text1"/>
                <w:sz w:val="24"/>
                <w:szCs w:val="24"/>
                <w:lang w:val="ru-RU"/>
              </w:rPr>
              <w:lastRenderedPageBreak/>
              <w:t>искусства. Поддерживать детскую инициативу, стремление к импровизации при самостоятельном воплощении художественных замыслов.</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 Физическое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bCs/>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AF4CD7" w:rsidRPr="00AF4CD7" w:rsidTr="00A45A04">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rPr>
                <w:i/>
                <w:color w:val="000000" w:themeColor="text1"/>
                <w:sz w:val="24"/>
                <w:szCs w:val="24"/>
                <w:lang w:val="ru-RU"/>
              </w:rPr>
            </w:pPr>
            <w:r w:rsidRPr="00AF4CD7">
              <w:rPr>
                <w:i/>
                <w:color w:val="000000" w:themeColor="text1"/>
                <w:sz w:val="24"/>
                <w:szCs w:val="24"/>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lang w:val="ru-RU"/>
              </w:rPr>
            </w:pPr>
            <w:r w:rsidRPr="00AF4CD7">
              <w:rPr>
                <w:i/>
                <w:color w:val="000000" w:themeColor="text1"/>
                <w:sz w:val="24"/>
                <w:szCs w:val="24"/>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rPr>
                <w:i/>
                <w:color w:val="000000" w:themeColor="text1"/>
                <w:sz w:val="24"/>
                <w:szCs w:val="24"/>
                <w:lang w:val="ru-RU"/>
              </w:rPr>
            </w:pPr>
            <w:r w:rsidRPr="00AF4CD7">
              <w:rPr>
                <w:i/>
                <w:color w:val="000000" w:themeColor="text1"/>
                <w:sz w:val="24"/>
                <w:szCs w:val="24"/>
                <w:u w:val="single"/>
                <w:lang w:val="ru-RU"/>
              </w:rPr>
              <w:t>В сфере становления у детей ценностей здорового образа жизни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color w:val="000000" w:themeColor="text1"/>
                <w:sz w:val="24"/>
                <w:szCs w:val="24"/>
                <w:lang w:val="ru-RU"/>
              </w:rPr>
            </w:pPr>
            <w:r w:rsidRPr="00AF4CD7">
              <w:rPr>
                <w:i/>
                <w:color w:val="000000" w:themeColor="text1"/>
                <w:sz w:val="24"/>
                <w:szCs w:val="24"/>
                <w:lang w:val="ru-RU"/>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color w:val="000000" w:themeColor="text1"/>
                <w:sz w:val="24"/>
                <w:szCs w:val="24"/>
                <w:lang w:val="ru-RU"/>
              </w:rPr>
            </w:pPr>
            <w:r w:rsidRPr="00AF4CD7">
              <w:rPr>
                <w:i/>
                <w:color w:val="000000" w:themeColor="text1"/>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color w:val="000000" w:themeColor="text1"/>
                <w:sz w:val="24"/>
                <w:szCs w:val="24"/>
                <w:lang w:val="ru-RU"/>
              </w:rPr>
            </w:pPr>
            <w:r w:rsidRPr="00AF4CD7">
              <w:rPr>
                <w:i/>
                <w:color w:val="000000" w:themeColor="text1"/>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color w:val="000000" w:themeColor="text1"/>
                <w:sz w:val="24"/>
                <w:szCs w:val="24"/>
                <w:lang w:val="ru-RU"/>
              </w:rPr>
            </w:pPr>
            <w:r w:rsidRPr="00AF4CD7">
              <w:rPr>
                <w:i/>
                <w:color w:val="000000" w:themeColor="text1"/>
                <w:sz w:val="24"/>
                <w:szCs w:val="24"/>
                <w:lang w:val="ru-RU"/>
              </w:rPr>
              <w:t>Создавать возможности для активного участия детей в оздоровительных мероприятиях.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rPr>
                <w:i/>
                <w:color w:val="000000" w:themeColor="text1"/>
                <w:sz w:val="24"/>
                <w:szCs w:val="24"/>
                <w:lang w:val="ru-RU"/>
              </w:rPr>
            </w:pPr>
            <w:r w:rsidRPr="00AF4CD7">
              <w:rPr>
                <w:i/>
                <w:color w:val="000000" w:themeColor="text1"/>
                <w:sz w:val="24"/>
                <w:szCs w:val="24"/>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rPr>
                <w:i/>
                <w:color w:val="000000" w:themeColor="text1"/>
                <w:sz w:val="24"/>
                <w:szCs w:val="24"/>
                <w:lang w:val="ru-RU"/>
              </w:rPr>
            </w:pPr>
            <w:r w:rsidRPr="00AF4CD7">
              <w:rPr>
                <w:i/>
                <w:color w:val="000000" w:themeColor="text1"/>
                <w:sz w:val="24"/>
                <w:szCs w:val="24"/>
              </w:rPr>
              <w:t>         </w:t>
            </w:r>
            <w:r w:rsidRPr="00AF4CD7">
              <w:rPr>
                <w:i/>
                <w:color w:val="000000" w:themeColor="text1"/>
                <w:sz w:val="24"/>
                <w:szCs w:val="24"/>
                <w:lang w:val="ru-RU"/>
              </w:rPr>
              <w:t xml:space="preserve"> </w:t>
            </w:r>
            <w:r w:rsidRPr="00AF4CD7">
              <w:rPr>
                <w:i/>
                <w:color w:val="000000" w:themeColor="text1"/>
                <w:sz w:val="24"/>
                <w:szCs w:val="24"/>
              </w:rPr>
              <w:t> </w:t>
            </w:r>
            <w:r w:rsidRPr="00AF4CD7">
              <w:rPr>
                <w:i/>
                <w:color w:val="000000" w:themeColor="text1"/>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line="235" w:lineRule="atLeast"/>
              <w:rPr>
                <w:i/>
                <w:color w:val="000000" w:themeColor="text1"/>
                <w:sz w:val="24"/>
                <w:szCs w:val="24"/>
                <w:lang w:val="ru-RU"/>
              </w:rPr>
            </w:pPr>
            <w:r w:rsidRPr="00AF4CD7">
              <w:rPr>
                <w:i/>
                <w:color w:val="000000" w:themeColor="text1"/>
                <w:sz w:val="24"/>
                <w:szCs w:val="24"/>
                <w:lang w:val="ru-RU"/>
              </w:rPr>
              <w:tab/>
              <w:t xml:space="preserve">Поддерживать придумывание вариантов, комбинирование движений в татарских и русских народных играх. </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after="160"/>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i/>
          <w:color w:val="000000" w:themeColor="text1"/>
          <w:sz w:val="24"/>
          <w:szCs w:val="24"/>
        </w:rPr>
      </w:pPr>
      <w:r w:rsidRPr="00AF4CD7">
        <w:rPr>
          <w:i/>
          <w:color w:val="000000" w:themeColor="text1"/>
          <w:sz w:val="24"/>
          <w:szCs w:val="24"/>
        </w:rPr>
        <w:t>5-6 лет </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Социально-коммуникативное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развития положительного отношения ребенка к себе и другим людям, развития </w:t>
            </w:r>
            <w:r w:rsidRPr="00AF4CD7">
              <w:rPr>
                <w:i/>
                <w:color w:val="000000" w:themeColor="text1"/>
                <w:sz w:val="24"/>
                <w:szCs w:val="24"/>
                <w:lang w:val="ru-RU"/>
              </w:rPr>
              <w:lastRenderedPageBreak/>
              <w:t>коммуникативной и социальной компетентности, в том числе информационно-социальной,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lastRenderedPageBreak/>
              <w:t>В сфере развития положительного отношения ребенка к себе и другим людям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lastRenderedPageBreak/>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коммуникативной и социальной компетентности, в том числе информационно-социальной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lang w:val="ru-RU"/>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Формировать представления о взаимосвязи природы и человека, о влиянии окружающей среды на здоровье человека.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w:t>
            </w:r>
            <w:r w:rsidRPr="00AF4CD7">
              <w:rPr>
                <w:i/>
                <w:color w:val="000000" w:themeColor="text1"/>
                <w:sz w:val="24"/>
                <w:szCs w:val="24"/>
                <w:lang w:val="ru-RU"/>
              </w:rPr>
              <w:lastRenderedPageBreak/>
              <w:t>из жизни, сюжеты из сказок народов Поволжья, мультфильмов и т.д.</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AF4CD7" w:rsidRPr="00AF4CD7" w:rsidRDefault="00AF4CD7" w:rsidP="00AF4CD7">
      <w:pPr>
        <w:shd w:val="clear" w:color="auto" w:fill="FFFFFF"/>
        <w:rPr>
          <w:bCs/>
          <w:i/>
          <w:color w:val="000000" w:themeColor="text1"/>
          <w:sz w:val="24"/>
          <w:szCs w:val="24"/>
        </w:rPr>
      </w:pPr>
    </w:p>
    <w:p w:rsidR="00AF4CD7" w:rsidRPr="00AF4CD7" w:rsidRDefault="00AF4CD7" w:rsidP="00AF4CD7">
      <w:pPr>
        <w:shd w:val="clear" w:color="auto" w:fill="FFFFFF"/>
        <w:tabs>
          <w:tab w:val="left" w:pos="7956"/>
        </w:tabs>
        <w:rPr>
          <w:bCs/>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Познавательное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u w:val="single"/>
                <w:lang w:val="ru-RU"/>
              </w:rPr>
              <w:t>В сфере развития любознательности, познавательной активности, познавательных способностей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умение</w:t>
            </w:r>
            <w:r w:rsidRPr="00AF4CD7">
              <w:rPr>
                <w:i/>
                <w:color w:val="000000" w:themeColor="text1"/>
                <w:sz w:val="24"/>
                <w:szCs w:val="24"/>
              </w:rPr>
              <w:t> </w:t>
            </w:r>
            <w:r w:rsidRPr="00AF4CD7">
              <w:rPr>
                <w:i/>
                <w:color w:val="000000" w:themeColor="text1"/>
                <w:sz w:val="24"/>
                <w:szCs w:val="24"/>
                <w:lang w:val="ru-RU"/>
              </w:rPr>
              <w:t>видеть красоту природы родного края, богатство ее форм, красок, запахов.</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представлений в разных сферах знаний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символикой Республики Татарстан (флаг, герб, гимн). Развивать осознание детьми принадлежности к своему народу.</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w:t>
            </w:r>
            <w:r w:rsidRPr="00AF4CD7">
              <w:rPr>
                <w:i/>
                <w:color w:val="000000" w:themeColor="text1"/>
                <w:sz w:val="24"/>
                <w:szCs w:val="24"/>
                <w:lang w:val="ru-RU"/>
              </w:rPr>
              <w:lastRenderedPageBreak/>
              <w:t>культуры.</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w:t>
            </w:r>
            <w:r w:rsidRPr="00AF4CD7">
              <w:rPr>
                <w:i/>
                <w:color w:val="000000" w:themeColor="text1"/>
                <w:sz w:val="24"/>
                <w:szCs w:val="24"/>
              </w:rPr>
              <w:t> </w:t>
            </w:r>
            <w:r w:rsidRPr="00AF4CD7">
              <w:rPr>
                <w:i/>
                <w:color w:val="000000" w:themeColor="text1"/>
                <w:sz w:val="24"/>
                <w:szCs w:val="24"/>
                <w:lang w:val="ru-RU"/>
              </w:rPr>
              <w:t xml:space="preserve"> и реки окрестности). Помочь детям понять условные обозначения.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w:t>
            </w:r>
            <w:r w:rsidRPr="00AF4CD7">
              <w:rPr>
                <w:i/>
                <w:color w:val="000000" w:themeColor="text1"/>
                <w:sz w:val="24"/>
                <w:szCs w:val="24"/>
              </w:rPr>
              <w:t> </w:t>
            </w:r>
            <w:r w:rsidRPr="00AF4CD7">
              <w:rPr>
                <w:i/>
                <w:color w:val="000000" w:themeColor="text1"/>
                <w:sz w:val="24"/>
                <w:szCs w:val="24"/>
                <w:lang w:val="ru-RU"/>
              </w:rPr>
              <w:t xml:space="preserve"> Акцентировать внимание детей на сказочных героях, которые любят трудиться.</w:t>
            </w:r>
            <w:r w:rsidRPr="00AF4CD7">
              <w:rPr>
                <w:i/>
                <w:color w:val="000000" w:themeColor="text1"/>
                <w:sz w:val="24"/>
                <w:szCs w:val="24"/>
              </w:rPr>
              <w:t> </w:t>
            </w:r>
            <w:r w:rsidRPr="00AF4CD7">
              <w:rPr>
                <w:i/>
                <w:color w:val="000000" w:themeColor="text1"/>
                <w:sz w:val="24"/>
                <w:szCs w:val="24"/>
                <w:lang w:val="ru-RU"/>
              </w:rPr>
              <w:t xml:space="preserve"> Сопровождать трудовые действия детей строчками из стихотворений</w:t>
            </w:r>
            <w:r w:rsidRPr="00AF4CD7">
              <w:rPr>
                <w:i/>
                <w:color w:val="000000" w:themeColor="text1"/>
                <w:sz w:val="24"/>
                <w:szCs w:val="24"/>
              </w:rPr>
              <w:t> </w:t>
            </w:r>
            <w:r w:rsidRPr="00AF4CD7">
              <w:rPr>
                <w:i/>
                <w:color w:val="000000" w:themeColor="text1"/>
                <w:sz w:val="24"/>
                <w:szCs w:val="24"/>
                <w:lang w:val="ru-RU"/>
              </w:rPr>
              <w:t>Г. Тукая («Забавный ученик», «Киска-озорница»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Продолжать знакомство с метрополитеном города Казани, со станциями: Кремлевская, Козья слобода, Суконная слобода и др., рассмотривать их на фотоснимке и рассказывать историю происхождений их названий. Обогащать знания детей об окружающей действительности.</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rPr>
            </w:pPr>
            <w:r w:rsidRPr="00AF4CD7">
              <w:rPr>
                <w:i/>
                <w:color w:val="000000" w:themeColor="text1"/>
                <w:sz w:val="24"/>
                <w:szCs w:val="24"/>
                <w:lang w:val="ru-RU"/>
              </w:rPr>
              <w:tab/>
              <w:t xml:space="preserve">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w:t>
            </w:r>
            <w:r w:rsidRPr="00AF4CD7">
              <w:rPr>
                <w:i/>
                <w:color w:val="000000" w:themeColor="text1"/>
                <w:sz w:val="24"/>
                <w:szCs w:val="24"/>
              </w:rPr>
              <w:t>Развивать творчество в различных его формах.</w:t>
            </w:r>
          </w:p>
        </w:tc>
      </w:tr>
    </w:tbl>
    <w:p w:rsidR="00AF4CD7" w:rsidRPr="00AF4CD7" w:rsidRDefault="00AF4CD7" w:rsidP="00AF4CD7">
      <w:pPr>
        <w:shd w:val="clear" w:color="auto" w:fill="FFFFFF"/>
        <w:tabs>
          <w:tab w:val="left" w:pos="7956"/>
        </w:tabs>
        <w:rPr>
          <w:i/>
          <w:color w:val="000000" w:themeColor="text1"/>
          <w:sz w:val="24"/>
          <w:szCs w:val="24"/>
        </w:rPr>
      </w:pPr>
      <w:r w:rsidRPr="00AF4CD7">
        <w:rPr>
          <w:i/>
          <w:color w:val="000000" w:themeColor="text1"/>
          <w:sz w:val="24"/>
          <w:szCs w:val="24"/>
        </w:rPr>
        <w:lastRenderedPageBreak/>
        <w:tab/>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Речевое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lastRenderedPageBreak/>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rPr>
                <w:i/>
                <w:color w:val="000000" w:themeColor="text1"/>
                <w:sz w:val="24"/>
                <w:szCs w:val="24"/>
                <w:lang w:val="ru-RU"/>
              </w:rPr>
            </w:pPr>
            <w:r w:rsidRPr="00AF4CD7">
              <w:rPr>
                <w:i/>
                <w:color w:val="000000" w:themeColor="text1"/>
                <w:sz w:val="24"/>
                <w:szCs w:val="24"/>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u w:val="single"/>
                <w:lang w:val="ru-RU"/>
              </w:rPr>
              <w:t>В сфере совершенствования разных сторон речи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Упражнять детей в переводе слов с русского языка на татарский, активизировать память.</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Поощрять использование татарского языка</w:t>
            </w:r>
            <w:r w:rsidRPr="00AF4CD7">
              <w:rPr>
                <w:i/>
                <w:color w:val="000000" w:themeColor="text1"/>
                <w:sz w:val="24"/>
                <w:szCs w:val="24"/>
              </w:rPr>
              <w:t> </w:t>
            </w:r>
            <w:r w:rsidRPr="00AF4CD7">
              <w:rPr>
                <w:i/>
                <w:color w:val="000000" w:themeColor="text1"/>
                <w:sz w:val="24"/>
                <w:szCs w:val="24"/>
                <w:lang w:val="ru-RU"/>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after="160"/>
              <w:ind w:firstLine="708"/>
              <w:rPr>
                <w:i/>
                <w:color w:val="000000" w:themeColor="text1"/>
                <w:sz w:val="24"/>
                <w:szCs w:val="24"/>
                <w:lang w:val="ru-RU"/>
              </w:rPr>
            </w:pPr>
            <w:r w:rsidRPr="00AF4CD7">
              <w:rPr>
                <w:i/>
                <w:color w:val="000000" w:themeColor="text1"/>
                <w:sz w:val="24"/>
                <w:szCs w:val="24"/>
                <w:u w:val="single"/>
                <w:lang w:val="ru-RU"/>
              </w:rPr>
              <w:t>В сфере приобщения детей к культуре чтения литературных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Развивать интерес и потребность в восприятии литературных произведений, обсуждении их </w:t>
            </w:r>
            <w:r w:rsidRPr="00AF4CD7">
              <w:rPr>
                <w:i/>
                <w:color w:val="000000" w:themeColor="text1"/>
                <w:sz w:val="24"/>
                <w:szCs w:val="24"/>
                <w:lang w:val="ru-RU"/>
              </w:rPr>
              <w:lastRenderedPageBreak/>
              <w:t>содержания, оформления. Приобщать к восприятию познавательной</w:t>
            </w:r>
            <w:r w:rsidRPr="00AF4CD7">
              <w:rPr>
                <w:i/>
                <w:color w:val="000000" w:themeColor="text1"/>
                <w:sz w:val="24"/>
                <w:szCs w:val="24"/>
              </w:rPr>
              <w:t> </w:t>
            </w:r>
            <w:r w:rsidRPr="00AF4CD7">
              <w:rPr>
                <w:i/>
                <w:color w:val="000000" w:themeColor="text1"/>
                <w:sz w:val="24"/>
                <w:szCs w:val="24"/>
                <w:lang w:val="ru-RU"/>
              </w:rPr>
              <w:t>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проявления детского творчества, элементарного сочинительства, попытки рифмовать слова.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w:t>
            </w:r>
            <w:r w:rsidRPr="00AF4CD7">
              <w:rPr>
                <w:i/>
                <w:color w:val="000000" w:themeColor="text1"/>
                <w:sz w:val="24"/>
                <w:szCs w:val="24"/>
              </w:rPr>
              <w:t>onlain</w:t>
            </w:r>
            <w:r w:rsidRPr="00AF4CD7">
              <w:rPr>
                <w:i/>
                <w:color w:val="000000" w:themeColor="text1"/>
                <w:sz w:val="24"/>
                <w:szCs w:val="24"/>
                <w:lang w:val="ru-RU"/>
              </w:rPr>
              <w:t>» (Ш. Фархутдинов) и др.</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Художественно-эстетическое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w:t>
            </w:r>
            <w:r w:rsidRPr="00AF4CD7">
              <w:rPr>
                <w:i/>
                <w:color w:val="000000" w:themeColor="text1"/>
                <w:sz w:val="24"/>
                <w:szCs w:val="24"/>
                <w:lang w:val="ru-RU"/>
              </w:rPr>
              <w:lastRenderedPageBreak/>
              <w:t>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Продолжать знакомство с керамическим промыслом – древнейшим видом искусства, с творчеством </w:t>
            </w:r>
            <w:r w:rsidRPr="00AF4CD7">
              <w:rPr>
                <w:i/>
                <w:color w:val="000000" w:themeColor="text1"/>
                <w:sz w:val="24"/>
                <w:szCs w:val="24"/>
                <w:lang w:val="ru-RU"/>
              </w:rPr>
              <w:lastRenderedPageBreak/>
              <w:t>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AF4CD7" w:rsidRPr="00E527F8"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r w:rsidRPr="00E527F8">
              <w:rPr>
                <w:i/>
                <w:color w:val="000000" w:themeColor="text1"/>
                <w:sz w:val="24"/>
                <w:szCs w:val="24"/>
                <w:lang w:val="ru-RU"/>
              </w:rPr>
              <w:t>Кремля.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Расширять знания детей о книжной иллюстрации. Познакомить с творчеством художников-иллюстраторов, проиллюстрировавших образы героев</w:t>
            </w:r>
            <w:r w:rsidRPr="00AF4CD7">
              <w:rPr>
                <w:i/>
                <w:color w:val="000000" w:themeColor="text1"/>
                <w:sz w:val="24"/>
                <w:szCs w:val="24"/>
              </w:rPr>
              <w:t> </w:t>
            </w:r>
            <w:r w:rsidRPr="00AF4CD7">
              <w:rPr>
                <w:i/>
                <w:color w:val="000000" w:themeColor="text1"/>
                <w:sz w:val="24"/>
                <w:szCs w:val="24"/>
                <w:lang w:val="ru-RU"/>
              </w:rPr>
              <w:t>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Изобразительная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Рисование.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Привлекать детей к выполнению коллективных работ по мотивам татарского прикладного искусства. </w:t>
            </w:r>
            <w:r w:rsidRPr="00AF4CD7">
              <w:rPr>
                <w:i/>
                <w:color w:val="000000" w:themeColor="text1"/>
                <w:sz w:val="24"/>
                <w:szCs w:val="24"/>
                <w:lang w:val="ru-RU"/>
              </w:rPr>
              <w:lastRenderedPageBreak/>
              <w:t>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Обогащать опыт изображения предметов быта, персонажей татарских народных сказок. Поощрять создание сюжетных композиций по сказкам</w:t>
            </w:r>
            <w:r w:rsidRPr="00AF4CD7">
              <w:rPr>
                <w:i/>
                <w:color w:val="000000" w:themeColor="text1"/>
                <w:sz w:val="24"/>
                <w:szCs w:val="24"/>
              </w:rPr>
              <w:t> </w:t>
            </w:r>
            <w:r w:rsidRPr="00AF4CD7">
              <w:rPr>
                <w:i/>
                <w:color w:val="000000" w:themeColor="text1"/>
                <w:sz w:val="24"/>
                <w:szCs w:val="24"/>
                <w:lang w:val="ru-RU"/>
              </w:rPr>
              <w:t xml:space="preserve">Г. Тукая, А. Алиша («Кого встретила болтливая утка», «Кто самый сильный», «Встреча Шурале и Былтыра» «Коза и баран» и др.).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Лепка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Обогащать художественное восприятие, умение лепить с натуры актюбинские и шемордановские игрушки, передавать их характерные особенности.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xml:space="preserve">     Аппликация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Обогащать художественный опыт путём составления и наклеивания на лист бумаги силуэтов архитектурных сооружений</w:t>
            </w:r>
            <w:r w:rsidRPr="00AF4CD7">
              <w:rPr>
                <w:i/>
                <w:color w:val="000000" w:themeColor="text1"/>
                <w:sz w:val="24"/>
                <w:szCs w:val="24"/>
              </w:rPr>
              <w:t> </w:t>
            </w:r>
            <w:r w:rsidRPr="00AF4CD7">
              <w:rPr>
                <w:i/>
                <w:color w:val="000000" w:themeColor="text1"/>
                <w:sz w:val="24"/>
                <w:szCs w:val="24"/>
                <w:lang w:val="ru-RU"/>
              </w:rPr>
              <w:t>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ab/>
              <w:t>Музыкальная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Учить определять жанры некоторых музыкальных произведений татарских композиторов, узнавать </w:t>
            </w:r>
            <w:r w:rsidRPr="00AF4CD7">
              <w:rPr>
                <w:i/>
                <w:color w:val="000000" w:themeColor="text1"/>
                <w:sz w:val="24"/>
                <w:szCs w:val="24"/>
                <w:lang w:val="ru-RU"/>
              </w:rPr>
              <w:lastRenderedPageBreak/>
              <w:t>звучание знакомых музыкальных инструментов (домбра, курай, кубыз, тальянка и др.). Поддерживать беседу о музыкальном произведении.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с мелодией Государственного гимна Республики Татарстан. Развивать чувство патриотизма.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Познакомить детей с ходом в татарском (русском) хороводе, формировать легкость в естественных движениях.</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Познакомить с элементами танцевальных движений народов Поволжья. </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Физическое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line="65" w:lineRule="atLeast"/>
              <w:rPr>
                <w:i/>
                <w:color w:val="000000" w:themeColor="text1"/>
                <w:sz w:val="24"/>
                <w:szCs w:val="24"/>
                <w:lang w:val="ru-RU"/>
              </w:rPr>
            </w:pPr>
            <w:r w:rsidRPr="00AF4CD7">
              <w:rPr>
                <w:i/>
                <w:color w:val="000000" w:themeColor="text1"/>
                <w:sz w:val="24"/>
                <w:szCs w:val="24"/>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u w:val="single"/>
                <w:lang w:val="ru-RU"/>
              </w:rPr>
              <w:t>В сфере становления у детей ценностей здорового образа жизни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понятием «режим питания», с национальными изделиями из теста: эчпочмак, бэлиш, бэккэн, кыстыбый, кабартма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Учить характеризовать свое самочувствие.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AF4CD7">
              <w:rPr>
                <w:i/>
                <w:color w:val="000000" w:themeColor="text1"/>
                <w:sz w:val="24"/>
                <w:szCs w:val="24"/>
              </w:rPr>
              <w:t>XXVII</w:t>
            </w:r>
            <w:r w:rsidRPr="00AF4CD7">
              <w:rPr>
                <w:i/>
                <w:color w:val="000000" w:themeColor="text1"/>
                <w:sz w:val="24"/>
                <w:szCs w:val="24"/>
                <w:lang w:val="ru-RU"/>
              </w:rPr>
              <w:t xml:space="preserve"> Всемирной летней Универсиаде 2013 года. Поддерживать детское </w:t>
            </w:r>
            <w:r w:rsidRPr="00AF4CD7">
              <w:rPr>
                <w:i/>
                <w:color w:val="000000" w:themeColor="text1"/>
                <w:sz w:val="24"/>
                <w:szCs w:val="24"/>
                <w:lang w:val="ru-RU"/>
              </w:rPr>
              <w:lastRenderedPageBreak/>
              <w:t>олимпийское движение.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rPr>
            </w:pPr>
            <w:r w:rsidRPr="00AF4CD7">
              <w:rPr>
                <w:i/>
                <w:color w:val="000000" w:themeColor="text1"/>
                <w:sz w:val="24"/>
                <w:szCs w:val="24"/>
                <w:lang w:val="ru-RU"/>
              </w:rPr>
              <w:t xml:space="preserve">Познакомить с играми народов Поволжья и их правилами. Поощрять самостоятельную организацию, участие в играх с элементами соревнования. </w:t>
            </w:r>
            <w:r w:rsidRPr="00AF4CD7">
              <w:rPr>
                <w:i/>
                <w:color w:val="000000" w:themeColor="text1"/>
                <w:sz w:val="24"/>
                <w:szCs w:val="24"/>
              </w:rPr>
              <w:t>Развивать культуру честного соперничества, умение соблюдать правила игры.</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 </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ind w:left="927"/>
        <w:jc w:val="center"/>
        <w:rPr>
          <w:i/>
          <w:color w:val="000000" w:themeColor="text1"/>
          <w:sz w:val="24"/>
          <w:szCs w:val="24"/>
        </w:rPr>
      </w:pPr>
      <w:r w:rsidRPr="00AF4CD7">
        <w:rPr>
          <w:i/>
          <w:color w:val="000000" w:themeColor="text1"/>
          <w:sz w:val="24"/>
          <w:szCs w:val="24"/>
        </w:rPr>
        <w:t>6-7 лет </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Социально-коммуникативное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pacing w:after="160"/>
              <w:rPr>
                <w:i/>
                <w:color w:val="000000" w:themeColor="text1"/>
                <w:sz w:val="24"/>
                <w:szCs w:val="24"/>
                <w:lang w:val="ru-RU"/>
              </w:rPr>
            </w:pPr>
            <w:r w:rsidRPr="00AF4CD7">
              <w:rPr>
                <w:i/>
                <w:color w:val="000000" w:themeColor="text1"/>
                <w:sz w:val="24"/>
                <w:szCs w:val="24"/>
                <w:lang w:val="ru-RU"/>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положительного отношения ребенка к себе и другим людям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коммуникативной и социальной компетентности, в том числе информационно-социальной</w:t>
            </w:r>
            <w:r w:rsidRPr="00AF4CD7">
              <w:rPr>
                <w:i/>
                <w:color w:val="000000" w:themeColor="text1"/>
                <w:sz w:val="24"/>
                <w:szCs w:val="24"/>
                <w:u w:val="single"/>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lastRenderedPageBreak/>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spacing w:after="160"/>
              <w:rPr>
                <w:i/>
                <w:color w:val="000000" w:themeColor="text1"/>
                <w:sz w:val="24"/>
                <w:szCs w:val="24"/>
                <w:lang w:val="ru-RU"/>
              </w:rPr>
            </w:pPr>
            <w:r w:rsidRPr="00AF4CD7">
              <w:rPr>
                <w:i/>
                <w:color w:val="000000" w:themeColor="text1"/>
                <w:sz w:val="24"/>
                <w:szCs w:val="24"/>
                <w:u w:val="single"/>
                <w:lang w:val="ru-RU"/>
              </w:rPr>
              <w:t>В сфере развития игровой деятельности</w:t>
            </w:r>
            <w:r w:rsidRPr="00AF4CD7">
              <w:rPr>
                <w:i/>
                <w:color w:val="000000" w:themeColor="text1"/>
                <w:sz w:val="24"/>
                <w:szCs w:val="24"/>
                <w:u w:val="single"/>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w:t>
            </w:r>
            <w:r w:rsidRPr="00AF4CD7">
              <w:rPr>
                <w:i/>
                <w:color w:val="000000" w:themeColor="text1"/>
                <w:sz w:val="24"/>
                <w:szCs w:val="24"/>
              </w:rPr>
              <w:t> </w:t>
            </w:r>
            <w:r w:rsidRPr="00AF4CD7">
              <w:rPr>
                <w:i/>
                <w:color w:val="000000" w:themeColor="text1"/>
                <w:sz w:val="24"/>
                <w:szCs w:val="24"/>
                <w:lang w:val="ru-RU"/>
              </w:rPr>
              <w:t xml:space="preserve">народов Поволжья, художественных и мультипликационных фильмов.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ab/>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r w:rsidRPr="00AF4CD7">
              <w:rPr>
                <w:i/>
                <w:color w:val="000000" w:themeColor="text1"/>
                <w:sz w:val="24"/>
                <w:szCs w:val="24"/>
              </w:rPr>
              <w:t> </w:t>
            </w:r>
            <w:r w:rsidRPr="00AF4CD7">
              <w:rPr>
                <w:i/>
                <w:color w:val="000000" w:themeColor="text1"/>
                <w:sz w:val="24"/>
                <w:szCs w:val="24"/>
                <w:lang w:val="ru-RU"/>
              </w:rPr>
              <w:t xml:space="preserve">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проявления коллективных словесных игр.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Обогащать игровой опыт играми</w:t>
            </w:r>
            <w:r w:rsidRPr="00AF4CD7">
              <w:rPr>
                <w:i/>
                <w:color w:val="000000" w:themeColor="text1"/>
                <w:sz w:val="24"/>
                <w:szCs w:val="24"/>
              </w:rPr>
              <w:t> </w:t>
            </w:r>
            <w:r w:rsidRPr="00AF4CD7">
              <w:rPr>
                <w:i/>
                <w:color w:val="000000" w:themeColor="text1"/>
                <w:sz w:val="24"/>
                <w:szCs w:val="24"/>
                <w:lang w:val="ru-RU"/>
              </w:rPr>
              <w:t>народов Поволжья.</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after="160" w:line="235" w:lineRule="atLeast"/>
        <w:ind w:left="1854"/>
        <w:rPr>
          <w:i/>
          <w:color w:val="000000" w:themeColor="text1"/>
          <w:sz w:val="24"/>
          <w:szCs w:val="24"/>
        </w:rPr>
      </w:pPr>
      <w:r w:rsidRPr="00AF4CD7">
        <w:rPr>
          <w:i/>
          <w:color w:val="000000" w:themeColor="text1"/>
          <w:sz w:val="24"/>
          <w:szCs w:val="24"/>
        </w:rPr>
        <w:lastRenderedPageBreak/>
        <w:t> </w:t>
      </w: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Познавательное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развития любознательности, познавательной активности, познавательных способностей детей, развитие представлений </w:t>
            </w:r>
            <w:r w:rsidRPr="00AF4CD7">
              <w:rPr>
                <w:i/>
                <w:color w:val="000000" w:themeColor="text1"/>
                <w:sz w:val="24"/>
                <w:szCs w:val="24"/>
                <w:lang w:val="ru-RU"/>
              </w:rPr>
              <w:lastRenderedPageBreak/>
              <w:t>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lastRenderedPageBreak/>
              <w:t>В сфере развития любознательности, познавательной активности, познавательных способностей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Познакомить с государственными заповедниками, их обитателями, представителями флоры и фауны, </w:t>
            </w:r>
            <w:r w:rsidRPr="00AF4CD7">
              <w:rPr>
                <w:i/>
                <w:color w:val="000000" w:themeColor="text1"/>
                <w:sz w:val="24"/>
                <w:szCs w:val="24"/>
                <w:lang w:val="ru-RU"/>
              </w:rPr>
              <w:lastRenderedPageBreak/>
              <w:t>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rPr>
              <w:t> </w:t>
            </w:r>
            <w:r w:rsidRPr="00AF4CD7">
              <w:rPr>
                <w:i/>
                <w:color w:val="000000" w:themeColor="text1"/>
                <w:sz w:val="24"/>
                <w:szCs w:val="24"/>
                <w:lang w:val="ru-RU"/>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развития представлений в разных сферах знаний об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sidRPr="00AF4CD7">
              <w:rPr>
                <w:i/>
                <w:color w:val="000000" w:themeColor="text1"/>
                <w:sz w:val="24"/>
                <w:szCs w:val="24"/>
              </w:rPr>
              <w:t> </w:t>
            </w:r>
            <w:r w:rsidRPr="00AF4CD7">
              <w:rPr>
                <w:i/>
                <w:color w:val="000000" w:themeColor="text1"/>
                <w:sz w:val="24"/>
                <w:szCs w:val="24"/>
                <w:lang w:val="ru-RU"/>
              </w:rPr>
              <w:t xml:space="preserve"> Обогащать знания в разных сферах окружающей действительности.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w:t>
            </w:r>
            <w:r w:rsidRPr="00AF4CD7">
              <w:rPr>
                <w:i/>
                <w:color w:val="000000" w:themeColor="text1"/>
                <w:sz w:val="24"/>
                <w:szCs w:val="24"/>
                <w:lang w:val="ru-RU"/>
              </w:rPr>
              <w:lastRenderedPageBreak/>
              <w:t>цветы к обелискам, памятникам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Побуждать детей к процессу обеспечения личной безопасности (самосохранению) в условиях ускоряющегося жизненного ритма на дорогах.</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Речевое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AF4CD7" w:rsidRPr="00AF4CD7" w:rsidTr="00A45A04">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совершенствования разных сторон речи ребенка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sidRPr="00AF4CD7">
              <w:rPr>
                <w:i/>
                <w:color w:val="000000" w:themeColor="text1"/>
                <w:sz w:val="24"/>
                <w:szCs w:val="24"/>
              </w:rPr>
              <w:t> </w:t>
            </w:r>
            <w:r w:rsidRPr="00AF4CD7">
              <w:rPr>
                <w:i/>
                <w:color w:val="000000" w:themeColor="text1"/>
                <w:sz w:val="24"/>
                <w:szCs w:val="24"/>
                <w:lang w:val="ru-RU"/>
              </w:rPr>
              <w:t xml:space="preserve"> Формировать элементарные навыки построения несложных повествовательных и вопросительных предложений.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Продолжать работу в рабочих тетрадях, добиваться четкого выполнения инструкции. Формировать предпосылки учебной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Учить детей не только отдельным речевым действиям, но также умению ориентироваться в ситуации </w:t>
            </w:r>
            <w:r w:rsidRPr="00AF4CD7">
              <w:rPr>
                <w:i/>
                <w:color w:val="000000" w:themeColor="text1"/>
                <w:sz w:val="24"/>
                <w:szCs w:val="24"/>
                <w:lang w:val="ru-RU"/>
              </w:rPr>
              <w:lastRenderedPageBreak/>
              <w:t>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Упражнять детей в переводе предложений с русского языка на татарский, активизировать память.</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Осуществлять мониторинг устойчивости навыков общения на татарском языке в новых для русскоязычного ребенка коммуникативных ситуациях.</w:t>
            </w:r>
            <w:r w:rsidRPr="00AF4CD7">
              <w:rPr>
                <w:i/>
                <w:color w:val="000000" w:themeColor="text1"/>
                <w:sz w:val="24"/>
                <w:szCs w:val="24"/>
                <w:lang w:val="ru-RU"/>
              </w:rPr>
              <w:tab/>
            </w:r>
            <w:r w:rsidRPr="00AF4CD7">
              <w:rPr>
                <w:i/>
                <w:color w:val="000000" w:themeColor="text1"/>
                <w:sz w:val="24"/>
                <w:szCs w:val="24"/>
                <w:lang w:val="ru-RU"/>
              </w:rPr>
              <w:tab/>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Подготовить детей к дальнейшему, более осознанному изучению татарского языка.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u w:val="single"/>
                <w:lang w:val="ru-RU"/>
              </w:rPr>
              <w:t>В сфере приобщения детей к культуре чтения литературных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Используя сказки народов Поволжья, развивать формы воображения, в основе которых лежит интерпретация литературного образа.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lastRenderedPageBreak/>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татарским народным юмором («Два лентяя», «Ответ иголки» и др.). Развивать чувство юмора.</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Художественно-эстетическое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AF4CD7" w:rsidRPr="00AF4CD7" w:rsidTr="00A45A04">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w:t>
            </w:r>
            <w:r w:rsidRPr="00AF4CD7">
              <w:rPr>
                <w:i/>
                <w:color w:val="000000" w:themeColor="text1"/>
                <w:sz w:val="24"/>
                <w:szCs w:val="24"/>
                <w:lang w:val="ru-RU"/>
              </w:rPr>
              <w:lastRenderedPageBreak/>
              <w:t>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w:t>
            </w:r>
            <w:r w:rsidRPr="00AF4CD7">
              <w:rPr>
                <w:i/>
                <w:color w:val="000000" w:themeColor="text1"/>
                <w:sz w:val="24"/>
                <w:szCs w:val="24"/>
                <w:lang w:val="ru-RU"/>
              </w:rPr>
              <w:lastRenderedPageBreak/>
              <w:t>птиц, пшеничного колоса, звезд и полумесяца и др. Развивать интерес к предметам искусства.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u w:val="single"/>
                <w:lang w:val="ru-RU"/>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AF4CD7" w:rsidRPr="00A45A04"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45A04">
              <w:rPr>
                <w:i/>
                <w:color w:val="000000" w:themeColor="text1"/>
                <w:sz w:val="24"/>
                <w:szCs w:val="24"/>
                <w:lang w:val="ru-RU"/>
              </w:rPr>
              <w:t>Изобразительная деятельность.</w:t>
            </w:r>
          </w:p>
          <w:p w:rsidR="00AF4CD7" w:rsidRPr="00A45A04"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45A04">
              <w:rPr>
                <w:i/>
                <w:color w:val="000000" w:themeColor="text1"/>
                <w:sz w:val="24"/>
                <w:szCs w:val="24"/>
                <w:lang w:val="ru-RU"/>
              </w:rPr>
              <w:t>Рисование.</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45A04">
              <w:rPr>
                <w:i/>
                <w:color w:val="000000" w:themeColor="text1"/>
                <w:sz w:val="24"/>
                <w:szCs w:val="24"/>
                <w:lang w:val="ru-RU"/>
              </w:rPr>
              <w:tab/>
            </w:r>
            <w:r w:rsidRPr="00AF4CD7">
              <w:rPr>
                <w:i/>
                <w:color w:val="000000" w:themeColor="text1"/>
                <w:sz w:val="24"/>
                <w:szCs w:val="24"/>
                <w:lang w:val="ru-RU"/>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Лепка.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lastRenderedPageBreak/>
              <w:tab/>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умение лепить с натуры актюбинские и шемордановские игрушки, передавать их характерные особенности.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Развивать умение лепить по представлению героев литературных произведений народов Поволжья. Развивать творчество, инициативу.</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xml:space="preserve">              Аппликация.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AF4CD7" w:rsidRPr="00AF4CD7" w:rsidRDefault="00AF4CD7" w:rsidP="00A45A04">
            <w:pPr>
              <w:pBdr>
                <w:top w:val="none" w:sz="4" w:space="0" w:color="000000"/>
                <w:left w:val="none" w:sz="4" w:space="0" w:color="000000"/>
                <w:bottom w:val="none" w:sz="4" w:space="0" w:color="000000"/>
                <w:right w:val="none" w:sz="4" w:space="0" w:color="000000"/>
              </w:pBdr>
              <w:spacing w:before="240"/>
              <w:rPr>
                <w:i/>
                <w:color w:val="000000" w:themeColor="text1"/>
                <w:sz w:val="24"/>
                <w:szCs w:val="24"/>
                <w:lang w:val="ru-RU"/>
              </w:rPr>
            </w:pPr>
            <w:r w:rsidRPr="00AF4CD7">
              <w:rPr>
                <w:i/>
                <w:color w:val="000000" w:themeColor="text1"/>
                <w:sz w:val="24"/>
                <w:szCs w:val="24"/>
                <w:lang w:val="ru-RU"/>
              </w:rPr>
              <w:t xml:space="preserve">           Музыкальная деятельность.</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 xml:space="preserve">                  Создавать условия для приобретения опыта исполнения танцев народов Поволжья, развивать эмоциональное общение в них.</w:t>
            </w:r>
          </w:p>
        </w:tc>
      </w:tr>
    </w:tbl>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ind w:left="1854"/>
        <w:rPr>
          <w:i/>
          <w:color w:val="000000" w:themeColor="text1"/>
          <w:sz w:val="24"/>
          <w:szCs w:val="24"/>
        </w:rPr>
      </w:pPr>
    </w:p>
    <w:p w:rsidR="00AF4CD7" w:rsidRPr="00AF4CD7" w:rsidRDefault="00AF4CD7" w:rsidP="00AF4CD7">
      <w:pPr>
        <w:pBdr>
          <w:top w:val="none" w:sz="4" w:space="0" w:color="000000"/>
          <w:left w:val="none" w:sz="4" w:space="0" w:color="000000"/>
          <w:bottom w:val="none" w:sz="4" w:space="0" w:color="000000"/>
          <w:right w:val="none" w:sz="4" w:space="0" w:color="000000"/>
        </w:pBdr>
        <w:rPr>
          <w:i/>
          <w:color w:val="000000" w:themeColor="text1"/>
          <w:sz w:val="24"/>
          <w:szCs w:val="24"/>
        </w:rPr>
      </w:pPr>
      <w:r w:rsidRPr="00AF4CD7">
        <w:rPr>
          <w:i/>
          <w:color w:val="000000" w:themeColor="text1"/>
          <w:sz w:val="24"/>
          <w:szCs w:val="24"/>
        </w:rPr>
        <w:t>Физическое развитие ЧФУОО:</w:t>
      </w:r>
    </w:p>
    <w:p w:rsidR="00AF4CD7" w:rsidRPr="00AF4CD7" w:rsidRDefault="00AF4CD7" w:rsidP="00AF4CD7">
      <w:pPr>
        <w:pBdr>
          <w:top w:val="none" w:sz="4" w:space="0" w:color="000000"/>
          <w:left w:val="none" w:sz="4" w:space="0" w:color="000000"/>
          <w:bottom w:val="none" w:sz="4" w:space="0" w:color="000000"/>
          <w:right w:val="none" w:sz="4" w:space="0" w:color="000000"/>
        </w:pBdr>
        <w:spacing w:line="235" w:lineRule="atLeast"/>
        <w:rPr>
          <w:i/>
          <w:color w:val="000000" w:themeColor="text1"/>
          <w:sz w:val="24"/>
          <w:szCs w:val="24"/>
        </w:rPr>
      </w:pPr>
    </w:p>
    <w:tbl>
      <w:tblPr>
        <w:tblStyle w:val="a5"/>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AF4CD7" w:rsidRPr="00AF4CD7" w:rsidTr="00A45A04">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lastRenderedPageBreak/>
              <w:t>Задачи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rPr>
            </w:pPr>
            <w:r w:rsidRPr="00AF4CD7">
              <w:rPr>
                <w:i/>
                <w:color w:val="000000" w:themeColor="text1"/>
                <w:sz w:val="24"/>
                <w:szCs w:val="24"/>
              </w:rPr>
              <w:t>Содержание</w:t>
            </w:r>
          </w:p>
        </w:tc>
      </w:tr>
      <w:tr w:rsidR="00AF4CD7" w:rsidRPr="00AF4CD7" w:rsidTr="00A45A04">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rPr>
                <w:i/>
                <w:color w:val="000000" w:themeColor="text1"/>
                <w:sz w:val="24"/>
                <w:szCs w:val="24"/>
                <w:lang w:val="ru-RU"/>
              </w:rPr>
            </w:pPr>
            <w:r w:rsidRPr="00AF4CD7">
              <w:rPr>
                <w:i/>
                <w:color w:val="000000" w:themeColor="text1"/>
                <w:sz w:val="24"/>
                <w:szCs w:val="24"/>
                <w:lang w:val="ru-RU"/>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AF4CD7" w:rsidRPr="00AF4CD7" w:rsidRDefault="00AF4CD7" w:rsidP="00A45A04">
            <w:pPr>
              <w:pBdr>
                <w:top w:val="none" w:sz="4" w:space="0" w:color="000000"/>
                <w:left w:val="none" w:sz="4" w:space="0" w:color="000000"/>
                <w:bottom w:val="none" w:sz="4" w:space="0" w:color="000000"/>
                <w:right w:val="none" w:sz="4" w:space="0" w:color="000000"/>
              </w:pBdr>
              <w:jc w:val="center"/>
              <w:rPr>
                <w:i/>
                <w:color w:val="000000" w:themeColor="text1"/>
                <w:sz w:val="24"/>
                <w:szCs w:val="24"/>
                <w:lang w:val="ru-RU"/>
              </w:rPr>
            </w:pPr>
            <w:r w:rsidRPr="00AF4CD7">
              <w:rPr>
                <w:i/>
                <w:color w:val="000000" w:themeColor="text1"/>
                <w:sz w:val="24"/>
                <w:szCs w:val="24"/>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становления у детей ценностей здорового образа жизни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Укреплять мышечный корсет ребенка, формировать рефлекс правильной осанки.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rPr>
                <w:i/>
                <w:color w:val="000000" w:themeColor="text1"/>
                <w:sz w:val="24"/>
                <w:szCs w:val="24"/>
                <w:lang w:val="ru-RU"/>
              </w:rPr>
            </w:pPr>
            <w:r w:rsidRPr="00AF4CD7">
              <w:rPr>
                <w:i/>
                <w:color w:val="000000" w:themeColor="text1"/>
                <w:sz w:val="24"/>
                <w:szCs w:val="24"/>
                <w:u w:val="single"/>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Поощрять умение варьировать и комбинировать татарские подвижные игры.</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AF4CD7" w:rsidRPr="00AF4CD7" w:rsidRDefault="00AF4CD7" w:rsidP="00A45A04">
            <w:pPr>
              <w:pBdr>
                <w:top w:val="none" w:sz="4" w:space="0" w:color="000000"/>
                <w:left w:val="none" w:sz="4" w:space="0" w:color="000000"/>
                <w:bottom w:val="none" w:sz="4" w:space="0" w:color="000000"/>
                <w:right w:val="none" w:sz="4" w:space="0" w:color="000000"/>
              </w:pBdr>
              <w:shd w:val="clear" w:color="FFFFFF" w:fill="FFFFFF"/>
              <w:ind w:firstLine="708"/>
              <w:rPr>
                <w:i/>
                <w:color w:val="000000" w:themeColor="text1"/>
                <w:sz w:val="24"/>
                <w:szCs w:val="24"/>
                <w:lang w:val="ru-RU"/>
              </w:rPr>
            </w:pPr>
            <w:r w:rsidRPr="00AF4CD7">
              <w:rPr>
                <w:i/>
                <w:color w:val="000000" w:themeColor="text1"/>
                <w:sz w:val="24"/>
                <w:szCs w:val="24"/>
                <w:lang w:val="ru-RU"/>
              </w:rPr>
              <w:t>Познакомить с национальным видом спорта – «борьба на поясах» (кэряш).</w:t>
            </w:r>
          </w:p>
        </w:tc>
      </w:tr>
    </w:tbl>
    <w:p w:rsidR="00AF4CD7" w:rsidRPr="00AF4CD7" w:rsidRDefault="00AF4CD7" w:rsidP="00AF4CD7">
      <w:pPr>
        <w:shd w:val="clear" w:color="auto" w:fill="FFFFFF"/>
        <w:rPr>
          <w:i/>
          <w:color w:val="000000" w:themeColor="text1"/>
          <w:sz w:val="24"/>
          <w:szCs w:val="24"/>
        </w:rPr>
        <w:sectPr w:rsidR="00AF4CD7" w:rsidRPr="00AF4CD7" w:rsidSect="00E527F8">
          <w:pgSz w:w="16840" w:h="11910" w:orient="landscape" w:code="9"/>
          <w:pgMar w:top="170" w:right="1242" w:bottom="278" w:left="941" w:header="709" w:footer="709" w:gutter="0"/>
          <w:cols w:space="708"/>
          <w:docGrid w:linePitch="360"/>
        </w:sectPr>
      </w:pPr>
    </w:p>
    <w:p w:rsidR="00BD7646" w:rsidRPr="003D4C49" w:rsidRDefault="00BD7646" w:rsidP="00BD7646">
      <w:pPr>
        <w:shd w:val="clear" w:color="auto" w:fill="FFFFFF"/>
        <w:ind w:firstLine="708"/>
        <w:rPr>
          <w:b/>
          <w:bCs/>
          <w:color w:val="333333"/>
          <w:sz w:val="28"/>
          <w:szCs w:val="28"/>
        </w:rPr>
      </w:pPr>
      <w:r w:rsidRPr="003D4C49">
        <w:rPr>
          <w:b/>
          <w:sz w:val="28"/>
          <w:szCs w:val="28"/>
        </w:rPr>
        <w:lastRenderedPageBreak/>
        <w:t>2.</w:t>
      </w:r>
      <w:r w:rsidR="009B6B8F">
        <w:rPr>
          <w:b/>
          <w:sz w:val="28"/>
          <w:szCs w:val="28"/>
        </w:rPr>
        <w:t>4</w:t>
      </w:r>
      <w:r w:rsidRPr="003D4C49">
        <w:rPr>
          <w:b/>
          <w:sz w:val="28"/>
          <w:szCs w:val="28"/>
        </w:rPr>
        <w:t xml:space="preserve">.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r w:rsidRPr="003D4C49">
        <w:rPr>
          <w:b/>
          <w:bCs/>
          <w:sz w:val="28"/>
          <w:szCs w:val="28"/>
        </w:rPr>
        <w:t>(п.27,28. ФОП ДО).</w:t>
      </w:r>
    </w:p>
    <w:p w:rsidR="00BD7646" w:rsidRDefault="00BD7646" w:rsidP="00BD7646">
      <w:pPr>
        <w:shd w:val="clear" w:color="auto" w:fill="FFFFFF"/>
        <w:rPr>
          <w:b/>
          <w:bCs/>
          <w:color w:val="333333"/>
          <w:sz w:val="24"/>
          <w:szCs w:val="24"/>
        </w:rPr>
      </w:pPr>
    </w:p>
    <w:p w:rsidR="00BD7646" w:rsidRDefault="00BD7646" w:rsidP="00BD7646">
      <w:pPr>
        <w:pBdr>
          <w:top w:val="none" w:sz="4" w:space="0" w:color="000000"/>
          <w:left w:val="none" w:sz="4" w:space="0" w:color="000000"/>
          <w:bottom w:val="none" w:sz="4" w:space="0" w:color="000000"/>
          <w:right w:val="none" w:sz="4" w:space="0" w:color="000000"/>
        </w:pBdr>
        <w:ind w:firstLine="708"/>
      </w:pPr>
      <w:r>
        <w:rPr>
          <w:color w:val="000000"/>
          <w:sz w:val="24"/>
        </w:rPr>
        <w:t>В</w:t>
      </w:r>
      <w:r>
        <w:rPr>
          <w:color w:val="000000"/>
          <w:spacing w:val="53"/>
          <w:sz w:val="24"/>
        </w:rPr>
        <w:t xml:space="preserve"> </w:t>
      </w:r>
      <w:r>
        <w:rPr>
          <w:color w:val="000000"/>
          <w:sz w:val="24"/>
        </w:rPr>
        <w:t>МБДОУ</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Pr>
          <w:color w:val="000000"/>
          <w:spacing w:val="-1"/>
          <w:sz w:val="24"/>
        </w:rPr>
        <w:t>МБДОУ</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rsidR="00BD7646" w:rsidRDefault="00BD7646" w:rsidP="00BD7646">
      <w:pPr>
        <w:shd w:val="clear" w:color="auto" w:fill="FFFFFF"/>
        <w:rPr>
          <w:b/>
          <w:bCs/>
          <w:color w:val="333333"/>
          <w:sz w:val="24"/>
          <w:szCs w:val="24"/>
        </w:rPr>
      </w:pPr>
    </w:p>
    <w:p w:rsidR="00BD7646" w:rsidRDefault="00BD7646" w:rsidP="00BD7646">
      <w:pPr>
        <w:pStyle w:val="a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t>МБДОУ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D7646" w:rsidRDefault="00BD7646" w:rsidP="00BD7646">
      <w:pPr>
        <w:pStyle w:val="a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 «Детский сад № 151»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BD7646" w:rsidRDefault="00BD7646" w:rsidP="00BD7646">
      <w:pPr>
        <w:pStyle w:val="a3"/>
        <w:ind w:left="0" w:firstLine="709"/>
      </w:pPr>
    </w:p>
    <w:p w:rsidR="00BD7646" w:rsidRPr="00BD7646" w:rsidRDefault="00BD7646" w:rsidP="00BD7646">
      <w:pPr>
        <w:pStyle w:val="2"/>
        <w:spacing w:line="240" w:lineRule="auto"/>
        <w:rPr>
          <w:rFonts w:ascii="Times New Roman" w:hAnsi="Times New Roman"/>
          <w:b w:val="0"/>
          <w:spacing w:val="-3"/>
          <w:sz w:val="24"/>
          <w:szCs w:val="24"/>
          <w:lang w:val="ru-RU"/>
        </w:rPr>
      </w:pPr>
      <w:r w:rsidRPr="00BD7646">
        <w:rPr>
          <w:rFonts w:ascii="Times New Roman" w:hAnsi="Times New Roman"/>
          <w:b w:val="0"/>
          <w:sz w:val="24"/>
          <w:szCs w:val="24"/>
          <w:lang w:val="ru-RU"/>
        </w:rPr>
        <w:t>Содержание</w:t>
      </w:r>
      <w:r w:rsidRPr="00BD7646">
        <w:rPr>
          <w:rFonts w:ascii="Times New Roman" w:hAnsi="Times New Roman"/>
          <w:b w:val="0"/>
          <w:spacing w:val="-3"/>
          <w:sz w:val="24"/>
          <w:szCs w:val="24"/>
          <w:lang w:val="ru-RU"/>
        </w:rPr>
        <w:t xml:space="preserve"> </w:t>
      </w:r>
      <w:r w:rsidRPr="00BD7646">
        <w:rPr>
          <w:rFonts w:ascii="Times New Roman" w:hAnsi="Times New Roman"/>
          <w:b w:val="0"/>
          <w:sz w:val="24"/>
          <w:szCs w:val="24"/>
          <w:lang w:val="ru-RU"/>
        </w:rPr>
        <w:t>коррекционно-развивающей</w:t>
      </w:r>
      <w:r w:rsidRPr="00BD7646">
        <w:rPr>
          <w:rFonts w:ascii="Times New Roman" w:hAnsi="Times New Roman"/>
          <w:b w:val="0"/>
          <w:spacing w:val="-2"/>
          <w:sz w:val="24"/>
          <w:szCs w:val="24"/>
          <w:lang w:val="ru-RU"/>
        </w:rPr>
        <w:t xml:space="preserve"> </w:t>
      </w:r>
      <w:r w:rsidRPr="00BD7646">
        <w:rPr>
          <w:rFonts w:ascii="Times New Roman" w:hAnsi="Times New Roman"/>
          <w:b w:val="0"/>
          <w:sz w:val="24"/>
          <w:szCs w:val="24"/>
          <w:lang w:val="ru-RU"/>
        </w:rPr>
        <w:t>работы</w:t>
      </w:r>
      <w:r w:rsidRPr="00BD7646">
        <w:rPr>
          <w:rFonts w:ascii="Times New Roman" w:hAnsi="Times New Roman"/>
          <w:b w:val="0"/>
          <w:spacing w:val="-3"/>
          <w:sz w:val="24"/>
          <w:szCs w:val="24"/>
          <w:lang w:val="ru-RU"/>
        </w:rPr>
        <w:t xml:space="preserve"> в МБДОУ включает следующие блоки:</w:t>
      </w:r>
    </w:p>
    <w:tbl>
      <w:tblPr>
        <w:tblStyle w:val="a5"/>
        <w:tblW w:w="5000" w:type="pct"/>
        <w:tblLook w:val="04A0" w:firstRow="1" w:lastRow="0" w:firstColumn="1" w:lastColumn="0" w:noHBand="0" w:noVBand="1"/>
      </w:tblPr>
      <w:tblGrid>
        <w:gridCol w:w="2407"/>
        <w:gridCol w:w="4435"/>
        <w:gridCol w:w="4610"/>
      </w:tblGrid>
      <w:tr w:rsidR="00BD7646" w:rsidTr="00A45A04">
        <w:trPr>
          <w:trHeight w:val="313"/>
        </w:trPr>
        <w:tc>
          <w:tcPr>
            <w:tcW w:w="1051" w:type="pct"/>
          </w:tcPr>
          <w:p w:rsidR="00BD7646" w:rsidRPr="00BD7646" w:rsidRDefault="00BD7646" w:rsidP="00A45A04">
            <w:pPr>
              <w:spacing w:after="255"/>
              <w:rPr>
                <w:rFonts w:eastAsiaTheme="majorEastAsia"/>
                <w:b/>
                <w:sz w:val="20"/>
                <w:lang w:val="ru-RU"/>
              </w:rPr>
            </w:pPr>
          </w:p>
          <w:p w:rsidR="00BD7646" w:rsidRDefault="00BD7646" w:rsidP="00A45A04">
            <w:pPr>
              <w:spacing w:after="255"/>
              <w:rPr>
                <w:rFonts w:eastAsiaTheme="majorEastAsia"/>
                <w:b/>
                <w:sz w:val="20"/>
              </w:rPr>
            </w:pPr>
            <w:r>
              <w:rPr>
                <w:rFonts w:eastAsiaTheme="majorEastAsia"/>
                <w:b/>
                <w:sz w:val="20"/>
              </w:rPr>
              <w:t>Этапы</w:t>
            </w:r>
          </w:p>
        </w:tc>
        <w:tc>
          <w:tcPr>
            <w:tcW w:w="1926" w:type="pct"/>
          </w:tcPr>
          <w:p w:rsidR="00BD7646" w:rsidRDefault="00BD7646" w:rsidP="00A45A04">
            <w:pPr>
              <w:spacing w:after="255"/>
              <w:rPr>
                <w:rFonts w:eastAsiaTheme="majorEastAsia"/>
                <w:b/>
                <w:sz w:val="20"/>
              </w:rPr>
            </w:pPr>
            <w:r>
              <w:rPr>
                <w:rFonts w:eastAsiaTheme="majorEastAsia"/>
                <w:b/>
                <w:sz w:val="20"/>
              </w:rPr>
              <w:t>Содержание деятельности</w:t>
            </w:r>
          </w:p>
        </w:tc>
        <w:tc>
          <w:tcPr>
            <w:tcW w:w="2023" w:type="pct"/>
          </w:tcPr>
          <w:p w:rsidR="00BD7646" w:rsidRDefault="00BD7646" w:rsidP="00A45A04">
            <w:pPr>
              <w:spacing w:after="255"/>
              <w:rPr>
                <w:b/>
                <w:sz w:val="20"/>
              </w:rPr>
            </w:pPr>
            <w:r>
              <w:rPr>
                <w:b/>
                <w:sz w:val="20"/>
              </w:rPr>
              <w:t xml:space="preserve">Инструментарий </w:t>
            </w:r>
          </w:p>
        </w:tc>
      </w:tr>
      <w:tr w:rsidR="00BD7646" w:rsidTr="00A45A04">
        <w:tc>
          <w:tcPr>
            <w:tcW w:w="1051" w:type="pct"/>
          </w:tcPr>
          <w:p w:rsidR="00BD7646" w:rsidRPr="0091411B" w:rsidRDefault="00BD7646" w:rsidP="00A45A04">
            <w:pPr>
              <w:spacing w:after="255"/>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1926" w:type="pct"/>
          </w:tcPr>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своевременное выявление детей, нуждающихся в психолого-педагогическом сопровождении;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раннюю (с первых дней пребывания обучающегося в МБДОУ) диагностику отклонений в развитии и анализ причин трудностей социальной адаптации;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комплексный сбор сведений об обучающемся на основании диагностической информации от специалистов разного профиля;</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изучение развития эмоционально-волевой сферы и личностных особенностей обучающихся;</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изучение индивидуальных образовательных и социально-коммуникативных потребностей обучающихся;</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изучение социальной ситуации развития и условий семейного воспитания ребёнка;</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840" w:firstLine="207"/>
              <w:jc w:val="both"/>
              <w:rPr>
                <w:sz w:val="20"/>
                <w:szCs w:val="20"/>
                <w:lang w:val="ru-RU"/>
              </w:rPr>
            </w:pPr>
            <w:r w:rsidRPr="00BD7646">
              <w:rPr>
                <w:sz w:val="20"/>
                <w:szCs w:val="20"/>
                <w:lang w:val="ru-RU"/>
              </w:rPr>
              <w:t>изучение уровня адаптации и адаптивных возможностей обучающегося; изучение направленности детской одаренности;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изучение, констатацию в развитии ребёнка его интересов и склонностей, одаренности;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lastRenderedPageBreak/>
              <w:t>мониторинг развития детей и предупреждение возникновения психологопедагогических проблем в их развитии;</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rPr>
                <w:sz w:val="20"/>
                <w:szCs w:val="20"/>
                <w:lang w:val="ru-RU"/>
              </w:rPr>
            </w:pPr>
            <w:r w:rsidRPr="00BD7646">
              <w:rPr>
                <w:sz w:val="20"/>
                <w:szCs w:val="20"/>
                <w:lang w:val="ru-RU"/>
              </w:rPr>
              <w:t>всестороннее психолого-педагогическое изучение личности ребёнка;</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rPr>
                <w:sz w:val="20"/>
                <w:szCs w:val="20"/>
                <w:lang w:val="ru-RU"/>
              </w:rPr>
            </w:pPr>
            <w:r w:rsidRPr="00BD7646">
              <w:rPr>
                <w:sz w:val="20"/>
                <w:szCs w:val="20"/>
                <w:lang w:val="ru-RU"/>
              </w:rPr>
              <w:t xml:space="preserve"> выявление и изучение неблагоприятных факторов социальной среды и рисков образовательной среды;</w:t>
            </w:r>
          </w:p>
          <w:p w:rsidR="00BD7646" w:rsidRPr="00BD7646" w:rsidRDefault="00BD7646" w:rsidP="00C027B4">
            <w:pPr>
              <w:pStyle w:val="23"/>
              <w:numPr>
                <w:ilvl w:val="1"/>
                <w:numId w:val="67"/>
              </w:numPr>
              <w:shd w:val="clear" w:color="auto" w:fill="auto"/>
              <w:tabs>
                <w:tab w:val="left" w:pos="386"/>
                <w:tab w:val="left" w:pos="993"/>
              </w:tabs>
              <w:spacing w:before="0" w:after="0" w:line="240" w:lineRule="auto"/>
              <w:ind w:left="0" w:right="20" w:firstLine="207"/>
              <w:jc w:val="both"/>
              <w:rPr>
                <w:sz w:val="20"/>
                <w:szCs w:val="20"/>
                <w:lang w:val="ru-RU"/>
              </w:rPr>
            </w:pPr>
            <w:r w:rsidRPr="00BD7646">
              <w:rPr>
                <w:sz w:val="20"/>
                <w:szCs w:val="20"/>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rsidR="00BD7646" w:rsidRPr="00BD7646" w:rsidRDefault="00BD7646" w:rsidP="00A45A04">
            <w:pPr>
              <w:spacing w:after="255"/>
              <w:rPr>
                <w:b/>
                <w:bCs/>
                <w:sz w:val="20"/>
                <w:lang w:val="ru-RU"/>
              </w:rPr>
            </w:pPr>
            <w:r w:rsidRPr="00BD7646">
              <w:rPr>
                <w:b/>
                <w:sz w:val="20"/>
                <w:lang w:val="ru-RU"/>
              </w:rPr>
              <w:lastRenderedPageBreak/>
              <w:t xml:space="preserve"> </w:t>
            </w:r>
          </w:p>
          <w:p w:rsidR="00BD7646" w:rsidRPr="00A45A04" w:rsidRDefault="00BD7646" w:rsidP="00A45A04">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A45A04">
              <w:rPr>
                <w:color w:val="000000" w:themeColor="text1"/>
                <w:sz w:val="24"/>
                <w:lang w:val="ru-RU"/>
              </w:rPr>
              <w:t>П</w:t>
            </w:r>
            <w:r w:rsidRPr="00A45A04">
              <w:rPr>
                <w:color w:val="000000" w:themeColor="text1"/>
                <w:sz w:val="20"/>
                <w:lang w:val="ru-RU"/>
              </w:rPr>
              <w:t>сихолого-педагогическая диагностика: Учеб. пособие для</w:t>
            </w:r>
          </w:p>
          <w:p w:rsidR="00BD7646" w:rsidRPr="00A45A04" w:rsidRDefault="00BD7646" w:rsidP="00A45A04">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A45A04">
              <w:rPr>
                <w:color w:val="000000" w:themeColor="text1"/>
                <w:sz w:val="20"/>
                <w:lang w:val="ru-RU"/>
              </w:rPr>
              <w:t>П863 студ. высш. пед. учеб. заведений / И.Ю.Левченко, С.Д.За­</w:t>
            </w:r>
          </w:p>
          <w:p w:rsidR="00BD7646" w:rsidRPr="00A45A04" w:rsidRDefault="00BD7646" w:rsidP="00A45A04">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A45A04">
              <w:rPr>
                <w:color w:val="000000" w:themeColor="text1"/>
                <w:sz w:val="20"/>
                <w:lang w:val="ru-RU"/>
              </w:rPr>
              <w:t>брамная, Т.А.Добровольская и др.; Под ред. И.Ю.Левчен­</w:t>
            </w:r>
          </w:p>
          <w:p w:rsidR="00BD7646" w:rsidRPr="00A45A04" w:rsidRDefault="00BD7646" w:rsidP="00A45A04">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A45A04">
              <w:rPr>
                <w:color w:val="000000" w:themeColor="text1"/>
                <w:sz w:val="20"/>
                <w:lang w:val="ru-RU"/>
              </w:rPr>
              <w:t>ко, С.Д.Забрамной. — М.: Издательский центр «Академия»,</w:t>
            </w:r>
          </w:p>
          <w:p w:rsidR="00BD7646" w:rsidRPr="00A45A04" w:rsidRDefault="00BD7646" w:rsidP="00A45A04">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A45A04">
              <w:rPr>
                <w:color w:val="000000" w:themeColor="text1"/>
                <w:sz w:val="20"/>
              </w:rPr>
              <w:t>2003 - 320 с.</w:t>
            </w:r>
          </w:p>
          <w:p w:rsidR="00BD7646" w:rsidRPr="00BD7646" w:rsidRDefault="00BD7646" w:rsidP="00A45A04">
            <w:pPr>
              <w:spacing w:after="255"/>
              <w:rPr>
                <w:b/>
                <w:bCs/>
                <w:sz w:val="20"/>
                <w:lang w:val="ru-RU"/>
              </w:rPr>
            </w:pPr>
          </w:p>
        </w:tc>
      </w:tr>
      <w:tr w:rsidR="00BD7646" w:rsidTr="00A45A04">
        <w:tc>
          <w:tcPr>
            <w:tcW w:w="1051" w:type="pct"/>
          </w:tcPr>
          <w:p w:rsidR="00BD7646" w:rsidRPr="0091411B" w:rsidRDefault="00BD7646" w:rsidP="00A45A04">
            <w:pPr>
              <w:rPr>
                <w:b/>
                <w:sz w:val="20"/>
              </w:rPr>
            </w:pPr>
            <w:r w:rsidRPr="0091411B">
              <w:rPr>
                <w:b/>
                <w:sz w:val="20"/>
              </w:rPr>
              <w:t>Коррекционно-развивающая</w:t>
            </w:r>
            <w:r w:rsidRPr="0091411B">
              <w:rPr>
                <w:b/>
                <w:spacing w:val="-5"/>
                <w:sz w:val="20"/>
              </w:rPr>
              <w:t xml:space="preserve"> </w:t>
            </w:r>
            <w:r w:rsidRPr="0091411B">
              <w:rPr>
                <w:b/>
                <w:sz w:val="20"/>
              </w:rPr>
              <w:t xml:space="preserve">работа </w:t>
            </w:r>
          </w:p>
          <w:p w:rsidR="00BD7646" w:rsidRDefault="00BD7646" w:rsidP="00A45A04">
            <w:pPr>
              <w:spacing w:after="255"/>
              <w:rPr>
                <w:b/>
                <w:color w:val="333333"/>
                <w:sz w:val="20"/>
              </w:rPr>
            </w:pPr>
          </w:p>
        </w:tc>
        <w:tc>
          <w:tcPr>
            <w:tcW w:w="1926" w:type="pct"/>
          </w:tcPr>
          <w:p w:rsidR="00BD7646" w:rsidRPr="00BD7646" w:rsidRDefault="00BD7646" w:rsidP="00C027B4">
            <w:pPr>
              <w:pStyle w:val="a3"/>
              <w:numPr>
                <w:ilvl w:val="1"/>
                <w:numId w:val="68"/>
              </w:numPr>
              <w:tabs>
                <w:tab w:val="left" w:pos="349"/>
              </w:tabs>
              <w:autoSpaceDE/>
              <w:autoSpaceDN/>
              <w:spacing w:before="39"/>
              <w:ind w:left="0" w:right="245" w:firstLine="349"/>
              <w:rPr>
                <w:sz w:val="20"/>
                <w:szCs w:val="20"/>
                <w:lang w:val="ru-RU"/>
              </w:rPr>
            </w:pPr>
            <w:r w:rsidRPr="00BD7646">
              <w:rPr>
                <w:sz w:val="20"/>
                <w:szCs w:val="20"/>
                <w:lang w:val="ru-RU"/>
              </w:rPr>
              <w:t>выбор</w:t>
            </w:r>
            <w:r w:rsidRPr="00BD7646">
              <w:rPr>
                <w:spacing w:val="1"/>
                <w:sz w:val="20"/>
                <w:szCs w:val="20"/>
                <w:lang w:val="ru-RU"/>
              </w:rPr>
              <w:t xml:space="preserve"> </w:t>
            </w:r>
            <w:r w:rsidRPr="00BD7646">
              <w:rPr>
                <w:sz w:val="20"/>
                <w:szCs w:val="20"/>
                <w:lang w:val="ru-RU"/>
              </w:rPr>
              <w:t>оптимальных</w:t>
            </w:r>
            <w:r w:rsidRPr="00BD7646">
              <w:rPr>
                <w:spacing w:val="1"/>
                <w:sz w:val="20"/>
                <w:szCs w:val="20"/>
                <w:lang w:val="ru-RU"/>
              </w:rPr>
              <w:t xml:space="preserve"> </w:t>
            </w:r>
            <w:r w:rsidRPr="00BD7646">
              <w:rPr>
                <w:sz w:val="20"/>
                <w:szCs w:val="20"/>
                <w:lang w:val="ru-RU"/>
              </w:rPr>
              <w:t>для</w:t>
            </w:r>
            <w:r w:rsidRPr="00BD7646">
              <w:rPr>
                <w:spacing w:val="1"/>
                <w:sz w:val="20"/>
                <w:szCs w:val="20"/>
                <w:lang w:val="ru-RU"/>
              </w:rPr>
              <w:t xml:space="preserve"> </w:t>
            </w:r>
            <w:r w:rsidRPr="00BD7646">
              <w:rPr>
                <w:sz w:val="20"/>
                <w:szCs w:val="20"/>
                <w:lang w:val="ru-RU"/>
              </w:rPr>
              <w:t>развития</w:t>
            </w:r>
            <w:r w:rsidRPr="00BD7646">
              <w:rPr>
                <w:spacing w:val="1"/>
                <w:sz w:val="20"/>
                <w:szCs w:val="20"/>
                <w:lang w:val="ru-RU"/>
              </w:rPr>
              <w:t xml:space="preserve"> </w:t>
            </w:r>
            <w:r w:rsidRPr="00BD7646">
              <w:rPr>
                <w:sz w:val="20"/>
                <w:szCs w:val="20"/>
                <w:lang w:val="ru-RU"/>
              </w:rPr>
              <w:t>обучающегося</w:t>
            </w:r>
            <w:r w:rsidRPr="00BD7646">
              <w:rPr>
                <w:spacing w:val="1"/>
                <w:sz w:val="20"/>
                <w:szCs w:val="20"/>
                <w:lang w:val="ru-RU"/>
              </w:rPr>
              <w:t xml:space="preserve"> </w:t>
            </w:r>
            <w:r w:rsidRPr="00BD7646">
              <w:rPr>
                <w:sz w:val="20"/>
                <w:szCs w:val="20"/>
                <w:lang w:val="ru-RU"/>
              </w:rPr>
              <w:t>коррекционно-развивающих</w:t>
            </w:r>
            <w:r w:rsidRPr="00BD7646">
              <w:rPr>
                <w:spacing w:val="1"/>
                <w:sz w:val="20"/>
                <w:szCs w:val="20"/>
                <w:lang w:val="ru-RU"/>
              </w:rPr>
              <w:t xml:space="preserve"> </w:t>
            </w:r>
            <w:r w:rsidRPr="00BD7646">
              <w:rPr>
                <w:sz w:val="20"/>
                <w:szCs w:val="20"/>
                <w:lang w:val="ru-RU"/>
              </w:rPr>
              <w:t>программ/методик</w:t>
            </w:r>
            <w:r w:rsidRPr="00BD7646">
              <w:rPr>
                <w:spacing w:val="1"/>
                <w:sz w:val="20"/>
                <w:szCs w:val="20"/>
                <w:lang w:val="ru-RU"/>
              </w:rPr>
              <w:t xml:space="preserve"> </w:t>
            </w:r>
            <w:r w:rsidRPr="00BD7646">
              <w:rPr>
                <w:sz w:val="20"/>
                <w:szCs w:val="20"/>
                <w:lang w:val="ru-RU"/>
              </w:rPr>
              <w:t>психолого-педагогического</w:t>
            </w:r>
            <w:r w:rsidRPr="00BD7646">
              <w:rPr>
                <w:spacing w:val="1"/>
                <w:sz w:val="20"/>
                <w:szCs w:val="20"/>
                <w:lang w:val="ru-RU"/>
              </w:rPr>
              <w:t xml:space="preserve"> </w:t>
            </w:r>
            <w:r w:rsidRPr="00BD7646">
              <w:rPr>
                <w:sz w:val="20"/>
                <w:szCs w:val="20"/>
                <w:lang w:val="ru-RU"/>
              </w:rPr>
              <w:t>сопровождения</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соответствии</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его</w:t>
            </w:r>
            <w:r w:rsidRPr="00BD7646">
              <w:rPr>
                <w:spacing w:val="1"/>
                <w:sz w:val="20"/>
                <w:szCs w:val="20"/>
                <w:lang w:val="ru-RU"/>
              </w:rPr>
              <w:t xml:space="preserve"> </w:t>
            </w:r>
            <w:r w:rsidRPr="00BD7646">
              <w:rPr>
                <w:sz w:val="20"/>
                <w:szCs w:val="20"/>
                <w:lang w:val="ru-RU"/>
              </w:rPr>
              <w:t>особыми</w:t>
            </w:r>
            <w:r w:rsidRPr="00BD7646">
              <w:rPr>
                <w:spacing w:val="1"/>
                <w:sz w:val="20"/>
                <w:szCs w:val="20"/>
                <w:lang w:val="ru-RU"/>
              </w:rPr>
              <w:t xml:space="preserve"> </w:t>
            </w:r>
            <w:r w:rsidRPr="00BD7646">
              <w:rPr>
                <w:sz w:val="20"/>
                <w:szCs w:val="20"/>
                <w:lang w:val="ru-RU"/>
              </w:rPr>
              <w:t>(индивидуальными)</w:t>
            </w:r>
            <w:r w:rsidRPr="00BD7646">
              <w:rPr>
                <w:spacing w:val="-1"/>
                <w:sz w:val="20"/>
                <w:szCs w:val="20"/>
                <w:lang w:val="ru-RU"/>
              </w:rPr>
              <w:t xml:space="preserve"> </w:t>
            </w:r>
            <w:r w:rsidRPr="00BD7646">
              <w:rPr>
                <w:sz w:val="20"/>
                <w:szCs w:val="20"/>
                <w:lang w:val="ru-RU"/>
              </w:rPr>
              <w:t>образовательными потребностями;</w:t>
            </w:r>
          </w:p>
          <w:p w:rsidR="00BD7646" w:rsidRPr="00BD7646" w:rsidRDefault="00BD7646" w:rsidP="00C027B4">
            <w:pPr>
              <w:pStyle w:val="a3"/>
              <w:numPr>
                <w:ilvl w:val="1"/>
                <w:numId w:val="68"/>
              </w:numPr>
              <w:tabs>
                <w:tab w:val="left" w:pos="349"/>
              </w:tabs>
              <w:autoSpaceDE/>
              <w:autoSpaceDN/>
              <w:ind w:left="0" w:right="251" w:firstLine="349"/>
              <w:rPr>
                <w:sz w:val="20"/>
                <w:szCs w:val="20"/>
                <w:lang w:val="ru-RU"/>
              </w:rPr>
            </w:pPr>
            <w:r w:rsidRPr="00BD7646">
              <w:rPr>
                <w:sz w:val="20"/>
                <w:szCs w:val="20"/>
                <w:lang w:val="ru-RU"/>
              </w:rPr>
              <w:t>организацию,</w:t>
            </w:r>
            <w:r w:rsidRPr="00BD7646">
              <w:rPr>
                <w:spacing w:val="1"/>
                <w:sz w:val="20"/>
                <w:szCs w:val="20"/>
                <w:lang w:val="ru-RU"/>
              </w:rPr>
              <w:t xml:space="preserve"> </w:t>
            </w:r>
            <w:r w:rsidRPr="00BD7646">
              <w:rPr>
                <w:sz w:val="20"/>
                <w:szCs w:val="20"/>
                <w:lang w:val="ru-RU"/>
              </w:rPr>
              <w:t>разработку</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проведение</w:t>
            </w:r>
            <w:r w:rsidRPr="00BD7646">
              <w:rPr>
                <w:spacing w:val="1"/>
                <w:sz w:val="20"/>
                <w:szCs w:val="20"/>
                <w:lang w:val="ru-RU"/>
              </w:rPr>
              <w:t xml:space="preserve"> </w:t>
            </w:r>
            <w:r w:rsidRPr="00BD7646">
              <w:rPr>
                <w:sz w:val="20"/>
                <w:szCs w:val="20"/>
                <w:lang w:val="ru-RU"/>
              </w:rPr>
              <w:t>специалистами</w:t>
            </w:r>
            <w:r w:rsidRPr="00BD7646">
              <w:rPr>
                <w:spacing w:val="1"/>
                <w:sz w:val="20"/>
                <w:szCs w:val="20"/>
                <w:lang w:val="ru-RU"/>
              </w:rPr>
              <w:t xml:space="preserve"> </w:t>
            </w:r>
            <w:r w:rsidRPr="00BD7646">
              <w:rPr>
                <w:sz w:val="20"/>
                <w:szCs w:val="20"/>
                <w:lang w:val="ru-RU"/>
              </w:rPr>
              <w:t>индивидуальных</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групповых</w:t>
            </w:r>
            <w:r w:rsidRPr="00BD7646">
              <w:rPr>
                <w:spacing w:val="1"/>
                <w:sz w:val="20"/>
                <w:szCs w:val="20"/>
                <w:lang w:val="ru-RU"/>
              </w:rPr>
              <w:t xml:space="preserve"> </w:t>
            </w:r>
            <w:r w:rsidRPr="00BD7646">
              <w:rPr>
                <w:sz w:val="20"/>
                <w:szCs w:val="20"/>
                <w:lang w:val="ru-RU"/>
              </w:rPr>
              <w:t>коррекционно-развивающих</w:t>
            </w:r>
            <w:r w:rsidRPr="00BD7646">
              <w:rPr>
                <w:spacing w:val="1"/>
                <w:sz w:val="20"/>
                <w:szCs w:val="20"/>
                <w:lang w:val="ru-RU"/>
              </w:rPr>
              <w:t xml:space="preserve"> </w:t>
            </w:r>
            <w:r w:rsidRPr="00BD7646">
              <w:rPr>
                <w:sz w:val="20"/>
                <w:szCs w:val="20"/>
                <w:lang w:val="ru-RU"/>
              </w:rPr>
              <w:t>занятий,</w:t>
            </w:r>
            <w:r w:rsidRPr="00BD7646">
              <w:rPr>
                <w:spacing w:val="1"/>
                <w:sz w:val="20"/>
                <w:szCs w:val="20"/>
                <w:lang w:val="ru-RU"/>
              </w:rPr>
              <w:t xml:space="preserve"> </w:t>
            </w:r>
            <w:r w:rsidRPr="00BD7646">
              <w:rPr>
                <w:sz w:val="20"/>
                <w:szCs w:val="20"/>
                <w:lang w:val="ru-RU"/>
              </w:rPr>
              <w:t>необходимых</w:t>
            </w:r>
            <w:r w:rsidRPr="00BD7646">
              <w:rPr>
                <w:spacing w:val="1"/>
                <w:sz w:val="20"/>
                <w:szCs w:val="20"/>
                <w:lang w:val="ru-RU"/>
              </w:rPr>
              <w:t xml:space="preserve"> </w:t>
            </w:r>
            <w:r w:rsidRPr="00BD7646">
              <w:rPr>
                <w:sz w:val="20"/>
                <w:szCs w:val="20"/>
                <w:lang w:val="ru-RU"/>
              </w:rPr>
              <w:t>для</w:t>
            </w:r>
            <w:r w:rsidRPr="00BD7646">
              <w:rPr>
                <w:spacing w:val="1"/>
                <w:sz w:val="20"/>
                <w:szCs w:val="20"/>
                <w:lang w:val="ru-RU"/>
              </w:rPr>
              <w:t xml:space="preserve"> </w:t>
            </w:r>
            <w:r w:rsidRPr="00BD7646">
              <w:rPr>
                <w:sz w:val="20"/>
                <w:szCs w:val="20"/>
                <w:lang w:val="ru-RU"/>
              </w:rPr>
              <w:t>преодоления</w:t>
            </w:r>
            <w:r w:rsidRPr="00BD7646">
              <w:rPr>
                <w:spacing w:val="1"/>
                <w:sz w:val="20"/>
                <w:szCs w:val="20"/>
                <w:lang w:val="ru-RU"/>
              </w:rPr>
              <w:t xml:space="preserve"> </w:t>
            </w:r>
            <w:r w:rsidRPr="00BD7646">
              <w:rPr>
                <w:sz w:val="20"/>
                <w:szCs w:val="20"/>
                <w:lang w:val="ru-RU"/>
              </w:rPr>
              <w:t>нарушений</w:t>
            </w:r>
            <w:r w:rsidRPr="00BD7646">
              <w:rPr>
                <w:spacing w:val="1"/>
                <w:sz w:val="20"/>
                <w:szCs w:val="20"/>
                <w:lang w:val="ru-RU"/>
              </w:rPr>
              <w:t xml:space="preserve"> </w:t>
            </w:r>
            <w:r w:rsidRPr="00BD7646">
              <w:rPr>
                <w:sz w:val="20"/>
                <w:szCs w:val="20"/>
                <w:lang w:val="ru-RU"/>
              </w:rPr>
              <w:t>поведения</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развития,</w:t>
            </w:r>
            <w:r w:rsidRPr="00BD7646">
              <w:rPr>
                <w:spacing w:val="58"/>
                <w:sz w:val="20"/>
                <w:szCs w:val="20"/>
                <w:lang w:val="ru-RU"/>
              </w:rPr>
              <w:t xml:space="preserve"> </w:t>
            </w:r>
            <w:r w:rsidRPr="00BD7646">
              <w:rPr>
                <w:sz w:val="20"/>
                <w:szCs w:val="20"/>
                <w:lang w:val="ru-RU"/>
              </w:rPr>
              <w:t>трудностей в</w:t>
            </w:r>
            <w:r w:rsidRPr="00BD7646">
              <w:rPr>
                <w:spacing w:val="-2"/>
                <w:sz w:val="20"/>
                <w:szCs w:val="20"/>
                <w:lang w:val="ru-RU"/>
              </w:rPr>
              <w:t xml:space="preserve"> </w:t>
            </w:r>
            <w:r w:rsidRPr="00BD7646">
              <w:rPr>
                <w:sz w:val="20"/>
                <w:szCs w:val="20"/>
                <w:lang w:val="ru-RU"/>
              </w:rPr>
              <w:t>освоении образовательной</w:t>
            </w:r>
            <w:r w:rsidRPr="00BD7646">
              <w:rPr>
                <w:spacing w:val="-1"/>
                <w:sz w:val="20"/>
                <w:szCs w:val="20"/>
                <w:lang w:val="ru-RU"/>
              </w:rPr>
              <w:t xml:space="preserve"> </w:t>
            </w:r>
            <w:r w:rsidRPr="00BD7646">
              <w:rPr>
                <w:sz w:val="20"/>
                <w:szCs w:val="20"/>
                <w:lang w:val="ru-RU"/>
              </w:rPr>
              <w:t>программы и</w:t>
            </w:r>
            <w:r w:rsidRPr="00BD7646">
              <w:rPr>
                <w:spacing w:val="-1"/>
                <w:sz w:val="20"/>
                <w:szCs w:val="20"/>
                <w:lang w:val="ru-RU"/>
              </w:rPr>
              <w:t xml:space="preserve"> </w:t>
            </w:r>
            <w:r w:rsidRPr="00BD7646">
              <w:rPr>
                <w:sz w:val="20"/>
                <w:szCs w:val="20"/>
                <w:lang w:val="ru-RU"/>
              </w:rPr>
              <w:t>социализации;</w:t>
            </w:r>
          </w:p>
          <w:p w:rsidR="00BD7646" w:rsidRPr="00BD7646" w:rsidRDefault="00BD7646" w:rsidP="00C027B4">
            <w:pPr>
              <w:pStyle w:val="a3"/>
              <w:numPr>
                <w:ilvl w:val="1"/>
                <w:numId w:val="68"/>
              </w:numPr>
              <w:tabs>
                <w:tab w:val="left" w:pos="349"/>
              </w:tabs>
              <w:autoSpaceDE/>
              <w:autoSpaceDN/>
              <w:ind w:left="0" w:firstLine="349"/>
              <w:rPr>
                <w:sz w:val="20"/>
                <w:szCs w:val="20"/>
                <w:lang w:val="ru-RU"/>
              </w:rPr>
            </w:pPr>
            <w:r w:rsidRPr="00BD7646">
              <w:rPr>
                <w:sz w:val="20"/>
                <w:szCs w:val="20"/>
                <w:lang w:val="ru-RU"/>
              </w:rPr>
              <w:t>коррекцию</w:t>
            </w:r>
            <w:r w:rsidRPr="00BD7646">
              <w:rPr>
                <w:spacing w:val="-4"/>
                <w:sz w:val="20"/>
                <w:szCs w:val="20"/>
                <w:lang w:val="ru-RU"/>
              </w:rPr>
              <w:t xml:space="preserve"> </w:t>
            </w:r>
            <w:r w:rsidRPr="00BD7646">
              <w:rPr>
                <w:sz w:val="20"/>
                <w:szCs w:val="20"/>
                <w:lang w:val="ru-RU"/>
              </w:rPr>
              <w:t>и</w:t>
            </w:r>
            <w:r w:rsidRPr="00BD7646">
              <w:rPr>
                <w:spacing w:val="-4"/>
                <w:sz w:val="20"/>
                <w:szCs w:val="20"/>
                <w:lang w:val="ru-RU"/>
              </w:rPr>
              <w:t xml:space="preserve"> </w:t>
            </w:r>
            <w:r w:rsidRPr="00BD7646">
              <w:rPr>
                <w:sz w:val="20"/>
                <w:szCs w:val="20"/>
                <w:lang w:val="ru-RU"/>
              </w:rPr>
              <w:t>развитие</w:t>
            </w:r>
            <w:r w:rsidRPr="00BD7646">
              <w:rPr>
                <w:spacing w:val="-8"/>
                <w:sz w:val="20"/>
                <w:szCs w:val="20"/>
                <w:lang w:val="ru-RU"/>
              </w:rPr>
              <w:t xml:space="preserve"> </w:t>
            </w:r>
            <w:r w:rsidRPr="00BD7646">
              <w:rPr>
                <w:sz w:val="20"/>
                <w:szCs w:val="20"/>
                <w:lang w:val="ru-RU"/>
              </w:rPr>
              <w:t>высших</w:t>
            </w:r>
            <w:r w:rsidRPr="00BD7646">
              <w:rPr>
                <w:spacing w:val="-2"/>
                <w:sz w:val="20"/>
                <w:szCs w:val="20"/>
                <w:lang w:val="ru-RU"/>
              </w:rPr>
              <w:t xml:space="preserve"> </w:t>
            </w:r>
            <w:r w:rsidRPr="00BD7646">
              <w:rPr>
                <w:sz w:val="20"/>
                <w:szCs w:val="20"/>
                <w:lang w:val="ru-RU"/>
              </w:rPr>
              <w:t>психических</w:t>
            </w:r>
            <w:r w:rsidRPr="00BD7646">
              <w:rPr>
                <w:spacing w:val="-1"/>
                <w:sz w:val="20"/>
                <w:szCs w:val="20"/>
                <w:lang w:val="ru-RU"/>
              </w:rPr>
              <w:t xml:space="preserve"> </w:t>
            </w:r>
            <w:r w:rsidRPr="00BD7646">
              <w:rPr>
                <w:sz w:val="20"/>
                <w:szCs w:val="20"/>
                <w:lang w:val="ru-RU"/>
              </w:rPr>
              <w:t>функций;</w:t>
            </w:r>
          </w:p>
          <w:p w:rsidR="00BD7646" w:rsidRPr="00BD7646" w:rsidRDefault="00BD7646" w:rsidP="00C027B4">
            <w:pPr>
              <w:pStyle w:val="a3"/>
              <w:numPr>
                <w:ilvl w:val="1"/>
                <w:numId w:val="68"/>
              </w:numPr>
              <w:tabs>
                <w:tab w:val="left" w:pos="349"/>
              </w:tabs>
              <w:autoSpaceDE/>
              <w:autoSpaceDN/>
              <w:spacing w:before="40"/>
              <w:ind w:left="0" w:right="254" w:firstLine="349"/>
              <w:rPr>
                <w:sz w:val="20"/>
                <w:szCs w:val="20"/>
                <w:lang w:val="ru-RU"/>
              </w:rPr>
            </w:pPr>
            <w:r w:rsidRPr="00BD7646">
              <w:rPr>
                <w:sz w:val="20"/>
                <w:szCs w:val="20"/>
                <w:lang w:val="ru-RU"/>
              </w:rPr>
              <w:t>развитие эмоционально-волевой и личностной сферы обучающегося и психологическую</w:t>
            </w:r>
            <w:r w:rsidRPr="00BD7646">
              <w:rPr>
                <w:spacing w:val="1"/>
                <w:sz w:val="20"/>
                <w:szCs w:val="20"/>
                <w:lang w:val="ru-RU"/>
              </w:rPr>
              <w:t xml:space="preserve"> </w:t>
            </w:r>
            <w:r w:rsidRPr="00BD7646">
              <w:rPr>
                <w:sz w:val="20"/>
                <w:szCs w:val="20"/>
                <w:lang w:val="ru-RU"/>
              </w:rPr>
              <w:t>коррекцию</w:t>
            </w:r>
            <w:r w:rsidRPr="00BD7646">
              <w:rPr>
                <w:spacing w:val="-1"/>
                <w:sz w:val="20"/>
                <w:szCs w:val="20"/>
                <w:lang w:val="ru-RU"/>
              </w:rPr>
              <w:t xml:space="preserve"> </w:t>
            </w:r>
            <w:r w:rsidRPr="00BD7646">
              <w:rPr>
                <w:sz w:val="20"/>
                <w:szCs w:val="20"/>
                <w:lang w:val="ru-RU"/>
              </w:rPr>
              <w:t>его</w:t>
            </w:r>
            <w:r w:rsidRPr="00BD7646">
              <w:rPr>
                <w:spacing w:val="-1"/>
                <w:sz w:val="20"/>
                <w:szCs w:val="20"/>
                <w:lang w:val="ru-RU"/>
              </w:rPr>
              <w:t xml:space="preserve"> </w:t>
            </w:r>
            <w:r w:rsidRPr="00BD7646">
              <w:rPr>
                <w:sz w:val="20"/>
                <w:szCs w:val="20"/>
                <w:lang w:val="ru-RU"/>
              </w:rPr>
              <w:t>поведения;</w:t>
            </w:r>
          </w:p>
          <w:p w:rsidR="00BD7646" w:rsidRPr="00BD7646" w:rsidRDefault="00BD7646" w:rsidP="00C027B4">
            <w:pPr>
              <w:pStyle w:val="a3"/>
              <w:numPr>
                <w:ilvl w:val="1"/>
                <w:numId w:val="68"/>
              </w:numPr>
              <w:tabs>
                <w:tab w:val="left" w:pos="349"/>
              </w:tabs>
              <w:autoSpaceDE/>
              <w:autoSpaceDN/>
              <w:ind w:left="0" w:right="251" w:firstLine="349"/>
              <w:rPr>
                <w:sz w:val="20"/>
                <w:szCs w:val="20"/>
                <w:lang w:val="ru-RU"/>
              </w:rPr>
            </w:pPr>
            <w:r w:rsidRPr="00BD7646">
              <w:rPr>
                <w:sz w:val="20"/>
                <w:szCs w:val="20"/>
                <w:lang w:val="ru-RU"/>
              </w:rPr>
              <w:t>развитие</w:t>
            </w:r>
            <w:r w:rsidRPr="00BD7646">
              <w:rPr>
                <w:spacing w:val="1"/>
                <w:sz w:val="20"/>
                <w:szCs w:val="20"/>
                <w:lang w:val="ru-RU"/>
              </w:rPr>
              <w:t xml:space="preserve"> </w:t>
            </w:r>
            <w:r w:rsidRPr="00BD7646">
              <w:rPr>
                <w:sz w:val="20"/>
                <w:szCs w:val="20"/>
                <w:lang w:val="ru-RU"/>
              </w:rPr>
              <w:t>коммуникативных</w:t>
            </w:r>
            <w:r w:rsidRPr="00BD7646">
              <w:rPr>
                <w:spacing w:val="1"/>
                <w:sz w:val="20"/>
                <w:szCs w:val="20"/>
                <w:lang w:val="ru-RU"/>
              </w:rPr>
              <w:t xml:space="preserve"> </w:t>
            </w:r>
            <w:r w:rsidRPr="00BD7646">
              <w:rPr>
                <w:sz w:val="20"/>
                <w:szCs w:val="20"/>
                <w:lang w:val="ru-RU"/>
              </w:rPr>
              <w:t>способностей,</w:t>
            </w:r>
            <w:r w:rsidRPr="00BD7646">
              <w:rPr>
                <w:spacing w:val="1"/>
                <w:sz w:val="20"/>
                <w:szCs w:val="20"/>
                <w:lang w:val="ru-RU"/>
              </w:rPr>
              <w:t xml:space="preserve"> </w:t>
            </w:r>
            <w:r w:rsidRPr="00BD7646">
              <w:rPr>
                <w:sz w:val="20"/>
                <w:szCs w:val="20"/>
                <w:lang w:val="ru-RU"/>
              </w:rPr>
              <w:t>социального</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эмоционального</w:t>
            </w:r>
            <w:r w:rsidRPr="00BD7646">
              <w:rPr>
                <w:spacing w:val="1"/>
                <w:sz w:val="20"/>
                <w:szCs w:val="20"/>
                <w:lang w:val="ru-RU"/>
              </w:rPr>
              <w:t xml:space="preserve"> </w:t>
            </w:r>
            <w:r w:rsidRPr="00BD7646">
              <w:rPr>
                <w:sz w:val="20"/>
                <w:szCs w:val="20"/>
                <w:lang w:val="ru-RU"/>
              </w:rPr>
              <w:t>интеллекта</w:t>
            </w:r>
            <w:r w:rsidRPr="00BD7646">
              <w:rPr>
                <w:spacing w:val="1"/>
                <w:sz w:val="20"/>
                <w:szCs w:val="20"/>
                <w:lang w:val="ru-RU"/>
              </w:rPr>
              <w:t xml:space="preserve"> </w:t>
            </w:r>
            <w:r w:rsidRPr="00BD7646">
              <w:rPr>
                <w:sz w:val="20"/>
                <w:szCs w:val="20"/>
                <w:lang w:val="ru-RU"/>
              </w:rPr>
              <w:t>обучающихся,</w:t>
            </w:r>
            <w:r w:rsidRPr="00BD7646">
              <w:rPr>
                <w:spacing w:val="-1"/>
                <w:sz w:val="20"/>
                <w:szCs w:val="20"/>
                <w:lang w:val="ru-RU"/>
              </w:rPr>
              <w:t xml:space="preserve"> </w:t>
            </w:r>
            <w:r w:rsidRPr="00BD7646">
              <w:rPr>
                <w:sz w:val="20"/>
                <w:szCs w:val="20"/>
                <w:lang w:val="ru-RU"/>
              </w:rPr>
              <w:t>формирование</w:t>
            </w:r>
            <w:r w:rsidRPr="00BD7646">
              <w:rPr>
                <w:spacing w:val="-1"/>
                <w:sz w:val="20"/>
                <w:szCs w:val="20"/>
                <w:lang w:val="ru-RU"/>
              </w:rPr>
              <w:t xml:space="preserve"> </w:t>
            </w:r>
            <w:r w:rsidRPr="00BD7646">
              <w:rPr>
                <w:sz w:val="20"/>
                <w:szCs w:val="20"/>
                <w:lang w:val="ru-RU"/>
              </w:rPr>
              <w:t>их</w:t>
            </w:r>
            <w:r w:rsidRPr="00BD7646">
              <w:rPr>
                <w:spacing w:val="-2"/>
                <w:sz w:val="20"/>
                <w:szCs w:val="20"/>
                <w:lang w:val="ru-RU"/>
              </w:rPr>
              <w:t xml:space="preserve"> </w:t>
            </w:r>
            <w:r w:rsidRPr="00BD7646">
              <w:rPr>
                <w:sz w:val="20"/>
                <w:szCs w:val="20"/>
                <w:lang w:val="ru-RU"/>
              </w:rPr>
              <w:t>коммуникативной компетентности;</w:t>
            </w:r>
          </w:p>
          <w:p w:rsidR="00BD7646" w:rsidRPr="00BD7646" w:rsidRDefault="00BD7646" w:rsidP="00C027B4">
            <w:pPr>
              <w:pStyle w:val="a3"/>
              <w:numPr>
                <w:ilvl w:val="1"/>
                <w:numId w:val="68"/>
              </w:numPr>
              <w:tabs>
                <w:tab w:val="left" w:pos="349"/>
              </w:tabs>
              <w:autoSpaceDE/>
              <w:autoSpaceDN/>
              <w:ind w:left="0" w:firstLine="349"/>
              <w:rPr>
                <w:sz w:val="20"/>
                <w:szCs w:val="20"/>
                <w:lang w:val="ru-RU"/>
              </w:rPr>
            </w:pPr>
            <w:r w:rsidRPr="00BD7646">
              <w:rPr>
                <w:sz w:val="20"/>
                <w:szCs w:val="20"/>
                <w:lang w:val="ru-RU"/>
              </w:rPr>
              <w:t>коррекцию</w:t>
            </w:r>
            <w:r w:rsidRPr="00BD7646">
              <w:rPr>
                <w:spacing w:val="-3"/>
                <w:sz w:val="20"/>
                <w:szCs w:val="20"/>
                <w:lang w:val="ru-RU"/>
              </w:rPr>
              <w:t xml:space="preserve"> </w:t>
            </w:r>
            <w:r w:rsidRPr="00BD7646">
              <w:rPr>
                <w:sz w:val="20"/>
                <w:szCs w:val="20"/>
                <w:lang w:val="ru-RU"/>
              </w:rPr>
              <w:t>и</w:t>
            </w:r>
            <w:r w:rsidRPr="00BD7646">
              <w:rPr>
                <w:spacing w:val="-3"/>
                <w:sz w:val="20"/>
                <w:szCs w:val="20"/>
                <w:lang w:val="ru-RU"/>
              </w:rPr>
              <w:t xml:space="preserve"> </w:t>
            </w:r>
            <w:r w:rsidRPr="00BD7646">
              <w:rPr>
                <w:sz w:val="20"/>
                <w:szCs w:val="20"/>
                <w:lang w:val="ru-RU"/>
              </w:rPr>
              <w:t>развитие</w:t>
            </w:r>
            <w:r w:rsidRPr="00BD7646">
              <w:rPr>
                <w:spacing w:val="-7"/>
                <w:sz w:val="20"/>
                <w:szCs w:val="20"/>
                <w:lang w:val="ru-RU"/>
              </w:rPr>
              <w:t xml:space="preserve"> </w:t>
            </w:r>
            <w:r w:rsidRPr="00BD7646">
              <w:rPr>
                <w:sz w:val="20"/>
                <w:szCs w:val="20"/>
                <w:lang w:val="ru-RU"/>
              </w:rPr>
              <w:t>психомоторной</w:t>
            </w:r>
            <w:r w:rsidRPr="00BD7646">
              <w:rPr>
                <w:spacing w:val="-3"/>
                <w:sz w:val="20"/>
                <w:szCs w:val="20"/>
                <w:lang w:val="ru-RU"/>
              </w:rPr>
              <w:t xml:space="preserve"> </w:t>
            </w:r>
            <w:r w:rsidRPr="00BD7646">
              <w:rPr>
                <w:sz w:val="20"/>
                <w:szCs w:val="20"/>
                <w:lang w:val="ru-RU"/>
              </w:rPr>
              <w:t>сферы,</w:t>
            </w:r>
            <w:r w:rsidRPr="00BD7646">
              <w:rPr>
                <w:spacing w:val="-3"/>
                <w:sz w:val="20"/>
                <w:szCs w:val="20"/>
                <w:lang w:val="ru-RU"/>
              </w:rPr>
              <w:t xml:space="preserve"> </w:t>
            </w:r>
            <w:r w:rsidRPr="00BD7646">
              <w:rPr>
                <w:sz w:val="20"/>
                <w:szCs w:val="20"/>
                <w:lang w:val="ru-RU"/>
              </w:rPr>
              <w:t>координации</w:t>
            </w:r>
            <w:r w:rsidRPr="00BD7646">
              <w:rPr>
                <w:spacing w:val="-3"/>
                <w:sz w:val="20"/>
                <w:szCs w:val="20"/>
                <w:lang w:val="ru-RU"/>
              </w:rPr>
              <w:t xml:space="preserve"> </w:t>
            </w:r>
            <w:r w:rsidRPr="00BD7646">
              <w:rPr>
                <w:spacing w:val="-3"/>
                <w:sz w:val="20"/>
                <w:szCs w:val="20"/>
                <w:lang w:val="ru-RU"/>
              </w:rPr>
              <w:br/>
            </w:r>
            <w:r w:rsidRPr="00BD7646">
              <w:rPr>
                <w:sz w:val="20"/>
                <w:szCs w:val="20"/>
                <w:lang w:val="ru-RU"/>
              </w:rPr>
              <w:t>и</w:t>
            </w:r>
            <w:r w:rsidRPr="00BD7646">
              <w:rPr>
                <w:spacing w:val="-3"/>
                <w:sz w:val="20"/>
                <w:szCs w:val="20"/>
                <w:lang w:val="ru-RU"/>
              </w:rPr>
              <w:t xml:space="preserve"> </w:t>
            </w:r>
            <w:r w:rsidRPr="00BD7646">
              <w:rPr>
                <w:sz w:val="20"/>
                <w:szCs w:val="20"/>
                <w:lang w:val="ru-RU"/>
              </w:rPr>
              <w:t>регуляции</w:t>
            </w:r>
            <w:r w:rsidRPr="00BD7646">
              <w:rPr>
                <w:spacing w:val="-3"/>
                <w:sz w:val="20"/>
                <w:szCs w:val="20"/>
                <w:lang w:val="ru-RU"/>
              </w:rPr>
              <w:t xml:space="preserve"> </w:t>
            </w:r>
            <w:r w:rsidRPr="00BD7646">
              <w:rPr>
                <w:sz w:val="20"/>
                <w:szCs w:val="20"/>
                <w:lang w:val="ru-RU"/>
              </w:rPr>
              <w:t>движений;</w:t>
            </w:r>
          </w:p>
          <w:p w:rsidR="00BD7646" w:rsidRPr="00BD7646" w:rsidRDefault="00BD7646" w:rsidP="00C027B4">
            <w:pPr>
              <w:pStyle w:val="a3"/>
              <w:numPr>
                <w:ilvl w:val="1"/>
                <w:numId w:val="68"/>
              </w:numPr>
              <w:tabs>
                <w:tab w:val="left" w:pos="349"/>
              </w:tabs>
              <w:autoSpaceDE/>
              <w:autoSpaceDN/>
              <w:spacing w:before="40"/>
              <w:ind w:left="0" w:right="248" w:firstLine="349"/>
              <w:rPr>
                <w:sz w:val="20"/>
                <w:szCs w:val="20"/>
                <w:lang w:val="ru-RU"/>
              </w:rPr>
            </w:pPr>
            <w:r w:rsidRPr="00BD7646">
              <w:rPr>
                <w:sz w:val="20"/>
                <w:szCs w:val="20"/>
                <w:lang w:val="ru-RU"/>
              </w:rPr>
              <w:t>создание</w:t>
            </w:r>
            <w:r w:rsidRPr="00BD7646">
              <w:rPr>
                <w:spacing w:val="1"/>
                <w:sz w:val="20"/>
                <w:szCs w:val="20"/>
                <w:lang w:val="ru-RU"/>
              </w:rPr>
              <w:t xml:space="preserve"> </w:t>
            </w:r>
            <w:r w:rsidRPr="00BD7646">
              <w:rPr>
                <w:sz w:val="20"/>
                <w:szCs w:val="20"/>
                <w:lang w:val="ru-RU"/>
              </w:rPr>
              <w:t>условий,</w:t>
            </w:r>
            <w:r w:rsidRPr="00BD7646">
              <w:rPr>
                <w:spacing w:val="1"/>
                <w:sz w:val="20"/>
                <w:szCs w:val="20"/>
                <w:lang w:val="ru-RU"/>
              </w:rPr>
              <w:t xml:space="preserve"> </w:t>
            </w:r>
            <w:r w:rsidRPr="00BD7646">
              <w:rPr>
                <w:sz w:val="20"/>
                <w:szCs w:val="20"/>
                <w:lang w:val="ru-RU"/>
              </w:rPr>
              <w:t>обеспечивающих</w:t>
            </w:r>
            <w:r w:rsidRPr="00BD7646">
              <w:rPr>
                <w:spacing w:val="1"/>
                <w:sz w:val="20"/>
                <w:szCs w:val="20"/>
                <w:lang w:val="ru-RU"/>
              </w:rPr>
              <w:t xml:space="preserve"> </w:t>
            </w:r>
            <w:r w:rsidRPr="00BD7646">
              <w:rPr>
                <w:sz w:val="20"/>
                <w:szCs w:val="20"/>
                <w:lang w:val="ru-RU"/>
              </w:rPr>
              <w:t>развитие,</w:t>
            </w:r>
            <w:r w:rsidRPr="00BD7646">
              <w:rPr>
                <w:spacing w:val="1"/>
                <w:sz w:val="20"/>
                <w:szCs w:val="20"/>
                <w:lang w:val="ru-RU"/>
              </w:rPr>
              <w:t xml:space="preserve"> </w:t>
            </w:r>
            <w:r w:rsidRPr="00BD7646">
              <w:rPr>
                <w:sz w:val="20"/>
                <w:szCs w:val="20"/>
                <w:lang w:val="ru-RU"/>
              </w:rPr>
              <w:t>обучение</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воспитание</w:t>
            </w:r>
            <w:r w:rsidRPr="00BD7646">
              <w:rPr>
                <w:spacing w:val="1"/>
                <w:sz w:val="20"/>
                <w:szCs w:val="20"/>
                <w:lang w:val="ru-RU"/>
              </w:rPr>
              <w:t xml:space="preserve"> </w:t>
            </w:r>
            <w:r w:rsidRPr="00BD7646">
              <w:rPr>
                <w:sz w:val="20"/>
                <w:szCs w:val="20"/>
                <w:lang w:val="ru-RU"/>
              </w:rPr>
              <w:t>детей</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ярко</w:t>
            </w:r>
            <w:r w:rsidRPr="00BD7646">
              <w:rPr>
                <w:spacing w:val="1"/>
                <w:sz w:val="20"/>
                <w:szCs w:val="20"/>
                <w:lang w:val="ru-RU"/>
              </w:rPr>
              <w:t xml:space="preserve"> </w:t>
            </w:r>
            <w:r w:rsidRPr="00BD7646">
              <w:rPr>
                <w:sz w:val="20"/>
                <w:szCs w:val="20"/>
                <w:lang w:val="ru-RU"/>
              </w:rPr>
              <w:t>выраженной познавательной направленностью, высоким уровнем умственного развития или иной</w:t>
            </w:r>
            <w:r w:rsidRPr="00BD7646">
              <w:rPr>
                <w:spacing w:val="1"/>
                <w:sz w:val="20"/>
                <w:szCs w:val="20"/>
                <w:lang w:val="ru-RU"/>
              </w:rPr>
              <w:t xml:space="preserve"> </w:t>
            </w:r>
            <w:r w:rsidRPr="00BD7646">
              <w:rPr>
                <w:sz w:val="20"/>
                <w:szCs w:val="20"/>
                <w:lang w:val="ru-RU"/>
              </w:rPr>
              <w:t>направленностью</w:t>
            </w:r>
            <w:r w:rsidRPr="00BD7646">
              <w:rPr>
                <w:spacing w:val="-1"/>
                <w:sz w:val="20"/>
                <w:szCs w:val="20"/>
                <w:lang w:val="ru-RU"/>
              </w:rPr>
              <w:t xml:space="preserve"> </w:t>
            </w:r>
            <w:r w:rsidRPr="00BD7646">
              <w:rPr>
                <w:sz w:val="20"/>
                <w:szCs w:val="20"/>
                <w:lang w:val="ru-RU"/>
              </w:rPr>
              <w:t>одаренности;</w:t>
            </w:r>
          </w:p>
          <w:p w:rsidR="00BD7646" w:rsidRPr="00BD7646" w:rsidRDefault="00BD7646" w:rsidP="00C027B4">
            <w:pPr>
              <w:pStyle w:val="a3"/>
              <w:numPr>
                <w:ilvl w:val="1"/>
                <w:numId w:val="68"/>
              </w:numPr>
              <w:tabs>
                <w:tab w:val="left" w:pos="349"/>
              </w:tabs>
              <w:autoSpaceDE/>
              <w:autoSpaceDN/>
              <w:ind w:left="0" w:right="245" w:firstLine="349"/>
              <w:rPr>
                <w:sz w:val="20"/>
                <w:szCs w:val="20"/>
                <w:lang w:val="ru-RU"/>
              </w:rPr>
            </w:pPr>
            <w:r w:rsidRPr="00BD7646">
              <w:rPr>
                <w:sz w:val="20"/>
                <w:szCs w:val="20"/>
                <w:lang w:val="ru-RU"/>
              </w:rPr>
              <w:t>создание насыщенной развивающей предметно - пространственной среды для разных видов</w:t>
            </w:r>
            <w:r w:rsidRPr="00BD7646">
              <w:rPr>
                <w:spacing w:val="-57"/>
                <w:sz w:val="20"/>
                <w:szCs w:val="20"/>
                <w:lang w:val="ru-RU"/>
              </w:rPr>
              <w:t xml:space="preserve"> </w:t>
            </w:r>
            <w:r w:rsidRPr="00BD7646">
              <w:rPr>
                <w:sz w:val="20"/>
                <w:szCs w:val="20"/>
                <w:lang w:val="ru-RU"/>
              </w:rPr>
              <w:t>деятельности;</w:t>
            </w:r>
          </w:p>
          <w:p w:rsidR="00BD7646" w:rsidRPr="00BD7646" w:rsidRDefault="00BD7646" w:rsidP="00C027B4">
            <w:pPr>
              <w:pStyle w:val="a3"/>
              <w:numPr>
                <w:ilvl w:val="1"/>
                <w:numId w:val="68"/>
              </w:numPr>
              <w:tabs>
                <w:tab w:val="left" w:pos="349"/>
              </w:tabs>
              <w:autoSpaceDE/>
              <w:autoSpaceDN/>
              <w:ind w:left="0" w:right="248" w:firstLine="349"/>
              <w:rPr>
                <w:sz w:val="20"/>
                <w:szCs w:val="20"/>
                <w:lang w:val="ru-RU"/>
              </w:rPr>
            </w:pPr>
            <w:r w:rsidRPr="00BD7646">
              <w:rPr>
                <w:sz w:val="20"/>
                <w:szCs w:val="20"/>
                <w:lang w:val="ru-RU"/>
              </w:rPr>
              <w:t>формирование</w:t>
            </w:r>
            <w:r w:rsidRPr="00BD7646">
              <w:rPr>
                <w:spacing w:val="1"/>
                <w:sz w:val="20"/>
                <w:szCs w:val="20"/>
                <w:lang w:val="ru-RU"/>
              </w:rPr>
              <w:t xml:space="preserve"> </w:t>
            </w:r>
            <w:r w:rsidRPr="00BD7646">
              <w:rPr>
                <w:sz w:val="20"/>
                <w:szCs w:val="20"/>
                <w:lang w:val="ru-RU"/>
              </w:rPr>
              <w:t>инклюзивной</w:t>
            </w:r>
            <w:r w:rsidRPr="00BD7646">
              <w:rPr>
                <w:spacing w:val="1"/>
                <w:sz w:val="20"/>
                <w:szCs w:val="20"/>
                <w:lang w:val="ru-RU"/>
              </w:rPr>
              <w:t xml:space="preserve"> </w:t>
            </w:r>
            <w:r w:rsidRPr="00BD7646">
              <w:rPr>
                <w:sz w:val="20"/>
                <w:szCs w:val="20"/>
                <w:lang w:val="ru-RU"/>
              </w:rPr>
              <w:t>образовательной</w:t>
            </w:r>
            <w:r w:rsidRPr="00BD7646">
              <w:rPr>
                <w:spacing w:val="1"/>
                <w:sz w:val="20"/>
                <w:szCs w:val="20"/>
                <w:lang w:val="ru-RU"/>
              </w:rPr>
              <w:t xml:space="preserve"> </w:t>
            </w:r>
            <w:r w:rsidRPr="00BD7646">
              <w:rPr>
                <w:sz w:val="20"/>
                <w:szCs w:val="20"/>
                <w:lang w:val="ru-RU"/>
              </w:rPr>
              <w:t>среды,</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том</w:t>
            </w:r>
            <w:r w:rsidRPr="00BD7646">
              <w:rPr>
                <w:spacing w:val="1"/>
                <w:sz w:val="20"/>
                <w:szCs w:val="20"/>
                <w:lang w:val="ru-RU"/>
              </w:rPr>
              <w:t xml:space="preserve"> </w:t>
            </w:r>
            <w:r w:rsidRPr="00BD7646">
              <w:rPr>
                <w:sz w:val="20"/>
                <w:szCs w:val="20"/>
                <w:lang w:val="ru-RU"/>
              </w:rPr>
              <w:t>числе</w:t>
            </w:r>
            <w:r w:rsidRPr="00BD7646">
              <w:rPr>
                <w:spacing w:val="1"/>
                <w:sz w:val="20"/>
                <w:szCs w:val="20"/>
                <w:lang w:val="ru-RU"/>
              </w:rPr>
              <w:t xml:space="preserve"> </w:t>
            </w:r>
            <w:r w:rsidRPr="00BD7646">
              <w:rPr>
                <w:sz w:val="20"/>
                <w:szCs w:val="20"/>
                <w:lang w:val="ru-RU"/>
              </w:rPr>
              <w:t>обеспечивающей</w:t>
            </w:r>
            <w:r w:rsidRPr="00BD7646">
              <w:rPr>
                <w:spacing w:val="1"/>
                <w:sz w:val="20"/>
                <w:szCs w:val="20"/>
                <w:lang w:val="ru-RU"/>
              </w:rPr>
              <w:t xml:space="preserve"> </w:t>
            </w:r>
            <w:r w:rsidRPr="00BD7646">
              <w:rPr>
                <w:sz w:val="20"/>
                <w:szCs w:val="20"/>
                <w:lang w:val="ru-RU"/>
              </w:rPr>
              <w:t>включение</w:t>
            </w:r>
            <w:r w:rsidRPr="00BD7646">
              <w:rPr>
                <w:spacing w:val="1"/>
                <w:sz w:val="20"/>
                <w:szCs w:val="20"/>
                <w:lang w:val="ru-RU"/>
              </w:rPr>
              <w:t xml:space="preserve"> </w:t>
            </w:r>
            <w:r w:rsidRPr="00BD7646">
              <w:rPr>
                <w:sz w:val="20"/>
                <w:szCs w:val="20"/>
                <w:lang w:val="ru-RU"/>
              </w:rPr>
              <w:t>детей</w:t>
            </w:r>
            <w:r w:rsidRPr="00BD7646">
              <w:rPr>
                <w:spacing w:val="1"/>
                <w:sz w:val="20"/>
                <w:szCs w:val="20"/>
                <w:lang w:val="ru-RU"/>
              </w:rPr>
              <w:t xml:space="preserve"> </w:t>
            </w:r>
            <w:r w:rsidRPr="00BD7646">
              <w:rPr>
                <w:sz w:val="20"/>
                <w:szCs w:val="20"/>
                <w:lang w:val="ru-RU"/>
              </w:rPr>
              <w:t>иностранных</w:t>
            </w:r>
            <w:r w:rsidRPr="00BD7646">
              <w:rPr>
                <w:spacing w:val="1"/>
                <w:sz w:val="20"/>
                <w:szCs w:val="20"/>
                <w:lang w:val="ru-RU"/>
              </w:rPr>
              <w:t xml:space="preserve"> </w:t>
            </w:r>
            <w:r w:rsidRPr="00BD7646">
              <w:rPr>
                <w:sz w:val="20"/>
                <w:szCs w:val="20"/>
                <w:lang w:val="ru-RU"/>
              </w:rPr>
              <w:t>граждан</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российское</w:t>
            </w:r>
            <w:r w:rsidRPr="00BD7646">
              <w:rPr>
                <w:spacing w:val="1"/>
                <w:sz w:val="20"/>
                <w:szCs w:val="20"/>
                <w:lang w:val="ru-RU"/>
              </w:rPr>
              <w:t xml:space="preserve"> </w:t>
            </w:r>
            <w:r w:rsidRPr="00BD7646">
              <w:rPr>
                <w:sz w:val="20"/>
                <w:szCs w:val="20"/>
                <w:lang w:val="ru-RU"/>
              </w:rPr>
              <w:t>образовательное</w:t>
            </w:r>
            <w:r w:rsidRPr="00BD7646">
              <w:rPr>
                <w:spacing w:val="1"/>
                <w:sz w:val="20"/>
                <w:szCs w:val="20"/>
                <w:lang w:val="ru-RU"/>
              </w:rPr>
              <w:t xml:space="preserve"> </w:t>
            </w:r>
            <w:r w:rsidRPr="00BD7646">
              <w:rPr>
                <w:sz w:val="20"/>
                <w:szCs w:val="20"/>
                <w:lang w:val="ru-RU"/>
              </w:rPr>
              <w:t>пространство</w:t>
            </w:r>
            <w:r w:rsidRPr="00BD7646">
              <w:rPr>
                <w:spacing w:val="6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сохранением</w:t>
            </w:r>
            <w:r w:rsidRPr="00BD7646">
              <w:rPr>
                <w:spacing w:val="-2"/>
                <w:sz w:val="20"/>
                <w:szCs w:val="20"/>
                <w:lang w:val="ru-RU"/>
              </w:rPr>
              <w:t xml:space="preserve"> </w:t>
            </w:r>
            <w:r w:rsidRPr="00BD7646">
              <w:rPr>
                <w:sz w:val="20"/>
                <w:szCs w:val="20"/>
                <w:lang w:val="ru-RU"/>
              </w:rPr>
              <w:t>культуры и</w:t>
            </w:r>
            <w:r w:rsidRPr="00BD7646">
              <w:rPr>
                <w:spacing w:val="-1"/>
                <w:sz w:val="20"/>
                <w:szCs w:val="20"/>
                <w:lang w:val="ru-RU"/>
              </w:rPr>
              <w:t xml:space="preserve"> </w:t>
            </w:r>
            <w:r w:rsidRPr="00BD7646">
              <w:rPr>
                <w:sz w:val="20"/>
                <w:szCs w:val="20"/>
                <w:lang w:val="ru-RU"/>
              </w:rPr>
              <w:t>идентичности, связанных со</w:t>
            </w:r>
            <w:r w:rsidRPr="00BD7646">
              <w:rPr>
                <w:spacing w:val="-1"/>
                <w:sz w:val="20"/>
                <w:szCs w:val="20"/>
                <w:lang w:val="ru-RU"/>
              </w:rPr>
              <w:t xml:space="preserve"> </w:t>
            </w:r>
            <w:r w:rsidRPr="00BD7646">
              <w:rPr>
                <w:sz w:val="20"/>
                <w:szCs w:val="20"/>
                <w:lang w:val="ru-RU"/>
              </w:rPr>
              <w:t>страной</w:t>
            </w:r>
            <w:r w:rsidRPr="00BD7646">
              <w:rPr>
                <w:spacing w:val="-3"/>
                <w:sz w:val="20"/>
                <w:szCs w:val="20"/>
                <w:lang w:val="ru-RU"/>
              </w:rPr>
              <w:t xml:space="preserve"> </w:t>
            </w:r>
            <w:r w:rsidRPr="00BD7646">
              <w:rPr>
                <w:sz w:val="20"/>
                <w:szCs w:val="20"/>
                <w:lang w:val="ru-RU"/>
              </w:rPr>
              <w:t>исхода\происхождения;</w:t>
            </w:r>
          </w:p>
          <w:p w:rsidR="00BD7646" w:rsidRPr="00BD7646" w:rsidRDefault="00BD7646" w:rsidP="00C027B4">
            <w:pPr>
              <w:pStyle w:val="a3"/>
              <w:numPr>
                <w:ilvl w:val="1"/>
                <w:numId w:val="68"/>
              </w:numPr>
              <w:tabs>
                <w:tab w:val="left" w:pos="349"/>
              </w:tabs>
              <w:autoSpaceDE/>
              <w:autoSpaceDN/>
              <w:ind w:left="0" w:right="248" w:firstLine="349"/>
              <w:rPr>
                <w:sz w:val="20"/>
                <w:szCs w:val="20"/>
                <w:lang w:val="ru-RU"/>
              </w:rPr>
            </w:pPr>
            <w:r w:rsidRPr="00BD7646">
              <w:rPr>
                <w:sz w:val="20"/>
                <w:szCs w:val="20"/>
                <w:lang w:val="ru-RU"/>
              </w:rPr>
              <w:lastRenderedPageBreak/>
              <w:t>оказание</w:t>
            </w:r>
            <w:r w:rsidRPr="00BD7646">
              <w:rPr>
                <w:spacing w:val="1"/>
                <w:sz w:val="20"/>
                <w:szCs w:val="20"/>
                <w:lang w:val="ru-RU"/>
              </w:rPr>
              <w:t xml:space="preserve"> </w:t>
            </w:r>
            <w:r w:rsidRPr="00BD7646">
              <w:rPr>
                <w:sz w:val="20"/>
                <w:szCs w:val="20"/>
                <w:lang w:val="ru-RU"/>
              </w:rPr>
              <w:t>поддержки</w:t>
            </w:r>
            <w:r w:rsidRPr="00BD7646">
              <w:rPr>
                <w:spacing w:val="1"/>
                <w:sz w:val="20"/>
                <w:szCs w:val="20"/>
                <w:lang w:val="ru-RU"/>
              </w:rPr>
              <w:t xml:space="preserve"> </w:t>
            </w:r>
            <w:r w:rsidRPr="00BD7646">
              <w:rPr>
                <w:sz w:val="20"/>
                <w:szCs w:val="20"/>
                <w:lang w:val="ru-RU"/>
              </w:rPr>
              <w:t>ребенку</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случаях</w:t>
            </w:r>
            <w:r w:rsidRPr="00BD7646">
              <w:rPr>
                <w:spacing w:val="1"/>
                <w:sz w:val="20"/>
                <w:szCs w:val="20"/>
                <w:lang w:val="ru-RU"/>
              </w:rPr>
              <w:t xml:space="preserve"> </w:t>
            </w:r>
            <w:r w:rsidRPr="00BD7646">
              <w:rPr>
                <w:sz w:val="20"/>
                <w:szCs w:val="20"/>
                <w:lang w:val="ru-RU"/>
              </w:rPr>
              <w:t>неблагоприятных</w:t>
            </w:r>
            <w:r w:rsidRPr="00BD7646">
              <w:rPr>
                <w:spacing w:val="1"/>
                <w:sz w:val="20"/>
                <w:szCs w:val="20"/>
                <w:lang w:val="ru-RU"/>
              </w:rPr>
              <w:t xml:space="preserve"> </w:t>
            </w:r>
            <w:r w:rsidRPr="00BD7646">
              <w:rPr>
                <w:sz w:val="20"/>
                <w:szCs w:val="20"/>
                <w:lang w:val="ru-RU"/>
              </w:rPr>
              <w:t>условий</w:t>
            </w:r>
            <w:r w:rsidRPr="00BD7646">
              <w:rPr>
                <w:spacing w:val="1"/>
                <w:sz w:val="20"/>
                <w:szCs w:val="20"/>
                <w:lang w:val="ru-RU"/>
              </w:rPr>
              <w:t xml:space="preserve"> </w:t>
            </w:r>
            <w:r w:rsidRPr="00BD7646">
              <w:rPr>
                <w:sz w:val="20"/>
                <w:szCs w:val="20"/>
                <w:lang w:val="ru-RU"/>
              </w:rPr>
              <w:t>жизни,</w:t>
            </w:r>
            <w:r w:rsidRPr="00BD7646">
              <w:rPr>
                <w:spacing w:val="1"/>
                <w:sz w:val="20"/>
                <w:szCs w:val="20"/>
                <w:lang w:val="ru-RU"/>
              </w:rPr>
              <w:t xml:space="preserve"> </w:t>
            </w:r>
            <w:r w:rsidRPr="00BD7646">
              <w:rPr>
                <w:sz w:val="20"/>
                <w:szCs w:val="20"/>
                <w:lang w:val="ru-RU"/>
              </w:rPr>
              <w:t>психотравмирующих обстоятельствах при условии информирования соответствующих структур</w:t>
            </w:r>
            <w:r w:rsidRPr="00BD7646">
              <w:rPr>
                <w:spacing w:val="1"/>
                <w:sz w:val="20"/>
                <w:szCs w:val="20"/>
                <w:lang w:val="ru-RU"/>
              </w:rPr>
              <w:t xml:space="preserve"> </w:t>
            </w:r>
            <w:r w:rsidRPr="00BD7646">
              <w:rPr>
                <w:sz w:val="20"/>
                <w:szCs w:val="20"/>
                <w:lang w:val="ru-RU"/>
              </w:rPr>
              <w:t>социальной</w:t>
            </w:r>
            <w:r w:rsidRPr="00BD7646">
              <w:rPr>
                <w:spacing w:val="-1"/>
                <w:sz w:val="20"/>
                <w:szCs w:val="20"/>
                <w:lang w:val="ru-RU"/>
              </w:rPr>
              <w:t xml:space="preserve"> </w:t>
            </w:r>
            <w:r w:rsidRPr="00BD7646">
              <w:rPr>
                <w:sz w:val="20"/>
                <w:szCs w:val="20"/>
                <w:lang w:val="ru-RU"/>
              </w:rPr>
              <w:t>защиты;</w:t>
            </w:r>
          </w:p>
          <w:p w:rsidR="00BD7646" w:rsidRPr="00BD7646" w:rsidRDefault="00BD7646" w:rsidP="00C027B4">
            <w:pPr>
              <w:pStyle w:val="a3"/>
              <w:numPr>
                <w:ilvl w:val="1"/>
                <w:numId w:val="68"/>
              </w:numPr>
              <w:tabs>
                <w:tab w:val="left" w:pos="349"/>
              </w:tabs>
              <w:autoSpaceDE/>
              <w:autoSpaceDN/>
              <w:spacing w:before="1"/>
              <w:ind w:left="0" w:right="252" w:firstLine="349"/>
              <w:rPr>
                <w:sz w:val="20"/>
                <w:szCs w:val="20"/>
                <w:lang w:val="ru-RU"/>
              </w:rPr>
            </w:pPr>
            <w:r w:rsidRPr="00BD7646">
              <w:rPr>
                <w:sz w:val="20"/>
                <w:szCs w:val="20"/>
                <w:lang w:val="ru-RU"/>
              </w:rPr>
              <w:t>преодоление педагогической запущенности в работе с обучающимся, стремление устранить</w:t>
            </w:r>
            <w:r w:rsidRPr="00BD7646">
              <w:rPr>
                <w:spacing w:val="-57"/>
                <w:sz w:val="20"/>
                <w:szCs w:val="20"/>
                <w:lang w:val="ru-RU"/>
              </w:rPr>
              <w:t xml:space="preserve"> </w:t>
            </w:r>
            <w:r w:rsidRPr="00BD7646">
              <w:rPr>
                <w:sz w:val="20"/>
                <w:szCs w:val="20"/>
                <w:lang w:val="ru-RU"/>
              </w:rPr>
              <w:t>неадекватные</w:t>
            </w:r>
            <w:r w:rsidRPr="00BD7646">
              <w:rPr>
                <w:spacing w:val="1"/>
                <w:sz w:val="20"/>
                <w:szCs w:val="20"/>
                <w:lang w:val="ru-RU"/>
              </w:rPr>
              <w:t xml:space="preserve"> </w:t>
            </w:r>
            <w:r w:rsidRPr="00BD7646">
              <w:rPr>
                <w:sz w:val="20"/>
                <w:szCs w:val="20"/>
                <w:lang w:val="ru-RU"/>
              </w:rPr>
              <w:t>методы</w:t>
            </w:r>
            <w:r w:rsidRPr="00BD7646">
              <w:rPr>
                <w:spacing w:val="1"/>
                <w:sz w:val="20"/>
                <w:szCs w:val="20"/>
                <w:lang w:val="ru-RU"/>
              </w:rPr>
              <w:t xml:space="preserve"> </w:t>
            </w:r>
            <w:r w:rsidRPr="00BD7646">
              <w:rPr>
                <w:sz w:val="20"/>
                <w:szCs w:val="20"/>
                <w:lang w:val="ru-RU"/>
              </w:rPr>
              <w:t>воспитания</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семье</w:t>
            </w:r>
            <w:r w:rsidRPr="00BD7646">
              <w:rPr>
                <w:spacing w:val="1"/>
                <w:sz w:val="20"/>
                <w:szCs w:val="20"/>
                <w:lang w:val="ru-RU"/>
              </w:rPr>
              <w:t xml:space="preserve"> </w:t>
            </w:r>
            <w:r w:rsidRPr="00BD7646">
              <w:rPr>
                <w:sz w:val="20"/>
                <w:szCs w:val="20"/>
                <w:lang w:val="ru-RU"/>
              </w:rPr>
              <w:t>во</w:t>
            </w:r>
            <w:r w:rsidRPr="00BD7646">
              <w:rPr>
                <w:spacing w:val="1"/>
                <w:sz w:val="20"/>
                <w:szCs w:val="20"/>
                <w:lang w:val="ru-RU"/>
              </w:rPr>
              <w:t xml:space="preserve"> </w:t>
            </w:r>
            <w:r w:rsidRPr="00BD7646">
              <w:rPr>
                <w:sz w:val="20"/>
                <w:szCs w:val="20"/>
                <w:lang w:val="ru-RU"/>
              </w:rPr>
              <w:t>взаимодействии</w:t>
            </w:r>
            <w:r w:rsidRPr="00BD7646">
              <w:rPr>
                <w:spacing w:val="1"/>
                <w:sz w:val="20"/>
                <w:szCs w:val="20"/>
                <w:lang w:val="ru-RU"/>
              </w:rPr>
              <w:t xml:space="preserve"> </w:t>
            </w:r>
            <w:r w:rsidRPr="00BD7646">
              <w:rPr>
                <w:sz w:val="20"/>
                <w:szCs w:val="20"/>
                <w:lang w:val="ru-RU"/>
              </w:rPr>
              <w:t>родителей</w:t>
            </w:r>
            <w:r w:rsidRPr="00BD7646">
              <w:rPr>
                <w:spacing w:val="1"/>
                <w:sz w:val="20"/>
                <w:szCs w:val="20"/>
                <w:lang w:val="ru-RU"/>
              </w:rPr>
              <w:t xml:space="preserve"> </w:t>
            </w:r>
            <w:r w:rsidRPr="00BD7646">
              <w:rPr>
                <w:sz w:val="20"/>
                <w:szCs w:val="20"/>
                <w:lang w:val="ru-RU"/>
              </w:rPr>
              <w:t>(законных</w:t>
            </w:r>
            <w:r w:rsidRPr="00BD7646">
              <w:rPr>
                <w:spacing w:val="1"/>
                <w:sz w:val="20"/>
                <w:szCs w:val="20"/>
                <w:lang w:val="ru-RU"/>
              </w:rPr>
              <w:t xml:space="preserve"> </w:t>
            </w:r>
            <w:r w:rsidRPr="00BD7646">
              <w:rPr>
                <w:sz w:val="20"/>
                <w:szCs w:val="20"/>
                <w:lang w:val="ru-RU"/>
              </w:rPr>
              <w:t>представителей)</w:t>
            </w:r>
            <w:r w:rsidRPr="00BD7646">
              <w:rPr>
                <w:spacing w:val="-1"/>
                <w:sz w:val="20"/>
                <w:szCs w:val="20"/>
                <w:lang w:val="ru-RU"/>
              </w:rPr>
              <w:t xml:space="preserve"> </w:t>
            </w:r>
            <w:r w:rsidRPr="00BD7646">
              <w:rPr>
                <w:sz w:val="20"/>
                <w:szCs w:val="20"/>
                <w:lang w:val="ru-RU"/>
              </w:rPr>
              <w:t>с</w:t>
            </w:r>
            <w:r w:rsidRPr="00BD7646">
              <w:rPr>
                <w:spacing w:val="-2"/>
                <w:sz w:val="20"/>
                <w:szCs w:val="20"/>
                <w:lang w:val="ru-RU"/>
              </w:rPr>
              <w:t xml:space="preserve"> </w:t>
            </w:r>
            <w:r w:rsidRPr="00BD7646">
              <w:rPr>
                <w:sz w:val="20"/>
                <w:szCs w:val="20"/>
                <w:lang w:val="ru-RU"/>
              </w:rPr>
              <w:t>детьми;</w:t>
            </w:r>
          </w:p>
          <w:p w:rsidR="00BD7646" w:rsidRPr="00BD7646" w:rsidRDefault="00BD7646" w:rsidP="00C027B4">
            <w:pPr>
              <w:pStyle w:val="a3"/>
              <w:numPr>
                <w:ilvl w:val="1"/>
                <w:numId w:val="68"/>
              </w:numPr>
              <w:tabs>
                <w:tab w:val="left" w:pos="349"/>
              </w:tabs>
              <w:autoSpaceDE/>
              <w:autoSpaceDN/>
              <w:ind w:left="0" w:firstLine="349"/>
              <w:rPr>
                <w:sz w:val="20"/>
                <w:szCs w:val="20"/>
                <w:lang w:val="ru-RU"/>
              </w:rPr>
            </w:pPr>
            <w:r w:rsidRPr="00BD7646">
              <w:rPr>
                <w:sz w:val="20"/>
                <w:szCs w:val="20"/>
                <w:lang w:val="ru-RU"/>
              </w:rPr>
              <w:t>помощь</w:t>
            </w:r>
            <w:r w:rsidRPr="00BD7646">
              <w:rPr>
                <w:spacing w:val="-4"/>
                <w:sz w:val="20"/>
                <w:szCs w:val="20"/>
                <w:lang w:val="ru-RU"/>
              </w:rPr>
              <w:t xml:space="preserve"> </w:t>
            </w:r>
            <w:r w:rsidRPr="00BD7646">
              <w:rPr>
                <w:sz w:val="20"/>
                <w:szCs w:val="20"/>
                <w:lang w:val="ru-RU"/>
              </w:rPr>
              <w:t>в</w:t>
            </w:r>
            <w:r w:rsidRPr="00BD7646">
              <w:rPr>
                <w:spacing w:val="-2"/>
                <w:sz w:val="20"/>
                <w:szCs w:val="20"/>
                <w:lang w:val="ru-RU"/>
              </w:rPr>
              <w:t xml:space="preserve"> </w:t>
            </w:r>
            <w:r w:rsidRPr="00BD7646">
              <w:rPr>
                <w:sz w:val="20"/>
                <w:szCs w:val="20"/>
                <w:lang w:val="ru-RU"/>
              </w:rPr>
              <w:t>устранении</w:t>
            </w:r>
            <w:r w:rsidRPr="00BD7646">
              <w:rPr>
                <w:spacing w:val="-4"/>
                <w:sz w:val="20"/>
                <w:szCs w:val="20"/>
                <w:lang w:val="ru-RU"/>
              </w:rPr>
              <w:t xml:space="preserve"> </w:t>
            </w:r>
            <w:r w:rsidRPr="00BD7646">
              <w:rPr>
                <w:sz w:val="20"/>
                <w:szCs w:val="20"/>
                <w:lang w:val="ru-RU"/>
              </w:rPr>
              <w:t>психотравмирующих</w:t>
            </w:r>
            <w:r w:rsidRPr="00BD7646">
              <w:rPr>
                <w:spacing w:val="-1"/>
                <w:sz w:val="20"/>
                <w:szCs w:val="20"/>
                <w:lang w:val="ru-RU"/>
              </w:rPr>
              <w:t xml:space="preserve"> </w:t>
            </w:r>
            <w:r w:rsidRPr="00BD7646">
              <w:rPr>
                <w:sz w:val="20"/>
                <w:szCs w:val="20"/>
                <w:lang w:val="ru-RU"/>
              </w:rPr>
              <w:t>ситуаций</w:t>
            </w:r>
            <w:r w:rsidRPr="00BD7646">
              <w:rPr>
                <w:spacing w:val="-3"/>
                <w:sz w:val="20"/>
                <w:szCs w:val="20"/>
                <w:lang w:val="ru-RU"/>
              </w:rPr>
              <w:t xml:space="preserve"> </w:t>
            </w:r>
            <w:r w:rsidRPr="00BD7646">
              <w:rPr>
                <w:sz w:val="20"/>
                <w:szCs w:val="20"/>
                <w:lang w:val="ru-RU"/>
              </w:rPr>
              <w:t>в</w:t>
            </w:r>
            <w:r w:rsidRPr="00BD7646">
              <w:rPr>
                <w:spacing w:val="-5"/>
                <w:sz w:val="20"/>
                <w:szCs w:val="20"/>
                <w:lang w:val="ru-RU"/>
              </w:rPr>
              <w:t xml:space="preserve"> </w:t>
            </w:r>
            <w:r w:rsidRPr="00BD7646">
              <w:rPr>
                <w:sz w:val="20"/>
                <w:szCs w:val="20"/>
                <w:lang w:val="ru-RU"/>
              </w:rPr>
              <w:t>жизни</w:t>
            </w:r>
            <w:r w:rsidRPr="00BD7646">
              <w:rPr>
                <w:spacing w:val="-3"/>
                <w:sz w:val="20"/>
                <w:szCs w:val="20"/>
                <w:lang w:val="ru-RU"/>
              </w:rPr>
              <w:t xml:space="preserve"> </w:t>
            </w:r>
            <w:r w:rsidRPr="00BD7646">
              <w:rPr>
                <w:sz w:val="20"/>
                <w:szCs w:val="20"/>
                <w:lang w:val="ru-RU"/>
              </w:rPr>
              <w:t>ребенка.</w:t>
            </w:r>
          </w:p>
        </w:tc>
        <w:tc>
          <w:tcPr>
            <w:tcW w:w="2023" w:type="pct"/>
          </w:tcPr>
          <w:p w:rsidR="00BD7646" w:rsidRPr="00BD7646" w:rsidRDefault="00BD7646" w:rsidP="00C027B4">
            <w:pPr>
              <w:widowControl/>
              <w:numPr>
                <w:ilvl w:val="0"/>
                <w:numId w:val="76"/>
              </w:numPr>
              <w:pBdr>
                <w:top w:val="none" w:sz="4" w:space="0" w:color="000000"/>
                <w:left w:val="none" w:sz="4" w:space="0" w:color="000000"/>
                <w:bottom w:val="none" w:sz="4" w:space="0" w:color="000000"/>
                <w:right w:val="none" w:sz="4" w:space="0" w:color="000000"/>
              </w:pBdr>
              <w:shd w:val="clear" w:color="FFFFFF" w:fill="FFFFFF"/>
              <w:tabs>
                <w:tab w:val="left" w:pos="720"/>
              </w:tabs>
              <w:autoSpaceDE/>
              <w:autoSpaceDN/>
              <w:spacing w:line="264" w:lineRule="auto"/>
              <w:ind w:left="0" w:firstLine="0"/>
              <w:jc w:val="both"/>
              <w:rPr>
                <w:sz w:val="20"/>
                <w:lang w:val="ru-RU"/>
              </w:rPr>
            </w:pPr>
            <w:r w:rsidRPr="00BD7646">
              <w:rPr>
                <w:b/>
                <w:color w:val="000000"/>
                <w:sz w:val="20"/>
                <w:lang w:val="ru-RU"/>
              </w:rPr>
              <w:lastRenderedPageBreak/>
              <w:t>наглядные</w:t>
            </w:r>
            <w:r w:rsidRPr="00BB00E8">
              <w:rPr>
                <w:color w:val="000000"/>
                <w:sz w:val="20"/>
              </w:rPr>
              <w:t> </w:t>
            </w:r>
            <w:r w:rsidRPr="00BD7646">
              <w:rPr>
                <w:color w:val="000000"/>
                <w:sz w:val="20"/>
                <w:lang w:val="ru-RU"/>
              </w:rPr>
              <w:t>(непосредственное</w:t>
            </w:r>
            <w:r w:rsidRPr="00BB00E8">
              <w:rPr>
                <w:color w:val="000000"/>
                <w:sz w:val="20"/>
              </w:rPr>
              <w:t> </w:t>
            </w:r>
            <w:r w:rsidRPr="00BD7646">
              <w:rPr>
                <w:color w:val="000000"/>
                <w:sz w:val="20"/>
                <w:lang w:val="ru-RU"/>
              </w:rPr>
              <w:t>наблюдение и его разновидности, опосредованное наблюдение, показ и рассматривание картинок, объектов и их действий);</w:t>
            </w:r>
          </w:p>
          <w:p w:rsidR="00BD7646" w:rsidRPr="00BD7646" w:rsidRDefault="00BD7646" w:rsidP="00C027B4">
            <w:pPr>
              <w:widowControl/>
              <w:numPr>
                <w:ilvl w:val="0"/>
                <w:numId w:val="76"/>
              </w:numPr>
              <w:pBdr>
                <w:top w:val="none" w:sz="4" w:space="0" w:color="000000"/>
                <w:left w:val="none" w:sz="4" w:space="0" w:color="000000"/>
                <w:bottom w:val="none" w:sz="4" w:space="0" w:color="000000"/>
                <w:right w:val="none" w:sz="4" w:space="0" w:color="000000"/>
              </w:pBdr>
              <w:shd w:val="clear" w:color="FFFFFF" w:fill="FFFFFF"/>
              <w:tabs>
                <w:tab w:val="left" w:pos="720"/>
              </w:tabs>
              <w:autoSpaceDE/>
              <w:autoSpaceDN/>
              <w:spacing w:line="264" w:lineRule="auto"/>
              <w:ind w:left="0" w:firstLine="0"/>
              <w:jc w:val="both"/>
              <w:rPr>
                <w:sz w:val="20"/>
                <w:lang w:val="ru-RU"/>
              </w:rPr>
            </w:pPr>
            <w:r w:rsidRPr="00BD7646">
              <w:rPr>
                <w:color w:val="000000"/>
                <w:sz w:val="20"/>
                <w:lang w:val="ru-RU"/>
              </w:rPr>
              <w:t>метод наглядного моделирования</w:t>
            </w:r>
            <w:r w:rsidRPr="00BB00E8">
              <w:rPr>
                <w:color w:val="000000"/>
                <w:sz w:val="20"/>
              </w:rPr>
              <w:t> </w:t>
            </w:r>
            <w:r w:rsidRPr="00BD7646">
              <w:rPr>
                <w:color w:val="000000"/>
                <w:sz w:val="20"/>
                <w:lang w:val="ru-RU"/>
              </w:rPr>
              <w:t>(пиктограммы, мнемотаблицы, предметно-схематические модели);</w:t>
            </w:r>
          </w:p>
          <w:p w:rsidR="00BD7646" w:rsidRPr="00BD7646" w:rsidRDefault="00BD7646" w:rsidP="00C027B4">
            <w:pPr>
              <w:widowControl/>
              <w:numPr>
                <w:ilvl w:val="0"/>
                <w:numId w:val="76"/>
              </w:numPr>
              <w:pBdr>
                <w:top w:val="none" w:sz="4" w:space="0" w:color="000000"/>
                <w:left w:val="none" w:sz="4" w:space="0" w:color="000000"/>
                <w:bottom w:val="none" w:sz="4" w:space="0" w:color="000000"/>
                <w:right w:val="none" w:sz="4" w:space="0" w:color="000000"/>
              </w:pBdr>
              <w:shd w:val="clear" w:color="FFFFFF" w:fill="FFFFFF"/>
              <w:tabs>
                <w:tab w:val="left" w:pos="720"/>
              </w:tabs>
              <w:autoSpaceDE/>
              <w:autoSpaceDN/>
              <w:spacing w:line="264" w:lineRule="auto"/>
              <w:ind w:left="0" w:firstLine="0"/>
              <w:jc w:val="both"/>
              <w:rPr>
                <w:sz w:val="20"/>
                <w:lang w:val="ru-RU"/>
              </w:rPr>
            </w:pPr>
            <w:r w:rsidRPr="00BD7646">
              <w:rPr>
                <w:b/>
                <w:color w:val="000000"/>
                <w:sz w:val="20"/>
                <w:lang w:val="ru-RU"/>
              </w:rPr>
              <w:t>словесные</w:t>
            </w:r>
            <w:r w:rsidRPr="00BB00E8">
              <w:rPr>
                <w:color w:val="000000"/>
                <w:sz w:val="20"/>
              </w:rPr>
              <w:t> </w:t>
            </w:r>
            <w:r w:rsidRPr="00BD7646">
              <w:rPr>
                <w:color w:val="000000"/>
                <w:sz w:val="20"/>
                <w:lang w:val="ru-RU"/>
              </w:rPr>
              <w:t>(чтение,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BD7646" w:rsidRPr="00BD7646" w:rsidRDefault="00BD7646" w:rsidP="00C027B4">
            <w:pPr>
              <w:widowControl/>
              <w:numPr>
                <w:ilvl w:val="0"/>
                <w:numId w:val="76"/>
              </w:numPr>
              <w:pBdr>
                <w:top w:val="none" w:sz="4" w:space="0" w:color="000000"/>
                <w:left w:val="none" w:sz="4" w:space="0" w:color="000000"/>
                <w:bottom w:val="none" w:sz="4" w:space="0" w:color="000000"/>
                <w:right w:val="none" w:sz="4" w:space="0" w:color="000000"/>
              </w:pBdr>
              <w:shd w:val="clear" w:color="FFFFFF" w:fill="FFFFFF"/>
              <w:tabs>
                <w:tab w:val="left" w:pos="720"/>
              </w:tabs>
              <w:autoSpaceDE/>
              <w:autoSpaceDN/>
              <w:spacing w:line="264" w:lineRule="auto"/>
              <w:ind w:left="0" w:firstLine="0"/>
              <w:jc w:val="both"/>
              <w:rPr>
                <w:sz w:val="20"/>
                <w:lang w:val="ru-RU"/>
              </w:rPr>
            </w:pPr>
            <w:r w:rsidRPr="00BD7646">
              <w:rPr>
                <w:b/>
                <w:color w:val="000000"/>
                <w:sz w:val="20"/>
                <w:lang w:val="ru-RU"/>
              </w:rPr>
              <w:t>практические</w:t>
            </w:r>
            <w:r w:rsidRPr="00BB00E8">
              <w:rPr>
                <w:color w:val="000000"/>
                <w:sz w:val="20"/>
              </w:rPr>
              <w:t> </w:t>
            </w:r>
            <w:r w:rsidRPr="00BD7646">
              <w:rPr>
                <w:color w:val="000000"/>
                <w:sz w:val="20"/>
                <w:lang w:val="ru-RU"/>
              </w:rPr>
              <w:t>(дидактические игры, игры-драматизации, инсценировки, дидактические</w:t>
            </w:r>
            <w:r w:rsidRPr="00BB00E8">
              <w:rPr>
                <w:color w:val="000000"/>
                <w:sz w:val="20"/>
              </w:rPr>
              <w:t> </w:t>
            </w:r>
            <w:r w:rsidRPr="00BD7646">
              <w:rPr>
                <w:color w:val="000000"/>
                <w:sz w:val="20"/>
                <w:lang w:val="ru-RU"/>
              </w:rPr>
              <w:t>упражнения)</w:t>
            </w:r>
          </w:p>
          <w:p w:rsidR="00BD7646" w:rsidRPr="00BD7646" w:rsidRDefault="00BD7646" w:rsidP="00A45A04">
            <w:pPr>
              <w:spacing w:after="255"/>
              <w:rPr>
                <w:b/>
                <w:color w:val="333333"/>
                <w:sz w:val="20"/>
                <w:lang w:val="ru-RU"/>
              </w:rPr>
            </w:pPr>
          </w:p>
        </w:tc>
      </w:tr>
      <w:tr w:rsidR="00BD7646" w:rsidTr="00A45A04">
        <w:tc>
          <w:tcPr>
            <w:tcW w:w="1051" w:type="pct"/>
          </w:tcPr>
          <w:p w:rsidR="00BD7646" w:rsidRPr="0091411B" w:rsidRDefault="00BD7646" w:rsidP="00A45A04">
            <w:pPr>
              <w:spacing w:before="43"/>
              <w:rPr>
                <w:b/>
                <w:sz w:val="20"/>
              </w:rPr>
            </w:pPr>
            <w:r w:rsidRPr="0091411B">
              <w:rPr>
                <w:b/>
                <w:sz w:val="20"/>
              </w:rPr>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BD7646" w:rsidRDefault="00BD7646" w:rsidP="00A45A04">
            <w:pPr>
              <w:rPr>
                <w:b/>
                <w:i/>
                <w:sz w:val="20"/>
              </w:rPr>
            </w:pPr>
          </w:p>
        </w:tc>
        <w:tc>
          <w:tcPr>
            <w:tcW w:w="1926" w:type="pct"/>
          </w:tcPr>
          <w:p w:rsidR="00BD7646" w:rsidRPr="00BD7646" w:rsidRDefault="00BD7646" w:rsidP="00C027B4">
            <w:pPr>
              <w:pStyle w:val="a3"/>
              <w:numPr>
                <w:ilvl w:val="0"/>
                <w:numId w:val="68"/>
              </w:numPr>
              <w:tabs>
                <w:tab w:val="left" w:pos="993"/>
              </w:tabs>
              <w:autoSpaceDE/>
              <w:autoSpaceDN/>
              <w:spacing w:before="41"/>
              <w:ind w:left="65" w:right="254" w:firstLine="295"/>
              <w:rPr>
                <w:sz w:val="20"/>
                <w:szCs w:val="20"/>
                <w:lang w:val="ru-RU"/>
              </w:rPr>
            </w:pPr>
            <w:r w:rsidRPr="00BD7646">
              <w:rPr>
                <w:sz w:val="20"/>
                <w:szCs w:val="20"/>
                <w:lang w:val="ru-RU"/>
              </w:rPr>
              <w:t>разработку</w:t>
            </w:r>
            <w:r w:rsidRPr="00BD7646">
              <w:rPr>
                <w:spacing w:val="1"/>
                <w:sz w:val="20"/>
                <w:szCs w:val="20"/>
                <w:lang w:val="ru-RU"/>
              </w:rPr>
              <w:t xml:space="preserve"> </w:t>
            </w:r>
            <w:r w:rsidRPr="00BD7646">
              <w:rPr>
                <w:sz w:val="20"/>
                <w:szCs w:val="20"/>
                <w:lang w:val="ru-RU"/>
              </w:rPr>
              <w:t>рекомендаций</w:t>
            </w:r>
            <w:r w:rsidRPr="00BD7646">
              <w:rPr>
                <w:spacing w:val="1"/>
                <w:sz w:val="20"/>
                <w:szCs w:val="20"/>
                <w:lang w:val="ru-RU"/>
              </w:rPr>
              <w:t xml:space="preserve"> </w:t>
            </w:r>
            <w:r w:rsidRPr="00BD7646">
              <w:rPr>
                <w:sz w:val="20"/>
                <w:szCs w:val="20"/>
                <w:lang w:val="ru-RU"/>
              </w:rPr>
              <w:t>по</w:t>
            </w:r>
            <w:r w:rsidRPr="00BD7646">
              <w:rPr>
                <w:spacing w:val="1"/>
                <w:sz w:val="20"/>
                <w:szCs w:val="20"/>
                <w:lang w:val="ru-RU"/>
              </w:rPr>
              <w:t xml:space="preserve"> </w:t>
            </w:r>
            <w:r w:rsidRPr="00BD7646">
              <w:rPr>
                <w:sz w:val="20"/>
                <w:szCs w:val="20"/>
                <w:lang w:val="ru-RU"/>
              </w:rPr>
              <w:t>основным</w:t>
            </w:r>
            <w:r w:rsidRPr="00BD7646">
              <w:rPr>
                <w:spacing w:val="1"/>
                <w:sz w:val="20"/>
                <w:szCs w:val="20"/>
                <w:lang w:val="ru-RU"/>
              </w:rPr>
              <w:t xml:space="preserve"> </w:t>
            </w:r>
            <w:r w:rsidRPr="00BD7646">
              <w:rPr>
                <w:sz w:val="20"/>
                <w:szCs w:val="20"/>
                <w:lang w:val="ru-RU"/>
              </w:rPr>
              <w:t>направлениям</w:t>
            </w:r>
            <w:r w:rsidRPr="00BD7646">
              <w:rPr>
                <w:spacing w:val="1"/>
                <w:sz w:val="20"/>
                <w:szCs w:val="20"/>
                <w:lang w:val="ru-RU"/>
              </w:rPr>
              <w:t xml:space="preserve"> </w:t>
            </w:r>
            <w:r w:rsidRPr="00BD7646">
              <w:rPr>
                <w:sz w:val="20"/>
                <w:szCs w:val="20"/>
                <w:lang w:val="ru-RU"/>
              </w:rPr>
              <w:t>работы</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обучающимся</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трудностями</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обучении</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социализации,</w:t>
            </w:r>
            <w:r w:rsidRPr="00BD7646">
              <w:rPr>
                <w:spacing w:val="1"/>
                <w:sz w:val="20"/>
                <w:szCs w:val="20"/>
                <w:lang w:val="ru-RU"/>
              </w:rPr>
              <w:t xml:space="preserve"> </w:t>
            </w:r>
            <w:r w:rsidRPr="00BD7646">
              <w:rPr>
                <w:sz w:val="20"/>
                <w:szCs w:val="20"/>
                <w:lang w:val="ru-RU"/>
              </w:rPr>
              <w:t>единых</w:t>
            </w:r>
            <w:r w:rsidRPr="00BD7646">
              <w:rPr>
                <w:spacing w:val="1"/>
                <w:sz w:val="20"/>
                <w:szCs w:val="20"/>
                <w:lang w:val="ru-RU"/>
              </w:rPr>
              <w:t xml:space="preserve"> </w:t>
            </w:r>
            <w:r w:rsidRPr="00BD7646">
              <w:rPr>
                <w:sz w:val="20"/>
                <w:szCs w:val="20"/>
                <w:lang w:val="ru-RU"/>
              </w:rPr>
              <w:t>для</w:t>
            </w:r>
            <w:r w:rsidRPr="00BD7646">
              <w:rPr>
                <w:spacing w:val="1"/>
                <w:sz w:val="20"/>
                <w:szCs w:val="20"/>
                <w:lang w:val="ru-RU"/>
              </w:rPr>
              <w:t xml:space="preserve"> </w:t>
            </w:r>
            <w:r w:rsidRPr="00BD7646">
              <w:rPr>
                <w:sz w:val="20"/>
                <w:szCs w:val="20"/>
                <w:lang w:val="ru-RU"/>
              </w:rPr>
              <w:t>всех</w:t>
            </w:r>
            <w:r w:rsidRPr="00BD7646">
              <w:rPr>
                <w:spacing w:val="1"/>
                <w:sz w:val="20"/>
                <w:szCs w:val="20"/>
                <w:lang w:val="ru-RU"/>
              </w:rPr>
              <w:t xml:space="preserve"> </w:t>
            </w:r>
            <w:r w:rsidRPr="00BD7646">
              <w:rPr>
                <w:sz w:val="20"/>
                <w:szCs w:val="20"/>
                <w:lang w:val="ru-RU"/>
              </w:rPr>
              <w:t>участников</w:t>
            </w:r>
            <w:r w:rsidRPr="00BD7646">
              <w:rPr>
                <w:spacing w:val="1"/>
                <w:sz w:val="20"/>
                <w:szCs w:val="20"/>
                <w:lang w:val="ru-RU"/>
              </w:rPr>
              <w:t xml:space="preserve"> </w:t>
            </w:r>
            <w:r w:rsidRPr="00BD7646">
              <w:rPr>
                <w:sz w:val="20"/>
                <w:szCs w:val="20"/>
                <w:lang w:val="ru-RU"/>
              </w:rPr>
              <w:t>образовательных</w:t>
            </w:r>
            <w:r w:rsidRPr="00BD7646">
              <w:rPr>
                <w:spacing w:val="1"/>
                <w:sz w:val="20"/>
                <w:szCs w:val="20"/>
                <w:lang w:val="ru-RU"/>
              </w:rPr>
              <w:t xml:space="preserve"> </w:t>
            </w:r>
            <w:r w:rsidRPr="00BD7646">
              <w:rPr>
                <w:sz w:val="20"/>
                <w:szCs w:val="20"/>
                <w:lang w:val="ru-RU"/>
              </w:rPr>
              <w:t>отношений;</w:t>
            </w:r>
          </w:p>
          <w:p w:rsidR="00BD7646" w:rsidRPr="00BD7646" w:rsidRDefault="00BD7646" w:rsidP="00C027B4">
            <w:pPr>
              <w:pStyle w:val="a3"/>
              <w:numPr>
                <w:ilvl w:val="0"/>
                <w:numId w:val="68"/>
              </w:numPr>
              <w:tabs>
                <w:tab w:val="left" w:pos="993"/>
              </w:tabs>
              <w:autoSpaceDE/>
              <w:autoSpaceDN/>
              <w:spacing w:before="1"/>
              <w:ind w:left="65" w:right="256" w:firstLine="295"/>
              <w:rPr>
                <w:sz w:val="20"/>
                <w:szCs w:val="20"/>
                <w:lang w:val="ru-RU"/>
              </w:rPr>
            </w:pPr>
            <w:r w:rsidRPr="00BD7646">
              <w:rPr>
                <w:sz w:val="20"/>
                <w:szCs w:val="20"/>
                <w:lang w:val="ru-RU"/>
              </w:rPr>
              <w:t>консультирование специалистами педагогов по выбору индивидуально ориентированных</w:t>
            </w:r>
            <w:r w:rsidRPr="00BD7646">
              <w:rPr>
                <w:spacing w:val="1"/>
                <w:sz w:val="20"/>
                <w:szCs w:val="20"/>
                <w:lang w:val="ru-RU"/>
              </w:rPr>
              <w:t xml:space="preserve"> </w:t>
            </w:r>
            <w:r w:rsidRPr="00BD7646">
              <w:rPr>
                <w:sz w:val="20"/>
                <w:szCs w:val="20"/>
                <w:lang w:val="ru-RU"/>
              </w:rPr>
              <w:t>методов</w:t>
            </w:r>
            <w:r w:rsidRPr="00BD7646">
              <w:rPr>
                <w:spacing w:val="-1"/>
                <w:sz w:val="20"/>
                <w:szCs w:val="20"/>
                <w:lang w:val="ru-RU"/>
              </w:rPr>
              <w:t xml:space="preserve"> </w:t>
            </w:r>
            <w:r w:rsidRPr="00BD7646">
              <w:rPr>
                <w:sz w:val="20"/>
                <w:szCs w:val="20"/>
                <w:lang w:val="ru-RU"/>
              </w:rPr>
              <w:t>и приемов работы с</w:t>
            </w:r>
            <w:r w:rsidRPr="00BD7646">
              <w:rPr>
                <w:spacing w:val="-2"/>
                <w:sz w:val="20"/>
                <w:szCs w:val="20"/>
                <w:lang w:val="ru-RU"/>
              </w:rPr>
              <w:t xml:space="preserve"> </w:t>
            </w:r>
            <w:r w:rsidRPr="00BD7646">
              <w:rPr>
                <w:sz w:val="20"/>
                <w:szCs w:val="20"/>
                <w:lang w:val="ru-RU"/>
              </w:rPr>
              <w:t>обучающимся;</w:t>
            </w:r>
          </w:p>
          <w:p w:rsidR="00BD7646" w:rsidRPr="00BD7646" w:rsidRDefault="00BD7646" w:rsidP="00C027B4">
            <w:pPr>
              <w:pStyle w:val="a3"/>
              <w:numPr>
                <w:ilvl w:val="1"/>
                <w:numId w:val="68"/>
              </w:numPr>
              <w:tabs>
                <w:tab w:val="left" w:pos="993"/>
              </w:tabs>
              <w:autoSpaceDE/>
              <w:autoSpaceDN/>
              <w:spacing w:before="39"/>
              <w:ind w:left="65" w:right="245" w:firstLine="295"/>
              <w:rPr>
                <w:sz w:val="20"/>
                <w:szCs w:val="20"/>
                <w:lang w:val="ru-RU"/>
              </w:rPr>
            </w:pPr>
            <w:r w:rsidRPr="00BD7646">
              <w:rPr>
                <w:sz w:val="20"/>
                <w:szCs w:val="20"/>
                <w:lang w:val="ru-RU"/>
              </w:rPr>
              <w:t>консультативную помощь семье в вопросах выбора оптимальной стратегии воспитания и</w:t>
            </w:r>
            <w:r w:rsidRPr="00BD7646">
              <w:rPr>
                <w:spacing w:val="1"/>
                <w:sz w:val="20"/>
                <w:szCs w:val="20"/>
                <w:lang w:val="ru-RU"/>
              </w:rPr>
              <w:t xml:space="preserve"> </w:t>
            </w:r>
            <w:r w:rsidRPr="00BD7646">
              <w:rPr>
                <w:sz w:val="20"/>
                <w:szCs w:val="20"/>
                <w:lang w:val="ru-RU"/>
              </w:rPr>
              <w:t>приемов</w:t>
            </w:r>
            <w:r w:rsidRPr="00BD7646">
              <w:rPr>
                <w:spacing w:val="-1"/>
                <w:sz w:val="20"/>
                <w:szCs w:val="20"/>
                <w:lang w:val="ru-RU"/>
              </w:rPr>
              <w:t xml:space="preserve"> </w:t>
            </w:r>
            <w:r w:rsidRPr="00BD7646">
              <w:rPr>
                <w:sz w:val="20"/>
                <w:szCs w:val="20"/>
                <w:lang w:val="ru-RU"/>
              </w:rPr>
              <w:t>коррекционно-развивающей работы с ребенком</w:t>
            </w:r>
          </w:p>
        </w:tc>
        <w:tc>
          <w:tcPr>
            <w:tcW w:w="2023" w:type="pct"/>
          </w:tcPr>
          <w:p w:rsidR="00BD7646" w:rsidRPr="00BD7646" w:rsidRDefault="00BD7646" w:rsidP="00A45A04">
            <w:pPr>
              <w:pBdr>
                <w:top w:val="none" w:sz="4" w:space="0" w:color="000000"/>
                <w:left w:val="none" w:sz="4" w:space="0" w:color="000000"/>
                <w:bottom w:val="none" w:sz="4" w:space="0" w:color="000000"/>
                <w:right w:val="none" w:sz="4" w:space="0" w:color="000000"/>
              </w:pBdr>
              <w:rPr>
                <w:sz w:val="20"/>
                <w:lang w:val="ru-RU"/>
              </w:rPr>
            </w:pPr>
            <w:r w:rsidRPr="00BD7646">
              <w:rPr>
                <w:color w:val="000000"/>
                <w:sz w:val="20"/>
                <w:lang w:val="ru-RU"/>
              </w:rPr>
              <w:t>Разработка</w:t>
            </w:r>
            <w:r w:rsidRPr="00BD7646">
              <w:rPr>
                <w:color w:val="000000"/>
                <w:spacing w:val="1"/>
                <w:sz w:val="20"/>
                <w:lang w:val="ru-RU"/>
              </w:rPr>
              <w:t xml:space="preserve"> </w:t>
            </w:r>
            <w:r w:rsidRPr="00BD7646">
              <w:rPr>
                <w:color w:val="000000"/>
                <w:sz w:val="20"/>
                <w:lang w:val="ru-RU"/>
              </w:rPr>
              <w:t>рекомендаций</w:t>
            </w:r>
          </w:p>
          <w:p w:rsidR="00BD7646" w:rsidRPr="00BD7646" w:rsidRDefault="00BD7646" w:rsidP="00A45A04">
            <w:pPr>
              <w:pBdr>
                <w:top w:val="none" w:sz="4" w:space="0" w:color="000000"/>
                <w:left w:val="none" w:sz="4" w:space="0" w:color="000000"/>
                <w:bottom w:val="none" w:sz="4" w:space="0" w:color="000000"/>
                <w:right w:val="none" w:sz="4" w:space="0" w:color="000000"/>
              </w:pBdr>
              <w:rPr>
                <w:sz w:val="20"/>
                <w:lang w:val="ru-RU"/>
              </w:rPr>
            </w:pPr>
            <w:r w:rsidRPr="00BD7646">
              <w:rPr>
                <w:color w:val="000000"/>
                <w:sz w:val="20"/>
                <w:lang w:val="ru-RU"/>
              </w:rPr>
              <w:t>Консультации специалистами педагогов</w:t>
            </w:r>
          </w:p>
          <w:p w:rsidR="00BD7646" w:rsidRPr="00BD7646" w:rsidRDefault="00BD7646" w:rsidP="00A45A04">
            <w:pPr>
              <w:spacing w:after="255"/>
              <w:rPr>
                <w:b/>
                <w:color w:val="333333"/>
                <w:sz w:val="20"/>
                <w:lang w:val="ru-RU"/>
              </w:rPr>
            </w:pPr>
            <w:r w:rsidRPr="00BD7646">
              <w:rPr>
                <w:color w:val="000000"/>
                <w:sz w:val="20"/>
                <w:lang w:val="ru-RU"/>
              </w:rPr>
              <w:t>Консультации в помощь семье</w:t>
            </w:r>
          </w:p>
        </w:tc>
      </w:tr>
      <w:tr w:rsidR="00BD7646" w:rsidTr="00A45A04">
        <w:tc>
          <w:tcPr>
            <w:tcW w:w="1051" w:type="pct"/>
          </w:tcPr>
          <w:p w:rsidR="00BD7646" w:rsidRPr="0091411B" w:rsidRDefault="00BD7646" w:rsidP="00A45A04">
            <w:pPr>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BD7646" w:rsidRDefault="00BD7646" w:rsidP="00A45A04">
            <w:pPr>
              <w:spacing w:before="43"/>
              <w:rPr>
                <w:b/>
                <w:i/>
                <w:sz w:val="20"/>
              </w:rPr>
            </w:pPr>
          </w:p>
        </w:tc>
        <w:tc>
          <w:tcPr>
            <w:tcW w:w="1926" w:type="pct"/>
          </w:tcPr>
          <w:p w:rsidR="00BD7646" w:rsidRPr="00BD7646" w:rsidRDefault="00BD7646" w:rsidP="00A45A04">
            <w:pPr>
              <w:pStyle w:val="a3"/>
              <w:spacing w:before="41"/>
              <w:ind w:left="65" w:right="243" w:firstLine="426"/>
              <w:rPr>
                <w:sz w:val="20"/>
                <w:szCs w:val="20"/>
                <w:lang w:val="ru-RU"/>
              </w:rPr>
            </w:pPr>
            <w:r w:rsidRPr="00BD7646">
              <w:rPr>
                <w:sz w:val="20"/>
                <w:szCs w:val="20"/>
                <w:lang w:val="ru-RU"/>
              </w:rPr>
              <w:t xml:space="preserve">Различные </w:t>
            </w:r>
            <w:r w:rsidRPr="00BD7646">
              <w:rPr>
                <w:spacing w:val="1"/>
                <w:sz w:val="20"/>
                <w:szCs w:val="20"/>
                <w:lang w:val="ru-RU"/>
              </w:rPr>
              <w:t xml:space="preserve">формы </w:t>
            </w:r>
            <w:r w:rsidRPr="00BD7646">
              <w:rPr>
                <w:sz w:val="20"/>
                <w:szCs w:val="20"/>
                <w:lang w:val="ru-RU"/>
              </w:rPr>
              <w:t>просветительской</w:t>
            </w:r>
            <w:r w:rsidRPr="00BD7646">
              <w:rPr>
                <w:spacing w:val="1"/>
                <w:sz w:val="20"/>
                <w:szCs w:val="20"/>
                <w:lang w:val="ru-RU"/>
              </w:rPr>
              <w:t xml:space="preserve"> </w:t>
            </w:r>
            <w:r w:rsidRPr="00BD7646">
              <w:rPr>
                <w:sz w:val="20"/>
                <w:szCs w:val="20"/>
                <w:lang w:val="ru-RU"/>
              </w:rPr>
              <w:t>деятельности</w:t>
            </w:r>
            <w:r w:rsidRPr="00BD7646">
              <w:rPr>
                <w:spacing w:val="1"/>
                <w:sz w:val="20"/>
                <w:szCs w:val="20"/>
                <w:lang w:val="ru-RU"/>
              </w:rPr>
              <w:t xml:space="preserve"> </w:t>
            </w:r>
            <w:r w:rsidRPr="00BD7646">
              <w:rPr>
                <w:sz w:val="20"/>
                <w:szCs w:val="20"/>
                <w:lang w:val="ru-RU"/>
              </w:rPr>
              <w:t>(лекции,</w:t>
            </w:r>
            <w:r w:rsidRPr="00BD7646">
              <w:rPr>
                <w:spacing w:val="1"/>
                <w:sz w:val="20"/>
                <w:szCs w:val="20"/>
                <w:lang w:val="ru-RU"/>
              </w:rPr>
              <w:t xml:space="preserve"> </w:t>
            </w:r>
            <w:r w:rsidRPr="00BD7646">
              <w:rPr>
                <w:sz w:val="20"/>
                <w:szCs w:val="20"/>
                <w:lang w:val="ru-RU"/>
              </w:rPr>
              <w:t>беседы,</w:t>
            </w:r>
            <w:r w:rsidRPr="00BD7646">
              <w:rPr>
                <w:spacing w:val="1"/>
                <w:sz w:val="20"/>
                <w:szCs w:val="20"/>
                <w:lang w:val="ru-RU"/>
              </w:rPr>
              <w:t xml:space="preserve"> </w:t>
            </w:r>
            <w:r w:rsidRPr="00BD7646">
              <w:rPr>
                <w:sz w:val="20"/>
                <w:szCs w:val="20"/>
                <w:lang w:val="ru-RU"/>
              </w:rPr>
              <w:t>информационные</w:t>
            </w:r>
            <w:r w:rsidRPr="00BD7646">
              <w:rPr>
                <w:spacing w:val="1"/>
                <w:sz w:val="20"/>
                <w:szCs w:val="20"/>
                <w:lang w:val="ru-RU"/>
              </w:rPr>
              <w:t xml:space="preserve"> </w:t>
            </w:r>
            <w:r w:rsidRPr="00BD7646">
              <w:rPr>
                <w:sz w:val="20"/>
                <w:szCs w:val="20"/>
                <w:lang w:val="ru-RU"/>
              </w:rPr>
              <w:t>стенды, печатные материалы, электронные ресурсы), направленные на разъяснение участникам</w:t>
            </w:r>
            <w:r w:rsidRPr="00BD7646">
              <w:rPr>
                <w:spacing w:val="1"/>
                <w:sz w:val="20"/>
                <w:szCs w:val="20"/>
                <w:lang w:val="ru-RU"/>
              </w:rPr>
              <w:t xml:space="preserve"> </w:t>
            </w:r>
            <w:r w:rsidRPr="00BD7646">
              <w:rPr>
                <w:sz w:val="20"/>
                <w:szCs w:val="20"/>
                <w:lang w:val="ru-RU"/>
              </w:rPr>
              <w:t>образовательных отношений — обучающимся (в доступной для дошкольного возраста форме), их</w:t>
            </w:r>
            <w:r w:rsidRPr="00BD7646">
              <w:rPr>
                <w:spacing w:val="1"/>
                <w:sz w:val="20"/>
                <w:szCs w:val="20"/>
                <w:lang w:val="ru-RU"/>
              </w:rPr>
              <w:t xml:space="preserve"> </w:t>
            </w:r>
            <w:r w:rsidRPr="00BD7646">
              <w:rPr>
                <w:sz w:val="20"/>
                <w:szCs w:val="20"/>
                <w:lang w:val="ru-RU"/>
              </w:rPr>
              <w:t>родителям</w:t>
            </w:r>
            <w:r w:rsidRPr="00BD7646">
              <w:rPr>
                <w:spacing w:val="1"/>
                <w:sz w:val="20"/>
                <w:szCs w:val="20"/>
                <w:lang w:val="ru-RU"/>
              </w:rPr>
              <w:t xml:space="preserve"> </w:t>
            </w:r>
            <w:r w:rsidRPr="00BD7646">
              <w:rPr>
                <w:sz w:val="20"/>
                <w:szCs w:val="20"/>
                <w:lang w:val="ru-RU"/>
              </w:rPr>
              <w:t>(законным</w:t>
            </w:r>
            <w:r w:rsidRPr="00BD7646">
              <w:rPr>
                <w:spacing w:val="1"/>
                <w:sz w:val="20"/>
                <w:szCs w:val="20"/>
                <w:lang w:val="ru-RU"/>
              </w:rPr>
              <w:t xml:space="preserve"> </w:t>
            </w:r>
            <w:r w:rsidRPr="00BD7646">
              <w:rPr>
                <w:sz w:val="20"/>
                <w:szCs w:val="20"/>
                <w:lang w:val="ru-RU"/>
              </w:rPr>
              <w:t>представителям),</w:t>
            </w:r>
            <w:r w:rsidRPr="00BD7646">
              <w:rPr>
                <w:spacing w:val="1"/>
                <w:sz w:val="20"/>
                <w:szCs w:val="20"/>
                <w:lang w:val="ru-RU"/>
              </w:rPr>
              <w:t xml:space="preserve"> </w:t>
            </w:r>
            <w:r w:rsidRPr="00BD7646">
              <w:rPr>
                <w:sz w:val="20"/>
                <w:szCs w:val="20"/>
                <w:lang w:val="ru-RU"/>
              </w:rPr>
              <w:t>педагогическим</w:t>
            </w:r>
            <w:r w:rsidRPr="00BD7646">
              <w:rPr>
                <w:spacing w:val="1"/>
                <w:sz w:val="20"/>
                <w:szCs w:val="20"/>
                <w:lang w:val="ru-RU"/>
              </w:rPr>
              <w:t xml:space="preserve"> </w:t>
            </w:r>
            <w:r w:rsidRPr="00BD7646">
              <w:rPr>
                <w:sz w:val="20"/>
                <w:szCs w:val="20"/>
                <w:lang w:val="ru-RU"/>
              </w:rPr>
              <w:t>работникам —</w:t>
            </w:r>
            <w:r w:rsidRPr="00BD7646">
              <w:rPr>
                <w:spacing w:val="1"/>
                <w:sz w:val="20"/>
                <w:szCs w:val="20"/>
                <w:lang w:val="ru-RU"/>
              </w:rPr>
              <w:t xml:space="preserve"> </w:t>
            </w:r>
            <w:r w:rsidRPr="00BD7646">
              <w:rPr>
                <w:sz w:val="20"/>
                <w:szCs w:val="20"/>
                <w:lang w:val="ru-RU"/>
              </w:rPr>
              <w:t>вопросов,</w:t>
            </w:r>
            <w:r w:rsidRPr="00BD7646">
              <w:rPr>
                <w:spacing w:val="1"/>
                <w:sz w:val="20"/>
                <w:szCs w:val="20"/>
                <w:lang w:val="ru-RU"/>
              </w:rPr>
              <w:t xml:space="preserve"> </w:t>
            </w:r>
            <w:r w:rsidRPr="00BD7646">
              <w:rPr>
                <w:sz w:val="20"/>
                <w:szCs w:val="20"/>
                <w:lang w:val="ru-RU"/>
              </w:rPr>
              <w:t>связанных</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особенностями</w:t>
            </w:r>
            <w:r w:rsidRPr="00BD7646">
              <w:rPr>
                <w:spacing w:val="1"/>
                <w:sz w:val="20"/>
                <w:szCs w:val="20"/>
                <w:lang w:val="ru-RU"/>
              </w:rPr>
              <w:t xml:space="preserve"> </w:t>
            </w:r>
            <w:r w:rsidRPr="00BD7646">
              <w:rPr>
                <w:sz w:val="20"/>
                <w:szCs w:val="20"/>
                <w:lang w:val="ru-RU"/>
              </w:rPr>
              <w:t>образовательного</w:t>
            </w:r>
            <w:r w:rsidRPr="00BD7646">
              <w:rPr>
                <w:spacing w:val="1"/>
                <w:sz w:val="20"/>
                <w:szCs w:val="20"/>
                <w:lang w:val="ru-RU"/>
              </w:rPr>
              <w:t xml:space="preserve"> </w:t>
            </w:r>
            <w:r w:rsidRPr="00BD7646">
              <w:rPr>
                <w:sz w:val="20"/>
                <w:szCs w:val="20"/>
                <w:lang w:val="ru-RU"/>
              </w:rPr>
              <w:t>процесса</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психолого-педагогического</w:t>
            </w:r>
            <w:r w:rsidRPr="00BD7646">
              <w:rPr>
                <w:spacing w:val="1"/>
                <w:sz w:val="20"/>
                <w:szCs w:val="20"/>
                <w:lang w:val="ru-RU"/>
              </w:rPr>
              <w:t xml:space="preserve"> </w:t>
            </w:r>
            <w:r w:rsidRPr="00BD7646">
              <w:rPr>
                <w:sz w:val="20"/>
                <w:szCs w:val="20"/>
                <w:lang w:val="ru-RU"/>
              </w:rPr>
              <w:t>сопровождения</w:t>
            </w:r>
            <w:r w:rsidRPr="00BD7646">
              <w:rPr>
                <w:spacing w:val="1"/>
                <w:sz w:val="20"/>
                <w:szCs w:val="20"/>
                <w:lang w:val="ru-RU"/>
              </w:rPr>
              <w:t xml:space="preserve"> </w:t>
            </w:r>
            <w:r w:rsidRPr="00BD7646">
              <w:rPr>
                <w:sz w:val="20"/>
                <w:szCs w:val="20"/>
                <w:lang w:val="ru-RU"/>
              </w:rPr>
              <w:t>обучающихся,</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том</w:t>
            </w:r>
            <w:r w:rsidRPr="00BD7646">
              <w:rPr>
                <w:spacing w:val="-1"/>
                <w:sz w:val="20"/>
                <w:szCs w:val="20"/>
                <w:lang w:val="ru-RU"/>
              </w:rPr>
              <w:t xml:space="preserve"> </w:t>
            </w:r>
            <w:r w:rsidRPr="00BD7646">
              <w:rPr>
                <w:sz w:val="20"/>
                <w:szCs w:val="20"/>
                <w:lang w:val="ru-RU"/>
              </w:rPr>
              <w:t>числе</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ОВЗ,</w:t>
            </w:r>
            <w:r w:rsidRPr="00BD7646">
              <w:rPr>
                <w:spacing w:val="-1"/>
                <w:sz w:val="20"/>
                <w:szCs w:val="20"/>
                <w:lang w:val="ru-RU"/>
              </w:rPr>
              <w:t xml:space="preserve"> </w:t>
            </w:r>
            <w:r w:rsidRPr="00BD7646">
              <w:rPr>
                <w:sz w:val="20"/>
                <w:szCs w:val="20"/>
                <w:lang w:val="ru-RU"/>
              </w:rPr>
              <w:t>трудностями в</w:t>
            </w:r>
            <w:r w:rsidRPr="00BD7646">
              <w:rPr>
                <w:spacing w:val="-1"/>
                <w:sz w:val="20"/>
                <w:szCs w:val="20"/>
                <w:lang w:val="ru-RU"/>
              </w:rPr>
              <w:t xml:space="preserve"> </w:t>
            </w:r>
            <w:r w:rsidRPr="00BD7646">
              <w:rPr>
                <w:sz w:val="20"/>
                <w:szCs w:val="20"/>
                <w:lang w:val="ru-RU"/>
              </w:rPr>
              <w:t>обучении</w:t>
            </w:r>
            <w:r w:rsidRPr="00BD7646">
              <w:rPr>
                <w:spacing w:val="-1"/>
                <w:sz w:val="20"/>
                <w:szCs w:val="20"/>
                <w:lang w:val="ru-RU"/>
              </w:rPr>
              <w:t xml:space="preserve"> </w:t>
            </w:r>
            <w:r w:rsidRPr="00BD7646">
              <w:rPr>
                <w:sz w:val="20"/>
                <w:szCs w:val="20"/>
                <w:lang w:val="ru-RU"/>
              </w:rPr>
              <w:t>и социализации;</w:t>
            </w:r>
          </w:p>
          <w:p w:rsidR="00BD7646" w:rsidRPr="00BD7646" w:rsidRDefault="00BD7646" w:rsidP="00A45A04">
            <w:pPr>
              <w:pStyle w:val="a3"/>
              <w:ind w:left="65" w:right="248" w:firstLine="426"/>
              <w:rPr>
                <w:sz w:val="20"/>
                <w:szCs w:val="20"/>
                <w:lang w:val="ru-RU"/>
              </w:rPr>
            </w:pPr>
            <w:r w:rsidRPr="00BD7646">
              <w:rPr>
                <w:sz w:val="20"/>
                <w:szCs w:val="20"/>
                <w:lang w:val="ru-RU"/>
              </w:rPr>
              <w:t>Проведение тематических</w:t>
            </w:r>
            <w:r w:rsidRPr="00BD7646">
              <w:rPr>
                <w:spacing w:val="1"/>
                <w:sz w:val="20"/>
                <w:szCs w:val="20"/>
                <w:lang w:val="ru-RU"/>
              </w:rPr>
              <w:t xml:space="preserve"> </w:t>
            </w:r>
            <w:r w:rsidRPr="00BD7646">
              <w:rPr>
                <w:sz w:val="20"/>
                <w:szCs w:val="20"/>
                <w:lang w:val="ru-RU"/>
              </w:rPr>
              <w:t>выступлений, онлайн-консультаций</w:t>
            </w:r>
            <w:r w:rsidRPr="00BD7646">
              <w:rPr>
                <w:spacing w:val="1"/>
                <w:sz w:val="20"/>
                <w:szCs w:val="20"/>
                <w:lang w:val="ru-RU"/>
              </w:rPr>
              <w:t xml:space="preserve"> </w:t>
            </w:r>
            <w:r w:rsidRPr="00BD7646">
              <w:rPr>
                <w:sz w:val="20"/>
                <w:szCs w:val="20"/>
                <w:lang w:val="ru-RU"/>
              </w:rPr>
              <w:t>для</w:t>
            </w:r>
            <w:r w:rsidRPr="00BD7646">
              <w:rPr>
                <w:spacing w:val="60"/>
                <w:sz w:val="20"/>
                <w:szCs w:val="20"/>
                <w:lang w:val="ru-RU"/>
              </w:rPr>
              <w:t xml:space="preserve"> </w:t>
            </w:r>
            <w:r w:rsidRPr="00BD7646">
              <w:rPr>
                <w:sz w:val="20"/>
                <w:szCs w:val="20"/>
                <w:lang w:val="ru-RU"/>
              </w:rPr>
              <w:t>педагогов и</w:t>
            </w:r>
            <w:r w:rsidRPr="00BD7646">
              <w:rPr>
                <w:spacing w:val="60"/>
                <w:sz w:val="20"/>
                <w:szCs w:val="20"/>
                <w:lang w:val="ru-RU"/>
              </w:rPr>
              <w:t xml:space="preserve"> </w:t>
            </w:r>
            <w:r w:rsidRPr="00BD7646">
              <w:rPr>
                <w:sz w:val="20"/>
                <w:szCs w:val="20"/>
                <w:lang w:val="ru-RU"/>
              </w:rPr>
              <w:t>родителей</w:t>
            </w:r>
            <w:r w:rsidRPr="00BD7646">
              <w:rPr>
                <w:spacing w:val="1"/>
                <w:sz w:val="20"/>
                <w:szCs w:val="20"/>
                <w:lang w:val="ru-RU"/>
              </w:rPr>
              <w:t xml:space="preserve"> </w:t>
            </w:r>
            <w:r w:rsidRPr="00BD7646">
              <w:rPr>
                <w:sz w:val="20"/>
                <w:szCs w:val="20"/>
                <w:lang w:val="ru-RU"/>
              </w:rPr>
              <w:t>по</w:t>
            </w:r>
            <w:r w:rsidRPr="00BD7646">
              <w:rPr>
                <w:spacing w:val="1"/>
                <w:sz w:val="20"/>
                <w:szCs w:val="20"/>
                <w:lang w:val="ru-RU"/>
              </w:rPr>
              <w:t xml:space="preserve"> </w:t>
            </w:r>
            <w:r w:rsidRPr="00BD7646">
              <w:rPr>
                <w:sz w:val="20"/>
                <w:szCs w:val="20"/>
                <w:lang w:val="ru-RU"/>
              </w:rPr>
              <w:t>разъяснению</w:t>
            </w:r>
            <w:r w:rsidRPr="00BD7646">
              <w:rPr>
                <w:spacing w:val="1"/>
                <w:sz w:val="20"/>
                <w:szCs w:val="20"/>
                <w:lang w:val="ru-RU"/>
              </w:rPr>
              <w:t xml:space="preserve"> </w:t>
            </w:r>
            <w:r w:rsidRPr="00BD7646">
              <w:rPr>
                <w:sz w:val="20"/>
                <w:szCs w:val="20"/>
                <w:lang w:val="ru-RU"/>
              </w:rPr>
              <w:t>индивидуально-типологических</w:t>
            </w:r>
            <w:r w:rsidRPr="00BD7646">
              <w:rPr>
                <w:spacing w:val="1"/>
                <w:sz w:val="20"/>
                <w:szCs w:val="20"/>
                <w:lang w:val="ru-RU"/>
              </w:rPr>
              <w:t xml:space="preserve"> </w:t>
            </w:r>
            <w:r w:rsidRPr="00BD7646">
              <w:rPr>
                <w:sz w:val="20"/>
                <w:szCs w:val="20"/>
                <w:lang w:val="ru-RU"/>
              </w:rPr>
              <w:t>особенностей</w:t>
            </w:r>
            <w:r w:rsidRPr="00BD7646">
              <w:rPr>
                <w:spacing w:val="1"/>
                <w:sz w:val="20"/>
                <w:szCs w:val="20"/>
                <w:lang w:val="ru-RU"/>
              </w:rPr>
              <w:t xml:space="preserve"> </w:t>
            </w:r>
            <w:r w:rsidRPr="00BD7646">
              <w:rPr>
                <w:sz w:val="20"/>
                <w:szCs w:val="20"/>
                <w:lang w:val="ru-RU"/>
              </w:rPr>
              <w:t>различных</w:t>
            </w:r>
            <w:r w:rsidRPr="00BD7646">
              <w:rPr>
                <w:spacing w:val="61"/>
                <w:sz w:val="20"/>
                <w:szCs w:val="20"/>
                <w:lang w:val="ru-RU"/>
              </w:rPr>
              <w:t xml:space="preserve"> </w:t>
            </w:r>
            <w:r w:rsidRPr="00BD7646">
              <w:rPr>
                <w:sz w:val="20"/>
                <w:szCs w:val="20"/>
                <w:lang w:val="ru-RU"/>
              </w:rPr>
              <w:t>категорий</w:t>
            </w:r>
            <w:r w:rsidRPr="00BD7646">
              <w:rPr>
                <w:spacing w:val="1"/>
                <w:sz w:val="20"/>
                <w:szCs w:val="20"/>
                <w:lang w:val="ru-RU"/>
              </w:rPr>
              <w:t xml:space="preserve"> </w:t>
            </w:r>
            <w:r w:rsidRPr="00BD7646">
              <w:rPr>
                <w:sz w:val="20"/>
                <w:szCs w:val="20"/>
                <w:lang w:val="ru-RU"/>
              </w:rPr>
              <w:t>обучающихся,</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том числе</w:t>
            </w:r>
            <w:r w:rsidRPr="00BD7646">
              <w:rPr>
                <w:spacing w:val="-2"/>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ОВЗ, трудностями в</w:t>
            </w:r>
            <w:r w:rsidRPr="00BD7646">
              <w:rPr>
                <w:spacing w:val="-2"/>
                <w:sz w:val="20"/>
                <w:szCs w:val="20"/>
                <w:lang w:val="ru-RU"/>
              </w:rPr>
              <w:t xml:space="preserve"> </w:t>
            </w:r>
            <w:r w:rsidRPr="00BD7646">
              <w:rPr>
                <w:sz w:val="20"/>
                <w:szCs w:val="20"/>
                <w:lang w:val="ru-RU"/>
              </w:rPr>
              <w:t>обучении и социализации.</w:t>
            </w:r>
          </w:p>
        </w:tc>
        <w:tc>
          <w:tcPr>
            <w:tcW w:w="2023" w:type="pct"/>
          </w:tcPr>
          <w:p w:rsidR="00BD7646" w:rsidRPr="00BD7646" w:rsidRDefault="00BD7646" w:rsidP="00A45A04">
            <w:pPr>
              <w:pBdr>
                <w:top w:val="none" w:sz="4" w:space="0" w:color="000000"/>
                <w:left w:val="none" w:sz="4" w:space="0" w:color="000000"/>
                <w:bottom w:val="none" w:sz="4" w:space="0" w:color="000000"/>
                <w:right w:val="none" w:sz="4" w:space="0" w:color="000000"/>
              </w:pBdr>
              <w:ind w:firstLine="567"/>
              <w:rPr>
                <w:sz w:val="20"/>
                <w:lang w:val="ru-RU"/>
              </w:rPr>
            </w:pPr>
            <w:r w:rsidRPr="00BD7646">
              <w:rPr>
                <w:color w:val="000000"/>
                <w:sz w:val="20"/>
                <w:lang w:val="ru-RU"/>
              </w:rPr>
              <w:t>лекции,</w:t>
            </w:r>
            <w:r w:rsidRPr="00BD7646">
              <w:rPr>
                <w:color w:val="000000"/>
                <w:spacing w:val="1"/>
                <w:sz w:val="20"/>
                <w:lang w:val="ru-RU"/>
              </w:rPr>
              <w:t xml:space="preserve"> </w:t>
            </w:r>
            <w:r w:rsidRPr="00BD7646">
              <w:rPr>
                <w:color w:val="000000"/>
                <w:sz w:val="20"/>
                <w:lang w:val="ru-RU"/>
              </w:rPr>
              <w:t>беседы,</w:t>
            </w:r>
            <w:r w:rsidRPr="00BD7646">
              <w:rPr>
                <w:color w:val="000000"/>
                <w:spacing w:val="1"/>
                <w:sz w:val="20"/>
                <w:lang w:val="ru-RU"/>
              </w:rPr>
              <w:t xml:space="preserve"> </w:t>
            </w:r>
            <w:r w:rsidRPr="00BD7646">
              <w:rPr>
                <w:color w:val="000000"/>
                <w:sz w:val="20"/>
                <w:lang w:val="ru-RU"/>
              </w:rPr>
              <w:t>информационные</w:t>
            </w:r>
            <w:r w:rsidRPr="00BD7646">
              <w:rPr>
                <w:color w:val="000000"/>
                <w:spacing w:val="1"/>
                <w:sz w:val="20"/>
                <w:lang w:val="ru-RU"/>
              </w:rPr>
              <w:t xml:space="preserve"> </w:t>
            </w:r>
            <w:r w:rsidRPr="00BD7646">
              <w:rPr>
                <w:color w:val="000000"/>
                <w:sz w:val="20"/>
                <w:lang w:val="ru-RU"/>
              </w:rPr>
              <w:t>стенды, печатные материалы, электронные ресурсы</w:t>
            </w:r>
          </w:p>
          <w:p w:rsidR="00BD7646" w:rsidRPr="00BD7646" w:rsidRDefault="00BD7646" w:rsidP="00A45A04">
            <w:pPr>
              <w:spacing w:after="255"/>
              <w:rPr>
                <w:b/>
                <w:color w:val="333333"/>
                <w:sz w:val="20"/>
                <w:lang w:val="ru-RU"/>
              </w:rPr>
            </w:pPr>
            <w:r w:rsidRPr="00BD7646">
              <w:rPr>
                <w:color w:val="000000"/>
                <w:sz w:val="20"/>
                <w:lang w:val="ru-RU"/>
              </w:rPr>
              <w:t>Проведение</w:t>
            </w:r>
            <w:r w:rsidRPr="00BB00E8">
              <w:rPr>
                <w:color w:val="000000"/>
                <w:sz w:val="20"/>
              </w:rPr>
              <w:t> </w:t>
            </w:r>
            <w:r w:rsidRPr="00BD7646">
              <w:rPr>
                <w:color w:val="000000"/>
                <w:sz w:val="20"/>
                <w:lang w:val="ru-RU"/>
              </w:rPr>
              <w:t>тематических</w:t>
            </w:r>
            <w:r w:rsidRPr="00BD7646">
              <w:rPr>
                <w:color w:val="000000"/>
                <w:spacing w:val="1"/>
                <w:sz w:val="20"/>
                <w:lang w:val="ru-RU"/>
              </w:rPr>
              <w:t xml:space="preserve"> </w:t>
            </w:r>
            <w:r w:rsidRPr="00BD7646">
              <w:rPr>
                <w:color w:val="000000"/>
                <w:sz w:val="20"/>
                <w:lang w:val="ru-RU"/>
              </w:rPr>
              <w:t>выступлений, онлайн-консультаций</w:t>
            </w:r>
          </w:p>
        </w:tc>
      </w:tr>
      <w:tr w:rsidR="00BD7646" w:rsidTr="00A45A04">
        <w:tc>
          <w:tcPr>
            <w:tcW w:w="5000" w:type="pct"/>
            <w:gridSpan w:val="3"/>
            <w:shd w:val="clear" w:color="auto" w:fill="auto"/>
          </w:tcPr>
          <w:p w:rsidR="00BD7646" w:rsidRPr="00BD7646" w:rsidRDefault="00BD7646" w:rsidP="00A45A04">
            <w:pPr>
              <w:spacing w:after="255"/>
              <w:rPr>
                <w:b/>
                <w:sz w:val="20"/>
                <w:lang w:val="ru-RU"/>
              </w:rPr>
            </w:pPr>
            <w:r w:rsidRPr="00BD7646">
              <w:rPr>
                <w:b/>
                <w:sz w:val="20"/>
                <w:lang w:val="ru-RU"/>
              </w:rPr>
              <w:t>Реализация коррекционно развивающей работы с детьми: ОВЗ и детьми-инвалидами, одаренными детьми, с</w:t>
            </w:r>
            <w:r w:rsidRPr="00BD7646">
              <w:rPr>
                <w:b/>
                <w:spacing w:val="1"/>
                <w:sz w:val="20"/>
                <w:lang w:val="ru-RU"/>
              </w:rPr>
              <w:t xml:space="preserve"> </w:t>
            </w:r>
            <w:r w:rsidRPr="00BD7646">
              <w:rPr>
                <w:b/>
                <w:sz w:val="20"/>
                <w:lang w:val="ru-RU"/>
              </w:rPr>
              <w:t>билингвальными</w:t>
            </w:r>
            <w:r w:rsidRPr="00BD7646">
              <w:rPr>
                <w:b/>
                <w:spacing w:val="1"/>
                <w:sz w:val="20"/>
                <w:lang w:val="ru-RU"/>
              </w:rPr>
              <w:t xml:space="preserve"> </w:t>
            </w:r>
            <w:r w:rsidRPr="00BD7646">
              <w:rPr>
                <w:b/>
                <w:sz w:val="20"/>
                <w:lang w:val="ru-RU"/>
              </w:rPr>
              <w:t>воспитанниками,</w:t>
            </w:r>
            <w:r w:rsidRPr="00BD7646">
              <w:rPr>
                <w:b/>
                <w:spacing w:val="1"/>
                <w:sz w:val="20"/>
                <w:lang w:val="ru-RU"/>
              </w:rPr>
              <w:t xml:space="preserve"> </w:t>
            </w:r>
            <w:r w:rsidRPr="00BD7646">
              <w:rPr>
                <w:b/>
                <w:sz w:val="20"/>
                <w:lang w:val="ru-RU"/>
              </w:rPr>
              <w:t>детьми</w:t>
            </w:r>
            <w:r w:rsidRPr="00BD7646">
              <w:rPr>
                <w:b/>
                <w:spacing w:val="1"/>
                <w:sz w:val="20"/>
                <w:lang w:val="ru-RU"/>
              </w:rPr>
              <w:t xml:space="preserve"> </w:t>
            </w:r>
            <w:r w:rsidRPr="00BD7646">
              <w:rPr>
                <w:b/>
                <w:sz w:val="20"/>
                <w:lang w:val="ru-RU"/>
              </w:rPr>
              <w:t>мигрантов</w:t>
            </w:r>
            <w:r w:rsidRPr="00BD7646">
              <w:rPr>
                <w:sz w:val="20"/>
                <w:lang w:val="ru-RU"/>
              </w:rPr>
              <w:t>,</w:t>
            </w:r>
            <w:r w:rsidRPr="00BD7646">
              <w:rPr>
                <w:b/>
                <w:i/>
                <w:sz w:val="20"/>
                <w:lang w:val="ru-RU"/>
              </w:rPr>
              <w:t xml:space="preserve"> обучающихся</w:t>
            </w:r>
            <w:r w:rsidRPr="00BD7646">
              <w:rPr>
                <w:b/>
                <w:i/>
                <w:spacing w:val="1"/>
                <w:sz w:val="20"/>
                <w:lang w:val="ru-RU"/>
              </w:rPr>
              <w:t xml:space="preserve"> </w:t>
            </w:r>
            <w:r w:rsidRPr="00BD7646">
              <w:rPr>
                <w:b/>
                <w:i/>
                <w:sz w:val="20"/>
                <w:lang w:val="ru-RU"/>
              </w:rPr>
              <w:t>«группы</w:t>
            </w:r>
            <w:r w:rsidRPr="00BD7646">
              <w:rPr>
                <w:b/>
                <w:i/>
                <w:spacing w:val="1"/>
                <w:sz w:val="20"/>
                <w:lang w:val="ru-RU"/>
              </w:rPr>
              <w:t xml:space="preserve"> </w:t>
            </w:r>
            <w:r w:rsidRPr="00BD7646">
              <w:rPr>
                <w:b/>
                <w:i/>
                <w:sz w:val="20"/>
                <w:lang w:val="ru-RU"/>
              </w:rPr>
              <w:t>риска» -</w:t>
            </w:r>
            <w:r w:rsidRPr="00BD7646">
              <w:rPr>
                <w:b/>
                <w:sz w:val="20"/>
                <w:lang w:val="ru-RU"/>
              </w:rPr>
              <w:t xml:space="preserve"> девиации</w:t>
            </w:r>
            <w:r w:rsidRPr="00BD7646">
              <w:rPr>
                <w:b/>
                <w:spacing w:val="1"/>
                <w:sz w:val="20"/>
                <w:lang w:val="ru-RU"/>
              </w:rPr>
              <w:t xml:space="preserve"> </w:t>
            </w:r>
            <w:r w:rsidRPr="00BD7646">
              <w:rPr>
                <w:b/>
                <w:sz w:val="20"/>
                <w:lang w:val="ru-RU"/>
              </w:rPr>
              <w:t>развития и</w:t>
            </w:r>
            <w:r w:rsidRPr="00BD7646">
              <w:rPr>
                <w:b/>
                <w:spacing w:val="1"/>
                <w:sz w:val="20"/>
                <w:lang w:val="ru-RU"/>
              </w:rPr>
              <w:t xml:space="preserve"> </w:t>
            </w:r>
            <w:r w:rsidRPr="00BD7646">
              <w:rPr>
                <w:b/>
                <w:sz w:val="20"/>
                <w:lang w:val="ru-RU"/>
              </w:rPr>
              <w:t>поведения</w:t>
            </w:r>
          </w:p>
        </w:tc>
      </w:tr>
      <w:tr w:rsidR="00BD7646" w:rsidTr="00A45A04">
        <w:tc>
          <w:tcPr>
            <w:tcW w:w="1051" w:type="pct"/>
          </w:tcPr>
          <w:p w:rsidR="00BD7646" w:rsidRPr="00BD7646" w:rsidRDefault="00BD7646" w:rsidP="00A45A04">
            <w:pPr>
              <w:rPr>
                <w:b/>
                <w:i/>
                <w:sz w:val="20"/>
                <w:lang w:val="ru-RU"/>
              </w:rPr>
            </w:pPr>
            <w:r w:rsidRPr="00BD7646">
              <w:rPr>
                <w:b/>
                <w:i/>
                <w:sz w:val="20"/>
                <w:lang w:val="ru-RU"/>
              </w:rPr>
              <w:t>Реализация КРР с обучающимися с ОВЗ и детьми-инвалидами</w:t>
            </w:r>
          </w:p>
        </w:tc>
        <w:tc>
          <w:tcPr>
            <w:tcW w:w="1926" w:type="pct"/>
          </w:tcPr>
          <w:p w:rsidR="00BD7646" w:rsidRPr="00BD7646" w:rsidRDefault="00BD7646" w:rsidP="00A45A04">
            <w:pPr>
              <w:pStyle w:val="a3"/>
              <w:tabs>
                <w:tab w:val="left" w:pos="1134"/>
              </w:tabs>
              <w:ind w:right="241"/>
              <w:rPr>
                <w:sz w:val="20"/>
                <w:szCs w:val="20"/>
                <w:lang w:val="ru-RU"/>
              </w:rPr>
            </w:pPr>
            <w:r w:rsidRPr="00BD7646">
              <w:rPr>
                <w:sz w:val="20"/>
                <w:szCs w:val="20"/>
                <w:lang w:val="ru-RU"/>
              </w:rPr>
              <w:t>Согласно нозологических</w:t>
            </w:r>
            <w:r w:rsidRPr="00BD7646">
              <w:rPr>
                <w:spacing w:val="1"/>
                <w:sz w:val="20"/>
                <w:szCs w:val="20"/>
                <w:lang w:val="ru-RU"/>
              </w:rPr>
              <w:t xml:space="preserve"> </w:t>
            </w:r>
            <w:r w:rsidRPr="00BD7646">
              <w:rPr>
                <w:sz w:val="20"/>
                <w:szCs w:val="20"/>
                <w:lang w:val="ru-RU"/>
              </w:rPr>
              <w:t>групп</w:t>
            </w:r>
            <w:r w:rsidRPr="00BD7646">
              <w:rPr>
                <w:spacing w:val="1"/>
                <w:sz w:val="20"/>
                <w:szCs w:val="20"/>
                <w:lang w:val="ru-RU"/>
              </w:rPr>
              <w:t xml:space="preserve"> </w:t>
            </w:r>
            <w:r w:rsidRPr="00BD7646">
              <w:rPr>
                <w:sz w:val="20"/>
                <w:szCs w:val="20"/>
                <w:lang w:val="ru-RU"/>
              </w:rPr>
              <w:t>осуществляется</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соответствии</w:t>
            </w:r>
            <w:r w:rsidRPr="00BD7646">
              <w:rPr>
                <w:spacing w:val="1"/>
                <w:sz w:val="20"/>
                <w:szCs w:val="20"/>
                <w:lang w:val="ru-RU"/>
              </w:rPr>
              <w:t xml:space="preserve"> </w:t>
            </w:r>
            <w:r w:rsidRPr="00BD7646">
              <w:rPr>
                <w:sz w:val="20"/>
                <w:szCs w:val="20"/>
                <w:lang w:val="ru-RU"/>
              </w:rPr>
              <w:t>с</w:t>
            </w:r>
            <w:r w:rsidRPr="00BD7646">
              <w:rPr>
                <w:spacing w:val="1"/>
                <w:sz w:val="20"/>
                <w:szCs w:val="20"/>
                <w:lang w:val="ru-RU"/>
              </w:rPr>
              <w:t xml:space="preserve"> </w:t>
            </w:r>
            <w:r w:rsidRPr="00BD7646">
              <w:rPr>
                <w:sz w:val="20"/>
                <w:szCs w:val="20"/>
                <w:lang w:val="ru-RU"/>
              </w:rPr>
              <w:t>Федеральной</w:t>
            </w:r>
            <w:r w:rsidRPr="00BD7646">
              <w:rPr>
                <w:spacing w:val="1"/>
                <w:sz w:val="20"/>
                <w:szCs w:val="20"/>
                <w:lang w:val="ru-RU"/>
              </w:rPr>
              <w:t xml:space="preserve"> </w:t>
            </w:r>
            <w:r w:rsidRPr="00BD7646">
              <w:rPr>
                <w:sz w:val="20"/>
                <w:szCs w:val="20"/>
                <w:lang w:val="ru-RU"/>
              </w:rPr>
              <w:t>адаптированной</w:t>
            </w:r>
            <w:r w:rsidRPr="00BD7646">
              <w:rPr>
                <w:spacing w:val="61"/>
                <w:sz w:val="20"/>
                <w:szCs w:val="20"/>
                <w:lang w:val="ru-RU"/>
              </w:rPr>
              <w:t xml:space="preserve"> </w:t>
            </w:r>
            <w:r w:rsidRPr="00BD7646">
              <w:rPr>
                <w:sz w:val="20"/>
                <w:szCs w:val="20"/>
                <w:lang w:val="ru-RU"/>
              </w:rPr>
              <w:t>образовательной</w:t>
            </w:r>
            <w:r w:rsidRPr="00BD7646">
              <w:rPr>
                <w:spacing w:val="1"/>
                <w:sz w:val="20"/>
                <w:szCs w:val="20"/>
                <w:lang w:val="ru-RU"/>
              </w:rPr>
              <w:t xml:space="preserve"> </w:t>
            </w:r>
            <w:r w:rsidRPr="00BD7646">
              <w:rPr>
                <w:sz w:val="20"/>
                <w:szCs w:val="20"/>
                <w:lang w:val="ru-RU"/>
              </w:rPr>
              <w:t>программой ДО (далее ФАОП ДО). КРР с обучающимися с ОВЗ и детьми-инвалидами должна</w:t>
            </w:r>
            <w:r w:rsidRPr="00BD7646">
              <w:rPr>
                <w:spacing w:val="1"/>
                <w:sz w:val="20"/>
                <w:szCs w:val="20"/>
                <w:lang w:val="ru-RU"/>
              </w:rPr>
              <w:t xml:space="preserve"> </w:t>
            </w:r>
            <w:r w:rsidRPr="00BD7646">
              <w:rPr>
                <w:sz w:val="20"/>
                <w:szCs w:val="20"/>
                <w:lang w:val="ru-RU"/>
              </w:rPr>
              <w:t>предусматривать</w:t>
            </w:r>
            <w:r w:rsidRPr="00BD7646">
              <w:rPr>
                <w:spacing w:val="1"/>
                <w:sz w:val="20"/>
                <w:szCs w:val="20"/>
                <w:lang w:val="ru-RU"/>
              </w:rPr>
              <w:t xml:space="preserve"> </w:t>
            </w:r>
            <w:r w:rsidRPr="00BD7646">
              <w:rPr>
                <w:sz w:val="20"/>
                <w:szCs w:val="20"/>
                <w:lang w:val="ru-RU"/>
              </w:rPr>
              <w:t>предупреждение</w:t>
            </w:r>
            <w:r w:rsidRPr="00BD7646">
              <w:rPr>
                <w:spacing w:val="1"/>
                <w:sz w:val="20"/>
                <w:szCs w:val="20"/>
                <w:lang w:val="ru-RU"/>
              </w:rPr>
              <w:t xml:space="preserve"> </w:t>
            </w:r>
            <w:r w:rsidRPr="00BD7646">
              <w:rPr>
                <w:sz w:val="20"/>
                <w:szCs w:val="20"/>
                <w:lang w:val="ru-RU"/>
              </w:rPr>
              <w:t>вторичных</w:t>
            </w:r>
            <w:r w:rsidRPr="00BD7646">
              <w:rPr>
                <w:spacing w:val="1"/>
                <w:sz w:val="20"/>
                <w:szCs w:val="20"/>
                <w:lang w:val="ru-RU"/>
              </w:rPr>
              <w:t xml:space="preserve"> </w:t>
            </w:r>
            <w:r w:rsidRPr="00BD7646">
              <w:rPr>
                <w:sz w:val="20"/>
                <w:szCs w:val="20"/>
                <w:lang w:val="ru-RU"/>
              </w:rPr>
              <w:t>биологических</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социальных</w:t>
            </w:r>
            <w:r w:rsidRPr="00BD7646">
              <w:rPr>
                <w:spacing w:val="1"/>
                <w:sz w:val="20"/>
                <w:szCs w:val="20"/>
                <w:lang w:val="ru-RU"/>
              </w:rPr>
              <w:t xml:space="preserve"> </w:t>
            </w:r>
            <w:r w:rsidRPr="00BD7646">
              <w:rPr>
                <w:sz w:val="20"/>
                <w:szCs w:val="20"/>
                <w:lang w:val="ru-RU"/>
              </w:rPr>
              <w:t>отклонений</w:t>
            </w:r>
            <w:r w:rsidRPr="00BD7646">
              <w:rPr>
                <w:spacing w:val="6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развитии,</w:t>
            </w:r>
            <w:r w:rsidRPr="00BD7646">
              <w:rPr>
                <w:spacing w:val="1"/>
                <w:sz w:val="20"/>
                <w:szCs w:val="20"/>
                <w:lang w:val="ru-RU"/>
              </w:rPr>
              <w:t xml:space="preserve"> </w:t>
            </w:r>
            <w:r w:rsidRPr="00BD7646">
              <w:rPr>
                <w:sz w:val="20"/>
                <w:szCs w:val="20"/>
                <w:lang w:val="ru-RU"/>
              </w:rPr>
              <w:t>затрудняющих</w:t>
            </w:r>
            <w:r w:rsidRPr="00BD7646">
              <w:rPr>
                <w:spacing w:val="1"/>
                <w:sz w:val="20"/>
                <w:szCs w:val="20"/>
                <w:lang w:val="ru-RU"/>
              </w:rPr>
              <w:t xml:space="preserve"> </w:t>
            </w:r>
            <w:r w:rsidRPr="00BD7646">
              <w:rPr>
                <w:sz w:val="20"/>
                <w:szCs w:val="20"/>
                <w:lang w:val="ru-RU"/>
              </w:rPr>
              <w:t>образование</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социализацию</w:t>
            </w:r>
            <w:r w:rsidRPr="00BD7646">
              <w:rPr>
                <w:spacing w:val="1"/>
                <w:sz w:val="20"/>
                <w:szCs w:val="20"/>
                <w:lang w:val="ru-RU"/>
              </w:rPr>
              <w:t xml:space="preserve"> </w:t>
            </w:r>
            <w:r w:rsidRPr="00BD7646">
              <w:rPr>
                <w:sz w:val="20"/>
                <w:szCs w:val="20"/>
                <w:lang w:val="ru-RU"/>
              </w:rPr>
              <w:t>обучающихся,</w:t>
            </w:r>
            <w:r w:rsidRPr="00BD7646">
              <w:rPr>
                <w:spacing w:val="1"/>
                <w:sz w:val="20"/>
                <w:szCs w:val="20"/>
                <w:lang w:val="ru-RU"/>
              </w:rPr>
              <w:t xml:space="preserve"> </w:t>
            </w:r>
            <w:r w:rsidRPr="00BD7646">
              <w:rPr>
                <w:sz w:val="20"/>
                <w:szCs w:val="20"/>
                <w:lang w:val="ru-RU"/>
              </w:rPr>
              <w:t>коррекцию</w:t>
            </w:r>
            <w:r w:rsidRPr="00BD7646">
              <w:rPr>
                <w:spacing w:val="1"/>
                <w:sz w:val="20"/>
                <w:szCs w:val="20"/>
                <w:lang w:val="ru-RU"/>
              </w:rPr>
              <w:t xml:space="preserve"> </w:t>
            </w:r>
            <w:r w:rsidRPr="00BD7646">
              <w:rPr>
                <w:sz w:val="20"/>
                <w:szCs w:val="20"/>
                <w:lang w:val="ru-RU"/>
              </w:rPr>
              <w:t>нарушений</w:t>
            </w:r>
            <w:r w:rsidRPr="00BD7646">
              <w:rPr>
                <w:spacing w:val="1"/>
                <w:sz w:val="20"/>
                <w:szCs w:val="20"/>
                <w:lang w:val="ru-RU"/>
              </w:rPr>
              <w:t xml:space="preserve"> </w:t>
            </w:r>
            <w:r w:rsidRPr="00BD7646">
              <w:rPr>
                <w:sz w:val="20"/>
                <w:szCs w:val="20"/>
                <w:lang w:val="ru-RU"/>
              </w:rPr>
              <w:t>психического</w:t>
            </w:r>
            <w:r w:rsidRPr="00BD7646">
              <w:rPr>
                <w:spacing w:val="1"/>
                <w:sz w:val="20"/>
                <w:szCs w:val="20"/>
                <w:lang w:val="ru-RU"/>
              </w:rPr>
              <w:t xml:space="preserve"> </w:t>
            </w:r>
            <w:r w:rsidRPr="00BD7646">
              <w:rPr>
                <w:sz w:val="20"/>
                <w:szCs w:val="20"/>
                <w:lang w:val="ru-RU"/>
              </w:rPr>
              <w:t>и</w:t>
            </w:r>
            <w:r w:rsidRPr="00BD7646">
              <w:rPr>
                <w:spacing w:val="1"/>
                <w:sz w:val="20"/>
                <w:szCs w:val="20"/>
                <w:lang w:val="ru-RU"/>
              </w:rPr>
              <w:t xml:space="preserve"> </w:t>
            </w:r>
            <w:r w:rsidRPr="00BD7646">
              <w:rPr>
                <w:sz w:val="20"/>
                <w:szCs w:val="20"/>
                <w:lang w:val="ru-RU"/>
              </w:rPr>
              <w:t>физического</w:t>
            </w:r>
            <w:r w:rsidRPr="00BD7646">
              <w:rPr>
                <w:spacing w:val="1"/>
                <w:sz w:val="20"/>
                <w:szCs w:val="20"/>
                <w:lang w:val="ru-RU"/>
              </w:rPr>
              <w:t xml:space="preserve"> </w:t>
            </w:r>
            <w:r w:rsidRPr="00BD7646">
              <w:rPr>
                <w:sz w:val="20"/>
                <w:szCs w:val="20"/>
                <w:lang w:val="ru-RU"/>
              </w:rPr>
              <w:t>развития</w:t>
            </w:r>
            <w:r w:rsidRPr="00BD7646">
              <w:rPr>
                <w:spacing w:val="1"/>
                <w:sz w:val="20"/>
                <w:szCs w:val="20"/>
                <w:lang w:val="ru-RU"/>
              </w:rPr>
              <w:t xml:space="preserve"> </w:t>
            </w:r>
            <w:r w:rsidRPr="00BD7646">
              <w:rPr>
                <w:sz w:val="20"/>
                <w:szCs w:val="20"/>
                <w:lang w:val="ru-RU"/>
              </w:rPr>
              <w:t>средствами</w:t>
            </w:r>
            <w:r w:rsidRPr="00BD7646">
              <w:rPr>
                <w:spacing w:val="1"/>
                <w:sz w:val="20"/>
                <w:szCs w:val="20"/>
                <w:lang w:val="ru-RU"/>
              </w:rPr>
              <w:t xml:space="preserve"> </w:t>
            </w:r>
            <w:r w:rsidRPr="00BD7646">
              <w:rPr>
                <w:sz w:val="20"/>
                <w:szCs w:val="20"/>
                <w:lang w:val="ru-RU"/>
              </w:rPr>
              <w:t>коррекционной</w:t>
            </w:r>
            <w:r w:rsidRPr="00BD7646">
              <w:rPr>
                <w:spacing w:val="1"/>
                <w:sz w:val="20"/>
                <w:szCs w:val="20"/>
                <w:lang w:val="ru-RU"/>
              </w:rPr>
              <w:t xml:space="preserve"> </w:t>
            </w:r>
            <w:r w:rsidRPr="00BD7646">
              <w:rPr>
                <w:sz w:val="20"/>
                <w:szCs w:val="20"/>
                <w:lang w:val="ru-RU"/>
              </w:rPr>
              <w:t>педагогики,</w:t>
            </w:r>
            <w:r w:rsidRPr="00BD7646">
              <w:rPr>
                <w:spacing w:val="1"/>
                <w:sz w:val="20"/>
                <w:szCs w:val="20"/>
                <w:lang w:val="ru-RU"/>
              </w:rPr>
              <w:t xml:space="preserve"> </w:t>
            </w:r>
            <w:r w:rsidRPr="00BD7646">
              <w:rPr>
                <w:sz w:val="20"/>
                <w:szCs w:val="20"/>
                <w:lang w:val="ru-RU"/>
              </w:rPr>
              <w:t>специальной</w:t>
            </w:r>
            <w:r w:rsidRPr="00BD7646">
              <w:rPr>
                <w:spacing w:val="1"/>
                <w:sz w:val="20"/>
                <w:szCs w:val="20"/>
                <w:lang w:val="ru-RU"/>
              </w:rPr>
              <w:t xml:space="preserve"> </w:t>
            </w:r>
            <w:r w:rsidRPr="00BD7646">
              <w:rPr>
                <w:sz w:val="20"/>
                <w:szCs w:val="20"/>
                <w:lang w:val="ru-RU"/>
              </w:rPr>
              <w:lastRenderedPageBreak/>
              <w:t>психологии и медицины;</w:t>
            </w:r>
            <w:r w:rsidRPr="00BD7646">
              <w:rPr>
                <w:spacing w:val="1"/>
                <w:sz w:val="20"/>
                <w:szCs w:val="20"/>
                <w:lang w:val="ru-RU"/>
              </w:rPr>
              <w:t xml:space="preserve"> </w:t>
            </w:r>
            <w:r w:rsidRPr="00BD7646">
              <w:rPr>
                <w:sz w:val="20"/>
                <w:szCs w:val="20"/>
                <w:lang w:val="ru-RU"/>
              </w:rPr>
              <w:t>формирование у обучающихся механизмов компенсации дефицитарных</w:t>
            </w:r>
            <w:r w:rsidRPr="00BD7646">
              <w:rPr>
                <w:spacing w:val="1"/>
                <w:sz w:val="20"/>
                <w:szCs w:val="20"/>
                <w:lang w:val="ru-RU"/>
              </w:rPr>
              <w:t xml:space="preserve"> </w:t>
            </w:r>
            <w:r w:rsidRPr="00BD7646">
              <w:rPr>
                <w:sz w:val="20"/>
                <w:szCs w:val="20"/>
                <w:lang w:val="ru-RU"/>
              </w:rPr>
              <w:t>функций,</w:t>
            </w:r>
            <w:r w:rsidRPr="00BD7646">
              <w:rPr>
                <w:spacing w:val="-2"/>
                <w:sz w:val="20"/>
                <w:szCs w:val="20"/>
                <w:lang w:val="ru-RU"/>
              </w:rPr>
              <w:t xml:space="preserve"> </w:t>
            </w:r>
            <w:r w:rsidRPr="00BD7646">
              <w:rPr>
                <w:sz w:val="20"/>
                <w:szCs w:val="20"/>
                <w:lang w:val="ru-RU"/>
              </w:rPr>
              <w:t>не</w:t>
            </w:r>
            <w:r w:rsidRPr="00BD7646">
              <w:rPr>
                <w:spacing w:val="-2"/>
                <w:sz w:val="20"/>
                <w:szCs w:val="20"/>
                <w:lang w:val="ru-RU"/>
              </w:rPr>
              <w:t xml:space="preserve"> </w:t>
            </w:r>
            <w:r w:rsidRPr="00BD7646">
              <w:rPr>
                <w:sz w:val="20"/>
                <w:szCs w:val="20"/>
                <w:lang w:val="ru-RU"/>
              </w:rPr>
              <w:t>поддающихся</w:t>
            </w:r>
            <w:r w:rsidRPr="00BD7646">
              <w:rPr>
                <w:spacing w:val="-2"/>
                <w:sz w:val="20"/>
                <w:szCs w:val="20"/>
                <w:lang w:val="ru-RU"/>
              </w:rPr>
              <w:t xml:space="preserve"> </w:t>
            </w:r>
            <w:r w:rsidRPr="00BD7646">
              <w:rPr>
                <w:sz w:val="20"/>
                <w:szCs w:val="20"/>
                <w:lang w:val="ru-RU"/>
              </w:rPr>
              <w:t>коррекции,</w:t>
            </w:r>
            <w:r w:rsidRPr="00BD7646">
              <w:rPr>
                <w:spacing w:val="-1"/>
                <w:sz w:val="20"/>
                <w:szCs w:val="20"/>
                <w:lang w:val="ru-RU"/>
              </w:rPr>
              <w:t xml:space="preserve"> </w:t>
            </w:r>
            <w:r w:rsidRPr="00BD7646">
              <w:rPr>
                <w:sz w:val="20"/>
                <w:szCs w:val="20"/>
                <w:lang w:val="ru-RU"/>
              </w:rPr>
              <w:t>в</w:t>
            </w:r>
            <w:r w:rsidRPr="00BD7646">
              <w:rPr>
                <w:spacing w:val="-5"/>
                <w:sz w:val="20"/>
                <w:szCs w:val="20"/>
                <w:lang w:val="ru-RU"/>
              </w:rPr>
              <w:t xml:space="preserve"> </w:t>
            </w:r>
            <w:r w:rsidRPr="00BD7646">
              <w:rPr>
                <w:sz w:val="20"/>
                <w:szCs w:val="20"/>
                <w:lang w:val="ru-RU"/>
              </w:rPr>
              <w:t>том</w:t>
            </w:r>
            <w:r w:rsidRPr="00BD7646">
              <w:rPr>
                <w:spacing w:val="-1"/>
                <w:sz w:val="20"/>
                <w:szCs w:val="20"/>
                <w:lang w:val="ru-RU"/>
              </w:rPr>
              <w:t xml:space="preserve"> </w:t>
            </w:r>
            <w:r w:rsidRPr="00BD7646">
              <w:rPr>
                <w:sz w:val="20"/>
                <w:szCs w:val="20"/>
                <w:lang w:val="ru-RU"/>
              </w:rPr>
              <w:t>числе</w:t>
            </w:r>
            <w:r w:rsidRPr="00BD7646">
              <w:rPr>
                <w:spacing w:val="-3"/>
                <w:sz w:val="20"/>
                <w:szCs w:val="20"/>
                <w:lang w:val="ru-RU"/>
              </w:rPr>
              <w:t xml:space="preserve"> </w:t>
            </w:r>
            <w:r w:rsidRPr="00BD7646">
              <w:rPr>
                <w:sz w:val="20"/>
                <w:szCs w:val="20"/>
                <w:lang w:val="ru-RU"/>
              </w:rPr>
              <w:t>с</w:t>
            </w:r>
            <w:r w:rsidRPr="00BD7646">
              <w:rPr>
                <w:spacing w:val="-2"/>
                <w:sz w:val="20"/>
                <w:szCs w:val="20"/>
                <w:lang w:val="ru-RU"/>
              </w:rPr>
              <w:t xml:space="preserve"> </w:t>
            </w:r>
            <w:r w:rsidRPr="00BD7646">
              <w:rPr>
                <w:sz w:val="20"/>
                <w:szCs w:val="20"/>
                <w:lang w:val="ru-RU"/>
              </w:rPr>
              <w:t>использования</w:t>
            </w:r>
            <w:r w:rsidRPr="00BD7646">
              <w:rPr>
                <w:spacing w:val="-2"/>
                <w:sz w:val="20"/>
                <w:szCs w:val="20"/>
                <w:lang w:val="ru-RU"/>
              </w:rPr>
              <w:t xml:space="preserve"> </w:t>
            </w:r>
            <w:r w:rsidRPr="00BD7646">
              <w:rPr>
                <w:sz w:val="20"/>
                <w:szCs w:val="20"/>
                <w:lang w:val="ru-RU"/>
              </w:rPr>
              <w:t>ассистивных технологий.</w:t>
            </w:r>
          </w:p>
        </w:tc>
        <w:tc>
          <w:tcPr>
            <w:tcW w:w="2023" w:type="pct"/>
          </w:tcPr>
          <w:p w:rsidR="00BD7646" w:rsidRPr="00BD7646" w:rsidRDefault="00BD7646" w:rsidP="00A45A04">
            <w:pPr>
              <w:pBdr>
                <w:top w:val="none" w:sz="4" w:space="0" w:color="000000"/>
                <w:left w:val="none" w:sz="4" w:space="0" w:color="000000"/>
                <w:bottom w:val="none" w:sz="4" w:space="0" w:color="000000"/>
                <w:right w:val="none" w:sz="4" w:space="0" w:color="000000"/>
              </w:pBdr>
              <w:ind w:firstLine="567"/>
              <w:rPr>
                <w:sz w:val="20"/>
                <w:lang w:val="ru-RU"/>
              </w:rPr>
            </w:pPr>
            <w:r w:rsidRPr="00BD7646">
              <w:rPr>
                <w:color w:val="000000"/>
                <w:sz w:val="20"/>
                <w:lang w:val="ru-RU"/>
              </w:rPr>
              <w:lastRenderedPageBreak/>
              <w:t>Согласно</w:t>
            </w:r>
            <w:r w:rsidRPr="00B640E2">
              <w:rPr>
                <w:color w:val="000000"/>
                <w:sz w:val="20"/>
              </w:rPr>
              <w:t> </w:t>
            </w:r>
            <w:r w:rsidRPr="00BD7646">
              <w:rPr>
                <w:color w:val="000000"/>
                <w:sz w:val="20"/>
                <w:lang w:val="ru-RU"/>
              </w:rPr>
              <w:t>нозологических</w:t>
            </w:r>
            <w:r w:rsidRPr="00BD7646">
              <w:rPr>
                <w:color w:val="000000"/>
                <w:spacing w:val="1"/>
                <w:sz w:val="20"/>
                <w:lang w:val="ru-RU"/>
              </w:rPr>
              <w:t xml:space="preserve"> </w:t>
            </w:r>
            <w:r w:rsidRPr="00BD7646">
              <w:rPr>
                <w:color w:val="000000"/>
                <w:sz w:val="20"/>
                <w:lang w:val="ru-RU"/>
              </w:rPr>
              <w:t>групп</w:t>
            </w:r>
            <w:r w:rsidRPr="00BD7646">
              <w:rPr>
                <w:color w:val="000000"/>
                <w:spacing w:val="1"/>
                <w:sz w:val="20"/>
                <w:lang w:val="ru-RU"/>
              </w:rPr>
              <w:t xml:space="preserve"> </w:t>
            </w:r>
            <w:r w:rsidRPr="00BD7646">
              <w:rPr>
                <w:color w:val="000000"/>
                <w:sz w:val="20"/>
                <w:lang w:val="ru-RU"/>
              </w:rPr>
              <w:t>осуществляется</w:t>
            </w:r>
            <w:r w:rsidRPr="00BD7646">
              <w:rPr>
                <w:color w:val="000000"/>
                <w:spacing w:val="1"/>
                <w:sz w:val="20"/>
                <w:lang w:val="ru-RU"/>
              </w:rPr>
              <w:t xml:space="preserve"> </w:t>
            </w:r>
            <w:r w:rsidRPr="00BD7646">
              <w:rPr>
                <w:color w:val="000000"/>
                <w:sz w:val="20"/>
                <w:lang w:val="ru-RU"/>
              </w:rPr>
              <w:t>в</w:t>
            </w:r>
            <w:r w:rsidRPr="00BD7646">
              <w:rPr>
                <w:color w:val="000000"/>
                <w:spacing w:val="1"/>
                <w:sz w:val="20"/>
                <w:lang w:val="ru-RU"/>
              </w:rPr>
              <w:t xml:space="preserve"> </w:t>
            </w:r>
            <w:r w:rsidRPr="00BD7646">
              <w:rPr>
                <w:color w:val="000000"/>
                <w:sz w:val="20"/>
                <w:lang w:val="ru-RU"/>
              </w:rPr>
              <w:t>соответствии ООП МБДОУ(на основе ФОП ДО) или АОП МБДОУ прописанной на основе</w:t>
            </w:r>
            <w:r w:rsidRPr="00B640E2">
              <w:rPr>
                <w:color w:val="000000"/>
                <w:spacing w:val="1"/>
                <w:sz w:val="20"/>
              </w:rPr>
              <w:t> </w:t>
            </w:r>
            <w:r w:rsidRPr="00BD7646">
              <w:rPr>
                <w:color w:val="000000"/>
                <w:spacing w:val="1"/>
                <w:sz w:val="20"/>
                <w:lang w:val="ru-RU"/>
              </w:rPr>
              <w:t xml:space="preserve"> </w:t>
            </w:r>
            <w:r w:rsidRPr="00BD7646">
              <w:rPr>
                <w:color w:val="000000"/>
                <w:sz w:val="20"/>
                <w:lang w:val="ru-RU"/>
              </w:rPr>
              <w:t>Федеральной</w:t>
            </w:r>
            <w:r w:rsidRPr="00BD7646">
              <w:rPr>
                <w:color w:val="000000"/>
                <w:spacing w:val="1"/>
                <w:sz w:val="20"/>
                <w:lang w:val="ru-RU"/>
              </w:rPr>
              <w:t xml:space="preserve"> </w:t>
            </w:r>
            <w:r w:rsidRPr="00BD7646">
              <w:rPr>
                <w:color w:val="000000"/>
                <w:sz w:val="20"/>
                <w:lang w:val="ru-RU"/>
              </w:rPr>
              <w:t>адаптированной</w:t>
            </w:r>
            <w:r w:rsidRPr="00BD7646">
              <w:rPr>
                <w:color w:val="000000"/>
                <w:spacing w:val="61"/>
                <w:sz w:val="20"/>
                <w:lang w:val="ru-RU"/>
              </w:rPr>
              <w:t xml:space="preserve"> </w:t>
            </w:r>
            <w:r w:rsidRPr="00BD7646">
              <w:rPr>
                <w:color w:val="000000"/>
                <w:sz w:val="20"/>
                <w:lang w:val="ru-RU"/>
              </w:rPr>
              <w:t>образовательной</w:t>
            </w:r>
            <w:r w:rsidRPr="00BD7646">
              <w:rPr>
                <w:color w:val="000000"/>
                <w:spacing w:val="1"/>
                <w:sz w:val="20"/>
                <w:lang w:val="ru-RU"/>
              </w:rPr>
              <w:t xml:space="preserve"> </w:t>
            </w:r>
            <w:r w:rsidRPr="00BD7646">
              <w:rPr>
                <w:color w:val="000000"/>
                <w:sz w:val="20"/>
                <w:lang w:val="ru-RU"/>
              </w:rPr>
              <w:t>программой ДО (далее ФАОП ДО) с последующим</w:t>
            </w:r>
            <w:r w:rsidRPr="00B640E2">
              <w:rPr>
                <w:color w:val="000000"/>
                <w:sz w:val="20"/>
              </w:rPr>
              <w:t>  </w:t>
            </w:r>
            <w:r w:rsidRPr="00BD7646">
              <w:rPr>
                <w:color w:val="000000"/>
                <w:sz w:val="20"/>
                <w:lang w:val="ru-RU"/>
              </w:rPr>
              <w:t xml:space="preserve"> созданием индивидуального образовательного маршрута дошкольника.</w:t>
            </w:r>
          </w:p>
          <w:p w:rsidR="00BD7646" w:rsidRPr="00BD7646" w:rsidRDefault="00BD7646" w:rsidP="00A45A04">
            <w:pPr>
              <w:pBdr>
                <w:top w:val="none" w:sz="4" w:space="0" w:color="000000"/>
                <w:left w:val="none" w:sz="4" w:space="0" w:color="000000"/>
                <w:bottom w:val="none" w:sz="4" w:space="0" w:color="000000"/>
                <w:right w:val="none" w:sz="4" w:space="0" w:color="000000"/>
              </w:pBdr>
              <w:ind w:firstLine="567"/>
              <w:rPr>
                <w:sz w:val="20"/>
                <w:lang w:val="ru-RU"/>
              </w:rPr>
            </w:pPr>
            <w:r w:rsidRPr="00B640E2">
              <w:rPr>
                <w:b/>
                <w:color w:val="000000"/>
                <w:sz w:val="20"/>
              </w:rPr>
              <w:t> </w:t>
            </w:r>
          </w:p>
        </w:tc>
      </w:tr>
      <w:tr w:rsidR="00BD7646" w:rsidTr="00A45A04">
        <w:tc>
          <w:tcPr>
            <w:tcW w:w="1051" w:type="pct"/>
          </w:tcPr>
          <w:p w:rsidR="00BD7646" w:rsidRPr="00BD7646" w:rsidRDefault="00BD7646" w:rsidP="00A45A04">
            <w:pPr>
              <w:tabs>
                <w:tab w:val="left" w:pos="1134"/>
              </w:tabs>
              <w:ind w:right="244"/>
              <w:rPr>
                <w:sz w:val="20"/>
                <w:lang w:val="ru-RU"/>
              </w:rPr>
            </w:pPr>
            <w:r w:rsidRPr="00BD7646">
              <w:rPr>
                <w:sz w:val="20"/>
                <w:lang w:val="ru-RU"/>
              </w:rPr>
              <w:t>Направленность</w:t>
            </w:r>
            <w:r w:rsidRPr="00BD7646">
              <w:rPr>
                <w:spacing w:val="1"/>
                <w:sz w:val="20"/>
                <w:lang w:val="ru-RU"/>
              </w:rPr>
              <w:t xml:space="preserve"> </w:t>
            </w:r>
            <w:r w:rsidRPr="00BD7646">
              <w:rPr>
                <w:sz w:val="20"/>
                <w:lang w:val="ru-RU"/>
              </w:rPr>
              <w:t>коррекционно-развивающей</w:t>
            </w:r>
            <w:r w:rsidRPr="00BD7646">
              <w:rPr>
                <w:spacing w:val="1"/>
                <w:sz w:val="20"/>
                <w:lang w:val="ru-RU"/>
              </w:rPr>
              <w:t xml:space="preserve"> </w:t>
            </w:r>
            <w:r w:rsidRPr="00BD7646">
              <w:rPr>
                <w:sz w:val="20"/>
                <w:lang w:val="ru-RU"/>
              </w:rPr>
              <w:t>работы</w:t>
            </w:r>
            <w:r w:rsidRPr="00BD7646">
              <w:rPr>
                <w:spacing w:val="1"/>
                <w:sz w:val="20"/>
                <w:lang w:val="ru-RU"/>
              </w:rPr>
              <w:t xml:space="preserve"> </w:t>
            </w:r>
            <w:r w:rsidRPr="00BD7646">
              <w:rPr>
                <w:i/>
                <w:sz w:val="20"/>
                <w:lang w:val="ru-RU"/>
              </w:rPr>
              <w:t>с</w:t>
            </w:r>
            <w:r w:rsidRPr="00BD7646">
              <w:rPr>
                <w:i/>
                <w:spacing w:val="1"/>
                <w:sz w:val="20"/>
                <w:lang w:val="ru-RU"/>
              </w:rPr>
              <w:t xml:space="preserve"> </w:t>
            </w:r>
            <w:r w:rsidRPr="00BD7646">
              <w:rPr>
                <w:b/>
                <w:i/>
                <w:sz w:val="20"/>
                <w:lang w:val="ru-RU"/>
              </w:rPr>
              <w:t>одаренными</w:t>
            </w:r>
            <w:r w:rsidRPr="00BD7646">
              <w:rPr>
                <w:b/>
                <w:i/>
                <w:spacing w:val="1"/>
                <w:sz w:val="20"/>
                <w:lang w:val="ru-RU"/>
              </w:rPr>
              <w:t xml:space="preserve"> </w:t>
            </w:r>
            <w:r w:rsidRPr="00BD7646">
              <w:rPr>
                <w:b/>
                <w:i/>
                <w:sz w:val="20"/>
                <w:lang w:val="ru-RU"/>
              </w:rPr>
              <w:t>обучающимися</w:t>
            </w:r>
            <w:r w:rsidRPr="00BD7646">
              <w:rPr>
                <w:i/>
                <w:spacing w:val="1"/>
                <w:sz w:val="20"/>
                <w:lang w:val="ru-RU"/>
              </w:rPr>
              <w:t xml:space="preserve"> </w:t>
            </w:r>
            <w:r w:rsidRPr="00BD7646">
              <w:rPr>
                <w:sz w:val="20"/>
                <w:lang w:val="ru-RU"/>
              </w:rPr>
              <w:t>включает:</w:t>
            </w:r>
          </w:p>
          <w:p w:rsidR="00BD7646" w:rsidRPr="00BD7646" w:rsidRDefault="00BD7646" w:rsidP="00A45A04">
            <w:pPr>
              <w:rPr>
                <w:b/>
                <w:i/>
                <w:sz w:val="20"/>
                <w:lang w:val="ru-RU"/>
              </w:rPr>
            </w:pPr>
          </w:p>
        </w:tc>
        <w:tc>
          <w:tcPr>
            <w:tcW w:w="1926" w:type="pct"/>
          </w:tcPr>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МБДОУ, так и в условиях семенного воспитания;</w:t>
            </w:r>
          </w:p>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формирование коммуникативных навыков и развитие эмоциональной устойчивости;</w:t>
            </w:r>
          </w:p>
          <w:p w:rsidR="00BD7646" w:rsidRPr="00BD7646" w:rsidRDefault="00BD7646" w:rsidP="00C027B4">
            <w:pPr>
              <w:pStyle w:val="23"/>
              <w:numPr>
                <w:ilvl w:val="0"/>
                <w:numId w:val="69"/>
              </w:numPr>
              <w:shd w:val="clear" w:color="auto" w:fill="auto"/>
              <w:tabs>
                <w:tab w:val="left" w:pos="993"/>
              </w:tabs>
              <w:spacing w:before="0" w:after="0" w:line="240" w:lineRule="auto"/>
              <w:ind w:left="65" w:right="20" w:firstLine="284"/>
              <w:jc w:val="both"/>
              <w:rPr>
                <w:sz w:val="20"/>
                <w:szCs w:val="20"/>
                <w:lang w:val="ru-RU"/>
              </w:rPr>
            </w:pPr>
            <w:r w:rsidRPr="00BD7646">
              <w:rPr>
                <w:sz w:val="20"/>
                <w:szCs w:val="20"/>
                <w:lang w:val="ru-RU"/>
              </w:rPr>
              <w:t>организация предметно-развивающей, обогащённой образовательной среды в условиях МБДОУ, благоприятную для развития различных видов способностей и одаренности.</w:t>
            </w:r>
          </w:p>
          <w:p w:rsidR="00BD7646" w:rsidRPr="00BD7646" w:rsidRDefault="00BD7646" w:rsidP="00A45A04">
            <w:pPr>
              <w:pStyle w:val="a3"/>
              <w:spacing w:before="37"/>
              <w:ind w:left="65" w:right="241" w:firstLine="284"/>
              <w:rPr>
                <w:sz w:val="20"/>
                <w:szCs w:val="20"/>
                <w:lang w:val="ru-RU"/>
              </w:rPr>
            </w:pPr>
            <w:r w:rsidRPr="00BD7646">
              <w:rPr>
                <w:sz w:val="20"/>
                <w:szCs w:val="20"/>
                <w:lang w:val="ru-RU"/>
              </w:rPr>
              <w:t>Включение ребенка в программу КРР, определение индивидуального маршрута психолого-</w:t>
            </w:r>
            <w:r w:rsidRPr="00BD7646">
              <w:rPr>
                <w:spacing w:val="1"/>
                <w:sz w:val="20"/>
                <w:szCs w:val="20"/>
                <w:lang w:val="ru-RU"/>
              </w:rPr>
              <w:t xml:space="preserve"> </w:t>
            </w:r>
            <w:r w:rsidRPr="00BD7646">
              <w:rPr>
                <w:sz w:val="20"/>
                <w:szCs w:val="20"/>
                <w:lang w:val="ru-RU"/>
              </w:rPr>
              <w:t>педагогического</w:t>
            </w:r>
            <w:r w:rsidRPr="00BD7646">
              <w:rPr>
                <w:spacing w:val="1"/>
                <w:sz w:val="20"/>
                <w:szCs w:val="20"/>
                <w:lang w:val="ru-RU"/>
              </w:rPr>
              <w:t xml:space="preserve"> </w:t>
            </w:r>
            <w:r w:rsidRPr="00BD7646">
              <w:rPr>
                <w:sz w:val="20"/>
                <w:szCs w:val="20"/>
                <w:lang w:val="ru-RU"/>
              </w:rPr>
              <w:t>сопровождения</w:t>
            </w:r>
            <w:r w:rsidRPr="00BD7646">
              <w:rPr>
                <w:spacing w:val="1"/>
                <w:sz w:val="20"/>
                <w:szCs w:val="20"/>
                <w:lang w:val="ru-RU"/>
              </w:rPr>
              <w:t xml:space="preserve"> </w:t>
            </w:r>
            <w:r w:rsidRPr="00BD7646">
              <w:rPr>
                <w:sz w:val="20"/>
                <w:szCs w:val="20"/>
                <w:lang w:val="ru-RU"/>
              </w:rPr>
              <w:t>осуществляется</w:t>
            </w:r>
            <w:r w:rsidRPr="00BD7646">
              <w:rPr>
                <w:spacing w:val="1"/>
                <w:sz w:val="20"/>
                <w:szCs w:val="20"/>
                <w:lang w:val="ru-RU"/>
              </w:rPr>
              <w:t xml:space="preserve"> </w:t>
            </w:r>
            <w:r w:rsidRPr="00BD7646">
              <w:rPr>
                <w:sz w:val="20"/>
                <w:szCs w:val="20"/>
                <w:lang w:val="ru-RU"/>
              </w:rPr>
              <w:t>на</w:t>
            </w:r>
            <w:r w:rsidRPr="00BD7646">
              <w:rPr>
                <w:spacing w:val="1"/>
                <w:sz w:val="20"/>
                <w:szCs w:val="20"/>
                <w:lang w:val="ru-RU"/>
              </w:rPr>
              <w:t xml:space="preserve"> </w:t>
            </w:r>
            <w:r w:rsidRPr="00BD7646">
              <w:rPr>
                <w:sz w:val="20"/>
                <w:szCs w:val="20"/>
                <w:lang w:val="ru-RU"/>
              </w:rPr>
              <w:t>основе</w:t>
            </w:r>
            <w:r w:rsidRPr="00BD7646">
              <w:rPr>
                <w:spacing w:val="1"/>
                <w:sz w:val="20"/>
                <w:szCs w:val="20"/>
                <w:lang w:val="ru-RU"/>
              </w:rPr>
              <w:t xml:space="preserve"> </w:t>
            </w:r>
            <w:r w:rsidRPr="00BD7646">
              <w:rPr>
                <w:sz w:val="20"/>
                <w:szCs w:val="20"/>
                <w:lang w:val="ru-RU"/>
              </w:rPr>
              <w:t>заключения</w:t>
            </w:r>
            <w:r w:rsidRPr="00BD7646">
              <w:rPr>
                <w:spacing w:val="1"/>
                <w:sz w:val="20"/>
                <w:szCs w:val="20"/>
                <w:lang w:val="ru-RU"/>
              </w:rPr>
              <w:t xml:space="preserve"> </w:t>
            </w:r>
            <w:r w:rsidRPr="00BD7646">
              <w:rPr>
                <w:sz w:val="20"/>
                <w:szCs w:val="20"/>
                <w:lang w:val="ru-RU"/>
              </w:rPr>
              <w:t>ППК</w:t>
            </w:r>
            <w:r w:rsidRPr="00BD7646">
              <w:rPr>
                <w:spacing w:val="1"/>
                <w:sz w:val="20"/>
                <w:szCs w:val="20"/>
                <w:lang w:val="ru-RU"/>
              </w:rPr>
              <w:t xml:space="preserve"> </w:t>
            </w:r>
            <w:r w:rsidRPr="00BD7646">
              <w:rPr>
                <w:sz w:val="20"/>
                <w:szCs w:val="20"/>
                <w:lang w:val="ru-RU"/>
              </w:rPr>
              <w:t>по</w:t>
            </w:r>
            <w:r w:rsidRPr="00BD7646">
              <w:rPr>
                <w:spacing w:val="1"/>
                <w:sz w:val="20"/>
                <w:szCs w:val="20"/>
                <w:lang w:val="ru-RU"/>
              </w:rPr>
              <w:t xml:space="preserve"> </w:t>
            </w:r>
            <w:r w:rsidRPr="00BD7646">
              <w:rPr>
                <w:sz w:val="20"/>
                <w:szCs w:val="20"/>
                <w:lang w:val="ru-RU"/>
              </w:rPr>
              <w:t>результатам</w:t>
            </w:r>
            <w:r w:rsidRPr="00BD7646">
              <w:rPr>
                <w:spacing w:val="1"/>
                <w:sz w:val="20"/>
                <w:szCs w:val="20"/>
                <w:lang w:val="ru-RU"/>
              </w:rPr>
              <w:t xml:space="preserve"> </w:t>
            </w:r>
            <w:r w:rsidRPr="00BD7646">
              <w:rPr>
                <w:sz w:val="20"/>
                <w:szCs w:val="20"/>
                <w:lang w:val="ru-RU"/>
              </w:rPr>
              <w:t>психологической</w:t>
            </w:r>
            <w:r w:rsidRPr="00BD7646">
              <w:rPr>
                <w:spacing w:val="-1"/>
                <w:sz w:val="20"/>
                <w:szCs w:val="20"/>
                <w:lang w:val="ru-RU"/>
              </w:rPr>
              <w:t xml:space="preserve"> </w:t>
            </w:r>
            <w:r w:rsidRPr="00BD7646">
              <w:rPr>
                <w:sz w:val="20"/>
                <w:szCs w:val="20"/>
                <w:lang w:val="ru-RU"/>
              </w:rPr>
              <w:t>и</w:t>
            </w:r>
            <w:r w:rsidRPr="00BD7646">
              <w:rPr>
                <w:spacing w:val="-2"/>
                <w:sz w:val="20"/>
                <w:szCs w:val="20"/>
                <w:lang w:val="ru-RU"/>
              </w:rPr>
              <w:t xml:space="preserve"> </w:t>
            </w:r>
            <w:r w:rsidRPr="00BD7646">
              <w:rPr>
                <w:sz w:val="20"/>
                <w:szCs w:val="20"/>
                <w:lang w:val="ru-RU"/>
              </w:rPr>
              <w:t>педагогической диагностики.</w:t>
            </w:r>
          </w:p>
        </w:tc>
        <w:tc>
          <w:tcPr>
            <w:tcW w:w="2023" w:type="pct"/>
          </w:tcPr>
          <w:p w:rsidR="00BD7646" w:rsidRPr="00BD7646" w:rsidRDefault="00BD7646" w:rsidP="00A45A04">
            <w:pPr>
              <w:spacing w:after="255"/>
              <w:rPr>
                <w:b/>
                <w:color w:val="333333"/>
                <w:sz w:val="16"/>
                <w:szCs w:val="16"/>
                <w:lang w:val="ru-RU"/>
              </w:rPr>
            </w:pPr>
            <w:r w:rsidRPr="00BD7646">
              <w:rPr>
                <w:color w:val="000000"/>
                <w:sz w:val="20"/>
                <w:lang w:val="ru-RU"/>
              </w:rPr>
              <w:t>Включение ребенка в программу КРР, определение индивидуального маршрута психолого-</w:t>
            </w:r>
            <w:r w:rsidRPr="00BD7646">
              <w:rPr>
                <w:color w:val="000000"/>
                <w:spacing w:val="1"/>
                <w:sz w:val="20"/>
                <w:lang w:val="ru-RU"/>
              </w:rPr>
              <w:t xml:space="preserve"> </w:t>
            </w:r>
            <w:r w:rsidRPr="00BD7646">
              <w:rPr>
                <w:color w:val="000000"/>
                <w:sz w:val="20"/>
                <w:lang w:val="ru-RU"/>
              </w:rPr>
              <w:t>педагогического</w:t>
            </w:r>
            <w:r w:rsidRPr="00BD7646">
              <w:rPr>
                <w:color w:val="000000"/>
                <w:spacing w:val="1"/>
                <w:sz w:val="20"/>
                <w:lang w:val="ru-RU"/>
              </w:rPr>
              <w:t xml:space="preserve"> </w:t>
            </w:r>
            <w:r w:rsidRPr="00BD7646">
              <w:rPr>
                <w:color w:val="000000"/>
                <w:sz w:val="20"/>
                <w:lang w:val="ru-RU"/>
              </w:rPr>
              <w:t>сопровождения</w:t>
            </w:r>
            <w:r w:rsidRPr="00BD7646">
              <w:rPr>
                <w:color w:val="000000"/>
                <w:spacing w:val="1"/>
                <w:sz w:val="20"/>
                <w:lang w:val="ru-RU"/>
              </w:rPr>
              <w:t xml:space="preserve"> </w:t>
            </w:r>
            <w:r w:rsidRPr="00BD7646">
              <w:rPr>
                <w:color w:val="000000"/>
                <w:sz w:val="20"/>
                <w:lang w:val="ru-RU"/>
              </w:rPr>
              <w:t>осуществляется</w:t>
            </w:r>
            <w:r w:rsidRPr="00BD7646">
              <w:rPr>
                <w:color w:val="000000"/>
                <w:spacing w:val="1"/>
                <w:sz w:val="20"/>
                <w:lang w:val="ru-RU"/>
              </w:rPr>
              <w:t xml:space="preserve"> </w:t>
            </w:r>
            <w:r w:rsidRPr="00BD7646">
              <w:rPr>
                <w:color w:val="000000"/>
                <w:sz w:val="20"/>
                <w:lang w:val="ru-RU"/>
              </w:rPr>
              <w:t>на</w:t>
            </w:r>
            <w:r w:rsidRPr="00BD7646">
              <w:rPr>
                <w:color w:val="000000"/>
                <w:spacing w:val="1"/>
                <w:sz w:val="20"/>
                <w:lang w:val="ru-RU"/>
              </w:rPr>
              <w:t xml:space="preserve"> </w:t>
            </w:r>
            <w:r w:rsidRPr="00BD7646">
              <w:rPr>
                <w:color w:val="000000"/>
                <w:sz w:val="20"/>
                <w:lang w:val="ru-RU"/>
              </w:rPr>
              <w:t>основе</w:t>
            </w:r>
            <w:r w:rsidRPr="00BD7646">
              <w:rPr>
                <w:color w:val="000000"/>
                <w:spacing w:val="1"/>
                <w:sz w:val="20"/>
                <w:lang w:val="ru-RU"/>
              </w:rPr>
              <w:t xml:space="preserve"> </w:t>
            </w:r>
            <w:r w:rsidRPr="00BD7646">
              <w:rPr>
                <w:color w:val="000000"/>
                <w:sz w:val="20"/>
                <w:lang w:val="ru-RU"/>
              </w:rPr>
              <w:t>заключения</w:t>
            </w:r>
            <w:r w:rsidRPr="00BD7646">
              <w:rPr>
                <w:color w:val="000000"/>
                <w:spacing w:val="1"/>
                <w:sz w:val="20"/>
                <w:lang w:val="ru-RU"/>
              </w:rPr>
              <w:t xml:space="preserve"> </w:t>
            </w:r>
            <w:r w:rsidRPr="00BD7646">
              <w:rPr>
                <w:color w:val="000000"/>
                <w:sz w:val="20"/>
                <w:lang w:val="ru-RU"/>
              </w:rPr>
              <w:t>ППК</w:t>
            </w:r>
            <w:r w:rsidRPr="00BD7646">
              <w:rPr>
                <w:color w:val="000000"/>
                <w:spacing w:val="1"/>
                <w:sz w:val="20"/>
                <w:lang w:val="ru-RU"/>
              </w:rPr>
              <w:t xml:space="preserve"> </w:t>
            </w:r>
            <w:r w:rsidRPr="00BD7646">
              <w:rPr>
                <w:color w:val="000000"/>
                <w:sz w:val="20"/>
                <w:lang w:val="ru-RU"/>
              </w:rPr>
              <w:t>по</w:t>
            </w:r>
            <w:r w:rsidRPr="00BD7646">
              <w:rPr>
                <w:color w:val="000000"/>
                <w:spacing w:val="1"/>
                <w:sz w:val="20"/>
                <w:lang w:val="ru-RU"/>
              </w:rPr>
              <w:t xml:space="preserve"> </w:t>
            </w:r>
            <w:r w:rsidRPr="00BD7646">
              <w:rPr>
                <w:color w:val="000000"/>
                <w:sz w:val="20"/>
                <w:lang w:val="ru-RU"/>
              </w:rPr>
              <w:t>результатам</w:t>
            </w:r>
            <w:r w:rsidRPr="00BD7646">
              <w:rPr>
                <w:color w:val="000000"/>
                <w:spacing w:val="1"/>
                <w:sz w:val="20"/>
                <w:lang w:val="ru-RU"/>
              </w:rPr>
              <w:t xml:space="preserve"> </w:t>
            </w:r>
            <w:r w:rsidRPr="00BD7646">
              <w:rPr>
                <w:color w:val="000000"/>
                <w:sz w:val="20"/>
                <w:lang w:val="ru-RU"/>
              </w:rPr>
              <w:t>психологической</w:t>
            </w:r>
            <w:r w:rsidRPr="00BD7646">
              <w:rPr>
                <w:color w:val="000000"/>
                <w:spacing w:val="-1"/>
                <w:sz w:val="20"/>
                <w:lang w:val="ru-RU"/>
              </w:rPr>
              <w:t xml:space="preserve"> </w:t>
            </w:r>
            <w:r w:rsidRPr="00BD7646">
              <w:rPr>
                <w:color w:val="000000"/>
                <w:sz w:val="20"/>
                <w:lang w:val="ru-RU"/>
              </w:rPr>
              <w:t>и</w:t>
            </w:r>
            <w:r w:rsidRPr="00BD7646">
              <w:rPr>
                <w:color w:val="000000"/>
                <w:spacing w:val="-2"/>
                <w:sz w:val="20"/>
                <w:lang w:val="ru-RU"/>
              </w:rPr>
              <w:t xml:space="preserve"> </w:t>
            </w:r>
            <w:r w:rsidRPr="00BD7646">
              <w:rPr>
                <w:color w:val="000000"/>
                <w:sz w:val="20"/>
                <w:lang w:val="ru-RU"/>
              </w:rPr>
              <w:t>педагогической диагностики</w:t>
            </w:r>
            <w:r w:rsidRPr="00BD7646">
              <w:rPr>
                <w:color w:val="000000"/>
                <w:sz w:val="16"/>
                <w:szCs w:val="16"/>
                <w:lang w:val="ru-RU"/>
              </w:rPr>
              <w:t>.</w:t>
            </w:r>
          </w:p>
        </w:tc>
      </w:tr>
      <w:tr w:rsidR="00BD7646" w:rsidTr="00A45A04">
        <w:tc>
          <w:tcPr>
            <w:tcW w:w="1051" w:type="pct"/>
          </w:tcPr>
          <w:p w:rsidR="00BD7646" w:rsidRPr="00BD7646" w:rsidRDefault="00BD7646" w:rsidP="00A45A04">
            <w:pPr>
              <w:tabs>
                <w:tab w:val="left" w:pos="1134"/>
              </w:tabs>
              <w:ind w:right="242"/>
              <w:rPr>
                <w:sz w:val="20"/>
                <w:lang w:val="ru-RU"/>
              </w:rPr>
            </w:pPr>
            <w:r w:rsidRPr="00BD7646">
              <w:rPr>
                <w:sz w:val="20"/>
                <w:lang w:val="ru-RU"/>
              </w:rPr>
              <w:t>Направленность</w:t>
            </w:r>
            <w:r w:rsidRPr="00BD7646">
              <w:rPr>
                <w:spacing w:val="1"/>
                <w:sz w:val="20"/>
                <w:lang w:val="ru-RU"/>
              </w:rPr>
              <w:t xml:space="preserve"> </w:t>
            </w:r>
            <w:r w:rsidRPr="00BD7646">
              <w:rPr>
                <w:sz w:val="20"/>
                <w:lang w:val="ru-RU"/>
              </w:rPr>
              <w:t>КРР</w:t>
            </w:r>
            <w:r w:rsidRPr="00BD7646">
              <w:rPr>
                <w:spacing w:val="1"/>
                <w:sz w:val="20"/>
                <w:lang w:val="ru-RU"/>
              </w:rPr>
              <w:t xml:space="preserve"> </w:t>
            </w:r>
            <w:r w:rsidRPr="00BD7646">
              <w:rPr>
                <w:b/>
                <w:i/>
                <w:sz w:val="20"/>
                <w:lang w:val="ru-RU"/>
              </w:rPr>
              <w:t>с</w:t>
            </w:r>
            <w:r w:rsidRPr="00BD7646">
              <w:rPr>
                <w:b/>
                <w:i/>
                <w:spacing w:val="1"/>
                <w:sz w:val="20"/>
                <w:lang w:val="ru-RU"/>
              </w:rPr>
              <w:t xml:space="preserve"> </w:t>
            </w:r>
            <w:r w:rsidRPr="00BD7646">
              <w:rPr>
                <w:b/>
                <w:i/>
                <w:sz w:val="20"/>
                <w:lang w:val="ru-RU"/>
              </w:rPr>
              <w:t>билингвальными</w:t>
            </w:r>
            <w:r w:rsidRPr="00BD7646">
              <w:rPr>
                <w:b/>
                <w:i/>
                <w:spacing w:val="1"/>
                <w:sz w:val="20"/>
                <w:lang w:val="ru-RU"/>
              </w:rPr>
              <w:t xml:space="preserve"> </w:t>
            </w:r>
            <w:r w:rsidRPr="00BD7646">
              <w:rPr>
                <w:b/>
                <w:i/>
                <w:sz w:val="20"/>
                <w:lang w:val="ru-RU"/>
              </w:rPr>
              <w:t>воспитанниками,</w:t>
            </w:r>
            <w:r w:rsidRPr="00BD7646">
              <w:rPr>
                <w:b/>
                <w:i/>
                <w:spacing w:val="1"/>
                <w:sz w:val="20"/>
                <w:lang w:val="ru-RU"/>
              </w:rPr>
              <w:t xml:space="preserve"> </w:t>
            </w:r>
            <w:r w:rsidRPr="00BD7646">
              <w:rPr>
                <w:b/>
                <w:i/>
                <w:sz w:val="20"/>
                <w:lang w:val="ru-RU"/>
              </w:rPr>
              <w:t>детьми</w:t>
            </w:r>
            <w:r w:rsidRPr="00BD7646">
              <w:rPr>
                <w:b/>
                <w:i/>
                <w:spacing w:val="1"/>
                <w:sz w:val="20"/>
                <w:lang w:val="ru-RU"/>
              </w:rPr>
              <w:t xml:space="preserve"> </w:t>
            </w:r>
            <w:r w:rsidRPr="00BD7646">
              <w:rPr>
                <w:b/>
                <w:i/>
                <w:sz w:val="20"/>
                <w:lang w:val="ru-RU"/>
              </w:rPr>
              <w:t>мигрантов</w:t>
            </w:r>
            <w:r w:rsidRPr="00BD7646">
              <w:rPr>
                <w:i/>
                <w:sz w:val="20"/>
                <w:lang w:val="ru-RU"/>
              </w:rPr>
              <w:t>,</w:t>
            </w:r>
            <w:r w:rsidRPr="00BD7646">
              <w:rPr>
                <w:i/>
                <w:spacing w:val="1"/>
                <w:sz w:val="20"/>
                <w:lang w:val="ru-RU"/>
              </w:rPr>
              <w:t xml:space="preserve"> </w:t>
            </w:r>
            <w:r w:rsidRPr="00BD7646">
              <w:rPr>
                <w:i/>
                <w:sz w:val="20"/>
                <w:lang w:val="ru-RU"/>
              </w:rPr>
              <w:t xml:space="preserve">испытывающими трудности с пониманием государственного языка РФ, </w:t>
            </w:r>
            <w:r w:rsidRPr="00BD7646">
              <w:rPr>
                <w:sz w:val="20"/>
                <w:lang w:val="ru-RU"/>
              </w:rPr>
              <w:t>включает:</w:t>
            </w:r>
          </w:p>
          <w:p w:rsidR="00BD7646" w:rsidRPr="00BD7646" w:rsidRDefault="00BD7646" w:rsidP="00A45A04">
            <w:pPr>
              <w:tabs>
                <w:tab w:val="left" w:pos="1134"/>
              </w:tabs>
              <w:ind w:right="244"/>
              <w:rPr>
                <w:sz w:val="20"/>
                <w:lang w:val="ru-RU"/>
              </w:rPr>
            </w:pPr>
          </w:p>
        </w:tc>
        <w:tc>
          <w:tcPr>
            <w:tcW w:w="1926" w:type="pct"/>
          </w:tcPr>
          <w:p w:rsidR="00BD7646" w:rsidRPr="00BD7646" w:rsidRDefault="00BD7646" w:rsidP="00C027B4">
            <w:pPr>
              <w:pStyle w:val="a3"/>
              <w:numPr>
                <w:ilvl w:val="1"/>
                <w:numId w:val="70"/>
              </w:numPr>
              <w:tabs>
                <w:tab w:val="left" w:pos="491"/>
                <w:tab w:val="left" w:pos="993"/>
              </w:tabs>
              <w:autoSpaceDE/>
              <w:autoSpaceDN/>
              <w:spacing w:before="2"/>
              <w:ind w:left="0" w:right="256" w:firstLine="349"/>
              <w:rPr>
                <w:sz w:val="20"/>
                <w:szCs w:val="20"/>
                <w:lang w:val="ru-RU"/>
              </w:rPr>
            </w:pPr>
            <w:r w:rsidRPr="00BD7646">
              <w:rPr>
                <w:sz w:val="20"/>
                <w:szCs w:val="20"/>
                <w:lang w:val="ru-RU"/>
              </w:rPr>
              <w:t>развитие коммуникативных навыков, формирование чувствительности к сверстнику, его</w:t>
            </w:r>
            <w:r w:rsidRPr="00BD7646">
              <w:rPr>
                <w:spacing w:val="1"/>
                <w:sz w:val="20"/>
                <w:szCs w:val="20"/>
                <w:lang w:val="ru-RU"/>
              </w:rPr>
              <w:t xml:space="preserve"> </w:t>
            </w:r>
            <w:r w:rsidRPr="00BD7646">
              <w:rPr>
                <w:sz w:val="20"/>
                <w:szCs w:val="20"/>
                <w:lang w:val="ru-RU"/>
              </w:rPr>
              <w:t>эмоциональному</w:t>
            </w:r>
            <w:r w:rsidRPr="00BD7646">
              <w:rPr>
                <w:spacing w:val="-7"/>
                <w:sz w:val="20"/>
                <w:szCs w:val="20"/>
                <w:lang w:val="ru-RU"/>
              </w:rPr>
              <w:t xml:space="preserve"> </w:t>
            </w:r>
            <w:r w:rsidRPr="00BD7646">
              <w:rPr>
                <w:sz w:val="20"/>
                <w:szCs w:val="20"/>
                <w:lang w:val="ru-RU"/>
              </w:rPr>
              <w:t>состоянию,</w:t>
            </w:r>
            <w:r w:rsidRPr="00BD7646">
              <w:rPr>
                <w:spacing w:val="-3"/>
                <w:sz w:val="20"/>
                <w:szCs w:val="20"/>
                <w:lang w:val="ru-RU"/>
              </w:rPr>
              <w:t xml:space="preserve"> </w:t>
            </w:r>
            <w:r w:rsidRPr="00BD7646">
              <w:rPr>
                <w:sz w:val="20"/>
                <w:szCs w:val="20"/>
                <w:lang w:val="ru-RU"/>
              </w:rPr>
              <w:t>намерениям</w:t>
            </w:r>
            <w:r w:rsidRPr="00BD7646">
              <w:rPr>
                <w:spacing w:val="-1"/>
                <w:sz w:val="20"/>
                <w:szCs w:val="20"/>
                <w:lang w:val="ru-RU"/>
              </w:rPr>
              <w:t xml:space="preserve"> </w:t>
            </w:r>
            <w:r w:rsidRPr="00BD7646">
              <w:rPr>
                <w:sz w:val="20"/>
                <w:szCs w:val="20"/>
                <w:lang w:val="ru-RU"/>
              </w:rPr>
              <w:t>и желаниям;</w:t>
            </w:r>
          </w:p>
          <w:p w:rsidR="00BD7646" w:rsidRPr="00BD7646" w:rsidRDefault="00BD7646" w:rsidP="00C027B4">
            <w:pPr>
              <w:pStyle w:val="a3"/>
              <w:numPr>
                <w:ilvl w:val="1"/>
                <w:numId w:val="70"/>
              </w:numPr>
              <w:tabs>
                <w:tab w:val="left" w:pos="491"/>
                <w:tab w:val="left" w:pos="993"/>
              </w:tabs>
              <w:autoSpaceDE/>
              <w:autoSpaceDN/>
              <w:ind w:left="0" w:firstLine="349"/>
              <w:rPr>
                <w:sz w:val="20"/>
                <w:szCs w:val="20"/>
                <w:lang w:val="ru-RU"/>
              </w:rPr>
            </w:pPr>
            <w:r w:rsidRPr="00BD7646">
              <w:rPr>
                <w:sz w:val="20"/>
                <w:szCs w:val="20"/>
                <w:lang w:val="ru-RU"/>
              </w:rPr>
              <w:t>формирование</w:t>
            </w:r>
            <w:r w:rsidRPr="00BD7646">
              <w:rPr>
                <w:spacing w:val="-3"/>
                <w:sz w:val="20"/>
                <w:szCs w:val="20"/>
                <w:lang w:val="ru-RU"/>
              </w:rPr>
              <w:t xml:space="preserve"> </w:t>
            </w:r>
            <w:r w:rsidRPr="00BD7646">
              <w:rPr>
                <w:sz w:val="20"/>
                <w:szCs w:val="20"/>
                <w:lang w:val="ru-RU"/>
              </w:rPr>
              <w:t>уверенного</w:t>
            </w:r>
            <w:r w:rsidRPr="00BD7646">
              <w:rPr>
                <w:spacing w:val="-4"/>
                <w:sz w:val="20"/>
                <w:szCs w:val="20"/>
                <w:lang w:val="ru-RU"/>
              </w:rPr>
              <w:t xml:space="preserve"> </w:t>
            </w:r>
            <w:r w:rsidRPr="00BD7646">
              <w:rPr>
                <w:sz w:val="20"/>
                <w:szCs w:val="20"/>
                <w:lang w:val="ru-RU"/>
              </w:rPr>
              <w:t>поведения</w:t>
            </w:r>
            <w:r w:rsidRPr="00BD7646">
              <w:rPr>
                <w:spacing w:val="-4"/>
                <w:sz w:val="20"/>
                <w:szCs w:val="20"/>
                <w:lang w:val="ru-RU"/>
              </w:rPr>
              <w:t xml:space="preserve"> </w:t>
            </w:r>
            <w:r w:rsidRPr="00BD7646">
              <w:rPr>
                <w:sz w:val="20"/>
                <w:szCs w:val="20"/>
                <w:lang w:val="ru-RU"/>
              </w:rPr>
              <w:t>и</w:t>
            </w:r>
            <w:r w:rsidRPr="00BD7646">
              <w:rPr>
                <w:spacing w:val="-4"/>
                <w:sz w:val="20"/>
                <w:szCs w:val="20"/>
                <w:lang w:val="ru-RU"/>
              </w:rPr>
              <w:t xml:space="preserve"> </w:t>
            </w:r>
            <w:r w:rsidRPr="00BD7646">
              <w:rPr>
                <w:sz w:val="20"/>
                <w:szCs w:val="20"/>
                <w:lang w:val="ru-RU"/>
              </w:rPr>
              <w:t>социальной успешности;</w:t>
            </w:r>
          </w:p>
          <w:p w:rsidR="00BD7646" w:rsidRPr="00BD7646" w:rsidRDefault="00BD7646" w:rsidP="00C027B4">
            <w:pPr>
              <w:pStyle w:val="a3"/>
              <w:numPr>
                <w:ilvl w:val="1"/>
                <w:numId w:val="70"/>
              </w:numPr>
              <w:tabs>
                <w:tab w:val="left" w:pos="491"/>
                <w:tab w:val="left" w:pos="993"/>
              </w:tabs>
              <w:autoSpaceDE/>
              <w:autoSpaceDN/>
              <w:spacing w:before="40"/>
              <w:ind w:left="0" w:right="251" w:firstLine="349"/>
              <w:rPr>
                <w:sz w:val="20"/>
                <w:szCs w:val="20"/>
                <w:lang w:val="ru-RU"/>
              </w:rPr>
            </w:pPr>
            <w:r w:rsidRPr="00BD7646">
              <w:rPr>
                <w:sz w:val="20"/>
                <w:szCs w:val="20"/>
                <w:lang w:val="ru-RU"/>
              </w:rPr>
              <w:t>коррекцию деструктивных эмоциональных состояний, возникающих вследствие попадания</w:t>
            </w:r>
            <w:r w:rsidRPr="00BD7646">
              <w:rPr>
                <w:spacing w:val="1"/>
                <w:sz w:val="20"/>
                <w:szCs w:val="20"/>
                <w:lang w:val="ru-RU"/>
              </w:rPr>
              <w:t xml:space="preserve"> </w:t>
            </w:r>
            <w:r w:rsidRPr="00BD7646">
              <w:rPr>
                <w:sz w:val="20"/>
                <w:szCs w:val="20"/>
                <w:lang w:val="ru-RU"/>
              </w:rPr>
              <w:t>в</w:t>
            </w:r>
            <w:r w:rsidRPr="00BD7646">
              <w:rPr>
                <w:spacing w:val="-2"/>
                <w:sz w:val="20"/>
                <w:szCs w:val="20"/>
                <w:lang w:val="ru-RU"/>
              </w:rPr>
              <w:t xml:space="preserve"> </w:t>
            </w:r>
            <w:r w:rsidRPr="00BD7646">
              <w:rPr>
                <w:sz w:val="20"/>
                <w:szCs w:val="20"/>
                <w:lang w:val="ru-RU"/>
              </w:rPr>
              <w:t>новую языковую</w:t>
            </w:r>
            <w:r w:rsidRPr="00BD7646">
              <w:rPr>
                <w:spacing w:val="-1"/>
                <w:sz w:val="20"/>
                <w:szCs w:val="20"/>
                <w:lang w:val="ru-RU"/>
              </w:rPr>
              <w:t xml:space="preserve"> </w:t>
            </w:r>
            <w:r w:rsidRPr="00BD7646">
              <w:rPr>
                <w:sz w:val="20"/>
                <w:szCs w:val="20"/>
                <w:lang w:val="ru-RU"/>
              </w:rPr>
              <w:t>и культурную</w:t>
            </w:r>
            <w:r w:rsidRPr="00BD7646">
              <w:rPr>
                <w:spacing w:val="1"/>
                <w:sz w:val="20"/>
                <w:szCs w:val="20"/>
                <w:lang w:val="ru-RU"/>
              </w:rPr>
              <w:t xml:space="preserve"> </w:t>
            </w:r>
            <w:r w:rsidRPr="00BD7646">
              <w:rPr>
                <w:sz w:val="20"/>
                <w:szCs w:val="20"/>
                <w:lang w:val="ru-RU"/>
              </w:rPr>
              <w:t>среду</w:t>
            </w:r>
            <w:r w:rsidRPr="00BD7646">
              <w:rPr>
                <w:spacing w:val="-5"/>
                <w:sz w:val="20"/>
                <w:szCs w:val="20"/>
                <w:lang w:val="ru-RU"/>
              </w:rPr>
              <w:t xml:space="preserve"> </w:t>
            </w:r>
            <w:r w:rsidRPr="00BD7646">
              <w:rPr>
                <w:sz w:val="20"/>
                <w:szCs w:val="20"/>
                <w:lang w:val="ru-RU"/>
              </w:rPr>
              <w:t>(тревога,</w:t>
            </w:r>
            <w:r w:rsidRPr="00BD7646">
              <w:rPr>
                <w:spacing w:val="-1"/>
                <w:sz w:val="20"/>
                <w:szCs w:val="20"/>
                <w:lang w:val="ru-RU"/>
              </w:rPr>
              <w:t xml:space="preserve"> </w:t>
            </w:r>
            <w:r w:rsidRPr="00BD7646">
              <w:rPr>
                <w:sz w:val="20"/>
                <w:szCs w:val="20"/>
                <w:lang w:val="ru-RU"/>
              </w:rPr>
              <w:t>неуверенность, агрессия);</w:t>
            </w:r>
          </w:p>
          <w:p w:rsidR="00BD7646" w:rsidRPr="00BD7646" w:rsidRDefault="00BD7646" w:rsidP="00C027B4">
            <w:pPr>
              <w:pStyle w:val="a3"/>
              <w:numPr>
                <w:ilvl w:val="1"/>
                <w:numId w:val="70"/>
              </w:numPr>
              <w:tabs>
                <w:tab w:val="left" w:pos="491"/>
                <w:tab w:val="left" w:pos="993"/>
              </w:tabs>
              <w:autoSpaceDE/>
              <w:autoSpaceDN/>
              <w:ind w:left="0" w:right="249" w:firstLine="349"/>
              <w:rPr>
                <w:spacing w:val="1"/>
                <w:sz w:val="20"/>
                <w:szCs w:val="20"/>
                <w:lang w:val="ru-RU"/>
              </w:rPr>
            </w:pPr>
            <w:r w:rsidRPr="00BD7646">
              <w:rPr>
                <w:sz w:val="20"/>
                <w:szCs w:val="20"/>
                <w:lang w:val="ru-RU"/>
              </w:rPr>
              <w:t>создание атмосферы доброжелательности, заботы и уважения по отношению к ребенку.</w:t>
            </w:r>
            <w:r w:rsidRPr="00BD7646">
              <w:rPr>
                <w:spacing w:val="1"/>
                <w:sz w:val="20"/>
                <w:szCs w:val="20"/>
                <w:lang w:val="ru-RU"/>
              </w:rPr>
              <w:t xml:space="preserve"> </w:t>
            </w:r>
          </w:p>
          <w:p w:rsidR="00BD7646" w:rsidRPr="00BD7646" w:rsidRDefault="00BD7646" w:rsidP="00A45A04">
            <w:pPr>
              <w:pStyle w:val="a3"/>
              <w:tabs>
                <w:tab w:val="left" w:pos="491"/>
              </w:tabs>
              <w:ind w:left="0" w:right="249" w:firstLine="349"/>
              <w:rPr>
                <w:sz w:val="20"/>
                <w:szCs w:val="20"/>
                <w:lang w:val="ru-RU"/>
              </w:rPr>
            </w:pPr>
            <w:r w:rsidRPr="00BD7646">
              <w:rPr>
                <w:sz w:val="20"/>
                <w:szCs w:val="20"/>
                <w:lang w:val="ru-RU"/>
              </w:rPr>
              <w:t>Таким</w:t>
            </w:r>
            <w:r w:rsidRPr="00BD7646">
              <w:rPr>
                <w:spacing w:val="-4"/>
                <w:sz w:val="20"/>
                <w:szCs w:val="20"/>
                <w:lang w:val="ru-RU"/>
              </w:rPr>
              <w:t xml:space="preserve"> </w:t>
            </w:r>
            <w:r w:rsidRPr="00BD7646">
              <w:rPr>
                <w:sz w:val="20"/>
                <w:szCs w:val="20"/>
                <w:lang w:val="ru-RU"/>
              </w:rPr>
              <w:t>образом,</w:t>
            </w:r>
            <w:r w:rsidRPr="00BD7646">
              <w:rPr>
                <w:spacing w:val="-2"/>
                <w:sz w:val="20"/>
                <w:szCs w:val="20"/>
                <w:lang w:val="ru-RU"/>
              </w:rPr>
              <w:t xml:space="preserve"> </w:t>
            </w:r>
            <w:r w:rsidRPr="00BD7646">
              <w:rPr>
                <w:sz w:val="20"/>
                <w:szCs w:val="20"/>
                <w:lang w:val="ru-RU"/>
              </w:rPr>
              <w:t>работу</w:t>
            </w:r>
            <w:r w:rsidRPr="00BD7646">
              <w:rPr>
                <w:spacing w:val="-5"/>
                <w:sz w:val="20"/>
                <w:szCs w:val="20"/>
                <w:lang w:val="ru-RU"/>
              </w:rPr>
              <w:t xml:space="preserve"> </w:t>
            </w:r>
            <w:r w:rsidRPr="00BD7646">
              <w:rPr>
                <w:sz w:val="20"/>
                <w:szCs w:val="20"/>
                <w:lang w:val="ru-RU"/>
              </w:rPr>
              <w:t>по</w:t>
            </w:r>
            <w:r w:rsidRPr="00BD7646">
              <w:rPr>
                <w:spacing w:val="-2"/>
                <w:sz w:val="20"/>
                <w:szCs w:val="20"/>
                <w:lang w:val="ru-RU"/>
              </w:rPr>
              <w:t xml:space="preserve"> </w:t>
            </w:r>
            <w:r w:rsidRPr="00BD7646">
              <w:rPr>
                <w:sz w:val="20"/>
                <w:szCs w:val="20"/>
                <w:lang w:val="ru-RU"/>
              </w:rPr>
              <w:t>социализации</w:t>
            </w:r>
            <w:r w:rsidRPr="00BD7646">
              <w:rPr>
                <w:spacing w:val="-3"/>
                <w:sz w:val="20"/>
                <w:szCs w:val="20"/>
                <w:lang w:val="ru-RU"/>
              </w:rPr>
              <w:t xml:space="preserve"> </w:t>
            </w:r>
            <w:r w:rsidRPr="00BD7646">
              <w:rPr>
                <w:sz w:val="20"/>
                <w:szCs w:val="20"/>
                <w:lang w:val="ru-RU"/>
              </w:rPr>
              <w:t>и</w:t>
            </w:r>
            <w:r w:rsidRPr="00BD7646">
              <w:rPr>
                <w:spacing w:val="-2"/>
                <w:sz w:val="20"/>
                <w:szCs w:val="20"/>
                <w:lang w:val="ru-RU"/>
              </w:rPr>
              <w:t xml:space="preserve"> </w:t>
            </w:r>
            <w:r w:rsidRPr="00BD7646">
              <w:rPr>
                <w:sz w:val="20"/>
                <w:szCs w:val="20"/>
                <w:lang w:val="ru-RU"/>
              </w:rPr>
              <w:t>языковой</w:t>
            </w:r>
            <w:r w:rsidRPr="00BD7646">
              <w:rPr>
                <w:spacing w:val="-1"/>
                <w:sz w:val="20"/>
                <w:szCs w:val="20"/>
                <w:lang w:val="ru-RU"/>
              </w:rPr>
              <w:t xml:space="preserve"> </w:t>
            </w:r>
            <w:r w:rsidRPr="00BD7646">
              <w:rPr>
                <w:sz w:val="20"/>
                <w:szCs w:val="20"/>
                <w:lang w:val="ru-RU"/>
              </w:rPr>
              <w:t>адаптации</w:t>
            </w:r>
            <w:r w:rsidRPr="00BD7646">
              <w:rPr>
                <w:spacing w:val="-3"/>
                <w:sz w:val="20"/>
                <w:szCs w:val="20"/>
                <w:lang w:val="ru-RU"/>
              </w:rPr>
              <w:t xml:space="preserve"> </w:t>
            </w:r>
            <w:r w:rsidRPr="00BD7646">
              <w:rPr>
                <w:sz w:val="20"/>
                <w:szCs w:val="20"/>
                <w:lang w:val="ru-RU"/>
              </w:rPr>
              <w:t>детей</w:t>
            </w:r>
            <w:r w:rsidRPr="00BD7646">
              <w:rPr>
                <w:spacing w:val="-4"/>
                <w:sz w:val="20"/>
                <w:szCs w:val="20"/>
                <w:lang w:val="ru-RU"/>
              </w:rPr>
              <w:t xml:space="preserve"> </w:t>
            </w:r>
            <w:r w:rsidRPr="00BD7646">
              <w:rPr>
                <w:sz w:val="20"/>
                <w:szCs w:val="20"/>
                <w:lang w:val="ru-RU"/>
              </w:rPr>
              <w:t>иностранных граждан, обучающихся</w:t>
            </w:r>
            <w:r w:rsidRPr="00BD7646">
              <w:rPr>
                <w:spacing w:val="11"/>
                <w:sz w:val="20"/>
                <w:szCs w:val="20"/>
                <w:lang w:val="ru-RU"/>
              </w:rPr>
              <w:t xml:space="preserve"> </w:t>
            </w:r>
            <w:r w:rsidRPr="00BD7646">
              <w:rPr>
                <w:sz w:val="20"/>
                <w:szCs w:val="20"/>
                <w:lang w:val="ru-RU"/>
              </w:rPr>
              <w:t>в</w:t>
            </w:r>
            <w:r w:rsidRPr="00BD7646">
              <w:rPr>
                <w:spacing w:val="10"/>
                <w:sz w:val="20"/>
                <w:szCs w:val="20"/>
                <w:lang w:val="ru-RU"/>
              </w:rPr>
              <w:t xml:space="preserve"> </w:t>
            </w:r>
            <w:r w:rsidRPr="00BD7646">
              <w:rPr>
                <w:sz w:val="20"/>
                <w:szCs w:val="20"/>
                <w:lang w:val="ru-RU"/>
              </w:rPr>
              <w:t>организациях,</w:t>
            </w:r>
            <w:r w:rsidRPr="00BD7646">
              <w:rPr>
                <w:spacing w:val="11"/>
                <w:sz w:val="20"/>
                <w:szCs w:val="20"/>
                <w:lang w:val="ru-RU"/>
              </w:rPr>
              <w:t xml:space="preserve"> </w:t>
            </w:r>
            <w:r w:rsidRPr="00BD7646">
              <w:rPr>
                <w:sz w:val="20"/>
                <w:szCs w:val="20"/>
                <w:lang w:val="ru-RU"/>
              </w:rPr>
              <w:t>реализующих</w:t>
            </w:r>
            <w:r w:rsidRPr="00BD7646">
              <w:rPr>
                <w:spacing w:val="13"/>
                <w:sz w:val="20"/>
                <w:szCs w:val="20"/>
                <w:lang w:val="ru-RU"/>
              </w:rPr>
              <w:t xml:space="preserve"> </w:t>
            </w:r>
            <w:r w:rsidRPr="00BD7646">
              <w:rPr>
                <w:sz w:val="20"/>
                <w:szCs w:val="20"/>
                <w:lang w:val="ru-RU"/>
              </w:rPr>
              <w:t>программы</w:t>
            </w:r>
            <w:r w:rsidRPr="00BD7646">
              <w:rPr>
                <w:spacing w:val="14"/>
                <w:sz w:val="20"/>
                <w:szCs w:val="20"/>
                <w:lang w:val="ru-RU"/>
              </w:rPr>
              <w:t xml:space="preserve"> </w:t>
            </w:r>
            <w:r w:rsidRPr="00BD7646">
              <w:rPr>
                <w:sz w:val="20"/>
                <w:szCs w:val="20"/>
                <w:lang w:val="ru-RU"/>
              </w:rPr>
              <w:t>ДО</w:t>
            </w:r>
            <w:r w:rsidRPr="00BD7646">
              <w:rPr>
                <w:spacing w:val="10"/>
                <w:sz w:val="20"/>
                <w:szCs w:val="20"/>
                <w:lang w:val="ru-RU"/>
              </w:rPr>
              <w:t xml:space="preserve"> </w:t>
            </w:r>
            <w:r w:rsidRPr="00BD7646">
              <w:rPr>
                <w:sz w:val="20"/>
                <w:szCs w:val="20"/>
                <w:lang w:val="ru-RU"/>
              </w:rPr>
              <w:t>в</w:t>
            </w:r>
            <w:r w:rsidRPr="00BD7646">
              <w:rPr>
                <w:spacing w:val="12"/>
                <w:sz w:val="20"/>
                <w:szCs w:val="20"/>
                <w:lang w:val="ru-RU"/>
              </w:rPr>
              <w:t xml:space="preserve"> </w:t>
            </w:r>
            <w:r w:rsidRPr="00BD7646">
              <w:rPr>
                <w:sz w:val="20"/>
                <w:szCs w:val="20"/>
                <w:lang w:val="ru-RU"/>
              </w:rPr>
              <w:t>РФ,</w:t>
            </w:r>
            <w:r w:rsidRPr="00BD7646">
              <w:rPr>
                <w:spacing w:val="11"/>
                <w:sz w:val="20"/>
                <w:szCs w:val="20"/>
                <w:lang w:val="ru-RU"/>
              </w:rPr>
              <w:t xml:space="preserve"> </w:t>
            </w:r>
            <w:r w:rsidRPr="00BD7646">
              <w:rPr>
                <w:sz w:val="20"/>
                <w:szCs w:val="20"/>
                <w:lang w:val="ru-RU"/>
              </w:rPr>
              <w:t>рекомендуется</w:t>
            </w:r>
            <w:r w:rsidRPr="00BD7646">
              <w:rPr>
                <w:spacing w:val="11"/>
                <w:sz w:val="20"/>
                <w:szCs w:val="20"/>
                <w:lang w:val="ru-RU"/>
              </w:rPr>
              <w:t xml:space="preserve"> </w:t>
            </w:r>
            <w:r w:rsidRPr="00BD7646">
              <w:rPr>
                <w:sz w:val="20"/>
                <w:szCs w:val="20"/>
                <w:lang w:val="ru-RU"/>
              </w:rPr>
              <w:t>организовывать</w:t>
            </w:r>
            <w:r w:rsidRPr="00BD7646">
              <w:rPr>
                <w:spacing w:val="-58"/>
                <w:sz w:val="20"/>
                <w:szCs w:val="20"/>
                <w:lang w:val="ru-RU"/>
              </w:rPr>
              <w:t xml:space="preserve"> </w:t>
            </w:r>
            <w:r w:rsidRPr="00BD7646">
              <w:rPr>
                <w:sz w:val="20"/>
                <w:szCs w:val="20"/>
                <w:lang w:val="ru-RU"/>
              </w:rPr>
              <w:t>с учетом особенностей</w:t>
            </w:r>
            <w:r w:rsidRPr="00BD7646">
              <w:rPr>
                <w:spacing w:val="-1"/>
                <w:sz w:val="20"/>
                <w:szCs w:val="20"/>
                <w:lang w:val="ru-RU"/>
              </w:rPr>
              <w:t xml:space="preserve"> </w:t>
            </w:r>
            <w:r w:rsidRPr="00BD7646">
              <w:rPr>
                <w:sz w:val="20"/>
                <w:szCs w:val="20"/>
                <w:lang w:val="ru-RU"/>
              </w:rPr>
              <w:t>социальной ситуации каждого</w:t>
            </w:r>
            <w:r w:rsidRPr="00BD7646">
              <w:rPr>
                <w:spacing w:val="-1"/>
                <w:sz w:val="20"/>
                <w:szCs w:val="20"/>
                <w:lang w:val="ru-RU"/>
              </w:rPr>
              <w:t xml:space="preserve"> </w:t>
            </w:r>
            <w:r w:rsidRPr="00BD7646">
              <w:rPr>
                <w:sz w:val="20"/>
                <w:szCs w:val="20"/>
                <w:lang w:val="ru-RU"/>
              </w:rPr>
              <w:t>ребенка</w:t>
            </w:r>
            <w:r w:rsidRPr="00BD7646">
              <w:rPr>
                <w:spacing w:val="-1"/>
                <w:sz w:val="20"/>
                <w:szCs w:val="20"/>
                <w:lang w:val="ru-RU"/>
              </w:rPr>
              <w:t xml:space="preserve"> </w:t>
            </w:r>
            <w:r w:rsidRPr="00BD7646">
              <w:rPr>
                <w:sz w:val="20"/>
                <w:szCs w:val="20"/>
                <w:lang w:val="ru-RU"/>
              </w:rPr>
              <w:t>персонально.</w:t>
            </w:r>
          </w:p>
          <w:p w:rsidR="00BD7646" w:rsidRPr="00BD7646" w:rsidRDefault="00BD7646" w:rsidP="00A45A04">
            <w:pPr>
              <w:pStyle w:val="a3"/>
              <w:tabs>
                <w:tab w:val="left" w:pos="491"/>
              </w:tabs>
              <w:ind w:left="0" w:right="246" w:firstLine="349"/>
              <w:rPr>
                <w:sz w:val="20"/>
                <w:szCs w:val="20"/>
                <w:lang w:val="ru-RU"/>
              </w:rPr>
            </w:pPr>
            <w:r w:rsidRPr="00BD7646">
              <w:rPr>
                <w:sz w:val="20"/>
                <w:szCs w:val="20"/>
                <w:lang w:val="ru-RU"/>
              </w:rPr>
              <w:t>Психолого-педагогическое</w:t>
            </w:r>
            <w:r w:rsidRPr="00BD7646">
              <w:rPr>
                <w:spacing w:val="1"/>
                <w:sz w:val="20"/>
                <w:szCs w:val="20"/>
                <w:lang w:val="ru-RU"/>
              </w:rPr>
              <w:t xml:space="preserve"> </w:t>
            </w:r>
            <w:r w:rsidRPr="00BD7646">
              <w:rPr>
                <w:sz w:val="20"/>
                <w:szCs w:val="20"/>
                <w:lang w:val="ru-RU"/>
              </w:rPr>
              <w:lastRenderedPageBreak/>
              <w:t>сопровождение</w:t>
            </w:r>
            <w:r w:rsidRPr="00BD7646">
              <w:rPr>
                <w:spacing w:val="1"/>
                <w:sz w:val="20"/>
                <w:szCs w:val="20"/>
                <w:lang w:val="ru-RU"/>
              </w:rPr>
              <w:t xml:space="preserve"> </w:t>
            </w:r>
            <w:r w:rsidRPr="00BD7646">
              <w:rPr>
                <w:sz w:val="20"/>
                <w:szCs w:val="20"/>
                <w:lang w:val="ru-RU"/>
              </w:rPr>
              <w:t>детей</w:t>
            </w:r>
            <w:r w:rsidRPr="00BD7646">
              <w:rPr>
                <w:spacing w:val="1"/>
                <w:sz w:val="20"/>
                <w:szCs w:val="20"/>
                <w:lang w:val="ru-RU"/>
              </w:rPr>
              <w:t xml:space="preserve"> </w:t>
            </w:r>
            <w:r w:rsidRPr="00BD7646">
              <w:rPr>
                <w:sz w:val="20"/>
                <w:szCs w:val="20"/>
                <w:lang w:val="ru-RU"/>
              </w:rPr>
              <w:t>данной</w:t>
            </w:r>
            <w:r w:rsidRPr="00BD7646">
              <w:rPr>
                <w:spacing w:val="1"/>
                <w:sz w:val="20"/>
                <w:szCs w:val="20"/>
                <w:lang w:val="ru-RU"/>
              </w:rPr>
              <w:t xml:space="preserve"> </w:t>
            </w:r>
            <w:r w:rsidRPr="00BD7646">
              <w:rPr>
                <w:sz w:val="20"/>
                <w:szCs w:val="20"/>
                <w:lang w:val="ru-RU"/>
              </w:rPr>
              <w:t>целевой</w:t>
            </w:r>
            <w:r w:rsidRPr="00BD7646">
              <w:rPr>
                <w:spacing w:val="1"/>
                <w:sz w:val="20"/>
                <w:szCs w:val="20"/>
                <w:lang w:val="ru-RU"/>
              </w:rPr>
              <w:t xml:space="preserve"> </w:t>
            </w:r>
            <w:r w:rsidRPr="00BD7646">
              <w:rPr>
                <w:sz w:val="20"/>
                <w:szCs w:val="20"/>
                <w:lang w:val="ru-RU"/>
              </w:rPr>
              <w:t>группы</w:t>
            </w:r>
            <w:r w:rsidRPr="00BD7646">
              <w:rPr>
                <w:spacing w:val="1"/>
                <w:sz w:val="20"/>
                <w:szCs w:val="20"/>
                <w:lang w:val="ru-RU"/>
              </w:rPr>
              <w:t xml:space="preserve"> </w:t>
            </w:r>
            <w:r w:rsidRPr="00BD7646">
              <w:rPr>
                <w:sz w:val="20"/>
                <w:szCs w:val="20"/>
                <w:lang w:val="ru-RU"/>
              </w:rPr>
              <w:t>может</w:t>
            </w:r>
            <w:r w:rsidRPr="00BD7646">
              <w:rPr>
                <w:spacing w:val="1"/>
                <w:sz w:val="20"/>
                <w:szCs w:val="20"/>
                <w:lang w:val="ru-RU"/>
              </w:rPr>
              <w:t xml:space="preserve"> </w:t>
            </w:r>
            <w:r w:rsidRPr="00BD7646">
              <w:rPr>
                <w:sz w:val="20"/>
                <w:szCs w:val="20"/>
                <w:lang w:val="ru-RU"/>
              </w:rPr>
              <w:t>осуществляться в контексте общей программы адаптации ребенка к МБДОУ. В случаях выраженных</w:t>
            </w:r>
            <w:r w:rsidRPr="00BD7646">
              <w:rPr>
                <w:spacing w:val="1"/>
                <w:sz w:val="20"/>
                <w:szCs w:val="20"/>
                <w:lang w:val="ru-RU"/>
              </w:rPr>
              <w:t xml:space="preserve"> </w:t>
            </w:r>
            <w:r w:rsidRPr="00BD7646">
              <w:rPr>
                <w:sz w:val="20"/>
                <w:szCs w:val="20"/>
                <w:lang w:val="ru-RU"/>
              </w:rPr>
              <w:t>проблем</w:t>
            </w:r>
            <w:r w:rsidRPr="00BD7646">
              <w:rPr>
                <w:spacing w:val="41"/>
                <w:sz w:val="20"/>
                <w:szCs w:val="20"/>
                <w:lang w:val="ru-RU"/>
              </w:rPr>
              <w:t xml:space="preserve"> </w:t>
            </w:r>
            <w:r w:rsidRPr="00BD7646">
              <w:rPr>
                <w:sz w:val="20"/>
                <w:szCs w:val="20"/>
                <w:lang w:val="ru-RU"/>
              </w:rPr>
              <w:t>социализации,</w:t>
            </w:r>
            <w:r w:rsidRPr="00BD7646">
              <w:rPr>
                <w:spacing w:val="42"/>
                <w:sz w:val="20"/>
                <w:szCs w:val="20"/>
                <w:lang w:val="ru-RU"/>
              </w:rPr>
              <w:t xml:space="preserve"> </w:t>
            </w:r>
            <w:r w:rsidRPr="00BD7646">
              <w:rPr>
                <w:sz w:val="20"/>
                <w:szCs w:val="20"/>
                <w:lang w:val="ru-RU"/>
              </w:rPr>
              <w:t>личностного</w:t>
            </w:r>
            <w:r w:rsidRPr="00BD7646">
              <w:rPr>
                <w:spacing w:val="40"/>
                <w:sz w:val="20"/>
                <w:szCs w:val="20"/>
                <w:lang w:val="ru-RU"/>
              </w:rPr>
              <w:t xml:space="preserve"> </w:t>
            </w:r>
            <w:r w:rsidRPr="00BD7646">
              <w:rPr>
                <w:sz w:val="20"/>
                <w:szCs w:val="20"/>
                <w:lang w:val="ru-RU"/>
              </w:rPr>
              <w:t>развития</w:t>
            </w:r>
            <w:r w:rsidRPr="00BD7646">
              <w:rPr>
                <w:spacing w:val="43"/>
                <w:sz w:val="20"/>
                <w:szCs w:val="20"/>
                <w:lang w:val="ru-RU"/>
              </w:rPr>
              <w:t xml:space="preserve"> </w:t>
            </w:r>
            <w:r w:rsidRPr="00BD7646">
              <w:rPr>
                <w:sz w:val="20"/>
                <w:szCs w:val="20"/>
                <w:lang w:val="ru-RU"/>
              </w:rPr>
              <w:t>и</w:t>
            </w:r>
            <w:r w:rsidRPr="00BD7646">
              <w:rPr>
                <w:spacing w:val="43"/>
                <w:sz w:val="20"/>
                <w:szCs w:val="20"/>
                <w:lang w:val="ru-RU"/>
              </w:rPr>
              <w:t xml:space="preserve"> </w:t>
            </w:r>
            <w:r w:rsidRPr="00BD7646">
              <w:rPr>
                <w:sz w:val="20"/>
                <w:szCs w:val="20"/>
                <w:lang w:val="ru-RU"/>
              </w:rPr>
              <w:t>общей</w:t>
            </w:r>
            <w:r w:rsidRPr="00BD7646">
              <w:rPr>
                <w:spacing w:val="43"/>
                <w:sz w:val="20"/>
                <w:szCs w:val="20"/>
                <w:lang w:val="ru-RU"/>
              </w:rPr>
              <w:t xml:space="preserve"> </w:t>
            </w:r>
            <w:r w:rsidRPr="00BD7646">
              <w:rPr>
                <w:sz w:val="20"/>
                <w:szCs w:val="20"/>
                <w:lang w:val="ru-RU"/>
              </w:rPr>
              <w:t>дезадаптации</w:t>
            </w:r>
            <w:r w:rsidRPr="00BD7646">
              <w:rPr>
                <w:spacing w:val="44"/>
                <w:sz w:val="20"/>
                <w:szCs w:val="20"/>
                <w:lang w:val="ru-RU"/>
              </w:rPr>
              <w:t xml:space="preserve"> </w:t>
            </w:r>
            <w:r w:rsidRPr="00BD7646">
              <w:rPr>
                <w:sz w:val="20"/>
                <w:szCs w:val="20"/>
                <w:lang w:val="ru-RU"/>
              </w:rPr>
              <w:t>ребенка,</w:t>
            </w:r>
            <w:r w:rsidRPr="00BD7646">
              <w:rPr>
                <w:spacing w:val="42"/>
                <w:sz w:val="20"/>
                <w:szCs w:val="20"/>
                <w:lang w:val="ru-RU"/>
              </w:rPr>
              <w:t xml:space="preserve"> </w:t>
            </w:r>
            <w:r w:rsidRPr="00BD7646">
              <w:rPr>
                <w:sz w:val="20"/>
                <w:szCs w:val="20"/>
                <w:lang w:val="ru-RU"/>
              </w:rPr>
              <w:t>его</w:t>
            </w:r>
            <w:r w:rsidRPr="00BD7646">
              <w:rPr>
                <w:spacing w:val="43"/>
                <w:sz w:val="20"/>
                <w:szCs w:val="20"/>
                <w:lang w:val="ru-RU"/>
              </w:rPr>
              <w:t xml:space="preserve"> </w:t>
            </w:r>
            <w:r w:rsidRPr="00BD7646">
              <w:rPr>
                <w:sz w:val="20"/>
                <w:szCs w:val="20"/>
                <w:lang w:val="ru-RU"/>
              </w:rPr>
              <w:t>включение</w:t>
            </w:r>
            <w:r w:rsidRPr="00BD7646">
              <w:rPr>
                <w:spacing w:val="41"/>
                <w:sz w:val="20"/>
                <w:szCs w:val="20"/>
                <w:lang w:val="ru-RU"/>
              </w:rPr>
              <w:t xml:space="preserve"> </w:t>
            </w:r>
            <w:r w:rsidRPr="00BD7646">
              <w:rPr>
                <w:sz w:val="20"/>
                <w:szCs w:val="20"/>
                <w:lang w:val="ru-RU"/>
              </w:rPr>
              <w:t>в программу</w:t>
            </w:r>
            <w:r w:rsidRPr="00BD7646">
              <w:rPr>
                <w:spacing w:val="1"/>
                <w:sz w:val="20"/>
                <w:szCs w:val="20"/>
                <w:lang w:val="ru-RU"/>
              </w:rPr>
              <w:t xml:space="preserve"> </w:t>
            </w:r>
            <w:r w:rsidRPr="00BD7646">
              <w:rPr>
                <w:sz w:val="20"/>
                <w:szCs w:val="20"/>
                <w:lang w:val="ru-RU"/>
              </w:rPr>
              <w:t>КРР</w:t>
            </w:r>
            <w:r w:rsidRPr="00BD7646">
              <w:rPr>
                <w:spacing w:val="1"/>
                <w:sz w:val="20"/>
                <w:szCs w:val="20"/>
                <w:lang w:val="ru-RU"/>
              </w:rPr>
              <w:t xml:space="preserve"> </w:t>
            </w:r>
            <w:r w:rsidRPr="00BD7646">
              <w:rPr>
                <w:sz w:val="20"/>
                <w:szCs w:val="20"/>
                <w:lang w:val="ru-RU"/>
              </w:rPr>
              <w:t>может</w:t>
            </w:r>
            <w:r w:rsidRPr="00BD7646">
              <w:rPr>
                <w:spacing w:val="1"/>
                <w:sz w:val="20"/>
                <w:szCs w:val="20"/>
                <w:lang w:val="ru-RU"/>
              </w:rPr>
              <w:t xml:space="preserve"> </w:t>
            </w:r>
            <w:r w:rsidRPr="00BD7646">
              <w:rPr>
                <w:sz w:val="20"/>
                <w:szCs w:val="20"/>
                <w:lang w:val="ru-RU"/>
              </w:rPr>
              <w:t>быть</w:t>
            </w:r>
            <w:r w:rsidRPr="00BD7646">
              <w:rPr>
                <w:spacing w:val="1"/>
                <w:sz w:val="20"/>
                <w:szCs w:val="20"/>
                <w:lang w:val="ru-RU"/>
              </w:rPr>
              <w:t xml:space="preserve"> </w:t>
            </w:r>
            <w:r w:rsidRPr="00BD7646">
              <w:rPr>
                <w:sz w:val="20"/>
                <w:szCs w:val="20"/>
                <w:lang w:val="ru-RU"/>
              </w:rPr>
              <w:t>осуществлено</w:t>
            </w:r>
            <w:r w:rsidRPr="00BD7646">
              <w:rPr>
                <w:spacing w:val="1"/>
                <w:sz w:val="20"/>
                <w:szCs w:val="20"/>
                <w:lang w:val="ru-RU"/>
              </w:rPr>
              <w:t xml:space="preserve"> </w:t>
            </w:r>
            <w:r w:rsidRPr="00BD7646">
              <w:rPr>
                <w:sz w:val="20"/>
                <w:szCs w:val="20"/>
                <w:lang w:val="ru-RU"/>
              </w:rPr>
              <w:t>на</w:t>
            </w:r>
            <w:r w:rsidRPr="00BD7646">
              <w:rPr>
                <w:spacing w:val="1"/>
                <w:sz w:val="20"/>
                <w:szCs w:val="20"/>
                <w:lang w:val="ru-RU"/>
              </w:rPr>
              <w:t xml:space="preserve"> </w:t>
            </w:r>
            <w:r w:rsidRPr="00BD7646">
              <w:rPr>
                <w:sz w:val="20"/>
                <w:szCs w:val="20"/>
                <w:lang w:val="ru-RU"/>
              </w:rPr>
              <w:t>основе</w:t>
            </w:r>
            <w:r w:rsidRPr="00BD7646">
              <w:rPr>
                <w:spacing w:val="1"/>
                <w:sz w:val="20"/>
                <w:szCs w:val="20"/>
                <w:lang w:val="ru-RU"/>
              </w:rPr>
              <w:t xml:space="preserve"> </w:t>
            </w:r>
            <w:r w:rsidRPr="00BD7646">
              <w:rPr>
                <w:sz w:val="20"/>
                <w:szCs w:val="20"/>
                <w:lang w:val="ru-RU"/>
              </w:rPr>
              <w:t>заключения</w:t>
            </w:r>
            <w:r w:rsidRPr="00BD7646">
              <w:rPr>
                <w:spacing w:val="1"/>
                <w:sz w:val="20"/>
                <w:szCs w:val="20"/>
                <w:lang w:val="ru-RU"/>
              </w:rPr>
              <w:t xml:space="preserve"> </w:t>
            </w:r>
            <w:r w:rsidRPr="00BD7646">
              <w:rPr>
                <w:sz w:val="20"/>
                <w:szCs w:val="20"/>
                <w:lang w:val="ru-RU"/>
              </w:rPr>
              <w:t>ППК</w:t>
            </w:r>
            <w:r w:rsidRPr="00BD7646">
              <w:rPr>
                <w:spacing w:val="1"/>
                <w:sz w:val="20"/>
                <w:szCs w:val="20"/>
                <w:lang w:val="ru-RU"/>
              </w:rPr>
              <w:t xml:space="preserve"> </w:t>
            </w:r>
            <w:r w:rsidRPr="00BD7646">
              <w:rPr>
                <w:sz w:val="20"/>
                <w:szCs w:val="20"/>
                <w:lang w:val="ru-RU"/>
              </w:rPr>
              <w:t>по</w:t>
            </w:r>
            <w:r w:rsidRPr="00BD7646">
              <w:rPr>
                <w:spacing w:val="1"/>
                <w:sz w:val="20"/>
                <w:szCs w:val="20"/>
                <w:lang w:val="ru-RU"/>
              </w:rPr>
              <w:t xml:space="preserve"> </w:t>
            </w:r>
            <w:r w:rsidRPr="00BD7646">
              <w:rPr>
                <w:sz w:val="20"/>
                <w:szCs w:val="20"/>
                <w:lang w:val="ru-RU"/>
              </w:rPr>
              <w:t>результатам</w:t>
            </w:r>
            <w:r w:rsidRPr="00BD7646">
              <w:rPr>
                <w:spacing w:val="1"/>
                <w:sz w:val="20"/>
                <w:szCs w:val="20"/>
                <w:lang w:val="ru-RU"/>
              </w:rPr>
              <w:t xml:space="preserve"> </w:t>
            </w:r>
            <w:r w:rsidRPr="00BD7646">
              <w:rPr>
                <w:sz w:val="20"/>
                <w:szCs w:val="20"/>
                <w:lang w:val="ru-RU"/>
              </w:rPr>
              <w:t>психологической</w:t>
            </w:r>
            <w:r w:rsidRPr="00BD7646">
              <w:rPr>
                <w:spacing w:val="-2"/>
                <w:sz w:val="20"/>
                <w:szCs w:val="20"/>
                <w:lang w:val="ru-RU"/>
              </w:rPr>
              <w:t xml:space="preserve"> </w:t>
            </w:r>
            <w:r w:rsidRPr="00BD7646">
              <w:rPr>
                <w:sz w:val="20"/>
                <w:szCs w:val="20"/>
                <w:lang w:val="ru-RU"/>
              </w:rPr>
              <w:t>диагностики</w:t>
            </w:r>
            <w:r w:rsidRPr="00BD7646">
              <w:rPr>
                <w:spacing w:val="-3"/>
                <w:sz w:val="20"/>
                <w:szCs w:val="20"/>
                <w:lang w:val="ru-RU"/>
              </w:rPr>
              <w:t xml:space="preserve"> </w:t>
            </w:r>
            <w:r w:rsidRPr="00BD7646">
              <w:rPr>
                <w:sz w:val="20"/>
                <w:szCs w:val="20"/>
                <w:lang w:val="ru-RU"/>
              </w:rPr>
              <w:t>или</w:t>
            </w:r>
            <w:r w:rsidRPr="00BD7646">
              <w:rPr>
                <w:spacing w:val="-3"/>
                <w:sz w:val="20"/>
                <w:szCs w:val="20"/>
                <w:lang w:val="ru-RU"/>
              </w:rPr>
              <w:t xml:space="preserve"> </w:t>
            </w:r>
            <w:r w:rsidRPr="00BD7646">
              <w:rPr>
                <w:sz w:val="20"/>
                <w:szCs w:val="20"/>
                <w:lang w:val="ru-RU"/>
              </w:rPr>
              <w:t>по</w:t>
            </w:r>
            <w:r w:rsidRPr="00BD7646">
              <w:rPr>
                <w:spacing w:val="-1"/>
                <w:sz w:val="20"/>
                <w:szCs w:val="20"/>
                <w:lang w:val="ru-RU"/>
              </w:rPr>
              <w:t xml:space="preserve"> </w:t>
            </w:r>
            <w:r w:rsidRPr="00BD7646">
              <w:rPr>
                <w:sz w:val="20"/>
                <w:szCs w:val="20"/>
                <w:lang w:val="ru-RU"/>
              </w:rPr>
              <w:t>запросу</w:t>
            </w:r>
            <w:r w:rsidRPr="00BD7646">
              <w:rPr>
                <w:spacing w:val="-7"/>
                <w:sz w:val="20"/>
                <w:szCs w:val="20"/>
                <w:lang w:val="ru-RU"/>
              </w:rPr>
              <w:t xml:space="preserve"> </w:t>
            </w:r>
            <w:r w:rsidRPr="00BD7646">
              <w:rPr>
                <w:sz w:val="20"/>
                <w:szCs w:val="20"/>
                <w:lang w:val="ru-RU"/>
              </w:rPr>
              <w:t>родителей</w:t>
            </w:r>
            <w:r w:rsidRPr="00BD7646">
              <w:rPr>
                <w:spacing w:val="-2"/>
                <w:sz w:val="20"/>
                <w:szCs w:val="20"/>
                <w:lang w:val="ru-RU"/>
              </w:rPr>
              <w:t xml:space="preserve"> </w:t>
            </w:r>
            <w:r w:rsidRPr="00BD7646">
              <w:rPr>
                <w:sz w:val="20"/>
                <w:szCs w:val="20"/>
                <w:lang w:val="ru-RU"/>
              </w:rPr>
              <w:t>(законных</w:t>
            </w:r>
            <w:r w:rsidRPr="00BD7646">
              <w:rPr>
                <w:spacing w:val="1"/>
                <w:sz w:val="20"/>
                <w:szCs w:val="20"/>
                <w:lang w:val="ru-RU"/>
              </w:rPr>
              <w:t xml:space="preserve"> </w:t>
            </w:r>
            <w:r w:rsidRPr="00BD7646">
              <w:rPr>
                <w:sz w:val="20"/>
                <w:szCs w:val="20"/>
                <w:lang w:val="ru-RU"/>
              </w:rPr>
              <w:t>представителей)</w:t>
            </w:r>
            <w:r w:rsidRPr="00BD7646">
              <w:rPr>
                <w:spacing w:val="-1"/>
                <w:sz w:val="20"/>
                <w:szCs w:val="20"/>
                <w:lang w:val="ru-RU"/>
              </w:rPr>
              <w:t xml:space="preserve"> </w:t>
            </w:r>
            <w:r w:rsidRPr="00BD7646">
              <w:rPr>
                <w:sz w:val="20"/>
                <w:szCs w:val="20"/>
                <w:lang w:val="ru-RU"/>
              </w:rPr>
              <w:t>ребенка.</w:t>
            </w:r>
          </w:p>
        </w:tc>
        <w:tc>
          <w:tcPr>
            <w:tcW w:w="2023" w:type="pct"/>
          </w:tcPr>
          <w:p w:rsidR="00BD7646" w:rsidRPr="00BD7646" w:rsidRDefault="00BD7646" w:rsidP="00A45A04">
            <w:pPr>
              <w:pBdr>
                <w:top w:val="none" w:sz="4" w:space="0" w:color="000000"/>
                <w:left w:val="none" w:sz="4" w:space="0" w:color="000000"/>
                <w:bottom w:val="none" w:sz="4" w:space="0" w:color="000000"/>
                <w:right w:val="none" w:sz="4" w:space="0" w:color="000000"/>
              </w:pBdr>
              <w:tabs>
                <w:tab w:val="left" w:pos="491"/>
              </w:tabs>
              <w:ind w:firstLine="567"/>
              <w:rPr>
                <w:sz w:val="20"/>
                <w:lang w:val="ru-RU"/>
              </w:rPr>
            </w:pPr>
            <w:r w:rsidRPr="00BD7646">
              <w:rPr>
                <w:color w:val="000000"/>
                <w:sz w:val="20"/>
                <w:lang w:val="ru-RU"/>
              </w:rPr>
              <w:lastRenderedPageBreak/>
              <w:t>Работу</w:t>
            </w:r>
            <w:r w:rsidRPr="00BD7646">
              <w:rPr>
                <w:color w:val="000000"/>
                <w:spacing w:val="-5"/>
                <w:sz w:val="20"/>
                <w:lang w:val="ru-RU"/>
              </w:rPr>
              <w:t xml:space="preserve"> </w:t>
            </w:r>
            <w:r w:rsidRPr="00BD7646">
              <w:rPr>
                <w:color w:val="000000"/>
                <w:sz w:val="20"/>
                <w:lang w:val="ru-RU"/>
              </w:rPr>
              <w:t>по</w:t>
            </w:r>
            <w:r w:rsidRPr="00BD7646">
              <w:rPr>
                <w:color w:val="000000"/>
                <w:spacing w:val="-2"/>
                <w:sz w:val="20"/>
                <w:lang w:val="ru-RU"/>
              </w:rPr>
              <w:t xml:space="preserve"> </w:t>
            </w:r>
            <w:r w:rsidRPr="00BD7646">
              <w:rPr>
                <w:color w:val="000000"/>
                <w:sz w:val="20"/>
                <w:lang w:val="ru-RU"/>
              </w:rPr>
              <w:t>социализации</w:t>
            </w:r>
            <w:r w:rsidRPr="00BD7646">
              <w:rPr>
                <w:color w:val="000000"/>
                <w:spacing w:val="-3"/>
                <w:sz w:val="20"/>
                <w:lang w:val="ru-RU"/>
              </w:rPr>
              <w:t xml:space="preserve"> </w:t>
            </w:r>
            <w:r w:rsidRPr="00BD7646">
              <w:rPr>
                <w:color w:val="000000"/>
                <w:sz w:val="20"/>
                <w:lang w:val="ru-RU"/>
              </w:rPr>
              <w:t>и</w:t>
            </w:r>
            <w:r w:rsidRPr="00BD7646">
              <w:rPr>
                <w:color w:val="000000"/>
                <w:spacing w:val="-2"/>
                <w:sz w:val="20"/>
                <w:lang w:val="ru-RU"/>
              </w:rPr>
              <w:t xml:space="preserve"> </w:t>
            </w:r>
            <w:r w:rsidRPr="00BD7646">
              <w:rPr>
                <w:color w:val="000000"/>
                <w:sz w:val="20"/>
                <w:lang w:val="ru-RU"/>
              </w:rPr>
              <w:t>языковой</w:t>
            </w:r>
            <w:r w:rsidRPr="00BD7646">
              <w:rPr>
                <w:color w:val="000000"/>
                <w:spacing w:val="-1"/>
                <w:sz w:val="20"/>
                <w:lang w:val="ru-RU"/>
              </w:rPr>
              <w:t xml:space="preserve"> </w:t>
            </w:r>
            <w:r w:rsidRPr="00BD7646">
              <w:rPr>
                <w:color w:val="000000"/>
                <w:sz w:val="20"/>
                <w:lang w:val="ru-RU"/>
              </w:rPr>
              <w:t>адаптации</w:t>
            </w:r>
            <w:r w:rsidRPr="00BD7646">
              <w:rPr>
                <w:color w:val="000000"/>
                <w:spacing w:val="-3"/>
                <w:sz w:val="20"/>
                <w:lang w:val="ru-RU"/>
              </w:rPr>
              <w:t xml:space="preserve"> </w:t>
            </w:r>
            <w:r w:rsidRPr="00BD7646">
              <w:rPr>
                <w:color w:val="000000"/>
                <w:sz w:val="20"/>
                <w:lang w:val="ru-RU"/>
              </w:rPr>
              <w:t>детей</w:t>
            </w:r>
            <w:r w:rsidRPr="00BD7646">
              <w:rPr>
                <w:color w:val="000000"/>
                <w:spacing w:val="-4"/>
                <w:sz w:val="20"/>
                <w:lang w:val="ru-RU"/>
              </w:rPr>
              <w:t xml:space="preserve"> </w:t>
            </w:r>
            <w:r w:rsidRPr="00BD7646">
              <w:rPr>
                <w:color w:val="000000"/>
                <w:sz w:val="20"/>
                <w:lang w:val="ru-RU"/>
              </w:rPr>
              <w:t>иностранных граждан, обучающихся</w:t>
            </w:r>
            <w:r w:rsidRPr="00BD7646">
              <w:rPr>
                <w:color w:val="000000"/>
                <w:spacing w:val="11"/>
                <w:sz w:val="20"/>
                <w:lang w:val="ru-RU"/>
              </w:rPr>
              <w:t xml:space="preserve"> </w:t>
            </w:r>
            <w:r w:rsidRPr="00BD7646">
              <w:rPr>
                <w:color w:val="000000"/>
                <w:sz w:val="20"/>
                <w:lang w:val="ru-RU"/>
              </w:rPr>
              <w:t>в</w:t>
            </w:r>
            <w:r w:rsidRPr="00BD7646">
              <w:rPr>
                <w:color w:val="000000"/>
                <w:spacing w:val="10"/>
                <w:sz w:val="20"/>
                <w:lang w:val="ru-RU"/>
              </w:rPr>
              <w:t xml:space="preserve"> </w:t>
            </w:r>
            <w:r w:rsidRPr="00BD7646">
              <w:rPr>
                <w:color w:val="000000"/>
                <w:sz w:val="20"/>
                <w:lang w:val="ru-RU"/>
              </w:rPr>
              <w:t>организациях,</w:t>
            </w:r>
            <w:r w:rsidRPr="00BD7646">
              <w:rPr>
                <w:color w:val="000000"/>
                <w:spacing w:val="11"/>
                <w:sz w:val="20"/>
                <w:lang w:val="ru-RU"/>
              </w:rPr>
              <w:t xml:space="preserve"> </w:t>
            </w:r>
            <w:r w:rsidRPr="00BD7646">
              <w:rPr>
                <w:color w:val="000000"/>
                <w:sz w:val="20"/>
                <w:lang w:val="ru-RU"/>
              </w:rPr>
              <w:t>реализующих</w:t>
            </w:r>
            <w:r w:rsidRPr="00BD7646">
              <w:rPr>
                <w:color w:val="000000"/>
                <w:spacing w:val="13"/>
                <w:sz w:val="20"/>
                <w:lang w:val="ru-RU"/>
              </w:rPr>
              <w:t xml:space="preserve"> </w:t>
            </w:r>
            <w:r w:rsidRPr="00BD7646">
              <w:rPr>
                <w:color w:val="000000"/>
                <w:sz w:val="20"/>
                <w:lang w:val="ru-RU"/>
              </w:rPr>
              <w:t>программы</w:t>
            </w:r>
            <w:r w:rsidRPr="00BD7646">
              <w:rPr>
                <w:color w:val="000000"/>
                <w:spacing w:val="14"/>
                <w:sz w:val="20"/>
                <w:lang w:val="ru-RU"/>
              </w:rPr>
              <w:t xml:space="preserve"> </w:t>
            </w:r>
            <w:r w:rsidRPr="00BD7646">
              <w:rPr>
                <w:color w:val="000000"/>
                <w:sz w:val="20"/>
                <w:lang w:val="ru-RU"/>
              </w:rPr>
              <w:t>ДО</w:t>
            </w:r>
            <w:r w:rsidRPr="00BD7646">
              <w:rPr>
                <w:color w:val="000000"/>
                <w:spacing w:val="10"/>
                <w:sz w:val="20"/>
                <w:lang w:val="ru-RU"/>
              </w:rPr>
              <w:t xml:space="preserve"> </w:t>
            </w:r>
            <w:r w:rsidRPr="00BD7646">
              <w:rPr>
                <w:color w:val="000000"/>
                <w:sz w:val="20"/>
                <w:lang w:val="ru-RU"/>
              </w:rPr>
              <w:t>в</w:t>
            </w:r>
            <w:r w:rsidRPr="00BD7646">
              <w:rPr>
                <w:color w:val="000000"/>
                <w:spacing w:val="12"/>
                <w:sz w:val="20"/>
                <w:lang w:val="ru-RU"/>
              </w:rPr>
              <w:t xml:space="preserve"> </w:t>
            </w:r>
            <w:r w:rsidRPr="00BD7646">
              <w:rPr>
                <w:color w:val="000000"/>
                <w:sz w:val="20"/>
                <w:lang w:val="ru-RU"/>
              </w:rPr>
              <w:t>РФ,</w:t>
            </w:r>
            <w:r w:rsidRPr="00BD7646">
              <w:rPr>
                <w:color w:val="000000"/>
                <w:spacing w:val="11"/>
                <w:sz w:val="20"/>
                <w:lang w:val="ru-RU"/>
              </w:rPr>
              <w:t xml:space="preserve"> организуется</w:t>
            </w:r>
            <w:r w:rsidRPr="00BD7646">
              <w:rPr>
                <w:color w:val="000000"/>
                <w:spacing w:val="-58"/>
                <w:sz w:val="20"/>
                <w:lang w:val="ru-RU"/>
              </w:rPr>
              <w:t xml:space="preserve"> </w:t>
            </w:r>
            <w:r w:rsidRPr="00BD7646">
              <w:rPr>
                <w:color w:val="000000"/>
                <w:sz w:val="20"/>
                <w:lang w:val="ru-RU"/>
              </w:rPr>
              <w:t>с учетом особенностей</w:t>
            </w:r>
            <w:r w:rsidRPr="00BD7646">
              <w:rPr>
                <w:color w:val="000000"/>
                <w:spacing w:val="-1"/>
                <w:sz w:val="20"/>
                <w:lang w:val="ru-RU"/>
              </w:rPr>
              <w:t xml:space="preserve"> </w:t>
            </w:r>
            <w:r w:rsidRPr="00BD7646">
              <w:rPr>
                <w:color w:val="000000"/>
                <w:sz w:val="20"/>
                <w:lang w:val="ru-RU"/>
              </w:rPr>
              <w:t>социальной ситуации каждого</w:t>
            </w:r>
            <w:r w:rsidRPr="00BD7646">
              <w:rPr>
                <w:color w:val="000000"/>
                <w:spacing w:val="-1"/>
                <w:sz w:val="20"/>
                <w:lang w:val="ru-RU"/>
              </w:rPr>
              <w:t xml:space="preserve"> </w:t>
            </w:r>
            <w:r w:rsidRPr="00BD7646">
              <w:rPr>
                <w:color w:val="000000"/>
                <w:sz w:val="20"/>
                <w:lang w:val="ru-RU"/>
              </w:rPr>
              <w:t>ребенка</w:t>
            </w:r>
            <w:r w:rsidRPr="00BD7646">
              <w:rPr>
                <w:color w:val="000000"/>
                <w:spacing w:val="-1"/>
                <w:sz w:val="20"/>
                <w:lang w:val="ru-RU"/>
              </w:rPr>
              <w:t xml:space="preserve"> </w:t>
            </w:r>
            <w:r w:rsidRPr="00BD7646">
              <w:rPr>
                <w:color w:val="000000"/>
                <w:sz w:val="20"/>
                <w:lang w:val="ru-RU"/>
              </w:rPr>
              <w:t>персонально.</w:t>
            </w:r>
          </w:p>
          <w:p w:rsidR="00BD7646" w:rsidRPr="00BD7646" w:rsidRDefault="00BD7646" w:rsidP="00A45A04">
            <w:pPr>
              <w:pBdr>
                <w:top w:val="none" w:sz="4" w:space="0" w:color="000000"/>
                <w:left w:val="none" w:sz="4" w:space="0" w:color="000000"/>
                <w:bottom w:val="none" w:sz="4" w:space="0" w:color="000000"/>
                <w:right w:val="none" w:sz="4" w:space="0" w:color="000000"/>
              </w:pBdr>
              <w:tabs>
                <w:tab w:val="left" w:pos="491"/>
              </w:tabs>
              <w:ind w:firstLine="567"/>
              <w:rPr>
                <w:sz w:val="20"/>
                <w:lang w:val="ru-RU"/>
              </w:rPr>
            </w:pPr>
            <w:r w:rsidRPr="00BD7646">
              <w:rPr>
                <w:color w:val="000000"/>
                <w:sz w:val="20"/>
                <w:lang w:val="ru-RU"/>
              </w:rPr>
              <w:t>В случаях выраженных</w:t>
            </w:r>
            <w:r w:rsidRPr="00BD7646">
              <w:rPr>
                <w:color w:val="000000"/>
                <w:spacing w:val="1"/>
                <w:sz w:val="20"/>
                <w:lang w:val="ru-RU"/>
              </w:rPr>
              <w:t xml:space="preserve"> </w:t>
            </w:r>
            <w:r w:rsidRPr="00BD7646">
              <w:rPr>
                <w:color w:val="000000"/>
                <w:sz w:val="20"/>
                <w:lang w:val="ru-RU"/>
              </w:rPr>
              <w:t>проблем</w:t>
            </w:r>
            <w:r w:rsidRPr="00BD7646">
              <w:rPr>
                <w:color w:val="000000"/>
                <w:spacing w:val="41"/>
                <w:sz w:val="20"/>
                <w:lang w:val="ru-RU"/>
              </w:rPr>
              <w:t xml:space="preserve"> </w:t>
            </w:r>
            <w:r w:rsidRPr="00BD7646">
              <w:rPr>
                <w:color w:val="000000"/>
                <w:sz w:val="20"/>
                <w:lang w:val="ru-RU"/>
              </w:rPr>
              <w:t>социализации,</w:t>
            </w:r>
            <w:r w:rsidRPr="00BD7646">
              <w:rPr>
                <w:color w:val="000000"/>
                <w:spacing w:val="42"/>
                <w:sz w:val="20"/>
                <w:lang w:val="ru-RU"/>
              </w:rPr>
              <w:t xml:space="preserve"> </w:t>
            </w:r>
            <w:r w:rsidRPr="00BD7646">
              <w:rPr>
                <w:color w:val="000000"/>
                <w:sz w:val="20"/>
                <w:lang w:val="ru-RU"/>
              </w:rPr>
              <w:t>личностного</w:t>
            </w:r>
            <w:r w:rsidRPr="00BD7646">
              <w:rPr>
                <w:color w:val="000000"/>
                <w:spacing w:val="40"/>
                <w:sz w:val="20"/>
                <w:lang w:val="ru-RU"/>
              </w:rPr>
              <w:t xml:space="preserve"> </w:t>
            </w:r>
            <w:r w:rsidRPr="00BD7646">
              <w:rPr>
                <w:color w:val="000000"/>
                <w:sz w:val="20"/>
                <w:lang w:val="ru-RU"/>
              </w:rPr>
              <w:t>развития</w:t>
            </w:r>
            <w:r w:rsidRPr="00BD7646">
              <w:rPr>
                <w:color w:val="000000"/>
                <w:spacing w:val="43"/>
                <w:sz w:val="20"/>
                <w:lang w:val="ru-RU"/>
              </w:rPr>
              <w:t xml:space="preserve"> </w:t>
            </w:r>
            <w:r w:rsidRPr="00BD7646">
              <w:rPr>
                <w:color w:val="000000"/>
                <w:sz w:val="20"/>
                <w:lang w:val="ru-RU"/>
              </w:rPr>
              <w:t>и</w:t>
            </w:r>
            <w:r w:rsidRPr="00BD7646">
              <w:rPr>
                <w:color w:val="000000"/>
                <w:spacing w:val="43"/>
                <w:sz w:val="20"/>
                <w:lang w:val="ru-RU"/>
              </w:rPr>
              <w:t xml:space="preserve"> </w:t>
            </w:r>
            <w:r w:rsidRPr="00BD7646">
              <w:rPr>
                <w:color w:val="000000"/>
                <w:sz w:val="20"/>
                <w:lang w:val="ru-RU"/>
              </w:rPr>
              <w:t>общей</w:t>
            </w:r>
            <w:r w:rsidRPr="00BD7646">
              <w:rPr>
                <w:color w:val="000000"/>
                <w:spacing w:val="43"/>
                <w:sz w:val="20"/>
                <w:lang w:val="ru-RU"/>
              </w:rPr>
              <w:t xml:space="preserve"> </w:t>
            </w:r>
            <w:r w:rsidRPr="00BD7646">
              <w:rPr>
                <w:color w:val="000000"/>
                <w:sz w:val="20"/>
                <w:lang w:val="ru-RU"/>
              </w:rPr>
              <w:t>дезадаптации</w:t>
            </w:r>
            <w:r w:rsidRPr="00BD7646">
              <w:rPr>
                <w:color w:val="000000"/>
                <w:spacing w:val="44"/>
                <w:sz w:val="20"/>
                <w:lang w:val="ru-RU"/>
              </w:rPr>
              <w:t xml:space="preserve"> </w:t>
            </w:r>
            <w:r w:rsidRPr="00BD7646">
              <w:rPr>
                <w:color w:val="000000"/>
                <w:sz w:val="20"/>
                <w:lang w:val="ru-RU"/>
              </w:rPr>
              <w:t>ребенка,</w:t>
            </w:r>
            <w:r w:rsidRPr="00BD7646">
              <w:rPr>
                <w:color w:val="000000"/>
                <w:spacing w:val="42"/>
                <w:sz w:val="20"/>
                <w:lang w:val="ru-RU"/>
              </w:rPr>
              <w:t xml:space="preserve"> </w:t>
            </w:r>
            <w:r w:rsidRPr="00BD7646">
              <w:rPr>
                <w:color w:val="000000"/>
                <w:sz w:val="20"/>
                <w:lang w:val="ru-RU"/>
              </w:rPr>
              <w:t>его</w:t>
            </w:r>
            <w:r w:rsidRPr="00BD7646">
              <w:rPr>
                <w:color w:val="000000"/>
                <w:spacing w:val="43"/>
                <w:sz w:val="20"/>
                <w:lang w:val="ru-RU"/>
              </w:rPr>
              <w:t xml:space="preserve"> </w:t>
            </w:r>
            <w:r w:rsidRPr="00BD7646">
              <w:rPr>
                <w:color w:val="000000"/>
                <w:sz w:val="20"/>
                <w:lang w:val="ru-RU"/>
              </w:rPr>
              <w:t>включение</w:t>
            </w:r>
            <w:r w:rsidRPr="00BD7646">
              <w:rPr>
                <w:color w:val="000000"/>
                <w:spacing w:val="41"/>
                <w:sz w:val="20"/>
                <w:lang w:val="ru-RU"/>
              </w:rPr>
              <w:t xml:space="preserve"> </w:t>
            </w:r>
            <w:r w:rsidRPr="00BD7646">
              <w:rPr>
                <w:color w:val="000000"/>
                <w:sz w:val="20"/>
                <w:lang w:val="ru-RU"/>
              </w:rPr>
              <w:t>в программу</w:t>
            </w:r>
            <w:r w:rsidRPr="00BD7646">
              <w:rPr>
                <w:color w:val="000000"/>
                <w:spacing w:val="1"/>
                <w:sz w:val="20"/>
                <w:lang w:val="ru-RU"/>
              </w:rPr>
              <w:t xml:space="preserve"> </w:t>
            </w:r>
            <w:r w:rsidRPr="00BD7646">
              <w:rPr>
                <w:color w:val="000000"/>
                <w:sz w:val="20"/>
                <w:lang w:val="ru-RU"/>
              </w:rPr>
              <w:t>КРР</w:t>
            </w:r>
            <w:r w:rsidRPr="00BD7646">
              <w:rPr>
                <w:color w:val="000000"/>
                <w:spacing w:val="1"/>
                <w:sz w:val="20"/>
                <w:lang w:val="ru-RU"/>
              </w:rPr>
              <w:t xml:space="preserve"> </w:t>
            </w:r>
            <w:r w:rsidRPr="00BD7646">
              <w:rPr>
                <w:color w:val="000000"/>
                <w:sz w:val="20"/>
                <w:lang w:val="ru-RU"/>
              </w:rPr>
              <w:t>может</w:t>
            </w:r>
            <w:r w:rsidRPr="00BD7646">
              <w:rPr>
                <w:color w:val="000000"/>
                <w:spacing w:val="1"/>
                <w:sz w:val="20"/>
                <w:lang w:val="ru-RU"/>
              </w:rPr>
              <w:t xml:space="preserve"> </w:t>
            </w:r>
            <w:r w:rsidRPr="00BD7646">
              <w:rPr>
                <w:color w:val="000000"/>
                <w:sz w:val="20"/>
                <w:lang w:val="ru-RU"/>
              </w:rPr>
              <w:t>быть</w:t>
            </w:r>
            <w:r w:rsidRPr="00BD7646">
              <w:rPr>
                <w:color w:val="000000"/>
                <w:spacing w:val="1"/>
                <w:sz w:val="20"/>
                <w:lang w:val="ru-RU"/>
              </w:rPr>
              <w:t xml:space="preserve"> </w:t>
            </w:r>
            <w:r w:rsidRPr="00BD7646">
              <w:rPr>
                <w:color w:val="000000"/>
                <w:sz w:val="20"/>
                <w:lang w:val="ru-RU"/>
              </w:rPr>
              <w:t>осуществлено</w:t>
            </w:r>
            <w:r w:rsidRPr="00BD7646">
              <w:rPr>
                <w:color w:val="000000"/>
                <w:spacing w:val="1"/>
                <w:sz w:val="20"/>
                <w:lang w:val="ru-RU"/>
              </w:rPr>
              <w:t xml:space="preserve"> </w:t>
            </w:r>
            <w:r w:rsidRPr="00BD7646">
              <w:rPr>
                <w:color w:val="000000"/>
                <w:sz w:val="20"/>
                <w:lang w:val="ru-RU"/>
              </w:rPr>
              <w:t>на</w:t>
            </w:r>
            <w:r w:rsidRPr="00BD7646">
              <w:rPr>
                <w:color w:val="000000"/>
                <w:spacing w:val="1"/>
                <w:sz w:val="20"/>
                <w:lang w:val="ru-RU"/>
              </w:rPr>
              <w:t xml:space="preserve"> </w:t>
            </w:r>
            <w:r w:rsidRPr="00BD7646">
              <w:rPr>
                <w:color w:val="000000"/>
                <w:sz w:val="20"/>
                <w:lang w:val="ru-RU"/>
              </w:rPr>
              <w:t>основе</w:t>
            </w:r>
            <w:r w:rsidRPr="00BD7646">
              <w:rPr>
                <w:color w:val="000000"/>
                <w:spacing w:val="1"/>
                <w:sz w:val="20"/>
                <w:lang w:val="ru-RU"/>
              </w:rPr>
              <w:t xml:space="preserve"> </w:t>
            </w:r>
            <w:r w:rsidRPr="00BD7646">
              <w:rPr>
                <w:color w:val="000000"/>
                <w:sz w:val="20"/>
                <w:lang w:val="ru-RU"/>
              </w:rPr>
              <w:t>заключения</w:t>
            </w:r>
            <w:r w:rsidRPr="00BD7646">
              <w:rPr>
                <w:color w:val="000000"/>
                <w:spacing w:val="1"/>
                <w:sz w:val="20"/>
                <w:lang w:val="ru-RU"/>
              </w:rPr>
              <w:t xml:space="preserve"> </w:t>
            </w:r>
            <w:r w:rsidRPr="00BD7646">
              <w:rPr>
                <w:color w:val="000000"/>
                <w:sz w:val="20"/>
                <w:lang w:val="ru-RU"/>
              </w:rPr>
              <w:t>ППК</w:t>
            </w:r>
            <w:r w:rsidRPr="00BD7646">
              <w:rPr>
                <w:color w:val="000000"/>
                <w:spacing w:val="1"/>
                <w:sz w:val="20"/>
                <w:lang w:val="ru-RU"/>
              </w:rPr>
              <w:t xml:space="preserve"> </w:t>
            </w:r>
            <w:r w:rsidRPr="00BD7646">
              <w:rPr>
                <w:color w:val="000000"/>
                <w:sz w:val="20"/>
                <w:lang w:val="ru-RU"/>
              </w:rPr>
              <w:t>по</w:t>
            </w:r>
            <w:r w:rsidRPr="00BD7646">
              <w:rPr>
                <w:color w:val="000000"/>
                <w:spacing w:val="1"/>
                <w:sz w:val="20"/>
                <w:lang w:val="ru-RU"/>
              </w:rPr>
              <w:t xml:space="preserve"> </w:t>
            </w:r>
            <w:r w:rsidRPr="00BD7646">
              <w:rPr>
                <w:color w:val="000000"/>
                <w:sz w:val="20"/>
                <w:lang w:val="ru-RU"/>
              </w:rPr>
              <w:t>результатам</w:t>
            </w:r>
            <w:r w:rsidRPr="00BD7646">
              <w:rPr>
                <w:color w:val="000000"/>
                <w:spacing w:val="1"/>
                <w:sz w:val="20"/>
                <w:lang w:val="ru-RU"/>
              </w:rPr>
              <w:t xml:space="preserve"> </w:t>
            </w:r>
            <w:r w:rsidRPr="00BD7646">
              <w:rPr>
                <w:color w:val="000000"/>
                <w:sz w:val="20"/>
                <w:lang w:val="ru-RU"/>
              </w:rPr>
              <w:t>психологической</w:t>
            </w:r>
            <w:r w:rsidRPr="00BD7646">
              <w:rPr>
                <w:color w:val="000000"/>
                <w:spacing w:val="-2"/>
                <w:sz w:val="20"/>
                <w:lang w:val="ru-RU"/>
              </w:rPr>
              <w:t xml:space="preserve"> </w:t>
            </w:r>
            <w:r w:rsidRPr="00BD7646">
              <w:rPr>
                <w:color w:val="000000"/>
                <w:sz w:val="20"/>
                <w:lang w:val="ru-RU"/>
              </w:rPr>
              <w:t>диагностики</w:t>
            </w:r>
            <w:r w:rsidRPr="00BD7646">
              <w:rPr>
                <w:color w:val="000000"/>
                <w:spacing w:val="-3"/>
                <w:sz w:val="20"/>
                <w:lang w:val="ru-RU"/>
              </w:rPr>
              <w:t xml:space="preserve"> </w:t>
            </w:r>
            <w:r w:rsidRPr="00BD7646">
              <w:rPr>
                <w:color w:val="000000"/>
                <w:sz w:val="20"/>
                <w:lang w:val="ru-RU"/>
              </w:rPr>
              <w:t>или</w:t>
            </w:r>
            <w:r w:rsidRPr="00BD7646">
              <w:rPr>
                <w:color w:val="000000"/>
                <w:spacing w:val="-3"/>
                <w:sz w:val="20"/>
                <w:lang w:val="ru-RU"/>
              </w:rPr>
              <w:t xml:space="preserve"> </w:t>
            </w:r>
            <w:r w:rsidRPr="00BD7646">
              <w:rPr>
                <w:color w:val="000000"/>
                <w:sz w:val="20"/>
                <w:lang w:val="ru-RU"/>
              </w:rPr>
              <w:t>по</w:t>
            </w:r>
            <w:r w:rsidRPr="00BD7646">
              <w:rPr>
                <w:color w:val="000000"/>
                <w:spacing w:val="-1"/>
                <w:sz w:val="20"/>
                <w:lang w:val="ru-RU"/>
              </w:rPr>
              <w:t xml:space="preserve"> </w:t>
            </w:r>
            <w:r w:rsidRPr="00BD7646">
              <w:rPr>
                <w:color w:val="000000"/>
                <w:sz w:val="20"/>
                <w:lang w:val="ru-RU"/>
              </w:rPr>
              <w:t>запросу</w:t>
            </w:r>
            <w:r w:rsidRPr="00BD7646">
              <w:rPr>
                <w:color w:val="000000"/>
                <w:spacing w:val="-7"/>
                <w:sz w:val="20"/>
                <w:lang w:val="ru-RU"/>
              </w:rPr>
              <w:t xml:space="preserve"> </w:t>
            </w:r>
            <w:r w:rsidRPr="00BD7646">
              <w:rPr>
                <w:color w:val="000000"/>
                <w:sz w:val="20"/>
                <w:lang w:val="ru-RU"/>
              </w:rPr>
              <w:t>родителей</w:t>
            </w:r>
            <w:r w:rsidRPr="00BD7646">
              <w:rPr>
                <w:color w:val="000000"/>
                <w:spacing w:val="-2"/>
                <w:sz w:val="20"/>
                <w:lang w:val="ru-RU"/>
              </w:rPr>
              <w:t xml:space="preserve"> </w:t>
            </w:r>
            <w:r w:rsidRPr="00BD7646">
              <w:rPr>
                <w:color w:val="000000"/>
                <w:sz w:val="20"/>
                <w:lang w:val="ru-RU"/>
              </w:rPr>
              <w:t>(законных</w:t>
            </w:r>
            <w:r w:rsidRPr="00BD7646">
              <w:rPr>
                <w:color w:val="000000"/>
                <w:spacing w:val="1"/>
                <w:sz w:val="20"/>
                <w:lang w:val="ru-RU"/>
              </w:rPr>
              <w:t xml:space="preserve"> </w:t>
            </w:r>
            <w:r w:rsidRPr="00BD7646">
              <w:rPr>
                <w:color w:val="000000"/>
                <w:sz w:val="20"/>
                <w:lang w:val="ru-RU"/>
              </w:rPr>
              <w:t>представителей)</w:t>
            </w:r>
            <w:r w:rsidRPr="00BD7646">
              <w:rPr>
                <w:color w:val="000000"/>
                <w:spacing w:val="-1"/>
                <w:sz w:val="20"/>
                <w:lang w:val="ru-RU"/>
              </w:rPr>
              <w:t xml:space="preserve"> </w:t>
            </w:r>
            <w:r w:rsidRPr="00BD7646">
              <w:rPr>
                <w:color w:val="000000"/>
                <w:sz w:val="20"/>
                <w:lang w:val="ru-RU"/>
              </w:rPr>
              <w:t>ребенка через создания для дошкольника индивидуального образовательного маршрута</w:t>
            </w:r>
          </w:p>
          <w:p w:rsidR="00BD7646" w:rsidRPr="00BD7646" w:rsidRDefault="00BD7646" w:rsidP="00A45A04">
            <w:pPr>
              <w:spacing w:after="255"/>
              <w:rPr>
                <w:b/>
                <w:color w:val="333333"/>
                <w:sz w:val="16"/>
                <w:szCs w:val="16"/>
                <w:lang w:val="ru-RU"/>
              </w:rPr>
            </w:pPr>
          </w:p>
        </w:tc>
      </w:tr>
      <w:tr w:rsidR="00BD7646" w:rsidTr="00A45A04">
        <w:tc>
          <w:tcPr>
            <w:tcW w:w="1051" w:type="pct"/>
          </w:tcPr>
          <w:p w:rsidR="00BD7646" w:rsidRPr="00BD7646" w:rsidRDefault="00BD7646" w:rsidP="00A45A04">
            <w:pPr>
              <w:pStyle w:val="a3"/>
              <w:ind w:left="0" w:firstLine="709"/>
              <w:rPr>
                <w:b/>
                <w:sz w:val="20"/>
                <w:szCs w:val="20"/>
                <w:lang w:val="ru-RU"/>
              </w:rPr>
            </w:pPr>
            <w:r w:rsidRPr="00BD7646">
              <w:rPr>
                <w:b/>
                <w:sz w:val="20"/>
                <w:szCs w:val="20"/>
                <w:lang w:val="ru-RU"/>
              </w:rPr>
              <w:t>Направленность</w:t>
            </w:r>
            <w:r w:rsidRPr="00BD7646">
              <w:rPr>
                <w:b/>
                <w:spacing w:val="1"/>
                <w:sz w:val="20"/>
                <w:szCs w:val="20"/>
                <w:lang w:val="ru-RU"/>
              </w:rPr>
              <w:t xml:space="preserve"> </w:t>
            </w:r>
            <w:r w:rsidRPr="00BD7646">
              <w:rPr>
                <w:b/>
                <w:sz w:val="20"/>
                <w:szCs w:val="20"/>
                <w:lang w:val="ru-RU"/>
              </w:rPr>
              <w:t>КРР с</w:t>
            </w:r>
            <w:r w:rsidRPr="00BD7646">
              <w:rPr>
                <w:b/>
                <w:spacing w:val="1"/>
                <w:sz w:val="20"/>
                <w:szCs w:val="20"/>
                <w:lang w:val="ru-RU"/>
              </w:rPr>
              <w:t xml:space="preserve"> </w:t>
            </w:r>
            <w:r w:rsidRPr="00BD7646">
              <w:rPr>
                <w:b/>
                <w:sz w:val="20"/>
                <w:szCs w:val="20"/>
                <w:lang w:val="ru-RU"/>
              </w:rPr>
              <w:t>воспитанниками, имеющими</w:t>
            </w:r>
            <w:r w:rsidRPr="00BD7646">
              <w:rPr>
                <w:b/>
                <w:spacing w:val="1"/>
                <w:sz w:val="20"/>
                <w:szCs w:val="20"/>
                <w:lang w:val="ru-RU"/>
              </w:rPr>
              <w:t xml:space="preserve"> </w:t>
            </w:r>
            <w:r w:rsidRPr="00BD7646">
              <w:rPr>
                <w:b/>
                <w:sz w:val="20"/>
                <w:szCs w:val="20"/>
                <w:lang w:val="ru-RU"/>
              </w:rPr>
              <w:t>девиации</w:t>
            </w:r>
            <w:r w:rsidRPr="00BD7646">
              <w:rPr>
                <w:b/>
                <w:spacing w:val="1"/>
                <w:sz w:val="20"/>
                <w:szCs w:val="20"/>
                <w:lang w:val="ru-RU"/>
              </w:rPr>
              <w:t xml:space="preserve"> </w:t>
            </w:r>
            <w:r w:rsidRPr="00BD7646">
              <w:rPr>
                <w:b/>
                <w:sz w:val="20"/>
                <w:szCs w:val="20"/>
                <w:lang w:val="ru-RU"/>
              </w:rPr>
              <w:t>развития и</w:t>
            </w:r>
            <w:r w:rsidRPr="00BD7646">
              <w:rPr>
                <w:b/>
                <w:spacing w:val="1"/>
                <w:sz w:val="20"/>
                <w:szCs w:val="20"/>
                <w:lang w:val="ru-RU"/>
              </w:rPr>
              <w:t xml:space="preserve"> </w:t>
            </w:r>
            <w:r w:rsidRPr="00BD7646">
              <w:rPr>
                <w:b/>
                <w:sz w:val="20"/>
                <w:szCs w:val="20"/>
                <w:lang w:val="ru-RU"/>
              </w:rPr>
              <w:t>поведения</w:t>
            </w:r>
            <w:r w:rsidRPr="00BD7646">
              <w:rPr>
                <w:b/>
                <w:spacing w:val="1"/>
                <w:sz w:val="20"/>
                <w:szCs w:val="20"/>
                <w:lang w:val="ru-RU"/>
              </w:rPr>
              <w:t xml:space="preserve"> </w:t>
            </w:r>
            <w:r w:rsidRPr="00BD7646">
              <w:rPr>
                <w:b/>
                <w:sz w:val="20"/>
                <w:szCs w:val="20"/>
                <w:lang w:val="ru-RU"/>
              </w:rPr>
              <w:t>включает:</w:t>
            </w:r>
          </w:p>
          <w:p w:rsidR="00BD7646" w:rsidRPr="00BD7646" w:rsidRDefault="00BD7646" w:rsidP="00A45A04">
            <w:pPr>
              <w:pStyle w:val="a3"/>
              <w:tabs>
                <w:tab w:val="left" w:pos="1134"/>
              </w:tabs>
              <w:ind w:left="0" w:firstLine="709"/>
              <w:rPr>
                <w:sz w:val="20"/>
                <w:szCs w:val="20"/>
                <w:lang w:val="ru-RU"/>
              </w:rPr>
            </w:pPr>
            <w:r w:rsidRPr="00BD7646">
              <w:rPr>
                <w:sz w:val="20"/>
                <w:szCs w:val="20"/>
                <w:lang w:val="ru-RU"/>
              </w:rPr>
              <w:t>К</w:t>
            </w:r>
            <w:r w:rsidRPr="00BD7646">
              <w:rPr>
                <w:spacing w:val="1"/>
                <w:sz w:val="20"/>
                <w:szCs w:val="20"/>
                <w:lang w:val="ru-RU"/>
              </w:rPr>
              <w:t xml:space="preserve"> </w:t>
            </w:r>
            <w:r w:rsidRPr="00BD7646">
              <w:rPr>
                <w:sz w:val="20"/>
                <w:szCs w:val="20"/>
                <w:lang w:val="ru-RU"/>
              </w:rPr>
              <w:t>целевой</w:t>
            </w:r>
            <w:r w:rsidRPr="00BD7646">
              <w:rPr>
                <w:spacing w:val="1"/>
                <w:sz w:val="20"/>
                <w:szCs w:val="20"/>
                <w:lang w:val="ru-RU"/>
              </w:rPr>
              <w:t xml:space="preserve"> </w:t>
            </w:r>
            <w:r w:rsidRPr="00BD7646">
              <w:rPr>
                <w:sz w:val="20"/>
                <w:szCs w:val="20"/>
                <w:lang w:val="ru-RU"/>
              </w:rPr>
              <w:t>группе</w:t>
            </w:r>
            <w:r w:rsidRPr="00BD7646">
              <w:rPr>
                <w:spacing w:val="1"/>
                <w:sz w:val="20"/>
                <w:szCs w:val="20"/>
                <w:lang w:val="ru-RU"/>
              </w:rPr>
              <w:t xml:space="preserve"> </w:t>
            </w:r>
            <w:r w:rsidRPr="00BD7646">
              <w:rPr>
                <w:b/>
                <w:i/>
                <w:sz w:val="20"/>
                <w:szCs w:val="20"/>
                <w:lang w:val="ru-RU"/>
              </w:rPr>
              <w:t>обучающихся</w:t>
            </w:r>
            <w:r w:rsidRPr="00BD7646">
              <w:rPr>
                <w:b/>
                <w:i/>
                <w:spacing w:val="1"/>
                <w:sz w:val="20"/>
                <w:szCs w:val="20"/>
                <w:lang w:val="ru-RU"/>
              </w:rPr>
              <w:t xml:space="preserve"> </w:t>
            </w:r>
            <w:r w:rsidRPr="00BD7646">
              <w:rPr>
                <w:b/>
                <w:i/>
                <w:sz w:val="20"/>
                <w:szCs w:val="20"/>
                <w:lang w:val="ru-RU"/>
              </w:rPr>
              <w:t>«группы</w:t>
            </w:r>
            <w:r w:rsidRPr="00BD7646">
              <w:rPr>
                <w:b/>
                <w:i/>
                <w:spacing w:val="1"/>
                <w:sz w:val="20"/>
                <w:szCs w:val="20"/>
                <w:lang w:val="ru-RU"/>
              </w:rPr>
              <w:t xml:space="preserve"> </w:t>
            </w:r>
            <w:r w:rsidRPr="00BD7646">
              <w:rPr>
                <w:b/>
                <w:i/>
                <w:sz w:val="20"/>
                <w:szCs w:val="20"/>
                <w:lang w:val="ru-RU"/>
              </w:rPr>
              <w:t>риска»</w:t>
            </w:r>
            <w:r w:rsidRPr="00BD7646">
              <w:rPr>
                <w:i/>
                <w:spacing w:val="1"/>
                <w:sz w:val="20"/>
                <w:szCs w:val="20"/>
                <w:lang w:val="ru-RU"/>
              </w:rPr>
              <w:t xml:space="preserve"> </w:t>
            </w:r>
            <w:r w:rsidRPr="00BD7646">
              <w:rPr>
                <w:sz w:val="20"/>
                <w:szCs w:val="20"/>
                <w:lang w:val="ru-RU"/>
              </w:rPr>
              <w:t>могут</w:t>
            </w:r>
            <w:r w:rsidRPr="00BD7646">
              <w:rPr>
                <w:spacing w:val="1"/>
                <w:sz w:val="20"/>
                <w:szCs w:val="20"/>
                <w:lang w:val="ru-RU"/>
              </w:rPr>
              <w:t xml:space="preserve"> </w:t>
            </w:r>
            <w:r w:rsidRPr="00BD7646">
              <w:rPr>
                <w:sz w:val="20"/>
                <w:szCs w:val="20"/>
                <w:lang w:val="ru-RU"/>
              </w:rPr>
              <w:t>быть</w:t>
            </w:r>
            <w:r w:rsidRPr="00BD7646">
              <w:rPr>
                <w:spacing w:val="1"/>
                <w:sz w:val="20"/>
                <w:szCs w:val="20"/>
                <w:lang w:val="ru-RU"/>
              </w:rPr>
              <w:t xml:space="preserve"> </w:t>
            </w:r>
            <w:r w:rsidRPr="00BD7646">
              <w:rPr>
                <w:sz w:val="20"/>
                <w:szCs w:val="20"/>
                <w:lang w:val="ru-RU"/>
              </w:rPr>
              <w:t>отнесены</w:t>
            </w:r>
            <w:r w:rsidRPr="00BD7646">
              <w:rPr>
                <w:spacing w:val="1"/>
                <w:sz w:val="20"/>
                <w:szCs w:val="20"/>
                <w:lang w:val="ru-RU"/>
              </w:rPr>
              <w:t xml:space="preserve"> </w:t>
            </w:r>
            <w:r w:rsidRPr="00BD7646">
              <w:rPr>
                <w:sz w:val="20"/>
                <w:szCs w:val="20"/>
                <w:lang w:val="ru-RU"/>
              </w:rPr>
              <w:t>дети,</w:t>
            </w:r>
            <w:r w:rsidRPr="00BD7646">
              <w:rPr>
                <w:spacing w:val="1"/>
                <w:sz w:val="20"/>
                <w:szCs w:val="20"/>
                <w:lang w:val="ru-RU"/>
              </w:rPr>
              <w:t xml:space="preserve"> </w:t>
            </w:r>
            <w:r w:rsidRPr="00BD7646">
              <w:rPr>
                <w:sz w:val="20"/>
                <w:szCs w:val="20"/>
                <w:lang w:val="ru-RU"/>
              </w:rPr>
              <w:t>имеющие</w:t>
            </w:r>
            <w:r w:rsidRPr="00BD7646">
              <w:rPr>
                <w:spacing w:val="1"/>
                <w:sz w:val="20"/>
                <w:szCs w:val="20"/>
                <w:lang w:val="ru-RU"/>
              </w:rPr>
              <w:t xml:space="preserve"> </w:t>
            </w:r>
            <w:r w:rsidRPr="00BD7646">
              <w:rPr>
                <w:sz w:val="20"/>
                <w:szCs w:val="20"/>
                <w:lang w:val="ru-RU"/>
              </w:rPr>
              <w:t>проблемы с п</w:t>
            </w:r>
            <w:r w:rsidRPr="00BD7646">
              <w:rPr>
                <w:b/>
                <w:sz w:val="20"/>
                <w:szCs w:val="20"/>
                <w:lang w:val="ru-RU"/>
              </w:rPr>
              <w:t>с</w:t>
            </w:r>
            <w:r w:rsidRPr="00BD7646">
              <w:rPr>
                <w:sz w:val="20"/>
                <w:szCs w:val="20"/>
                <w:lang w:val="ru-RU"/>
              </w:rPr>
              <w:t>ихологическим здоровьем; эмоциональные проблемы (повышенная возбудимость,</w:t>
            </w:r>
            <w:r w:rsidRPr="00BD7646">
              <w:rPr>
                <w:spacing w:val="1"/>
                <w:sz w:val="20"/>
                <w:szCs w:val="20"/>
                <w:lang w:val="ru-RU"/>
              </w:rPr>
              <w:t xml:space="preserve"> </w:t>
            </w:r>
            <w:r w:rsidRPr="00BD7646">
              <w:rPr>
                <w:sz w:val="20"/>
                <w:szCs w:val="20"/>
                <w:lang w:val="ru-RU"/>
              </w:rPr>
              <w:t>апатия,</w:t>
            </w:r>
            <w:r w:rsidRPr="00BD7646">
              <w:rPr>
                <w:spacing w:val="1"/>
                <w:sz w:val="20"/>
                <w:szCs w:val="20"/>
                <w:lang w:val="ru-RU"/>
              </w:rPr>
              <w:t xml:space="preserve"> </w:t>
            </w:r>
            <w:r w:rsidRPr="00BD7646">
              <w:rPr>
                <w:sz w:val="20"/>
                <w:szCs w:val="20"/>
                <w:lang w:val="ru-RU"/>
              </w:rPr>
              <w:t>раздражительность,</w:t>
            </w:r>
            <w:r w:rsidRPr="00BD7646">
              <w:rPr>
                <w:spacing w:val="1"/>
                <w:sz w:val="20"/>
                <w:szCs w:val="20"/>
                <w:lang w:val="ru-RU"/>
              </w:rPr>
              <w:t xml:space="preserve"> </w:t>
            </w:r>
            <w:r w:rsidRPr="00BD7646">
              <w:rPr>
                <w:sz w:val="20"/>
                <w:szCs w:val="20"/>
                <w:lang w:val="ru-RU"/>
              </w:rPr>
              <w:t>тревога,</w:t>
            </w:r>
            <w:r w:rsidRPr="00BD7646">
              <w:rPr>
                <w:spacing w:val="1"/>
                <w:sz w:val="20"/>
                <w:szCs w:val="20"/>
                <w:lang w:val="ru-RU"/>
              </w:rPr>
              <w:t xml:space="preserve"> </w:t>
            </w:r>
            <w:r w:rsidRPr="00BD7646">
              <w:rPr>
                <w:sz w:val="20"/>
                <w:szCs w:val="20"/>
                <w:lang w:val="ru-RU"/>
              </w:rPr>
              <w:t>появление</w:t>
            </w:r>
            <w:r w:rsidRPr="00BD7646">
              <w:rPr>
                <w:spacing w:val="1"/>
                <w:sz w:val="20"/>
                <w:szCs w:val="20"/>
                <w:lang w:val="ru-RU"/>
              </w:rPr>
              <w:t xml:space="preserve"> </w:t>
            </w:r>
            <w:r w:rsidRPr="00BD7646">
              <w:rPr>
                <w:sz w:val="20"/>
                <w:szCs w:val="20"/>
                <w:lang w:val="ru-RU"/>
              </w:rPr>
              <w:t>фобий);</w:t>
            </w:r>
            <w:r w:rsidRPr="00BD7646">
              <w:rPr>
                <w:spacing w:val="1"/>
                <w:sz w:val="20"/>
                <w:szCs w:val="20"/>
                <w:lang w:val="ru-RU"/>
              </w:rPr>
              <w:t xml:space="preserve"> </w:t>
            </w:r>
            <w:r w:rsidRPr="00BD7646">
              <w:rPr>
                <w:sz w:val="20"/>
                <w:szCs w:val="20"/>
                <w:lang w:val="ru-RU"/>
              </w:rPr>
              <w:t>поведенческие</w:t>
            </w:r>
            <w:r w:rsidRPr="00BD7646">
              <w:rPr>
                <w:spacing w:val="1"/>
                <w:sz w:val="20"/>
                <w:szCs w:val="20"/>
                <w:lang w:val="ru-RU"/>
              </w:rPr>
              <w:t xml:space="preserve"> </w:t>
            </w:r>
            <w:r w:rsidRPr="00BD7646">
              <w:rPr>
                <w:sz w:val="20"/>
                <w:szCs w:val="20"/>
                <w:lang w:val="ru-RU"/>
              </w:rPr>
              <w:t>проблемы</w:t>
            </w:r>
            <w:r w:rsidRPr="00BD7646">
              <w:rPr>
                <w:spacing w:val="1"/>
                <w:sz w:val="20"/>
                <w:szCs w:val="20"/>
                <w:lang w:val="ru-RU"/>
              </w:rPr>
              <w:t xml:space="preserve"> </w:t>
            </w:r>
            <w:r w:rsidRPr="00BD7646">
              <w:rPr>
                <w:sz w:val="20"/>
                <w:szCs w:val="20"/>
                <w:lang w:val="ru-RU"/>
              </w:rPr>
              <w:t>(грубость,</w:t>
            </w:r>
            <w:r w:rsidRPr="00BD7646">
              <w:rPr>
                <w:spacing w:val="1"/>
                <w:sz w:val="20"/>
                <w:szCs w:val="20"/>
                <w:lang w:val="ru-RU"/>
              </w:rPr>
              <w:t xml:space="preserve"> </w:t>
            </w:r>
            <w:r w:rsidRPr="00BD7646">
              <w:rPr>
                <w:sz w:val="20"/>
                <w:szCs w:val="20"/>
                <w:lang w:val="ru-RU"/>
              </w:rPr>
              <w:t>агрессия, обман); проблемы неврологического характера (потеря аппетита); проблемы общения</w:t>
            </w:r>
            <w:r w:rsidRPr="00BD7646">
              <w:rPr>
                <w:spacing w:val="1"/>
                <w:sz w:val="20"/>
                <w:szCs w:val="20"/>
                <w:lang w:val="ru-RU"/>
              </w:rPr>
              <w:t xml:space="preserve"> </w:t>
            </w:r>
            <w:r w:rsidRPr="00BD7646">
              <w:rPr>
                <w:sz w:val="20"/>
                <w:szCs w:val="20"/>
                <w:lang w:val="ru-RU"/>
              </w:rPr>
              <w:t>(стеснительность,</w:t>
            </w:r>
            <w:r w:rsidRPr="00BD7646">
              <w:rPr>
                <w:spacing w:val="1"/>
                <w:sz w:val="20"/>
                <w:szCs w:val="20"/>
                <w:lang w:val="ru-RU"/>
              </w:rPr>
              <w:t xml:space="preserve"> </w:t>
            </w:r>
            <w:r w:rsidRPr="00BD7646">
              <w:rPr>
                <w:sz w:val="20"/>
                <w:szCs w:val="20"/>
                <w:lang w:val="ru-RU"/>
              </w:rPr>
              <w:t>замкнутость,</w:t>
            </w:r>
            <w:r w:rsidRPr="00BD7646">
              <w:rPr>
                <w:spacing w:val="1"/>
                <w:sz w:val="20"/>
                <w:szCs w:val="20"/>
                <w:lang w:val="ru-RU"/>
              </w:rPr>
              <w:t xml:space="preserve"> </w:t>
            </w:r>
            <w:r w:rsidRPr="00BD7646">
              <w:rPr>
                <w:sz w:val="20"/>
                <w:szCs w:val="20"/>
                <w:lang w:val="ru-RU"/>
              </w:rPr>
              <w:t>излишняя</w:t>
            </w:r>
            <w:r w:rsidRPr="00BD7646">
              <w:rPr>
                <w:spacing w:val="1"/>
                <w:sz w:val="20"/>
                <w:szCs w:val="20"/>
                <w:lang w:val="ru-RU"/>
              </w:rPr>
              <w:t xml:space="preserve"> </w:t>
            </w:r>
            <w:r w:rsidRPr="00BD7646">
              <w:rPr>
                <w:sz w:val="20"/>
                <w:szCs w:val="20"/>
                <w:lang w:val="ru-RU"/>
              </w:rPr>
              <w:t>чувствительность,</w:t>
            </w:r>
            <w:r w:rsidRPr="00BD7646">
              <w:rPr>
                <w:spacing w:val="1"/>
                <w:sz w:val="20"/>
                <w:szCs w:val="20"/>
                <w:lang w:val="ru-RU"/>
              </w:rPr>
              <w:t xml:space="preserve"> </w:t>
            </w:r>
            <w:r w:rsidRPr="00BD7646">
              <w:rPr>
                <w:sz w:val="20"/>
                <w:szCs w:val="20"/>
                <w:lang w:val="ru-RU"/>
              </w:rPr>
              <w:t>выраженная</w:t>
            </w:r>
            <w:r w:rsidRPr="00BD7646">
              <w:rPr>
                <w:spacing w:val="1"/>
                <w:sz w:val="20"/>
                <w:szCs w:val="20"/>
                <w:lang w:val="ru-RU"/>
              </w:rPr>
              <w:t xml:space="preserve"> </w:t>
            </w:r>
            <w:r w:rsidRPr="00BD7646">
              <w:rPr>
                <w:sz w:val="20"/>
                <w:szCs w:val="20"/>
                <w:lang w:val="ru-RU"/>
              </w:rPr>
              <w:t>нереализованная</w:t>
            </w:r>
            <w:r w:rsidRPr="00BD7646">
              <w:rPr>
                <w:spacing w:val="1"/>
                <w:sz w:val="20"/>
                <w:szCs w:val="20"/>
                <w:lang w:val="ru-RU"/>
              </w:rPr>
              <w:t xml:space="preserve"> </w:t>
            </w:r>
            <w:r w:rsidRPr="00BD7646">
              <w:rPr>
                <w:sz w:val="20"/>
                <w:szCs w:val="20"/>
                <w:lang w:val="ru-RU"/>
              </w:rPr>
              <w:t>потребность</w:t>
            </w:r>
            <w:r w:rsidRPr="00BD7646">
              <w:rPr>
                <w:spacing w:val="1"/>
                <w:sz w:val="20"/>
                <w:szCs w:val="20"/>
                <w:lang w:val="ru-RU"/>
              </w:rPr>
              <w:t xml:space="preserve"> </w:t>
            </w:r>
            <w:r w:rsidRPr="00BD7646">
              <w:rPr>
                <w:sz w:val="20"/>
                <w:szCs w:val="20"/>
                <w:lang w:val="ru-RU"/>
              </w:rPr>
              <w:t>в</w:t>
            </w:r>
            <w:r w:rsidRPr="00BD7646">
              <w:rPr>
                <w:spacing w:val="1"/>
                <w:sz w:val="20"/>
                <w:szCs w:val="20"/>
                <w:lang w:val="ru-RU"/>
              </w:rPr>
              <w:t xml:space="preserve"> </w:t>
            </w:r>
            <w:r w:rsidRPr="00BD7646">
              <w:rPr>
                <w:sz w:val="20"/>
                <w:szCs w:val="20"/>
                <w:lang w:val="ru-RU"/>
              </w:rPr>
              <w:t>лидерстве);</w:t>
            </w:r>
            <w:r w:rsidRPr="00BD7646">
              <w:rPr>
                <w:spacing w:val="1"/>
                <w:sz w:val="20"/>
                <w:szCs w:val="20"/>
                <w:lang w:val="ru-RU"/>
              </w:rPr>
              <w:t xml:space="preserve"> </w:t>
            </w:r>
            <w:r w:rsidRPr="00BD7646">
              <w:rPr>
                <w:sz w:val="20"/>
                <w:szCs w:val="20"/>
                <w:lang w:val="ru-RU"/>
              </w:rPr>
              <w:t>проблемы</w:t>
            </w:r>
            <w:r w:rsidRPr="00BD7646">
              <w:rPr>
                <w:spacing w:val="1"/>
                <w:sz w:val="20"/>
                <w:szCs w:val="20"/>
                <w:lang w:val="ru-RU"/>
              </w:rPr>
              <w:t xml:space="preserve"> </w:t>
            </w:r>
            <w:r w:rsidRPr="00BD7646">
              <w:rPr>
                <w:sz w:val="20"/>
                <w:szCs w:val="20"/>
                <w:lang w:val="ru-RU"/>
              </w:rPr>
              <w:t>регуляторного</w:t>
            </w:r>
            <w:r w:rsidRPr="00BD7646">
              <w:rPr>
                <w:spacing w:val="1"/>
                <w:sz w:val="20"/>
                <w:szCs w:val="20"/>
                <w:lang w:val="ru-RU"/>
              </w:rPr>
              <w:t xml:space="preserve"> </w:t>
            </w:r>
            <w:r w:rsidRPr="00BD7646">
              <w:rPr>
                <w:sz w:val="20"/>
                <w:szCs w:val="20"/>
                <w:lang w:val="ru-RU"/>
              </w:rPr>
              <w:t>характера</w:t>
            </w:r>
            <w:r w:rsidRPr="00BD7646">
              <w:rPr>
                <w:spacing w:val="1"/>
                <w:sz w:val="20"/>
                <w:szCs w:val="20"/>
                <w:lang w:val="ru-RU"/>
              </w:rPr>
              <w:t xml:space="preserve"> </w:t>
            </w:r>
            <w:r w:rsidRPr="00BD7646">
              <w:rPr>
                <w:sz w:val="20"/>
                <w:szCs w:val="20"/>
                <w:lang w:val="ru-RU"/>
              </w:rPr>
              <w:t>(расстройство</w:t>
            </w:r>
            <w:r w:rsidRPr="00BD7646">
              <w:rPr>
                <w:spacing w:val="1"/>
                <w:sz w:val="20"/>
                <w:szCs w:val="20"/>
                <w:lang w:val="ru-RU"/>
              </w:rPr>
              <w:t xml:space="preserve"> </w:t>
            </w:r>
            <w:r w:rsidRPr="00BD7646">
              <w:rPr>
                <w:sz w:val="20"/>
                <w:szCs w:val="20"/>
                <w:lang w:val="ru-RU"/>
              </w:rPr>
              <w:t>сна,</w:t>
            </w:r>
            <w:r w:rsidRPr="00BD7646">
              <w:rPr>
                <w:spacing w:val="1"/>
                <w:sz w:val="20"/>
                <w:szCs w:val="20"/>
                <w:lang w:val="ru-RU"/>
              </w:rPr>
              <w:t xml:space="preserve"> </w:t>
            </w:r>
            <w:r w:rsidRPr="00BD7646">
              <w:rPr>
                <w:sz w:val="20"/>
                <w:szCs w:val="20"/>
                <w:lang w:val="ru-RU"/>
              </w:rPr>
              <w:t>быстрая</w:t>
            </w:r>
            <w:r w:rsidRPr="00BD7646">
              <w:rPr>
                <w:spacing w:val="-57"/>
                <w:sz w:val="20"/>
                <w:szCs w:val="20"/>
                <w:lang w:val="ru-RU"/>
              </w:rPr>
              <w:t xml:space="preserve"> </w:t>
            </w:r>
            <w:r w:rsidRPr="00BD7646">
              <w:rPr>
                <w:sz w:val="20"/>
                <w:szCs w:val="20"/>
                <w:lang w:val="ru-RU"/>
              </w:rPr>
              <w:t>утомляемость, навязчивые движения, двигательная расторможенность, снижение произвольности</w:t>
            </w:r>
            <w:r w:rsidRPr="00BD7646">
              <w:rPr>
                <w:spacing w:val="1"/>
                <w:sz w:val="20"/>
                <w:szCs w:val="20"/>
                <w:lang w:val="ru-RU"/>
              </w:rPr>
              <w:t xml:space="preserve"> </w:t>
            </w:r>
            <w:r w:rsidRPr="00BD7646">
              <w:rPr>
                <w:sz w:val="20"/>
                <w:szCs w:val="20"/>
                <w:lang w:val="ru-RU"/>
              </w:rPr>
              <w:t>внимания).</w:t>
            </w:r>
          </w:p>
        </w:tc>
        <w:tc>
          <w:tcPr>
            <w:tcW w:w="1926" w:type="pct"/>
          </w:tcPr>
          <w:p w:rsidR="00BD7646" w:rsidRPr="00BD7646" w:rsidRDefault="00BD7646" w:rsidP="00C027B4">
            <w:pPr>
              <w:pStyle w:val="a3"/>
              <w:numPr>
                <w:ilvl w:val="1"/>
                <w:numId w:val="71"/>
              </w:numPr>
              <w:tabs>
                <w:tab w:val="left" w:pos="356"/>
                <w:tab w:val="left" w:pos="993"/>
              </w:tabs>
              <w:autoSpaceDE/>
              <w:autoSpaceDN/>
              <w:ind w:left="0" w:right="245" w:firstLine="207"/>
              <w:rPr>
                <w:sz w:val="20"/>
                <w:szCs w:val="20"/>
                <w:lang w:val="ru-RU"/>
              </w:rPr>
            </w:pPr>
            <w:r w:rsidRPr="00BD7646">
              <w:rPr>
                <w:sz w:val="20"/>
                <w:szCs w:val="20"/>
                <w:lang w:val="ru-RU"/>
              </w:rPr>
              <w:t>Коррекция и</w:t>
            </w:r>
            <w:r w:rsidRPr="00BD7646">
              <w:rPr>
                <w:spacing w:val="1"/>
                <w:sz w:val="20"/>
                <w:szCs w:val="20"/>
                <w:lang w:val="ru-RU"/>
              </w:rPr>
              <w:t xml:space="preserve"> </w:t>
            </w:r>
            <w:r w:rsidRPr="00BD7646">
              <w:rPr>
                <w:sz w:val="20"/>
                <w:szCs w:val="20"/>
                <w:lang w:val="ru-RU"/>
              </w:rPr>
              <w:t>развитие</w:t>
            </w:r>
            <w:r w:rsidRPr="00BD7646">
              <w:rPr>
                <w:spacing w:val="1"/>
                <w:sz w:val="20"/>
                <w:szCs w:val="20"/>
                <w:lang w:val="ru-RU"/>
              </w:rPr>
              <w:t xml:space="preserve"> </w:t>
            </w:r>
            <w:r w:rsidRPr="00BD7646">
              <w:rPr>
                <w:sz w:val="20"/>
                <w:szCs w:val="20"/>
                <w:lang w:val="ru-RU"/>
              </w:rPr>
              <w:t>социально-коммуникативной,</w:t>
            </w:r>
            <w:r w:rsidRPr="00BD7646">
              <w:rPr>
                <w:spacing w:val="1"/>
                <w:sz w:val="20"/>
                <w:szCs w:val="20"/>
                <w:lang w:val="ru-RU"/>
              </w:rPr>
              <w:t xml:space="preserve"> </w:t>
            </w:r>
            <w:r w:rsidRPr="00BD7646">
              <w:rPr>
                <w:sz w:val="20"/>
                <w:szCs w:val="20"/>
                <w:lang w:val="ru-RU"/>
              </w:rPr>
              <w:t>личностной,</w:t>
            </w:r>
            <w:r w:rsidRPr="00BD7646">
              <w:rPr>
                <w:spacing w:val="1"/>
                <w:sz w:val="20"/>
                <w:szCs w:val="20"/>
                <w:lang w:val="ru-RU"/>
              </w:rPr>
              <w:t xml:space="preserve"> </w:t>
            </w:r>
            <w:r w:rsidRPr="00BD7646">
              <w:rPr>
                <w:sz w:val="20"/>
                <w:szCs w:val="20"/>
                <w:lang w:val="ru-RU"/>
              </w:rPr>
              <w:t>эмоционально-волевой</w:t>
            </w:r>
            <w:r w:rsidRPr="00BD7646">
              <w:rPr>
                <w:spacing w:val="1"/>
                <w:sz w:val="20"/>
                <w:szCs w:val="20"/>
                <w:lang w:val="ru-RU"/>
              </w:rPr>
              <w:t xml:space="preserve"> </w:t>
            </w:r>
            <w:r w:rsidRPr="00BD7646">
              <w:rPr>
                <w:sz w:val="20"/>
                <w:szCs w:val="20"/>
                <w:lang w:val="ru-RU"/>
              </w:rPr>
              <w:t>сферы;</w:t>
            </w:r>
          </w:p>
          <w:p w:rsidR="00BD7646" w:rsidRPr="00BD7646" w:rsidRDefault="00BD7646" w:rsidP="00C027B4">
            <w:pPr>
              <w:pStyle w:val="a3"/>
              <w:numPr>
                <w:ilvl w:val="1"/>
                <w:numId w:val="71"/>
              </w:numPr>
              <w:tabs>
                <w:tab w:val="left" w:pos="356"/>
                <w:tab w:val="left" w:pos="993"/>
              </w:tabs>
              <w:autoSpaceDE/>
              <w:autoSpaceDN/>
              <w:ind w:left="0" w:firstLine="207"/>
              <w:rPr>
                <w:sz w:val="20"/>
                <w:szCs w:val="20"/>
                <w:lang w:val="ru-RU"/>
              </w:rPr>
            </w:pPr>
            <w:r w:rsidRPr="00BD7646">
              <w:rPr>
                <w:sz w:val="20"/>
                <w:szCs w:val="20"/>
                <w:lang w:val="ru-RU"/>
              </w:rPr>
              <w:t>помощь</w:t>
            </w:r>
            <w:r w:rsidRPr="00BD7646">
              <w:rPr>
                <w:spacing w:val="-3"/>
                <w:sz w:val="20"/>
                <w:szCs w:val="20"/>
                <w:lang w:val="ru-RU"/>
              </w:rPr>
              <w:t xml:space="preserve"> </w:t>
            </w:r>
            <w:r w:rsidRPr="00BD7646">
              <w:rPr>
                <w:sz w:val="20"/>
                <w:szCs w:val="20"/>
                <w:lang w:val="ru-RU"/>
              </w:rPr>
              <w:t>в</w:t>
            </w:r>
            <w:r w:rsidRPr="00BD7646">
              <w:rPr>
                <w:spacing w:val="-3"/>
                <w:sz w:val="20"/>
                <w:szCs w:val="20"/>
                <w:lang w:val="ru-RU"/>
              </w:rPr>
              <w:t xml:space="preserve"> </w:t>
            </w:r>
            <w:r w:rsidRPr="00BD7646">
              <w:rPr>
                <w:sz w:val="20"/>
                <w:szCs w:val="20"/>
                <w:lang w:val="ru-RU"/>
              </w:rPr>
              <w:t>решении</w:t>
            </w:r>
            <w:r w:rsidRPr="00BD7646">
              <w:rPr>
                <w:spacing w:val="-2"/>
                <w:sz w:val="20"/>
                <w:szCs w:val="20"/>
                <w:lang w:val="ru-RU"/>
              </w:rPr>
              <w:t xml:space="preserve"> </w:t>
            </w:r>
            <w:r w:rsidRPr="00BD7646">
              <w:rPr>
                <w:sz w:val="20"/>
                <w:szCs w:val="20"/>
                <w:lang w:val="ru-RU"/>
              </w:rPr>
              <w:t>поведенческих проблем;</w:t>
            </w:r>
          </w:p>
          <w:p w:rsidR="00BD7646" w:rsidRPr="00BD7646" w:rsidRDefault="00BD7646" w:rsidP="00C027B4">
            <w:pPr>
              <w:pStyle w:val="a3"/>
              <w:numPr>
                <w:ilvl w:val="1"/>
                <w:numId w:val="71"/>
              </w:numPr>
              <w:tabs>
                <w:tab w:val="left" w:pos="356"/>
                <w:tab w:val="left" w:pos="993"/>
                <w:tab w:val="left" w:pos="7513"/>
              </w:tabs>
              <w:autoSpaceDE/>
              <w:autoSpaceDN/>
              <w:spacing w:before="39"/>
              <w:ind w:left="0" w:right="92" w:firstLine="207"/>
              <w:rPr>
                <w:sz w:val="20"/>
                <w:szCs w:val="20"/>
                <w:lang w:val="ru-RU"/>
              </w:rPr>
            </w:pPr>
            <w:r w:rsidRPr="00BD7646">
              <w:rPr>
                <w:sz w:val="20"/>
                <w:szCs w:val="20"/>
                <w:lang w:val="ru-RU"/>
              </w:rPr>
              <w:t>формирование адекватных, социально-приемлемых способов поведения;</w:t>
            </w:r>
          </w:p>
          <w:p w:rsidR="00BD7646" w:rsidRDefault="00BD7646" w:rsidP="00C027B4">
            <w:pPr>
              <w:pStyle w:val="a3"/>
              <w:numPr>
                <w:ilvl w:val="1"/>
                <w:numId w:val="71"/>
              </w:numPr>
              <w:tabs>
                <w:tab w:val="left" w:pos="356"/>
                <w:tab w:val="left" w:pos="993"/>
              </w:tabs>
              <w:autoSpaceDE/>
              <w:autoSpaceDN/>
              <w:spacing w:before="39"/>
              <w:ind w:left="0" w:right="2247" w:firstLine="207"/>
              <w:rPr>
                <w:sz w:val="20"/>
                <w:szCs w:val="20"/>
              </w:rPr>
            </w:pPr>
            <w:r w:rsidRPr="00BD7646">
              <w:rPr>
                <w:spacing w:val="-57"/>
                <w:sz w:val="20"/>
                <w:szCs w:val="20"/>
                <w:lang w:val="ru-RU"/>
              </w:rPr>
              <w:t xml:space="preserve"> </w:t>
            </w:r>
            <w:r>
              <w:rPr>
                <w:sz w:val="20"/>
                <w:szCs w:val="20"/>
              </w:rPr>
              <w:t>развитие</w:t>
            </w:r>
            <w:r>
              <w:rPr>
                <w:spacing w:val="-2"/>
                <w:sz w:val="20"/>
                <w:szCs w:val="20"/>
              </w:rPr>
              <w:t xml:space="preserve"> </w:t>
            </w:r>
            <w:r>
              <w:rPr>
                <w:sz w:val="20"/>
                <w:szCs w:val="20"/>
              </w:rPr>
              <w:t>рефлексивных способностей;</w:t>
            </w:r>
          </w:p>
          <w:p w:rsidR="00BD7646" w:rsidRDefault="00BD7646" w:rsidP="00C027B4">
            <w:pPr>
              <w:pStyle w:val="a3"/>
              <w:numPr>
                <w:ilvl w:val="1"/>
                <w:numId w:val="71"/>
              </w:numPr>
              <w:tabs>
                <w:tab w:val="left" w:pos="356"/>
                <w:tab w:val="left" w:pos="993"/>
              </w:tabs>
              <w:autoSpaceDE/>
              <w:autoSpaceDN/>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BD7646" w:rsidRPr="00BD7646" w:rsidRDefault="00BD7646" w:rsidP="00A45A04">
            <w:pPr>
              <w:pStyle w:val="a3"/>
              <w:tabs>
                <w:tab w:val="left" w:pos="356"/>
              </w:tabs>
              <w:spacing w:before="40"/>
              <w:ind w:right="251" w:firstLine="207"/>
              <w:rPr>
                <w:sz w:val="20"/>
                <w:szCs w:val="20"/>
                <w:lang w:val="ru-RU"/>
              </w:rPr>
            </w:pPr>
            <w:r w:rsidRPr="00BD7646">
              <w:rPr>
                <w:sz w:val="20"/>
                <w:szCs w:val="20"/>
                <w:lang w:val="ru-RU"/>
              </w:rPr>
              <w:t>Включение ребенка из «группы риска» в программу КРР, определение индивидуального</w:t>
            </w:r>
            <w:r w:rsidRPr="00BD7646">
              <w:rPr>
                <w:spacing w:val="1"/>
                <w:sz w:val="20"/>
                <w:szCs w:val="20"/>
                <w:lang w:val="ru-RU"/>
              </w:rPr>
              <w:t xml:space="preserve"> </w:t>
            </w:r>
            <w:r w:rsidRPr="00BD7646">
              <w:rPr>
                <w:sz w:val="20"/>
                <w:szCs w:val="20"/>
                <w:lang w:val="ru-RU"/>
              </w:rPr>
              <w:t>маршрута психолого-педагогического сопровождения осуществляется на основе заключения ППК</w:t>
            </w:r>
            <w:r w:rsidRPr="00BD7646">
              <w:rPr>
                <w:spacing w:val="1"/>
                <w:sz w:val="20"/>
                <w:szCs w:val="20"/>
                <w:lang w:val="ru-RU"/>
              </w:rPr>
              <w:t xml:space="preserve"> </w:t>
            </w:r>
            <w:r w:rsidRPr="00BD7646">
              <w:rPr>
                <w:sz w:val="20"/>
                <w:szCs w:val="20"/>
                <w:lang w:val="ru-RU"/>
              </w:rPr>
              <w:t>по результатам психологической диагностики или по обоснованному запросу педагога/родителей</w:t>
            </w:r>
            <w:r w:rsidRPr="00BD7646">
              <w:rPr>
                <w:spacing w:val="1"/>
                <w:sz w:val="20"/>
                <w:szCs w:val="20"/>
                <w:lang w:val="ru-RU"/>
              </w:rPr>
              <w:t xml:space="preserve"> </w:t>
            </w:r>
            <w:r w:rsidRPr="00BD7646">
              <w:rPr>
                <w:sz w:val="20"/>
                <w:szCs w:val="20"/>
                <w:lang w:val="ru-RU"/>
              </w:rPr>
              <w:t>(законных</w:t>
            </w:r>
            <w:r w:rsidRPr="00BD7646">
              <w:rPr>
                <w:spacing w:val="1"/>
                <w:sz w:val="20"/>
                <w:szCs w:val="20"/>
                <w:lang w:val="ru-RU"/>
              </w:rPr>
              <w:t xml:space="preserve"> </w:t>
            </w:r>
            <w:r w:rsidRPr="00BD7646">
              <w:rPr>
                <w:sz w:val="20"/>
                <w:szCs w:val="20"/>
                <w:lang w:val="ru-RU"/>
              </w:rPr>
              <w:t>представителей).</w:t>
            </w:r>
          </w:p>
          <w:p w:rsidR="00BD7646" w:rsidRPr="00BD7646" w:rsidRDefault="00BD7646" w:rsidP="00A45A04">
            <w:pPr>
              <w:pStyle w:val="a3"/>
              <w:tabs>
                <w:tab w:val="left" w:pos="993"/>
              </w:tabs>
              <w:spacing w:before="2"/>
              <w:ind w:left="709" w:right="256" w:firstLine="0"/>
              <w:rPr>
                <w:sz w:val="20"/>
                <w:szCs w:val="20"/>
                <w:lang w:val="ru-RU"/>
              </w:rPr>
            </w:pPr>
          </w:p>
        </w:tc>
        <w:tc>
          <w:tcPr>
            <w:tcW w:w="2023" w:type="pct"/>
          </w:tcPr>
          <w:p w:rsidR="00BD7646" w:rsidRPr="00BD7646" w:rsidRDefault="00BD7646" w:rsidP="00A45A04">
            <w:pPr>
              <w:spacing w:after="255"/>
              <w:rPr>
                <w:b/>
                <w:color w:val="333333"/>
                <w:sz w:val="20"/>
                <w:lang w:val="ru-RU"/>
              </w:rPr>
            </w:pPr>
            <w:r w:rsidRPr="00BD7646">
              <w:rPr>
                <w:color w:val="000000"/>
                <w:sz w:val="20"/>
                <w:lang w:val="ru-RU"/>
              </w:rPr>
              <w:t>Включение ребенка из «группы риска» в программу КРР, определение индивидуального</w:t>
            </w:r>
            <w:r w:rsidRPr="00BD7646">
              <w:rPr>
                <w:color w:val="000000"/>
                <w:spacing w:val="1"/>
                <w:sz w:val="20"/>
                <w:lang w:val="ru-RU"/>
              </w:rPr>
              <w:t xml:space="preserve"> </w:t>
            </w:r>
            <w:r w:rsidRPr="00BD7646">
              <w:rPr>
                <w:color w:val="000000"/>
                <w:sz w:val="20"/>
                <w:lang w:val="ru-RU"/>
              </w:rPr>
              <w:t>маршрута психолого-педагогического сопровождения осуществляется на основе заключения ППК</w:t>
            </w:r>
            <w:r w:rsidRPr="00BD7646">
              <w:rPr>
                <w:color w:val="000000"/>
                <w:spacing w:val="1"/>
                <w:sz w:val="20"/>
                <w:lang w:val="ru-RU"/>
              </w:rPr>
              <w:t xml:space="preserve"> </w:t>
            </w:r>
            <w:r w:rsidRPr="00BD7646">
              <w:rPr>
                <w:color w:val="000000"/>
                <w:sz w:val="20"/>
                <w:lang w:val="ru-RU"/>
              </w:rPr>
              <w:t>по результатам психологической диагностики или по обоснованному запросу педагога/родителей</w:t>
            </w:r>
            <w:r w:rsidRPr="00BD7646">
              <w:rPr>
                <w:color w:val="000000"/>
                <w:spacing w:val="1"/>
                <w:sz w:val="20"/>
                <w:lang w:val="ru-RU"/>
              </w:rPr>
              <w:t xml:space="preserve"> </w:t>
            </w:r>
            <w:r w:rsidRPr="00BD7646">
              <w:rPr>
                <w:color w:val="000000"/>
                <w:sz w:val="20"/>
                <w:lang w:val="ru-RU"/>
              </w:rPr>
              <w:t>(законных</w:t>
            </w:r>
            <w:r w:rsidRPr="00BD7646">
              <w:rPr>
                <w:color w:val="000000"/>
                <w:spacing w:val="1"/>
                <w:sz w:val="20"/>
                <w:lang w:val="ru-RU"/>
              </w:rPr>
              <w:t xml:space="preserve"> </w:t>
            </w:r>
            <w:r w:rsidRPr="00BD7646">
              <w:rPr>
                <w:color w:val="000000"/>
                <w:sz w:val="20"/>
                <w:lang w:val="ru-RU"/>
              </w:rPr>
              <w:t>представителей).</w:t>
            </w:r>
          </w:p>
        </w:tc>
      </w:tr>
    </w:tbl>
    <w:p w:rsidR="00BD7646" w:rsidRDefault="00BD7646" w:rsidP="00BD7646">
      <w:pPr>
        <w:shd w:val="clear" w:color="auto" w:fill="FFFFFF"/>
        <w:spacing w:after="255" w:line="270" w:lineRule="atLeast"/>
        <w:rPr>
          <w:sz w:val="24"/>
          <w:szCs w:val="24"/>
        </w:rPr>
      </w:pPr>
    </w:p>
    <w:p w:rsidR="00BD7646" w:rsidRPr="00B640E2" w:rsidRDefault="00BD7646" w:rsidP="008937AA">
      <w:pPr>
        <w:shd w:val="clear" w:color="auto" w:fill="FFFFFF"/>
        <w:ind w:firstLine="708"/>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8937AA" w:rsidRDefault="008937AA" w:rsidP="008937AA">
      <w:pPr>
        <w:pStyle w:val="a3"/>
        <w:spacing w:before="40"/>
        <w:ind w:right="251"/>
      </w:pPr>
    </w:p>
    <w:p w:rsidR="00BD7646" w:rsidRPr="008937AA" w:rsidRDefault="00BD7646" w:rsidP="00784F6D">
      <w:pPr>
        <w:pStyle w:val="a3"/>
        <w:spacing w:before="40"/>
        <w:ind w:left="170" w:right="113" w:firstLine="57"/>
        <w:contextualSpacing/>
      </w:pPr>
      <w:r w:rsidRPr="008937AA">
        <w:lastRenderedPageBreak/>
        <w:t>Включение ребенка из «группы риска» в программу КРР, определение индивидуального</w:t>
      </w:r>
      <w:r w:rsidRPr="008937AA">
        <w:rPr>
          <w:spacing w:val="1"/>
        </w:rPr>
        <w:t xml:space="preserve"> </w:t>
      </w:r>
      <w:r w:rsidRPr="008937AA">
        <w:t>маршрута психолого-педагогического сопровождения осуществляется на основе заключения ППК</w:t>
      </w:r>
      <w:r w:rsidRPr="008937AA">
        <w:rPr>
          <w:spacing w:val="1"/>
        </w:rPr>
        <w:t xml:space="preserve"> </w:t>
      </w:r>
      <w:r w:rsidRPr="008937AA">
        <w:t>по результатам психологической диагностики или по обоснованному запросу педагога/родителей</w:t>
      </w:r>
      <w:r w:rsidRPr="008937AA">
        <w:rPr>
          <w:spacing w:val="1"/>
        </w:rPr>
        <w:t xml:space="preserve"> </w:t>
      </w:r>
      <w:r w:rsidRPr="008937AA">
        <w:t>(законных</w:t>
      </w:r>
      <w:r w:rsidRPr="008937AA">
        <w:rPr>
          <w:spacing w:val="1"/>
        </w:rPr>
        <w:t xml:space="preserve"> </w:t>
      </w:r>
      <w:r w:rsidRPr="008937AA">
        <w:t>представителей).</w:t>
      </w:r>
    </w:p>
    <w:p w:rsidR="00BD7646" w:rsidRDefault="00BD7646" w:rsidP="00784F6D">
      <w:pPr>
        <w:pBdr>
          <w:top w:val="none" w:sz="4" w:space="0" w:color="000000"/>
          <w:left w:val="none" w:sz="4" w:space="0" w:color="000000"/>
          <w:bottom w:val="none" w:sz="4" w:space="0" w:color="000000"/>
          <w:right w:val="none" w:sz="4" w:space="0" w:color="000000"/>
        </w:pBdr>
        <w:spacing w:before="319"/>
        <w:ind w:left="170" w:right="113" w:firstLine="57"/>
        <w:contextualSpacing/>
        <w:jc w:val="both"/>
      </w:pPr>
      <w:r w:rsidRPr="008937AA">
        <w:rPr>
          <w:color w:val="000000"/>
          <w:sz w:val="24"/>
        </w:rPr>
        <w:t>В</w:t>
      </w:r>
      <w:r w:rsidRPr="008937AA">
        <w:rPr>
          <w:color w:val="000000"/>
          <w:spacing w:val="5"/>
          <w:sz w:val="24"/>
        </w:rPr>
        <w:t xml:space="preserve"> </w:t>
      </w:r>
      <w:r w:rsidRPr="008937AA">
        <w:rPr>
          <w:color w:val="000000"/>
          <w:sz w:val="24"/>
        </w:rPr>
        <w:t>соответствии</w:t>
      </w:r>
      <w:r w:rsidRPr="008937AA">
        <w:rPr>
          <w:color w:val="000000"/>
          <w:spacing w:val="8"/>
          <w:sz w:val="24"/>
        </w:rPr>
        <w:t xml:space="preserve"> </w:t>
      </w:r>
      <w:r w:rsidRPr="008937AA">
        <w:rPr>
          <w:color w:val="000000"/>
          <w:sz w:val="24"/>
        </w:rPr>
        <w:t>с</w:t>
      </w:r>
      <w:r w:rsidRPr="008937AA">
        <w:rPr>
          <w:color w:val="000000"/>
          <w:spacing w:val="6"/>
          <w:sz w:val="24"/>
        </w:rPr>
        <w:t xml:space="preserve"> </w:t>
      </w:r>
      <w:r w:rsidRPr="008937AA">
        <w:rPr>
          <w:color w:val="000000"/>
          <w:spacing w:val="-1"/>
          <w:sz w:val="24"/>
        </w:rPr>
        <w:t>АОП</w:t>
      </w:r>
      <w:r w:rsidRPr="008937AA">
        <w:rPr>
          <w:color w:val="000000"/>
          <w:spacing w:val="9"/>
          <w:sz w:val="24"/>
        </w:rPr>
        <w:t xml:space="preserve"> ДО МБДОУ для детей с ТНР</w:t>
      </w:r>
      <w:r w:rsidRPr="008937AA">
        <w:rPr>
          <w:color w:val="000000"/>
          <w:spacing w:val="7"/>
          <w:sz w:val="24"/>
        </w:rPr>
        <w:t xml:space="preserve"> </w:t>
      </w:r>
      <w:r w:rsidRPr="008937AA">
        <w:rPr>
          <w:color w:val="000000"/>
          <w:sz w:val="24"/>
        </w:rPr>
        <w:t>организуется</w:t>
      </w:r>
      <w:r w:rsidRPr="008937AA">
        <w:rPr>
          <w:color w:val="000000"/>
          <w:spacing w:val="7"/>
          <w:sz w:val="24"/>
        </w:rPr>
        <w:t xml:space="preserve"> </w:t>
      </w:r>
      <w:r w:rsidRPr="008937AA">
        <w:rPr>
          <w:color w:val="000000"/>
          <w:spacing w:val="1"/>
          <w:sz w:val="24"/>
        </w:rPr>
        <w:t>коррекционная</w:t>
      </w:r>
      <w:r w:rsidRPr="008937AA">
        <w:rPr>
          <w:color w:val="000000"/>
          <w:sz w:val="24"/>
        </w:rPr>
        <w:t>-развивающая</w:t>
      </w:r>
      <w:r w:rsidRPr="008937AA">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МБДОУ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 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784F6D" w:rsidRDefault="008937AA" w:rsidP="00784F6D">
      <w:pPr>
        <w:pStyle w:val="1"/>
        <w:spacing w:before="0"/>
        <w:ind w:left="170" w:right="113" w:firstLine="57"/>
        <w:contextualSpacing/>
        <w:jc w:val="both"/>
        <w:rPr>
          <w:color w:val="000000"/>
          <w:sz w:val="24"/>
        </w:rPr>
      </w:pPr>
      <w:r>
        <w:rPr>
          <w:rFonts w:ascii="Times New Roman" w:hAnsi="Times New Roman" w:cs="Times New Roman"/>
          <w:color w:val="000000" w:themeColor="text1"/>
          <w:spacing w:val="11"/>
          <w:sz w:val="24"/>
          <w:szCs w:val="24"/>
        </w:rPr>
        <w:t>С целью коррекции тяжелых нарушений речи учителем</w:t>
      </w:r>
      <w:r w:rsidR="008D7191">
        <w:rPr>
          <w:rFonts w:ascii="Times New Roman" w:hAnsi="Times New Roman" w:cs="Times New Roman"/>
          <w:color w:val="000000" w:themeColor="text1"/>
          <w:spacing w:val="11"/>
          <w:sz w:val="24"/>
          <w:szCs w:val="24"/>
        </w:rPr>
        <w:t>-логопедом коррекцио</w:t>
      </w:r>
      <w:r w:rsidR="004E3FBF">
        <w:rPr>
          <w:rFonts w:ascii="Times New Roman" w:hAnsi="Times New Roman" w:cs="Times New Roman"/>
          <w:color w:val="000000" w:themeColor="text1"/>
          <w:spacing w:val="11"/>
          <w:sz w:val="24"/>
          <w:szCs w:val="24"/>
        </w:rPr>
        <w:t>нно-развивающая работа строится на основании</w:t>
      </w:r>
      <w:r>
        <w:rPr>
          <w:rFonts w:ascii="Times New Roman" w:hAnsi="Times New Roman" w:cs="Times New Roman"/>
          <w:color w:val="000000" w:themeColor="text1"/>
          <w:spacing w:val="11"/>
          <w:sz w:val="24"/>
          <w:szCs w:val="24"/>
        </w:rPr>
        <w:t xml:space="preserve"> «</w:t>
      </w:r>
      <w:r w:rsidRPr="008937AA">
        <w:rPr>
          <w:rFonts w:ascii="Times New Roman" w:eastAsia="Times New Roman" w:hAnsi="Times New Roman" w:cs="Times New Roman"/>
          <w:bCs/>
          <w:color w:val="000000" w:themeColor="text1"/>
          <w:kern w:val="36"/>
          <w:sz w:val="24"/>
          <w:szCs w:val="24"/>
          <w:lang w:eastAsia="ru-RU"/>
        </w:rPr>
        <w:t>Комплексный подход к преодолению общего не</w:t>
      </w:r>
      <w:r w:rsidR="004E3FBF">
        <w:rPr>
          <w:rFonts w:ascii="Times New Roman" w:eastAsia="Times New Roman" w:hAnsi="Times New Roman" w:cs="Times New Roman"/>
          <w:bCs/>
          <w:color w:val="000000" w:themeColor="text1"/>
          <w:kern w:val="36"/>
          <w:sz w:val="24"/>
          <w:szCs w:val="24"/>
          <w:lang w:eastAsia="ru-RU"/>
        </w:rPr>
        <w:t>доразвития речи у дошкольников</w:t>
      </w:r>
      <w:r w:rsidR="00784F6D">
        <w:rPr>
          <w:rFonts w:ascii="Times New Roman" w:eastAsia="Times New Roman" w:hAnsi="Times New Roman" w:cs="Times New Roman"/>
          <w:bCs/>
          <w:color w:val="000000" w:themeColor="text1"/>
          <w:kern w:val="36"/>
          <w:sz w:val="24"/>
          <w:szCs w:val="24"/>
          <w:lang w:eastAsia="ru-RU"/>
        </w:rPr>
        <w:t>»</w:t>
      </w:r>
      <w:r w:rsidR="004E3FBF">
        <w:rPr>
          <w:rFonts w:ascii="Times New Roman" w:eastAsia="Times New Roman" w:hAnsi="Times New Roman" w:cs="Times New Roman"/>
          <w:bCs/>
          <w:color w:val="000000" w:themeColor="text1"/>
          <w:kern w:val="36"/>
          <w:sz w:val="24"/>
          <w:szCs w:val="24"/>
          <w:lang w:eastAsia="ru-RU"/>
        </w:rPr>
        <w:t>, Гомзяк О.С</w:t>
      </w:r>
      <w:r w:rsidR="004E3FBF" w:rsidRPr="00784F6D">
        <w:rPr>
          <w:rFonts w:ascii="Times New Roman" w:eastAsia="Times New Roman" w:hAnsi="Times New Roman" w:cs="Times New Roman"/>
          <w:bCs/>
          <w:color w:val="000000" w:themeColor="text1"/>
          <w:kern w:val="36"/>
          <w:sz w:val="24"/>
          <w:szCs w:val="24"/>
          <w:lang w:eastAsia="ru-RU"/>
        </w:rPr>
        <w:t>.</w:t>
      </w:r>
      <w:r w:rsidR="00784F6D" w:rsidRPr="00784F6D">
        <w:rPr>
          <w:rFonts w:ascii="Times New Roman" w:eastAsia="Times New Roman" w:hAnsi="Times New Roman" w:cs="Times New Roman"/>
          <w:bCs/>
          <w:color w:val="000000" w:themeColor="text1"/>
          <w:kern w:val="36"/>
          <w:sz w:val="24"/>
          <w:szCs w:val="24"/>
          <w:lang w:eastAsia="ru-RU"/>
        </w:rPr>
        <w:t xml:space="preserve">, </w:t>
      </w:r>
      <w:r w:rsidR="00784F6D">
        <w:rPr>
          <w:rFonts w:ascii="Times New Roman" w:eastAsia="Times New Roman" w:hAnsi="Times New Roman" w:cs="Times New Roman"/>
          <w:bCs/>
          <w:color w:val="1A1A1A"/>
          <w:sz w:val="24"/>
          <w:szCs w:val="24"/>
          <w:shd w:val="clear" w:color="auto" w:fill="FFFFFF"/>
        </w:rPr>
        <w:t>Н. Нищева «</w:t>
      </w:r>
      <w:r w:rsidR="00784F6D" w:rsidRPr="00784F6D">
        <w:rPr>
          <w:rFonts w:ascii="Times New Roman" w:eastAsia="Times New Roman" w:hAnsi="Times New Roman" w:cs="Times New Roman"/>
          <w:bCs/>
          <w:color w:val="1A1A1A"/>
          <w:sz w:val="24"/>
          <w:szCs w:val="24"/>
          <w:shd w:val="clear" w:color="auto" w:fill="FFFFFF"/>
        </w:rPr>
        <w:t>Комплексная образовательная программа дошкольного образования для детей с тяжелыми нарушениями речи</w:t>
      </w:r>
      <w:r w:rsidR="00784F6D">
        <w:rPr>
          <w:rFonts w:ascii="Times New Roman" w:eastAsia="Times New Roman" w:hAnsi="Times New Roman" w:cs="Times New Roman"/>
          <w:bCs/>
          <w:color w:val="1A1A1A"/>
          <w:sz w:val="24"/>
          <w:szCs w:val="24"/>
          <w:shd w:val="clear" w:color="auto" w:fill="FFFFFF"/>
        </w:rPr>
        <w:t>». В процессе коррекционно-развивающей работы с воспитанниками ОВЗ осуществляется постоянная взаимосвязь со всеми участниками образовательного процесса.</w:t>
      </w:r>
      <w:r w:rsidR="00784F6D" w:rsidRPr="00784F6D">
        <w:rPr>
          <w:rFonts w:ascii="Helvetica" w:eastAsia="Times New Roman" w:hAnsi="Helvetica" w:cs="Times New Roman"/>
          <w:b/>
          <w:bCs/>
          <w:color w:val="1A1A1A"/>
          <w:sz w:val="36"/>
          <w:szCs w:val="36"/>
          <w:shd w:val="clear" w:color="auto" w:fill="FFFFFF"/>
        </w:rPr>
        <w:br/>
      </w:r>
    </w:p>
    <w:p w:rsidR="00BD7646" w:rsidRPr="00784F6D" w:rsidRDefault="00BD7646" w:rsidP="00784F6D">
      <w:pPr>
        <w:pStyle w:val="1"/>
        <w:spacing w:before="0"/>
        <w:ind w:left="170" w:right="113" w:firstLine="57"/>
        <w:contextualSpacing/>
        <w:jc w:val="both"/>
        <w:rPr>
          <w:rFonts w:ascii="Times New Roman" w:eastAsia="Times New Roman" w:hAnsi="Times New Roman" w:cs="Times New Roman"/>
          <w:bCs/>
          <w:color w:val="000000" w:themeColor="text1"/>
          <w:kern w:val="36"/>
          <w:sz w:val="24"/>
          <w:szCs w:val="24"/>
          <w:lang w:eastAsia="ru-RU"/>
        </w:rPr>
      </w:pPr>
      <w:r w:rsidRPr="00784F6D">
        <w:rPr>
          <w:rFonts w:ascii="Times New Roman" w:hAnsi="Times New Roman" w:cs="Times New Roman"/>
          <w:color w:val="000000"/>
          <w:sz w:val="24"/>
        </w:rPr>
        <w:t>На</w:t>
      </w:r>
      <w:r w:rsidRPr="00784F6D">
        <w:rPr>
          <w:rFonts w:ascii="Times New Roman" w:hAnsi="Times New Roman" w:cs="Times New Roman"/>
          <w:color w:val="000000"/>
          <w:spacing w:val="8"/>
          <w:sz w:val="24"/>
        </w:rPr>
        <w:t xml:space="preserve"> </w:t>
      </w:r>
      <w:r w:rsidRPr="00784F6D">
        <w:rPr>
          <w:rFonts w:ascii="Times New Roman" w:hAnsi="Times New Roman" w:cs="Times New Roman"/>
          <w:color w:val="000000"/>
          <w:sz w:val="24"/>
        </w:rPr>
        <w:t>заседаниях</w:t>
      </w:r>
      <w:r w:rsidRPr="00784F6D">
        <w:rPr>
          <w:rFonts w:ascii="Times New Roman" w:hAnsi="Times New Roman" w:cs="Times New Roman"/>
          <w:color w:val="000000"/>
          <w:spacing w:val="11"/>
          <w:sz w:val="24"/>
        </w:rPr>
        <w:t xml:space="preserve"> </w:t>
      </w:r>
      <w:r w:rsidRPr="00784F6D">
        <w:rPr>
          <w:rFonts w:ascii="Times New Roman" w:hAnsi="Times New Roman" w:cs="Times New Roman"/>
          <w:color w:val="000000"/>
          <w:spacing w:val="-1"/>
          <w:sz w:val="24"/>
        </w:rPr>
        <w:t>ППК</w:t>
      </w:r>
      <w:r w:rsidRPr="00784F6D">
        <w:rPr>
          <w:rFonts w:ascii="Times New Roman" w:hAnsi="Times New Roman" w:cs="Times New Roman"/>
          <w:color w:val="000000"/>
          <w:spacing w:val="10"/>
          <w:sz w:val="24"/>
        </w:rPr>
        <w:t xml:space="preserve"> </w:t>
      </w:r>
      <w:r w:rsidRPr="00784F6D">
        <w:rPr>
          <w:rFonts w:ascii="Times New Roman" w:hAnsi="Times New Roman" w:cs="Times New Roman"/>
          <w:color w:val="000000"/>
          <w:sz w:val="24"/>
        </w:rPr>
        <w:t>осуществляется</w:t>
      </w:r>
      <w:r w:rsidRPr="00784F6D">
        <w:rPr>
          <w:rFonts w:ascii="Times New Roman" w:hAnsi="Times New Roman" w:cs="Times New Roman"/>
          <w:color w:val="000000"/>
          <w:spacing w:val="10"/>
          <w:sz w:val="24"/>
        </w:rPr>
        <w:t xml:space="preserve"> </w:t>
      </w:r>
      <w:r w:rsidRPr="00784F6D">
        <w:rPr>
          <w:rFonts w:ascii="Times New Roman" w:hAnsi="Times New Roman" w:cs="Times New Roman"/>
          <w:color w:val="000000"/>
          <w:sz w:val="24"/>
        </w:rPr>
        <w:t>разработка</w:t>
      </w:r>
      <w:r w:rsidRPr="00784F6D">
        <w:rPr>
          <w:rFonts w:ascii="Times New Roman" w:hAnsi="Times New Roman" w:cs="Times New Roman"/>
          <w:color w:val="000000"/>
          <w:spacing w:val="8"/>
          <w:sz w:val="24"/>
        </w:rPr>
        <w:t xml:space="preserve"> </w:t>
      </w:r>
      <w:r w:rsidRPr="00784F6D">
        <w:rPr>
          <w:rFonts w:ascii="Times New Roman" w:hAnsi="Times New Roman" w:cs="Times New Roman"/>
          <w:color w:val="000000"/>
          <w:sz w:val="24"/>
        </w:rPr>
        <w:t>рекомендаций</w:t>
      </w:r>
      <w:r w:rsidRPr="00784F6D">
        <w:rPr>
          <w:rFonts w:ascii="Times New Roman" w:hAnsi="Times New Roman" w:cs="Times New Roman"/>
          <w:color w:val="000000"/>
          <w:spacing w:val="10"/>
          <w:sz w:val="24"/>
        </w:rPr>
        <w:t xml:space="preserve"> </w:t>
      </w:r>
      <w:r w:rsidRPr="00784F6D">
        <w:rPr>
          <w:rFonts w:ascii="Times New Roman" w:hAnsi="Times New Roman" w:cs="Times New Roman"/>
          <w:color w:val="000000"/>
          <w:spacing w:val="1"/>
          <w:sz w:val="24"/>
        </w:rPr>
        <w:t>по</w:t>
      </w:r>
      <w:r w:rsidRPr="00784F6D">
        <w:rPr>
          <w:rFonts w:ascii="Times New Roman" w:hAnsi="Times New Roman" w:cs="Times New Roman"/>
          <w:color w:val="000000"/>
          <w:spacing w:val="8"/>
          <w:sz w:val="24"/>
        </w:rPr>
        <w:t xml:space="preserve"> </w:t>
      </w:r>
      <w:r w:rsidRPr="00784F6D">
        <w:rPr>
          <w:rFonts w:ascii="Times New Roman" w:hAnsi="Times New Roman" w:cs="Times New Roman"/>
          <w:color w:val="000000"/>
          <w:sz w:val="24"/>
        </w:rPr>
        <w:t>основным</w:t>
      </w:r>
      <w:r w:rsidRPr="00784F6D">
        <w:rPr>
          <w:rFonts w:ascii="Times New Roman" w:hAnsi="Times New Roman" w:cs="Times New Roman"/>
          <w:color w:val="000000"/>
          <w:spacing w:val="8"/>
          <w:sz w:val="24"/>
        </w:rPr>
        <w:t xml:space="preserve"> </w:t>
      </w:r>
      <w:r w:rsidRPr="00784F6D">
        <w:rPr>
          <w:rFonts w:ascii="Times New Roman" w:hAnsi="Times New Roman" w:cs="Times New Roman"/>
          <w:color w:val="000000"/>
          <w:sz w:val="24"/>
        </w:rPr>
        <w:t>направлениям работы</w:t>
      </w:r>
      <w:r w:rsidRPr="00784F6D">
        <w:rPr>
          <w:rFonts w:ascii="Times New Roman" w:hAnsi="Times New Roman" w:cs="Times New Roman"/>
          <w:color w:val="000000"/>
          <w:spacing w:val="21"/>
          <w:sz w:val="24"/>
        </w:rPr>
        <w:t xml:space="preserve"> </w:t>
      </w:r>
      <w:r w:rsidRPr="00784F6D">
        <w:rPr>
          <w:rFonts w:ascii="Times New Roman" w:hAnsi="Times New Roman" w:cs="Times New Roman"/>
          <w:color w:val="000000"/>
          <w:sz w:val="24"/>
        </w:rPr>
        <w:t>с</w:t>
      </w:r>
      <w:r w:rsidRPr="00784F6D">
        <w:rPr>
          <w:rFonts w:ascii="Times New Roman" w:hAnsi="Times New Roman" w:cs="Times New Roman"/>
          <w:color w:val="000000"/>
          <w:spacing w:val="20"/>
          <w:sz w:val="24"/>
        </w:rPr>
        <w:t xml:space="preserve"> </w:t>
      </w:r>
      <w:r w:rsidRPr="00784F6D">
        <w:rPr>
          <w:rFonts w:ascii="Times New Roman" w:hAnsi="Times New Roman" w:cs="Times New Roman"/>
          <w:color w:val="000000"/>
          <w:sz w:val="24"/>
        </w:rPr>
        <w:t>обучающимся</w:t>
      </w:r>
      <w:r w:rsidRPr="00784F6D">
        <w:rPr>
          <w:rFonts w:ascii="Times New Roman" w:hAnsi="Times New Roman" w:cs="Times New Roman"/>
          <w:color w:val="000000"/>
          <w:spacing w:val="22"/>
          <w:sz w:val="24"/>
        </w:rPr>
        <w:t xml:space="preserve"> </w:t>
      </w:r>
      <w:r w:rsidRPr="00784F6D">
        <w:rPr>
          <w:rFonts w:ascii="Times New Roman" w:hAnsi="Times New Roman" w:cs="Times New Roman"/>
          <w:color w:val="000000"/>
          <w:sz w:val="24"/>
        </w:rPr>
        <w:t>с</w:t>
      </w:r>
      <w:r w:rsidRPr="00784F6D">
        <w:rPr>
          <w:rFonts w:ascii="Times New Roman" w:hAnsi="Times New Roman" w:cs="Times New Roman"/>
          <w:color w:val="000000"/>
          <w:spacing w:val="20"/>
          <w:sz w:val="24"/>
        </w:rPr>
        <w:t xml:space="preserve"> </w:t>
      </w:r>
      <w:r w:rsidRPr="00784F6D">
        <w:rPr>
          <w:rFonts w:ascii="Times New Roman" w:hAnsi="Times New Roman" w:cs="Times New Roman"/>
          <w:color w:val="000000"/>
          <w:sz w:val="24"/>
        </w:rPr>
        <w:t>трудностями</w:t>
      </w:r>
      <w:r w:rsidRPr="00784F6D">
        <w:rPr>
          <w:rFonts w:ascii="Times New Roman" w:hAnsi="Times New Roman" w:cs="Times New Roman"/>
          <w:color w:val="000000"/>
          <w:spacing w:val="23"/>
          <w:sz w:val="24"/>
        </w:rPr>
        <w:t xml:space="preserve"> </w:t>
      </w:r>
      <w:r w:rsidRPr="00784F6D">
        <w:rPr>
          <w:rFonts w:ascii="Times New Roman" w:hAnsi="Times New Roman" w:cs="Times New Roman"/>
          <w:color w:val="000000"/>
          <w:sz w:val="24"/>
        </w:rPr>
        <w:t>в</w:t>
      </w:r>
      <w:r w:rsidRPr="00784F6D">
        <w:rPr>
          <w:rFonts w:ascii="Times New Roman" w:hAnsi="Times New Roman" w:cs="Times New Roman"/>
          <w:color w:val="000000"/>
          <w:spacing w:val="21"/>
          <w:sz w:val="24"/>
        </w:rPr>
        <w:t xml:space="preserve"> </w:t>
      </w:r>
      <w:r w:rsidRPr="00784F6D">
        <w:rPr>
          <w:rFonts w:ascii="Times New Roman" w:hAnsi="Times New Roman" w:cs="Times New Roman"/>
          <w:color w:val="000000"/>
          <w:sz w:val="24"/>
        </w:rPr>
        <w:t>обучении</w:t>
      </w:r>
      <w:r w:rsidRPr="00784F6D">
        <w:rPr>
          <w:rFonts w:ascii="Times New Roman" w:hAnsi="Times New Roman" w:cs="Times New Roman"/>
          <w:color w:val="000000"/>
          <w:spacing w:val="20"/>
          <w:sz w:val="24"/>
        </w:rPr>
        <w:t xml:space="preserve"> </w:t>
      </w:r>
      <w:r w:rsidRPr="00784F6D">
        <w:rPr>
          <w:rFonts w:ascii="Times New Roman" w:hAnsi="Times New Roman" w:cs="Times New Roman"/>
          <w:color w:val="000000"/>
          <w:sz w:val="24"/>
        </w:rPr>
        <w:t>и</w:t>
      </w:r>
      <w:r w:rsidRPr="00784F6D">
        <w:rPr>
          <w:rFonts w:ascii="Times New Roman" w:hAnsi="Times New Roman" w:cs="Times New Roman"/>
          <w:color w:val="000000"/>
          <w:spacing w:val="22"/>
          <w:sz w:val="24"/>
        </w:rPr>
        <w:t xml:space="preserve"> </w:t>
      </w:r>
      <w:r w:rsidRPr="00784F6D">
        <w:rPr>
          <w:rFonts w:ascii="Times New Roman" w:hAnsi="Times New Roman" w:cs="Times New Roman"/>
          <w:color w:val="000000"/>
          <w:sz w:val="24"/>
        </w:rPr>
        <w:t>социализации,</w:t>
      </w:r>
      <w:r w:rsidRPr="00784F6D">
        <w:rPr>
          <w:rFonts w:ascii="Times New Roman" w:hAnsi="Times New Roman" w:cs="Times New Roman"/>
          <w:color w:val="000000"/>
          <w:spacing w:val="22"/>
          <w:sz w:val="24"/>
        </w:rPr>
        <w:t xml:space="preserve"> </w:t>
      </w:r>
      <w:r w:rsidRPr="00784F6D">
        <w:rPr>
          <w:rFonts w:ascii="Times New Roman" w:hAnsi="Times New Roman" w:cs="Times New Roman"/>
          <w:color w:val="000000"/>
          <w:spacing w:val="-1"/>
          <w:sz w:val="24"/>
        </w:rPr>
        <w:t>единых</w:t>
      </w:r>
      <w:r w:rsidRPr="00784F6D">
        <w:rPr>
          <w:rFonts w:ascii="Times New Roman" w:hAnsi="Times New Roman" w:cs="Times New Roman"/>
          <w:color w:val="000000"/>
          <w:spacing w:val="24"/>
          <w:sz w:val="24"/>
        </w:rPr>
        <w:t xml:space="preserve"> </w:t>
      </w:r>
      <w:r w:rsidRPr="00784F6D">
        <w:rPr>
          <w:rFonts w:ascii="Times New Roman" w:hAnsi="Times New Roman" w:cs="Times New Roman"/>
          <w:color w:val="000000"/>
          <w:sz w:val="24"/>
        </w:rPr>
        <w:t>для</w:t>
      </w:r>
      <w:r w:rsidRPr="00784F6D">
        <w:rPr>
          <w:rFonts w:ascii="Times New Roman" w:hAnsi="Times New Roman" w:cs="Times New Roman"/>
          <w:color w:val="000000"/>
          <w:spacing w:val="19"/>
          <w:sz w:val="24"/>
        </w:rPr>
        <w:t xml:space="preserve"> </w:t>
      </w:r>
      <w:r w:rsidRPr="00784F6D">
        <w:rPr>
          <w:rFonts w:ascii="Times New Roman" w:hAnsi="Times New Roman" w:cs="Times New Roman"/>
          <w:color w:val="000000"/>
          <w:spacing w:val="-1"/>
          <w:sz w:val="24"/>
        </w:rPr>
        <w:t>всех</w:t>
      </w:r>
      <w:r w:rsidRPr="00784F6D">
        <w:rPr>
          <w:rFonts w:ascii="Times New Roman" w:hAnsi="Times New Roman" w:cs="Times New Roman"/>
          <w:color w:val="000000"/>
          <w:spacing w:val="27"/>
          <w:sz w:val="24"/>
        </w:rPr>
        <w:t xml:space="preserve"> </w:t>
      </w:r>
      <w:r w:rsidRPr="00784F6D">
        <w:rPr>
          <w:rFonts w:ascii="Times New Roman" w:hAnsi="Times New Roman" w:cs="Times New Roman"/>
          <w:color w:val="000000"/>
          <w:spacing w:val="-1"/>
          <w:sz w:val="24"/>
        </w:rPr>
        <w:t>участников</w:t>
      </w:r>
      <w:r w:rsidRPr="00784F6D">
        <w:rPr>
          <w:rFonts w:ascii="Times New Roman" w:hAnsi="Times New Roman" w:cs="Times New Roman"/>
        </w:rPr>
        <w:t xml:space="preserve"> </w:t>
      </w:r>
      <w:r w:rsidRPr="00784F6D">
        <w:rPr>
          <w:rFonts w:ascii="Times New Roman" w:hAnsi="Times New Roman" w:cs="Times New Roman"/>
          <w:color w:val="000000"/>
          <w:sz w:val="24"/>
        </w:rPr>
        <w:t>образовательных</w:t>
      </w:r>
      <w:r w:rsidRPr="00784F6D">
        <w:rPr>
          <w:rFonts w:ascii="Times New Roman" w:hAnsi="Times New Roman" w:cs="Times New Roman"/>
          <w:color w:val="000000"/>
          <w:spacing w:val="2"/>
          <w:sz w:val="24"/>
        </w:rPr>
        <w:t xml:space="preserve"> </w:t>
      </w:r>
      <w:r w:rsidRPr="00784F6D">
        <w:rPr>
          <w:rFonts w:ascii="Times New Roman" w:hAnsi="Times New Roman" w:cs="Times New Roman"/>
          <w:color w:val="000000"/>
          <w:sz w:val="24"/>
        </w:rPr>
        <w:t>отношений.</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rPr>
          <w:b/>
          <w:color w:val="000000"/>
          <w:sz w:val="24"/>
        </w:rPr>
      </w:pPr>
    </w:p>
    <w:p w:rsidR="00BD7646" w:rsidRPr="00B640E2"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r>
        <w:rPr>
          <w:b/>
          <w:color w:val="000000"/>
          <w:sz w:val="24"/>
        </w:rPr>
        <w:t xml:space="preserve"> </w:t>
      </w:r>
      <w:r w:rsidRPr="00B640E2">
        <w:rPr>
          <w:b/>
          <w:color w:val="000000"/>
          <w:sz w:val="24"/>
        </w:rPr>
        <w:t>здоровья.</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r w:rsidR="00784F6D">
        <w:t xml:space="preserve"> </w:t>
      </w: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r w:rsidR="00784F6D">
        <w:t xml:space="preserve"> </w:t>
      </w: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r w:rsidR="00784F6D">
        <w:t xml:space="preserve"> </w:t>
      </w: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r w:rsidR="00784F6D">
        <w:t xml:space="preserve"> </w:t>
      </w: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r w:rsidR="00784F6D">
        <w:t xml:space="preserve"> </w:t>
      </w:r>
      <w:r>
        <w:rPr>
          <w:color w:val="000000"/>
          <w:sz w:val="24"/>
        </w:rPr>
        <w:t>педагогов, родителей.</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lastRenderedPageBreak/>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r w:rsidR="00784F6D">
        <w:t xml:space="preserve"> </w:t>
      </w: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r w:rsidR="00784F6D">
        <w:t xml:space="preserve"> </w:t>
      </w: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r w:rsidR="00784F6D">
        <w:t xml:space="preserve"> </w:t>
      </w: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r w:rsidR="00784F6D">
        <w:t xml:space="preserve"> </w:t>
      </w: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r w:rsidR="00784F6D">
        <w:t xml:space="preserve"> </w:t>
      </w: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r w:rsidR="00784F6D">
        <w:t xml:space="preserve"> </w:t>
      </w: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r w:rsidR="00784F6D">
        <w:t xml:space="preserve"> </w:t>
      </w: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r w:rsidR="00784F6D">
        <w:t xml:space="preserve"> </w:t>
      </w: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r w:rsidR="00784F6D">
        <w:t xml:space="preserve"> </w:t>
      </w: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r w:rsidR="00506646">
        <w:t xml:space="preserve"> </w:t>
      </w:r>
      <w:r>
        <w:rPr>
          <w:color w:val="000000"/>
          <w:sz w:val="24"/>
        </w:rPr>
        <w:t>Программы.</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r w:rsidR="00506646">
        <w:t xml:space="preserve"> </w:t>
      </w: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r w:rsidR="00506646">
        <w:t xml:space="preserve"> </w:t>
      </w: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r w:rsidR="00506646">
        <w:t xml:space="preserve"> </w:t>
      </w: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Pr>
          <w:color w:val="000000"/>
          <w:sz w:val="24"/>
        </w:rPr>
        <w:t>при необходимости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режим</w:t>
      </w:r>
      <w:r>
        <w:rPr>
          <w:color w:val="000000"/>
          <w:spacing w:val="-1"/>
          <w:sz w:val="24"/>
        </w:rPr>
        <w:t xml:space="preserve"> </w:t>
      </w:r>
      <w:r>
        <w:rPr>
          <w:color w:val="000000"/>
          <w:sz w:val="24"/>
        </w:rPr>
        <w:t>пребывания воспитанников.</w:t>
      </w:r>
    </w:p>
    <w:p w:rsidR="00BD7646" w:rsidRDefault="00506646" w:rsidP="00506646">
      <w:pPr>
        <w:pBdr>
          <w:top w:val="none" w:sz="4" w:space="0" w:color="000000"/>
          <w:left w:val="none" w:sz="4" w:space="0" w:color="000000"/>
          <w:bottom w:val="none" w:sz="4" w:space="0" w:color="000000"/>
          <w:right w:val="none" w:sz="4" w:space="0" w:color="000000"/>
        </w:pBdr>
        <w:ind w:left="170" w:right="113" w:firstLine="57"/>
        <w:contextualSpacing/>
        <w:jc w:val="both"/>
      </w:pPr>
      <w:r>
        <w:rPr>
          <w:color w:val="000000"/>
          <w:sz w:val="24"/>
        </w:rPr>
        <w:t>В МБДОУ</w:t>
      </w:r>
      <w:r w:rsidR="00BD7646">
        <w:rPr>
          <w:color w:val="000000"/>
          <w:spacing w:val="53"/>
          <w:sz w:val="24"/>
        </w:rPr>
        <w:t xml:space="preserve"> </w:t>
      </w:r>
      <w:r w:rsidR="00BD7646">
        <w:rPr>
          <w:color w:val="000000"/>
          <w:sz w:val="24"/>
        </w:rPr>
        <w:t>созданы</w:t>
      </w:r>
      <w:r w:rsidR="00BD7646">
        <w:rPr>
          <w:color w:val="000000"/>
          <w:spacing w:val="59"/>
          <w:sz w:val="24"/>
        </w:rPr>
        <w:t xml:space="preserve"> </w:t>
      </w:r>
      <w:r w:rsidR="00BD7646">
        <w:rPr>
          <w:color w:val="000000"/>
          <w:sz w:val="24"/>
        </w:rPr>
        <w:t>следующие</w:t>
      </w:r>
      <w:r w:rsidR="00BD7646">
        <w:rPr>
          <w:color w:val="000000"/>
          <w:spacing w:val="59"/>
          <w:sz w:val="24"/>
        </w:rPr>
        <w:t xml:space="preserve"> </w:t>
      </w:r>
      <w:r w:rsidR="00BD7646">
        <w:rPr>
          <w:color w:val="000000"/>
          <w:sz w:val="24"/>
        </w:rPr>
        <w:t>специальные</w:t>
      </w:r>
      <w:r w:rsidR="00BD7646">
        <w:rPr>
          <w:color w:val="000000"/>
          <w:spacing w:val="60"/>
          <w:sz w:val="24"/>
        </w:rPr>
        <w:t xml:space="preserve"> </w:t>
      </w:r>
      <w:r w:rsidR="00BD7646">
        <w:rPr>
          <w:color w:val="000000"/>
          <w:spacing w:val="-1"/>
          <w:sz w:val="24"/>
        </w:rPr>
        <w:t>условия</w:t>
      </w:r>
      <w:r w:rsidR="00BD7646">
        <w:rPr>
          <w:color w:val="000000"/>
          <w:spacing w:val="61"/>
          <w:sz w:val="24"/>
        </w:rPr>
        <w:t xml:space="preserve"> </w:t>
      </w:r>
      <w:r w:rsidR="00BD7646">
        <w:rPr>
          <w:color w:val="000000"/>
          <w:sz w:val="24"/>
        </w:rPr>
        <w:t>реализации</w:t>
      </w:r>
      <w:r w:rsidR="00BD7646">
        <w:rPr>
          <w:color w:val="000000"/>
          <w:spacing w:val="60"/>
          <w:sz w:val="24"/>
        </w:rPr>
        <w:t xml:space="preserve"> </w:t>
      </w:r>
      <w:r w:rsidR="00BD7646">
        <w:rPr>
          <w:color w:val="000000"/>
          <w:sz w:val="24"/>
        </w:rPr>
        <w:t>Программы</w:t>
      </w:r>
      <w:r w:rsidR="00BD7646">
        <w:rPr>
          <w:color w:val="000000"/>
          <w:spacing w:val="60"/>
          <w:sz w:val="24"/>
        </w:rPr>
        <w:t xml:space="preserve"> </w:t>
      </w:r>
      <w:r w:rsidR="00BD7646">
        <w:rPr>
          <w:color w:val="000000"/>
          <w:sz w:val="24"/>
        </w:rPr>
        <w:t>для детей</w:t>
      </w:r>
      <w:r w:rsidR="00BD7646">
        <w:rPr>
          <w:color w:val="000000"/>
          <w:spacing w:val="1"/>
          <w:sz w:val="24"/>
        </w:rPr>
        <w:t xml:space="preserve"> </w:t>
      </w:r>
      <w:r w:rsidR="00BD7646">
        <w:rPr>
          <w:color w:val="000000"/>
          <w:sz w:val="24"/>
        </w:rPr>
        <w:t>с</w:t>
      </w:r>
      <w:r w:rsidR="00BD7646">
        <w:rPr>
          <w:color w:val="000000"/>
          <w:spacing w:val="-1"/>
          <w:sz w:val="24"/>
        </w:rPr>
        <w:t xml:space="preserve"> ОВЗ:</w:t>
      </w:r>
    </w:p>
    <w:p w:rsidR="00BD7646" w:rsidRDefault="00BD7646" w:rsidP="00784F6D">
      <w:pPr>
        <w:pBdr>
          <w:top w:val="none" w:sz="4" w:space="0" w:color="000000"/>
          <w:left w:val="none" w:sz="4" w:space="0" w:color="000000"/>
          <w:bottom w:val="none" w:sz="4" w:space="0" w:color="000000"/>
          <w:right w:val="none" w:sz="4" w:space="0" w:color="000000"/>
        </w:pBdr>
        <w:spacing w:before="38"/>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rsidR="00BD7646" w:rsidRDefault="00BD7646" w:rsidP="00784F6D">
      <w:pPr>
        <w:pBdr>
          <w:top w:val="none" w:sz="4" w:space="0" w:color="000000"/>
          <w:left w:val="none" w:sz="4" w:space="0" w:color="000000"/>
          <w:bottom w:val="none" w:sz="4" w:space="0" w:color="000000"/>
          <w:right w:val="none" w:sz="4" w:space="0" w:color="000000"/>
        </w:pBdr>
        <w:spacing w:before="38"/>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rsidR="00BD7646" w:rsidRDefault="00BD7646" w:rsidP="00784F6D">
      <w:pPr>
        <w:pBdr>
          <w:top w:val="none" w:sz="4" w:space="0" w:color="000000"/>
          <w:left w:val="none" w:sz="4" w:space="0" w:color="000000"/>
          <w:bottom w:val="none" w:sz="4" w:space="0" w:color="000000"/>
          <w:right w:val="none" w:sz="4" w:space="0" w:color="000000"/>
        </w:pBdr>
        <w:spacing w:before="40"/>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rsidR="00BD7646" w:rsidRDefault="00BD7646" w:rsidP="00784F6D">
      <w:pPr>
        <w:pBdr>
          <w:top w:val="none" w:sz="4" w:space="0" w:color="000000"/>
          <w:left w:val="none" w:sz="4" w:space="0" w:color="000000"/>
          <w:bottom w:val="none" w:sz="4" w:space="0" w:color="000000"/>
          <w:right w:val="none" w:sz="4" w:space="0" w:color="000000"/>
        </w:pBdr>
        <w:spacing w:before="38"/>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Pr>
          <w:color w:val="000000"/>
          <w:sz w:val="24"/>
        </w:rPr>
        <w:t>здоровья, 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соблюдение 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sidR="00506646">
        <w:rPr>
          <w:color w:val="000000"/>
          <w:sz w:val="24"/>
        </w:rPr>
        <w:t xml:space="preserve"> </w:t>
      </w:r>
      <w:r w:rsidR="00506646">
        <w:rPr>
          <w:color w:val="000000"/>
          <w:spacing w:val="45"/>
          <w:sz w:val="24"/>
        </w:rPr>
        <w:t xml:space="preserve">с </w:t>
      </w:r>
      <w:r w:rsidR="00506646" w:rsidRPr="00506646">
        <w:rPr>
          <w:color w:val="000000"/>
          <w:spacing w:val="45"/>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rsidR="00BD7646" w:rsidRDefault="00BD7646" w:rsidP="00784F6D">
      <w:pPr>
        <w:pBdr>
          <w:top w:val="none" w:sz="4" w:space="0" w:color="000000"/>
          <w:left w:val="none" w:sz="4" w:space="0" w:color="000000"/>
          <w:bottom w:val="none" w:sz="4" w:space="0" w:color="000000"/>
          <w:right w:val="none" w:sz="4" w:space="0" w:color="000000"/>
        </w:pBdr>
        <w:ind w:left="170" w:right="113" w:firstLine="57"/>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Pr>
          <w:color w:val="000000"/>
          <w:sz w:val="24"/>
        </w:rPr>
        <w:t>с</w:t>
      </w:r>
      <w:r>
        <w:t xml:space="preserve"> 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rsidR="00BD7646" w:rsidRDefault="00BD7646" w:rsidP="00784F6D">
      <w:pPr>
        <w:pBdr>
          <w:top w:val="none" w:sz="4" w:space="0" w:color="000000"/>
          <w:left w:val="none" w:sz="4" w:space="0" w:color="000000"/>
          <w:bottom w:val="none" w:sz="4" w:space="0" w:color="000000"/>
          <w:right w:val="none" w:sz="4" w:space="0" w:color="000000"/>
        </w:pBdr>
        <w:spacing w:before="315"/>
        <w:ind w:left="170" w:right="113" w:firstLine="57"/>
        <w:contextualSpacing/>
        <w:jc w:val="both"/>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rsidR="00BD7646" w:rsidRDefault="00BD7646" w:rsidP="00BD7646">
      <w:pPr>
        <w:pBdr>
          <w:top w:val="none" w:sz="4" w:space="0" w:color="000000"/>
          <w:left w:val="none" w:sz="4" w:space="0" w:color="000000"/>
          <w:bottom w:val="none" w:sz="4" w:space="0" w:color="000000"/>
          <w:right w:val="none" w:sz="4" w:space="0" w:color="000000"/>
        </w:pBdr>
        <w:spacing w:before="335"/>
        <w:ind w:right="-1"/>
      </w:pPr>
      <w:r>
        <w:rPr>
          <w:rFonts w:ascii="Wingdings" w:eastAsia="Wingdings" w:hAnsi="Wingdings" w:cs="Wingdings"/>
          <w:color w:val="000000"/>
          <w:sz w:val="24"/>
        </w:rPr>
        <w:t></w:t>
      </w:r>
      <w:r>
        <w:rPr>
          <w:color w:val="000000"/>
          <w:spacing w:val="111"/>
          <w:sz w:val="24"/>
        </w:rPr>
        <w:t xml:space="preserve"> </w:t>
      </w:r>
      <w:r w:rsidRPr="00506646">
        <w:rPr>
          <w:color w:val="000000"/>
          <w:sz w:val="24"/>
        </w:rPr>
        <w:t>психологическая</w:t>
      </w:r>
      <w:r w:rsidRPr="00506646">
        <w:rPr>
          <w:color w:val="000000"/>
          <w:spacing w:val="69"/>
          <w:sz w:val="24"/>
        </w:rPr>
        <w:t xml:space="preserve"> </w:t>
      </w:r>
      <w:r w:rsidRPr="00506646">
        <w:rPr>
          <w:color w:val="000000"/>
          <w:sz w:val="24"/>
        </w:rPr>
        <w:t>диагностика</w:t>
      </w:r>
      <w:r w:rsidRPr="00506646">
        <w:rPr>
          <w:color w:val="000000"/>
          <w:spacing w:val="71"/>
          <w:sz w:val="24"/>
        </w:rPr>
        <w:t xml:space="preserve"> </w:t>
      </w:r>
      <w:r w:rsidRPr="00506646">
        <w:rPr>
          <w:color w:val="000000"/>
          <w:sz w:val="24"/>
        </w:rPr>
        <w:t>(диагностика</w:t>
      </w:r>
      <w:r w:rsidRPr="00506646">
        <w:rPr>
          <w:color w:val="000000"/>
          <w:spacing w:val="68"/>
          <w:sz w:val="24"/>
        </w:rPr>
        <w:t xml:space="preserve"> </w:t>
      </w:r>
      <w:r w:rsidRPr="00506646">
        <w:rPr>
          <w:color w:val="000000"/>
          <w:sz w:val="24"/>
        </w:rPr>
        <w:t>познавательной</w:t>
      </w:r>
      <w:r w:rsidRPr="00506646">
        <w:rPr>
          <w:color w:val="000000"/>
          <w:spacing w:val="70"/>
          <w:sz w:val="24"/>
        </w:rPr>
        <w:t xml:space="preserve"> </w:t>
      </w:r>
      <w:r w:rsidRPr="00506646">
        <w:rPr>
          <w:color w:val="000000"/>
          <w:sz w:val="24"/>
        </w:rPr>
        <w:t>сферы</w:t>
      </w:r>
      <w:r w:rsidRPr="00506646">
        <w:rPr>
          <w:color w:val="000000"/>
          <w:spacing w:val="69"/>
          <w:sz w:val="24"/>
        </w:rPr>
        <w:t xml:space="preserve"> </w:t>
      </w:r>
      <w:r w:rsidRPr="00506646">
        <w:rPr>
          <w:color w:val="000000"/>
          <w:sz w:val="24"/>
        </w:rPr>
        <w:t>(мышление,</w:t>
      </w:r>
      <w:r w:rsidRPr="00506646">
        <w:rPr>
          <w:color w:val="000000"/>
          <w:spacing w:val="70"/>
          <w:sz w:val="24"/>
        </w:rPr>
        <w:t xml:space="preserve"> </w:t>
      </w:r>
      <w:r w:rsidRPr="00506646">
        <w:rPr>
          <w:color w:val="000000"/>
          <w:sz w:val="24"/>
        </w:rPr>
        <w:t>память, внимание,</w:t>
      </w:r>
      <w:r>
        <w:rPr>
          <w:color w:val="000000"/>
          <w:spacing w:val="134"/>
          <w:sz w:val="24"/>
        </w:rPr>
        <w:t xml:space="preserve"> </w:t>
      </w:r>
      <w:r>
        <w:rPr>
          <w:color w:val="000000"/>
          <w:sz w:val="24"/>
        </w:rPr>
        <w:lastRenderedPageBreak/>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rsidR="00BD7646" w:rsidRDefault="00BD7646" w:rsidP="00BD7646">
      <w:pPr>
        <w:pBdr>
          <w:top w:val="none" w:sz="4" w:space="0" w:color="000000"/>
          <w:left w:val="none" w:sz="4" w:space="0" w:color="000000"/>
          <w:bottom w:val="none" w:sz="4" w:space="0" w:color="000000"/>
          <w:right w:val="none" w:sz="4" w:space="0" w:color="000000"/>
        </w:pBdr>
        <w:spacing w:before="38"/>
        <w:ind w:right="-1"/>
      </w:pPr>
      <w:r w:rsidRPr="00506646">
        <w:rPr>
          <w:rFonts w:ascii="Wingdings" w:eastAsia="Wingdings" w:hAnsi="Wingdings" w:cs="Wingdings"/>
          <w:color w:val="000000"/>
          <w:sz w:val="24"/>
        </w:rPr>
        <w:t></w:t>
      </w:r>
      <w:r w:rsidRPr="00506646">
        <w:rPr>
          <w:color w:val="000000"/>
          <w:spacing w:val="111"/>
          <w:sz w:val="24"/>
        </w:rPr>
        <w:t xml:space="preserve"> </w:t>
      </w:r>
      <w:r w:rsidRPr="00506646">
        <w:rPr>
          <w:color w:val="000000"/>
          <w:sz w:val="24"/>
        </w:rPr>
        <w:t>психологическая</w:t>
      </w:r>
      <w:r w:rsidRPr="00506646">
        <w:rPr>
          <w:color w:val="000000"/>
          <w:spacing w:val="150"/>
          <w:sz w:val="24"/>
        </w:rPr>
        <w:t xml:space="preserve"> </w:t>
      </w:r>
      <w:r w:rsidRPr="00506646">
        <w:rPr>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rsidR="00BD7646" w:rsidRDefault="00BD7646" w:rsidP="00BD7646">
      <w:pPr>
        <w:pBdr>
          <w:top w:val="none" w:sz="4" w:space="0" w:color="000000"/>
          <w:left w:val="none" w:sz="4" w:space="0" w:color="000000"/>
          <w:bottom w:val="none" w:sz="4" w:space="0" w:color="000000"/>
          <w:right w:val="none" w:sz="4" w:space="0" w:color="000000"/>
        </w:pBdr>
        <w:spacing w:before="40"/>
        <w:ind w:right="-1"/>
      </w:pPr>
      <w:r>
        <w:rPr>
          <w:rFonts w:ascii="Wingdings" w:eastAsia="Wingdings" w:hAnsi="Wingdings" w:cs="Wingdings"/>
          <w:color w:val="000000"/>
          <w:sz w:val="24"/>
        </w:rPr>
        <w:t></w:t>
      </w:r>
      <w:r>
        <w:rPr>
          <w:color w:val="000000"/>
          <w:spacing w:val="111"/>
          <w:sz w:val="24"/>
        </w:rPr>
        <w:t xml:space="preserve"> </w:t>
      </w:r>
      <w:r w:rsidRPr="00506646">
        <w:rPr>
          <w:color w:val="000000"/>
          <w:sz w:val="24"/>
        </w:rPr>
        <w:t>психологическое</w:t>
      </w:r>
      <w:r w:rsidRPr="00506646">
        <w:rPr>
          <w:color w:val="000000"/>
          <w:spacing w:val="14"/>
          <w:sz w:val="24"/>
        </w:rPr>
        <w:t xml:space="preserve"> </w:t>
      </w:r>
      <w:r w:rsidRPr="00506646">
        <w:rPr>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rsidR="00BD7646" w:rsidRDefault="00BD7646" w:rsidP="00BD7646">
      <w:pPr>
        <w:pBdr>
          <w:top w:val="none" w:sz="4" w:space="0" w:color="000000"/>
          <w:left w:val="none" w:sz="4" w:space="0" w:color="000000"/>
          <w:bottom w:val="none" w:sz="4" w:space="0" w:color="000000"/>
          <w:right w:val="none" w:sz="4" w:space="0" w:color="000000"/>
        </w:pBdr>
        <w:spacing w:before="38"/>
        <w:ind w:right="-1"/>
      </w:pPr>
      <w:r>
        <w:rPr>
          <w:rFonts w:ascii="Wingdings" w:eastAsia="Wingdings" w:hAnsi="Wingdings" w:cs="Wingdings"/>
          <w:color w:val="000000"/>
          <w:sz w:val="24"/>
        </w:rPr>
        <w:t></w:t>
      </w:r>
      <w:r>
        <w:rPr>
          <w:color w:val="000000"/>
          <w:spacing w:val="111"/>
          <w:sz w:val="24"/>
        </w:rPr>
        <w:t xml:space="preserve"> </w:t>
      </w:r>
      <w:r w:rsidRPr="00506646">
        <w:rPr>
          <w:color w:val="000000"/>
          <w:sz w:val="24"/>
        </w:rPr>
        <w:t>психологическое</w:t>
      </w:r>
      <w:r w:rsidRPr="00506646">
        <w:rPr>
          <w:color w:val="000000"/>
          <w:spacing w:val="57"/>
          <w:sz w:val="24"/>
        </w:rPr>
        <w:t xml:space="preserve"> </w:t>
      </w:r>
      <w:r w:rsidRPr="00506646">
        <w:rPr>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Pr>
          <w:color w:val="000000"/>
          <w:sz w:val="24"/>
        </w:rPr>
        <w:t>всегда</w:t>
      </w:r>
      <w:r>
        <w:rPr>
          <w:rFonts w:ascii="Arial" w:eastAsia="Arial" w:hAnsi="Arial" w:cs="Arial"/>
          <w:color w:val="FF0000"/>
          <w:sz w:val="2"/>
        </w:rPr>
        <w:t> </w:t>
      </w:r>
      <w:r>
        <w:rPr>
          <w:rFonts w:ascii="Calibri" w:eastAsia="Calibri" w:hAnsi="Calibri" w:cs="Calibri"/>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rsidR="00BD7646" w:rsidRPr="00506646" w:rsidRDefault="00BD7646" w:rsidP="00BD7646">
      <w:pPr>
        <w:pBdr>
          <w:top w:val="none" w:sz="4" w:space="0" w:color="000000"/>
          <w:left w:val="none" w:sz="4" w:space="0" w:color="000000"/>
          <w:bottom w:val="none" w:sz="4" w:space="0" w:color="000000"/>
          <w:right w:val="none" w:sz="4" w:space="0" w:color="000000"/>
        </w:pBdr>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 xml:space="preserve">личности; </w:t>
      </w:r>
      <w:r w:rsidRPr="00506646">
        <w:rPr>
          <w:color w:val="000000"/>
          <w:sz w:val="24"/>
        </w:rPr>
        <w:t>достигать</w:t>
      </w:r>
      <w:r w:rsidRPr="00506646">
        <w:rPr>
          <w:color w:val="000000"/>
          <w:spacing w:val="-1"/>
          <w:sz w:val="24"/>
        </w:rPr>
        <w:t xml:space="preserve"> </w:t>
      </w:r>
      <w:r w:rsidRPr="00506646">
        <w:rPr>
          <w:color w:val="000000"/>
          <w:sz w:val="24"/>
        </w:rPr>
        <w:t>понимания</w:t>
      </w:r>
      <w:r w:rsidRPr="00506646">
        <w:rPr>
          <w:color w:val="000000"/>
          <w:spacing w:val="-2"/>
          <w:sz w:val="24"/>
        </w:rPr>
        <w:t xml:space="preserve"> </w:t>
      </w:r>
      <w:r w:rsidRPr="00506646">
        <w:rPr>
          <w:color w:val="000000"/>
          <w:sz w:val="24"/>
        </w:rPr>
        <w:t>необходимости</w:t>
      </w:r>
      <w:r w:rsidRPr="00506646">
        <w:rPr>
          <w:color w:val="000000"/>
          <w:spacing w:val="1"/>
          <w:sz w:val="24"/>
        </w:rPr>
        <w:t xml:space="preserve"> </w:t>
      </w:r>
      <w:r w:rsidRPr="00506646">
        <w:rPr>
          <w:color w:val="000000"/>
          <w:sz w:val="24"/>
        </w:rPr>
        <w:t>работы психолога</w:t>
      </w:r>
      <w:r w:rsidRPr="00506646">
        <w:rPr>
          <w:color w:val="000000"/>
          <w:spacing w:val="-1"/>
          <w:sz w:val="24"/>
        </w:rPr>
        <w:t xml:space="preserve"> </w:t>
      </w:r>
      <w:r w:rsidRPr="00506646">
        <w:rPr>
          <w:color w:val="000000"/>
          <w:sz w:val="24"/>
        </w:rPr>
        <w:t>в детском</w:t>
      </w:r>
      <w:r w:rsidRPr="00506646">
        <w:rPr>
          <w:color w:val="000000"/>
          <w:spacing w:val="-1"/>
          <w:sz w:val="24"/>
        </w:rPr>
        <w:t xml:space="preserve"> </w:t>
      </w:r>
      <w:r w:rsidRPr="00506646">
        <w:rPr>
          <w:color w:val="000000"/>
          <w:sz w:val="24"/>
        </w:rPr>
        <w:t>саду.</w:t>
      </w:r>
    </w:p>
    <w:p w:rsidR="00BD7646" w:rsidRDefault="00BD7646" w:rsidP="00BD7646">
      <w:pPr>
        <w:pBdr>
          <w:top w:val="none" w:sz="4" w:space="0" w:color="000000"/>
          <w:left w:val="none" w:sz="4" w:space="0" w:color="000000"/>
          <w:bottom w:val="none" w:sz="4" w:space="0" w:color="000000"/>
          <w:right w:val="none" w:sz="4" w:space="0" w:color="000000"/>
        </w:pBdr>
        <w:spacing w:before="38"/>
        <w:ind w:right="-1"/>
      </w:pPr>
      <w:r w:rsidRPr="00506646">
        <w:rPr>
          <w:rFonts w:ascii="Wingdings" w:eastAsia="Wingdings" w:hAnsi="Wingdings" w:cs="Wingdings"/>
          <w:color w:val="000000"/>
          <w:sz w:val="24"/>
        </w:rPr>
        <w:t></w:t>
      </w:r>
      <w:r w:rsidRPr="00506646">
        <w:rPr>
          <w:color w:val="000000"/>
          <w:spacing w:val="111"/>
          <w:sz w:val="24"/>
        </w:rPr>
        <w:t xml:space="preserve"> </w:t>
      </w:r>
      <w:r w:rsidRPr="00506646">
        <w:rPr>
          <w:color w:val="000000"/>
          <w:sz w:val="24"/>
        </w:rPr>
        <w:t>психологическая</w:t>
      </w:r>
      <w:r w:rsidRPr="00506646">
        <w:rPr>
          <w:color w:val="000000"/>
          <w:spacing w:val="134"/>
          <w:sz w:val="24"/>
        </w:rPr>
        <w:t xml:space="preserve"> </w:t>
      </w:r>
      <w:r w:rsidRPr="00506646">
        <w:rPr>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rsidR="00BD7646" w:rsidRDefault="00BD7646" w:rsidP="00BD7646">
      <w:pPr>
        <w:pBdr>
          <w:top w:val="none" w:sz="4" w:space="0" w:color="000000"/>
          <w:left w:val="none" w:sz="4" w:space="0" w:color="000000"/>
          <w:bottom w:val="none" w:sz="4" w:space="0" w:color="000000"/>
          <w:right w:val="none" w:sz="4" w:space="0" w:color="000000"/>
        </w:pBdr>
        <w:spacing w:before="2"/>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rsidR="00BD7646" w:rsidRDefault="00BD7646" w:rsidP="00BD7646">
      <w:pPr>
        <w:pBdr>
          <w:top w:val="none" w:sz="4" w:space="0" w:color="000000"/>
          <w:left w:val="none" w:sz="4" w:space="0" w:color="000000"/>
          <w:bottom w:val="none" w:sz="4" w:space="0" w:color="000000"/>
          <w:right w:val="none" w:sz="4" w:space="0" w:color="000000"/>
        </w:pBdr>
        <w:spacing w:before="2"/>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rsidR="00BD7646" w:rsidRDefault="00BD7646" w:rsidP="00BD7646">
      <w:pPr>
        <w:pBdr>
          <w:top w:val="none" w:sz="4" w:space="0" w:color="000000"/>
          <w:left w:val="none" w:sz="4" w:space="0" w:color="000000"/>
          <w:bottom w:val="none" w:sz="4" w:space="0" w:color="000000"/>
          <w:right w:val="none" w:sz="4" w:space="0" w:color="000000"/>
        </w:pBdr>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rsidR="00BD7646" w:rsidRDefault="00BD7646" w:rsidP="00BD7646">
      <w:pPr>
        <w:pBdr>
          <w:top w:val="none" w:sz="4" w:space="0" w:color="000000"/>
          <w:left w:val="none" w:sz="4" w:space="0" w:color="000000"/>
          <w:bottom w:val="none" w:sz="4" w:space="0" w:color="000000"/>
          <w:right w:val="none" w:sz="4" w:space="0" w:color="000000"/>
        </w:pBdr>
        <w:ind w:right="-1"/>
        <w:rPr>
          <w:rFonts w:ascii="Calibri" w:eastAsia="Calibri" w:hAnsi="Calibri" w:cs="Calibri"/>
        </w:rPr>
      </w:pPr>
      <w:r>
        <w:rPr>
          <w:color w:val="000000"/>
          <w:sz w:val="24"/>
        </w:rPr>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rsidR="00506646" w:rsidRDefault="00BD7646" w:rsidP="00506646">
      <w:pPr>
        <w:pBdr>
          <w:top w:val="none" w:sz="4" w:space="0" w:color="000000"/>
          <w:left w:val="none" w:sz="4" w:space="0" w:color="000000"/>
          <w:bottom w:val="none" w:sz="4" w:space="0" w:color="000000"/>
          <w:right w:val="none" w:sz="4" w:space="0" w:color="000000"/>
        </w:pBdr>
        <w:ind w:firstLine="708"/>
      </w:pPr>
      <w:r>
        <w:rPr>
          <w:color w:val="000000"/>
          <w:spacing w:val="-1"/>
          <w:sz w:val="24"/>
        </w:rPr>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lastRenderedPageBreak/>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rsidR="00BD7646" w:rsidRPr="00506646" w:rsidRDefault="00BD7646" w:rsidP="00506646">
      <w:pPr>
        <w:pBdr>
          <w:top w:val="none" w:sz="4" w:space="0" w:color="000000"/>
          <w:left w:val="none" w:sz="4" w:space="0" w:color="000000"/>
          <w:bottom w:val="none" w:sz="4" w:space="0" w:color="000000"/>
          <w:right w:val="none" w:sz="4" w:space="0" w:color="000000"/>
        </w:pBdr>
        <w:ind w:firstLine="708"/>
      </w:pPr>
      <w:r w:rsidRPr="00506646">
        <w:rPr>
          <w:color w:val="000000"/>
          <w:sz w:val="24"/>
        </w:rPr>
        <w:t>Групповые</w:t>
      </w:r>
      <w:r w:rsidRPr="00506646">
        <w:rPr>
          <w:color w:val="000000"/>
          <w:spacing w:val="-1"/>
          <w:sz w:val="24"/>
        </w:rPr>
        <w:t xml:space="preserve"> </w:t>
      </w:r>
      <w:r w:rsidRPr="00506646">
        <w:rPr>
          <w:color w:val="000000"/>
          <w:sz w:val="24"/>
        </w:rPr>
        <w:t>психопрофилактические занятия:</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rsidR="00BD7646" w:rsidRDefault="00BD7646" w:rsidP="00BD7646">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t> </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i/>
          <w:color w:val="000000"/>
          <w:sz w:val="24"/>
        </w:rPr>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эмоциональных</w:t>
      </w:r>
      <w:r>
        <w:rPr>
          <w:color w:val="000000"/>
          <w:spacing w:val="2"/>
          <w:sz w:val="24"/>
        </w:rPr>
        <w:t xml:space="preserve"> </w:t>
      </w:r>
      <w:r>
        <w:rPr>
          <w:color w:val="000000"/>
          <w:sz w:val="24"/>
        </w:rPr>
        <w:t>состояний.</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i/>
          <w:color w:val="000000"/>
          <w:sz w:val="24"/>
        </w:rPr>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МБДОУ.</w:t>
      </w:r>
    </w:p>
    <w:p w:rsidR="00BD7646" w:rsidRPr="00506646" w:rsidRDefault="00BD7646" w:rsidP="00BD7646">
      <w:pPr>
        <w:pBdr>
          <w:top w:val="none" w:sz="4" w:space="0" w:color="000000"/>
          <w:left w:val="none" w:sz="4" w:space="0" w:color="000000"/>
          <w:bottom w:val="none" w:sz="4" w:space="0" w:color="000000"/>
          <w:right w:val="none" w:sz="4" w:space="0" w:color="000000"/>
        </w:pBdr>
        <w:spacing w:before="320"/>
        <w:ind w:right="-1" w:firstLine="627"/>
        <w:rPr>
          <w:b/>
          <w:color w:val="000000"/>
          <w:spacing w:val="1"/>
          <w:sz w:val="24"/>
          <w:szCs w:val="24"/>
        </w:rPr>
      </w:pPr>
      <w:r w:rsidRPr="00506646">
        <w:rPr>
          <w:b/>
          <w:color w:val="000000"/>
          <w:sz w:val="24"/>
        </w:rPr>
        <w:t>Взаимодействие</w:t>
      </w:r>
      <w:r w:rsidRPr="00506646">
        <w:rPr>
          <w:b/>
          <w:color w:val="000000"/>
          <w:spacing w:val="-1"/>
          <w:sz w:val="24"/>
        </w:rPr>
        <w:t xml:space="preserve"> </w:t>
      </w:r>
      <w:r w:rsidRPr="00506646">
        <w:rPr>
          <w:b/>
          <w:color w:val="000000"/>
          <w:sz w:val="24"/>
        </w:rPr>
        <w:t>педагога</w:t>
      </w:r>
      <w:r w:rsidRPr="00506646">
        <w:rPr>
          <w:b/>
          <w:color w:val="000000"/>
          <w:spacing w:val="-1"/>
          <w:sz w:val="24"/>
        </w:rPr>
        <w:t>-</w:t>
      </w:r>
      <w:r w:rsidRPr="00506646">
        <w:rPr>
          <w:b/>
          <w:color w:val="000000"/>
          <w:sz w:val="24"/>
        </w:rPr>
        <w:t>психолога при реализации</w:t>
      </w:r>
      <w:r w:rsidRPr="00506646">
        <w:rPr>
          <w:b/>
          <w:color w:val="000000"/>
          <w:spacing w:val="1"/>
          <w:sz w:val="24"/>
        </w:rPr>
        <w:t xml:space="preserve"> </w:t>
      </w:r>
      <w:r w:rsidRPr="00506646">
        <w:rPr>
          <w:b/>
          <w:color w:val="000000"/>
          <w:sz w:val="24"/>
        </w:rPr>
        <w:t xml:space="preserve">коррекционных </w:t>
      </w:r>
      <w:r w:rsidRPr="00506646">
        <w:rPr>
          <w:b/>
          <w:color w:val="000000"/>
          <w:spacing w:val="1"/>
          <w:sz w:val="24"/>
        </w:rPr>
        <w:t>мероприятий.</w:t>
      </w:r>
    </w:p>
    <w:p w:rsidR="00BD7646" w:rsidRPr="00506646" w:rsidRDefault="00BD7646" w:rsidP="00BD7646">
      <w:pPr>
        <w:pBdr>
          <w:top w:val="none" w:sz="4" w:space="0" w:color="000000"/>
          <w:left w:val="none" w:sz="4" w:space="0" w:color="000000"/>
          <w:bottom w:val="none" w:sz="4" w:space="0" w:color="000000"/>
          <w:right w:val="none" w:sz="4" w:space="0" w:color="000000"/>
        </w:pBdr>
        <w:ind w:right="-1" w:firstLine="627"/>
        <w:rPr>
          <w:rFonts w:ascii="Calibri" w:eastAsia="Calibri" w:hAnsi="Calibri" w:cs="Calibri"/>
        </w:rPr>
      </w:pPr>
      <w:r w:rsidRPr="00506646">
        <w:rPr>
          <w:b/>
          <w:color w:val="000000"/>
          <w:sz w:val="24"/>
        </w:rPr>
        <w:t>Взаимодействие</w:t>
      </w:r>
      <w:r w:rsidRPr="00506646">
        <w:rPr>
          <w:b/>
          <w:color w:val="000000"/>
          <w:spacing w:val="-1"/>
          <w:sz w:val="24"/>
        </w:rPr>
        <w:t xml:space="preserve"> </w:t>
      </w:r>
      <w:r w:rsidRPr="00506646">
        <w:rPr>
          <w:b/>
          <w:color w:val="000000"/>
          <w:sz w:val="24"/>
        </w:rPr>
        <w:t>с</w:t>
      </w:r>
      <w:r w:rsidRPr="00506646">
        <w:rPr>
          <w:b/>
          <w:color w:val="000000"/>
          <w:spacing w:val="-1"/>
          <w:sz w:val="24"/>
        </w:rPr>
        <w:t xml:space="preserve"> </w:t>
      </w:r>
      <w:r w:rsidRPr="00506646">
        <w:rPr>
          <w:b/>
          <w:color w:val="000000"/>
          <w:sz w:val="24"/>
        </w:rPr>
        <w:t>родителями:</w:t>
      </w:r>
    </w:p>
    <w:p w:rsidR="00BD7646" w:rsidRPr="00506646" w:rsidRDefault="00BD7646" w:rsidP="00BD7646">
      <w:pPr>
        <w:pBdr>
          <w:top w:val="none" w:sz="4" w:space="0" w:color="000000"/>
          <w:left w:val="none" w:sz="4" w:space="0" w:color="000000"/>
          <w:bottom w:val="none" w:sz="4" w:space="0" w:color="000000"/>
          <w:right w:val="none" w:sz="4" w:space="0" w:color="000000"/>
        </w:pBdr>
        <w:spacing w:line="317" w:lineRule="atLeast"/>
      </w:pPr>
      <w:r w:rsidRPr="00506646">
        <w:rPr>
          <w:color w:val="000000"/>
          <w:sz w:val="24"/>
        </w:rPr>
        <w:t>1)</w:t>
      </w:r>
      <w:r w:rsidRPr="00506646">
        <w:rPr>
          <w:color w:val="000000"/>
          <w:spacing w:val="-1"/>
          <w:sz w:val="24"/>
        </w:rPr>
        <w:t xml:space="preserve"> </w:t>
      </w:r>
      <w:r w:rsidRPr="00506646">
        <w:rPr>
          <w:color w:val="000000"/>
          <w:sz w:val="24"/>
        </w:rPr>
        <w:t>Индивидуальные, групповые, подгрупповые</w:t>
      </w:r>
      <w:r w:rsidRPr="00506646">
        <w:rPr>
          <w:color w:val="000000"/>
          <w:spacing w:val="-1"/>
          <w:sz w:val="24"/>
        </w:rPr>
        <w:t xml:space="preserve"> </w:t>
      </w:r>
      <w:r w:rsidRPr="00506646">
        <w:rPr>
          <w:color w:val="000000"/>
          <w:sz w:val="24"/>
        </w:rPr>
        <w:t>консультации, семинары, дискуссии</w:t>
      </w:r>
      <w:r w:rsidRPr="00506646">
        <w:rPr>
          <w:color w:val="000000"/>
          <w:spacing w:val="1"/>
          <w:sz w:val="24"/>
        </w:rPr>
        <w:t xml:space="preserve"> по </w:t>
      </w:r>
      <w:r w:rsidRPr="00506646">
        <w:rPr>
          <w:color w:val="000000"/>
          <w:sz w:val="24"/>
        </w:rPr>
        <w:t>заявленной</w:t>
      </w:r>
      <w:r w:rsidRPr="00506646">
        <w:rPr>
          <w:color w:val="000000"/>
          <w:spacing w:val="1"/>
          <w:sz w:val="24"/>
        </w:rPr>
        <w:t xml:space="preserve"> </w:t>
      </w:r>
      <w:r w:rsidRPr="00506646">
        <w:rPr>
          <w:color w:val="000000"/>
          <w:sz w:val="24"/>
        </w:rPr>
        <w:t>тематике,</w:t>
      </w:r>
      <w:r w:rsidRPr="00506646">
        <w:rPr>
          <w:color w:val="000000"/>
          <w:spacing w:val="-2"/>
          <w:sz w:val="24"/>
        </w:rPr>
        <w:t xml:space="preserve"> </w:t>
      </w:r>
      <w:r w:rsidRPr="00506646">
        <w:rPr>
          <w:color w:val="000000"/>
          <w:spacing w:val="-1"/>
          <w:sz w:val="24"/>
        </w:rPr>
        <w:t>запросу.</w:t>
      </w:r>
    </w:p>
    <w:p w:rsidR="00BD7646" w:rsidRPr="00506646" w:rsidRDefault="00BD7646" w:rsidP="00BD7646">
      <w:pPr>
        <w:pBdr>
          <w:top w:val="none" w:sz="4" w:space="0" w:color="000000"/>
          <w:left w:val="none" w:sz="4" w:space="0" w:color="000000"/>
          <w:bottom w:val="none" w:sz="4" w:space="0" w:color="000000"/>
          <w:right w:val="none" w:sz="4" w:space="0" w:color="000000"/>
        </w:pBdr>
        <w:spacing w:line="318" w:lineRule="atLeast"/>
      </w:pPr>
      <w:r w:rsidRPr="00506646">
        <w:rPr>
          <w:color w:val="000000"/>
          <w:sz w:val="24"/>
        </w:rPr>
        <w:t>2)</w:t>
      </w:r>
      <w:r w:rsidRPr="00506646">
        <w:rPr>
          <w:color w:val="000000"/>
          <w:spacing w:val="-1"/>
          <w:sz w:val="24"/>
        </w:rPr>
        <w:t xml:space="preserve"> </w:t>
      </w:r>
      <w:r w:rsidRPr="00506646">
        <w:rPr>
          <w:color w:val="000000"/>
          <w:sz w:val="24"/>
        </w:rPr>
        <w:t>Выставка психологической</w:t>
      </w:r>
      <w:r w:rsidRPr="00506646">
        <w:rPr>
          <w:color w:val="000000"/>
          <w:spacing w:val="1"/>
          <w:sz w:val="24"/>
        </w:rPr>
        <w:t xml:space="preserve"> </w:t>
      </w:r>
      <w:r w:rsidRPr="00506646">
        <w:rPr>
          <w:color w:val="000000"/>
          <w:sz w:val="24"/>
        </w:rPr>
        <w:t>литературой</w:t>
      </w:r>
      <w:r w:rsidRPr="00506646">
        <w:rPr>
          <w:color w:val="000000"/>
          <w:spacing w:val="1"/>
          <w:sz w:val="24"/>
        </w:rPr>
        <w:t xml:space="preserve"> по</w:t>
      </w:r>
      <w:r w:rsidRPr="00506646">
        <w:rPr>
          <w:color w:val="000000"/>
          <w:spacing w:val="-1"/>
          <w:sz w:val="24"/>
        </w:rPr>
        <w:t xml:space="preserve"> </w:t>
      </w:r>
      <w:r w:rsidRPr="00506646">
        <w:rPr>
          <w:color w:val="000000"/>
          <w:sz w:val="24"/>
        </w:rPr>
        <w:t>заявленной</w:t>
      </w:r>
      <w:r w:rsidRPr="00506646">
        <w:rPr>
          <w:color w:val="000000"/>
          <w:spacing w:val="1"/>
          <w:sz w:val="24"/>
        </w:rPr>
        <w:t xml:space="preserve"> </w:t>
      </w:r>
      <w:r w:rsidRPr="00506646">
        <w:rPr>
          <w:color w:val="000000"/>
          <w:sz w:val="24"/>
        </w:rPr>
        <w:t>тематике.</w:t>
      </w:r>
    </w:p>
    <w:p w:rsidR="00BD7646" w:rsidRPr="00506646" w:rsidRDefault="00BD7646" w:rsidP="00BD7646">
      <w:pPr>
        <w:pBdr>
          <w:top w:val="none" w:sz="4" w:space="0" w:color="000000"/>
          <w:left w:val="none" w:sz="4" w:space="0" w:color="000000"/>
          <w:bottom w:val="none" w:sz="4" w:space="0" w:color="000000"/>
          <w:right w:val="none" w:sz="4" w:space="0" w:color="000000"/>
        </w:pBdr>
        <w:spacing w:line="318" w:lineRule="atLeast"/>
      </w:pPr>
      <w:r w:rsidRPr="00506646">
        <w:rPr>
          <w:color w:val="000000"/>
          <w:sz w:val="24"/>
        </w:rPr>
        <w:t>3)</w:t>
      </w:r>
      <w:r w:rsidRPr="00506646">
        <w:rPr>
          <w:color w:val="000000"/>
          <w:spacing w:val="-1"/>
          <w:sz w:val="24"/>
        </w:rPr>
        <w:t xml:space="preserve"> </w:t>
      </w:r>
      <w:r w:rsidRPr="00506646">
        <w:rPr>
          <w:color w:val="000000"/>
          <w:spacing w:val="1"/>
          <w:sz w:val="24"/>
        </w:rPr>
        <w:t>Лекции</w:t>
      </w:r>
      <w:r w:rsidRPr="00506646">
        <w:rPr>
          <w:color w:val="000000"/>
          <w:spacing w:val="-1"/>
          <w:sz w:val="24"/>
        </w:rPr>
        <w:t>-</w:t>
      </w:r>
      <w:r w:rsidRPr="00506646">
        <w:rPr>
          <w:color w:val="000000"/>
          <w:sz w:val="24"/>
        </w:rPr>
        <w:t xml:space="preserve">выступления </w:t>
      </w:r>
      <w:r w:rsidRPr="00506646">
        <w:rPr>
          <w:color w:val="000000"/>
          <w:spacing w:val="1"/>
          <w:sz w:val="24"/>
        </w:rPr>
        <w:t>на</w:t>
      </w:r>
      <w:r w:rsidRPr="00506646">
        <w:rPr>
          <w:color w:val="000000"/>
          <w:spacing w:val="-2"/>
          <w:sz w:val="24"/>
        </w:rPr>
        <w:t xml:space="preserve"> </w:t>
      </w:r>
      <w:r w:rsidRPr="00506646">
        <w:rPr>
          <w:color w:val="000000"/>
          <w:sz w:val="24"/>
        </w:rPr>
        <w:t>родительских</w:t>
      </w:r>
      <w:r w:rsidRPr="00506646">
        <w:rPr>
          <w:color w:val="000000"/>
          <w:spacing w:val="3"/>
          <w:sz w:val="24"/>
        </w:rPr>
        <w:t xml:space="preserve"> </w:t>
      </w:r>
      <w:r w:rsidRPr="00506646">
        <w:rPr>
          <w:color w:val="000000"/>
          <w:sz w:val="24"/>
        </w:rPr>
        <w:t>собраниях.</w:t>
      </w:r>
    </w:p>
    <w:p w:rsidR="00BD7646" w:rsidRPr="00506646" w:rsidRDefault="00BD7646" w:rsidP="00BD7646">
      <w:pPr>
        <w:pBdr>
          <w:top w:val="none" w:sz="4" w:space="0" w:color="000000"/>
          <w:left w:val="none" w:sz="4" w:space="0" w:color="000000"/>
          <w:bottom w:val="none" w:sz="4" w:space="0" w:color="000000"/>
          <w:right w:val="none" w:sz="4" w:space="0" w:color="000000"/>
        </w:pBdr>
        <w:spacing w:line="318" w:lineRule="atLeast"/>
        <w:rPr>
          <w:b/>
          <w:bCs/>
          <w:color w:val="000000"/>
          <w:sz w:val="24"/>
          <w:szCs w:val="24"/>
        </w:rPr>
      </w:pPr>
      <w:r w:rsidRPr="00506646">
        <w:rPr>
          <w:color w:val="000000"/>
          <w:sz w:val="24"/>
        </w:rPr>
        <w:t>4)</w:t>
      </w:r>
      <w:r w:rsidRPr="00506646">
        <w:rPr>
          <w:color w:val="000000"/>
          <w:spacing w:val="-1"/>
          <w:sz w:val="24"/>
        </w:rPr>
        <w:t xml:space="preserve"> </w:t>
      </w:r>
      <w:r w:rsidRPr="00506646">
        <w:rPr>
          <w:color w:val="000000"/>
          <w:sz w:val="24"/>
        </w:rPr>
        <w:t>Диагностика</w:t>
      </w:r>
      <w:r w:rsidRPr="00506646">
        <w:rPr>
          <w:color w:val="000000"/>
          <w:spacing w:val="-1"/>
          <w:sz w:val="24"/>
        </w:rPr>
        <w:t xml:space="preserve"> </w:t>
      </w:r>
      <w:r w:rsidRPr="00506646">
        <w:rPr>
          <w:color w:val="000000"/>
          <w:sz w:val="24"/>
        </w:rPr>
        <w:t>детско</w:t>
      </w:r>
      <w:r w:rsidRPr="00506646">
        <w:rPr>
          <w:color w:val="000000"/>
          <w:spacing w:val="-1"/>
          <w:sz w:val="24"/>
        </w:rPr>
        <w:t>-</w:t>
      </w:r>
      <w:r w:rsidRPr="00506646">
        <w:rPr>
          <w:color w:val="000000"/>
          <w:sz w:val="24"/>
        </w:rPr>
        <w:t>родительских</w:t>
      </w:r>
      <w:r w:rsidRPr="00506646">
        <w:rPr>
          <w:color w:val="000000"/>
          <w:spacing w:val="2"/>
          <w:sz w:val="24"/>
        </w:rPr>
        <w:t xml:space="preserve"> </w:t>
      </w:r>
      <w:r w:rsidRPr="00506646">
        <w:rPr>
          <w:color w:val="000000"/>
          <w:sz w:val="24"/>
        </w:rPr>
        <w:t>отношений</w:t>
      </w:r>
      <w:r w:rsidRPr="00506646">
        <w:rPr>
          <w:color w:val="000000"/>
          <w:spacing w:val="1"/>
          <w:sz w:val="24"/>
        </w:rPr>
        <w:t xml:space="preserve"> </w:t>
      </w:r>
      <w:r w:rsidRPr="00506646">
        <w:rPr>
          <w:color w:val="000000"/>
          <w:sz w:val="24"/>
        </w:rPr>
        <w:t xml:space="preserve">в </w:t>
      </w:r>
      <w:r w:rsidRPr="00506646">
        <w:rPr>
          <w:color w:val="000000"/>
          <w:spacing w:val="-1"/>
          <w:sz w:val="24"/>
        </w:rPr>
        <w:t xml:space="preserve">семье. </w:t>
      </w:r>
    </w:p>
    <w:p w:rsidR="00BD7646" w:rsidRPr="00506646" w:rsidRDefault="00BD7646" w:rsidP="00BD7646">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rPr>
      </w:pPr>
      <w:r w:rsidRPr="00506646">
        <w:rPr>
          <w:b/>
          <w:color w:val="000000"/>
          <w:sz w:val="24"/>
        </w:rPr>
        <w:t>Взаимодействие</w:t>
      </w:r>
      <w:r w:rsidRPr="00506646">
        <w:rPr>
          <w:b/>
          <w:color w:val="000000"/>
          <w:spacing w:val="-1"/>
          <w:sz w:val="24"/>
        </w:rPr>
        <w:t xml:space="preserve"> </w:t>
      </w:r>
      <w:r w:rsidRPr="00506646">
        <w:rPr>
          <w:b/>
          <w:color w:val="000000"/>
          <w:sz w:val="24"/>
        </w:rPr>
        <w:t>с</w:t>
      </w:r>
      <w:r w:rsidRPr="00506646">
        <w:rPr>
          <w:b/>
          <w:color w:val="000000"/>
          <w:spacing w:val="-1"/>
          <w:sz w:val="24"/>
        </w:rPr>
        <w:t xml:space="preserve"> </w:t>
      </w:r>
      <w:r w:rsidRPr="00506646">
        <w:rPr>
          <w:b/>
          <w:color w:val="000000"/>
          <w:sz w:val="24"/>
        </w:rPr>
        <w:t>воспитателями:</w:t>
      </w:r>
    </w:p>
    <w:p w:rsidR="00BD7646" w:rsidRPr="00506646" w:rsidRDefault="00BD7646" w:rsidP="00BD7646">
      <w:pPr>
        <w:pBdr>
          <w:top w:val="none" w:sz="4" w:space="0" w:color="000000"/>
          <w:left w:val="none" w:sz="4" w:space="0" w:color="000000"/>
          <w:bottom w:val="none" w:sz="4" w:space="0" w:color="000000"/>
          <w:right w:val="none" w:sz="4" w:space="0" w:color="000000"/>
        </w:pBdr>
        <w:ind w:right="-1"/>
        <w:rPr>
          <w:color w:val="000000"/>
          <w:sz w:val="24"/>
          <w:szCs w:val="24"/>
        </w:rPr>
      </w:pPr>
      <w:r w:rsidRPr="00506646">
        <w:rPr>
          <w:color w:val="000000"/>
          <w:sz w:val="24"/>
        </w:rPr>
        <w:t>1)</w:t>
      </w:r>
      <w:r w:rsidRPr="00506646">
        <w:rPr>
          <w:color w:val="000000"/>
          <w:spacing w:val="-1"/>
          <w:sz w:val="24"/>
        </w:rPr>
        <w:t xml:space="preserve"> </w:t>
      </w:r>
      <w:r w:rsidRPr="00506646">
        <w:rPr>
          <w:color w:val="000000"/>
          <w:sz w:val="24"/>
        </w:rPr>
        <w:t>Обучение</w:t>
      </w:r>
      <w:r w:rsidRPr="00506646">
        <w:rPr>
          <w:color w:val="000000"/>
          <w:spacing w:val="-1"/>
          <w:sz w:val="24"/>
        </w:rPr>
        <w:t xml:space="preserve"> </w:t>
      </w:r>
      <w:r w:rsidRPr="00506646">
        <w:rPr>
          <w:color w:val="000000"/>
          <w:sz w:val="24"/>
        </w:rPr>
        <w:t>воспитателей</w:t>
      </w:r>
      <w:r w:rsidRPr="00506646">
        <w:rPr>
          <w:color w:val="000000"/>
          <w:spacing w:val="1"/>
          <w:sz w:val="24"/>
        </w:rPr>
        <w:t xml:space="preserve"> </w:t>
      </w:r>
      <w:r w:rsidRPr="00506646">
        <w:rPr>
          <w:color w:val="000000"/>
          <w:sz w:val="24"/>
        </w:rPr>
        <w:t>личностно ориентированной</w:t>
      </w:r>
      <w:r w:rsidRPr="00506646">
        <w:rPr>
          <w:color w:val="000000"/>
          <w:spacing w:val="1"/>
          <w:sz w:val="24"/>
        </w:rPr>
        <w:t xml:space="preserve"> </w:t>
      </w:r>
      <w:r w:rsidRPr="00506646">
        <w:rPr>
          <w:color w:val="000000"/>
          <w:sz w:val="24"/>
        </w:rPr>
        <w:t>модели</w:t>
      </w:r>
      <w:r w:rsidRPr="00506646">
        <w:rPr>
          <w:color w:val="000000"/>
          <w:spacing w:val="1"/>
          <w:sz w:val="24"/>
        </w:rPr>
        <w:t xml:space="preserve"> </w:t>
      </w:r>
      <w:r w:rsidRPr="00506646">
        <w:rPr>
          <w:color w:val="000000"/>
          <w:sz w:val="24"/>
        </w:rPr>
        <w:t>общения с ребёнком,</w:t>
      </w:r>
    </w:p>
    <w:p w:rsidR="00BD7646" w:rsidRPr="00506646" w:rsidRDefault="00BD7646" w:rsidP="00BD7646">
      <w:pPr>
        <w:pBdr>
          <w:top w:val="none" w:sz="4" w:space="0" w:color="000000"/>
          <w:left w:val="none" w:sz="4" w:space="0" w:color="000000"/>
          <w:bottom w:val="none" w:sz="4" w:space="0" w:color="000000"/>
          <w:right w:val="none" w:sz="4" w:space="0" w:color="000000"/>
        </w:pBdr>
        <w:ind w:right="1249"/>
        <w:rPr>
          <w:rFonts w:ascii="Calibri" w:eastAsia="Calibri" w:hAnsi="Calibri" w:cs="Calibri"/>
        </w:rPr>
      </w:pPr>
      <w:r w:rsidRPr="00506646">
        <w:rPr>
          <w:color w:val="000000"/>
          <w:sz w:val="24"/>
        </w:rPr>
        <w:t>2)</w:t>
      </w:r>
      <w:r w:rsidRPr="00506646">
        <w:rPr>
          <w:color w:val="000000"/>
          <w:spacing w:val="-1"/>
          <w:sz w:val="24"/>
        </w:rPr>
        <w:t xml:space="preserve"> </w:t>
      </w:r>
      <w:r w:rsidRPr="00506646">
        <w:rPr>
          <w:color w:val="000000"/>
          <w:sz w:val="24"/>
        </w:rPr>
        <w:t>Индивидуальные</w:t>
      </w:r>
      <w:r w:rsidRPr="00506646">
        <w:rPr>
          <w:color w:val="000000"/>
          <w:spacing w:val="-1"/>
          <w:sz w:val="24"/>
        </w:rPr>
        <w:t xml:space="preserve"> </w:t>
      </w:r>
      <w:r w:rsidRPr="00506646">
        <w:rPr>
          <w:color w:val="000000"/>
          <w:sz w:val="24"/>
        </w:rPr>
        <w:t>консультации.</w:t>
      </w:r>
    </w:p>
    <w:p w:rsidR="00BD7646" w:rsidRPr="00506646" w:rsidRDefault="00BD7646" w:rsidP="00BD7646">
      <w:pPr>
        <w:pBdr>
          <w:top w:val="none" w:sz="4" w:space="1" w:color="000000"/>
          <w:left w:val="none" w:sz="4" w:space="0" w:color="000000"/>
          <w:bottom w:val="none" w:sz="4" w:space="0" w:color="000000"/>
          <w:right w:val="none" w:sz="4" w:space="0" w:color="000000"/>
        </w:pBdr>
        <w:spacing w:before="41"/>
      </w:pPr>
      <w:r w:rsidRPr="00506646">
        <w:rPr>
          <w:color w:val="000000"/>
          <w:sz w:val="24"/>
        </w:rPr>
        <w:t>3)</w:t>
      </w:r>
      <w:r w:rsidRPr="00506646">
        <w:rPr>
          <w:color w:val="000000"/>
          <w:spacing w:val="-1"/>
          <w:sz w:val="24"/>
        </w:rPr>
        <w:t xml:space="preserve"> </w:t>
      </w:r>
      <w:r w:rsidRPr="00506646">
        <w:rPr>
          <w:color w:val="000000"/>
          <w:sz w:val="24"/>
        </w:rPr>
        <w:t>Рекомендации,</w:t>
      </w:r>
      <w:r w:rsidRPr="00506646">
        <w:rPr>
          <w:color w:val="000000"/>
          <w:spacing w:val="19"/>
          <w:sz w:val="24"/>
        </w:rPr>
        <w:t xml:space="preserve"> </w:t>
      </w:r>
      <w:r w:rsidRPr="00506646">
        <w:rPr>
          <w:color w:val="000000"/>
          <w:sz w:val="24"/>
        </w:rPr>
        <w:t>опыт,</w:t>
      </w:r>
      <w:r w:rsidRPr="00506646">
        <w:rPr>
          <w:color w:val="000000"/>
          <w:spacing w:val="22"/>
          <w:sz w:val="24"/>
        </w:rPr>
        <w:t xml:space="preserve"> </w:t>
      </w:r>
      <w:r w:rsidRPr="00506646">
        <w:rPr>
          <w:color w:val="000000"/>
          <w:sz w:val="24"/>
        </w:rPr>
        <w:t>деловые</w:t>
      </w:r>
      <w:r w:rsidRPr="00506646">
        <w:rPr>
          <w:color w:val="000000"/>
          <w:spacing w:val="20"/>
          <w:sz w:val="24"/>
        </w:rPr>
        <w:t xml:space="preserve"> </w:t>
      </w:r>
      <w:r w:rsidRPr="00506646">
        <w:rPr>
          <w:color w:val="000000"/>
          <w:sz w:val="24"/>
        </w:rPr>
        <w:t>игры,</w:t>
      </w:r>
      <w:r w:rsidRPr="00506646">
        <w:rPr>
          <w:color w:val="000000"/>
          <w:spacing w:val="21"/>
          <w:sz w:val="24"/>
        </w:rPr>
        <w:t xml:space="preserve"> </w:t>
      </w:r>
      <w:r w:rsidRPr="00506646">
        <w:rPr>
          <w:color w:val="000000"/>
          <w:sz w:val="24"/>
        </w:rPr>
        <w:t>решение</w:t>
      </w:r>
      <w:r w:rsidRPr="00506646">
        <w:rPr>
          <w:color w:val="000000"/>
          <w:spacing w:val="20"/>
          <w:sz w:val="24"/>
        </w:rPr>
        <w:t xml:space="preserve"> </w:t>
      </w:r>
      <w:r w:rsidRPr="00506646">
        <w:rPr>
          <w:color w:val="000000"/>
          <w:sz w:val="24"/>
        </w:rPr>
        <w:t>проблемных</w:t>
      </w:r>
      <w:r w:rsidRPr="00506646">
        <w:rPr>
          <w:color w:val="000000"/>
          <w:spacing w:val="24"/>
          <w:sz w:val="24"/>
        </w:rPr>
        <w:t xml:space="preserve"> </w:t>
      </w:r>
      <w:r w:rsidRPr="00506646">
        <w:rPr>
          <w:color w:val="000000"/>
          <w:sz w:val="24"/>
        </w:rPr>
        <w:t>ситуаций</w:t>
      </w:r>
      <w:r w:rsidRPr="00506646">
        <w:rPr>
          <w:color w:val="000000"/>
          <w:spacing w:val="20"/>
          <w:sz w:val="24"/>
        </w:rPr>
        <w:t xml:space="preserve"> </w:t>
      </w:r>
      <w:r w:rsidRPr="00506646">
        <w:rPr>
          <w:color w:val="000000"/>
          <w:spacing w:val="1"/>
          <w:sz w:val="24"/>
        </w:rPr>
        <w:t>на</w:t>
      </w:r>
      <w:r w:rsidRPr="00506646">
        <w:rPr>
          <w:color w:val="000000"/>
          <w:spacing w:val="20"/>
          <w:sz w:val="24"/>
        </w:rPr>
        <w:t xml:space="preserve"> </w:t>
      </w:r>
      <w:r w:rsidRPr="00506646">
        <w:rPr>
          <w:color w:val="000000"/>
          <w:sz w:val="24"/>
        </w:rPr>
        <w:t>педагогических советах.</w:t>
      </w:r>
    </w:p>
    <w:p w:rsidR="00BD7646" w:rsidRPr="00506646" w:rsidRDefault="00BD7646" w:rsidP="00BD7646">
      <w:pPr>
        <w:pBdr>
          <w:top w:val="none" w:sz="4" w:space="1" w:color="000000"/>
          <w:left w:val="none" w:sz="4" w:space="0" w:color="000000"/>
          <w:bottom w:val="none" w:sz="4" w:space="0" w:color="000000"/>
          <w:right w:val="none" w:sz="4" w:space="0" w:color="000000"/>
        </w:pBdr>
      </w:pPr>
      <w:r w:rsidRPr="00506646">
        <w:rPr>
          <w:color w:val="000000"/>
          <w:sz w:val="24"/>
        </w:rPr>
        <w:t>4)</w:t>
      </w:r>
      <w:r w:rsidRPr="00506646">
        <w:rPr>
          <w:color w:val="000000"/>
          <w:spacing w:val="-1"/>
          <w:sz w:val="24"/>
        </w:rPr>
        <w:t xml:space="preserve"> </w:t>
      </w:r>
      <w:r w:rsidRPr="00506646">
        <w:rPr>
          <w:color w:val="000000"/>
          <w:sz w:val="24"/>
        </w:rPr>
        <w:t>Помощь</w:t>
      </w:r>
      <w:r w:rsidRPr="00506646">
        <w:rPr>
          <w:color w:val="000000"/>
          <w:spacing w:val="1"/>
          <w:sz w:val="24"/>
        </w:rPr>
        <w:t xml:space="preserve"> </w:t>
      </w:r>
      <w:r w:rsidRPr="00506646">
        <w:rPr>
          <w:color w:val="000000"/>
          <w:sz w:val="24"/>
        </w:rPr>
        <w:t>в организации</w:t>
      </w:r>
      <w:r w:rsidRPr="00506646">
        <w:rPr>
          <w:color w:val="000000"/>
          <w:spacing w:val="1"/>
          <w:sz w:val="24"/>
        </w:rPr>
        <w:t xml:space="preserve"> </w:t>
      </w:r>
      <w:r w:rsidRPr="00506646">
        <w:rPr>
          <w:color w:val="000000"/>
          <w:sz w:val="24"/>
        </w:rPr>
        <w:t>центров активности,</w:t>
      </w:r>
      <w:r w:rsidRPr="00506646">
        <w:rPr>
          <w:color w:val="000000"/>
          <w:spacing w:val="-2"/>
          <w:sz w:val="24"/>
        </w:rPr>
        <w:t xml:space="preserve"> </w:t>
      </w:r>
      <w:r w:rsidRPr="00506646">
        <w:rPr>
          <w:color w:val="000000"/>
          <w:sz w:val="24"/>
        </w:rPr>
        <w:t>пространства</w:t>
      </w:r>
      <w:r w:rsidRPr="00506646">
        <w:rPr>
          <w:color w:val="000000"/>
          <w:spacing w:val="-1"/>
          <w:sz w:val="24"/>
        </w:rPr>
        <w:t xml:space="preserve"> </w:t>
      </w:r>
      <w:r w:rsidRPr="00506646">
        <w:rPr>
          <w:color w:val="000000"/>
          <w:sz w:val="24"/>
        </w:rPr>
        <w:t>детской</w:t>
      </w:r>
      <w:r w:rsidRPr="00506646">
        <w:rPr>
          <w:color w:val="000000"/>
          <w:spacing w:val="1"/>
          <w:sz w:val="24"/>
        </w:rPr>
        <w:t xml:space="preserve"> </w:t>
      </w:r>
      <w:r w:rsidRPr="00506646">
        <w:rPr>
          <w:color w:val="000000"/>
          <w:sz w:val="24"/>
        </w:rPr>
        <w:t>реализации.</w:t>
      </w:r>
    </w:p>
    <w:p w:rsidR="00BD7646" w:rsidRPr="00506646" w:rsidRDefault="00BD7646" w:rsidP="00BD7646">
      <w:pPr>
        <w:pBdr>
          <w:top w:val="none" w:sz="4" w:space="1" w:color="000000"/>
          <w:left w:val="none" w:sz="4" w:space="0" w:color="000000"/>
          <w:bottom w:val="none" w:sz="4" w:space="0" w:color="000000"/>
          <w:right w:val="none" w:sz="4" w:space="0" w:color="000000"/>
        </w:pBdr>
      </w:pPr>
      <w:r w:rsidRPr="00506646">
        <w:rPr>
          <w:color w:val="000000"/>
          <w:sz w:val="24"/>
        </w:rPr>
        <w:t>5)</w:t>
      </w:r>
      <w:r w:rsidRPr="00506646">
        <w:rPr>
          <w:color w:val="000000"/>
          <w:spacing w:val="280"/>
          <w:sz w:val="24"/>
        </w:rPr>
        <w:t xml:space="preserve"> </w:t>
      </w:r>
      <w:r w:rsidRPr="00506646">
        <w:rPr>
          <w:color w:val="000000"/>
          <w:sz w:val="24"/>
        </w:rPr>
        <w:t>Психологический</w:t>
      </w:r>
      <w:r w:rsidRPr="00506646">
        <w:rPr>
          <w:color w:val="000000"/>
          <w:spacing w:val="279"/>
          <w:sz w:val="24"/>
        </w:rPr>
        <w:t xml:space="preserve"> </w:t>
      </w:r>
      <w:r w:rsidRPr="00506646">
        <w:rPr>
          <w:color w:val="000000"/>
          <w:sz w:val="24"/>
        </w:rPr>
        <w:t>аспект:</w:t>
      </w:r>
      <w:r w:rsidRPr="00506646">
        <w:rPr>
          <w:color w:val="000000"/>
          <w:spacing w:val="281"/>
          <w:sz w:val="24"/>
        </w:rPr>
        <w:t xml:space="preserve"> </w:t>
      </w:r>
      <w:r w:rsidRPr="00506646">
        <w:rPr>
          <w:color w:val="000000"/>
          <w:sz w:val="24"/>
        </w:rPr>
        <w:t>мотивационные,</w:t>
      </w:r>
      <w:r w:rsidRPr="00506646">
        <w:rPr>
          <w:color w:val="000000"/>
          <w:spacing w:val="281"/>
          <w:sz w:val="24"/>
        </w:rPr>
        <w:t xml:space="preserve"> </w:t>
      </w:r>
      <w:r w:rsidRPr="00506646">
        <w:rPr>
          <w:color w:val="000000"/>
          <w:sz w:val="24"/>
        </w:rPr>
        <w:t>предметные</w:t>
      </w:r>
      <w:r w:rsidRPr="00506646">
        <w:rPr>
          <w:color w:val="000000"/>
          <w:spacing w:val="279"/>
          <w:sz w:val="24"/>
        </w:rPr>
        <w:t xml:space="preserve"> </w:t>
      </w:r>
      <w:r w:rsidRPr="00506646">
        <w:rPr>
          <w:color w:val="000000"/>
          <w:sz w:val="24"/>
        </w:rPr>
        <w:t>и</w:t>
      </w:r>
      <w:r w:rsidRPr="00506646">
        <w:rPr>
          <w:color w:val="000000"/>
          <w:spacing w:val="284"/>
          <w:sz w:val="24"/>
        </w:rPr>
        <w:t xml:space="preserve"> </w:t>
      </w:r>
      <w:r w:rsidRPr="00506646">
        <w:rPr>
          <w:color w:val="000000"/>
          <w:sz w:val="24"/>
        </w:rPr>
        <w:t>универсальные образовательные</w:t>
      </w:r>
      <w:r w:rsidRPr="00506646">
        <w:rPr>
          <w:color w:val="000000"/>
          <w:spacing w:val="-1"/>
          <w:sz w:val="24"/>
        </w:rPr>
        <w:t xml:space="preserve"> </w:t>
      </w:r>
      <w:r w:rsidRPr="00506646">
        <w:rPr>
          <w:color w:val="000000"/>
          <w:sz w:val="24"/>
        </w:rPr>
        <w:t>результаты Программы.</w:t>
      </w:r>
    </w:p>
    <w:p w:rsidR="00BD7646" w:rsidRPr="00506646" w:rsidRDefault="00BD7646" w:rsidP="00BD7646">
      <w:pPr>
        <w:pBdr>
          <w:top w:val="none" w:sz="4" w:space="1" w:color="000000"/>
          <w:left w:val="none" w:sz="4" w:space="0" w:color="000000"/>
          <w:bottom w:val="none" w:sz="4" w:space="0" w:color="000000"/>
          <w:right w:val="none" w:sz="4" w:space="0" w:color="000000"/>
        </w:pBdr>
        <w:spacing w:before="2"/>
      </w:pPr>
      <w:r w:rsidRPr="00506646">
        <w:rPr>
          <w:color w:val="000000"/>
          <w:sz w:val="24"/>
        </w:rPr>
        <w:t>6)</w:t>
      </w:r>
      <w:r w:rsidRPr="00506646">
        <w:rPr>
          <w:color w:val="000000"/>
          <w:spacing w:val="-1"/>
          <w:sz w:val="24"/>
        </w:rPr>
        <w:t xml:space="preserve"> </w:t>
      </w:r>
      <w:r w:rsidRPr="00506646">
        <w:rPr>
          <w:color w:val="000000"/>
          <w:sz w:val="24"/>
        </w:rPr>
        <w:t>Профессиональное</w:t>
      </w:r>
      <w:r w:rsidRPr="00506646">
        <w:rPr>
          <w:color w:val="000000"/>
          <w:spacing w:val="-1"/>
          <w:sz w:val="24"/>
        </w:rPr>
        <w:t xml:space="preserve"> </w:t>
      </w:r>
      <w:r w:rsidRPr="00506646">
        <w:rPr>
          <w:color w:val="000000"/>
          <w:sz w:val="24"/>
        </w:rPr>
        <w:t>выгорание: профилактика, выявление</w:t>
      </w:r>
      <w:r w:rsidRPr="00506646">
        <w:rPr>
          <w:color w:val="000000"/>
          <w:spacing w:val="124"/>
          <w:sz w:val="24"/>
        </w:rPr>
        <w:t xml:space="preserve"> </w:t>
      </w:r>
      <w:r w:rsidRPr="00506646">
        <w:rPr>
          <w:color w:val="000000"/>
          <w:sz w:val="24"/>
        </w:rPr>
        <w:t>«сильных»</w:t>
      </w:r>
      <w:r w:rsidRPr="00506646">
        <w:rPr>
          <w:color w:val="000000"/>
          <w:spacing w:val="-7"/>
          <w:sz w:val="24"/>
        </w:rPr>
        <w:t xml:space="preserve"> </w:t>
      </w:r>
      <w:r w:rsidRPr="00506646">
        <w:rPr>
          <w:color w:val="000000"/>
          <w:sz w:val="24"/>
        </w:rPr>
        <w:t>сторон.</w:t>
      </w:r>
    </w:p>
    <w:p w:rsidR="00BD7646" w:rsidRPr="00506646" w:rsidRDefault="00BD7646" w:rsidP="00BD7646">
      <w:pPr>
        <w:pBdr>
          <w:top w:val="none" w:sz="4" w:space="1" w:color="000000"/>
          <w:left w:val="none" w:sz="4" w:space="0" w:color="000000"/>
          <w:bottom w:val="none" w:sz="4" w:space="0" w:color="000000"/>
          <w:right w:val="none" w:sz="4" w:space="0" w:color="000000"/>
        </w:pBdr>
        <w:spacing w:before="2"/>
        <w:ind w:firstLine="708"/>
      </w:pPr>
      <w:r w:rsidRPr="00506646">
        <w:rPr>
          <w:b/>
          <w:color w:val="000000"/>
          <w:sz w:val="24"/>
        </w:rPr>
        <w:t>Взаимосвязь со специалистами</w:t>
      </w:r>
      <w:r w:rsidRPr="00506646">
        <w:rPr>
          <w:b/>
          <w:color w:val="000000"/>
          <w:spacing w:val="1"/>
          <w:sz w:val="24"/>
        </w:rPr>
        <w:t xml:space="preserve"> </w:t>
      </w:r>
      <w:r w:rsidRPr="00506646">
        <w:rPr>
          <w:b/>
          <w:color w:val="000000"/>
          <w:sz w:val="24"/>
        </w:rPr>
        <w:t>(воспитатель, музыкальный</w:t>
      </w:r>
      <w:r w:rsidRPr="00506646">
        <w:rPr>
          <w:b/>
          <w:color w:val="000000"/>
          <w:spacing w:val="1"/>
          <w:sz w:val="24"/>
        </w:rPr>
        <w:t xml:space="preserve"> </w:t>
      </w:r>
      <w:r w:rsidRPr="00506646">
        <w:rPr>
          <w:b/>
          <w:color w:val="000000"/>
          <w:sz w:val="24"/>
        </w:rPr>
        <w:t>руководитель):</w:t>
      </w:r>
    </w:p>
    <w:p w:rsidR="00BD7646" w:rsidRPr="00506646" w:rsidRDefault="00BD7646" w:rsidP="00BD7646">
      <w:pPr>
        <w:pBdr>
          <w:top w:val="none" w:sz="4" w:space="1" w:color="000000"/>
          <w:left w:val="none" w:sz="4" w:space="0" w:color="000000"/>
          <w:bottom w:val="none" w:sz="4" w:space="0" w:color="000000"/>
          <w:right w:val="none" w:sz="4" w:space="0" w:color="000000"/>
        </w:pBdr>
        <w:spacing w:before="2"/>
      </w:pPr>
      <w:r w:rsidRPr="00506646">
        <w:rPr>
          <w:color w:val="000000"/>
          <w:sz w:val="24"/>
        </w:rPr>
        <w:t>1)</w:t>
      </w:r>
      <w:r w:rsidRPr="00506646">
        <w:rPr>
          <w:color w:val="000000"/>
          <w:spacing w:val="-1"/>
          <w:sz w:val="24"/>
        </w:rPr>
        <w:t xml:space="preserve"> </w:t>
      </w:r>
      <w:r w:rsidRPr="00506646">
        <w:rPr>
          <w:color w:val="000000"/>
          <w:sz w:val="24"/>
        </w:rPr>
        <w:t>Анализ</w:t>
      </w:r>
      <w:r w:rsidRPr="00506646">
        <w:rPr>
          <w:color w:val="000000"/>
          <w:spacing w:val="1"/>
          <w:sz w:val="24"/>
        </w:rPr>
        <w:t xml:space="preserve"> </w:t>
      </w:r>
      <w:r w:rsidRPr="00506646">
        <w:rPr>
          <w:color w:val="000000"/>
          <w:sz w:val="24"/>
        </w:rPr>
        <w:t>результатов</w:t>
      </w:r>
      <w:r w:rsidRPr="00506646">
        <w:rPr>
          <w:color w:val="000000"/>
          <w:spacing w:val="4"/>
          <w:sz w:val="24"/>
        </w:rPr>
        <w:t xml:space="preserve"> </w:t>
      </w:r>
      <w:r w:rsidRPr="00506646">
        <w:rPr>
          <w:color w:val="000000"/>
          <w:sz w:val="24"/>
        </w:rPr>
        <w:t>диагностики, исследований.</w:t>
      </w:r>
    </w:p>
    <w:p w:rsidR="00BD7646" w:rsidRPr="00506646" w:rsidRDefault="00BD7646" w:rsidP="00BD7646">
      <w:pPr>
        <w:pBdr>
          <w:top w:val="none" w:sz="4" w:space="0" w:color="000000"/>
          <w:left w:val="none" w:sz="4" w:space="0" w:color="000000"/>
          <w:bottom w:val="none" w:sz="4" w:space="0" w:color="000000"/>
          <w:right w:val="none" w:sz="4" w:space="0" w:color="000000"/>
        </w:pBdr>
        <w:ind w:right="-1"/>
      </w:pPr>
      <w:r w:rsidRPr="00506646">
        <w:rPr>
          <w:color w:val="000000"/>
          <w:sz w:val="24"/>
        </w:rPr>
        <w:t>2)</w:t>
      </w:r>
      <w:r w:rsidRPr="00506646">
        <w:rPr>
          <w:color w:val="000000"/>
          <w:spacing w:val="160"/>
          <w:sz w:val="24"/>
        </w:rPr>
        <w:t xml:space="preserve"> </w:t>
      </w:r>
      <w:r w:rsidRPr="00506646">
        <w:rPr>
          <w:color w:val="000000"/>
          <w:sz w:val="24"/>
        </w:rPr>
        <w:t>Консультирование</w:t>
      </w:r>
      <w:r w:rsidRPr="00506646">
        <w:rPr>
          <w:color w:val="000000"/>
          <w:spacing w:val="160"/>
          <w:sz w:val="24"/>
        </w:rPr>
        <w:t xml:space="preserve"> </w:t>
      </w:r>
      <w:r w:rsidRPr="00506646">
        <w:rPr>
          <w:color w:val="000000"/>
          <w:spacing w:val="1"/>
          <w:sz w:val="24"/>
        </w:rPr>
        <w:t>по</w:t>
      </w:r>
      <w:r w:rsidRPr="00506646">
        <w:rPr>
          <w:color w:val="000000"/>
          <w:spacing w:val="160"/>
          <w:sz w:val="24"/>
        </w:rPr>
        <w:t xml:space="preserve"> </w:t>
      </w:r>
      <w:r w:rsidRPr="00506646">
        <w:rPr>
          <w:color w:val="000000"/>
          <w:sz w:val="24"/>
        </w:rPr>
        <w:t>вопросам</w:t>
      </w:r>
      <w:r w:rsidRPr="00506646">
        <w:rPr>
          <w:color w:val="000000"/>
          <w:spacing w:val="162"/>
          <w:sz w:val="24"/>
        </w:rPr>
        <w:t xml:space="preserve"> </w:t>
      </w:r>
      <w:r w:rsidRPr="00506646">
        <w:rPr>
          <w:color w:val="000000"/>
          <w:sz w:val="24"/>
        </w:rPr>
        <w:t>коррекции</w:t>
      </w:r>
      <w:r w:rsidRPr="00506646">
        <w:rPr>
          <w:color w:val="000000"/>
          <w:spacing w:val="161"/>
          <w:sz w:val="24"/>
        </w:rPr>
        <w:t xml:space="preserve"> </w:t>
      </w:r>
      <w:r w:rsidRPr="00506646">
        <w:rPr>
          <w:color w:val="000000"/>
          <w:sz w:val="24"/>
        </w:rPr>
        <w:t>процессов</w:t>
      </w:r>
      <w:r w:rsidRPr="00506646">
        <w:rPr>
          <w:color w:val="000000"/>
          <w:spacing w:val="160"/>
          <w:sz w:val="24"/>
        </w:rPr>
        <w:t xml:space="preserve"> </w:t>
      </w:r>
      <w:r w:rsidRPr="00506646">
        <w:rPr>
          <w:color w:val="000000"/>
          <w:sz w:val="24"/>
        </w:rPr>
        <w:t>воспитания</w:t>
      </w:r>
      <w:r w:rsidRPr="00506646">
        <w:rPr>
          <w:color w:val="000000"/>
          <w:spacing w:val="160"/>
          <w:sz w:val="24"/>
        </w:rPr>
        <w:t xml:space="preserve"> </w:t>
      </w:r>
      <w:r w:rsidRPr="00506646">
        <w:rPr>
          <w:color w:val="000000"/>
          <w:spacing w:val="1"/>
          <w:sz w:val="24"/>
        </w:rPr>
        <w:t>на</w:t>
      </w:r>
      <w:r w:rsidRPr="00506646">
        <w:rPr>
          <w:color w:val="000000"/>
          <w:spacing w:val="159"/>
          <w:sz w:val="24"/>
        </w:rPr>
        <w:t xml:space="preserve"> </w:t>
      </w:r>
      <w:r w:rsidRPr="00506646">
        <w:rPr>
          <w:color w:val="000000"/>
          <w:sz w:val="24"/>
        </w:rPr>
        <w:t>основе, интеллектуального, личностного и</w:t>
      </w:r>
      <w:r w:rsidRPr="00506646">
        <w:rPr>
          <w:color w:val="000000"/>
          <w:spacing w:val="1"/>
          <w:sz w:val="24"/>
        </w:rPr>
        <w:t xml:space="preserve"> </w:t>
      </w:r>
      <w:r w:rsidRPr="00506646">
        <w:rPr>
          <w:color w:val="000000"/>
          <w:sz w:val="24"/>
        </w:rPr>
        <w:t>эмоционально</w:t>
      </w:r>
      <w:r w:rsidRPr="00506646">
        <w:rPr>
          <w:color w:val="000000"/>
          <w:spacing w:val="-1"/>
          <w:sz w:val="24"/>
        </w:rPr>
        <w:t>-</w:t>
      </w:r>
      <w:r w:rsidRPr="00506646">
        <w:rPr>
          <w:color w:val="000000"/>
          <w:sz w:val="24"/>
        </w:rPr>
        <w:t>волевого развития ребёнка.</w:t>
      </w:r>
    </w:p>
    <w:p w:rsidR="00BD7646" w:rsidRPr="00506646" w:rsidRDefault="00BD7646" w:rsidP="00BD7646">
      <w:pPr>
        <w:pBdr>
          <w:top w:val="none" w:sz="4" w:space="0" w:color="000000"/>
          <w:left w:val="none" w:sz="4" w:space="0" w:color="000000"/>
          <w:bottom w:val="none" w:sz="4" w:space="0" w:color="000000"/>
          <w:right w:val="none" w:sz="4" w:space="0" w:color="000000"/>
        </w:pBdr>
        <w:ind w:right="-1"/>
        <w:rPr>
          <w:color w:val="000000"/>
          <w:sz w:val="24"/>
          <w:szCs w:val="24"/>
        </w:rPr>
      </w:pPr>
      <w:r w:rsidRPr="00506646">
        <w:rPr>
          <w:color w:val="000000"/>
          <w:sz w:val="24"/>
        </w:rPr>
        <w:t>3)</w:t>
      </w:r>
      <w:r w:rsidRPr="00506646">
        <w:rPr>
          <w:color w:val="000000"/>
          <w:spacing w:val="-1"/>
          <w:sz w:val="24"/>
        </w:rPr>
        <w:t xml:space="preserve"> </w:t>
      </w:r>
      <w:r w:rsidRPr="00506646">
        <w:rPr>
          <w:color w:val="000000"/>
          <w:sz w:val="24"/>
        </w:rPr>
        <w:t>Выявление</w:t>
      </w:r>
      <w:r w:rsidRPr="00506646">
        <w:rPr>
          <w:color w:val="000000"/>
          <w:spacing w:val="-1"/>
          <w:sz w:val="24"/>
        </w:rPr>
        <w:t xml:space="preserve"> </w:t>
      </w:r>
      <w:r w:rsidRPr="00506646">
        <w:rPr>
          <w:color w:val="000000"/>
          <w:sz w:val="24"/>
        </w:rPr>
        <w:t>наиболее</w:t>
      </w:r>
      <w:r w:rsidRPr="00506646">
        <w:rPr>
          <w:color w:val="000000"/>
          <w:spacing w:val="-2"/>
          <w:sz w:val="24"/>
        </w:rPr>
        <w:t xml:space="preserve"> </w:t>
      </w:r>
      <w:r w:rsidRPr="00506646">
        <w:rPr>
          <w:color w:val="000000"/>
          <w:sz w:val="24"/>
        </w:rPr>
        <w:t>«сильных»</w:t>
      </w:r>
      <w:r w:rsidRPr="00506646">
        <w:rPr>
          <w:color w:val="000000"/>
          <w:spacing w:val="-5"/>
          <w:sz w:val="24"/>
        </w:rPr>
        <w:t xml:space="preserve"> </w:t>
      </w:r>
      <w:r w:rsidRPr="00506646">
        <w:rPr>
          <w:color w:val="000000"/>
          <w:sz w:val="24"/>
        </w:rPr>
        <w:t>сторон</w:t>
      </w:r>
      <w:r w:rsidRPr="00506646">
        <w:rPr>
          <w:color w:val="000000"/>
          <w:spacing w:val="1"/>
          <w:sz w:val="24"/>
        </w:rPr>
        <w:t xml:space="preserve"> </w:t>
      </w:r>
      <w:r w:rsidRPr="00506646">
        <w:rPr>
          <w:color w:val="000000"/>
          <w:sz w:val="24"/>
        </w:rPr>
        <w:t>специалистов.</w:t>
      </w:r>
    </w:p>
    <w:p w:rsidR="00BD7646" w:rsidRPr="00506646" w:rsidRDefault="00BD7646" w:rsidP="00BD7646">
      <w:pPr>
        <w:pBdr>
          <w:top w:val="none" w:sz="4" w:space="0" w:color="000000"/>
          <w:left w:val="none" w:sz="4" w:space="0" w:color="000000"/>
          <w:bottom w:val="none" w:sz="4" w:space="0" w:color="000000"/>
          <w:right w:val="none" w:sz="4" w:space="0" w:color="000000"/>
        </w:pBdr>
        <w:ind w:right="-1"/>
        <w:rPr>
          <w:rFonts w:ascii="Calibri" w:eastAsia="Calibri" w:hAnsi="Calibri" w:cs="Calibri"/>
        </w:rPr>
      </w:pPr>
      <w:r w:rsidRPr="00506646">
        <w:rPr>
          <w:color w:val="000000"/>
          <w:sz w:val="24"/>
        </w:rPr>
        <w:t>4)</w:t>
      </w:r>
      <w:r w:rsidRPr="00506646">
        <w:rPr>
          <w:color w:val="000000"/>
          <w:spacing w:val="-1"/>
          <w:sz w:val="24"/>
        </w:rPr>
        <w:t xml:space="preserve"> </w:t>
      </w:r>
      <w:r w:rsidRPr="00506646">
        <w:rPr>
          <w:color w:val="000000"/>
          <w:sz w:val="24"/>
        </w:rPr>
        <w:t>Составление</w:t>
      </w:r>
      <w:r w:rsidRPr="00506646">
        <w:rPr>
          <w:color w:val="000000"/>
          <w:spacing w:val="-1"/>
          <w:sz w:val="24"/>
        </w:rPr>
        <w:t xml:space="preserve"> АОП</w:t>
      </w:r>
      <w:r w:rsidRPr="00506646">
        <w:rPr>
          <w:color w:val="000000"/>
          <w:sz w:val="24"/>
        </w:rPr>
        <w:t xml:space="preserve"> на</w:t>
      </w:r>
      <w:r w:rsidRPr="00506646">
        <w:rPr>
          <w:color w:val="000000"/>
          <w:spacing w:val="1"/>
          <w:sz w:val="24"/>
        </w:rPr>
        <w:t xml:space="preserve"> </w:t>
      </w:r>
      <w:r w:rsidRPr="00506646">
        <w:rPr>
          <w:color w:val="000000"/>
          <w:sz w:val="24"/>
        </w:rPr>
        <w:t>каждого</w:t>
      </w:r>
      <w:r w:rsidRPr="00506646">
        <w:rPr>
          <w:color w:val="000000"/>
          <w:spacing w:val="2"/>
          <w:sz w:val="24"/>
        </w:rPr>
        <w:t xml:space="preserve"> </w:t>
      </w:r>
      <w:r w:rsidRPr="00506646">
        <w:rPr>
          <w:color w:val="000000"/>
          <w:sz w:val="24"/>
        </w:rPr>
        <w:t>ребёнка (при необходимости).</w:t>
      </w:r>
    </w:p>
    <w:p w:rsidR="00BD7646" w:rsidRPr="00506646" w:rsidRDefault="00BD7646" w:rsidP="00BD7646">
      <w:pPr>
        <w:pBdr>
          <w:top w:val="none" w:sz="4" w:space="0" w:color="000000"/>
          <w:left w:val="none" w:sz="4" w:space="0" w:color="000000"/>
          <w:bottom w:val="none" w:sz="4" w:space="0" w:color="000000"/>
          <w:right w:val="none" w:sz="4" w:space="0" w:color="000000"/>
        </w:pBdr>
        <w:ind w:firstLine="708"/>
      </w:pPr>
      <w:r w:rsidRPr="00506646">
        <w:rPr>
          <w:b/>
          <w:color w:val="000000"/>
          <w:sz w:val="24"/>
        </w:rPr>
        <w:t>Механизмы</w:t>
      </w:r>
      <w:r w:rsidRPr="00506646">
        <w:rPr>
          <w:b/>
          <w:color w:val="000000"/>
          <w:spacing w:val="-1"/>
          <w:sz w:val="24"/>
        </w:rPr>
        <w:t xml:space="preserve"> </w:t>
      </w:r>
      <w:r w:rsidRPr="00506646">
        <w:rPr>
          <w:b/>
          <w:color w:val="000000"/>
          <w:sz w:val="24"/>
        </w:rPr>
        <w:t>адаптации</w:t>
      </w:r>
      <w:r w:rsidRPr="00506646">
        <w:rPr>
          <w:b/>
          <w:color w:val="000000"/>
          <w:spacing w:val="1"/>
          <w:sz w:val="24"/>
        </w:rPr>
        <w:t xml:space="preserve"> </w:t>
      </w:r>
      <w:r w:rsidRPr="00506646">
        <w:rPr>
          <w:b/>
          <w:color w:val="000000"/>
          <w:sz w:val="24"/>
        </w:rPr>
        <w:t>Программы</w:t>
      </w:r>
      <w:r w:rsidRPr="00506646">
        <w:rPr>
          <w:b/>
          <w:color w:val="000000"/>
          <w:spacing w:val="-1"/>
          <w:sz w:val="24"/>
        </w:rPr>
        <w:t xml:space="preserve"> </w:t>
      </w:r>
      <w:r w:rsidRPr="00506646">
        <w:rPr>
          <w:b/>
          <w:color w:val="000000"/>
          <w:sz w:val="24"/>
        </w:rPr>
        <w:t>для</w:t>
      </w:r>
      <w:r w:rsidRPr="00506646">
        <w:rPr>
          <w:b/>
          <w:color w:val="000000"/>
          <w:spacing w:val="1"/>
          <w:sz w:val="24"/>
        </w:rPr>
        <w:t xml:space="preserve"> </w:t>
      </w:r>
      <w:r w:rsidRPr="00506646">
        <w:rPr>
          <w:b/>
          <w:color w:val="000000"/>
          <w:spacing w:val="-1"/>
          <w:sz w:val="24"/>
        </w:rPr>
        <w:t>детей</w:t>
      </w:r>
      <w:r w:rsidRPr="00506646">
        <w:rPr>
          <w:b/>
          <w:color w:val="000000"/>
          <w:spacing w:val="2"/>
          <w:sz w:val="24"/>
        </w:rPr>
        <w:t xml:space="preserve"> </w:t>
      </w:r>
      <w:r w:rsidRPr="00506646">
        <w:rPr>
          <w:b/>
          <w:color w:val="000000"/>
          <w:sz w:val="24"/>
        </w:rPr>
        <w:t>с</w:t>
      </w:r>
      <w:r w:rsidRPr="00506646">
        <w:rPr>
          <w:b/>
          <w:color w:val="000000"/>
          <w:spacing w:val="-1"/>
          <w:sz w:val="24"/>
        </w:rPr>
        <w:t xml:space="preserve"> </w:t>
      </w:r>
      <w:r w:rsidRPr="00506646">
        <w:rPr>
          <w:b/>
          <w:color w:val="000000"/>
          <w:sz w:val="24"/>
        </w:rPr>
        <w:t>ОВЗ</w:t>
      </w:r>
    </w:p>
    <w:p w:rsidR="00BD7646" w:rsidRPr="00506646" w:rsidRDefault="00BD7646" w:rsidP="00BD7646">
      <w:pPr>
        <w:pBdr>
          <w:top w:val="none" w:sz="4" w:space="0" w:color="000000"/>
          <w:left w:val="none" w:sz="4" w:space="0" w:color="000000"/>
          <w:bottom w:val="none" w:sz="4" w:space="0" w:color="000000"/>
          <w:right w:val="none" w:sz="4" w:space="0" w:color="000000"/>
        </w:pBdr>
        <w:ind w:firstLine="708"/>
        <w:rPr>
          <w:color w:val="000000"/>
          <w:sz w:val="24"/>
          <w:szCs w:val="24"/>
        </w:rPr>
      </w:pPr>
      <w:r w:rsidRPr="00506646">
        <w:rPr>
          <w:color w:val="000000"/>
          <w:sz w:val="24"/>
        </w:rPr>
        <w:t>Для</w:t>
      </w:r>
      <w:r w:rsidRPr="00506646">
        <w:rPr>
          <w:color w:val="000000"/>
          <w:spacing w:val="100"/>
          <w:sz w:val="24"/>
        </w:rPr>
        <w:t xml:space="preserve"> </w:t>
      </w:r>
      <w:r w:rsidRPr="00506646">
        <w:rPr>
          <w:color w:val="000000"/>
          <w:sz w:val="24"/>
        </w:rPr>
        <w:t>успешности</w:t>
      </w:r>
      <w:r w:rsidRPr="00506646">
        <w:rPr>
          <w:color w:val="000000"/>
          <w:spacing w:val="99"/>
          <w:sz w:val="24"/>
        </w:rPr>
        <w:t xml:space="preserve"> </w:t>
      </w:r>
      <w:r w:rsidRPr="00506646">
        <w:rPr>
          <w:color w:val="000000"/>
          <w:sz w:val="24"/>
        </w:rPr>
        <w:t>воспитания</w:t>
      </w:r>
      <w:r w:rsidRPr="00506646">
        <w:rPr>
          <w:color w:val="000000"/>
          <w:spacing w:val="96"/>
          <w:sz w:val="24"/>
        </w:rPr>
        <w:t xml:space="preserve"> </w:t>
      </w:r>
      <w:r w:rsidRPr="00506646">
        <w:rPr>
          <w:color w:val="000000"/>
          <w:sz w:val="24"/>
        </w:rPr>
        <w:t>и</w:t>
      </w:r>
      <w:r w:rsidRPr="00506646">
        <w:rPr>
          <w:color w:val="000000"/>
          <w:spacing w:val="99"/>
          <w:sz w:val="24"/>
        </w:rPr>
        <w:t xml:space="preserve"> </w:t>
      </w:r>
      <w:r w:rsidRPr="00506646">
        <w:rPr>
          <w:color w:val="000000"/>
          <w:sz w:val="24"/>
        </w:rPr>
        <w:t>обучения</w:t>
      </w:r>
      <w:r w:rsidRPr="00506646">
        <w:rPr>
          <w:color w:val="000000"/>
          <w:spacing w:val="98"/>
          <w:sz w:val="24"/>
        </w:rPr>
        <w:t xml:space="preserve"> </w:t>
      </w:r>
      <w:r w:rsidRPr="00506646">
        <w:rPr>
          <w:color w:val="000000"/>
          <w:sz w:val="24"/>
        </w:rPr>
        <w:t>детей</w:t>
      </w:r>
      <w:r w:rsidRPr="00506646">
        <w:rPr>
          <w:color w:val="000000"/>
          <w:spacing w:val="99"/>
          <w:sz w:val="24"/>
        </w:rPr>
        <w:t xml:space="preserve"> </w:t>
      </w:r>
      <w:r w:rsidRPr="00506646">
        <w:rPr>
          <w:color w:val="000000"/>
          <w:sz w:val="24"/>
        </w:rPr>
        <w:t>с</w:t>
      </w:r>
      <w:r w:rsidRPr="00506646">
        <w:rPr>
          <w:color w:val="000000"/>
          <w:spacing w:val="97"/>
          <w:sz w:val="24"/>
        </w:rPr>
        <w:t xml:space="preserve"> </w:t>
      </w:r>
      <w:r w:rsidRPr="00506646">
        <w:rPr>
          <w:color w:val="000000"/>
          <w:sz w:val="24"/>
        </w:rPr>
        <w:t>ОВЗ</w:t>
      </w:r>
      <w:r w:rsidRPr="00506646">
        <w:rPr>
          <w:color w:val="000000"/>
          <w:spacing w:val="98"/>
          <w:sz w:val="24"/>
        </w:rPr>
        <w:t xml:space="preserve"> </w:t>
      </w:r>
      <w:r w:rsidRPr="00506646">
        <w:rPr>
          <w:color w:val="000000"/>
          <w:sz w:val="24"/>
        </w:rPr>
        <w:t>необходима</w:t>
      </w:r>
      <w:r w:rsidRPr="00506646">
        <w:rPr>
          <w:color w:val="000000"/>
          <w:spacing w:val="97"/>
          <w:sz w:val="24"/>
        </w:rPr>
        <w:t xml:space="preserve"> </w:t>
      </w:r>
      <w:r w:rsidRPr="00506646">
        <w:rPr>
          <w:color w:val="000000"/>
          <w:sz w:val="24"/>
        </w:rPr>
        <w:t>правильная</w:t>
      </w:r>
      <w:r w:rsidRPr="00506646">
        <w:rPr>
          <w:color w:val="000000"/>
          <w:spacing w:val="98"/>
          <w:sz w:val="24"/>
        </w:rPr>
        <w:t xml:space="preserve"> </w:t>
      </w:r>
      <w:r w:rsidRPr="00506646">
        <w:rPr>
          <w:color w:val="000000"/>
          <w:sz w:val="24"/>
        </w:rPr>
        <w:t>оценка</w:t>
      </w:r>
      <w:r w:rsidRPr="00506646">
        <w:rPr>
          <w:color w:val="000000"/>
          <w:spacing w:val="97"/>
          <w:sz w:val="24"/>
        </w:rPr>
        <w:t xml:space="preserve"> </w:t>
      </w:r>
      <w:r w:rsidRPr="00506646">
        <w:rPr>
          <w:color w:val="000000"/>
          <w:spacing w:val="1"/>
          <w:sz w:val="24"/>
        </w:rPr>
        <w:t xml:space="preserve">их </w:t>
      </w:r>
      <w:r w:rsidRPr="00506646">
        <w:rPr>
          <w:color w:val="000000"/>
          <w:sz w:val="24"/>
        </w:rPr>
        <w:t>возможностей</w:t>
      </w:r>
      <w:r w:rsidRPr="00506646">
        <w:rPr>
          <w:color w:val="000000"/>
          <w:spacing w:val="1"/>
          <w:sz w:val="24"/>
        </w:rPr>
        <w:t xml:space="preserve"> </w:t>
      </w:r>
      <w:r w:rsidRPr="00506646">
        <w:rPr>
          <w:color w:val="000000"/>
          <w:sz w:val="24"/>
        </w:rPr>
        <w:t>и</w:t>
      </w:r>
      <w:r w:rsidRPr="00506646">
        <w:rPr>
          <w:color w:val="000000"/>
          <w:spacing w:val="1"/>
          <w:sz w:val="24"/>
        </w:rPr>
        <w:t xml:space="preserve"> </w:t>
      </w:r>
      <w:r w:rsidRPr="00506646">
        <w:rPr>
          <w:color w:val="000000"/>
          <w:sz w:val="24"/>
        </w:rPr>
        <w:t>выявление</w:t>
      </w:r>
      <w:r w:rsidRPr="00506646">
        <w:rPr>
          <w:color w:val="000000"/>
          <w:spacing w:val="-1"/>
          <w:sz w:val="24"/>
        </w:rPr>
        <w:t xml:space="preserve"> </w:t>
      </w:r>
      <w:r w:rsidRPr="00506646">
        <w:rPr>
          <w:color w:val="000000"/>
          <w:sz w:val="24"/>
        </w:rPr>
        <w:t>особых</w:t>
      </w:r>
      <w:r w:rsidRPr="00506646">
        <w:rPr>
          <w:color w:val="000000"/>
          <w:spacing w:val="2"/>
          <w:sz w:val="24"/>
        </w:rPr>
        <w:t xml:space="preserve"> </w:t>
      </w:r>
      <w:r w:rsidRPr="00506646">
        <w:rPr>
          <w:color w:val="000000"/>
          <w:sz w:val="24"/>
        </w:rPr>
        <w:t>образовательных</w:t>
      </w:r>
      <w:r w:rsidRPr="00506646">
        <w:rPr>
          <w:color w:val="000000"/>
          <w:spacing w:val="3"/>
          <w:sz w:val="24"/>
        </w:rPr>
        <w:t xml:space="preserve"> </w:t>
      </w:r>
      <w:r w:rsidRPr="00506646">
        <w:rPr>
          <w:color w:val="000000"/>
          <w:sz w:val="24"/>
        </w:rPr>
        <w:t>потребностей.</w:t>
      </w:r>
    </w:p>
    <w:p w:rsidR="00BD7646" w:rsidRPr="00506646" w:rsidRDefault="00BD7646" w:rsidP="00BD7646">
      <w:pPr>
        <w:pBdr>
          <w:top w:val="none" w:sz="4" w:space="0" w:color="000000"/>
          <w:left w:val="none" w:sz="4" w:space="0" w:color="000000"/>
          <w:bottom w:val="none" w:sz="4" w:space="0" w:color="000000"/>
          <w:right w:val="none" w:sz="4" w:space="0" w:color="000000"/>
        </w:pBdr>
        <w:ind w:firstLine="708"/>
        <w:rPr>
          <w:color w:val="000000"/>
          <w:sz w:val="24"/>
          <w:szCs w:val="24"/>
        </w:rPr>
      </w:pPr>
      <w:r w:rsidRPr="00506646">
        <w:rPr>
          <w:color w:val="000000"/>
          <w:sz w:val="24"/>
        </w:rPr>
        <w:t>В</w:t>
      </w:r>
      <w:r w:rsidRPr="00506646">
        <w:rPr>
          <w:color w:val="000000"/>
          <w:spacing w:val="65"/>
          <w:sz w:val="24"/>
        </w:rPr>
        <w:t xml:space="preserve"> </w:t>
      </w:r>
      <w:r w:rsidRPr="00506646">
        <w:rPr>
          <w:color w:val="000000"/>
          <w:sz w:val="24"/>
        </w:rPr>
        <w:t>связи</w:t>
      </w:r>
      <w:r w:rsidRPr="00506646">
        <w:rPr>
          <w:color w:val="000000"/>
          <w:spacing w:val="68"/>
          <w:sz w:val="24"/>
        </w:rPr>
        <w:t xml:space="preserve"> </w:t>
      </w:r>
      <w:r w:rsidRPr="00506646">
        <w:rPr>
          <w:color w:val="000000"/>
          <w:sz w:val="24"/>
        </w:rPr>
        <w:t>с</w:t>
      </w:r>
      <w:r w:rsidRPr="00506646">
        <w:rPr>
          <w:color w:val="000000"/>
          <w:spacing w:val="66"/>
          <w:sz w:val="24"/>
        </w:rPr>
        <w:t xml:space="preserve"> </w:t>
      </w:r>
      <w:r w:rsidRPr="00506646">
        <w:rPr>
          <w:color w:val="000000"/>
          <w:spacing w:val="1"/>
          <w:sz w:val="24"/>
        </w:rPr>
        <w:t>этим</w:t>
      </w:r>
      <w:r w:rsidRPr="00506646">
        <w:rPr>
          <w:color w:val="000000"/>
          <w:spacing w:val="66"/>
          <w:sz w:val="24"/>
        </w:rPr>
        <w:t xml:space="preserve"> </w:t>
      </w:r>
      <w:r w:rsidRPr="00506646">
        <w:rPr>
          <w:color w:val="000000"/>
          <w:sz w:val="24"/>
        </w:rPr>
        <w:t>особая</w:t>
      </w:r>
      <w:r w:rsidRPr="00506646">
        <w:rPr>
          <w:color w:val="000000"/>
          <w:spacing w:val="67"/>
          <w:sz w:val="24"/>
        </w:rPr>
        <w:t xml:space="preserve"> </w:t>
      </w:r>
      <w:r w:rsidRPr="00506646">
        <w:rPr>
          <w:color w:val="000000"/>
          <w:sz w:val="24"/>
        </w:rPr>
        <w:t>роль</w:t>
      </w:r>
      <w:r w:rsidRPr="00506646">
        <w:rPr>
          <w:color w:val="000000"/>
          <w:spacing w:val="68"/>
          <w:sz w:val="24"/>
        </w:rPr>
        <w:t xml:space="preserve"> </w:t>
      </w:r>
      <w:r w:rsidRPr="00506646">
        <w:rPr>
          <w:color w:val="000000"/>
          <w:sz w:val="24"/>
        </w:rPr>
        <w:t>отводится</w:t>
      </w:r>
      <w:r w:rsidRPr="00506646">
        <w:rPr>
          <w:color w:val="000000"/>
          <w:spacing w:val="67"/>
          <w:sz w:val="24"/>
        </w:rPr>
        <w:t xml:space="preserve"> </w:t>
      </w:r>
      <w:r w:rsidRPr="00506646">
        <w:rPr>
          <w:color w:val="000000"/>
          <w:spacing w:val="1"/>
          <w:sz w:val="24"/>
        </w:rPr>
        <w:t>психолого</w:t>
      </w:r>
      <w:r w:rsidRPr="00506646">
        <w:rPr>
          <w:color w:val="000000"/>
          <w:spacing w:val="-1"/>
          <w:sz w:val="24"/>
        </w:rPr>
        <w:t>-</w:t>
      </w:r>
      <w:r w:rsidRPr="00506646">
        <w:rPr>
          <w:color w:val="000000"/>
          <w:sz w:val="24"/>
        </w:rPr>
        <w:t>медико</w:t>
      </w:r>
      <w:r w:rsidRPr="00506646">
        <w:rPr>
          <w:color w:val="000000"/>
          <w:spacing w:val="-1"/>
          <w:sz w:val="24"/>
        </w:rPr>
        <w:t>-</w:t>
      </w:r>
      <w:r w:rsidRPr="00506646">
        <w:rPr>
          <w:color w:val="000000"/>
          <w:sz w:val="24"/>
        </w:rPr>
        <w:t>педагогической</w:t>
      </w:r>
      <w:r w:rsidRPr="00506646">
        <w:rPr>
          <w:color w:val="000000"/>
          <w:spacing w:val="68"/>
          <w:sz w:val="24"/>
        </w:rPr>
        <w:t xml:space="preserve"> </w:t>
      </w:r>
      <w:r w:rsidRPr="00506646">
        <w:rPr>
          <w:color w:val="000000"/>
          <w:sz w:val="24"/>
        </w:rPr>
        <w:t>диагностике,</w:t>
      </w:r>
    </w:p>
    <w:p w:rsidR="00BD7646" w:rsidRPr="00506646" w:rsidRDefault="00BD7646" w:rsidP="00BD7646">
      <w:pPr>
        <w:pBdr>
          <w:top w:val="none" w:sz="4" w:space="0" w:color="000000"/>
          <w:left w:val="none" w:sz="4" w:space="0" w:color="000000"/>
          <w:bottom w:val="none" w:sz="4" w:space="0" w:color="000000"/>
          <w:right w:val="none" w:sz="4" w:space="0" w:color="000000"/>
        </w:pBdr>
      </w:pPr>
      <w:r w:rsidRPr="00506646">
        <w:rPr>
          <w:color w:val="000000"/>
          <w:sz w:val="24"/>
        </w:rPr>
        <w:t>позволяющей:</w:t>
      </w:r>
    </w:p>
    <w:p w:rsidR="00BD7646" w:rsidRPr="00506646" w:rsidRDefault="00BD7646" w:rsidP="00C027B4">
      <w:pPr>
        <w:pStyle w:val="a6"/>
        <w:widowControl/>
        <w:numPr>
          <w:ilvl w:val="0"/>
          <w:numId w:val="77"/>
        </w:numPr>
        <w:pBdr>
          <w:top w:val="none" w:sz="4" w:space="0" w:color="000000"/>
          <w:left w:val="none" w:sz="4" w:space="0" w:color="000000"/>
          <w:bottom w:val="none" w:sz="4" w:space="0" w:color="000000"/>
          <w:right w:val="none" w:sz="4" w:space="0" w:color="000000"/>
        </w:pBdr>
        <w:autoSpaceDE/>
        <w:autoSpaceDN/>
        <w:ind w:left="0" w:firstLine="0"/>
        <w:jc w:val="both"/>
      </w:pPr>
      <w:r w:rsidRPr="00506646">
        <w:rPr>
          <w:color w:val="000000"/>
          <w:sz w:val="24"/>
        </w:rPr>
        <w:t>своевременно выявить</w:t>
      </w:r>
      <w:r w:rsidRPr="00506646">
        <w:rPr>
          <w:color w:val="000000"/>
          <w:spacing w:val="1"/>
          <w:sz w:val="24"/>
        </w:rPr>
        <w:t xml:space="preserve"> </w:t>
      </w:r>
      <w:r w:rsidRPr="00506646">
        <w:rPr>
          <w:color w:val="000000"/>
          <w:sz w:val="24"/>
        </w:rPr>
        <w:t>детей</w:t>
      </w:r>
      <w:r w:rsidRPr="00506646">
        <w:rPr>
          <w:color w:val="000000"/>
          <w:spacing w:val="1"/>
          <w:sz w:val="24"/>
        </w:rPr>
        <w:t xml:space="preserve"> </w:t>
      </w:r>
      <w:r w:rsidRPr="00506646">
        <w:rPr>
          <w:color w:val="000000"/>
          <w:sz w:val="24"/>
        </w:rPr>
        <w:t>с</w:t>
      </w:r>
      <w:r w:rsidRPr="00506646">
        <w:rPr>
          <w:color w:val="000000"/>
          <w:spacing w:val="-1"/>
          <w:sz w:val="24"/>
        </w:rPr>
        <w:t xml:space="preserve"> </w:t>
      </w:r>
      <w:r w:rsidRPr="00506646">
        <w:rPr>
          <w:color w:val="000000"/>
          <w:sz w:val="24"/>
        </w:rPr>
        <w:t>ограниченными</w:t>
      </w:r>
      <w:r w:rsidRPr="00506646">
        <w:rPr>
          <w:color w:val="000000"/>
          <w:spacing w:val="-1"/>
          <w:sz w:val="24"/>
        </w:rPr>
        <w:t xml:space="preserve"> </w:t>
      </w:r>
      <w:r w:rsidRPr="00506646">
        <w:rPr>
          <w:color w:val="000000"/>
          <w:sz w:val="24"/>
        </w:rPr>
        <w:t>возможностями;</w:t>
      </w:r>
    </w:p>
    <w:p w:rsidR="00BD7646" w:rsidRPr="00506646" w:rsidRDefault="00BD7646" w:rsidP="00C027B4">
      <w:pPr>
        <w:pStyle w:val="a6"/>
        <w:widowControl/>
        <w:numPr>
          <w:ilvl w:val="0"/>
          <w:numId w:val="77"/>
        </w:numPr>
        <w:pBdr>
          <w:top w:val="none" w:sz="4" w:space="0" w:color="000000"/>
          <w:left w:val="none" w:sz="4" w:space="0" w:color="000000"/>
          <w:bottom w:val="none" w:sz="4" w:space="0" w:color="000000"/>
          <w:right w:val="none" w:sz="4" w:space="0" w:color="000000"/>
        </w:pBdr>
        <w:autoSpaceDE/>
        <w:autoSpaceDN/>
        <w:ind w:left="0" w:firstLine="0"/>
        <w:jc w:val="both"/>
      </w:pPr>
      <w:r w:rsidRPr="00506646">
        <w:rPr>
          <w:color w:val="000000"/>
          <w:sz w:val="24"/>
        </w:rPr>
        <w:t>выявить</w:t>
      </w:r>
      <w:r w:rsidRPr="00506646">
        <w:rPr>
          <w:color w:val="000000"/>
          <w:spacing w:val="1"/>
          <w:sz w:val="24"/>
        </w:rPr>
        <w:t xml:space="preserve"> </w:t>
      </w:r>
      <w:r w:rsidRPr="00506646">
        <w:rPr>
          <w:color w:val="000000"/>
          <w:sz w:val="24"/>
        </w:rPr>
        <w:t>индивидуальные</w:t>
      </w:r>
      <w:r w:rsidRPr="00506646">
        <w:rPr>
          <w:color w:val="000000"/>
          <w:spacing w:val="-1"/>
          <w:sz w:val="24"/>
        </w:rPr>
        <w:t xml:space="preserve"> </w:t>
      </w:r>
      <w:r w:rsidRPr="00506646">
        <w:rPr>
          <w:color w:val="000000"/>
          <w:spacing w:val="1"/>
          <w:sz w:val="24"/>
        </w:rPr>
        <w:t>психолого</w:t>
      </w:r>
      <w:r w:rsidRPr="00506646">
        <w:rPr>
          <w:color w:val="000000"/>
          <w:spacing w:val="-1"/>
          <w:sz w:val="24"/>
        </w:rPr>
        <w:t>-</w:t>
      </w:r>
      <w:r w:rsidRPr="00506646">
        <w:rPr>
          <w:color w:val="000000"/>
          <w:sz w:val="24"/>
        </w:rPr>
        <w:t>педагогические</w:t>
      </w:r>
      <w:r w:rsidRPr="00506646">
        <w:rPr>
          <w:color w:val="000000"/>
          <w:spacing w:val="-1"/>
          <w:sz w:val="24"/>
        </w:rPr>
        <w:t xml:space="preserve"> </w:t>
      </w:r>
      <w:r w:rsidRPr="00506646">
        <w:rPr>
          <w:color w:val="000000"/>
          <w:sz w:val="24"/>
        </w:rPr>
        <w:t>особенности</w:t>
      </w:r>
      <w:r w:rsidRPr="00506646">
        <w:rPr>
          <w:color w:val="000000"/>
          <w:spacing w:val="1"/>
          <w:sz w:val="24"/>
        </w:rPr>
        <w:t xml:space="preserve"> </w:t>
      </w:r>
      <w:r w:rsidRPr="00506646">
        <w:rPr>
          <w:color w:val="000000"/>
          <w:sz w:val="24"/>
        </w:rPr>
        <w:t>ребенка</w:t>
      </w:r>
      <w:r w:rsidRPr="00506646">
        <w:rPr>
          <w:color w:val="000000"/>
          <w:spacing w:val="-1"/>
          <w:sz w:val="24"/>
        </w:rPr>
        <w:t xml:space="preserve"> </w:t>
      </w:r>
      <w:r w:rsidRPr="00506646">
        <w:rPr>
          <w:color w:val="000000"/>
          <w:sz w:val="24"/>
        </w:rPr>
        <w:t>с</w:t>
      </w:r>
      <w:r w:rsidRPr="00506646">
        <w:rPr>
          <w:color w:val="000000"/>
          <w:spacing w:val="-1"/>
          <w:sz w:val="24"/>
        </w:rPr>
        <w:t xml:space="preserve"> ОВЗ;</w:t>
      </w:r>
    </w:p>
    <w:p w:rsidR="00BD7646" w:rsidRPr="00506646" w:rsidRDefault="00BD7646" w:rsidP="00C027B4">
      <w:pPr>
        <w:pStyle w:val="a6"/>
        <w:widowControl/>
        <w:numPr>
          <w:ilvl w:val="0"/>
          <w:numId w:val="77"/>
        </w:numPr>
        <w:pBdr>
          <w:top w:val="none" w:sz="4" w:space="0" w:color="000000"/>
          <w:left w:val="none" w:sz="4" w:space="0" w:color="000000"/>
          <w:bottom w:val="none" w:sz="4" w:space="0" w:color="000000"/>
          <w:right w:val="none" w:sz="4" w:space="0" w:color="000000"/>
        </w:pBdr>
        <w:autoSpaceDE/>
        <w:autoSpaceDN/>
        <w:ind w:left="0" w:firstLine="0"/>
        <w:jc w:val="both"/>
      </w:pPr>
      <w:r w:rsidRPr="00506646">
        <w:rPr>
          <w:color w:val="000000"/>
          <w:sz w:val="24"/>
        </w:rPr>
        <w:t>определить</w:t>
      </w:r>
      <w:r w:rsidRPr="00506646">
        <w:rPr>
          <w:color w:val="000000"/>
          <w:spacing w:val="1"/>
          <w:sz w:val="24"/>
        </w:rPr>
        <w:t xml:space="preserve"> </w:t>
      </w:r>
      <w:r w:rsidRPr="00506646">
        <w:rPr>
          <w:color w:val="000000"/>
          <w:sz w:val="24"/>
        </w:rPr>
        <w:t>оптимальный</w:t>
      </w:r>
      <w:r w:rsidRPr="00506646">
        <w:rPr>
          <w:color w:val="000000"/>
          <w:spacing w:val="1"/>
          <w:sz w:val="24"/>
        </w:rPr>
        <w:t xml:space="preserve"> </w:t>
      </w:r>
      <w:r w:rsidRPr="00506646">
        <w:rPr>
          <w:color w:val="000000"/>
          <w:sz w:val="24"/>
        </w:rPr>
        <w:t>педагогический</w:t>
      </w:r>
      <w:r w:rsidRPr="00506646">
        <w:rPr>
          <w:color w:val="000000"/>
          <w:spacing w:val="1"/>
          <w:sz w:val="24"/>
        </w:rPr>
        <w:t xml:space="preserve"> </w:t>
      </w:r>
      <w:r w:rsidRPr="00506646">
        <w:rPr>
          <w:color w:val="000000"/>
          <w:spacing w:val="-1"/>
          <w:sz w:val="24"/>
        </w:rPr>
        <w:t>маршрут;</w:t>
      </w:r>
    </w:p>
    <w:p w:rsidR="00BD7646" w:rsidRDefault="00BD7646" w:rsidP="00C027B4">
      <w:pPr>
        <w:pStyle w:val="a6"/>
        <w:widowControl/>
        <w:numPr>
          <w:ilvl w:val="0"/>
          <w:numId w:val="77"/>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lastRenderedPageBreak/>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учреждении;</w:t>
      </w:r>
    </w:p>
    <w:p w:rsidR="00BD7646" w:rsidRDefault="00BD7646" w:rsidP="00C027B4">
      <w:pPr>
        <w:pStyle w:val="a6"/>
        <w:widowControl/>
        <w:numPr>
          <w:ilvl w:val="0"/>
          <w:numId w:val="78"/>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работы;</w:t>
      </w:r>
    </w:p>
    <w:p w:rsidR="00BD7646" w:rsidRDefault="00BD7646" w:rsidP="00C027B4">
      <w:pPr>
        <w:pStyle w:val="a6"/>
        <w:widowControl/>
        <w:numPr>
          <w:ilvl w:val="0"/>
          <w:numId w:val="79"/>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rsidR="00BD7646" w:rsidRDefault="00BD7646" w:rsidP="00C027B4">
      <w:pPr>
        <w:pStyle w:val="a6"/>
        <w:widowControl/>
        <w:numPr>
          <w:ilvl w:val="0"/>
          <w:numId w:val="79"/>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rsidR="00BD7646" w:rsidRDefault="00BD7646" w:rsidP="00C027B4">
      <w:pPr>
        <w:pStyle w:val="a6"/>
        <w:widowControl/>
        <w:numPr>
          <w:ilvl w:val="0"/>
          <w:numId w:val="79"/>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rsidR="00BD7646" w:rsidRDefault="00BD7646" w:rsidP="00BD7646">
      <w:pPr>
        <w:pBdr>
          <w:top w:val="none" w:sz="4" w:space="0" w:color="000000"/>
          <w:left w:val="none" w:sz="4" w:space="0" w:color="000000"/>
          <w:bottom w:val="none" w:sz="4" w:space="0" w:color="000000"/>
          <w:right w:val="none" w:sz="4" w:space="0" w:color="000000"/>
        </w:pBdr>
        <w:ind w:firstLine="708"/>
        <w:rPr>
          <w:color w:val="000000"/>
          <w:sz w:val="24"/>
        </w:rPr>
      </w:pPr>
    </w:p>
    <w:p w:rsidR="00BD7646" w:rsidRDefault="00BD7646" w:rsidP="00BD7646">
      <w:pPr>
        <w:pBdr>
          <w:top w:val="none" w:sz="4" w:space="0" w:color="000000"/>
          <w:left w:val="none" w:sz="4" w:space="0" w:color="000000"/>
          <w:bottom w:val="none" w:sz="4" w:space="0" w:color="000000"/>
          <w:right w:val="none" w:sz="4" w:space="0" w:color="000000"/>
        </w:pBdr>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r w:rsidR="00506646">
        <w:t xml:space="preserve"> </w:t>
      </w: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r w:rsidR="00506646">
        <w:t xml:space="preserve"> </w:t>
      </w: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r w:rsidR="00506646">
        <w:t xml:space="preserve"> </w:t>
      </w: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r w:rsidR="00506646">
        <w:t xml:space="preserve"> </w:t>
      </w: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r w:rsidR="00506646">
        <w:t xml:space="preserve"> </w:t>
      </w: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r w:rsidR="00506646">
        <w:t xml:space="preserve"> </w:t>
      </w: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r w:rsidR="00506646">
        <w:t xml:space="preserve"> </w:t>
      </w: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r w:rsidR="00506646">
        <w:t xml:space="preserve"> </w:t>
      </w: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r w:rsidR="00506646">
        <w:t xml:space="preserve"> </w:t>
      </w: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r w:rsidR="00506646">
        <w:t xml:space="preserve"> </w:t>
      </w: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r w:rsidR="00506646">
        <w:t xml:space="preserve"> </w:t>
      </w: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r w:rsidR="00506646">
        <w:t xml:space="preserve"> </w:t>
      </w: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r w:rsidR="00506646">
        <w:t xml:space="preserve"> </w:t>
      </w: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r w:rsidR="00506646">
        <w:t xml:space="preserve"> </w:t>
      </w: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r w:rsidR="00506646">
        <w:t xml:space="preserve"> </w:t>
      </w:r>
      <w:r>
        <w:rPr>
          <w:color w:val="000000"/>
          <w:sz w:val="24"/>
        </w:rPr>
        <w:t>развития в дошкольном</w:t>
      </w:r>
      <w:r>
        <w:rPr>
          <w:color w:val="000000"/>
          <w:spacing w:val="-1"/>
          <w:sz w:val="24"/>
        </w:rPr>
        <w:t xml:space="preserve"> </w:t>
      </w:r>
      <w:r>
        <w:rPr>
          <w:color w:val="000000"/>
          <w:sz w:val="24"/>
        </w:rPr>
        <w:t>учреждении.</w:t>
      </w:r>
    </w:p>
    <w:p w:rsidR="00BD7646" w:rsidRDefault="00BD7646" w:rsidP="00CB2AD4">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r w:rsidR="00CB2AD4">
        <w:t xml:space="preserve"> </w:t>
      </w: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r w:rsidR="00CB2AD4">
        <w:t xml:space="preserve"> </w:t>
      </w: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r w:rsidR="00CB2AD4">
        <w:t xml:space="preserve"> </w:t>
      </w: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r w:rsidR="00CB2AD4">
        <w:t xml:space="preserve"> </w:t>
      </w: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sidR="00CB2AD4">
        <w:rPr>
          <w:color w:val="000000"/>
          <w:sz w:val="24"/>
        </w:rPr>
        <w:t>прогнозировать</w:t>
      </w:r>
      <w:r w:rsidR="00CB2AD4">
        <w:rPr>
          <w:rFonts w:ascii="Arial" w:eastAsia="Arial" w:hAnsi="Arial" w:cs="Arial"/>
          <w:color w:val="FF0000"/>
          <w:sz w:val="2"/>
        </w:rPr>
        <w:t> </w:t>
      </w:r>
      <w:r w:rsidR="00CB2AD4">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r w:rsidR="00CB2AD4">
        <w:t xml:space="preserve"> </w:t>
      </w: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r w:rsidR="00CB2AD4">
        <w:t xml:space="preserve"> </w:t>
      </w: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Pr>
          <w:color w:val="000000"/>
          <w:sz w:val="24"/>
        </w:rPr>
        <w:t>разработки</w:t>
      </w:r>
      <w:r w:rsidR="00CB2AD4">
        <w:rPr>
          <w:color w:val="000000"/>
          <w:sz w:val="24"/>
        </w:rPr>
        <w:t xml:space="preserve"> Е.А. Стрельбовой, М.М. Семаго и др.</w:t>
      </w:r>
      <w:r w:rsidRPr="00CB2AD4">
        <w:rPr>
          <w:color w:val="000000" w:themeColor="text1"/>
          <w:spacing w:val="7"/>
          <w:sz w:val="24"/>
          <w:shd w:val="clear" w:color="auto" w:fill="FFFFFF" w:themeFill="background1"/>
        </w:rPr>
        <w:t xml:space="preserve"> </w:t>
      </w:r>
      <w:r w:rsidRPr="00CB2AD4">
        <w:rPr>
          <w:color w:val="000000" w:themeColor="text1"/>
          <w:sz w:val="24"/>
          <w:shd w:val="clear" w:color="auto" w:fill="FFFFFF" w:themeFill="background1"/>
        </w:rPr>
        <w:t>Качественный</w:t>
      </w:r>
      <w:r w:rsidRPr="00CB2AD4">
        <w:rPr>
          <w:color w:val="000000" w:themeColor="text1"/>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BD7646" w:rsidRDefault="00BD7646" w:rsidP="00506646">
      <w:pPr>
        <w:pBdr>
          <w:top w:val="none" w:sz="4" w:space="0" w:color="000000"/>
          <w:left w:val="none" w:sz="4" w:space="0" w:color="000000"/>
          <w:bottom w:val="none" w:sz="4" w:space="0" w:color="000000"/>
          <w:right w:val="none" w:sz="4" w:space="0" w:color="000000"/>
        </w:pBdr>
        <w:ind w:left="170" w:right="113" w:firstLine="113"/>
        <w:contextualSpacing/>
        <w:jc w:val="both"/>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эмоциональная подвижность;</w:t>
      </w:r>
    </w:p>
    <w:p w:rsidR="00BD7646" w:rsidRDefault="00BD7646" w:rsidP="00BD7646">
      <w:pPr>
        <w:pBdr>
          <w:top w:val="none" w:sz="4" w:space="0" w:color="000000"/>
          <w:left w:val="none" w:sz="4" w:space="0" w:color="000000"/>
          <w:bottom w:val="none" w:sz="4" w:space="0" w:color="000000"/>
          <w:right w:val="none" w:sz="4" w:space="0" w:color="000000"/>
        </w:pBdr>
        <w:tabs>
          <w:tab w:val="left" w:pos="2551"/>
        </w:tabs>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rsidR="00BD7646" w:rsidRDefault="00BD7646" w:rsidP="00BD7646">
      <w:pPr>
        <w:pBdr>
          <w:top w:val="none" w:sz="4" w:space="0" w:color="000000"/>
          <w:left w:val="none" w:sz="4" w:space="0" w:color="000000"/>
          <w:bottom w:val="none" w:sz="4" w:space="0" w:color="000000"/>
          <w:right w:val="none" w:sz="4" w:space="0" w:color="000000"/>
        </w:pBdr>
        <w:ind w:left="360" w:right="7294"/>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BD7646" w:rsidRDefault="00BD7646" w:rsidP="00BD7646">
      <w:pPr>
        <w:pBdr>
          <w:top w:val="none" w:sz="4" w:space="0" w:color="000000"/>
          <w:left w:val="none" w:sz="4" w:space="0" w:color="000000"/>
          <w:bottom w:val="none" w:sz="4" w:space="0" w:color="000000"/>
          <w:right w:val="none" w:sz="4" w:space="0" w:color="000000"/>
        </w:pBdr>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BD7646" w:rsidRDefault="00BD7646" w:rsidP="00BD7646">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BD7646" w:rsidRDefault="00BD7646" w:rsidP="00BD7646">
      <w:pPr>
        <w:pBdr>
          <w:top w:val="none" w:sz="4" w:space="0" w:color="000000"/>
          <w:left w:val="none" w:sz="4" w:space="0" w:color="000000"/>
          <w:bottom w:val="none" w:sz="4" w:space="0" w:color="000000"/>
          <w:right w:val="none" w:sz="4" w:space="0" w:color="000000"/>
        </w:pBdr>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Pr>
          <w:color w:val="000000"/>
          <w:sz w:val="24"/>
        </w:rPr>
        <w:t>и</w:t>
      </w:r>
      <w:r>
        <w:rPr>
          <w:color w:val="000000"/>
          <w:spacing w:val="-1"/>
          <w:sz w:val="24"/>
        </w:rPr>
        <w:t xml:space="preserve"> </w:t>
      </w:r>
      <w:r>
        <w:rPr>
          <w:color w:val="000000"/>
          <w:sz w:val="24"/>
        </w:rPr>
        <w:t>активность);</w:t>
      </w:r>
    </w:p>
    <w:p w:rsidR="00BD7646" w:rsidRDefault="00BD7646" w:rsidP="00BD7646">
      <w:pPr>
        <w:pBdr>
          <w:top w:val="none" w:sz="4" w:space="0" w:color="000000"/>
          <w:left w:val="none" w:sz="4" w:space="0" w:color="000000"/>
          <w:bottom w:val="none" w:sz="4" w:space="0" w:color="000000"/>
          <w:right w:val="none" w:sz="4" w:space="0" w:color="000000"/>
        </w:pBdr>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Pr>
          <w:color w:val="000000"/>
          <w:sz w:val="24"/>
        </w:rPr>
        <w:t>регуляции</w:t>
      </w:r>
      <w:r>
        <w:rPr>
          <w:color w:val="000000"/>
          <w:spacing w:val="1"/>
          <w:sz w:val="24"/>
        </w:rPr>
        <w:t xml:space="preserve"> </w:t>
      </w:r>
      <w:r>
        <w:rPr>
          <w:color w:val="000000"/>
          <w:sz w:val="24"/>
        </w:rPr>
        <w:t>деятельности;</w:t>
      </w:r>
    </w:p>
    <w:p w:rsidR="00BD7646" w:rsidRDefault="00BD7646" w:rsidP="00BD7646">
      <w:pPr>
        <w:pBdr>
          <w:top w:val="none" w:sz="4" w:space="0" w:color="000000"/>
          <w:left w:val="none" w:sz="4" w:space="0" w:color="000000"/>
          <w:bottom w:val="none" w:sz="4" w:space="0" w:color="000000"/>
          <w:right w:val="none" w:sz="4" w:space="0" w:color="000000"/>
        </w:pBdr>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BD7646" w:rsidRDefault="00BD7646" w:rsidP="00BD7646">
      <w:pPr>
        <w:pBdr>
          <w:top w:val="none" w:sz="4" w:space="0" w:color="000000"/>
          <w:left w:val="none" w:sz="4" w:space="0" w:color="000000"/>
          <w:bottom w:val="none" w:sz="4" w:space="0" w:color="000000"/>
          <w:right w:val="none" w:sz="4" w:space="0" w:color="000000"/>
        </w:pBdr>
        <w:ind w:left="360" w:right="3869"/>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BD7646" w:rsidRDefault="00BD7646" w:rsidP="00CB2AD4">
      <w:pPr>
        <w:pBdr>
          <w:top w:val="none" w:sz="4" w:space="0" w:color="000000"/>
          <w:left w:val="none" w:sz="4" w:space="0" w:color="000000"/>
          <w:bottom w:val="none" w:sz="4" w:space="0" w:color="000000"/>
          <w:right w:val="none" w:sz="4" w:space="0" w:color="000000"/>
        </w:pBdr>
        <w:ind w:firstLine="708"/>
        <w:jc w:val="both"/>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sidR="00CB2AD4">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BD7646" w:rsidRDefault="00BD7646" w:rsidP="00CB2AD4">
      <w:pPr>
        <w:pBdr>
          <w:top w:val="none" w:sz="4" w:space="0" w:color="000000"/>
          <w:left w:val="none" w:sz="4" w:space="0" w:color="000000"/>
          <w:bottom w:val="none" w:sz="4" w:space="0" w:color="000000"/>
          <w:right w:val="none" w:sz="4" w:space="0" w:color="000000"/>
        </w:pBdr>
        <w:ind w:firstLine="708"/>
        <w:jc w:val="both"/>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r w:rsidR="00CB2AD4">
        <w:t xml:space="preserve"> </w:t>
      </w: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r w:rsidR="00CB2AD4">
        <w:t xml:space="preserve"> </w:t>
      </w: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BD7646" w:rsidRDefault="00BD7646" w:rsidP="00CB2AD4">
      <w:pPr>
        <w:pBdr>
          <w:top w:val="none" w:sz="4" w:space="0" w:color="000000"/>
          <w:left w:val="none" w:sz="4" w:space="0" w:color="000000"/>
          <w:bottom w:val="none" w:sz="4" w:space="0" w:color="000000"/>
          <w:right w:val="none" w:sz="4" w:space="0" w:color="000000"/>
        </w:pBdr>
        <w:jc w:val="both"/>
      </w:pPr>
      <w:r>
        <w:rPr>
          <w:color w:val="000000"/>
          <w:sz w:val="24"/>
        </w:rPr>
        <w:t>к</w:t>
      </w:r>
      <w:r>
        <w:rPr>
          <w:color w:val="000000"/>
          <w:spacing w:val="1"/>
          <w:sz w:val="24"/>
        </w:rPr>
        <w:t xml:space="preserve"> </w:t>
      </w:r>
      <w:r>
        <w:rPr>
          <w:color w:val="000000"/>
          <w:sz w:val="24"/>
        </w:rPr>
        <w:t>планированию действий.</w:t>
      </w:r>
    </w:p>
    <w:p w:rsidR="00BD7646" w:rsidRDefault="00BD7646" w:rsidP="00CB2AD4">
      <w:pPr>
        <w:pBdr>
          <w:top w:val="none" w:sz="4" w:space="0" w:color="000000"/>
          <w:left w:val="none" w:sz="4" w:space="0" w:color="000000"/>
          <w:bottom w:val="none" w:sz="4" w:space="0" w:color="000000"/>
          <w:right w:val="none" w:sz="4" w:space="0" w:color="000000"/>
        </w:pBdr>
        <w:jc w:val="both"/>
      </w:pPr>
      <w:r>
        <w:rPr>
          <w:rFonts w:ascii="Arial" w:eastAsia="Arial" w:hAnsi="Arial" w:cs="Arial"/>
          <w:color w:val="FF0000"/>
          <w:sz w:val="2"/>
        </w:rPr>
        <w:t> </w:t>
      </w:r>
    </w:p>
    <w:p w:rsidR="00BD7646" w:rsidRDefault="00BD7646" w:rsidP="00CB2AD4">
      <w:pPr>
        <w:pBdr>
          <w:top w:val="none" w:sz="4" w:space="0" w:color="000000"/>
          <w:left w:val="none" w:sz="4" w:space="0" w:color="000000"/>
          <w:bottom w:val="none" w:sz="4" w:space="0" w:color="000000"/>
          <w:right w:val="none" w:sz="4" w:space="0" w:color="000000"/>
        </w:pBdr>
        <w:ind w:firstLine="708"/>
        <w:jc w:val="both"/>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BD7646" w:rsidRDefault="00BD7646" w:rsidP="00CB2AD4">
      <w:pPr>
        <w:pBdr>
          <w:top w:val="none" w:sz="4" w:space="0" w:color="000000"/>
          <w:left w:val="none" w:sz="4" w:space="0" w:color="000000"/>
          <w:bottom w:val="none" w:sz="4" w:space="0" w:color="000000"/>
          <w:right w:val="none" w:sz="4" w:space="0" w:color="000000"/>
        </w:pBdr>
        <w:jc w:val="both"/>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r w:rsidR="00CB2AD4">
        <w:t xml:space="preserve"> </w:t>
      </w: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BD7646" w:rsidRDefault="00BD7646" w:rsidP="00CB2AD4">
      <w:pPr>
        <w:pBdr>
          <w:top w:val="none" w:sz="4" w:space="0" w:color="000000"/>
          <w:left w:val="none" w:sz="4" w:space="0" w:color="000000"/>
          <w:bottom w:val="none" w:sz="4" w:space="0" w:color="000000"/>
          <w:right w:val="none" w:sz="4" w:space="0" w:color="000000"/>
        </w:pBdr>
        <w:spacing w:before="43"/>
        <w:ind w:firstLine="708"/>
        <w:jc w:val="both"/>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BD7646" w:rsidRDefault="00BD7646" w:rsidP="00CB2AD4">
      <w:pPr>
        <w:pBdr>
          <w:top w:val="none" w:sz="4" w:space="0" w:color="000000"/>
          <w:left w:val="none" w:sz="4" w:space="0" w:color="000000"/>
          <w:bottom w:val="none" w:sz="4" w:space="0" w:color="000000"/>
          <w:right w:val="none" w:sz="4" w:space="0" w:color="000000"/>
        </w:pBdr>
        <w:spacing w:before="38"/>
        <w:ind w:left="360"/>
        <w:jc w:val="both"/>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BD7646" w:rsidRDefault="00BD7646" w:rsidP="00CB2AD4">
      <w:pPr>
        <w:pBdr>
          <w:top w:val="none" w:sz="4" w:space="0" w:color="000000"/>
          <w:left w:val="none" w:sz="4" w:space="0" w:color="000000"/>
          <w:bottom w:val="none" w:sz="4" w:space="0" w:color="000000"/>
          <w:right w:val="none" w:sz="4" w:space="0" w:color="000000"/>
        </w:pBdr>
        <w:ind w:left="360"/>
        <w:jc w:val="both"/>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BD7646" w:rsidRDefault="00BD7646" w:rsidP="00CB2AD4">
      <w:pPr>
        <w:pBdr>
          <w:top w:val="none" w:sz="4" w:space="0" w:color="000000"/>
          <w:left w:val="none" w:sz="4" w:space="0" w:color="000000"/>
          <w:bottom w:val="none" w:sz="4" w:space="0" w:color="000000"/>
          <w:right w:val="none" w:sz="4" w:space="0" w:color="000000"/>
        </w:pBdr>
        <w:ind w:left="360"/>
        <w:jc w:val="both"/>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BD7646" w:rsidRDefault="00BD7646" w:rsidP="00CB2AD4">
      <w:pPr>
        <w:pBdr>
          <w:top w:val="none" w:sz="4" w:space="0" w:color="000000"/>
          <w:left w:val="none" w:sz="4" w:space="0" w:color="000000"/>
          <w:bottom w:val="none" w:sz="4" w:space="0" w:color="000000"/>
          <w:right w:val="none" w:sz="4" w:space="0" w:color="000000"/>
        </w:pBdr>
        <w:spacing w:before="40"/>
        <w:ind w:left="360"/>
        <w:jc w:val="both"/>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BD7646" w:rsidRDefault="00BD7646" w:rsidP="00CB2AD4">
      <w:pPr>
        <w:pBdr>
          <w:top w:val="none" w:sz="4" w:space="0" w:color="000000"/>
          <w:left w:val="none" w:sz="4" w:space="0" w:color="000000"/>
          <w:bottom w:val="none" w:sz="4" w:space="0" w:color="000000"/>
          <w:right w:val="none" w:sz="4" w:space="0" w:color="000000"/>
        </w:pBdr>
        <w:spacing w:before="41"/>
        <w:ind w:left="720"/>
        <w:jc w:val="both"/>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BD7646" w:rsidRDefault="00BD7646" w:rsidP="00CB2AD4">
      <w:pPr>
        <w:pBdr>
          <w:top w:val="none" w:sz="4" w:space="0" w:color="000000"/>
          <w:left w:val="none" w:sz="4" w:space="0" w:color="000000"/>
          <w:bottom w:val="none" w:sz="4" w:space="0" w:color="000000"/>
          <w:right w:val="none" w:sz="4" w:space="0" w:color="000000"/>
        </w:pBdr>
        <w:ind w:firstLine="708"/>
        <w:jc w:val="both"/>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BD7646" w:rsidRDefault="00BD7646" w:rsidP="00CB2AD4">
      <w:pPr>
        <w:pBdr>
          <w:top w:val="none" w:sz="4" w:space="0" w:color="000000"/>
          <w:left w:val="none" w:sz="4" w:space="0" w:color="000000"/>
          <w:bottom w:val="none" w:sz="4" w:space="0" w:color="000000"/>
          <w:right w:val="none" w:sz="4" w:space="0" w:color="000000"/>
        </w:pBdr>
        <w:spacing w:before="2"/>
        <w:ind w:left="340" w:right="170" w:firstLine="170"/>
        <w:jc w:val="both"/>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r w:rsidR="00CB2AD4">
        <w:t xml:space="preserve"> </w:t>
      </w: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r w:rsidR="00CB2AD4">
        <w:t xml:space="preserve"> </w:t>
      </w: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r w:rsidR="00CB2AD4">
        <w:t xml:space="preserve"> </w:t>
      </w: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r w:rsidR="00CB2AD4">
        <w:t xml:space="preserve"> </w:t>
      </w: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r w:rsidR="00CB2AD4">
        <w:t xml:space="preserve"> </w:t>
      </w: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r w:rsidR="00CB2AD4">
        <w:t xml:space="preserve"> </w:t>
      </w: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r w:rsidR="00CB2AD4">
        <w:t xml:space="preserve"> </w:t>
      </w: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r w:rsidR="00CB2AD4">
        <w:t xml:space="preserve"> </w:t>
      </w: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r w:rsidR="00CB2AD4">
        <w:t xml:space="preserve"> </w:t>
      </w: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r w:rsidR="00CB2AD4">
        <w:t xml:space="preserve"> </w:t>
      </w: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r w:rsidR="00CB2AD4">
        <w:t xml:space="preserve"> </w:t>
      </w: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медико-педагогическую</w:t>
      </w:r>
      <w:r>
        <w:rPr>
          <w:color w:val="000000"/>
          <w:spacing w:val="1"/>
          <w:sz w:val="24"/>
        </w:rPr>
        <w:t xml:space="preserve"> </w:t>
      </w:r>
      <w:r>
        <w:rPr>
          <w:color w:val="000000"/>
          <w:sz w:val="24"/>
        </w:rPr>
        <w:t>комиссию.</w:t>
      </w:r>
    </w:p>
    <w:p w:rsidR="00BD7646" w:rsidRDefault="00BD7646" w:rsidP="00CB2AD4">
      <w:pPr>
        <w:pBdr>
          <w:top w:val="none" w:sz="4" w:space="0" w:color="000000"/>
          <w:left w:val="none" w:sz="4" w:space="0" w:color="000000"/>
          <w:bottom w:val="none" w:sz="4" w:space="0" w:color="000000"/>
          <w:right w:val="none" w:sz="4" w:space="0" w:color="000000"/>
        </w:pBdr>
        <w:ind w:left="340" w:right="170" w:firstLine="170"/>
        <w:jc w:val="both"/>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BD7646" w:rsidRDefault="00BD7646" w:rsidP="00CB2AD4">
      <w:pPr>
        <w:pBdr>
          <w:top w:val="none" w:sz="4" w:space="0" w:color="000000"/>
          <w:left w:val="none" w:sz="4" w:space="0" w:color="000000"/>
          <w:bottom w:val="none" w:sz="4" w:space="0" w:color="000000"/>
          <w:right w:val="none" w:sz="4" w:space="0" w:color="000000"/>
        </w:pBdr>
        <w:ind w:left="340" w:right="170" w:firstLine="170"/>
        <w:jc w:val="both"/>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sidR="00CB2AD4">
        <w:rPr>
          <w:color w:val="000000"/>
          <w:sz w:val="24"/>
        </w:rPr>
        <w:t xml:space="preserve">с трудностями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rsidR="00BD7646" w:rsidRDefault="00BD7646" w:rsidP="00BD7646">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BD7646" w:rsidRDefault="00BD7646" w:rsidP="00BD7646">
      <w:pPr>
        <w:pBdr>
          <w:top w:val="none" w:sz="4" w:space="0" w:color="000000"/>
          <w:left w:val="none" w:sz="4" w:space="0" w:color="000000"/>
          <w:bottom w:val="none" w:sz="4" w:space="0" w:color="000000"/>
          <w:right w:val="none" w:sz="4" w:space="0" w:color="000000"/>
        </w:pBdr>
        <w:spacing w:before="41"/>
      </w:pPr>
      <w:r>
        <w:rPr>
          <w:color w:val="000000"/>
          <w:sz w:val="24"/>
        </w:rPr>
        <w:lastRenderedPageBreak/>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BD7646" w:rsidRDefault="00BD7646" w:rsidP="00BD7646">
      <w:pPr>
        <w:pBdr>
          <w:top w:val="none" w:sz="4" w:space="0" w:color="000000"/>
          <w:left w:val="none" w:sz="4" w:space="0" w:color="000000"/>
          <w:bottom w:val="none" w:sz="4" w:space="0" w:color="000000"/>
          <w:right w:val="none" w:sz="4" w:space="0" w:color="000000"/>
        </w:pBdr>
        <w:spacing w:before="38"/>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BD7646" w:rsidRDefault="00BD7646" w:rsidP="00BD7646">
      <w:pPr>
        <w:pBdr>
          <w:top w:val="none" w:sz="4" w:space="0" w:color="000000"/>
          <w:left w:val="none" w:sz="4" w:space="0" w:color="000000"/>
          <w:bottom w:val="none" w:sz="4" w:space="0" w:color="000000"/>
          <w:right w:val="none" w:sz="4" w:space="0" w:color="000000"/>
        </w:pBdr>
        <w:spacing w:before="43"/>
      </w:pPr>
      <w:r>
        <w:rPr>
          <w:color w:val="000000"/>
          <w:sz w:val="24"/>
        </w:rPr>
        <w:t>приемов КРР с</w:t>
      </w:r>
      <w:r>
        <w:rPr>
          <w:color w:val="000000"/>
          <w:spacing w:val="-1"/>
          <w:sz w:val="24"/>
        </w:rPr>
        <w:t xml:space="preserve"> </w:t>
      </w:r>
      <w:r>
        <w:rPr>
          <w:color w:val="000000"/>
          <w:sz w:val="24"/>
        </w:rPr>
        <w:t>ребёнком.</w:t>
      </w:r>
    </w:p>
    <w:p w:rsidR="00BD7646" w:rsidRDefault="00BD7646" w:rsidP="00BD7646">
      <w:pPr>
        <w:pBdr>
          <w:top w:val="none" w:sz="4" w:space="0" w:color="000000"/>
          <w:left w:val="none" w:sz="4" w:space="0" w:color="000000"/>
          <w:bottom w:val="none" w:sz="4" w:space="0" w:color="000000"/>
          <w:right w:val="none" w:sz="4" w:space="0" w:color="000000"/>
        </w:pBdr>
        <w:ind w:firstLine="708"/>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BD7646" w:rsidRDefault="00BD7646" w:rsidP="00BD7646">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BD7646" w:rsidRDefault="00BD7646" w:rsidP="00BD7646">
      <w:pPr>
        <w:pBdr>
          <w:top w:val="none" w:sz="4" w:space="0" w:color="000000"/>
          <w:left w:val="none" w:sz="4" w:space="0" w:color="000000"/>
          <w:bottom w:val="none" w:sz="4" w:space="0" w:color="000000"/>
          <w:right w:val="none" w:sz="4" w:space="0" w:color="000000"/>
        </w:pBdr>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rPr>
        <w:t xml:space="preserve"> </w:t>
      </w:r>
      <w:r>
        <w:rPr>
          <w:color w:val="000000"/>
          <w:sz w:val="24"/>
        </w:rPr>
        <w:t>социализации.</w:t>
      </w:r>
    </w:p>
    <w:p w:rsidR="00BD7646" w:rsidRPr="004701A9" w:rsidRDefault="00BD7646" w:rsidP="00BD7646">
      <w:pPr>
        <w:pBdr>
          <w:top w:val="none" w:sz="4" w:space="0" w:color="000000"/>
          <w:left w:val="none" w:sz="4" w:space="0" w:color="000000"/>
          <w:bottom w:val="none" w:sz="4" w:space="0" w:color="000000"/>
          <w:right w:val="none" w:sz="4" w:space="0" w:color="000000"/>
        </w:pBdr>
        <w:jc w:val="center"/>
      </w:pPr>
      <w:r>
        <w:rPr>
          <w:b/>
          <w:color w:val="000000"/>
          <w:sz w:val="24"/>
        </w:rPr>
        <w:t xml:space="preserve">Литература. </w:t>
      </w:r>
    </w:p>
    <w:p w:rsidR="00BD7646" w:rsidRPr="00B640E2" w:rsidRDefault="00BD7646" w:rsidP="00BD7646">
      <w:pPr>
        <w:pBdr>
          <w:top w:val="none" w:sz="4" w:space="0" w:color="000000"/>
          <w:left w:val="none" w:sz="4" w:space="0" w:color="000000"/>
          <w:bottom w:val="none" w:sz="4" w:space="0" w:color="000000"/>
          <w:right w:val="none" w:sz="4" w:space="0" w:color="000000"/>
        </w:pBdr>
        <w:ind w:left="360"/>
        <w:jc w:val="center"/>
        <w:rPr>
          <w:b/>
          <w:bCs/>
          <w:color w:val="000000"/>
          <w:sz w:val="24"/>
          <w:szCs w:val="24"/>
        </w:rPr>
      </w:pPr>
      <w:r w:rsidRPr="00B640E2">
        <w:rPr>
          <w:b/>
          <w:color w:val="000000"/>
          <w:spacing w:val="-1"/>
          <w:sz w:val="24"/>
        </w:rPr>
        <w:t>Для</w:t>
      </w:r>
      <w:r w:rsidRPr="00B640E2">
        <w:rPr>
          <w:b/>
          <w:color w:val="000000"/>
          <w:spacing w:val="2"/>
          <w:sz w:val="24"/>
        </w:rPr>
        <w:t xml:space="preserve"> </w:t>
      </w:r>
      <w:r w:rsidRPr="00B640E2">
        <w:rPr>
          <w:b/>
          <w:color w:val="000000"/>
          <w:spacing w:val="1"/>
          <w:sz w:val="24"/>
        </w:rPr>
        <w:t>работы</w:t>
      </w:r>
      <w:r w:rsidRPr="00B640E2">
        <w:rPr>
          <w:b/>
          <w:color w:val="000000"/>
          <w:spacing w:val="-2"/>
          <w:sz w:val="24"/>
        </w:rPr>
        <w:t xml:space="preserve"> </w:t>
      </w:r>
      <w:r w:rsidRPr="00B640E2">
        <w:rPr>
          <w:b/>
          <w:color w:val="000000"/>
          <w:sz w:val="24"/>
        </w:rPr>
        <w:t>с</w:t>
      </w:r>
      <w:r w:rsidRPr="00B640E2">
        <w:rPr>
          <w:b/>
          <w:color w:val="000000"/>
          <w:spacing w:val="59"/>
          <w:sz w:val="24"/>
        </w:rPr>
        <w:t xml:space="preserve"> </w:t>
      </w:r>
      <w:r w:rsidRPr="00B640E2">
        <w:rPr>
          <w:b/>
          <w:color w:val="000000"/>
          <w:sz w:val="24"/>
        </w:rPr>
        <w:t>родителями</w:t>
      </w:r>
      <w:r w:rsidRPr="00B640E2">
        <w:rPr>
          <w:b/>
          <w:color w:val="000000"/>
          <w:spacing w:val="1"/>
          <w:sz w:val="24"/>
        </w:rPr>
        <w:t xml:space="preserve"> </w:t>
      </w:r>
      <w:r w:rsidRPr="00B640E2">
        <w:rPr>
          <w:b/>
          <w:color w:val="000000"/>
          <w:sz w:val="24"/>
        </w:rPr>
        <w:t>и</w:t>
      </w:r>
      <w:r w:rsidRPr="00B640E2">
        <w:rPr>
          <w:b/>
          <w:color w:val="000000"/>
          <w:spacing w:val="-2"/>
          <w:sz w:val="24"/>
        </w:rPr>
        <w:t xml:space="preserve"> </w:t>
      </w:r>
      <w:r>
        <w:rPr>
          <w:b/>
          <w:color w:val="000000"/>
          <w:sz w:val="24"/>
        </w:rPr>
        <w:t>педагогами</w:t>
      </w:r>
    </w:p>
    <w:p w:rsidR="00BD7646" w:rsidRPr="00CB2AD4" w:rsidRDefault="00BD7646" w:rsidP="00C027B4">
      <w:pPr>
        <w:pStyle w:val="a6"/>
        <w:widowControl/>
        <w:numPr>
          <w:ilvl w:val="0"/>
          <w:numId w:val="80"/>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Виноградова</w:t>
      </w:r>
      <w:r w:rsidRPr="00CB2AD4">
        <w:rPr>
          <w:color w:val="000000" w:themeColor="text1"/>
          <w:spacing w:val="54"/>
          <w:sz w:val="24"/>
        </w:rPr>
        <w:t xml:space="preserve"> </w:t>
      </w:r>
      <w:r w:rsidRPr="00CB2AD4">
        <w:rPr>
          <w:color w:val="000000" w:themeColor="text1"/>
          <w:spacing w:val="-1"/>
          <w:sz w:val="24"/>
        </w:rPr>
        <w:t>Е.В.</w:t>
      </w:r>
      <w:r w:rsidRPr="00CB2AD4">
        <w:rPr>
          <w:color w:val="000000" w:themeColor="text1"/>
          <w:spacing w:val="60"/>
          <w:sz w:val="24"/>
        </w:rPr>
        <w:t xml:space="preserve"> </w:t>
      </w:r>
      <w:r w:rsidRPr="00CB2AD4">
        <w:rPr>
          <w:color w:val="000000" w:themeColor="text1"/>
          <w:spacing w:val="-1"/>
          <w:sz w:val="24"/>
        </w:rPr>
        <w:t>«Вредные</w:t>
      </w:r>
      <w:r w:rsidRPr="00CB2AD4">
        <w:rPr>
          <w:color w:val="000000" w:themeColor="text1"/>
          <w:spacing w:val="54"/>
          <w:sz w:val="24"/>
        </w:rPr>
        <w:t xml:space="preserve"> </w:t>
      </w:r>
      <w:r w:rsidRPr="00CB2AD4">
        <w:rPr>
          <w:color w:val="000000" w:themeColor="text1"/>
          <w:sz w:val="24"/>
        </w:rPr>
        <w:t>привычки.</w:t>
      </w:r>
      <w:r w:rsidRPr="00CB2AD4">
        <w:rPr>
          <w:color w:val="000000" w:themeColor="text1"/>
          <w:spacing w:val="52"/>
          <w:sz w:val="24"/>
        </w:rPr>
        <w:t xml:space="preserve"> </w:t>
      </w:r>
      <w:r w:rsidRPr="00CB2AD4">
        <w:rPr>
          <w:color w:val="000000" w:themeColor="text1"/>
          <w:sz w:val="24"/>
        </w:rPr>
        <w:t>Читайте</w:t>
      </w:r>
      <w:r w:rsidRPr="00CB2AD4">
        <w:rPr>
          <w:color w:val="000000" w:themeColor="text1"/>
          <w:spacing w:val="59"/>
          <w:sz w:val="24"/>
        </w:rPr>
        <w:t xml:space="preserve"> </w:t>
      </w:r>
      <w:r w:rsidRPr="00CB2AD4">
        <w:rPr>
          <w:color w:val="000000" w:themeColor="text1"/>
          <w:sz w:val="24"/>
        </w:rPr>
        <w:t>вашего</w:t>
      </w:r>
      <w:r w:rsidRPr="00CB2AD4">
        <w:rPr>
          <w:color w:val="000000" w:themeColor="text1"/>
          <w:spacing w:val="55"/>
          <w:sz w:val="24"/>
        </w:rPr>
        <w:t xml:space="preserve"> </w:t>
      </w:r>
      <w:r w:rsidRPr="00CB2AD4">
        <w:rPr>
          <w:color w:val="000000" w:themeColor="text1"/>
          <w:sz w:val="24"/>
        </w:rPr>
        <w:t>ребенка,</w:t>
      </w:r>
      <w:r w:rsidRPr="00CB2AD4">
        <w:rPr>
          <w:color w:val="000000" w:themeColor="text1"/>
          <w:spacing w:val="55"/>
          <w:sz w:val="24"/>
        </w:rPr>
        <w:t xml:space="preserve"> </w:t>
      </w:r>
      <w:r w:rsidRPr="00CB2AD4">
        <w:rPr>
          <w:color w:val="000000" w:themeColor="text1"/>
          <w:spacing w:val="-1"/>
          <w:sz w:val="24"/>
        </w:rPr>
        <w:t>как</w:t>
      </w:r>
      <w:r w:rsidRPr="00CB2AD4">
        <w:rPr>
          <w:color w:val="000000" w:themeColor="text1"/>
          <w:spacing w:val="57"/>
          <w:sz w:val="24"/>
        </w:rPr>
        <w:t xml:space="preserve"> </w:t>
      </w:r>
      <w:r w:rsidRPr="00CB2AD4">
        <w:rPr>
          <w:color w:val="000000" w:themeColor="text1"/>
          <w:spacing w:val="1"/>
          <w:sz w:val="24"/>
        </w:rPr>
        <w:t>книгу</w:t>
      </w:r>
      <w:r w:rsidRPr="00CB2AD4">
        <w:rPr>
          <w:color w:val="000000" w:themeColor="text1"/>
          <w:spacing w:val="47"/>
          <w:sz w:val="24"/>
        </w:rPr>
        <w:t xml:space="preserve"> </w:t>
      </w:r>
      <w:r w:rsidRPr="00CB2AD4">
        <w:rPr>
          <w:color w:val="000000" w:themeColor="text1"/>
          <w:sz w:val="24"/>
        </w:rPr>
        <w:t>(маленькие</w:t>
      </w:r>
    </w:p>
    <w:p w:rsidR="00BD7646" w:rsidRPr="00CB2AD4" w:rsidRDefault="00BD7646" w:rsidP="00BD7646">
      <w:pPr>
        <w:pBdr>
          <w:top w:val="none" w:sz="4" w:space="0" w:color="000000"/>
          <w:left w:val="none" w:sz="4" w:space="0" w:color="000000"/>
          <w:bottom w:val="none" w:sz="4" w:space="0" w:color="000000"/>
          <w:right w:val="none" w:sz="4" w:space="0" w:color="000000"/>
        </w:pBdr>
        <w:ind w:left="360"/>
        <w:rPr>
          <w:color w:val="000000" w:themeColor="text1"/>
        </w:rPr>
      </w:pPr>
      <w:r w:rsidRPr="00CB2AD4">
        <w:rPr>
          <w:color w:val="000000" w:themeColor="text1"/>
          <w:spacing w:val="300"/>
          <w:sz w:val="24"/>
        </w:rPr>
        <w:t> </w:t>
      </w:r>
      <w:r w:rsidRPr="00CB2AD4">
        <w:rPr>
          <w:color w:val="000000" w:themeColor="text1"/>
          <w:sz w:val="24"/>
        </w:rPr>
        <w:t>подсказки</w:t>
      </w:r>
      <w:r w:rsidRPr="00CB2AD4">
        <w:rPr>
          <w:color w:val="000000" w:themeColor="text1"/>
          <w:spacing w:val="1"/>
          <w:sz w:val="24"/>
        </w:rPr>
        <w:t xml:space="preserve"> </w:t>
      </w:r>
      <w:r w:rsidRPr="00CB2AD4">
        <w:rPr>
          <w:color w:val="000000" w:themeColor="text1"/>
          <w:sz w:val="24"/>
        </w:rPr>
        <w:t>для родителей), 2006</w:t>
      </w:r>
    </w:p>
    <w:p w:rsidR="00BD7646" w:rsidRPr="00CB2AD4" w:rsidRDefault="00BD7646" w:rsidP="00C027B4">
      <w:pPr>
        <w:pStyle w:val="a6"/>
        <w:widowControl/>
        <w:numPr>
          <w:ilvl w:val="0"/>
          <w:numId w:val="81"/>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Волкова</w:t>
      </w:r>
      <w:r w:rsidRPr="00CB2AD4">
        <w:rPr>
          <w:color w:val="000000" w:themeColor="text1"/>
          <w:spacing w:val="80"/>
          <w:sz w:val="24"/>
        </w:rPr>
        <w:t xml:space="preserve"> </w:t>
      </w:r>
      <w:r w:rsidRPr="00CB2AD4">
        <w:rPr>
          <w:color w:val="000000" w:themeColor="text1"/>
          <w:sz w:val="24"/>
        </w:rPr>
        <w:t>Т.В.,</w:t>
      </w:r>
      <w:r w:rsidRPr="00CB2AD4">
        <w:rPr>
          <w:color w:val="000000" w:themeColor="text1"/>
          <w:spacing w:val="82"/>
          <w:sz w:val="24"/>
        </w:rPr>
        <w:t xml:space="preserve"> </w:t>
      </w:r>
      <w:r w:rsidRPr="00CB2AD4">
        <w:rPr>
          <w:color w:val="000000" w:themeColor="text1"/>
          <w:sz w:val="24"/>
        </w:rPr>
        <w:t>Котович</w:t>
      </w:r>
      <w:r w:rsidRPr="00CB2AD4">
        <w:rPr>
          <w:color w:val="000000" w:themeColor="text1"/>
          <w:spacing w:val="80"/>
          <w:sz w:val="24"/>
        </w:rPr>
        <w:t xml:space="preserve"> </w:t>
      </w:r>
      <w:r w:rsidRPr="00CB2AD4">
        <w:rPr>
          <w:color w:val="000000" w:themeColor="text1"/>
          <w:sz w:val="24"/>
        </w:rPr>
        <w:t>Т.Т.</w:t>
      </w:r>
      <w:r w:rsidRPr="00CB2AD4">
        <w:rPr>
          <w:color w:val="000000" w:themeColor="text1"/>
          <w:spacing w:val="86"/>
          <w:sz w:val="24"/>
        </w:rPr>
        <w:t xml:space="preserve"> </w:t>
      </w:r>
      <w:r w:rsidRPr="00CB2AD4">
        <w:rPr>
          <w:color w:val="000000" w:themeColor="text1"/>
          <w:spacing w:val="-1"/>
          <w:sz w:val="24"/>
        </w:rPr>
        <w:t>«Практическая</w:t>
      </w:r>
      <w:r w:rsidRPr="00CB2AD4">
        <w:rPr>
          <w:color w:val="000000" w:themeColor="text1"/>
          <w:spacing w:val="84"/>
          <w:sz w:val="24"/>
        </w:rPr>
        <w:t xml:space="preserve"> </w:t>
      </w:r>
      <w:r w:rsidRPr="00CB2AD4">
        <w:rPr>
          <w:color w:val="000000" w:themeColor="text1"/>
          <w:sz w:val="24"/>
        </w:rPr>
        <w:t>психология</w:t>
      </w:r>
      <w:r w:rsidRPr="00CB2AD4">
        <w:rPr>
          <w:color w:val="000000" w:themeColor="text1"/>
          <w:spacing w:val="79"/>
          <w:sz w:val="24"/>
        </w:rPr>
        <w:t xml:space="preserve"> </w:t>
      </w:r>
      <w:r w:rsidRPr="00CB2AD4">
        <w:rPr>
          <w:color w:val="000000" w:themeColor="text1"/>
          <w:sz w:val="24"/>
        </w:rPr>
        <w:t>в</w:t>
      </w:r>
      <w:r w:rsidRPr="00CB2AD4">
        <w:rPr>
          <w:color w:val="000000" w:themeColor="text1"/>
          <w:spacing w:val="81"/>
          <w:sz w:val="24"/>
        </w:rPr>
        <w:t xml:space="preserve"> </w:t>
      </w:r>
      <w:r w:rsidRPr="00CB2AD4">
        <w:rPr>
          <w:color w:val="000000" w:themeColor="text1"/>
          <w:sz w:val="24"/>
        </w:rPr>
        <w:t>воспитании</w:t>
      </w:r>
      <w:r w:rsidRPr="00CB2AD4">
        <w:rPr>
          <w:color w:val="000000" w:themeColor="text1"/>
          <w:spacing w:val="80"/>
          <w:sz w:val="24"/>
        </w:rPr>
        <w:t xml:space="preserve"> </w:t>
      </w:r>
      <w:r w:rsidRPr="00CB2AD4">
        <w:rPr>
          <w:color w:val="000000" w:themeColor="text1"/>
          <w:sz w:val="24"/>
        </w:rPr>
        <w:t>и</w:t>
      </w:r>
      <w:r w:rsidRPr="00CB2AD4">
        <w:rPr>
          <w:color w:val="000000" w:themeColor="text1"/>
          <w:spacing w:val="82"/>
          <w:sz w:val="24"/>
        </w:rPr>
        <w:t xml:space="preserve"> </w:t>
      </w:r>
      <w:r w:rsidRPr="00CB2AD4">
        <w:rPr>
          <w:color w:val="000000" w:themeColor="text1"/>
          <w:sz w:val="24"/>
        </w:rPr>
        <w:t>образовании:</w:t>
      </w:r>
    </w:p>
    <w:p w:rsidR="00BD7646" w:rsidRPr="00CB2AD4" w:rsidRDefault="00BD7646" w:rsidP="00BD7646">
      <w:pPr>
        <w:pBdr>
          <w:top w:val="none" w:sz="4" w:space="0" w:color="000000"/>
          <w:left w:val="none" w:sz="4" w:space="0" w:color="000000"/>
          <w:bottom w:val="none" w:sz="4" w:space="0" w:color="000000"/>
          <w:right w:val="none" w:sz="4" w:space="0" w:color="000000"/>
        </w:pBdr>
        <w:ind w:left="720"/>
        <w:rPr>
          <w:color w:val="000000" w:themeColor="text1"/>
        </w:rPr>
      </w:pPr>
      <w:r w:rsidRPr="00CB2AD4">
        <w:rPr>
          <w:color w:val="000000" w:themeColor="text1"/>
          <w:sz w:val="24"/>
        </w:rPr>
        <w:t>навигатор для родителей</w:t>
      </w:r>
      <w:r w:rsidRPr="00CB2AD4">
        <w:rPr>
          <w:color w:val="000000" w:themeColor="text1"/>
          <w:spacing w:val="1"/>
          <w:sz w:val="24"/>
        </w:rPr>
        <w:t xml:space="preserve"> </w:t>
      </w:r>
      <w:r w:rsidRPr="00CB2AD4">
        <w:rPr>
          <w:color w:val="000000" w:themeColor="text1"/>
          <w:sz w:val="24"/>
        </w:rPr>
        <w:t>и</w:t>
      </w:r>
      <w:r w:rsidRPr="00CB2AD4">
        <w:rPr>
          <w:color w:val="000000" w:themeColor="text1"/>
          <w:spacing w:val="1"/>
          <w:sz w:val="24"/>
        </w:rPr>
        <w:t xml:space="preserve"> </w:t>
      </w:r>
      <w:r w:rsidRPr="00CB2AD4">
        <w:rPr>
          <w:color w:val="000000" w:themeColor="text1"/>
          <w:spacing w:val="-1"/>
          <w:sz w:val="24"/>
        </w:rPr>
        <w:t>педагогов»,</w:t>
      </w:r>
      <w:r w:rsidRPr="00CB2AD4">
        <w:rPr>
          <w:color w:val="000000" w:themeColor="text1"/>
          <w:spacing w:val="3"/>
          <w:sz w:val="24"/>
        </w:rPr>
        <w:t xml:space="preserve"> </w:t>
      </w:r>
      <w:r w:rsidRPr="00CB2AD4">
        <w:rPr>
          <w:color w:val="000000" w:themeColor="text1"/>
          <w:sz w:val="24"/>
        </w:rPr>
        <w:t>2022</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Гиппернейтер Ю.Б.</w:t>
      </w:r>
      <w:r w:rsidRPr="00CB2AD4">
        <w:rPr>
          <w:color w:val="000000" w:themeColor="text1"/>
          <w:spacing w:val="4"/>
          <w:sz w:val="24"/>
        </w:rPr>
        <w:t xml:space="preserve"> </w:t>
      </w:r>
      <w:r w:rsidRPr="00CB2AD4">
        <w:rPr>
          <w:color w:val="000000" w:themeColor="text1"/>
          <w:spacing w:val="-1"/>
          <w:sz w:val="24"/>
        </w:rPr>
        <w:t>«Общаться</w:t>
      </w:r>
      <w:r w:rsidRPr="00CB2AD4">
        <w:rPr>
          <w:color w:val="000000" w:themeColor="text1"/>
          <w:spacing w:val="1"/>
          <w:sz w:val="24"/>
        </w:rPr>
        <w:t xml:space="preserve"> </w:t>
      </w:r>
      <w:r w:rsidRPr="00CB2AD4">
        <w:rPr>
          <w:color w:val="000000" w:themeColor="text1"/>
          <w:sz w:val="24"/>
        </w:rPr>
        <w:t>с</w:t>
      </w:r>
      <w:r w:rsidRPr="00CB2AD4">
        <w:rPr>
          <w:color w:val="000000" w:themeColor="text1"/>
          <w:spacing w:val="-1"/>
          <w:sz w:val="24"/>
        </w:rPr>
        <w:t xml:space="preserve"> </w:t>
      </w:r>
      <w:r w:rsidRPr="00CB2AD4">
        <w:rPr>
          <w:color w:val="000000" w:themeColor="text1"/>
          <w:sz w:val="24"/>
        </w:rPr>
        <w:t>ребенком</w:t>
      </w:r>
      <w:r w:rsidRPr="00CB2AD4">
        <w:rPr>
          <w:color w:val="000000" w:themeColor="text1"/>
          <w:spacing w:val="-1"/>
          <w:sz w:val="24"/>
        </w:rPr>
        <w:t xml:space="preserve"> КАК?»,</w:t>
      </w:r>
      <w:r w:rsidRPr="00CB2AD4">
        <w:rPr>
          <w:color w:val="000000" w:themeColor="text1"/>
          <w:spacing w:val="1"/>
          <w:sz w:val="24"/>
        </w:rPr>
        <w:t xml:space="preserve"> </w:t>
      </w:r>
      <w:r w:rsidRPr="00CB2AD4">
        <w:rPr>
          <w:color w:val="000000" w:themeColor="text1"/>
          <w:sz w:val="24"/>
        </w:rPr>
        <w:t>2004</w:t>
      </w:r>
      <w:r w:rsidRPr="00CB2AD4">
        <w:rPr>
          <w:rFonts w:ascii="Arial" w:eastAsia="Arial" w:hAnsi="Arial" w:cs="Arial"/>
          <w:color w:val="000000" w:themeColor="text1"/>
          <w:sz w:val="2"/>
        </w:rPr>
        <w:t> </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Гиппернейтер Ю.Б.</w:t>
      </w:r>
      <w:r w:rsidRPr="00CB2AD4">
        <w:rPr>
          <w:color w:val="000000" w:themeColor="text1"/>
          <w:spacing w:val="4"/>
          <w:sz w:val="24"/>
        </w:rPr>
        <w:t xml:space="preserve"> </w:t>
      </w:r>
      <w:r w:rsidRPr="00CB2AD4">
        <w:rPr>
          <w:color w:val="000000" w:themeColor="text1"/>
          <w:spacing w:val="-1"/>
          <w:sz w:val="24"/>
        </w:rPr>
        <w:t>«Продолжаем</w:t>
      </w:r>
      <w:r w:rsidRPr="00CB2AD4">
        <w:rPr>
          <w:color w:val="000000" w:themeColor="text1"/>
          <w:sz w:val="24"/>
        </w:rPr>
        <w:t xml:space="preserve"> общаться с</w:t>
      </w:r>
      <w:r w:rsidRPr="00CB2AD4">
        <w:rPr>
          <w:color w:val="000000" w:themeColor="text1"/>
          <w:spacing w:val="1"/>
          <w:sz w:val="24"/>
        </w:rPr>
        <w:t xml:space="preserve"> </w:t>
      </w:r>
      <w:r w:rsidRPr="00CB2AD4">
        <w:rPr>
          <w:color w:val="000000" w:themeColor="text1"/>
          <w:sz w:val="24"/>
        </w:rPr>
        <w:t>ребенком</w:t>
      </w:r>
      <w:r w:rsidRPr="00CB2AD4">
        <w:rPr>
          <w:color w:val="000000" w:themeColor="text1"/>
          <w:spacing w:val="-1"/>
          <w:sz w:val="24"/>
        </w:rPr>
        <w:t xml:space="preserve"> ТАК?»,</w:t>
      </w:r>
      <w:r w:rsidRPr="00CB2AD4">
        <w:rPr>
          <w:color w:val="000000" w:themeColor="text1"/>
          <w:spacing w:val="1"/>
          <w:sz w:val="24"/>
        </w:rPr>
        <w:t xml:space="preserve"> </w:t>
      </w:r>
      <w:r w:rsidRPr="00CB2AD4">
        <w:rPr>
          <w:color w:val="000000" w:themeColor="text1"/>
          <w:sz w:val="24"/>
        </w:rPr>
        <w:t>2005</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Захаров А.И.</w:t>
      </w:r>
      <w:r w:rsidRPr="00CB2AD4">
        <w:rPr>
          <w:color w:val="000000" w:themeColor="text1"/>
          <w:spacing w:val="4"/>
          <w:sz w:val="24"/>
        </w:rPr>
        <w:t xml:space="preserve"> </w:t>
      </w:r>
      <w:r w:rsidRPr="00CB2AD4">
        <w:rPr>
          <w:color w:val="000000" w:themeColor="text1"/>
          <w:spacing w:val="-1"/>
          <w:sz w:val="24"/>
        </w:rPr>
        <w:t>«Дневные</w:t>
      </w:r>
      <w:r w:rsidRPr="00CB2AD4">
        <w:rPr>
          <w:color w:val="000000" w:themeColor="text1"/>
          <w:spacing w:val="1"/>
          <w:sz w:val="24"/>
        </w:rPr>
        <w:t xml:space="preserve"> </w:t>
      </w:r>
      <w:r w:rsidRPr="00CB2AD4">
        <w:rPr>
          <w:color w:val="000000" w:themeColor="text1"/>
          <w:sz w:val="24"/>
        </w:rPr>
        <w:t>и</w:t>
      </w:r>
      <w:r w:rsidRPr="00CB2AD4">
        <w:rPr>
          <w:color w:val="000000" w:themeColor="text1"/>
          <w:spacing w:val="1"/>
          <w:sz w:val="24"/>
        </w:rPr>
        <w:t xml:space="preserve"> </w:t>
      </w:r>
      <w:r w:rsidRPr="00CB2AD4">
        <w:rPr>
          <w:color w:val="000000" w:themeColor="text1"/>
          <w:sz w:val="24"/>
        </w:rPr>
        <w:t>ночные</w:t>
      </w:r>
      <w:r w:rsidRPr="00CB2AD4">
        <w:rPr>
          <w:color w:val="000000" w:themeColor="text1"/>
          <w:spacing w:val="-2"/>
          <w:sz w:val="24"/>
        </w:rPr>
        <w:t xml:space="preserve"> </w:t>
      </w:r>
      <w:r w:rsidRPr="00CB2AD4">
        <w:rPr>
          <w:color w:val="000000" w:themeColor="text1"/>
          <w:sz w:val="24"/>
        </w:rPr>
        <w:t>страхи</w:t>
      </w:r>
      <w:r w:rsidRPr="00CB2AD4">
        <w:rPr>
          <w:color w:val="000000" w:themeColor="text1"/>
          <w:spacing w:val="3"/>
          <w:sz w:val="24"/>
        </w:rPr>
        <w:t xml:space="preserve"> </w:t>
      </w:r>
      <w:r w:rsidRPr="00CB2AD4">
        <w:rPr>
          <w:color w:val="000000" w:themeColor="text1"/>
          <w:sz w:val="24"/>
        </w:rPr>
        <w:t>у</w:t>
      </w:r>
      <w:r w:rsidRPr="00CB2AD4">
        <w:rPr>
          <w:color w:val="000000" w:themeColor="text1"/>
          <w:spacing w:val="-7"/>
          <w:sz w:val="24"/>
        </w:rPr>
        <w:t xml:space="preserve"> </w:t>
      </w:r>
      <w:r w:rsidRPr="00CB2AD4">
        <w:rPr>
          <w:color w:val="000000" w:themeColor="text1"/>
          <w:sz w:val="24"/>
        </w:rPr>
        <w:t>детей», 2004</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ind w:right="-1"/>
        <w:jc w:val="both"/>
        <w:rPr>
          <w:color w:val="000000" w:themeColor="text1"/>
          <w:sz w:val="24"/>
          <w:szCs w:val="24"/>
        </w:rPr>
      </w:pPr>
      <w:r w:rsidRPr="00CB2AD4">
        <w:rPr>
          <w:color w:val="000000" w:themeColor="text1"/>
          <w:sz w:val="24"/>
        </w:rPr>
        <w:t>Зинкевич</w:t>
      </w:r>
      <w:r w:rsidRPr="00CB2AD4">
        <w:rPr>
          <w:color w:val="000000" w:themeColor="text1"/>
          <w:spacing w:val="-1"/>
          <w:sz w:val="24"/>
        </w:rPr>
        <w:t>-</w:t>
      </w:r>
      <w:r w:rsidRPr="00CB2AD4">
        <w:rPr>
          <w:color w:val="000000" w:themeColor="text1"/>
          <w:sz w:val="24"/>
        </w:rPr>
        <w:t>Евстигнеева</w:t>
      </w:r>
      <w:r w:rsidRPr="00CB2AD4">
        <w:rPr>
          <w:color w:val="000000" w:themeColor="text1"/>
          <w:spacing w:val="-1"/>
          <w:sz w:val="24"/>
        </w:rPr>
        <w:t xml:space="preserve"> </w:t>
      </w:r>
      <w:r w:rsidRPr="00CB2AD4">
        <w:rPr>
          <w:color w:val="000000" w:themeColor="text1"/>
          <w:sz w:val="24"/>
        </w:rPr>
        <w:t>Т.</w:t>
      </w:r>
      <w:r w:rsidRPr="00CB2AD4">
        <w:rPr>
          <w:color w:val="000000" w:themeColor="text1"/>
          <w:spacing w:val="4"/>
          <w:sz w:val="24"/>
        </w:rPr>
        <w:t xml:space="preserve"> </w:t>
      </w:r>
      <w:r w:rsidRPr="00CB2AD4">
        <w:rPr>
          <w:color w:val="000000" w:themeColor="text1"/>
          <w:spacing w:val="-1"/>
          <w:sz w:val="24"/>
        </w:rPr>
        <w:t>«Мастер</w:t>
      </w:r>
      <w:r w:rsidRPr="00CB2AD4">
        <w:rPr>
          <w:color w:val="000000" w:themeColor="text1"/>
          <w:spacing w:val="1"/>
          <w:sz w:val="24"/>
        </w:rPr>
        <w:t xml:space="preserve"> </w:t>
      </w:r>
      <w:r w:rsidRPr="00CB2AD4">
        <w:rPr>
          <w:color w:val="000000" w:themeColor="text1"/>
          <w:sz w:val="24"/>
        </w:rPr>
        <w:t xml:space="preserve">сказок», </w:t>
      </w:r>
      <w:r w:rsidRPr="00CB2AD4">
        <w:rPr>
          <w:color w:val="000000" w:themeColor="text1"/>
          <w:spacing w:val="1"/>
          <w:sz w:val="24"/>
        </w:rPr>
        <w:t xml:space="preserve">2012 </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ind w:right="-1"/>
        <w:jc w:val="both"/>
        <w:rPr>
          <w:color w:val="000000" w:themeColor="text1"/>
          <w:sz w:val="24"/>
          <w:szCs w:val="24"/>
        </w:rPr>
      </w:pPr>
      <w:r w:rsidRPr="00CB2AD4">
        <w:rPr>
          <w:color w:val="000000" w:themeColor="text1"/>
          <w:sz w:val="24"/>
        </w:rPr>
        <w:t>Климина</w:t>
      </w:r>
      <w:r w:rsidRPr="00CB2AD4">
        <w:rPr>
          <w:color w:val="000000" w:themeColor="text1"/>
          <w:spacing w:val="-1"/>
          <w:sz w:val="24"/>
        </w:rPr>
        <w:t xml:space="preserve"> </w:t>
      </w:r>
      <w:r w:rsidRPr="00CB2AD4">
        <w:rPr>
          <w:color w:val="000000" w:themeColor="text1"/>
          <w:sz w:val="24"/>
        </w:rPr>
        <w:t>Л.В.</w:t>
      </w:r>
      <w:r w:rsidRPr="00CB2AD4">
        <w:rPr>
          <w:color w:val="000000" w:themeColor="text1"/>
          <w:spacing w:val="5"/>
          <w:sz w:val="24"/>
        </w:rPr>
        <w:t xml:space="preserve"> </w:t>
      </w:r>
      <w:r w:rsidRPr="00CB2AD4">
        <w:rPr>
          <w:color w:val="000000" w:themeColor="text1"/>
          <w:spacing w:val="-2"/>
          <w:sz w:val="24"/>
        </w:rPr>
        <w:t>«Если</w:t>
      </w:r>
      <w:r w:rsidRPr="00CB2AD4">
        <w:rPr>
          <w:color w:val="000000" w:themeColor="text1"/>
          <w:spacing w:val="3"/>
          <w:sz w:val="24"/>
        </w:rPr>
        <w:t xml:space="preserve"> </w:t>
      </w:r>
      <w:r w:rsidRPr="00CB2AD4">
        <w:rPr>
          <w:color w:val="000000" w:themeColor="text1"/>
          <w:sz w:val="24"/>
        </w:rPr>
        <w:t>вы</w:t>
      </w:r>
      <w:r w:rsidRPr="00CB2AD4">
        <w:rPr>
          <w:color w:val="000000" w:themeColor="text1"/>
          <w:spacing w:val="1"/>
          <w:sz w:val="24"/>
        </w:rPr>
        <w:t xml:space="preserve"> </w:t>
      </w:r>
      <w:r w:rsidRPr="00CB2AD4">
        <w:rPr>
          <w:color w:val="000000" w:themeColor="text1"/>
          <w:sz w:val="24"/>
        </w:rPr>
        <w:t>растите</w:t>
      </w:r>
      <w:r w:rsidRPr="00CB2AD4">
        <w:rPr>
          <w:color w:val="000000" w:themeColor="text1"/>
          <w:spacing w:val="-1"/>
          <w:sz w:val="24"/>
        </w:rPr>
        <w:t xml:space="preserve"> </w:t>
      </w:r>
      <w:r w:rsidRPr="00CB2AD4">
        <w:rPr>
          <w:color w:val="000000" w:themeColor="text1"/>
          <w:sz w:val="24"/>
        </w:rPr>
        <w:t>дочь…», 2012</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ind w:right="-1"/>
        <w:jc w:val="both"/>
        <w:rPr>
          <w:color w:val="000000" w:themeColor="text1"/>
          <w:sz w:val="24"/>
          <w:szCs w:val="24"/>
        </w:rPr>
      </w:pPr>
      <w:r w:rsidRPr="00CB2AD4">
        <w:rPr>
          <w:color w:val="000000" w:themeColor="text1"/>
          <w:sz w:val="24"/>
        </w:rPr>
        <w:t>Климина</w:t>
      </w:r>
      <w:r w:rsidRPr="00CB2AD4">
        <w:rPr>
          <w:color w:val="000000" w:themeColor="text1"/>
          <w:spacing w:val="-1"/>
          <w:sz w:val="24"/>
        </w:rPr>
        <w:t xml:space="preserve"> </w:t>
      </w:r>
      <w:r w:rsidRPr="00CB2AD4">
        <w:rPr>
          <w:color w:val="000000" w:themeColor="text1"/>
          <w:sz w:val="24"/>
        </w:rPr>
        <w:t>Л.В.</w:t>
      </w:r>
      <w:r w:rsidRPr="00CB2AD4">
        <w:rPr>
          <w:color w:val="000000" w:themeColor="text1"/>
          <w:spacing w:val="5"/>
          <w:sz w:val="24"/>
        </w:rPr>
        <w:t xml:space="preserve"> </w:t>
      </w:r>
      <w:r w:rsidRPr="00CB2AD4">
        <w:rPr>
          <w:color w:val="000000" w:themeColor="text1"/>
          <w:spacing w:val="-2"/>
          <w:sz w:val="24"/>
        </w:rPr>
        <w:t>«Если</w:t>
      </w:r>
      <w:r w:rsidRPr="00CB2AD4">
        <w:rPr>
          <w:color w:val="000000" w:themeColor="text1"/>
          <w:spacing w:val="3"/>
          <w:sz w:val="24"/>
        </w:rPr>
        <w:t xml:space="preserve"> </w:t>
      </w:r>
      <w:r w:rsidRPr="00CB2AD4">
        <w:rPr>
          <w:color w:val="000000" w:themeColor="text1"/>
          <w:sz w:val="24"/>
        </w:rPr>
        <w:t>вы</w:t>
      </w:r>
      <w:r w:rsidRPr="00CB2AD4">
        <w:rPr>
          <w:color w:val="000000" w:themeColor="text1"/>
          <w:spacing w:val="1"/>
          <w:sz w:val="24"/>
        </w:rPr>
        <w:t xml:space="preserve"> </w:t>
      </w:r>
      <w:r w:rsidRPr="00CB2AD4">
        <w:rPr>
          <w:color w:val="000000" w:themeColor="text1"/>
          <w:sz w:val="24"/>
        </w:rPr>
        <w:t>растите</w:t>
      </w:r>
      <w:r w:rsidRPr="00CB2AD4">
        <w:rPr>
          <w:color w:val="000000" w:themeColor="text1"/>
          <w:spacing w:val="-1"/>
          <w:sz w:val="24"/>
        </w:rPr>
        <w:t xml:space="preserve"> сына»,</w:t>
      </w:r>
      <w:r w:rsidRPr="00CB2AD4">
        <w:rPr>
          <w:color w:val="000000" w:themeColor="text1"/>
          <w:spacing w:val="3"/>
          <w:sz w:val="24"/>
        </w:rPr>
        <w:t xml:space="preserve"> </w:t>
      </w:r>
      <w:r w:rsidRPr="00CB2AD4">
        <w:rPr>
          <w:color w:val="000000" w:themeColor="text1"/>
          <w:sz w:val="24"/>
        </w:rPr>
        <w:t>2012</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ind w:right="-1"/>
        <w:jc w:val="both"/>
        <w:rPr>
          <w:color w:val="000000" w:themeColor="text1"/>
          <w:sz w:val="24"/>
          <w:szCs w:val="24"/>
        </w:rPr>
      </w:pPr>
      <w:r w:rsidRPr="00CB2AD4">
        <w:rPr>
          <w:color w:val="000000" w:themeColor="text1"/>
          <w:sz w:val="24"/>
        </w:rPr>
        <w:t>Кондратьева</w:t>
      </w:r>
      <w:r w:rsidRPr="00CB2AD4">
        <w:rPr>
          <w:color w:val="000000" w:themeColor="text1"/>
          <w:spacing w:val="-2"/>
          <w:sz w:val="24"/>
        </w:rPr>
        <w:t xml:space="preserve"> </w:t>
      </w:r>
      <w:r w:rsidRPr="00CB2AD4">
        <w:rPr>
          <w:color w:val="000000" w:themeColor="text1"/>
          <w:sz w:val="24"/>
        </w:rPr>
        <w:t>С.Ю.</w:t>
      </w:r>
      <w:r w:rsidRPr="00CB2AD4">
        <w:rPr>
          <w:color w:val="000000" w:themeColor="text1"/>
          <w:spacing w:val="2"/>
          <w:sz w:val="24"/>
        </w:rPr>
        <w:t xml:space="preserve"> </w:t>
      </w:r>
      <w:r w:rsidRPr="00CB2AD4">
        <w:rPr>
          <w:color w:val="000000" w:themeColor="text1"/>
          <w:spacing w:val="-1"/>
          <w:sz w:val="24"/>
        </w:rPr>
        <w:t>«Если</w:t>
      </w:r>
      <w:r w:rsidRPr="00CB2AD4">
        <w:rPr>
          <w:color w:val="000000" w:themeColor="text1"/>
          <w:spacing w:val="7"/>
          <w:sz w:val="24"/>
        </w:rPr>
        <w:t xml:space="preserve"> </w:t>
      </w:r>
      <w:r w:rsidRPr="00CB2AD4">
        <w:rPr>
          <w:color w:val="000000" w:themeColor="text1"/>
          <w:sz w:val="24"/>
        </w:rPr>
        <w:t>у</w:t>
      </w:r>
      <w:r w:rsidRPr="00CB2AD4">
        <w:rPr>
          <w:color w:val="000000" w:themeColor="text1"/>
          <w:spacing w:val="-5"/>
          <w:sz w:val="24"/>
        </w:rPr>
        <w:t xml:space="preserve"> </w:t>
      </w:r>
      <w:r w:rsidRPr="00CB2AD4">
        <w:rPr>
          <w:color w:val="000000" w:themeColor="text1"/>
          <w:sz w:val="24"/>
        </w:rPr>
        <w:t>ребенка</w:t>
      </w:r>
      <w:r w:rsidRPr="00CB2AD4">
        <w:rPr>
          <w:color w:val="000000" w:themeColor="text1"/>
          <w:spacing w:val="-1"/>
          <w:sz w:val="24"/>
        </w:rPr>
        <w:t xml:space="preserve"> </w:t>
      </w:r>
      <w:r w:rsidRPr="00CB2AD4">
        <w:rPr>
          <w:color w:val="000000" w:themeColor="text1"/>
          <w:sz w:val="24"/>
        </w:rPr>
        <w:t>задержка психического развития….», 2011</w:t>
      </w:r>
    </w:p>
    <w:p w:rsidR="00BD7646" w:rsidRPr="00CB2AD4" w:rsidRDefault="00BD7646" w:rsidP="00C027B4">
      <w:pPr>
        <w:pStyle w:val="a6"/>
        <w:widowControl/>
        <w:numPr>
          <w:ilvl w:val="0"/>
          <w:numId w:val="82"/>
        </w:numPr>
        <w:pBdr>
          <w:top w:val="none" w:sz="4" w:space="0" w:color="000000"/>
          <w:left w:val="none" w:sz="4" w:space="0" w:color="000000"/>
          <w:bottom w:val="none" w:sz="4" w:space="0" w:color="000000"/>
          <w:right w:val="none" w:sz="4" w:space="0" w:color="000000"/>
        </w:pBdr>
        <w:autoSpaceDE/>
        <w:autoSpaceDN/>
        <w:ind w:right="-1"/>
        <w:jc w:val="both"/>
        <w:rPr>
          <w:rFonts w:ascii="Calibri" w:eastAsia="Calibri" w:hAnsi="Calibri" w:cs="Calibri"/>
          <w:color w:val="000000" w:themeColor="text1"/>
        </w:rPr>
      </w:pPr>
      <w:r w:rsidRPr="00CB2AD4">
        <w:rPr>
          <w:color w:val="000000" w:themeColor="text1"/>
          <w:sz w:val="24"/>
        </w:rPr>
        <w:t>Кулганов</w:t>
      </w:r>
      <w:r w:rsidRPr="00CB2AD4">
        <w:rPr>
          <w:color w:val="000000" w:themeColor="text1"/>
          <w:spacing w:val="146"/>
          <w:sz w:val="24"/>
        </w:rPr>
        <w:t xml:space="preserve"> </w:t>
      </w:r>
      <w:r w:rsidRPr="00CB2AD4">
        <w:rPr>
          <w:color w:val="000000" w:themeColor="text1"/>
          <w:sz w:val="24"/>
        </w:rPr>
        <w:t>В.А.,</w:t>
      </w:r>
      <w:r w:rsidRPr="00CB2AD4">
        <w:rPr>
          <w:color w:val="000000" w:themeColor="text1"/>
          <w:spacing w:val="146"/>
          <w:sz w:val="24"/>
        </w:rPr>
        <w:t xml:space="preserve"> </w:t>
      </w:r>
      <w:r w:rsidRPr="00CB2AD4">
        <w:rPr>
          <w:color w:val="000000" w:themeColor="text1"/>
          <w:sz w:val="24"/>
        </w:rPr>
        <w:t>Сорокина</w:t>
      </w:r>
      <w:r w:rsidRPr="00CB2AD4">
        <w:rPr>
          <w:color w:val="000000" w:themeColor="text1"/>
          <w:spacing w:val="145"/>
          <w:sz w:val="24"/>
        </w:rPr>
        <w:t xml:space="preserve"> </w:t>
      </w:r>
      <w:r w:rsidRPr="00CB2AD4">
        <w:rPr>
          <w:color w:val="000000" w:themeColor="text1"/>
          <w:spacing w:val="-1"/>
          <w:sz w:val="24"/>
        </w:rPr>
        <w:t>Н.В.</w:t>
      </w:r>
      <w:r w:rsidRPr="00CB2AD4">
        <w:rPr>
          <w:color w:val="000000" w:themeColor="text1"/>
          <w:spacing w:val="152"/>
          <w:sz w:val="24"/>
        </w:rPr>
        <w:t xml:space="preserve"> </w:t>
      </w:r>
      <w:r w:rsidRPr="00CB2AD4">
        <w:rPr>
          <w:color w:val="000000" w:themeColor="text1"/>
          <w:sz w:val="24"/>
        </w:rPr>
        <w:t>«Психологические</w:t>
      </w:r>
      <w:r w:rsidRPr="00CB2AD4">
        <w:rPr>
          <w:color w:val="000000" w:themeColor="text1"/>
          <w:spacing w:val="146"/>
          <w:sz w:val="24"/>
        </w:rPr>
        <w:t xml:space="preserve"> </w:t>
      </w:r>
      <w:r w:rsidRPr="00CB2AD4">
        <w:rPr>
          <w:color w:val="000000" w:themeColor="text1"/>
          <w:sz w:val="24"/>
        </w:rPr>
        <w:t>особенности</w:t>
      </w:r>
      <w:r w:rsidRPr="00CB2AD4">
        <w:rPr>
          <w:color w:val="000000" w:themeColor="text1"/>
          <w:spacing w:val="145"/>
          <w:sz w:val="24"/>
        </w:rPr>
        <w:t xml:space="preserve"> </w:t>
      </w:r>
      <w:r w:rsidRPr="00CB2AD4">
        <w:rPr>
          <w:color w:val="000000" w:themeColor="text1"/>
          <w:sz w:val="24"/>
        </w:rPr>
        <w:t>развития</w:t>
      </w:r>
      <w:r w:rsidRPr="00CB2AD4">
        <w:rPr>
          <w:color w:val="000000" w:themeColor="text1"/>
          <w:spacing w:val="146"/>
          <w:sz w:val="24"/>
        </w:rPr>
        <w:t xml:space="preserve"> </w:t>
      </w:r>
      <w:r w:rsidRPr="00CB2AD4">
        <w:rPr>
          <w:color w:val="000000" w:themeColor="text1"/>
          <w:sz w:val="24"/>
        </w:rPr>
        <w:t>детей</w:t>
      </w:r>
      <w:r w:rsidRPr="00CB2AD4">
        <w:rPr>
          <w:color w:val="000000" w:themeColor="text1"/>
          <w:spacing w:val="145"/>
          <w:sz w:val="24"/>
        </w:rPr>
        <w:t xml:space="preserve"> </w:t>
      </w:r>
      <w:r w:rsidRPr="00CB2AD4">
        <w:rPr>
          <w:color w:val="000000" w:themeColor="text1"/>
          <w:sz w:val="24"/>
        </w:rPr>
        <w:t>и</w:t>
      </w:r>
    </w:p>
    <w:p w:rsidR="00BD7646" w:rsidRPr="00CB2AD4" w:rsidRDefault="00BD7646" w:rsidP="00BD7646">
      <w:pPr>
        <w:pBdr>
          <w:top w:val="none" w:sz="4" w:space="0" w:color="000000"/>
          <w:left w:val="none" w:sz="4" w:space="0" w:color="000000"/>
          <w:bottom w:val="none" w:sz="4" w:space="0" w:color="000000"/>
          <w:right w:val="none" w:sz="4" w:space="0" w:color="000000"/>
        </w:pBdr>
        <w:rPr>
          <w:color w:val="000000" w:themeColor="text1"/>
          <w:sz w:val="24"/>
          <w:szCs w:val="24"/>
        </w:rPr>
      </w:pPr>
      <w:r w:rsidRPr="00CB2AD4">
        <w:rPr>
          <w:color w:val="000000" w:themeColor="text1"/>
          <w:spacing w:val="300"/>
          <w:sz w:val="24"/>
        </w:rPr>
        <w:t> </w:t>
      </w:r>
      <w:r w:rsidRPr="00CB2AD4">
        <w:rPr>
          <w:color w:val="000000" w:themeColor="text1"/>
          <w:sz w:val="24"/>
        </w:rPr>
        <w:t>профилактика</w:t>
      </w:r>
      <w:r w:rsidRPr="00CB2AD4">
        <w:rPr>
          <w:color w:val="000000" w:themeColor="text1"/>
          <w:spacing w:val="-4"/>
          <w:sz w:val="24"/>
        </w:rPr>
        <w:t xml:space="preserve"> </w:t>
      </w:r>
      <w:r w:rsidRPr="00CB2AD4">
        <w:rPr>
          <w:color w:val="000000" w:themeColor="text1"/>
          <w:spacing w:val="-1"/>
          <w:sz w:val="24"/>
        </w:rPr>
        <w:t>неврозов»,</w:t>
      </w:r>
      <w:r w:rsidRPr="00CB2AD4">
        <w:rPr>
          <w:color w:val="000000" w:themeColor="text1"/>
          <w:spacing w:val="3"/>
          <w:sz w:val="24"/>
        </w:rPr>
        <w:t xml:space="preserve"> </w:t>
      </w:r>
      <w:r w:rsidRPr="00CB2AD4">
        <w:rPr>
          <w:color w:val="000000" w:themeColor="text1"/>
          <w:sz w:val="24"/>
        </w:rPr>
        <w:t>2012</w:t>
      </w:r>
    </w:p>
    <w:p w:rsidR="00BD7646" w:rsidRPr="00CB2AD4" w:rsidRDefault="00BD7646" w:rsidP="00BD7646">
      <w:pPr>
        <w:pBdr>
          <w:top w:val="none" w:sz="4" w:space="0" w:color="000000"/>
          <w:left w:val="none" w:sz="4" w:space="0" w:color="000000"/>
          <w:bottom w:val="none" w:sz="4" w:space="0" w:color="000000"/>
          <w:right w:val="none" w:sz="4" w:space="0" w:color="000000"/>
        </w:pBdr>
        <w:rPr>
          <w:color w:val="000000" w:themeColor="text1"/>
          <w:sz w:val="24"/>
          <w:szCs w:val="24"/>
        </w:rPr>
      </w:pPr>
      <w:r w:rsidRPr="00CB2AD4">
        <w:rPr>
          <w:color w:val="000000" w:themeColor="text1"/>
          <w:sz w:val="24"/>
        </w:rPr>
        <w:t>Кыласова</w:t>
      </w:r>
      <w:r w:rsidRPr="00CB2AD4">
        <w:rPr>
          <w:color w:val="000000" w:themeColor="text1"/>
          <w:spacing w:val="-1"/>
          <w:sz w:val="24"/>
        </w:rPr>
        <w:t xml:space="preserve"> </w:t>
      </w:r>
      <w:r w:rsidRPr="00CB2AD4">
        <w:rPr>
          <w:color w:val="000000" w:themeColor="text1"/>
          <w:sz w:val="24"/>
        </w:rPr>
        <w:t>Л.Е., Ротарь Н.В., Карцева</w:t>
      </w:r>
      <w:r w:rsidRPr="00CB2AD4">
        <w:rPr>
          <w:color w:val="000000" w:themeColor="text1"/>
          <w:spacing w:val="-1"/>
          <w:sz w:val="24"/>
        </w:rPr>
        <w:t xml:space="preserve"> </w:t>
      </w:r>
      <w:r w:rsidRPr="00CB2AD4">
        <w:rPr>
          <w:color w:val="000000" w:themeColor="text1"/>
          <w:sz w:val="24"/>
        </w:rPr>
        <w:t>Т.В., Фролова</w:t>
      </w:r>
      <w:r w:rsidRPr="00CB2AD4">
        <w:rPr>
          <w:color w:val="000000" w:themeColor="text1"/>
          <w:spacing w:val="-2"/>
          <w:sz w:val="24"/>
        </w:rPr>
        <w:t xml:space="preserve"> </w:t>
      </w:r>
      <w:r w:rsidRPr="00CB2AD4">
        <w:rPr>
          <w:color w:val="000000" w:themeColor="text1"/>
          <w:sz w:val="24"/>
        </w:rPr>
        <w:t>Н.Г.</w:t>
      </w:r>
      <w:r w:rsidRPr="00CB2AD4">
        <w:rPr>
          <w:color w:val="000000" w:themeColor="text1"/>
          <w:spacing w:val="5"/>
          <w:sz w:val="24"/>
        </w:rPr>
        <w:t xml:space="preserve"> </w:t>
      </w:r>
      <w:r w:rsidRPr="00CB2AD4">
        <w:rPr>
          <w:color w:val="000000" w:themeColor="text1"/>
          <w:sz w:val="24"/>
        </w:rPr>
        <w:t>«Родительские</w:t>
      </w:r>
      <w:r w:rsidRPr="00CB2AD4">
        <w:rPr>
          <w:color w:val="000000" w:themeColor="text1"/>
          <w:spacing w:val="-1"/>
          <w:sz w:val="24"/>
        </w:rPr>
        <w:t xml:space="preserve"> </w:t>
      </w:r>
      <w:r w:rsidRPr="00CB2AD4">
        <w:rPr>
          <w:color w:val="000000" w:themeColor="text1"/>
          <w:sz w:val="24"/>
        </w:rPr>
        <w:t>собрания», 2013</w:t>
      </w:r>
    </w:p>
    <w:p w:rsidR="00BD7646" w:rsidRPr="00CB2AD4" w:rsidRDefault="00BD7646" w:rsidP="00C027B4">
      <w:pPr>
        <w:pStyle w:val="a6"/>
        <w:widowControl/>
        <w:numPr>
          <w:ilvl w:val="0"/>
          <w:numId w:val="83"/>
        </w:numPr>
        <w:pBdr>
          <w:top w:val="none" w:sz="4" w:space="0" w:color="000000"/>
          <w:left w:val="none" w:sz="4" w:space="0" w:color="000000"/>
          <w:bottom w:val="none" w:sz="4" w:space="0" w:color="000000"/>
          <w:right w:val="none" w:sz="4" w:space="0" w:color="000000"/>
        </w:pBdr>
        <w:autoSpaceDE/>
        <w:autoSpaceDN/>
        <w:jc w:val="both"/>
        <w:rPr>
          <w:rFonts w:ascii="Calibri" w:eastAsia="Calibri" w:hAnsi="Calibri" w:cs="Calibri"/>
          <w:color w:val="000000" w:themeColor="text1"/>
        </w:rPr>
      </w:pPr>
      <w:r w:rsidRPr="00CB2AD4">
        <w:rPr>
          <w:color w:val="000000" w:themeColor="text1"/>
          <w:sz w:val="24"/>
        </w:rPr>
        <w:t>Ненашева</w:t>
      </w:r>
      <w:r w:rsidRPr="00CB2AD4">
        <w:rPr>
          <w:color w:val="000000" w:themeColor="text1"/>
          <w:spacing w:val="109"/>
          <w:sz w:val="24"/>
        </w:rPr>
        <w:t xml:space="preserve"> </w:t>
      </w:r>
      <w:r w:rsidRPr="00CB2AD4">
        <w:rPr>
          <w:color w:val="000000" w:themeColor="text1"/>
          <w:sz w:val="24"/>
        </w:rPr>
        <w:t>А.В.,</w:t>
      </w:r>
      <w:r w:rsidRPr="00CB2AD4">
        <w:rPr>
          <w:color w:val="000000" w:themeColor="text1"/>
          <w:spacing w:val="110"/>
          <w:sz w:val="24"/>
        </w:rPr>
        <w:t xml:space="preserve"> </w:t>
      </w:r>
      <w:r w:rsidRPr="00CB2AD4">
        <w:rPr>
          <w:color w:val="000000" w:themeColor="text1"/>
          <w:spacing w:val="1"/>
          <w:sz w:val="24"/>
        </w:rPr>
        <w:t>Осинина</w:t>
      </w:r>
      <w:r w:rsidRPr="00CB2AD4">
        <w:rPr>
          <w:color w:val="000000" w:themeColor="text1"/>
          <w:spacing w:val="108"/>
          <w:sz w:val="24"/>
        </w:rPr>
        <w:t xml:space="preserve"> </w:t>
      </w:r>
      <w:r w:rsidRPr="00CB2AD4">
        <w:rPr>
          <w:color w:val="000000" w:themeColor="text1"/>
          <w:sz w:val="24"/>
        </w:rPr>
        <w:t>Г.Н.,</w:t>
      </w:r>
      <w:r w:rsidRPr="00CB2AD4">
        <w:rPr>
          <w:color w:val="000000" w:themeColor="text1"/>
          <w:spacing w:val="110"/>
          <w:sz w:val="24"/>
        </w:rPr>
        <w:t xml:space="preserve"> </w:t>
      </w:r>
      <w:r w:rsidRPr="00CB2AD4">
        <w:rPr>
          <w:color w:val="000000" w:themeColor="text1"/>
          <w:sz w:val="24"/>
        </w:rPr>
        <w:t>Тараканова</w:t>
      </w:r>
      <w:r w:rsidRPr="00CB2AD4">
        <w:rPr>
          <w:color w:val="000000" w:themeColor="text1"/>
          <w:spacing w:val="111"/>
          <w:sz w:val="24"/>
        </w:rPr>
        <w:t xml:space="preserve"> </w:t>
      </w:r>
      <w:r w:rsidRPr="00CB2AD4">
        <w:rPr>
          <w:color w:val="000000" w:themeColor="text1"/>
          <w:sz w:val="24"/>
        </w:rPr>
        <w:t>И.Н.</w:t>
      </w:r>
      <w:r w:rsidRPr="00CB2AD4">
        <w:rPr>
          <w:color w:val="000000" w:themeColor="text1"/>
          <w:spacing w:val="115"/>
          <w:sz w:val="24"/>
        </w:rPr>
        <w:t xml:space="preserve"> </w:t>
      </w:r>
      <w:r w:rsidRPr="00CB2AD4">
        <w:rPr>
          <w:color w:val="000000" w:themeColor="text1"/>
          <w:sz w:val="24"/>
        </w:rPr>
        <w:t>«Коммуникативная</w:t>
      </w:r>
      <w:r w:rsidRPr="00CB2AD4">
        <w:rPr>
          <w:color w:val="000000" w:themeColor="text1"/>
          <w:spacing w:val="111"/>
          <w:sz w:val="24"/>
        </w:rPr>
        <w:t xml:space="preserve"> </w:t>
      </w:r>
      <w:r w:rsidRPr="00CB2AD4">
        <w:rPr>
          <w:color w:val="000000" w:themeColor="text1"/>
          <w:sz w:val="24"/>
        </w:rPr>
        <w:t>компетентность</w:t>
      </w:r>
    </w:p>
    <w:p w:rsidR="00BD7646" w:rsidRPr="00CB2AD4" w:rsidRDefault="00BD7646" w:rsidP="00BD7646">
      <w:pPr>
        <w:pBdr>
          <w:top w:val="none" w:sz="4" w:space="0" w:color="000000"/>
          <w:left w:val="none" w:sz="4" w:space="0" w:color="000000"/>
          <w:bottom w:val="none" w:sz="4" w:space="0" w:color="000000"/>
          <w:right w:val="none" w:sz="4" w:space="0" w:color="000000"/>
        </w:pBdr>
        <w:rPr>
          <w:color w:val="000000" w:themeColor="text1"/>
          <w:spacing w:val="1"/>
          <w:sz w:val="24"/>
          <w:szCs w:val="24"/>
        </w:rPr>
      </w:pPr>
      <w:r w:rsidRPr="00CB2AD4">
        <w:rPr>
          <w:color w:val="000000" w:themeColor="text1"/>
          <w:spacing w:val="300"/>
          <w:sz w:val="24"/>
        </w:rPr>
        <w:t> </w:t>
      </w:r>
      <w:r w:rsidRPr="00CB2AD4">
        <w:rPr>
          <w:color w:val="000000" w:themeColor="text1"/>
          <w:sz w:val="24"/>
        </w:rPr>
        <w:t>педагога</w:t>
      </w:r>
      <w:r w:rsidRPr="00CB2AD4">
        <w:rPr>
          <w:color w:val="000000" w:themeColor="text1"/>
          <w:spacing w:val="-1"/>
          <w:sz w:val="24"/>
        </w:rPr>
        <w:t xml:space="preserve"> ДОУ</w:t>
      </w:r>
      <w:r w:rsidRPr="00CB2AD4">
        <w:rPr>
          <w:color w:val="000000" w:themeColor="text1"/>
          <w:spacing w:val="1"/>
          <w:sz w:val="24"/>
        </w:rPr>
        <w:t xml:space="preserve"> </w:t>
      </w:r>
      <w:r w:rsidRPr="00CB2AD4">
        <w:rPr>
          <w:color w:val="000000" w:themeColor="text1"/>
          <w:sz w:val="24"/>
        </w:rPr>
        <w:t>(семинары</w:t>
      </w:r>
      <w:r w:rsidRPr="00CB2AD4">
        <w:rPr>
          <w:color w:val="000000" w:themeColor="text1"/>
          <w:spacing w:val="-1"/>
          <w:sz w:val="24"/>
        </w:rPr>
        <w:t>-</w:t>
      </w:r>
      <w:r w:rsidRPr="00CB2AD4">
        <w:rPr>
          <w:color w:val="000000" w:themeColor="text1"/>
          <w:sz w:val="24"/>
        </w:rPr>
        <w:t xml:space="preserve">практикумы, тренинги, рекомендации)», </w:t>
      </w:r>
      <w:r w:rsidRPr="00CB2AD4">
        <w:rPr>
          <w:color w:val="000000" w:themeColor="text1"/>
          <w:spacing w:val="1"/>
          <w:sz w:val="24"/>
        </w:rPr>
        <w:t>2013</w:t>
      </w:r>
    </w:p>
    <w:p w:rsidR="00BD7646" w:rsidRPr="00CB2AD4" w:rsidRDefault="00BD7646" w:rsidP="00C027B4">
      <w:pPr>
        <w:pStyle w:val="a6"/>
        <w:widowControl/>
        <w:numPr>
          <w:ilvl w:val="0"/>
          <w:numId w:val="84"/>
        </w:numPr>
        <w:pBdr>
          <w:top w:val="none" w:sz="4" w:space="0" w:color="000000"/>
          <w:left w:val="none" w:sz="4" w:space="0" w:color="000000"/>
          <w:bottom w:val="none" w:sz="4" w:space="0" w:color="000000"/>
          <w:right w:val="none" w:sz="4" w:space="0" w:color="000000"/>
        </w:pBdr>
        <w:autoSpaceDE/>
        <w:autoSpaceDN/>
        <w:jc w:val="both"/>
        <w:rPr>
          <w:color w:val="000000" w:themeColor="text1"/>
          <w:sz w:val="24"/>
          <w:szCs w:val="24"/>
        </w:rPr>
      </w:pPr>
      <w:r w:rsidRPr="00CB2AD4">
        <w:rPr>
          <w:color w:val="000000" w:themeColor="text1"/>
          <w:sz w:val="24"/>
        </w:rPr>
        <w:t>Орлова</w:t>
      </w:r>
      <w:r w:rsidRPr="00CB2AD4">
        <w:rPr>
          <w:color w:val="000000" w:themeColor="text1"/>
          <w:spacing w:val="-2"/>
          <w:sz w:val="24"/>
        </w:rPr>
        <w:t xml:space="preserve"> </w:t>
      </w:r>
      <w:r w:rsidRPr="00CB2AD4">
        <w:rPr>
          <w:color w:val="000000" w:themeColor="text1"/>
          <w:sz w:val="24"/>
        </w:rPr>
        <w:t>И.В.</w:t>
      </w:r>
      <w:r w:rsidRPr="00CB2AD4">
        <w:rPr>
          <w:color w:val="000000" w:themeColor="text1"/>
          <w:spacing w:val="5"/>
          <w:sz w:val="24"/>
        </w:rPr>
        <w:t xml:space="preserve"> </w:t>
      </w:r>
      <w:r w:rsidRPr="00CB2AD4">
        <w:rPr>
          <w:color w:val="000000" w:themeColor="text1"/>
          <w:sz w:val="24"/>
        </w:rPr>
        <w:t>«Тренинг профессионального самопознания», 2006</w:t>
      </w:r>
    </w:p>
    <w:p w:rsidR="00BD7646" w:rsidRPr="00CB2AD4" w:rsidRDefault="00BD7646" w:rsidP="00C027B4">
      <w:pPr>
        <w:pStyle w:val="a6"/>
        <w:widowControl/>
        <w:numPr>
          <w:ilvl w:val="0"/>
          <w:numId w:val="84"/>
        </w:numPr>
        <w:pBdr>
          <w:top w:val="none" w:sz="4" w:space="0" w:color="000000"/>
          <w:left w:val="none" w:sz="4" w:space="0" w:color="000000"/>
          <w:bottom w:val="none" w:sz="4" w:space="0" w:color="000000"/>
          <w:right w:val="none" w:sz="4" w:space="0" w:color="000000"/>
        </w:pBdr>
        <w:autoSpaceDE/>
        <w:autoSpaceDN/>
        <w:jc w:val="both"/>
        <w:rPr>
          <w:color w:val="000000" w:themeColor="text1"/>
          <w:sz w:val="24"/>
          <w:szCs w:val="24"/>
        </w:rPr>
      </w:pPr>
      <w:r w:rsidRPr="00CB2AD4">
        <w:rPr>
          <w:color w:val="000000" w:themeColor="text1"/>
          <w:sz w:val="24"/>
        </w:rPr>
        <w:t>Рогалева</w:t>
      </w:r>
      <w:r w:rsidRPr="00CB2AD4">
        <w:rPr>
          <w:color w:val="000000" w:themeColor="text1"/>
          <w:spacing w:val="-1"/>
          <w:sz w:val="24"/>
        </w:rPr>
        <w:t xml:space="preserve"> </w:t>
      </w:r>
      <w:r w:rsidRPr="00CB2AD4">
        <w:rPr>
          <w:color w:val="000000" w:themeColor="text1"/>
          <w:sz w:val="24"/>
        </w:rPr>
        <w:t>Н.А.</w:t>
      </w:r>
      <w:r w:rsidRPr="00CB2AD4">
        <w:rPr>
          <w:color w:val="000000" w:themeColor="text1"/>
          <w:spacing w:val="5"/>
          <w:sz w:val="24"/>
        </w:rPr>
        <w:t xml:space="preserve"> </w:t>
      </w:r>
      <w:r w:rsidRPr="00CB2AD4">
        <w:rPr>
          <w:color w:val="000000" w:themeColor="text1"/>
          <w:sz w:val="24"/>
        </w:rPr>
        <w:t>«Психологический</w:t>
      </w:r>
      <w:r w:rsidRPr="00CB2AD4">
        <w:rPr>
          <w:color w:val="000000" w:themeColor="text1"/>
          <w:spacing w:val="1"/>
          <w:sz w:val="24"/>
        </w:rPr>
        <w:t xml:space="preserve"> </w:t>
      </w:r>
      <w:r w:rsidRPr="00CB2AD4">
        <w:rPr>
          <w:color w:val="000000" w:themeColor="text1"/>
          <w:spacing w:val="-1"/>
          <w:sz w:val="24"/>
        </w:rPr>
        <w:t>клуб</w:t>
      </w:r>
      <w:r w:rsidRPr="00CB2AD4">
        <w:rPr>
          <w:color w:val="000000" w:themeColor="text1"/>
          <w:spacing w:val="1"/>
          <w:sz w:val="24"/>
        </w:rPr>
        <w:t xml:space="preserve"> </w:t>
      </w:r>
      <w:r w:rsidRPr="00CB2AD4">
        <w:rPr>
          <w:color w:val="000000" w:themeColor="text1"/>
          <w:sz w:val="24"/>
        </w:rPr>
        <w:t>для родителей</w:t>
      </w:r>
      <w:r w:rsidRPr="00CB2AD4">
        <w:rPr>
          <w:color w:val="000000" w:themeColor="text1"/>
          <w:spacing w:val="1"/>
          <w:sz w:val="24"/>
        </w:rPr>
        <w:t xml:space="preserve"> </w:t>
      </w:r>
      <w:r w:rsidRPr="00CB2AD4">
        <w:rPr>
          <w:color w:val="000000" w:themeColor="text1"/>
          <w:sz w:val="24"/>
        </w:rPr>
        <w:t>в детском</w:t>
      </w:r>
      <w:r w:rsidRPr="00CB2AD4">
        <w:rPr>
          <w:color w:val="000000" w:themeColor="text1"/>
          <w:spacing w:val="-1"/>
          <w:sz w:val="24"/>
        </w:rPr>
        <w:t xml:space="preserve"> саду»,</w:t>
      </w:r>
      <w:r w:rsidRPr="00CB2AD4">
        <w:rPr>
          <w:color w:val="000000" w:themeColor="text1"/>
          <w:spacing w:val="5"/>
          <w:sz w:val="24"/>
        </w:rPr>
        <w:t xml:space="preserve"> </w:t>
      </w:r>
      <w:r w:rsidRPr="00CB2AD4">
        <w:rPr>
          <w:color w:val="000000" w:themeColor="text1"/>
          <w:sz w:val="24"/>
        </w:rPr>
        <w:t>2010</w:t>
      </w:r>
    </w:p>
    <w:p w:rsidR="00BD7646" w:rsidRPr="00CB2AD4" w:rsidRDefault="00BD7646" w:rsidP="00C027B4">
      <w:pPr>
        <w:pStyle w:val="a6"/>
        <w:widowControl/>
        <w:numPr>
          <w:ilvl w:val="0"/>
          <w:numId w:val="84"/>
        </w:numPr>
        <w:pBdr>
          <w:top w:val="none" w:sz="4" w:space="0" w:color="000000"/>
          <w:left w:val="none" w:sz="4" w:space="0" w:color="000000"/>
          <w:bottom w:val="none" w:sz="4" w:space="0" w:color="000000"/>
          <w:right w:val="none" w:sz="4" w:space="0" w:color="000000"/>
        </w:pBdr>
        <w:autoSpaceDE/>
        <w:autoSpaceDN/>
        <w:jc w:val="both"/>
        <w:rPr>
          <w:rFonts w:ascii="Calibri" w:eastAsia="Calibri" w:hAnsi="Calibri" w:cs="Calibri"/>
          <w:color w:val="000000" w:themeColor="text1"/>
        </w:rPr>
      </w:pPr>
      <w:r w:rsidRPr="00CB2AD4">
        <w:rPr>
          <w:color w:val="000000" w:themeColor="text1"/>
          <w:sz w:val="24"/>
        </w:rPr>
        <w:t>Суркова</w:t>
      </w:r>
      <w:r w:rsidRPr="00CB2AD4">
        <w:rPr>
          <w:color w:val="000000" w:themeColor="text1"/>
          <w:spacing w:val="-1"/>
          <w:sz w:val="24"/>
        </w:rPr>
        <w:t xml:space="preserve"> </w:t>
      </w:r>
      <w:r w:rsidRPr="00CB2AD4">
        <w:rPr>
          <w:color w:val="000000" w:themeColor="text1"/>
          <w:sz w:val="24"/>
        </w:rPr>
        <w:t>Л.</w:t>
      </w:r>
      <w:r w:rsidRPr="00CB2AD4">
        <w:rPr>
          <w:color w:val="000000" w:themeColor="text1"/>
          <w:spacing w:val="5"/>
          <w:sz w:val="24"/>
        </w:rPr>
        <w:t xml:space="preserve"> </w:t>
      </w:r>
      <w:r w:rsidRPr="00CB2AD4">
        <w:rPr>
          <w:color w:val="000000" w:themeColor="text1"/>
          <w:spacing w:val="-1"/>
          <w:sz w:val="24"/>
        </w:rPr>
        <w:t>«Ребенок</w:t>
      </w:r>
      <w:r w:rsidRPr="00CB2AD4">
        <w:rPr>
          <w:color w:val="000000" w:themeColor="text1"/>
          <w:spacing w:val="1"/>
          <w:sz w:val="24"/>
        </w:rPr>
        <w:t xml:space="preserve"> </w:t>
      </w:r>
      <w:r w:rsidRPr="00CB2AD4">
        <w:rPr>
          <w:color w:val="000000" w:themeColor="text1"/>
          <w:sz w:val="24"/>
        </w:rPr>
        <w:t>от 3 до 7 лет. Интенсивное</w:t>
      </w:r>
      <w:r w:rsidRPr="00CB2AD4">
        <w:rPr>
          <w:color w:val="000000" w:themeColor="text1"/>
          <w:spacing w:val="-1"/>
          <w:sz w:val="24"/>
        </w:rPr>
        <w:t xml:space="preserve"> </w:t>
      </w:r>
      <w:r w:rsidRPr="00CB2AD4">
        <w:rPr>
          <w:color w:val="000000" w:themeColor="text1"/>
          <w:sz w:val="24"/>
        </w:rPr>
        <w:t>воспитание», 2015</w:t>
      </w:r>
    </w:p>
    <w:p w:rsidR="00BD7646" w:rsidRPr="00CB2AD4" w:rsidRDefault="00BD7646" w:rsidP="00C027B4">
      <w:pPr>
        <w:pStyle w:val="a6"/>
        <w:widowControl/>
        <w:numPr>
          <w:ilvl w:val="0"/>
          <w:numId w:val="84"/>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Фесенко Ю.А.</w:t>
      </w:r>
      <w:r w:rsidRPr="00CB2AD4">
        <w:rPr>
          <w:color w:val="000000" w:themeColor="text1"/>
          <w:spacing w:val="5"/>
          <w:sz w:val="24"/>
        </w:rPr>
        <w:t xml:space="preserve"> </w:t>
      </w:r>
      <w:r w:rsidRPr="00CB2AD4">
        <w:rPr>
          <w:color w:val="000000" w:themeColor="text1"/>
          <w:spacing w:val="-2"/>
          <w:sz w:val="24"/>
        </w:rPr>
        <w:t>«Если</w:t>
      </w:r>
      <w:r w:rsidRPr="00CB2AD4">
        <w:rPr>
          <w:color w:val="000000" w:themeColor="text1"/>
          <w:spacing w:val="5"/>
          <w:sz w:val="24"/>
        </w:rPr>
        <w:t xml:space="preserve"> </w:t>
      </w:r>
      <w:r w:rsidRPr="00CB2AD4">
        <w:rPr>
          <w:color w:val="000000" w:themeColor="text1"/>
          <w:sz w:val="24"/>
        </w:rPr>
        <w:t>у</w:t>
      </w:r>
      <w:r w:rsidRPr="00CB2AD4">
        <w:rPr>
          <w:color w:val="000000" w:themeColor="text1"/>
          <w:spacing w:val="-3"/>
          <w:sz w:val="24"/>
        </w:rPr>
        <w:t xml:space="preserve"> </w:t>
      </w:r>
      <w:r w:rsidRPr="00CB2AD4">
        <w:rPr>
          <w:color w:val="000000" w:themeColor="text1"/>
          <w:sz w:val="24"/>
        </w:rPr>
        <w:t>ребенка</w:t>
      </w:r>
      <w:r w:rsidRPr="00CB2AD4">
        <w:rPr>
          <w:color w:val="000000" w:themeColor="text1"/>
          <w:spacing w:val="-1"/>
          <w:sz w:val="24"/>
        </w:rPr>
        <w:t xml:space="preserve"> </w:t>
      </w:r>
      <w:r w:rsidRPr="00CB2AD4">
        <w:rPr>
          <w:color w:val="000000" w:themeColor="text1"/>
          <w:sz w:val="24"/>
        </w:rPr>
        <w:t>энурез</w:t>
      </w:r>
      <w:r w:rsidRPr="00CB2AD4">
        <w:rPr>
          <w:color w:val="000000" w:themeColor="text1"/>
          <w:spacing w:val="1"/>
          <w:sz w:val="24"/>
        </w:rPr>
        <w:t xml:space="preserve"> </w:t>
      </w:r>
      <w:r w:rsidRPr="00CB2AD4">
        <w:rPr>
          <w:color w:val="000000" w:themeColor="text1"/>
          <w:sz w:val="24"/>
        </w:rPr>
        <w:t>(советы</w:t>
      </w:r>
      <w:r w:rsidRPr="00CB2AD4">
        <w:rPr>
          <w:color w:val="000000" w:themeColor="text1"/>
          <w:spacing w:val="2"/>
          <w:sz w:val="24"/>
        </w:rPr>
        <w:t xml:space="preserve"> </w:t>
      </w:r>
      <w:r w:rsidRPr="00CB2AD4">
        <w:rPr>
          <w:color w:val="000000" w:themeColor="text1"/>
          <w:sz w:val="24"/>
        </w:rPr>
        <w:t>специалистов для родителей)», 2011</w:t>
      </w:r>
    </w:p>
    <w:p w:rsidR="00BD7646" w:rsidRPr="00CB2AD4" w:rsidRDefault="00BD7646" w:rsidP="00C027B4">
      <w:pPr>
        <w:pStyle w:val="a6"/>
        <w:widowControl/>
        <w:numPr>
          <w:ilvl w:val="0"/>
          <w:numId w:val="84"/>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Цветкова</w:t>
      </w:r>
      <w:r w:rsidRPr="00CB2AD4">
        <w:rPr>
          <w:color w:val="000000" w:themeColor="text1"/>
          <w:spacing w:val="99"/>
          <w:sz w:val="24"/>
        </w:rPr>
        <w:t xml:space="preserve"> </w:t>
      </w:r>
      <w:r w:rsidRPr="00CB2AD4">
        <w:rPr>
          <w:color w:val="000000" w:themeColor="text1"/>
          <w:sz w:val="24"/>
        </w:rPr>
        <w:t>С.Л.</w:t>
      </w:r>
      <w:r w:rsidRPr="00CB2AD4">
        <w:rPr>
          <w:color w:val="000000" w:themeColor="text1"/>
          <w:spacing w:val="106"/>
          <w:sz w:val="24"/>
        </w:rPr>
        <w:t xml:space="preserve"> </w:t>
      </w:r>
      <w:r w:rsidRPr="00CB2AD4">
        <w:rPr>
          <w:color w:val="000000" w:themeColor="text1"/>
          <w:spacing w:val="-1"/>
          <w:sz w:val="24"/>
        </w:rPr>
        <w:t>«Умные</w:t>
      </w:r>
      <w:r w:rsidRPr="00CB2AD4">
        <w:rPr>
          <w:color w:val="000000" w:themeColor="text1"/>
          <w:spacing w:val="100"/>
          <w:sz w:val="24"/>
        </w:rPr>
        <w:t xml:space="preserve"> </w:t>
      </w:r>
      <w:r w:rsidRPr="00CB2AD4">
        <w:rPr>
          <w:color w:val="000000" w:themeColor="text1"/>
          <w:sz w:val="24"/>
        </w:rPr>
        <w:t>игры</w:t>
      </w:r>
      <w:r w:rsidRPr="00CB2AD4">
        <w:rPr>
          <w:color w:val="000000" w:themeColor="text1"/>
          <w:spacing w:val="100"/>
          <w:sz w:val="24"/>
        </w:rPr>
        <w:t xml:space="preserve"> </w:t>
      </w:r>
      <w:r w:rsidRPr="00CB2AD4">
        <w:rPr>
          <w:color w:val="000000" w:themeColor="text1"/>
          <w:sz w:val="24"/>
        </w:rPr>
        <w:t>для</w:t>
      </w:r>
      <w:r w:rsidRPr="00CB2AD4">
        <w:rPr>
          <w:color w:val="000000" w:themeColor="text1"/>
          <w:spacing w:val="101"/>
          <w:sz w:val="24"/>
        </w:rPr>
        <w:t xml:space="preserve"> </w:t>
      </w:r>
      <w:r w:rsidRPr="00CB2AD4">
        <w:rPr>
          <w:color w:val="000000" w:themeColor="text1"/>
          <w:sz w:val="24"/>
        </w:rPr>
        <w:t>родителей</w:t>
      </w:r>
      <w:r w:rsidRPr="00CB2AD4">
        <w:rPr>
          <w:color w:val="000000" w:themeColor="text1"/>
          <w:spacing w:val="101"/>
          <w:sz w:val="24"/>
        </w:rPr>
        <w:t xml:space="preserve"> </w:t>
      </w:r>
      <w:r w:rsidRPr="00CB2AD4">
        <w:rPr>
          <w:color w:val="000000" w:themeColor="text1"/>
          <w:sz w:val="24"/>
        </w:rPr>
        <w:t>(тренинговые</w:t>
      </w:r>
      <w:r w:rsidRPr="00CB2AD4">
        <w:rPr>
          <w:color w:val="000000" w:themeColor="text1"/>
          <w:spacing w:val="100"/>
          <w:sz w:val="24"/>
        </w:rPr>
        <w:t xml:space="preserve"> </w:t>
      </w:r>
      <w:r w:rsidRPr="00CB2AD4">
        <w:rPr>
          <w:color w:val="000000" w:themeColor="text1"/>
          <w:sz w:val="24"/>
        </w:rPr>
        <w:t>игры</w:t>
      </w:r>
      <w:r w:rsidRPr="00CB2AD4">
        <w:rPr>
          <w:color w:val="000000" w:themeColor="text1"/>
          <w:spacing w:val="100"/>
          <w:sz w:val="24"/>
        </w:rPr>
        <w:t xml:space="preserve"> </w:t>
      </w:r>
      <w:r w:rsidRPr="00CB2AD4">
        <w:rPr>
          <w:color w:val="000000" w:themeColor="text1"/>
          <w:sz w:val="24"/>
        </w:rPr>
        <w:t>и</w:t>
      </w:r>
      <w:r w:rsidRPr="00CB2AD4">
        <w:rPr>
          <w:color w:val="000000" w:themeColor="text1"/>
          <w:spacing w:val="104"/>
          <w:sz w:val="24"/>
        </w:rPr>
        <w:t xml:space="preserve"> </w:t>
      </w:r>
      <w:r w:rsidRPr="00CB2AD4">
        <w:rPr>
          <w:color w:val="000000" w:themeColor="text1"/>
          <w:sz w:val="24"/>
        </w:rPr>
        <w:t>упражнения</w:t>
      </w:r>
      <w:r w:rsidRPr="00CB2AD4">
        <w:rPr>
          <w:color w:val="000000" w:themeColor="text1"/>
          <w:spacing w:val="101"/>
          <w:sz w:val="24"/>
        </w:rPr>
        <w:t xml:space="preserve"> </w:t>
      </w:r>
      <w:r w:rsidRPr="00CB2AD4">
        <w:rPr>
          <w:color w:val="000000" w:themeColor="text1"/>
          <w:sz w:val="24"/>
        </w:rPr>
        <w:t>для</w:t>
      </w:r>
    </w:p>
    <w:p w:rsidR="00BD7646" w:rsidRPr="00CB2AD4" w:rsidRDefault="00BD7646" w:rsidP="00BD7646">
      <w:pPr>
        <w:pBdr>
          <w:top w:val="none" w:sz="4" w:space="0" w:color="000000"/>
          <w:left w:val="none" w:sz="4" w:space="0" w:color="000000"/>
          <w:bottom w:val="none" w:sz="4" w:space="0" w:color="000000"/>
          <w:right w:val="none" w:sz="4" w:space="0" w:color="000000"/>
        </w:pBdr>
        <w:rPr>
          <w:color w:val="000000" w:themeColor="text1"/>
        </w:rPr>
      </w:pPr>
      <w:r w:rsidRPr="00CB2AD4">
        <w:rPr>
          <w:color w:val="000000" w:themeColor="text1"/>
          <w:spacing w:val="300"/>
          <w:sz w:val="24"/>
        </w:rPr>
        <w:t> </w:t>
      </w:r>
      <w:r w:rsidRPr="00CB2AD4">
        <w:rPr>
          <w:color w:val="000000" w:themeColor="text1"/>
          <w:sz w:val="24"/>
        </w:rPr>
        <w:t>родительских</w:t>
      </w:r>
      <w:r w:rsidRPr="00CB2AD4">
        <w:rPr>
          <w:color w:val="000000" w:themeColor="text1"/>
          <w:spacing w:val="2"/>
          <w:sz w:val="24"/>
        </w:rPr>
        <w:t xml:space="preserve"> </w:t>
      </w:r>
      <w:r w:rsidRPr="00CB2AD4">
        <w:rPr>
          <w:color w:val="000000" w:themeColor="text1"/>
          <w:spacing w:val="-1"/>
          <w:sz w:val="24"/>
        </w:rPr>
        <w:t>собраний)»,</w:t>
      </w:r>
      <w:r w:rsidRPr="00CB2AD4">
        <w:rPr>
          <w:color w:val="000000" w:themeColor="text1"/>
          <w:spacing w:val="1"/>
          <w:sz w:val="24"/>
        </w:rPr>
        <w:t xml:space="preserve"> </w:t>
      </w:r>
      <w:r w:rsidRPr="00CB2AD4">
        <w:rPr>
          <w:color w:val="000000" w:themeColor="text1"/>
          <w:sz w:val="24"/>
        </w:rPr>
        <w:t>2018</w:t>
      </w:r>
    </w:p>
    <w:p w:rsidR="00BD7646" w:rsidRPr="00CB2AD4" w:rsidRDefault="00BD7646" w:rsidP="00C027B4">
      <w:pPr>
        <w:pStyle w:val="a6"/>
        <w:widowControl/>
        <w:numPr>
          <w:ilvl w:val="0"/>
          <w:numId w:val="85"/>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Чижова</w:t>
      </w:r>
      <w:r w:rsidRPr="00CB2AD4">
        <w:rPr>
          <w:color w:val="000000" w:themeColor="text1"/>
          <w:spacing w:val="-2"/>
          <w:sz w:val="24"/>
        </w:rPr>
        <w:t xml:space="preserve"> </w:t>
      </w:r>
      <w:r w:rsidRPr="00CB2AD4">
        <w:rPr>
          <w:color w:val="000000" w:themeColor="text1"/>
          <w:sz w:val="24"/>
        </w:rPr>
        <w:t>С.Ю., Калинина</w:t>
      </w:r>
      <w:r w:rsidRPr="00CB2AD4">
        <w:rPr>
          <w:color w:val="000000" w:themeColor="text1"/>
          <w:spacing w:val="-1"/>
          <w:sz w:val="24"/>
        </w:rPr>
        <w:t xml:space="preserve"> О.В.</w:t>
      </w:r>
      <w:r w:rsidRPr="00CB2AD4">
        <w:rPr>
          <w:color w:val="000000" w:themeColor="text1"/>
          <w:spacing w:val="5"/>
          <w:sz w:val="24"/>
        </w:rPr>
        <w:t xml:space="preserve"> </w:t>
      </w:r>
      <w:r w:rsidRPr="00CB2AD4">
        <w:rPr>
          <w:color w:val="000000" w:themeColor="text1"/>
          <w:spacing w:val="-1"/>
          <w:sz w:val="24"/>
        </w:rPr>
        <w:t>«Детская</w:t>
      </w:r>
      <w:r w:rsidRPr="00CB2AD4">
        <w:rPr>
          <w:color w:val="000000" w:themeColor="text1"/>
          <w:spacing w:val="1"/>
          <w:sz w:val="24"/>
        </w:rPr>
        <w:t xml:space="preserve"> </w:t>
      </w:r>
      <w:r w:rsidRPr="00CB2AD4">
        <w:rPr>
          <w:color w:val="000000" w:themeColor="text1"/>
          <w:sz w:val="24"/>
        </w:rPr>
        <w:t>агрессивность», 2001</w:t>
      </w:r>
    </w:p>
    <w:p w:rsidR="00BD7646" w:rsidRPr="00CB2AD4" w:rsidRDefault="00BD7646" w:rsidP="00C027B4">
      <w:pPr>
        <w:pStyle w:val="a6"/>
        <w:widowControl/>
        <w:numPr>
          <w:ilvl w:val="0"/>
          <w:numId w:val="85"/>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Шепелева</w:t>
      </w:r>
      <w:r w:rsidRPr="00CB2AD4">
        <w:rPr>
          <w:color w:val="000000" w:themeColor="text1"/>
          <w:spacing w:val="-1"/>
          <w:sz w:val="24"/>
        </w:rPr>
        <w:t xml:space="preserve"> </w:t>
      </w:r>
      <w:r w:rsidRPr="00CB2AD4">
        <w:rPr>
          <w:color w:val="000000" w:themeColor="text1"/>
          <w:sz w:val="24"/>
        </w:rPr>
        <w:t>Л.Н.</w:t>
      </w:r>
      <w:r w:rsidRPr="00CB2AD4">
        <w:rPr>
          <w:color w:val="000000" w:themeColor="text1"/>
          <w:spacing w:val="5"/>
          <w:sz w:val="24"/>
        </w:rPr>
        <w:t xml:space="preserve"> </w:t>
      </w:r>
      <w:r w:rsidRPr="00CB2AD4">
        <w:rPr>
          <w:color w:val="000000" w:themeColor="text1"/>
          <w:spacing w:val="-1"/>
          <w:sz w:val="24"/>
        </w:rPr>
        <w:t>«Программы</w:t>
      </w:r>
      <w:r w:rsidRPr="00CB2AD4">
        <w:rPr>
          <w:color w:val="000000" w:themeColor="text1"/>
          <w:spacing w:val="2"/>
          <w:sz w:val="24"/>
        </w:rPr>
        <w:t xml:space="preserve"> </w:t>
      </w:r>
      <w:r w:rsidRPr="00CB2AD4">
        <w:rPr>
          <w:color w:val="000000" w:themeColor="text1"/>
          <w:sz w:val="24"/>
        </w:rPr>
        <w:t>социально</w:t>
      </w:r>
      <w:r w:rsidRPr="00CB2AD4">
        <w:rPr>
          <w:color w:val="000000" w:themeColor="text1"/>
          <w:spacing w:val="-1"/>
          <w:sz w:val="24"/>
        </w:rPr>
        <w:t>-</w:t>
      </w:r>
      <w:r w:rsidRPr="00CB2AD4">
        <w:rPr>
          <w:color w:val="000000" w:themeColor="text1"/>
          <w:sz w:val="24"/>
        </w:rPr>
        <w:t>психологических тренингов»,</w:t>
      </w:r>
      <w:r w:rsidRPr="00CB2AD4">
        <w:rPr>
          <w:color w:val="000000" w:themeColor="text1"/>
          <w:spacing w:val="2"/>
          <w:sz w:val="24"/>
        </w:rPr>
        <w:t xml:space="preserve"> </w:t>
      </w:r>
      <w:r w:rsidRPr="00CB2AD4">
        <w:rPr>
          <w:color w:val="000000" w:themeColor="text1"/>
          <w:sz w:val="24"/>
        </w:rPr>
        <w:t>2007</w:t>
      </w:r>
    </w:p>
    <w:p w:rsidR="00BD7646" w:rsidRPr="00CB2AD4" w:rsidRDefault="00BD7646" w:rsidP="00C027B4">
      <w:pPr>
        <w:pStyle w:val="a6"/>
        <w:widowControl/>
        <w:numPr>
          <w:ilvl w:val="0"/>
          <w:numId w:val="85"/>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Шубенкова</w:t>
      </w:r>
      <w:r w:rsidRPr="00CB2AD4">
        <w:rPr>
          <w:color w:val="000000" w:themeColor="text1"/>
          <w:spacing w:val="-1"/>
          <w:sz w:val="24"/>
        </w:rPr>
        <w:t xml:space="preserve"> </w:t>
      </w:r>
      <w:r w:rsidRPr="00CB2AD4">
        <w:rPr>
          <w:color w:val="000000" w:themeColor="text1"/>
          <w:sz w:val="24"/>
        </w:rPr>
        <w:t>О.</w:t>
      </w:r>
      <w:r w:rsidRPr="00CB2AD4">
        <w:rPr>
          <w:color w:val="000000" w:themeColor="text1"/>
          <w:spacing w:val="4"/>
          <w:sz w:val="24"/>
        </w:rPr>
        <w:t xml:space="preserve"> </w:t>
      </w:r>
      <w:r w:rsidRPr="00CB2AD4">
        <w:rPr>
          <w:color w:val="000000" w:themeColor="text1"/>
          <w:sz w:val="24"/>
        </w:rPr>
        <w:t>«Психосоматика</w:t>
      </w:r>
      <w:r w:rsidRPr="00CB2AD4">
        <w:rPr>
          <w:color w:val="000000" w:themeColor="text1"/>
          <w:spacing w:val="1"/>
          <w:sz w:val="24"/>
        </w:rPr>
        <w:t xml:space="preserve"> </w:t>
      </w:r>
      <w:r w:rsidRPr="00CB2AD4">
        <w:rPr>
          <w:color w:val="000000" w:themeColor="text1"/>
          <w:sz w:val="24"/>
        </w:rPr>
        <w:t>у</w:t>
      </w:r>
      <w:r w:rsidRPr="00CB2AD4">
        <w:rPr>
          <w:color w:val="000000" w:themeColor="text1"/>
          <w:spacing w:val="-5"/>
          <w:sz w:val="24"/>
        </w:rPr>
        <w:t xml:space="preserve"> </w:t>
      </w:r>
      <w:r w:rsidRPr="00CB2AD4">
        <w:rPr>
          <w:color w:val="000000" w:themeColor="text1"/>
          <w:sz w:val="24"/>
        </w:rPr>
        <w:t>детей. 9 шагов к здоровью», 2022</w:t>
      </w:r>
    </w:p>
    <w:p w:rsidR="00BD7646" w:rsidRPr="00CB2AD4" w:rsidRDefault="00BD7646" w:rsidP="00BD7646">
      <w:pPr>
        <w:pBdr>
          <w:top w:val="none" w:sz="4" w:space="0" w:color="000000"/>
          <w:left w:val="none" w:sz="4" w:space="0" w:color="000000"/>
          <w:bottom w:val="none" w:sz="4" w:space="0" w:color="000000"/>
          <w:right w:val="none" w:sz="4" w:space="0" w:color="000000"/>
        </w:pBdr>
        <w:ind w:right="-1" w:firstLine="2535"/>
        <w:rPr>
          <w:b/>
          <w:bCs/>
          <w:color w:val="000000" w:themeColor="text1"/>
          <w:sz w:val="24"/>
          <w:szCs w:val="24"/>
        </w:rPr>
      </w:pPr>
      <w:r w:rsidRPr="00CB2AD4">
        <w:rPr>
          <w:b/>
          <w:color w:val="000000" w:themeColor="text1"/>
          <w:sz w:val="24"/>
        </w:rPr>
        <w:t>Диагностика</w:t>
      </w:r>
      <w:r w:rsidRPr="00CB2AD4">
        <w:rPr>
          <w:b/>
          <w:color w:val="000000" w:themeColor="text1"/>
          <w:spacing w:val="-2"/>
          <w:sz w:val="24"/>
        </w:rPr>
        <w:t xml:space="preserve"> </w:t>
      </w:r>
      <w:r w:rsidRPr="00CB2AD4">
        <w:rPr>
          <w:b/>
          <w:color w:val="000000" w:themeColor="text1"/>
          <w:sz w:val="24"/>
        </w:rPr>
        <w:t>педагогического персонала</w:t>
      </w:r>
    </w:p>
    <w:p w:rsidR="00BD7646" w:rsidRPr="00CB2AD4" w:rsidRDefault="00BD7646" w:rsidP="00C027B4">
      <w:pPr>
        <w:pStyle w:val="a6"/>
        <w:widowControl/>
        <w:numPr>
          <w:ilvl w:val="0"/>
          <w:numId w:val="86"/>
        </w:numPr>
        <w:pBdr>
          <w:top w:val="none" w:sz="4" w:space="0" w:color="000000"/>
          <w:left w:val="none" w:sz="4" w:space="0" w:color="000000"/>
          <w:bottom w:val="none" w:sz="4" w:space="0" w:color="000000"/>
          <w:right w:val="none" w:sz="4" w:space="0" w:color="000000"/>
        </w:pBdr>
        <w:autoSpaceDE/>
        <w:autoSpaceDN/>
        <w:ind w:right="-1"/>
        <w:jc w:val="both"/>
        <w:rPr>
          <w:b/>
          <w:bCs/>
          <w:i/>
          <w:color w:val="000000" w:themeColor="text1"/>
          <w:sz w:val="24"/>
          <w:szCs w:val="24"/>
        </w:rPr>
      </w:pPr>
      <w:r w:rsidRPr="00CB2AD4">
        <w:rPr>
          <w:color w:val="000000" w:themeColor="text1"/>
          <w:sz w:val="24"/>
        </w:rPr>
        <w:t>Ассингер А.</w:t>
      </w:r>
      <w:r w:rsidRPr="00CB2AD4">
        <w:rPr>
          <w:color w:val="000000" w:themeColor="text1"/>
          <w:spacing w:val="4"/>
          <w:sz w:val="24"/>
        </w:rPr>
        <w:t xml:space="preserve"> </w:t>
      </w:r>
      <w:r w:rsidRPr="00CB2AD4">
        <w:rPr>
          <w:color w:val="000000" w:themeColor="text1"/>
          <w:sz w:val="24"/>
        </w:rPr>
        <w:t>«Методика</w:t>
      </w:r>
      <w:r w:rsidRPr="00CB2AD4">
        <w:rPr>
          <w:color w:val="000000" w:themeColor="text1"/>
          <w:spacing w:val="-1"/>
          <w:sz w:val="24"/>
        </w:rPr>
        <w:t xml:space="preserve"> </w:t>
      </w:r>
      <w:r w:rsidRPr="00CB2AD4">
        <w:rPr>
          <w:color w:val="000000" w:themeColor="text1"/>
          <w:sz w:val="24"/>
        </w:rPr>
        <w:t>диагностики</w:t>
      </w:r>
      <w:r w:rsidRPr="00CB2AD4">
        <w:rPr>
          <w:color w:val="000000" w:themeColor="text1"/>
          <w:spacing w:val="1"/>
          <w:sz w:val="24"/>
        </w:rPr>
        <w:t xml:space="preserve"> </w:t>
      </w:r>
      <w:r w:rsidRPr="00CB2AD4">
        <w:rPr>
          <w:color w:val="000000" w:themeColor="text1"/>
          <w:sz w:val="24"/>
        </w:rPr>
        <w:t>агрессивности»</w:t>
      </w:r>
    </w:p>
    <w:p w:rsidR="00BD7646" w:rsidRPr="00CB2AD4" w:rsidRDefault="00BD7646" w:rsidP="00C027B4">
      <w:pPr>
        <w:pStyle w:val="a6"/>
        <w:widowControl/>
        <w:numPr>
          <w:ilvl w:val="0"/>
          <w:numId w:val="86"/>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 xml:space="preserve">Бойко </w:t>
      </w:r>
      <w:r w:rsidRPr="00CB2AD4">
        <w:rPr>
          <w:color w:val="000000" w:themeColor="text1"/>
          <w:spacing w:val="-1"/>
          <w:sz w:val="24"/>
        </w:rPr>
        <w:t>В.В.</w:t>
      </w:r>
      <w:r w:rsidRPr="00CB2AD4">
        <w:rPr>
          <w:color w:val="000000" w:themeColor="text1"/>
          <w:spacing w:val="6"/>
          <w:sz w:val="24"/>
        </w:rPr>
        <w:t xml:space="preserve"> </w:t>
      </w:r>
      <w:r w:rsidRPr="00CB2AD4">
        <w:rPr>
          <w:color w:val="000000" w:themeColor="text1"/>
          <w:sz w:val="24"/>
        </w:rPr>
        <w:t>«Методика</w:t>
      </w:r>
      <w:r w:rsidRPr="00CB2AD4">
        <w:rPr>
          <w:color w:val="000000" w:themeColor="text1"/>
          <w:spacing w:val="-1"/>
          <w:sz w:val="24"/>
        </w:rPr>
        <w:t xml:space="preserve"> </w:t>
      </w:r>
      <w:r w:rsidRPr="00CB2AD4">
        <w:rPr>
          <w:color w:val="000000" w:themeColor="text1"/>
          <w:sz w:val="24"/>
        </w:rPr>
        <w:t>диагностики</w:t>
      </w:r>
      <w:r w:rsidRPr="00CB2AD4">
        <w:rPr>
          <w:color w:val="000000" w:themeColor="text1"/>
          <w:spacing w:val="3"/>
          <w:sz w:val="24"/>
        </w:rPr>
        <w:t xml:space="preserve"> </w:t>
      </w:r>
      <w:r w:rsidRPr="00CB2AD4">
        <w:rPr>
          <w:color w:val="000000" w:themeColor="text1"/>
          <w:spacing w:val="-1"/>
          <w:sz w:val="24"/>
        </w:rPr>
        <w:t>уровня</w:t>
      </w:r>
      <w:r w:rsidRPr="00CB2AD4">
        <w:rPr>
          <w:color w:val="000000" w:themeColor="text1"/>
          <w:spacing w:val="1"/>
          <w:sz w:val="24"/>
        </w:rPr>
        <w:t xml:space="preserve"> </w:t>
      </w:r>
      <w:r w:rsidRPr="00CB2AD4">
        <w:rPr>
          <w:color w:val="000000" w:themeColor="text1"/>
          <w:sz w:val="24"/>
        </w:rPr>
        <w:t>эмоционального выгорания»</w:t>
      </w:r>
    </w:p>
    <w:p w:rsidR="00BD7646" w:rsidRPr="00CB2AD4" w:rsidRDefault="00BD7646" w:rsidP="00C027B4">
      <w:pPr>
        <w:pStyle w:val="a6"/>
        <w:widowControl/>
        <w:numPr>
          <w:ilvl w:val="0"/>
          <w:numId w:val="86"/>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Захарова</w:t>
      </w:r>
      <w:r w:rsidRPr="00CB2AD4">
        <w:rPr>
          <w:color w:val="000000" w:themeColor="text1"/>
          <w:spacing w:val="78"/>
          <w:sz w:val="24"/>
        </w:rPr>
        <w:t xml:space="preserve"> </w:t>
      </w:r>
      <w:r w:rsidRPr="00CB2AD4">
        <w:rPr>
          <w:color w:val="000000" w:themeColor="text1"/>
          <w:sz w:val="24"/>
        </w:rPr>
        <w:t>В.П.,</w:t>
      </w:r>
      <w:r w:rsidRPr="00CB2AD4">
        <w:rPr>
          <w:color w:val="000000" w:themeColor="text1"/>
          <w:spacing w:val="79"/>
          <w:sz w:val="24"/>
        </w:rPr>
        <w:t xml:space="preserve"> </w:t>
      </w:r>
      <w:r w:rsidRPr="00CB2AD4">
        <w:rPr>
          <w:color w:val="000000" w:themeColor="text1"/>
          <w:sz w:val="24"/>
        </w:rPr>
        <w:t>Журавлёва</w:t>
      </w:r>
      <w:r w:rsidRPr="00CB2AD4">
        <w:rPr>
          <w:color w:val="000000" w:themeColor="text1"/>
          <w:spacing w:val="77"/>
          <w:sz w:val="24"/>
        </w:rPr>
        <w:t xml:space="preserve"> </w:t>
      </w:r>
      <w:r w:rsidRPr="00CB2AD4">
        <w:rPr>
          <w:color w:val="000000" w:themeColor="text1"/>
          <w:sz w:val="24"/>
        </w:rPr>
        <w:t>А.Л.</w:t>
      </w:r>
      <w:r w:rsidRPr="00CB2AD4">
        <w:rPr>
          <w:color w:val="000000" w:themeColor="text1"/>
          <w:spacing w:val="84"/>
          <w:sz w:val="24"/>
        </w:rPr>
        <w:t xml:space="preserve"> </w:t>
      </w:r>
      <w:r w:rsidRPr="00CB2AD4">
        <w:rPr>
          <w:color w:val="000000" w:themeColor="text1"/>
          <w:sz w:val="24"/>
        </w:rPr>
        <w:t>«Методика</w:t>
      </w:r>
      <w:r w:rsidRPr="00CB2AD4">
        <w:rPr>
          <w:color w:val="000000" w:themeColor="text1"/>
          <w:spacing w:val="78"/>
          <w:sz w:val="24"/>
        </w:rPr>
        <w:t xml:space="preserve"> </w:t>
      </w:r>
      <w:r w:rsidRPr="00CB2AD4">
        <w:rPr>
          <w:color w:val="000000" w:themeColor="text1"/>
          <w:sz w:val="24"/>
        </w:rPr>
        <w:t>определения</w:t>
      </w:r>
      <w:r w:rsidRPr="00CB2AD4">
        <w:rPr>
          <w:color w:val="000000" w:themeColor="text1"/>
          <w:spacing w:val="79"/>
          <w:sz w:val="24"/>
        </w:rPr>
        <w:t xml:space="preserve"> </w:t>
      </w:r>
      <w:r w:rsidRPr="00CB2AD4">
        <w:rPr>
          <w:color w:val="000000" w:themeColor="text1"/>
          <w:sz w:val="24"/>
        </w:rPr>
        <w:t>стиля</w:t>
      </w:r>
      <w:r w:rsidRPr="00CB2AD4">
        <w:rPr>
          <w:color w:val="000000" w:themeColor="text1"/>
          <w:spacing w:val="79"/>
          <w:sz w:val="24"/>
        </w:rPr>
        <w:t xml:space="preserve"> </w:t>
      </w:r>
      <w:r w:rsidRPr="00CB2AD4">
        <w:rPr>
          <w:color w:val="000000" w:themeColor="text1"/>
          <w:sz w:val="24"/>
        </w:rPr>
        <w:t>руководства</w:t>
      </w:r>
      <w:r w:rsidRPr="00CB2AD4">
        <w:rPr>
          <w:color w:val="000000" w:themeColor="text1"/>
          <w:spacing w:val="78"/>
          <w:sz w:val="24"/>
        </w:rPr>
        <w:t xml:space="preserve"> </w:t>
      </w:r>
      <w:r w:rsidRPr="00CB2AD4">
        <w:rPr>
          <w:color w:val="000000" w:themeColor="text1"/>
          <w:sz w:val="24"/>
        </w:rPr>
        <w:t>трудовым</w:t>
      </w:r>
    </w:p>
    <w:p w:rsidR="00BD7646" w:rsidRPr="00CB2AD4" w:rsidRDefault="00BD7646" w:rsidP="00BD7646">
      <w:pPr>
        <w:pBdr>
          <w:top w:val="none" w:sz="4" w:space="0" w:color="000000"/>
          <w:left w:val="none" w:sz="4" w:space="0" w:color="000000"/>
          <w:bottom w:val="none" w:sz="4" w:space="0" w:color="000000"/>
          <w:right w:val="none" w:sz="4" w:space="0" w:color="000000"/>
        </w:pBdr>
        <w:ind w:left="360"/>
        <w:rPr>
          <w:color w:val="000000" w:themeColor="text1"/>
        </w:rPr>
      </w:pPr>
      <w:r w:rsidRPr="00CB2AD4">
        <w:rPr>
          <w:color w:val="000000" w:themeColor="text1"/>
          <w:sz w:val="24"/>
        </w:rPr>
        <w:t>коллективом»</w:t>
      </w:r>
    </w:p>
    <w:p w:rsidR="00BD7646" w:rsidRPr="00CB2AD4" w:rsidRDefault="00BD7646" w:rsidP="00C027B4">
      <w:pPr>
        <w:pStyle w:val="a6"/>
        <w:widowControl/>
        <w:numPr>
          <w:ilvl w:val="0"/>
          <w:numId w:val="87"/>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z w:val="24"/>
        </w:rPr>
        <w:t>Михалюк</w:t>
      </w:r>
      <w:r w:rsidRPr="00CB2AD4">
        <w:rPr>
          <w:color w:val="000000" w:themeColor="text1"/>
          <w:spacing w:val="27"/>
          <w:sz w:val="24"/>
        </w:rPr>
        <w:t xml:space="preserve"> </w:t>
      </w:r>
      <w:r w:rsidRPr="00CB2AD4">
        <w:rPr>
          <w:color w:val="000000" w:themeColor="text1"/>
          <w:sz w:val="24"/>
        </w:rPr>
        <w:t>О.С.,</w:t>
      </w:r>
      <w:r w:rsidRPr="00CB2AD4">
        <w:rPr>
          <w:color w:val="000000" w:themeColor="text1"/>
          <w:spacing w:val="24"/>
          <w:sz w:val="24"/>
        </w:rPr>
        <w:t xml:space="preserve"> </w:t>
      </w:r>
      <w:r w:rsidRPr="00CB2AD4">
        <w:rPr>
          <w:color w:val="000000" w:themeColor="text1"/>
          <w:sz w:val="24"/>
        </w:rPr>
        <w:t>Шалыто</w:t>
      </w:r>
      <w:r w:rsidRPr="00CB2AD4">
        <w:rPr>
          <w:color w:val="000000" w:themeColor="text1"/>
          <w:spacing w:val="26"/>
          <w:sz w:val="24"/>
        </w:rPr>
        <w:t xml:space="preserve"> </w:t>
      </w:r>
      <w:r w:rsidRPr="00CB2AD4">
        <w:rPr>
          <w:color w:val="000000" w:themeColor="text1"/>
          <w:sz w:val="24"/>
        </w:rPr>
        <w:t>А.Ю.</w:t>
      </w:r>
      <w:r w:rsidRPr="00CB2AD4">
        <w:rPr>
          <w:color w:val="000000" w:themeColor="text1"/>
          <w:spacing w:val="29"/>
          <w:sz w:val="24"/>
        </w:rPr>
        <w:t xml:space="preserve"> </w:t>
      </w:r>
      <w:r w:rsidRPr="00CB2AD4">
        <w:rPr>
          <w:color w:val="000000" w:themeColor="text1"/>
          <w:sz w:val="24"/>
        </w:rPr>
        <w:t>«Методика</w:t>
      </w:r>
      <w:r w:rsidRPr="00CB2AD4">
        <w:rPr>
          <w:color w:val="000000" w:themeColor="text1"/>
          <w:spacing w:val="26"/>
          <w:sz w:val="24"/>
        </w:rPr>
        <w:t xml:space="preserve"> </w:t>
      </w:r>
      <w:r w:rsidRPr="00CB2AD4">
        <w:rPr>
          <w:color w:val="000000" w:themeColor="text1"/>
          <w:sz w:val="24"/>
        </w:rPr>
        <w:t>оценки</w:t>
      </w:r>
      <w:r w:rsidRPr="00CB2AD4">
        <w:rPr>
          <w:color w:val="000000" w:themeColor="text1"/>
          <w:spacing w:val="25"/>
          <w:sz w:val="24"/>
        </w:rPr>
        <w:t xml:space="preserve"> </w:t>
      </w:r>
      <w:r w:rsidRPr="00CB2AD4">
        <w:rPr>
          <w:color w:val="000000" w:themeColor="text1"/>
          <w:spacing w:val="1"/>
          <w:sz w:val="24"/>
        </w:rPr>
        <w:t>социально</w:t>
      </w:r>
      <w:r w:rsidRPr="00CB2AD4">
        <w:rPr>
          <w:color w:val="000000" w:themeColor="text1"/>
          <w:spacing w:val="-1"/>
          <w:sz w:val="24"/>
        </w:rPr>
        <w:t>-</w:t>
      </w:r>
      <w:r w:rsidRPr="00CB2AD4">
        <w:rPr>
          <w:color w:val="000000" w:themeColor="text1"/>
          <w:sz w:val="24"/>
        </w:rPr>
        <w:t>психологического</w:t>
      </w:r>
      <w:r w:rsidRPr="00CB2AD4">
        <w:rPr>
          <w:color w:val="000000" w:themeColor="text1"/>
          <w:spacing w:val="26"/>
          <w:sz w:val="24"/>
        </w:rPr>
        <w:t xml:space="preserve"> </w:t>
      </w:r>
      <w:r w:rsidRPr="00CB2AD4">
        <w:rPr>
          <w:color w:val="000000" w:themeColor="text1"/>
          <w:sz w:val="24"/>
        </w:rPr>
        <w:t>климата</w:t>
      </w:r>
      <w:r w:rsidRPr="00CB2AD4">
        <w:rPr>
          <w:color w:val="000000" w:themeColor="text1"/>
          <w:spacing w:val="23"/>
          <w:sz w:val="24"/>
        </w:rPr>
        <w:t xml:space="preserve"> </w:t>
      </w:r>
      <w:r w:rsidRPr="00CB2AD4">
        <w:rPr>
          <w:color w:val="000000" w:themeColor="text1"/>
          <w:sz w:val="24"/>
        </w:rPr>
        <w:t>в</w:t>
      </w:r>
    </w:p>
    <w:p w:rsidR="00BD7646" w:rsidRPr="00CB2AD4" w:rsidRDefault="00BD7646" w:rsidP="00BD7646">
      <w:pPr>
        <w:pBdr>
          <w:top w:val="none" w:sz="4" w:space="0" w:color="000000"/>
          <w:left w:val="none" w:sz="4" w:space="0" w:color="000000"/>
          <w:bottom w:val="none" w:sz="4" w:space="0" w:color="000000"/>
          <w:right w:val="none" w:sz="4" w:space="0" w:color="000000"/>
        </w:pBdr>
        <w:ind w:left="360"/>
        <w:rPr>
          <w:color w:val="000000" w:themeColor="text1"/>
        </w:rPr>
      </w:pPr>
      <w:r w:rsidRPr="00CB2AD4">
        <w:rPr>
          <w:color w:val="000000" w:themeColor="text1"/>
          <w:sz w:val="24"/>
        </w:rPr>
        <w:t>трудовом</w:t>
      </w:r>
      <w:r w:rsidRPr="00CB2AD4">
        <w:rPr>
          <w:color w:val="000000" w:themeColor="text1"/>
          <w:spacing w:val="-1"/>
          <w:sz w:val="24"/>
        </w:rPr>
        <w:t xml:space="preserve"> </w:t>
      </w:r>
      <w:r w:rsidRPr="00CB2AD4">
        <w:rPr>
          <w:color w:val="000000" w:themeColor="text1"/>
          <w:spacing w:val="1"/>
          <w:sz w:val="24"/>
        </w:rPr>
        <w:t>коллективе»</w:t>
      </w:r>
    </w:p>
    <w:p w:rsidR="00BD7646" w:rsidRPr="00CB2AD4" w:rsidRDefault="00BD7646" w:rsidP="00C027B4">
      <w:pPr>
        <w:pStyle w:val="a6"/>
        <w:widowControl/>
        <w:numPr>
          <w:ilvl w:val="0"/>
          <w:numId w:val="88"/>
        </w:numPr>
        <w:pBdr>
          <w:top w:val="none" w:sz="4" w:space="0" w:color="000000"/>
          <w:left w:val="none" w:sz="4" w:space="0" w:color="000000"/>
          <w:bottom w:val="none" w:sz="4" w:space="0" w:color="000000"/>
          <w:right w:val="none" w:sz="4" w:space="0" w:color="000000"/>
        </w:pBdr>
        <w:autoSpaceDE/>
        <w:autoSpaceDN/>
        <w:ind w:right="-1"/>
        <w:jc w:val="both"/>
        <w:rPr>
          <w:color w:val="000000" w:themeColor="text1"/>
          <w:spacing w:val="-1"/>
          <w:sz w:val="24"/>
          <w:szCs w:val="24"/>
        </w:rPr>
      </w:pPr>
      <w:r w:rsidRPr="00CB2AD4">
        <w:rPr>
          <w:color w:val="000000" w:themeColor="text1"/>
          <w:spacing w:val="-1"/>
          <w:sz w:val="24"/>
        </w:rPr>
        <w:t>Тест</w:t>
      </w:r>
      <w:r w:rsidRPr="00CB2AD4">
        <w:rPr>
          <w:color w:val="000000" w:themeColor="text1"/>
          <w:spacing w:val="6"/>
          <w:sz w:val="24"/>
        </w:rPr>
        <w:t xml:space="preserve"> </w:t>
      </w:r>
      <w:r w:rsidRPr="00CB2AD4">
        <w:rPr>
          <w:color w:val="000000" w:themeColor="text1"/>
          <w:spacing w:val="-1"/>
          <w:sz w:val="24"/>
        </w:rPr>
        <w:t>«Стиль</w:t>
      </w:r>
      <w:r w:rsidRPr="00CB2AD4">
        <w:rPr>
          <w:color w:val="000000" w:themeColor="text1"/>
          <w:spacing w:val="2"/>
          <w:sz w:val="24"/>
        </w:rPr>
        <w:t xml:space="preserve"> </w:t>
      </w:r>
      <w:r w:rsidRPr="00CB2AD4">
        <w:rPr>
          <w:color w:val="000000" w:themeColor="text1"/>
          <w:sz w:val="24"/>
        </w:rPr>
        <w:t xml:space="preserve">педагогического </w:t>
      </w:r>
      <w:r w:rsidRPr="00CB2AD4">
        <w:rPr>
          <w:color w:val="000000" w:themeColor="text1"/>
          <w:spacing w:val="1"/>
          <w:sz w:val="24"/>
        </w:rPr>
        <w:t xml:space="preserve">общения» </w:t>
      </w:r>
    </w:p>
    <w:p w:rsidR="00BD7646" w:rsidRPr="00CB2AD4" w:rsidRDefault="00BD7646" w:rsidP="00C027B4">
      <w:pPr>
        <w:pStyle w:val="a6"/>
        <w:widowControl/>
        <w:numPr>
          <w:ilvl w:val="0"/>
          <w:numId w:val="88"/>
        </w:numPr>
        <w:pBdr>
          <w:top w:val="none" w:sz="4" w:space="0" w:color="000000"/>
          <w:left w:val="none" w:sz="4" w:space="0" w:color="000000"/>
          <w:bottom w:val="none" w:sz="4" w:space="0" w:color="000000"/>
          <w:right w:val="none" w:sz="4" w:space="0" w:color="000000"/>
        </w:pBdr>
        <w:autoSpaceDE/>
        <w:autoSpaceDN/>
        <w:ind w:right="-1"/>
        <w:jc w:val="both"/>
        <w:rPr>
          <w:color w:val="000000" w:themeColor="text1"/>
        </w:rPr>
      </w:pPr>
      <w:r w:rsidRPr="00CB2AD4">
        <w:rPr>
          <w:color w:val="000000" w:themeColor="text1"/>
          <w:spacing w:val="-1"/>
          <w:sz w:val="24"/>
        </w:rPr>
        <w:t>Тест</w:t>
      </w:r>
      <w:r w:rsidRPr="00CB2AD4">
        <w:rPr>
          <w:color w:val="000000" w:themeColor="text1"/>
          <w:spacing w:val="1"/>
          <w:sz w:val="24"/>
        </w:rPr>
        <w:t xml:space="preserve"> </w:t>
      </w:r>
      <w:r w:rsidRPr="00CB2AD4">
        <w:rPr>
          <w:color w:val="000000" w:themeColor="text1"/>
          <w:sz w:val="24"/>
        </w:rPr>
        <w:t>Люшера</w:t>
      </w:r>
    </w:p>
    <w:p w:rsidR="00BD7646" w:rsidRPr="00CB2AD4" w:rsidRDefault="00BD7646" w:rsidP="00C027B4">
      <w:pPr>
        <w:pStyle w:val="a6"/>
        <w:widowControl/>
        <w:numPr>
          <w:ilvl w:val="0"/>
          <w:numId w:val="88"/>
        </w:numPr>
        <w:pBdr>
          <w:top w:val="none" w:sz="4" w:space="0" w:color="000000"/>
          <w:left w:val="none" w:sz="4" w:space="0" w:color="000000"/>
          <w:bottom w:val="none" w:sz="4" w:space="0" w:color="000000"/>
          <w:right w:val="none" w:sz="4" w:space="0" w:color="000000"/>
        </w:pBdr>
        <w:autoSpaceDE/>
        <w:autoSpaceDN/>
        <w:jc w:val="both"/>
        <w:rPr>
          <w:color w:val="000000" w:themeColor="text1"/>
        </w:rPr>
      </w:pPr>
      <w:r w:rsidRPr="00CB2AD4">
        <w:rPr>
          <w:color w:val="000000" w:themeColor="text1"/>
          <w:spacing w:val="-1"/>
          <w:sz w:val="24"/>
        </w:rPr>
        <w:t>Тест</w:t>
      </w:r>
      <w:r w:rsidRPr="00CB2AD4">
        <w:rPr>
          <w:color w:val="000000" w:themeColor="text1"/>
          <w:spacing w:val="1"/>
          <w:sz w:val="24"/>
        </w:rPr>
        <w:t xml:space="preserve"> по</w:t>
      </w:r>
      <w:r w:rsidRPr="00CB2AD4">
        <w:rPr>
          <w:color w:val="000000" w:themeColor="text1"/>
          <w:spacing w:val="-1"/>
          <w:sz w:val="24"/>
        </w:rPr>
        <w:t xml:space="preserve"> </w:t>
      </w:r>
      <w:r w:rsidRPr="00CB2AD4">
        <w:rPr>
          <w:color w:val="000000" w:themeColor="text1"/>
          <w:sz w:val="24"/>
        </w:rPr>
        <w:t>определению социально</w:t>
      </w:r>
      <w:r w:rsidRPr="00CB2AD4">
        <w:rPr>
          <w:color w:val="000000" w:themeColor="text1"/>
          <w:spacing w:val="-1"/>
          <w:sz w:val="24"/>
        </w:rPr>
        <w:t>-</w:t>
      </w:r>
      <w:r w:rsidRPr="00CB2AD4">
        <w:rPr>
          <w:color w:val="000000" w:themeColor="text1"/>
          <w:sz w:val="24"/>
        </w:rPr>
        <w:t xml:space="preserve">педагогического </w:t>
      </w:r>
      <w:r w:rsidRPr="00CB2AD4">
        <w:rPr>
          <w:color w:val="000000" w:themeColor="text1"/>
          <w:spacing w:val="1"/>
          <w:sz w:val="24"/>
        </w:rPr>
        <w:t>типа</w:t>
      </w:r>
      <w:r w:rsidRPr="00CB2AD4">
        <w:rPr>
          <w:color w:val="000000" w:themeColor="text1"/>
          <w:spacing w:val="-2"/>
          <w:sz w:val="24"/>
        </w:rPr>
        <w:t xml:space="preserve"> </w:t>
      </w:r>
      <w:r w:rsidRPr="00CB2AD4">
        <w:rPr>
          <w:color w:val="000000" w:themeColor="text1"/>
          <w:sz w:val="24"/>
        </w:rPr>
        <w:t>личности.</w:t>
      </w:r>
    </w:p>
    <w:p w:rsidR="00BD7646" w:rsidRPr="00CB2AD4" w:rsidRDefault="00BD7646" w:rsidP="00C027B4">
      <w:pPr>
        <w:pStyle w:val="a6"/>
        <w:widowControl/>
        <w:numPr>
          <w:ilvl w:val="0"/>
          <w:numId w:val="88"/>
        </w:numPr>
        <w:pBdr>
          <w:top w:val="none" w:sz="4" w:space="0" w:color="000000"/>
          <w:left w:val="none" w:sz="4" w:space="0" w:color="000000"/>
          <w:bottom w:val="none" w:sz="4" w:space="0" w:color="000000"/>
          <w:right w:val="none" w:sz="4" w:space="0" w:color="000000"/>
        </w:pBdr>
        <w:autoSpaceDE/>
        <w:autoSpaceDN/>
        <w:spacing w:before="30" w:line="303" w:lineRule="atLeast"/>
        <w:jc w:val="both"/>
        <w:rPr>
          <w:color w:val="000000" w:themeColor="text1"/>
        </w:rPr>
      </w:pPr>
    </w:p>
    <w:p w:rsidR="00BD7646" w:rsidRPr="00CB2AD4" w:rsidRDefault="00BD7646" w:rsidP="00BD7646">
      <w:pPr>
        <w:pBdr>
          <w:top w:val="none" w:sz="4" w:space="0" w:color="000000"/>
          <w:left w:val="none" w:sz="4" w:space="0" w:color="000000"/>
          <w:bottom w:val="none" w:sz="4" w:space="0" w:color="000000"/>
          <w:right w:val="none" w:sz="4" w:space="0" w:color="000000"/>
        </w:pBdr>
        <w:ind w:right="-1" w:firstLine="2040"/>
        <w:rPr>
          <w:b/>
          <w:bCs/>
          <w:color w:val="000000" w:themeColor="text1"/>
          <w:sz w:val="24"/>
          <w:szCs w:val="24"/>
        </w:rPr>
      </w:pPr>
      <w:r w:rsidRPr="00CB2AD4">
        <w:rPr>
          <w:b/>
          <w:color w:val="000000" w:themeColor="text1"/>
          <w:sz w:val="24"/>
        </w:rPr>
        <w:t>Диагностический</w:t>
      </w:r>
      <w:r w:rsidRPr="00CB2AD4">
        <w:rPr>
          <w:b/>
          <w:color w:val="000000" w:themeColor="text1"/>
          <w:spacing w:val="1"/>
          <w:sz w:val="24"/>
        </w:rPr>
        <w:t xml:space="preserve"> </w:t>
      </w:r>
      <w:r w:rsidRPr="00CB2AD4">
        <w:rPr>
          <w:b/>
          <w:color w:val="000000" w:themeColor="text1"/>
          <w:sz w:val="24"/>
        </w:rPr>
        <w:t>материал для работы с</w:t>
      </w:r>
      <w:r w:rsidRPr="00CB2AD4">
        <w:rPr>
          <w:b/>
          <w:color w:val="000000" w:themeColor="text1"/>
          <w:spacing w:val="-1"/>
          <w:sz w:val="24"/>
        </w:rPr>
        <w:t xml:space="preserve"> </w:t>
      </w:r>
      <w:r w:rsidRPr="00CB2AD4">
        <w:rPr>
          <w:b/>
          <w:color w:val="000000" w:themeColor="text1"/>
          <w:sz w:val="24"/>
        </w:rPr>
        <w:t xml:space="preserve">детьми </w:t>
      </w:r>
    </w:p>
    <w:p w:rsidR="00BD7646" w:rsidRPr="00CB2AD4" w:rsidRDefault="00BD7646" w:rsidP="00C027B4">
      <w:pPr>
        <w:pStyle w:val="a6"/>
        <w:widowControl/>
        <w:numPr>
          <w:ilvl w:val="0"/>
          <w:numId w:val="89"/>
        </w:numPr>
        <w:pBdr>
          <w:top w:val="none" w:sz="4" w:space="0" w:color="000000"/>
          <w:left w:val="none" w:sz="4" w:space="0" w:color="000000"/>
          <w:bottom w:val="none" w:sz="4" w:space="0" w:color="000000"/>
          <w:right w:val="none" w:sz="4" w:space="0" w:color="000000"/>
        </w:pBdr>
        <w:autoSpaceDE/>
        <w:autoSpaceDN/>
        <w:spacing w:before="311"/>
        <w:ind w:left="0" w:right="-1" w:firstLine="0"/>
        <w:jc w:val="both"/>
        <w:rPr>
          <w:rFonts w:ascii="Calibri" w:eastAsia="Calibri" w:hAnsi="Calibri" w:cs="Calibri"/>
          <w:color w:val="000000" w:themeColor="text1"/>
        </w:rPr>
      </w:pPr>
      <w:r w:rsidRPr="00CB2AD4">
        <w:rPr>
          <w:color w:val="000000" w:themeColor="text1"/>
          <w:sz w:val="24"/>
        </w:rPr>
        <w:lastRenderedPageBreak/>
        <w:t>Д.Б.Эльконин</w:t>
      </w:r>
      <w:r w:rsidRPr="00CB2AD4">
        <w:rPr>
          <w:color w:val="000000" w:themeColor="text1"/>
          <w:spacing w:val="3"/>
          <w:sz w:val="24"/>
        </w:rPr>
        <w:t xml:space="preserve"> </w:t>
      </w:r>
      <w:r w:rsidRPr="00CB2AD4">
        <w:rPr>
          <w:color w:val="000000" w:themeColor="text1"/>
          <w:sz w:val="24"/>
        </w:rPr>
        <w:t>«Графический</w:t>
      </w:r>
      <w:r w:rsidRPr="00CB2AD4">
        <w:rPr>
          <w:color w:val="000000" w:themeColor="text1"/>
          <w:spacing w:val="1"/>
          <w:sz w:val="24"/>
        </w:rPr>
        <w:t xml:space="preserve"> </w:t>
      </w:r>
      <w:r w:rsidRPr="00CB2AD4">
        <w:rPr>
          <w:color w:val="000000" w:themeColor="text1"/>
          <w:spacing w:val="-1"/>
          <w:sz w:val="24"/>
        </w:rPr>
        <w:t>диктант»,</w:t>
      </w:r>
      <w:r w:rsidRPr="00CB2AD4">
        <w:rPr>
          <w:color w:val="000000" w:themeColor="text1"/>
          <w:spacing w:val="1"/>
          <w:sz w:val="24"/>
        </w:rPr>
        <w:t xml:space="preserve"> </w:t>
      </w:r>
      <w:r w:rsidRPr="00CB2AD4">
        <w:rPr>
          <w:color w:val="000000" w:themeColor="text1"/>
          <w:sz w:val="24"/>
        </w:rPr>
        <w:t>2000</w:t>
      </w:r>
    </w:p>
    <w:p w:rsidR="00BD7646" w:rsidRPr="00CB2AD4" w:rsidRDefault="00BD7646" w:rsidP="00C027B4">
      <w:pPr>
        <w:pStyle w:val="a6"/>
        <w:widowControl/>
        <w:numPr>
          <w:ilvl w:val="0"/>
          <w:numId w:val="89"/>
        </w:numPr>
        <w:pBdr>
          <w:top w:val="none" w:sz="4" w:space="0" w:color="000000"/>
          <w:left w:val="none" w:sz="4" w:space="0" w:color="000000"/>
          <w:bottom w:val="none" w:sz="4" w:space="0" w:color="000000"/>
          <w:right w:val="none" w:sz="4" w:space="0" w:color="000000"/>
        </w:pBdr>
        <w:autoSpaceDE/>
        <w:autoSpaceDN/>
        <w:spacing w:before="30"/>
        <w:ind w:left="0" w:right="-1" w:firstLine="0"/>
        <w:jc w:val="both"/>
        <w:rPr>
          <w:color w:val="000000" w:themeColor="text1"/>
        </w:rPr>
      </w:pPr>
      <w:r w:rsidRPr="00CB2AD4">
        <w:rPr>
          <w:color w:val="000000" w:themeColor="text1"/>
          <w:sz w:val="24"/>
        </w:rPr>
        <w:t>Ильина</w:t>
      </w:r>
      <w:r w:rsidRPr="00CB2AD4">
        <w:rPr>
          <w:color w:val="000000" w:themeColor="text1"/>
          <w:spacing w:val="30"/>
          <w:sz w:val="24"/>
        </w:rPr>
        <w:t xml:space="preserve"> </w:t>
      </w:r>
      <w:r w:rsidRPr="00CB2AD4">
        <w:rPr>
          <w:color w:val="000000" w:themeColor="text1"/>
          <w:sz w:val="24"/>
        </w:rPr>
        <w:t>М.В.</w:t>
      </w:r>
      <w:r w:rsidRPr="00CB2AD4">
        <w:rPr>
          <w:color w:val="000000" w:themeColor="text1"/>
          <w:spacing w:val="34"/>
          <w:sz w:val="24"/>
        </w:rPr>
        <w:t xml:space="preserve"> </w:t>
      </w:r>
      <w:r w:rsidRPr="00CB2AD4">
        <w:rPr>
          <w:color w:val="000000" w:themeColor="text1"/>
          <w:sz w:val="24"/>
        </w:rPr>
        <w:t>«Воображение</w:t>
      </w:r>
      <w:r w:rsidRPr="00CB2AD4">
        <w:rPr>
          <w:color w:val="000000" w:themeColor="text1"/>
          <w:spacing w:val="30"/>
          <w:sz w:val="24"/>
        </w:rPr>
        <w:t xml:space="preserve"> </w:t>
      </w:r>
      <w:r w:rsidRPr="00CB2AD4">
        <w:rPr>
          <w:color w:val="000000" w:themeColor="text1"/>
          <w:sz w:val="24"/>
        </w:rPr>
        <w:t>и</w:t>
      </w:r>
      <w:r w:rsidRPr="00CB2AD4">
        <w:rPr>
          <w:color w:val="000000" w:themeColor="text1"/>
          <w:spacing w:val="29"/>
          <w:sz w:val="24"/>
        </w:rPr>
        <w:t xml:space="preserve"> </w:t>
      </w:r>
      <w:r w:rsidRPr="00CB2AD4">
        <w:rPr>
          <w:color w:val="000000" w:themeColor="text1"/>
          <w:sz w:val="24"/>
        </w:rPr>
        <w:t>творческое</w:t>
      </w:r>
      <w:r w:rsidRPr="00CB2AD4">
        <w:rPr>
          <w:color w:val="000000" w:themeColor="text1"/>
          <w:spacing w:val="34"/>
          <w:sz w:val="24"/>
        </w:rPr>
        <w:t xml:space="preserve"> </w:t>
      </w:r>
      <w:r w:rsidRPr="00CB2AD4">
        <w:rPr>
          <w:color w:val="000000" w:themeColor="text1"/>
          <w:spacing w:val="1"/>
          <w:sz w:val="24"/>
        </w:rPr>
        <w:t>мышление»</w:t>
      </w:r>
      <w:r w:rsidRPr="00CB2AD4">
        <w:rPr>
          <w:color w:val="000000" w:themeColor="text1"/>
          <w:spacing w:val="23"/>
          <w:sz w:val="24"/>
        </w:rPr>
        <w:t xml:space="preserve"> </w:t>
      </w:r>
      <w:r w:rsidRPr="00CB2AD4">
        <w:rPr>
          <w:color w:val="000000" w:themeColor="text1"/>
          <w:sz w:val="24"/>
        </w:rPr>
        <w:t>(психодиагностические</w:t>
      </w:r>
      <w:r w:rsidRPr="00CB2AD4">
        <w:rPr>
          <w:color w:val="000000" w:themeColor="text1"/>
          <w:spacing w:val="30"/>
          <w:sz w:val="24"/>
        </w:rPr>
        <w:t xml:space="preserve"> </w:t>
      </w:r>
      <w:r w:rsidRPr="00CB2AD4">
        <w:rPr>
          <w:color w:val="000000" w:themeColor="text1"/>
          <w:sz w:val="24"/>
        </w:rPr>
        <w:t>методики),</w:t>
      </w:r>
    </w:p>
    <w:p w:rsidR="00BD7646" w:rsidRPr="00CB2AD4" w:rsidRDefault="00BD7646" w:rsidP="00BD7646">
      <w:pPr>
        <w:pBdr>
          <w:top w:val="none" w:sz="4" w:space="0" w:color="000000"/>
          <w:left w:val="none" w:sz="4" w:space="0" w:color="000000"/>
          <w:bottom w:val="none" w:sz="4" w:space="0" w:color="000000"/>
          <w:right w:val="none" w:sz="4" w:space="0" w:color="000000"/>
        </w:pBdr>
        <w:spacing w:before="43"/>
        <w:ind w:right="-1"/>
        <w:rPr>
          <w:color w:val="000000" w:themeColor="text1"/>
        </w:rPr>
      </w:pPr>
      <w:r w:rsidRPr="00CB2AD4">
        <w:rPr>
          <w:color w:val="000000" w:themeColor="text1"/>
          <w:sz w:val="24"/>
        </w:rPr>
        <w:t>2004</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rPr>
      </w:pPr>
      <w:r w:rsidRPr="00CB2AD4">
        <w:rPr>
          <w:color w:val="000000" w:themeColor="text1"/>
          <w:sz w:val="24"/>
        </w:rPr>
        <w:t>Методика</w:t>
      </w:r>
      <w:r w:rsidRPr="00CB2AD4">
        <w:rPr>
          <w:color w:val="000000" w:themeColor="text1"/>
          <w:spacing w:val="-1"/>
          <w:sz w:val="24"/>
        </w:rPr>
        <w:t xml:space="preserve"> </w:t>
      </w:r>
      <w:r w:rsidRPr="00CB2AD4">
        <w:rPr>
          <w:color w:val="000000" w:themeColor="text1"/>
          <w:sz w:val="24"/>
        </w:rPr>
        <w:t>Веклера</w:t>
      </w:r>
      <w:r w:rsidRPr="00CB2AD4">
        <w:rPr>
          <w:color w:val="000000" w:themeColor="text1"/>
          <w:spacing w:val="-1"/>
          <w:sz w:val="24"/>
        </w:rPr>
        <w:t xml:space="preserve"> </w:t>
      </w:r>
      <w:r w:rsidRPr="00CB2AD4">
        <w:rPr>
          <w:color w:val="000000" w:themeColor="text1"/>
          <w:spacing w:val="1"/>
          <w:sz w:val="24"/>
        </w:rPr>
        <w:t>WPPSI</w:t>
      </w:r>
      <w:r w:rsidRPr="00CB2AD4">
        <w:rPr>
          <w:color w:val="000000" w:themeColor="text1"/>
          <w:spacing w:val="-7"/>
          <w:sz w:val="24"/>
        </w:rPr>
        <w:t xml:space="preserve"> </w:t>
      </w:r>
      <w:r w:rsidRPr="00CB2AD4">
        <w:rPr>
          <w:color w:val="000000" w:themeColor="text1"/>
          <w:sz w:val="24"/>
        </w:rPr>
        <w:t>для детей</w:t>
      </w:r>
      <w:r w:rsidRPr="00CB2AD4">
        <w:rPr>
          <w:color w:val="000000" w:themeColor="text1"/>
          <w:spacing w:val="1"/>
          <w:sz w:val="24"/>
        </w:rPr>
        <w:t xml:space="preserve"> </w:t>
      </w:r>
      <w:r w:rsidRPr="00CB2AD4">
        <w:rPr>
          <w:color w:val="000000" w:themeColor="text1"/>
          <w:sz w:val="24"/>
        </w:rPr>
        <w:t>дошкольного возраста</w:t>
      </w:r>
      <w:r w:rsidRPr="00CB2AD4">
        <w:rPr>
          <w:color w:val="000000" w:themeColor="text1"/>
          <w:spacing w:val="-1"/>
          <w:sz w:val="24"/>
        </w:rPr>
        <w:t xml:space="preserve"> </w:t>
      </w:r>
      <w:r w:rsidRPr="00CB2AD4">
        <w:rPr>
          <w:color w:val="000000" w:themeColor="text1"/>
          <w:spacing w:val="4"/>
          <w:sz w:val="24"/>
        </w:rPr>
        <w:t>4</w:t>
      </w:r>
      <w:r w:rsidRPr="00CB2AD4">
        <w:rPr>
          <w:color w:val="000000" w:themeColor="text1"/>
          <w:spacing w:val="-1"/>
          <w:sz w:val="24"/>
        </w:rPr>
        <w:t>-</w:t>
      </w:r>
      <w:r w:rsidRPr="00CB2AD4">
        <w:rPr>
          <w:color w:val="000000" w:themeColor="text1"/>
          <w:sz w:val="24"/>
        </w:rPr>
        <w:t>6,5 лет, 2004</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rPr>
      </w:pPr>
      <w:r w:rsidRPr="00CB2AD4">
        <w:rPr>
          <w:color w:val="000000" w:themeColor="text1"/>
          <w:sz w:val="24"/>
        </w:rPr>
        <w:t>Методика</w:t>
      </w:r>
      <w:r w:rsidRPr="00CB2AD4">
        <w:rPr>
          <w:color w:val="000000" w:themeColor="text1"/>
          <w:spacing w:val="-1"/>
          <w:sz w:val="24"/>
        </w:rPr>
        <w:t xml:space="preserve"> </w:t>
      </w:r>
      <w:r w:rsidRPr="00CB2AD4">
        <w:rPr>
          <w:color w:val="000000" w:themeColor="text1"/>
          <w:sz w:val="24"/>
        </w:rPr>
        <w:t xml:space="preserve">Векслера </w:t>
      </w:r>
      <w:r w:rsidRPr="00CB2AD4">
        <w:rPr>
          <w:color w:val="000000" w:themeColor="text1"/>
          <w:spacing w:val="1"/>
          <w:sz w:val="24"/>
        </w:rPr>
        <w:t>WPPSI</w:t>
      </w:r>
      <w:r w:rsidRPr="00CB2AD4">
        <w:rPr>
          <w:color w:val="000000" w:themeColor="text1"/>
          <w:spacing w:val="-7"/>
          <w:sz w:val="24"/>
        </w:rPr>
        <w:t xml:space="preserve"> </w:t>
      </w:r>
      <w:r w:rsidRPr="00CB2AD4">
        <w:rPr>
          <w:color w:val="000000" w:themeColor="text1"/>
          <w:sz w:val="24"/>
        </w:rPr>
        <w:t>для детей</w:t>
      </w:r>
      <w:r w:rsidRPr="00CB2AD4">
        <w:rPr>
          <w:color w:val="000000" w:themeColor="text1"/>
          <w:spacing w:val="1"/>
          <w:sz w:val="24"/>
        </w:rPr>
        <w:t xml:space="preserve"> </w:t>
      </w:r>
      <w:r w:rsidRPr="00CB2AD4">
        <w:rPr>
          <w:color w:val="000000" w:themeColor="text1"/>
          <w:sz w:val="24"/>
        </w:rPr>
        <w:t>дошкольного возраста</w:t>
      </w:r>
      <w:r w:rsidRPr="00CB2AD4">
        <w:rPr>
          <w:color w:val="000000" w:themeColor="text1"/>
          <w:spacing w:val="-1"/>
          <w:sz w:val="24"/>
        </w:rPr>
        <w:t xml:space="preserve"> </w:t>
      </w:r>
      <w:r w:rsidRPr="00CB2AD4">
        <w:rPr>
          <w:color w:val="000000" w:themeColor="text1"/>
          <w:spacing w:val="2"/>
          <w:sz w:val="24"/>
        </w:rPr>
        <w:t>(4</w:t>
      </w:r>
      <w:r w:rsidRPr="00CB2AD4">
        <w:rPr>
          <w:color w:val="000000" w:themeColor="text1"/>
          <w:spacing w:val="-1"/>
          <w:sz w:val="24"/>
        </w:rPr>
        <w:t>-</w:t>
      </w:r>
      <w:r w:rsidRPr="00CB2AD4">
        <w:rPr>
          <w:color w:val="000000" w:themeColor="text1"/>
          <w:sz w:val="24"/>
        </w:rPr>
        <w:t xml:space="preserve">6,5 </w:t>
      </w:r>
      <w:r w:rsidRPr="00CB2AD4">
        <w:rPr>
          <w:color w:val="000000" w:themeColor="text1"/>
          <w:spacing w:val="1"/>
          <w:sz w:val="24"/>
        </w:rPr>
        <w:t>лет),</w:t>
      </w:r>
      <w:r w:rsidRPr="00CB2AD4">
        <w:rPr>
          <w:color w:val="000000" w:themeColor="text1"/>
          <w:spacing w:val="-1"/>
          <w:sz w:val="24"/>
        </w:rPr>
        <w:t xml:space="preserve"> </w:t>
      </w:r>
      <w:r w:rsidRPr="00CB2AD4">
        <w:rPr>
          <w:color w:val="000000" w:themeColor="text1"/>
          <w:sz w:val="24"/>
        </w:rPr>
        <w:t>2008</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rPr>
      </w:pPr>
      <w:r w:rsidRPr="00CB2AD4">
        <w:rPr>
          <w:color w:val="000000" w:themeColor="text1"/>
          <w:sz w:val="24"/>
        </w:rPr>
        <w:t>Н.Я.Семаго, М.М.Семаго методика</w:t>
      </w:r>
      <w:r w:rsidRPr="00CB2AD4">
        <w:rPr>
          <w:color w:val="000000" w:themeColor="text1"/>
          <w:spacing w:val="-1"/>
          <w:sz w:val="24"/>
        </w:rPr>
        <w:t xml:space="preserve"> </w:t>
      </w:r>
      <w:r w:rsidRPr="00CB2AD4">
        <w:rPr>
          <w:color w:val="000000" w:themeColor="text1"/>
          <w:sz w:val="24"/>
        </w:rPr>
        <w:t>развития</w:t>
      </w:r>
      <w:r w:rsidRPr="00CB2AD4">
        <w:rPr>
          <w:color w:val="000000" w:themeColor="text1"/>
          <w:spacing w:val="-3"/>
          <w:sz w:val="24"/>
        </w:rPr>
        <w:t xml:space="preserve"> </w:t>
      </w:r>
      <w:r w:rsidRPr="00CB2AD4">
        <w:rPr>
          <w:color w:val="000000" w:themeColor="text1"/>
          <w:sz w:val="24"/>
        </w:rPr>
        <w:t>познавательной</w:t>
      </w:r>
      <w:r w:rsidRPr="00CB2AD4">
        <w:rPr>
          <w:color w:val="000000" w:themeColor="text1"/>
          <w:spacing w:val="1"/>
          <w:sz w:val="24"/>
        </w:rPr>
        <w:t xml:space="preserve"> </w:t>
      </w:r>
      <w:r w:rsidRPr="00CB2AD4">
        <w:rPr>
          <w:color w:val="000000" w:themeColor="text1"/>
          <w:sz w:val="24"/>
        </w:rPr>
        <w:t>деятельности</w:t>
      </w:r>
      <w:r w:rsidRPr="00CB2AD4">
        <w:rPr>
          <w:color w:val="000000" w:themeColor="text1"/>
          <w:spacing w:val="1"/>
          <w:sz w:val="24"/>
        </w:rPr>
        <w:t xml:space="preserve"> </w:t>
      </w:r>
      <w:r w:rsidRPr="00CB2AD4">
        <w:rPr>
          <w:color w:val="000000" w:themeColor="text1"/>
          <w:sz w:val="24"/>
        </w:rPr>
        <w:t>ребенка, 2000</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rPr>
      </w:pPr>
      <w:r w:rsidRPr="00CB2AD4">
        <w:rPr>
          <w:color w:val="000000" w:themeColor="text1"/>
          <w:sz w:val="24"/>
        </w:rPr>
        <w:t>Набор диагностических карточек</w:t>
      </w:r>
      <w:r w:rsidRPr="00CB2AD4">
        <w:rPr>
          <w:color w:val="000000" w:themeColor="text1"/>
          <w:spacing w:val="1"/>
          <w:sz w:val="24"/>
        </w:rPr>
        <w:t xml:space="preserve"> </w:t>
      </w:r>
      <w:r w:rsidRPr="00CB2AD4">
        <w:rPr>
          <w:color w:val="000000" w:themeColor="text1"/>
          <w:sz w:val="24"/>
        </w:rPr>
        <w:t>с</w:t>
      </w:r>
      <w:r w:rsidRPr="00CB2AD4">
        <w:rPr>
          <w:color w:val="000000" w:themeColor="text1"/>
          <w:spacing w:val="-1"/>
          <w:sz w:val="24"/>
        </w:rPr>
        <w:t xml:space="preserve"> </w:t>
      </w:r>
      <w:r w:rsidRPr="00CB2AD4">
        <w:rPr>
          <w:color w:val="000000" w:themeColor="text1"/>
          <w:sz w:val="24"/>
        </w:rPr>
        <w:t>рисунками</w:t>
      </w:r>
      <w:r w:rsidRPr="00CB2AD4">
        <w:rPr>
          <w:color w:val="000000" w:themeColor="text1"/>
          <w:spacing w:val="3"/>
          <w:sz w:val="24"/>
        </w:rPr>
        <w:t xml:space="preserve"> </w:t>
      </w:r>
      <w:r w:rsidRPr="00CB2AD4">
        <w:rPr>
          <w:color w:val="000000" w:themeColor="text1"/>
          <w:sz w:val="24"/>
        </w:rPr>
        <w:t>«Цвет. Форма.</w:t>
      </w:r>
      <w:r w:rsidRPr="00CB2AD4">
        <w:rPr>
          <w:color w:val="000000" w:themeColor="text1"/>
          <w:spacing w:val="2"/>
          <w:sz w:val="24"/>
        </w:rPr>
        <w:t xml:space="preserve"> </w:t>
      </w:r>
      <w:r w:rsidRPr="00CB2AD4">
        <w:rPr>
          <w:color w:val="000000" w:themeColor="text1"/>
          <w:sz w:val="24"/>
        </w:rPr>
        <w:t>Величина»</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32"/>
        <w:ind w:left="0" w:right="-1" w:firstLine="0"/>
        <w:jc w:val="both"/>
        <w:rPr>
          <w:color w:val="000000" w:themeColor="text1"/>
        </w:rPr>
      </w:pPr>
      <w:r w:rsidRPr="00CB2AD4">
        <w:rPr>
          <w:color w:val="000000" w:themeColor="text1"/>
          <w:sz w:val="24"/>
        </w:rPr>
        <w:t>Осипова</w:t>
      </w:r>
      <w:r w:rsidRPr="00CB2AD4">
        <w:rPr>
          <w:color w:val="000000" w:themeColor="text1"/>
          <w:spacing w:val="-1"/>
          <w:sz w:val="24"/>
        </w:rPr>
        <w:t xml:space="preserve"> </w:t>
      </w:r>
      <w:r w:rsidRPr="00CB2AD4">
        <w:rPr>
          <w:color w:val="000000" w:themeColor="text1"/>
          <w:sz w:val="24"/>
        </w:rPr>
        <w:t>А.А., Малашинская Л.И.</w:t>
      </w:r>
      <w:r w:rsidRPr="00CB2AD4">
        <w:rPr>
          <w:color w:val="000000" w:themeColor="text1"/>
          <w:spacing w:val="5"/>
          <w:sz w:val="24"/>
        </w:rPr>
        <w:t xml:space="preserve"> </w:t>
      </w:r>
      <w:r w:rsidRPr="00CB2AD4">
        <w:rPr>
          <w:color w:val="000000" w:themeColor="text1"/>
          <w:spacing w:val="-1"/>
          <w:sz w:val="24"/>
        </w:rPr>
        <w:t>«Диагностика</w:t>
      </w:r>
      <w:r w:rsidRPr="00CB2AD4">
        <w:rPr>
          <w:color w:val="000000" w:themeColor="text1"/>
          <w:sz w:val="24"/>
        </w:rPr>
        <w:t xml:space="preserve"> и</w:t>
      </w:r>
      <w:r w:rsidRPr="00CB2AD4">
        <w:rPr>
          <w:color w:val="000000" w:themeColor="text1"/>
          <w:spacing w:val="1"/>
          <w:sz w:val="24"/>
        </w:rPr>
        <w:t xml:space="preserve"> </w:t>
      </w:r>
      <w:r w:rsidRPr="00CB2AD4">
        <w:rPr>
          <w:color w:val="000000" w:themeColor="text1"/>
          <w:sz w:val="24"/>
        </w:rPr>
        <w:t>коррекция внимания», 2004</w:t>
      </w:r>
    </w:p>
    <w:p w:rsidR="00BD7646" w:rsidRPr="00CB2AD4" w:rsidRDefault="00BD7646" w:rsidP="00C027B4">
      <w:pPr>
        <w:pStyle w:val="a6"/>
        <w:widowControl/>
        <w:numPr>
          <w:ilvl w:val="0"/>
          <w:numId w:val="90"/>
        </w:numPr>
        <w:pBdr>
          <w:top w:val="none" w:sz="4" w:space="0" w:color="000000"/>
          <w:left w:val="none" w:sz="4" w:space="0" w:color="000000"/>
          <w:bottom w:val="none" w:sz="4" w:space="0" w:color="000000"/>
          <w:right w:val="none" w:sz="4" w:space="0" w:color="000000"/>
        </w:pBdr>
        <w:autoSpaceDE/>
        <w:autoSpaceDN/>
        <w:spacing w:before="29"/>
        <w:ind w:left="0" w:right="-1" w:firstLine="0"/>
        <w:jc w:val="both"/>
        <w:rPr>
          <w:color w:val="000000" w:themeColor="text1"/>
        </w:rPr>
      </w:pPr>
      <w:r w:rsidRPr="00CB2AD4">
        <w:rPr>
          <w:color w:val="000000" w:themeColor="text1"/>
          <w:sz w:val="24"/>
        </w:rPr>
        <w:t>Павлова</w:t>
      </w:r>
      <w:r w:rsidRPr="00CB2AD4">
        <w:rPr>
          <w:color w:val="000000" w:themeColor="text1"/>
          <w:spacing w:val="5"/>
          <w:sz w:val="24"/>
        </w:rPr>
        <w:t xml:space="preserve"> </w:t>
      </w:r>
      <w:r w:rsidRPr="00CB2AD4">
        <w:rPr>
          <w:color w:val="000000" w:themeColor="text1"/>
          <w:sz w:val="24"/>
        </w:rPr>
        <w:t>Н.Н.,</w:t>
      </w:r>
      <w:r w:rsidRPr="00CB2AD4">
        <w:rPr>
          <w:color w:val="000000" w:themeColor="text1"/>
          <w:spacing w:val="7"/>
          <w:sz w:val="24"/>
        </w:rPr>
        <w:t xml:space="preserve"> </w:t>
      </w:r>
      <w:r w:rsidRPr="00CB2AD4">
        <w:rPr>
          <w:color w:val="000000" w:themeColor="text1"/>
          <w:sz w:val="24"/>
        </w:rPr>
        <w:t>Руденко</w:t>
      </w:r>
      <w:r w:rsidRPr="00CB2AD4">
        <w:rPr>
          <w:color w:val="000000" w:themeColor="text1"/>
          <w:spacing w:val="4"/>
          <w:sz w:val="24"/>
        </w:rPr>
        <w:t xml:space="preserve"> </w:t>
      </w:r>
      <w:r w:rsidRPr="00CB2AD4">
        <w:rPr>
          <w:color w:val="000000" w:themeColor="text1"/>
          <w:sz w:val="24"/>
        </w:rPr>
        <w:t>Л.Г.</w:t>
      </w:r>
      <w:r w:rsidRPr="00CB2AD4">
        <w:rPr>
          <w:color w:val="000000" w:themeColor="text1"/>
          <w:spacing w:val="9"/>
          <w:sz w:val="24"/>
        </w:rPr>
        <w:t xml:space="preserve"> </w:t>
      </w:r>
      <w:r w:rsidRPr="00CB2AD4">
        <w:rPr>
          <w:color w:val="000000" w:themeColor="text1"/>
          <w:sz w:val="24"/>
        </w:rPr>
        <w:t>«Психологическая</w:t>
      </w:r>
      <w:r w:rsidRPr="00CB2AD4">
        <w:rPr>
          <w:color w:val="000000" w:themeColor="text1"/>
          <w:spacing w:val="5"/>
          <w:sz w:val="24"/>
        </w:rPr>
        <w:t xml:space="preserve"> </w:t>
      </w:r>
      <w:r w:rsidRPr="00CB2AD4">
        <w:rPr>
          <w:color w:val="000000" w:themeColor="text1"/>
          <w:sz w:val="24"/>
        </w:rPr>
        <w:t>диагностика</w:t>
      </w:r>
      <w:r w:rsidRPr="00CB2AD4">
        <w:rPr>
          <w:color w:val="000000" w:themeColor="text1"/>
          <w:spacing w:val="3"/>
          <w:sz w:val="24"/>
        </w:rPr>
        <w:t xml:space="preserve"> </w:t>
      </w:r>
      <w:r w:rsidRPr="00CB2AD4">
        <w:rPr>
          <w:color w:val="000000" w:themeColor="text1"/>
          <w:sz w:val="24"/>
        </w:rPr>
        <w:t>и</w:t>
      </w:r>
      <w:r w:rsidRPr="00CB2AD4">
        <w:rPr>
          <w:color w:val="000000" w:themeColor="text1"/>
          <w:spacing w:val="5"/>
          <w:sz w:val="24"/>
        </w:rPr>
        <w:t xml:space="preserve"> </w:t>
      </w:r>
      <w:r w:rsidRPr="00CB2AD4">
        <w:rPr>
          <w:color w:val="000000" w:themeColor="text1"/>
          <w:sz w:val="24"/>
        </w:rPr>
        <w:t>коррекция</w:t>
      </w:r>
      <w:r w:rsidRPr="00CB2AD4">
        <w:rPr>
          <w:color w:val="000000" w:themeColor="text1"/>
          <w:spacing w:val="5"/>
          <w:sz w:val="24"/>
        </w:rPr>
        <w:t xml:space="preserve"> </w:t>
      </w:r>
      <w:r w:rsidRPr="00CB2AD4">
        <w:rPr>
          <w:color w:val="000000" w:themeColor="text1"/>
          <w:sz w:val="24"/>
        </w:rPr>
        <w:t>в</w:t>
      </w:r>
      <w:r w:rsidRPr="00CB2AD4">
        <w:rPr>
          <w:color w:val="000000" w:themeColor="text1"/>
          <w:spacing w:val="4"/>
          <w:sz w:val="24"/>
        </w:rPr>
        <w:t xml:space="preserve"> </w:t>
      </w:r>
      <w:r w:rsidRPr="00CB2AD4">
        <w:rPr>
          <w:color w:val="000000" w:themeColor="text1"/>
          <w:sz w:val="24"/>
        </w:rPr>
        <w:t>раннем</w:t>
      </w:r>
      <w:r w:rsidRPr="00CB2AD4">
        <w:rPr>
          <w:color w:val="000000" w:themeColor="text1"/>
          <w:spacing w:val="4"/>
          <w:sz w:val="24"/>
        </w:rPr>
        <w:t xml:space="preserve"> </w:t>
      </w:r>
      <w:r w:rsidRPr="00CB2AD4">
        <w:rPr>
          <w:color w:val="000000" w:themeColor="text1"/>
          <w:sz w:val="24"/>
        </w:rPr>
        <w:t>возрасте</w:t>
      </w:r>
    </w:p>
    <w:p w:rsidR="00BD7646" w:rsidRPr="00CB2AD4" w:rsidRDefault="00BD7646" w:rsidP="00BD7646">
      <w:pPr>
        <w:pBdr>
          <w:top w:val="none" w:sz="4" w:space="0" w:color="000000"/>
          <w:left w:val="none" w:sz="4" w:space="0" w:color="000000"/>
          <w:bottom w:val="none" w:sz="4" w:space="0" w:color="000000"/>
          <w:right w:val="none" w:sz="4" w:space="0" w:color="000000"/>
        </w:pBdr>
        <w:spacing w:before="43"/>
        <w:ind w:right="-1"/>
        <w:rPr>
          <w:color w:val="000000" w:themeColor="text1"/>
        </w:rPr>
      </w:pPr>
      <w:r w:rsidRPr="00CB2AD4">
        <w:rPr>
          <w:color w:val="000000" w:themeColor="text1"/>
          <w:sz w:val="24"/>
        </w:rPr>
        <w:t>(2,5-3 года), 2010</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43"/>
        <w:ind w:left="0" w:right="-1" w:firstLine="0"/>
        <w:jc w:val="both"/>
        <w:rPr>
          <w:rFonts w:ascii="Calibri" w:eastAsia="Calibri" w:hAnsi="Calibri" w:cs="Calibri"/>
          <w:color w:val="000000" w:themeColor="text1"/>
        </w:rPr>
      </w:pPr>
      <w:r w:rsidRPr="00CB2AD4">
        <w:rPr>
          <w:color w:val="000000" w:themeColor="text1"/>
          <w:sz w:val="24"/>
        </w:rPr>
        <w:t>Павлова</w:t>
      </w:r>
      <w:r w:rsidRPr="00CB2AD4">
        <w:rPr>
          <w:color w:val="000000" w:themeColor="text1"/>
          <w:spacing w:val="1"/>
          <w:sz w:val="24"/>
        </w:rPr>
        <w:t xml:space="preserve"> </w:t>
      </w:r>
      <w:r w:rsidRPr="00CB2AD4">
        <w:rPr>
          <w:color w:val="000000" w:themeColor="text1"/>
          <w:sz w:val="24"/>
        </w:rPr>
        <w:t>Н.Н, Руденко Л.Г.</w:t>
      </w:r>
      <w:r w:rsidRPr="00CB2AD4">
        <w:rPr>
          <w:color w:val="000000" w:themeColor="text1"/>
          <w:spacing w:val="4"/>
          <w:sz w:val="24"/>
        </w:rPr>
        <w:t xml:space="preserve"> </w:t>
      </w:r>
      <w:r w:rsidRPr="00CB2AD4">
        <w:rPr>
          <w:color w:val="000000" w:themeColor="text1"/>
          <w:sz w:val="24"/>
        </w:rPr>
        <w:t>«Экспресс</w:t>
      </w:r>
      <w:r w:rsidRPr="00CB2AD4">
        <w:rPr>
          <w:color w:val="000000" w:themeColor="text1"/>
          <w:spacing w:val="-1"/>
          <w:sz w:val="24"/>
        </w:rPr>
        <w:t>-</w:t>
      </w:r>
      <w:r w:rsidRPr="00CB2AD4">
        <w:rPr>
          <w:color w:val="000000" w:themeColor="text1"/>
          <w:sz w:val="24"/>
        </w:rPr>
        <w:t>диагностика</w:t>
      </w:r>
      <w:r w:rsidRPr="00CB2AD4">
        <w:rPr>
          <w:color w:val="000000" w:themeColor="text1"/>
          <w:spacing w:val="-1"/>
          <w:sz w:val="24"/>
        </w:rPr>
        <w:t xml:space="preserve"> </w:t>
      </w:r>
      <w:r w:rsidRPr="00CB2AD4">
        <w:rPr>
          <w:color w:val="000000" w:themeColor="text1"/>
          <w:sz w:val="24"/>
        </w:rPr>
        <w:t>в детском</w:t>
      </w:r>
      <w:r w:rsidRPr="00CB2AD4">
        <w:rPr>
          <w:color w:val="000000" w:themeColor="text1"/>
          <w:spacing w:val="-1"/>
          <w:sz w:val="24"/>
        </w:rPr>
        <w:t xml:space="preserve"> саду»,</w:t>
      </w:r>
      <w:r w:rsidRPr="00CB2AD4">
        <w:rPr>
          <w:color w:val="000000" w:themeColor="text1"/>
          <w:spacing w:val="3"/>
          <w:sz w:val="24"/>
        </w:rPr>
        <w:t xml:space="preserve"> </w:t>
      </w:r>
      <w:r w:rsidRPr="00CB2AD4">
        <w:rPr>
          <w:color w:val="000000" w:themeColor="text1"/>
          <w:spacing w:val="1"/>
          <w:sz w:val="24"/>
        </w:rPr>
        <w:t>2008</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ind w:left="0" w:right="-1" w:firstLine="0"/>
        <w:jc w:val="both"/>
        <w:rPr>
          <w:color w:val="000000" w:themeColor="text1"/>
        </w:rPr>
      </w:pPr>
      <w:r w:rsidRPr="00CB2AD4">
        <w:rPr>
          <w:color w:val="000000" w:themeColor="text1"/>
          <w:sz w:val="24"/>
        </w:rPr>
        <w:t>Пенкина</w:t>
      </w:r>
      <w:r w:rsidRPr="00CB2AD4">
        <w:rPr>
          <w:color w:val="000000" w:themeColor="text1"/>
          <w:spacing w:val="30"/>
          <w:sz w:val="24"/>
        </w:rPr>
        <w:t xml:space="preserve"> </w:t>
      </w:r>
      <w:r w:rsidRPr="00CB2AD4">
        <w:rPr>
          <w:color w:val="000000" w:themeColor="text1"/>
          <w:sz w:val="24"/>
        </w:rPr>
        <w:t>Ю.А.»Психолого</w:t>
      </w:r>
      <w:r w:rsidRPr="00CB2AD4">
        <w:rPr>
          <w:color w:val="000000" w:themeColor="text1"/>
          <w:spacing w:val="-1"/>
          <w:sz w:val="24"/>
        </w:rPr>
        <w:t>-</w:t>
      </w:r>
      <w:r w:rsidRPr="00CB2AD4">
        <w:rPr>
          <w:color w:val="000000" w:themeColor="text1"/>
          <w:sz w:val="24"/>
        </w:rPr>
        <w:t>педагогическое</w:t>
      </w:r>
      <w:r w:rsidRPr="00CB2AD4">
        <w:rPr>
          <w:color w:val="000000" w:themeColor="text1"/>
          <w:spacing w:val="30"/>
          <w:sz w:val="24"/>
        </w:rPr>
        <w:t xml:space="preserve"> </w:t>
      </w:r>
      <w:r w:rsidRPr="00CB2AD4">
        <w:rPr>
          <w:color w:val="000000" w:themeColor="text1"/>
          <w:sz w:val="24"/>
        </w:rPr>
        <w:t>сопровождение</w:t>
      </w:r>
      <w:r w:rsidRPr="00CB2AD4">
        <w:rPr>
          <w:color w:val="000000" w:themeColor="text1"/>
          <w:spacing w:val="30"/>
          <w:sz w:val="24"/>
        </w:rPr>
        <w:t xml:space="preserve"> </w:t>
      </w:r>
      <w:r w:rsidRPr="00CB2AD4">
        <w:rPr>
          <w:color w:val="000000" w:themeColor="text1"/>
          <w:sz w:val="24"/>
        </w:rPr>
        <w:t>детей</w:t>
      </w:r>
      <w:r w:rsidRPr="00CB2AD4">
        <w:rPr>
          <w:color w:val="000000" w:themeColor="text1"/>
          <w:spacing w:val="32"/>
          <w:sz w:val="24"/>
        </w:rPr>
        <w:t xml:space="preserve"> </w:t>
      </w:r>
      <w:r w:rsidRPr="00CB2AD4">
        <w:rPr>
          <w:color w:val="000000" w:themeColor="text1"/>
          <w:sz w:val="24"/>
        </w:rPr>
        <w:t>с</w:t>
      </w:r>
      <w:r w:rsidRPr="00CB2AD4">
        <w:rPr>
          <w:color w:val="000000" w:themeColor="text1"/>
          <w:spacing w:val="30"/>
          <w:sz w:val="24"/>
        </w:rPr>
        <w:t xml:space="preserve"> </w:t>
      </w:r>
      <w:r w:rsidRPr="00CB2AD4">
        <w:rPr>
          <w:color w:val="000000" w:themeColor="text1"/>
          <w:spacing w:val="-1"/>
          <w:sz w:val="24"/>
        </w:rPr>
        <w:t>РАС</w:t>
      </w:r>
      <w:r w:rsidRPr="00CB2AD4">
        <w:rPr>
          <w:color w:val="000000" w:themeColor="text1"/>
          <w:spacing w:val="32"/>
          <w:sz w:val="24"/>
        </w:rPr>
        <w:t xml:space="preserve"> </w:t>
      </w:r>
      <w:r w:rsidRPr="00CB2AD4">
        <w:rPr>
          <w:color w:val="000000" w:themeColor="text1"/>
          <w:sz w:val="24"/>
        </w:rPr>
        <w:t>в</w:t>
      </w:r>
      <w:r w:rsidRPr="00CB2AD4">
        <w:rPr>
          <w:color w:val="000000" w:themeColor="text1"/>
          <w:spacing w:val="33"/>
          <w:sz w:val="24"/>
        </w:rPr>
        <w:t xml:space="preserve"> </w:t>
      </w:r>
      <w:r w:rsidRPr="00CB2AD4">
        <w:rPr>
          <w:color w:val="000000" w:themeColor="text1"/>
          <w:spacing w:val="-1"/>
          <w:sz w:val="24"/>
        </w:rPr>
        <w:t>условиях</w:t>
      </w:r>
      <w:r w:rsidRPr="00CB2AD4">
        <w:rPr>
          <w:color w:val="000000" w:themeColor="text1"/>
          <w:spacing w:val="34"/>
          <w:sz w:val="24"/>
        </w:rPr>
        <w:t xml:space="preserve"> </w:t>
      </w:r>
      <w:r w:rsidRPr="00CB2AD4">
        <w:rPr>
          <w:color w:val="000000" w:themeColor="text1"/>
          <w:sz w:val="24"/>
        </w:rPr>
        <w:t xml:space="preserve">ДОУ: </w:t>
      </w:r>
      <w:r w:rsidRPr="00CB2AD4">
        <w:rPr>
          <w:color w:val="000000" w:themeColor="text1"/>
          <w:spacing w:val="300"/>
          <w:sz w:val="24"/>
        </w:rPr>
        <w:t> </w:t>
      </w:r>
      <w:r w:rsidRPr="00CB2AD4">
        <w:rPr>
          <w:color w:val="000000" w:themeColor="text1"/>
          <w:sz w:val="24"/>
        </w:rPr>
        <w:t>оценка</w:t>
      </w:r>
      <w:r w:rsidRPr="00CB2AD4">
        <w:rPr>
          <w:color w:val="000000" w:themeColor="text1"/>
          <w:spacing w:val="109"/>
          <w:sz w:val="24"/>
        </w:rPr>
        <w:t xml:space="preserve"> </w:t>
      </w:r>
      <w:r w:rsidRPr="00CB2AD4">
        <w:rPr>
          <w:color w:val="000000" w:themeColor="text1"/>
          <w:sz w:val="24"/>
        </w:rPr>
        <w:t>особенностей</w:t>
      </w:r>
      <w:r w:rsidRPr="00CB2AD4">
        <w:rPr>
          <w:color w:val="000000" w:themeColor="text1"/>
          <w:spacing w:val="109"/>
          <w:sz w:val="24"/>
        </w:rPr>
        <w:t xml:space="preserve"> </w:t>
      </w:r>
      <w:r w:rsidRPr="00CB2AD4">
        <w:rPr>
          <w:color w:val="000000" w:themeColor="text1"/>
          <w:sz w:val="24"/>
        </w:rPr>
        <w:t>развития</w:t>
      </w:r>
      <w:r w:rsidRPr="00CB2AD4">
        <w:rPr>
          <w:color w:val="000000" w:themeColor="text1"/>
          <w:spacing w:val="110"/>
          <w:sz w:val="24"/>
        </w:rPr>
        <w:t xml:space="preserve"> </w:t>
      </w:r>
      <w:r w:rsidRPr="00CB2AD4">
        <w:rPr>
          <w:color w:val="000000" w:themeColor="text1"/>
          <w:sz w:val="24"/>
        </w:rPr>
        <w:t>ребенка</w:t>
      </w:r>
      <w:r w:rsidRPr="00CB2AD4">
        <w:rPr>
          <w:color w:val="000000" w:themeColor="text1"/>
          <w:spacing w:val="109"/>
          <w:sz w:val="24"/>
        </w:rPr>
        <w:t xml:space="preserve"> </w:t>
      </w:r>
      <w:r w:rsidRPr="00CB2AD4">
        <w:rPr>
          <w:color w:val="000000" w:themeColor="text1"/>
          <w:sz w:val="24"/>
        </w:rPr>
        <w:t>с</w:t>
      </w:r>
      <w:r w:rsidRPr="00CB2AD4">
        <w:rPr>
          <w:color w:val="000000" w:themeColor="text1"/>
          <w:spacing w:val="109"/>
          <w:sz w:val="24"/>
        </w:rPr>
        <w:t xml:space="preserve"> </w:t>
      </w:r>
      <w:r w:rsidRPr="00CB2AD4">
        <w:rPr>
          <w:color w:val="000000" w:themeColor="text1"/>
          <w:sz w:val="24"/>
        </w:rPr>
        <w:t>РАС</w:t>
      </w:r>
      <w:r w:rsidRPr="00CB2AD4">
        <w:rPr>
          <w:color w:val="000000" w:themeColor="text1"/>
          <w:spacing w:val="110"/>
          <w:sz w:val="24"/>
        </w:rPr>
        <w:t xml:space="preserve"> </w:t>
      </w:r>
      <w:r w:rsidRPr="00CB2AD4">
        <w:rPr>
          <w:color w:val="000000" w:themeColor="text1"/>
          <w:sz w:val="24"/>
        </w:rPr>
        <w:t>старшего</w:t>
      </w:r>
      <w:r w:rsidRPr="00CB2AD4">
        <w:rPr>
          <w:color w:val="000000" w:themeColor="text1"/>
          <w:spacing w:val="110"/>
          <w:sz w:val="24"/>
        </w:rPr>
        <w:t xml:space="preserve"> </w:t>
      </w:r>
      <w:r w:rsidRPr="00CB2AD4">
        <w:rPr>
          <w:color w:val="000000" w:themeColor="text1"/>
          <w:sz w:val="24"/>
        </w:rPr>
        <w:t>дошкольного</w:t>
      </w:r>
      <w:r w:rsidRPr="00CB2AD4">
        <w:rPr>
          <w:color w:val="000000" w:themeColor="text1"/>
          <w:spacing w:val="110"/>
          <w:sz w:val="24"/>
        </w:rPr>
        <w:t xml:space="preserve"> </w:t>
      </w:r>
      <w:r w:rsidRPr="00CB2AD4">
        <w:rPr>
          <w:color w:val="000000" w:themeColor="text1"/>
          <w:sz w:val="24"/>
        </w:rPr>
        <w:t>возраста:</w:t>
      </w:r>
      <w:r w:rsidRPr="00CB2AD4">
        <w:rPr>
          <w:color w:val="000000" w:themeColor="text1"/>
          <w:spacing w:val="111"/>
          <w:sz w:val="24"/>
        </w:rPr>
        <w:t xml:space="preserve"> </w:t>
      </w:r>
      <w:r w:rsidRPr="00CB2AD4">
        <w:rPr>
          <w:color w:val="000000" w:themeColor="text1"/>
          <w:sz w:val="24"/>
        </w:rPr>
        <w:t>от</w:t>
      </w:r>
      <w:r w:rsidRPr="00CB2AD4">
        <w:rPr>
          <w:color w:val="000000" w:themeColor="text1"/>
        </w:rPr>
        <w:t xml:space="preserve"> </w:t>
      </w:r>
      <w:r w:rsidRPr="00CB2AD4">
        <w:rPr>
          <w:color w:val="000000" w:themeColor="text1"/>
          <w:spacing w:val="300"/>
          <w:sz w:val="24"/>
        </w:rPr>
        <w:t> </w:t>
      </w:r>
      <w:r w:rsidRPr="00CB2AD4">
        <w:rPr>
          <w:color w:val="000000" w:themeColor="text1"/>
          <w:sz w:val="24"/>
        </w:rPr>
        <w:t>выявления</w:t>
      </w:r>
      <w:r w:rsidRPr="00CB2AD4">
        <w:rPr>
          <w:color w:val="000000" w:themeColor="text1"/>
          <w:spacing w:val="17"/>
          <w:sz w:val="24"/>
        </w:rPr>
        <w:t xml:space="preserve"> </w:t>
      </w:r>
      <w:r w:rsidRPr="00CB2AD4">
        <w:rPr>
          <w:color w:val="000000" w:themeColor="text1"/>
          <w:sz w:val="24"/>
        </w:rPr>
        <w:t>трудностей</w:t>
      </w:r>
      <w:r w:rsidRPr="00CB2AD4">
        <w:rPr>
          <w:color w:val="000000" w:themeColor="text1"/>
          <w:spacing w:val="18"/>
          <w:sz w:val="24"/>
        </w:rPr>
        <w:t xml:space="preserve"> </w:t>
      </w:r>
      <w:r w:rsidRPr="00CB2AD4">
        <w:rPr>
          <w:color w:val="000000" w:themeColor="text1"/>
          <w:sz w:val="24"/>
        </w:rPr>
        <w:t>и</w:t>
      </w:r>
      <w:r w:rsidRPr="00CB2AD4">
        <w:rPr>
          <w:color w:val="000000" w:themeColor="text1"/>
          <w:spacing w:val="17"/>
          <w:sz w:val="24"/>
        </w:rPr>
        <w:t xml:space="preserve"> </w:t>
      </w:r>
      <w:r w:rsidRPr="00CB2AD4">
        <w:rPr>
          <w:color w:val="000000" w:themeColor="text1"/>
          <w:sz w:val="24"/>
        </w:rPr>
        <w:t>постановки</w:t>
      </w:r>
      <w:r w:rsidRPr="00CB2AD4">
        <w:rPr>
          <w:color w:val="000000" w:themeColor="text1"/>
          <w:spacing w:val="15"/>
          <w:sz w:val="24"/>
        </w:rPr>
        <w:t xml:space="preserve"> </w:t>
      </w:r>
      <w:r w:rsidRPr="00CB2AD4">
        <w:rPr>
          <w:color w:val="000000" w:themeColor="text1"/>
          <w:sz w:val="24"/>
        </w:rPr>
        <w:t>целей,</w:t>
      </w:r>
      <w:r w:rsidRPr="00CB2AD4">
        <w:rPr>
          <w:color w:val="000000" w:themeColor="text1"/>
          <w:spacing w:val="17"/>
          <w:sz w:val="24"/>
        </w:rPr>
        <w:t xml:space="preserve"> </w:t>
      </w:r>
      <w:r w:rsidRPr="00CB2AD4">
        <w:rPr>
          <w:color w:val="000000" w:themeColor="text1"/>
          <w:sz w:val="24"/>
        </w:rPr>
        <w:t>к</w:t>
      </w:r>
      <w:r w:rsidRPr="00CB2AD4">
        <w:rPr>
          <w:color w:val="000000" w:themeColor="text1"/>
          <w:spacing w:val="15"/>
          <w:sz w:val="24"/>
        </w:rPr>
        <w:t xml:space="preserve"> </w:t>
      </w:r>
      <w:r w:rsidRPr="00CB2AD4">
        <w:rPr>
          <w:color w:val="000000" w:themeColor="text1"/>
          <w:sz w:val="24"/>
        </w:rPr>
        <w:t>оценке</w:t>
      </w:r>
      <w:r w:rsidRPr="00CB2AD4">
        <w:rPr>
          <w:color w:val="000000" w:themeColor="text1"/>
          <w:spacing w:val="15"/>
          <w:sz w:val="24"/>
        </w:rPr>
        <w:t xml:space="preserve"> </w:t>
      </w:r>
      <w:r w:rsidRPr="00CB2AD4">
        <w:rPr>
          <w:color w:val="000000" w:themeColor="text1"/>
          <w:sz w:val="24"/>
        </w:rPr>
        <w:t>результатов</w:t>
      </w:r>
      <w:r w:rsidRPr="00CB2AD4">
        <w:rPr>
          <w:color w:val="000000" w:themeColor="text1"/>
          <w:spacing w:val="16"/>
          <w:sz w:val="24"/>
        </w:rPr>
        <w:t xml:space="preserve"> </w:t>
      </w:r>
      <w:r w:rsidRPr="00CB2AD4">
        <w:rPr>
          <w:color w:val="000000" w:themeColor="text1"/>
          <w:sz w:val="24"/>
        </w:rPr>
        <w:t>обучения</w:t>
      </w:r>
      <w:r w:rsidRPr="00CB2AD4">
        <w:rPr>
          <w:color w:val="000000" w:themeColor="text1"/>
          <w:spacing w:val="16"/>
          <w:sz w:val="24"/>
        </w:rPr>
        <w:t xml:space="preserve"> </w:t>
      </w:r>
      <w:r w:rsidRPr="00CB2AD4">
        <w:rPr>
          <w:color w:val="000000" w:themeColor="text1"/>
          <w:sz w:val="24"/>
        </w:rPr>
        <w:t xml:space="preserve">(методические </w:t>
      </w:r>
      <w:r w:rsidRPr="00CB2AD4">
        <w:rPr>
          <w:color w:val="000000" w:themeColor="text1"/>
          <w:spacing w:val="300"/>
          <w:sz w:val="24"/>
        </w:rPr>
        <w:t> </w:t>
      </w:r>
      <w:r w:rsidRPr="00CB2AD4">
        <w:rPr>
          <w:color w:val="000000" w:themeColor="text1"/>
          <w:sz w:val="24"/>
        </w:rPr>
        <w:t>рекомендации)», 2018</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30"/>
        <w:ind w:left="0" w:right="-1" w:firstLine="0"/>
        <w:jc w:val="both"/>
        <w:rPr>
          <w:color w:val="000000" w:themeColor="text1"/>
        </w:rPr>
      </w:pPr>
      <w:r w:rsidRPr="00CB2AD4">
        <w:rPr>
          <w:color w:val="000000" w:themeColor="text1"/>
          <w:sz w:val="24"/>
        </w:rPr>
        <w:t>Прогрессирующие</w:t>
      </w:r>
      <w:r w:rsidRPr="00CB2AD4">
        <w:rPr>
          <w:color w:val="000000" w:themeColor="text1"/>
          <w:spacing w:val="-1"/>
          <w:sz w:val="24"/>
        </w:rPr>
        <w:t xml:space="preserve"> </w:t>
      </w:r>
      <w:r w:rsidRPr="00CB2AD4">
        <w:rPr>
          <w:color w:val="000000" w:themeColor="text1"/>
          <w:spacing w:val="1"/>
          <w:sz w:val="24"/>
        </w:rPr>
        <w:t>матрицы</w:t>
      </w:r>
      <w:r w:rsidRPr="00CB2AD4">
        <w:rPr>
          <w:color w:val="000000" w:themeColor="text1"/>
          <w:sz w:val="24"/>
        </w:rPr>
        <w:t xml:space="preserve"> Равена, 2000</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10"/>
        <w:ind w:left="0" w:right="-1" w:firstLine="0"/>
        <w:jc w:val="both"/>
        <w:rPr>
          <w:color w:val="000000" w:themeColor="text1"/>
        </w:rPr>
      </w:pPr>
      <w:r w:rsidRPr="00CB2AD4">
        <w:rPr>
          <w:color w:val="000000" w:themeColor="text1"/>
          <w:sz w:val="24"/>
        </w:rPr>
        <w:t>Степанов С.С.</w:t>
      </w:r>
      <w:r w:rsidRPr="00CB2AD4">
        <w:rPr>
          <w:color w:val="000000" w:themeColor="text1"/>
          <w:spacing w:val="2"/>
          <w:sz w:val="24"/>
        </w:rPr>
        <w:t xml:space="preserve"> </w:t>
      </w:r>
      <w:r w:rsidRPr="00CB2AD4">
        <w:rPr>
          <w:color w:val="000000" w:themeColor="text1"/>
          <w:sz w:val="24"/>
        </w:rPr>
        <w:t>«Диагностика</w:t>
      </w:r>
      <w:r w:rsidRPr="00CB2AD4">
        <w:rPr>
          <w:color w:val="000000" w:themeColor="text1"/>
          <w:spacing w:val="-1"/>
          <w:sz w:val="24"/>
        </w:rPr>
        <w:t xml:space="preserve"> </w:t>
      </w:r>
      <w:r w:rsidRPr="00CB2AD4">
        <w:rPr>
          <w:color w:val="000000" w:themeColor="text1"/>
          <w:sz w:val="24"/>
        </w:rPr>
        <w:t>интеллектуальных</w:t>
      </w:r>
      <w:r w:rsidRPr="00CB2AD4">
        <w:rPr>
          <w:color w:val="000000" w:themeColor="text1"/>
          <w:spacing w:val="2"/>
          <w:sz w:val="24"/>
        </w:rPr>
        <w:t xml:space="preserve"> </w:t>
      </w:r>
      <w:r w:rsidRPr="00CB2AD4">
        <w:rPr>
          <w:color w:val="000000" w:themeColor="text1"/>
          <w:sz w:val="24"/>
        </w:rPr>
        <w:t>методов рисуночного</w:t>
      </w:r>
      <w:r w:rsidRPr="00CB2AD4">
        <w:rPr>
          <w:color w:val="000000" w:themeColor="text1"/>
          <w:spacing w:val="3"/>
          <w:sz w:val="24"/>
        </w:rPr>
        <w:t xml:space="preserve"> </w:t>
      </w:r>
      <w:r w:rsidRPr="00CB2AD4">
        <w:rPr>
          <w:color w:val="000000" w:themeColor="text1"/>
          <w:spacing w:val="-1"/>
          <w:sz w:val="24"/>
        </w:rPr>
        <w:t>теста»,</w:t>
      </w:r>
      <w:r w:rsidRPr="00CB2AD4">
        <w:rPr>
          <w:color w:val="000000" w:themeColor="text1"/>
          <w:spacing w:val="3"/>
          <w:sz w:val="24"/>
        </w:rPr>
        <w:t xml:space="preserve"> </w:t>
      </w:r>
      <w:r w:rsidRPr="00CB2AD4">
        <w:rPr>
          <w:color w:val="000000" w:themeColor="text1"/>
          <w:sz w:val="24"/>
        </w:rPr>
        <w:t>2005</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10"/>
        <w:ind w:left="0" w:right="-1" w:firstLine="0"/>
        <w:jc w:val="both"/>
        <w:rPr>
          <w:color w:val="000000" w:themeColor="text1"/>
        </w:rPr>
      </w:pPr>
      <w:r w:rsidRPr="00CB2AD4">
        <w:rPr>
          <w:color w:val="000000" w:themeColor="text1"/>
          <w:sz w:val="24"/>
        </w:rPr>
        <w:t>Стребелева</w:t>
      </w:r>
      <w:r w:rsidRPr="00CB2AD4">
        <w:rPr>
          <w:color w:val="000000" w:themeColor="text1"/>
          <w:spacing w:val="114"/>
          <w:sz w:val="24"/>
        </w:rPr>
        <w:t xml:space="preserve"> </w:t>
      </w:r>
      <w:r w:rsidRPr="00CB2AD4">
        <w:rPr>
          <w:color w:val="000000" w:themeColor="text1"/>
          <w:spacing w:val="1"/>
          <w:sz w:val="24"/>
        </w:rPr>
        <w:t>Е.А.</w:t>
      </w:r>
      <w:r w:rsidRPr="00CB2AD4">
        <w:rPr>
          <w:color w:val="000000" w:themeColor="text1"/>
          <w:spacing w:val="119"/>
          <w:sz w:val="24"/>
        </w:rPr>
        <w:t xml:space="preserve"> </w:t>
      </w:r>
      <w:r w:rsidRPr="00CB2AD4">
        <w:rPr>
          <w:color w:val="000000" w:themeColor="text1"/>
          <w:sz w:val="24"/>
        </w:rPr>
        <w:t>«Психолого</w:t>
      </w:r>
      <w:r w:rsidRPr="00CB2AD4">
        <w:rPr>
          <w:color w:val="000000" w:themeColor="text1"/>
          <w:spacing w:val="-1"/>
          <w:sz w:val="24"/>
        </w:rPr>
        <w:t>-</w:t>
      </w:r>
      <w:r w:rsidRPr="00CB2AD4">
        <w:rPr>
          <w:color w:val="000000" w:themeColor="text1"/>
          <w:sz w:val="24"/>
        </w:rPr>
        <w:t>педагогическая</w:t>
      </w:r>
      <w:r w:rsidRPr="00CB2AD4">
        <w:rPr>
          <w:color w:val="000000" w:themeColor="text1"/>
          <w:spacing w:val="115"/>
          <w:sz w:val="24"/>
        </w:rPr>
        <w:t xml:space="preserve"> </w:t>
      </w:r>
      <w:r w:rsidRPr="00CB2AD4">
        <w:rPr>
          <w:color w:val="000000" w:themeColor="text1"/>
          <w:sz w:val="24"/>
        </w:rPr>
        <w:t>диагностика</w:t>
      </w:r>
      <w:r w:rsidRPr="00CB2AD4">
        <w:rPr>
          <w:color w:val="000000" w:themeColor="text1"/>
          <w:spacing w:val="114"/>
          <w:sz w:val="24"/>
        </w:rPr>
        <w:t xml:space="preserve"> </w:t>
      </w:r>
      <w:r w:rsidRPr="00CB2AD4">
        <w:rPr>
          <w:color w:val="000000" w:themeColor="text1"/>
          <w:spacing w:val="1"/>
          <w:sz w:val="24"/>
        </w:rPr>
        <w:t>развития</w:t>
      </w:r>
      <w:r w:rsidRPr="00CB2AD4">
        <w:rPr>
          <w:color w:val="000000" w:themeColor="text1"/>
          <w:spacing w:val="114"/>
          <w:sz w:val="24"/>
        </w:rPr>
        <w:t xml:space="preserve"> </w:t>
      </w:r>
      <w:r w:rsidRPr="00CB2AD4">
        <w:rPr>
          <w:color w:val="000000" w:themeColor="text1"/>
          <w:sz w:val="24"/>
        </w:rPr>
        <w:t>детей</w:t>
      </w:r>
      <w:r w:rsidRPr="00CB2AD4">
        <w:rPr>
          <w:color w:val="000000" w:themeColor="text1"/>
          <w:spacing w:val="116"/>
          <w:sz w:val="24"/>
        </w:rPr>
        <w:t xml:space="preserve"> </w:t>
      </w:r>
      <w:r w:rsidRPr="00CB2AD4">
        <w:rPr>
          <w:color w:val="000000" w:themeColor="text1"/>
          <w:sz w:val="24"/>
        </w:rPr>
        <w:t>раннего</w:t>
      </w:r>
      <w:r w:rsidRPr="00CB2AD4">
        <w:rPr>
          <w:color w:val="000000" w:themeColor="text1"/>
          <w:spacing w:val="115"/>
          <w:sz w:val="24"/>
        </w:rPr>
        <w:t xml:space="preserve"> </w:t>
      </w:r>
      <w:r w:rsidRPr="00CB2AD4">
        <w:rPr>
          <w:color w:val="000000" w:themeColor="text1"/>
          <w:sz w:val="24"/>
        </w:rPr>
        <w:t>и</w:t>
      </w:r>
      <w:r w:rsidRPr="00CB2AD4">
        <w:rPr>
          <w:color w:val="000000" w:themeColor="text1"/>
          <w:spacing w:val="300"/>
          <w:sz w:val="24"/>
        </w:rPr>
        <w:t> </w:t>
      </w:r>
      <w:r w:rsidRPr="00CB2AD4">
        <w:rPr>
          <w:color w:val="000000" w:themeColor="text1"/>
          <w:sz w:val="24"/>
        </w:rPr>
        <w:t>дошкольного возраста», 2005</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spacing w:val="190"/>
          <w:sz w:val="24"/>
          <w:szCs w:val="24"/>
        </w:rPr>
      </w:pPr>
      <w:r w:rsidRPr="00CB2AD4">
        <w:rPr>
          <w:color w:val="000000" w:themeColor="text1"/>
          <w:sz w:val="24"/>
        </w:rPr>
        <w:t>Т.А.Нежнова</w:t>
      </w:r>
      <w:r w:rsidRPr="00CB2AD4">
        <w:rPr>
          <w:color w:val="000000" w:themeColor="text1"/>
          <w:spacing w:val="3"/>
          <w:sz w:val="24"/>
        </w:rPr>
        <w:t xml:space="preserve"> </w:t>
      </w:r>
      <w:r w:rsidRPr="00CB2AD4">
        <w:rPr>
          <w:color w:val="000000" w:themeColor="text1"/>
          <w:spacing w:val="-1"/>
          <w:sz w:val="24"/>
        </w:rPr>
        <w:t>«Беседа</w:t>
      </w:r>
      <w:r w:rsidRPr="00CB2AD4">
        <w:rPr>
          <w:color w:val="000000" w:themeColor="text1"/>
          <w:sz w:val="24"/>
        </w:rPr>
        <w:t xml:space="preserve"> о</w:t>
      </w:r>
      <w:r w:rsidRPr="00CB2AD4">
        <w:rPr>
          <w:color w:val="000000" w:themeColor="text1"/>
          <w:spacing w:val="2"/>
          <w:sz w:val="24"/>
        </w:rPr>
        <w:t xml:space="preserve"> </w:t>
      </w:r>
      <w:r w:rsidRPr="00CB2AD4">
        <w:rPr>
          <w:color w:val="000000" w:themeColor="text1"/>
          <w:sz w:val="24"/>
        </w:rPr>
        <w:t xml:space="preserve">школе», 2000 </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1"/>
        <w:ind w:left="0" w:right="-1" w:firstLine="0"/>
        <w:jc w:val="both"/>
        <w:rPr>
          <w:color w:val="000000" w:themeColor="text1"/>
        </w:rPr>
      </w:pPr>
      <w:r w:rsidRPr="00CB2AD4">
        <w:rPr>
          <w:color w:val="000000" w:themeColor="text1"/>
          <w:spacing w:val="-1"/>
          <w:sz w:val="24"/>
        </w:rPr>
        <w:t>Тест</w:t>
      </w:r>
      <w:r w:rsidRPr="00CB2AD4">
        <w:rPr>
          <w:color w:val="000000" w:themeColor="text1"/>
          <w:spacing w:val="6"/>
          <w:sz w:val="24"/>
        </w:rPr>
        <w:t xml:space="preserve"> </w:t>
      </w:r>
      <w:r w:rsidRPr="00CB2AD4">
        <w:rPr>
          <w:color w:val="000000" w:themeColor="text1"/>
          <w:spacing w:val="-1"/>
          <w:sz w:val="24"/>
        </w:rPr>
        <w:t>«Дорисовывание»,</w:t>
      </w:r>
      <w:r w:rsidRPr="00CB2AD4">
        <w:rPr>
          <w:color w:val="000000" w:themeColor="text1"/>
          <w:spacing w:val="3"/>
          <w:sz w:val="24"/>
        </w:rPr>
        <w:t xml:space="preserve"> </w:t>
      </w:r>
      <w:r w:rsidRPr="00CB2AD4">
        <w:rPr>
          <w:color w:val="000000" w:themeColor="text1"/>
          <w:sz w:val="24"/>
        </w:rPr>
        <w:t>2000</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32"/>
        <w:ind w:left="0" w:right="-1" w:firstLine="0"/>
        <w:jc w:val="both"/>
        <w:rPr>
          <w:color w:val="000000" w:themeColor="text1"/>
        </w:rPr>
      </w:pPr>
      <w:r w:rsidRPr="00CB2AD4">
        <w:rPr>
          <w:color w:val="000000" w:themeColor="text1"/>
          <w:spacing w:val="-1"/>
          <w:sz w:val="24"/>
        </w:rPr>
        <w:t>Тест</w:t>
      </w:r>
      <w:r w:rsidRPr="00CB2AD4">
        <w:rPr>
          <w:color w:val="000000" w:themeColor="text1"/>
          <w:spacing w:val="1"/>
          <w:sz w:val="24"/>
        </w:rPr>
        <w:t xml:space="preserve"> </w:t>
      </w:r>
      <w:r w:rsidRPr="00CB2AD4">
        <w:rPr>
          <w:color w:val="000000" w:themeColor="text1"/>
          <w:sz w:val="24"/>
        </w:rPr>
        <w:t>Бендер,1995</w:t>
      </w:r>
    </w:p>
    <w:p w:rsidR="00BD7646" w:rsidRPr="00CB2AD4" w:rsidRDefault="00BD7646" w:rsidP="00C027B4">
      <w:pPr>
        <w:pStyle w:val="a6"/>
        <w:widowControl/>
        <w:numPr>
          <w:ilvl w:val="0"/>
          <w:numId w:val="91"/>
        </w:numPr>
        <w:pBdr>
          <w:top w:val="none" w:sz="4" w:space="0" w:color="000000"/>
          <w:left w:val="none" w:sz="4" w:space="0" w:color="000000"/>
          <w:bottom w:val="none" w:sz="4" w:space="0" w:color="000000"/>
          <w:right w:val="none" w:sz="4" w:space="0" w:color="000000"/>
        </w:pBdr>
        <w:autoSpaceDE/>
        <w:autoSpaceDN/>
        <w:spacing w:before="30"/>
        <w:ind w:left="0" w:right="-1" w:firstLine="0"/>
        <w:jc w:val="both"/>
        <w:rPr>
          <w:color w:val="000000" w:themeColor="text1"/>
        </w:rPr>
      </w:pPr>
      <w:r w:rsidRPr="00CB2AD4">
        <w:rPr>
          <w:color w:val="000000" w:themeColor="text1"/>
          <w:spacing w:val="-1"/>
          <w:sz w:val="24"/>
        </w:rPr>
        <w:t>Тест</w:t>
      </w:r>
      <w:r w:rsidRPr="00CB2AD4">
        <w:rPr>
          <w:color w:val="000000" w:themeColor="text1"/>
          <w:spacing w:val="1"/>
          <w:sz w:val="24"/>
        </w:rPr>
        <w:t xml:space="preserve"> </w:t>
      </w:r>
      <w:r w:rsidRPr="00CB2AD4">
        <w:rPr>
          <w:color w:val="000000" w:themeColor="text1"/>
          <w:sz w:val="24"/>
        </w:rPr>
        <w:t>Векслера</w:t>
      </w:r>
      <w:r w:rsidRPr="00CB2AD4">
        <w:rPr>
          <w:color w:val="000000" w:themeColor="text1"/>
          <w:spacing w:val="1"/>
          <w:sz w:val="24"/>
        </w:rPr>
        <w:t xml:space="preserve"> </w:t>
      </w:r>
      <w:r w:rsidRPr="00CB2AD4">
        <w:rPr>
          <w:color w:val="000000" w:themeColor="text1"/>
          <w:sz w:val="24"/>
        </w:rPr>
        <w:t>(детский</w:t>
      </w:r>
      <w:r w:rsidRPr="00CB2AD4">
        <w:rPr>
          <w:color w:val="000000" w:themeColor="text1"/>
          <w:spacing w:val="1"/>
          <w:sz w:val="24"/>
        </w:rPr>
        <w:t xml:space="preserve"> </w:t>
      </w:r>
      <w:r w:rsidRPr="00CB2AD4">
        <w:rPr>
          <w:color w:val="000000" w:themeColor="text1"/>
          <w:sz w:val="24"/>
        </w:rPr>
        <w:t>вариант). Исследование</w:t>
      </w:r>
      <w:r w:rsidRPr="00CB2AD4">
        <w:rPr>
          <w:color w:val="000000" w:themeColor="text1"/>
          <w:spacing w:val="-1"/>
          <w:sz w:val="24"/>
        </w:rPr>
        <w:t xml:space="preserve"> </w:t>
      </w:r>
      <w:r w:rsidRPr="00CB2AD4">
        <w:rPr>
          <w:color w:val="000000" w:themeColor="text1"/>
          <w:sz w:val="24"/>
        </w:rPr>
        <w:t>интеллекта</w:t>
      </w:r>
      <w:r w:rsidRPr="00CB2AD4">
        <w:rPr>
          <w:color w:val="000000" w:themeColor="text1"/>
          <w:spacing w:val="-1"/>
          <w:sz w:val="24"/>
        </w:rPr>
        <w:t xml:space="preserve"> </w:t>
      </w:r>
      <w:r w:rsidRPr="00CB2AD4">
        <w:rPr>
          <w:color w:val="000000" w:themeColor="text1"/>
          <w:sz w:val="24"/>
        </w:rPr>
        <w:t>с</w:t>
      </w:r>
      <w:r w:rsidRPr="00CB2AD4">
        <w:rPr>
          <w:color w:val="000000" w:themeColor="text1"/>
          <w:spacing w:val="-1"/>
          <w:sz w:val="24"/>
        </w:rPr>
        <w:t xml:space="preserve"> </w:t>
      </w:r>
      <w:r w:rsidRPr="00CB2AD4">
        <w:rPr>
          <w:color w:val="000000" w:themeColor="text1"/>
          <w:sz w:val="24"/>
        </w:rPr>
        <w:t>5 до 16 лет, 2000</w:t>
      </w:r>
    </w:p>
    <w:p w:rsidR="00BD7646" w:rsidRPr="00CB2AD4" w:rsidRDefault="00BD7646" w:rsidP="00BD7646">
      <w:pPr>
        <w:pBdr>
          <w:top w:val="none" w:sz="4" w:space="0" w:color="000000"/>
          <w:left w:val="none" w:sz="4" w:space="0" w:color="000000"/>
          <w:bottom w:val="none" w:sz="4" w:space="0" w:color="000000"/>
          <w:right w:val="none" w:sz="4" w:space="0" w:color="000000"/>
        </w:pBdr>
        <w:spacing w:before="261"/>
        <w:ind w:firstLine="708"/>
        <w:rPr>
          <w:color w:val="000000" w:themeColor="text1"/>
        </w:rPr>
      </w:pPr>
      <w:r w:rsidRPr="00CB2AD4">
        <w:rPr>
          <w:color w:val="000000" w:themeColor="text1"/>
          <w:sz w:val="24"/>
        </w:rPr>
        <w:t>На</w:t>
      </w:r>
      <w:r w:rsidRPr="00CB2AD4">
        <w:rPr>
          <w:color w:val="000000" w:themeColor="text1"/>
          <w:spacing w:val="12"/>
          <w:sz w:val="24"/>
        </w:rPr>
        <w:t xml:space="preserve"> </w:t>
      </w:r>
      <w:r w:rsidRPr="00CB2AD4">
        <w:rPr>
          <w:color w:val="000000" w:themeColor="text1"/>
          <w:sz w:val="24"/>
        </w:rPr>
        <w:t>официальном</w:t>
      </w:r>
      <w:r w:rsidRPr="00CB2AD4">
        <w:rPr>
          <w:color w:val="000000" w:themeColor="text1"/>
          <w:spacing w:val="13"/>
          <w:sz w:val="24"/>
        </w:rPr>
        <w:t xml:space="preserve"> </w:t>
      </w:r>
      <w:r w:rsidRPr="00CB2AD4">
        <w:rPr>
          <w:color w:val="000000" w:themeColor="text1"/>
          <w:sz w:val="24"/>
        </w:rPr>
        <w:t>сайте</w:t>
      </w:r>
      <w:r w:rsidRPr="00CB2AD4">
        <w:rPr>
          <w:color w:val="000000" w:themeColor="text1"/>
          <w:spacing w:val="11"/>
          <w:sz w:val="24"/>
        </w:rPr>
        <w:t xml:space="preserve"> </w:t>
      </w:r>
      <w:r w:rsidRPr="00CB2AD4">
        <w:rPr>
          <w:color w:val="000000" w:themeColor="text1"/>
          <w:spacing w:val="-1"/>
          <w:sz w:val="24"/>
        </w:rPr>
        <w:t>ДОУ</w:t>
      </w:r>
      <w:r w:rsidRPr="00CB2AD4">
        <w:rPr>
          <w:color w:val="000000" w:themeColor="text1"/>
          <w:spacing w:val="15"/>
          <w:sz w:val="24"/>
        </w:rPr>
        <w:t xml:space="preserve"> </w:t>
      </w:r>
      <w:r w:rsidRPr="00CB2AD4">
        <w:rPr>
          <w:color w:val="000000" w:themeColor="text1"/>
          <w:sz w:val="24"/>
        </w:rPr>
        <w:t>опубликована</w:t>
      </w:r>
      <w:r w:rsidRPr="00CB2AD4">
        <w:rPr>
          <w:color w:val="000000" w:themeColor="text1"/>
          <w:spacing w:val="13"/>
          <w:sz w:val="24"/>
        </w:rPr>
        <w:t xml:space="preserve"> </w:t>
      </w:r>
      <w:r w:rsidRPr="00CB2AD4">
        <w:rPr>
          <w:color w:val="000000" w:themeColor="text1"/>
          <w:sz w:val="24"/>
        </w:rPr>
        <w:t>Адаптированная</w:t>
      </w:r>
      <w:r w:rsidRPr="00CB2AD4">
        <w:rPr>
          <w:color w:val="000000" w:themeColor="text1"/>
          <w:spacing w:val="21"/>
          <w:sz w:val="24"/>
        </w:rPr>
        <w:t xml:space="preserve"> </w:t>
      </w:r>
      <w:r w:rsidRPr="00CB2AD4">
        <w:rPr>
          <w:color w:val="000000" w:themeColor="text1"/>
          <w:sz w:val="24"/>
        </w:rPr>
        <w:t>образовательная</w:t>
      </w:r>
      <w:r w:rsidRPr="00CB2AD4">
        <w:rPr>
          <w:color w:val="000000" w:themeColor="text1"/>
          <w:spacing w:val="14"/>
          <w:sz w:val="24"/>
        </w:rPr>
        <w:t xml:space="preserve"> </w:t>
      </w:r>
      <w:r w:rsidRPr="00CB2AD4">
        <w:rPr>
          <w:color w:val="000000" w:themeColor="text1"/>
          <w:sz w:val="24"/>
        </w:rPr>
        <w:t>программа</w:t>
      </w:r>
      <w:r w:rsidRPr="00CB2AD4">
        <w:rPr>
          <w:color w:val="000000" w:themeColor="text1"/>
          <w:spacing w:val="13"/>
          <w:sz w:val="24"/>
        </w:rPr>
        <w:t xml:space="preserve"> </w:t>
      </w:r>
      <w:r w:rsidRPr="00CB2AD4">
        <w:rPr>
          <w:color w:val="000000" w:themeColor="text1"/>
          <w:sz w:val="24"/>
        </w:rPr>
        <w:t>для</w:t>
      </w:r>
      <w:r w:rsidRPr="00CB2AD4">
        <w:rPr>
          <w:color w:val="000000" w:themeColor="text1"/>
          <w:spacing w:val="12"/>
          <w:sz w:val="24"/>
        </w:rPr>
        <w:t xml:space="preserve"> </w:t>
      </w:r>
      <w:r w:rsidRPr="00CB2AD4">
        <w:rPr>
          <w:color w:val="000000" w:themeColor="text1"/>
          <w:sz w:val="24"/>
        </w:rPr>
        <w:t>детей дошкольного</w:t>
      </w:r>
      <w:r w:rsidRPr="00CB2AD4">
        <w:rPr>
          <w:color w:val="000000" w:themeColor="text1"/>
          <w:spacing w:val="59"/>
          <w:sz w:val="24"/>
        </w:rPr>
        <w:t xml:space="preserve"> </w:t>
      </w:r>
      <w:r w:rsidRPr="00CB2AD4">
        <w:rPr>
          <w:color w:val="000000" w:themeColor="text1"/>
          <w:sz w:val="24"/>
        </w:rPr>
        <w:t>возраста</w:t>
      </w:r>
      <w:r w:rsidRPr="00CB2AD4">
        <w:rPr>
          <w:color w:val="000000" w:themeColor="text1"/>
          <w:spacing w:val="59"/>
          <w:sz w:val="24"/>
        </w:rPr>
        <w:t xml:space="preserve"> </w:t>
      </w:r>
      <w:r w:rsidRPr="00CB2AD4">
        <w:rPr>
          <w:color w:val="000000" w:themeColor="text1"/>
          <w:sz w:val="24"/>
        </w:rPr>
        <w:t>с</w:t>
      </w:r>
      <w:r w:rsidRPr="00CB2AD4">
        <w:rPr>
          <w:color w:val="000000" w:themeColor="text1"/>
          <w:spacing w:val="59"/>
          <w:sz w:val="24"/>
        </w:rPr>
        <w:t xml:space="preserve"> </w:t>
      </w:r>
      <w:r w:rsidRPr="00CB2AD4">
        <w:rPr>
          <w:color w:val="000000" w:themeColor="text1"/>
          <w:spacing w:val="-1"/>
          <w:sz w:val="24"/>
        </w:rPr>
        <w:t>ОВЗ</w:t>
      </w:r>
      <w:r w:rsidRPr="00CB2AD4">
        <w:rPr>
          <w:color w:val="000000" w:themeColor="text1"/>
          <w:spacing w:val="3"/>
          <w:sz w:val="24"/>
        </w:rPr>
        <w:t xml:space="preserve"> </w:t>
      </w:r>
      <w:r w:rsidRPr="00CB2AD4">
        <w:rPr>
          <w:color w:val="000000" w:themeColor="text1"/>
          <w:sz w:val="24"/>
        </w:rPr>
        <w:t>(ТНР).</w:t>
      </w:r>
    </w:p>
    <w:p w:rsidR="00BD7646" w:rsidRPr="00CB2AD4" w:rsidRDefault="00BD7646" w:rsidP="00BD7646">
      <w:pPr>
        <w:spacing w:after="120"/>
        <w:rPr>
          <w:b/>
          <w:bCs/>
          <w:color w:val="000000" w:themeColor="text1"/>
          <w:sz w:val="24"/>
          <w:szCs w:val="24"/>
        </w:rPr>
      </w:pPr>
    </w:p>
    <w:p w:rsidR="00F32997" w:rsidRPr="00CB2AD4" w:rsidRDefault="00F32997" w:rsidP="0096365D">
      <w:pPr>
        <w:tabs>
          <w:tab w:val="left" w:pos="952"/>
        </w:tabs>
        <w:rPr>
          <w:color w:val="000000" w:themeColor="text1"/>
          <w:sz w:val="20"/>
        </w:rPr>
      </w:pPr>
    </w:p>
    <w:p w:rsidR="00132EBD" w:rsidRPr="00F32997" w:rsidRDefault="00F32997" w:rsidP="0096365D">
      <w:pPr>
        <w:tabs>
          <w:tab w:val="left" w:pos="952"/>
        </w:tabs>
        <w:rPr>
          <w:sz w:val="20"/>
        </w:rPr>
        <w:sectPr w:rsidR="00132EBD" w:rsidRPr="00F32997" w:rsidSect="00CD3882">
          <w:pgSz w:w="11910" w:h="16840" w:code="9"/>
          <w:pgMar w:top="941" w:right="170" w:bottom="1242" w:left="278" w:header="0" w:footer="890" w:gutter="0"/>
          <w:cols w:space="720"/>
        </w:sectPr>
      </w:pPr>
      <w:r w:rsidRPr="00CB2AD4">
        <w:rPr>
          <w:color w:val="000000" w:themeColor="text1"/>
          <w:sz w:val="20"/>
        </w:rPr>
        <w:tab/>
      </w:r>
    </w:p>
    <w:p w:rsidR="00B37EB2" w:rsidRPr="001F1B38" w:rsidRDefault="00B37EB2" w:rsidP="00B37EB2">
      <w:pPr>
        <w:spacing w:after="120"/>
        <w:ind w:firstLine="708"/>
        <w:rPr>
          <w:b/>
          <w:sz w:val="28"/>
          <w:szCs w:val="28"/>
        </w:rPr>
      </w:pPr>
      <w:r w:rsidRPr="001F1B38">
        <w:rPr>
          <w:b/>
          <w:sz w:val="28"/>
          <w:szCs w:val="28"/>
        </w:rPr>
        <w:lastRenderedPageBreak/>
        <w:t>2.</w:t>
      </w:r>
      <w:r w:rsidR="00EC42B3">
        <w:rPr>
          <w:b/>
          <w:sz w:val="28"/>
          <w:szCs w:val="28"/>
        </w:rPr>
        <w:t>5</w:t>
      </w:r>
      <w:r w:rsidRPr="001F1B38">
        <w:rPr>
          <w:b/>
          <w:sz w:val="28"/>
          <w:szCs w:val="28"/>
        </w:rPr>
        <w:t xml:space="preserve">. Рабочая программа ВОСПИТАНИЯ </w:t>
      </w:r>
      <w:r w:rsidRPr="001F1B38">
        <w:rPr>
          <w:b/>
          <w:bCs/>
          <w:sz w:val="28"/>
          <w:szCs w:val="28"/>
        </w:rPr>
        <w:t>(п.29. ФОП ДО).</w:t>
      </w:r>
    </w:p>
    <w:p w:rsidR="00B37EB2" w:rsidRDefault="00B37EB2" w:rsidP="00B37EB2">
      <w:pPr>
        <w:shd w:val="clear" w:color="auto" w:fill="FFFFFF"/>
        <w:ind w:firstLine="708"/>
        <w:rPr>
          <w:sz w:val="24"/>
          <w:szCs w:val="24"/>
        </w:rPr>
      </w:pPr>
      <w:r>
        <w:rPr>
          <w:sz w:val="24"/>
          <w:szCs w:val="24"/>
        </w:rPr>
        <w:t>В содержательный раздел ОП ДО МБДОУ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37EB2" w:rsidRPr="00B52623" w:rsidRDefault="00B37EB2" w:rsidP="00B37EB2">
      <w:pPr>
        <w:shd w:val="clear" w:color="auto" w:fill="FFFFFF"/>
        <w:ind w:firstLine="708"/>
        <w:rPr>
          <w:sz w:val="24"/>
          <w:szCs w:val="24"/>
          <w:u w:val="single"/>
        </w:rPr>
      </w:pPr>
      <w:r>
        <w:rPr>
          <w:sz w:val="24"/>
          <w:szCs w:val="24"/>
        </w:rPr>
        <w:t xml:space="preserve">Структура программы ВОСПИТАНИЯ включает три раздела: </w:t>
      </w:r>
      <w:r w:rsidRPr="00B52623">
        <w:rPr>
          <w:sz w:val="24"/>
          <w:szCs w:val="24"/>
          <w:u w:val="single"/>
        </w:rPr>
        <w:t>целевой, содержательный и организационный,</w:t>
      </w:r>
      <w:r>
        <w:rPr>
          <w:sz w:val="24"/>
          <w:szCs w:val="24"/>
        </w:rPr>
        <w:t xml:space="preserve"> и в каждом их которох представлена </w:t>
      </w:r>
      <w:r w:rsidRPr="00B52623">
        <w:rPr>
          <w:sz w:val="24"/>
          <w:szCs w:val="24"/>
          <w:u w:val="single"/>
        </w:rPr>
        <w:t>часть, формируемая участниками образовательных отнош</w:t>
      </w:r>
      <w:r>
        <w:rPr>
          <w:sz w:val="24"/>
          <w:szCs w:val="24"/>
          <w:u w:val="single"/>
        </w:rPr>
        <w:t>ен</w:t>
      </w:r>
      <w:r w:rsidRPr="00B52623">
        <w:rPr>
          <w:sz w:val="24"/>
          <w:szCs w:val="24"/>
          <w:u w:val="single"/>
        </w:rPr>
        <w:t>ий.</w:t>
      </w:r>
    </w:p>
    <w:p w:rsidR="00B37EB2" w:rsidRPr="00B52623" w:rsidRDefault="00B37EB2" w:rsidP="00B37EB2">
      <w:pPr>
        <w:shd w:val="clear" w:color="auto" w:fill="FFFFFF"/>
        <w:ind w:firstLine="708"/>
        <w:rPr>
          <w:b/>
          <w:sz w:val="24"/>
          <w:szCs w:val="24"/>
          <w:u w:val="single"/>
        </w:rPr>
      </w:pPr>
    </w:p>
    <w:p w:rsidR="00B37EB2" w:rsidRDefault="00B37EB2" w:rsidP="00B37EB2">
      <w:pPr>
        <w:shd w:val="clear" w:color="auto" w:fill="FFFFFF"/>
        <w:ind w:firstLine="708"/>
        <w:rPr>
          <w:b/>
          <w:sz w:val="24"/>
          <w:szCs w:val="24"/>
          <w:u w:val="single"/>
        </w:rPr>
      </w:pPr>
      <w:r w:rsidRPr="00F304A6">
        <w:rPr>
          <w:b/>
          <w:sz w:val="24"/>
          <w:szCs w:val="24"/>
          <w:u w:val="single"/>
        </w:rPr>
        <w:t>Обязательная часть.</w:t>
      </w:r>
    </w:p>
    <w:p w:rsidR="00B37EB2" w:rsidRPr="00F304A6" w:rsidRDefault="00B37EB2" w:rsidP="00B37EB2">
      <w:pPr>
        <w:shd w:val="clear" w:color="auto" w:fill="FFFFFF"/>
        <w:ind w:firstLine="708"/>
        <w:rPr>
          <w:b/>
          <w:sz w:val="24"/>
          <w:szCs w:val="24"/>
          <w:u w:val="single"/>
        </w:rPr>
      </w:pPr>
    </w:p>
    <w:p w:rsidR="00B37EB2" w:rsidRDefault="00B37EB2" w:rsidP="00B37EB2">
      <w:pPr>
        <w:spacing w:after="120"/>
        <w:ind w:firstLine="708"/>
        <w:rPr>
          <w:b/>
          <w:sz w:val="24"/>
          <w:szCs w:val="24"/>
        </w:rPr>
      </w:pPr>
      <w:r>
        <w:rPr>
          <w:b/>
          <w:sz w:val="24"/>
          <w:szCs w:val="24"/>
        </w:rPr>
        <w:t>2.</w:t>
      </w:r>
      <w:r w:rsidR="00EC42B3">
        <w:rPr>
          <w:b/>
          <w:sz w:val="24"/>
          <w:szCs w:val="24"/>
        </w:rPr>
        <w:t>5.</w:t>
      </w:r>
      <w:r>
        <w:rPr>
          <w:b/>
          <w:sz w:val="24"/>
          <w:szCs w:val="24"/>
        </w:rPr>
        <w:t>1. Целевой раздел программы ВОСПИТАНИЯ.</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B37EB2" w:rsidRPr="004701A9" w:rsidTr="00B37EB2">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ind w:firstLine="567"/>
              <w:jc w:val="center"/>
              <w:rPr>
                <w:sz w:val="20"/>
                <w:lang w:val="ru-RU"/>
              </w:rPr>
            </w:pPr>
            <w:r w:rsidRPr="00B37EB2">
              <w:rPr>
                <w:b/>
                <w:color w:val="000000"/>
                <w:sz w:val="20"/>
                <w:lang w:val="ru-RU"/>
              </w:rPr>
              <w:t>Цель воспитания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ind w:firstLine="567"/>
              <w:jc w:val="center"/>
              <w:rPr>
                <w:sz w:val="20"/>
                <w:lang w:val="ru-RU"/>
              </w:rPr>
            </w:pPr>
            <w:r w:rsidRPr="00B37EB2">
              <w:rPr>
                <w:b/>
                <w:color w:val="000000"/>
                <w:sz w:val="20"/>
                <w:lang w:val="ru-RU"/>
              </w:rPr>
              <w:t>Задачи воспитания (п.29.2.1.2. ФОП ДО)</w:t>
            </w:r>
          </w:p>
        </w:tc>
      </w:tr>
      <w:tr w:rsidR="00B37EB2" w:rsidRPr="004701A9" w:rsidTr="00B37EB2">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Общая цель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2) формирование ценностного отношения к окружающему миру (природному и социокультурному), другим людям, самому себе;</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4701A9">
              <w:rPr>
                <w:color w:val="000000"/>
                <w:sz w:val="20"/>
              </w:rPr>
              <w:t>        </w:t>
            </w:r>
            <w:r w:rsidRPr="00B37EB2">
              <w:rPr>
                <w:color w:val="000000"/>
                <w:sz w:val="20"/>
                <w:lang w:val="ru-RU"/>
              </w:rPr>
              <w:t xml:space="preserve"> 1) Содействовать развитию личности, основанному на принятых в обществе представлениях </w:t>
            </w:r>
            <w:r w:rsidRPr="00B37EB2">
              <w:rPr>
                <w:b/>
                <w:color w:val="000000"/>
                <w:sz w:val="20"/>
                <w:lang w:val="ru-RU"/>
              </w:rPr>
              <w:t>о добре и зле, должном и недопустимом;</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 xml:space="preserve">2) Способствовать становлению нравственности, основанной </w:t>
            </w:r>
            <w:r w:rsidRPr="00B37EB2">
              <w:rPr>
                <w:b/>
                <w:color w:val="000000"/>
                <w:sz w:val="20"/>
                <w:lang w:val="ru-RU"/>
              </w:rPr>
              <w:t>на духовных отечественных традициях, внутренней установке личности поступать согласно своей совести;</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 xml:space="preserve">3) </w:t>
            </w:r>
            <w:r w:rsidRPr="00B37EB2">
              <w:rPr>
                <w:b/>
                <w:color w:val="000000"/>
                <w:sz w:val="20"/>
                <w:lang w:val="ru-RU"/>
              </w:rPr>
              <w:t>Создавать условия</w:t>
            </w:r>
            <w:r w:rsidRPr="00B37EB2">
              <w:rPr>
                <w:color w:val="000000"/>
                <w:sz w:val="20"/>
                <w:lang w:val="ru-RU"/>
              </w:rPr>
              <w:t xml:space="preserve"> для развития и реализации </w:t>
            </w:r>
            <w:r w:rsidRPr="00B37EB2">
              <w:rPr>
                <w:b/>
                <w:color w:val="000000"/>
                <w:sz w:val="20"/>
                <w:lang w:val="ru-RU"/>
              </w:rPr>
              <w:t>личностного потенциала ребёнка, его готовности к творческому самовыражению и саморазвитию, самовоспитанию;</w:t>
            </w:r>
          </w:p>
          <w:p w:rsidR="00B37EB2" w:rsidRPr="00B37EB2" w:rsidRDefault="00B37EB2" w:rsidP="00B37EB2">
            <w:pPr>
              <w:pBdr>
                <w:top w:val="none" w:sz="4" w:space="0" w:color="000000"/>
                <w:left w:val="none" w:sz="4" w:space="0" w:color="000000"/>
                <w:bottom w:val="none" w:sz="4" w:space="0" w:color="000000"/>
                <w:right w:val="none" w:sz="4" w:space="0" w:color="000000"/>
              </w:pBdr>
              <w:ind w:firstLine="567"/>
              <w:rPr>
                <w:sz w:val="20"/>
                <w:lang w:val="ru-RU"/>
              </w:rPr>
            </w:pPr>
            <w:r w:rsidRPr="00B37EB2">
              <w:rPr>
                <w:color w:val="000000"/>
                <w:sz w:val="20"/>
                <w:lang w:val="ru-RU"/>
              </w:rPr>
              <w:t xml:space="preserve">4) Осуществлять поддержку позитивной социализации ребёнка посредством </w:t>
            </w:r>
            <w:r w:rsidRPr="00B37EB2">
              <w:rPr>
                <w:b/>
                <w:color w:val="000000"/>
                <w:sz w:val="20"/>
                <w:lang w:val="ru-RU"/>
              </w:rPr>
              <w:t>проектирования и принятия уклада, воспитывающей среды, создания воспитывающих общностей.</w:t>
            </w:r>
          </w:p>
        </w:tc>
      </w:tr>
    </w:tbl>
    <w:p w:rsidR="00B37EB2" w:rsidRDefault="00B37EB2" w:rsidP="00B37EB2">
      <w:pPr>
        <w:spacing w:after="120"/>
        <w:rPr>
          <w:b/>
          <w:bCs/>
          <w:sz w:val="24"/>
          <w:szCs w:val="24"/>
        </w:rPr>
      </w:pPr>
    </w:p>
    <w:p w:rsidR="00B37EB2" w:rsidRDefault="00B37EB2" w:rsidP="00B37EB2">
      <w:pPr>
        <w:ind w:firstLine="708"/>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 (п.29.2.2. ФОП ДО).</w:t>
      </w:r>
    </w:p>
    <w:p w:rsidR="00B37EB2" w:rsidRDefault="00B37EB2" w:rsidP="00B37EB2">
      <w:pPr>
        <w:ind w:firstLine="708"/>
        <w:rPr>
          <w:b/>
          <w:bCs/>
          <w:sz w:val="24"/>
          <w:szCs w:val="24"/>
        </w:rPr>
      </w:pPr>
    </w:p>
    <w:tbl>
      <w:tblPr>
        <w:tblStyle w:val="a5"/>
        <w:tblpPr w:leftFromText="180" w:rightFromText="180" w:vertAnchor="text" w:tblpY="1"/>
        <w:tblOverlap w:val="never"/>
        <w:tblW w:w="5181" w:type="pct"/>
        <w:tblLayout w:type="fixed"/>
        <w:tblLook w:val="04A0" w:firstRow="1" w:lastRow="0" w:firstColumn="1" w:lastColumn="0" w:noHBand="0" w:noVBand="1"/>
      </w:tblPr>
      <w:tblGrid>
        <w:gridCol w:w="2024"/>
        <w:gridCol w:w="2984"/>
        <w:gridCol w:w="3048"/>
        <w:gridCol w:w="4586"/>
        <w:gridCol w:w="2535"/>
      </w:tblGrid>
      <w:tr w:rsidR="00B37EB2" w:rsidTr="00EC42B3">
        <w:trPr>
          <w:tblHeader/>
        </w:trPr>
        <w:tc>
          <w:tcPr>
            <w:tcW w:w="667" w:type="pct"/>
            <w:vAlign w:val="center"/>
          </w:tcPr>
          <w:p w:rsidR="00B37EB2" w:rsidRPr="00B37EB2" w:rsidRDefault="00B37EB2" w:rsidP="00EC42B3">
            <w:pPr>
              <w:jc w:val="center"/>
              <w:rPr>
                <w:b/>
                <w:bCs/>
                <w:sz w:val="20"/>
                <w:lang w:val="ru-RU"/>
              </w:rPr>
            </w:pPr>
            <w:r w:rsidRPr="00B37EB2">
              <w:rPr>
                <w:b/>
                <w:bCs/>
                <w:sz w:val="20"/>
                <w:lang w:val="ru-RU"/>
              </w:rPr>
              <w:t>Направления воспитания и базовые ценности</w:t>
            </w:r>
          </w:p>
        </w:tc>
        <w:tc>
          <w:tcPr>
            <w:tcW w:w="983" w:type="pct"/>
            <w:vAlign w:val="center"/>
          </w:tcPr>
          <w:p w:rsidR="00B37EB2" w:rsidRDefault="00B37EB2" w:rsidP="00EC42B3">
            <w:pPr>
              <w:jc w:val="center"/>
              <w:rPr>
                <w:b/>
                <w:bCs/>
                <w:sz w:val="20"/>
              </w:rPr>
            </w:pPr>
            <w:r>
              <w:rPr>
                <w:b/>
                <w:bCs/>
                <w:sz w:val="20"/>
              </w:rPr>
              <w:t>Цель</w:t>
            </w:r>
          </w:p>
        </w:tc>
        <w:tc>
          <w:tcPr>
            <w:tcW w:w="1004" w:type="pct"/>
            <w:vAlign w:val="center"/>
          </w:tcPr>
          <w:p w:rsidR="00B37EB2" w:rsidRDefault="00B37EB2" w:rsidP="00EC42B3">
            <w:pPr>
              <w:jc w:val="center"/>
              <w:rPr>
                <w:b/>
                <w:bCs/>
                <w:sz w:val="20"/>
              </w:rPr>
            </w:pPr>
            <w:r>
              <w:rPr>
                <w:b/>
                <w:bCs/>
                <w:sz w:val="20"/>
              </w:rPr>
              <w:t>Задачи</w:t>
            </w:r>
          </w:p>
        </w:tc>
        <w:tc>
          <w:tcPr>
            <w:tcW w:w="1511" w:type="pct"/>
            <w:vAlign w:val="center"/>
          </w:tcPr>
          <w:p w:rsidR="00B37EB2" w:rsidRDefault="00B37EB2" w:rsidP="00EC42B3">
            <w:pPr>
              <w:jc w:val="center"/>
              <w:rPr>
                <w:b/>
                <w:bCs/>
                <w:sz w:val="20"/>
              </w:rPr>
            </w:pPr>
            <w:r>
              <w:rPr>
                <w:b/>
                <w:bCs/>
                <w:sz w:val="20"/>
              </w:rPr>
              <w:t>Задачи образовательных областей</w:t>
            </w:r>
          </w:p>
        </w:tc>
        <w:tc>
          <w:tcPr>
            <w:tcW w:w="835" w:type="pct"/>
            <w:vAlign w:val="center"/>
          </w:tcPr>
          <w:p w:rsidR="00B37EB2" w:rsidRDefault="00B37EB2" w:rsidP="00EC42B3">
            <w:pPr>
              <w:jc w:val="center"/>
              <w:rPr>
                <w:b/>
                <w:bCs/>
                <w:sz w:val="20"/>
              </w:rPr>
            </w:pPr>
            <w:r>
              <w:rPr>
                <w:b/>
                <w:bCs/>
                <w:sz w:val="20"/>
              </w:rPr>
              <w:t>Образовательные области</w:t>
            </w:r>
          </w:p>
        </w:tc>
      </w:tr>
      <w:tr w:rsidR="00B37EB2" w:rsidTr="00EC42B3">
        <w:tc>
          <w:tcPr>
            <w:tcW w:w="667" w:type="pct"/>
            <w:vMerge w:val="restart"/>
          </w:tcPr>
          <w:p w:rsidR="00B37EB2" w:rsidRPr="00B37EB2" w:rsidRDefault="00B37EB2" w:rsidP="00EC42B3">
            <w:pPr>
              <w:rPr>
                <w:sz w:val="20"/>
                <w:lang w:val="ru-RU"/>
              </w:rPr>
            </w:pPr>
            <w:r w:rsidRPr="00B37EB2">
              <w:rPr>
                <w:sz w:val="20"/>
                <w:lang w:val="ru-RU"/>
              </w:rPr>
              <w:t xml:space="preserve">Патриотическое направление воспитания </w:t>
            </w:r>
          </w:p>
          <w:p w:rsidR="00B37EB2" w:rsidRPr="00B37EB2" w:rsidRDefault="00B37EB2" w:rsidP="00EC42B3">
            <w:pPr>
              <w:rPr>
                <w:sz w:val="20"/>
                <w:lang w:val="ru-RU"/>
              </w:rPr>
            </w:pPr>
            <w:r w:rsidRPr="00B37EB2">
              <w:rPr>
                <w:sz w:val="20"/>
                <w:lang w:val="ru-RU"/>
              </w:rPr>
              <w:t>В основе лежат ценности «Родина» и «Природа»</w:t>
            </w:r>
          </w:p>
        </w:tc>
        <w:tc>
          <w:tcPr>
            <w:tcW w:w="983" w:type="pct"/>
            <w:vMerge w:val="restart"/>
          </w:tcPr>
          <w:p w:rsidR="00B37EB2" w:rsidRPr="00B37EB2" w:rsidRDefault="00B37EB2" w:rsidP="00EC42B3">
            <w:pPr>
              <w:rPr>
                <w:sz w:val="20"/>
                <w:lang w:val="ru-RU"/>
              </w:rPr>
            </w:pPr>
            <w:r w:rsidRPr="00B37EB2">
              <w:rPr>
                <w:sz w:val="20"/>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B37EB2" w:rsidRPr="00B37EB2" w:rsidRDefault="00B37EB2" w:rsidP="00442FAF">
            <w:pPr>
              <w:pStyle w:val="a6"/>
              <w:widowControl/>
              <w:numPr>
                <w:ilvl w:val="0"/>
                <w:numId w:val="92"/>
              </w:numPr>
              <w:tabs>
                <w:tab w:val="left" w:pos="146"/>
              </w:tabs>
              <w:autoSpaceDE/>
              <w:autoSpaceDN/>
              <w:ind w:left="0" w:firstLine="0"/>
              <w:jc w:val="both"/>
              <w:rPr>
                <w:sz w:val="20"/>
                <w:lang w:val="ru-RU"/>
              </w:rPr>
            </w:pPr>
            <w:r w:rsidRPr="00B37EB2">
              <w:rPr>
                <w:sz w:val="20"/>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37EB2" w:rsidRPr="00B37EB2" w:rsidRDefault="00B37EB2" w:rsidP="00442FAF">
            <w:pPr>
              <w:pStyle w:val="a6"/>
              <w:widowControl/>
              <w:numPr>
                <w:ilvl w:val="0"/>
                <w:numId w:val="92"/>
              </w:numPr>
              <w:tabs>
                <w:tab w:val="left" w:pos="146"/>
              </w:tabs>
              <w:autoSpaceDE/>
              <w:autoSpaceDN/>
              <w:ind w:left="0" w:firstLine="0"/>
              <w:jc w:val="both"/>
              <w:rPr>
                <w:sz w:val="20"/>
                <w:lang w:val="ru-RU"/>
              </w:rPr>
            </w:pPr>
            <w:r w:rsidRPr="00B37EB2">
              <w:rPr>
                <w:sz w:val="20"/>
                <w:lang w:val="ru-RU"/>
              </w:rPr>
              <w:t xml:space="preserve">Формировать «патриотизм защитника», стремящегося </w:t>
            </w:r>
            <w:r w:rsidRPr="00B37EB2">
              <w:rPr>
                <w:sz w:val="20"/>
                <w:lang w:val="ru-RU"/>
              </w:rPr>
              <w:lastRenderedPageBreak/>
              <w:t xml:space="preserve">сохранить это наследие (предполагает развитие у детей готовности преодолевать трудности ради своей семьи, малой родины) </w:t>
            </w:r>
          </w:p>
          <w:p w:rsidR="00B37EB2" w:rsidRPr="00B37EB2" w:rsidRDefault="00B37EB2" w:rsidP="00442FAF">
            <w:pPr>
              <w:pStyle w:val="a6"/>
              <w:widowControl/>
              <w:numPr>
                <w:ilvl w:val="0"/>
                <w:numId w:val="92"/>
              </w:numPr>
              <w:tabs>
                <w:tab w:val="left" w:pos="146"/>
              </w:tabs>
              <w:autoSpaceDE/>
              <w:autoSpaceDN/>
              <w:ind w:left="0" w:firstLine="0"/>
              <w:jc w:val="both"/>
              <w:rPr>
                <w:sz w:val="20"/>
                <w:lang w:val="ru-RU"/>
              </w:rPr>
            </w:pPr>
            <w:r w:rsidRPr="00B37EB2">
              <w:rPr>
                <w:sz w:val="20"/>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B37EB2" w:rsidRPr="00B37EB2" w:rsidRDefault="00B37EB2" w:rsidP="00442FAF">
            <w:pPr>
              <w:pStyle w:val="23"/>
              <w:numPr>
                <w:ilvl w:val="0"/>
                <w:numId w:val="93"/>
              </w:numPr>
              <w:shd w:val="clear" w:color="auto" w:fill="auto"/>
              <w:tabs>
                <w:tab w:val="left" w:pos="205"/>
              </w:tabs>
              <w:spacing w:before="0" w:after="0" w:line="240" w:lineRule="auto"/>
              <w:ind w:left="0" w:firstLine="0"/>
              <w:jc w:val="both"/>
              <w:rPr>
                <w:sz w:val="20"/>
                <w:szCs w:val="20"/>
                <w:lang w:val="ru-RU"/>
              </w:rPr>
            </w:pPr>
            <w:r>
              <w:rPr>
                <w:rStyle w:val="15"/>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B37EB2" w:rsidRDefault="00B37EB2" w:rsidP="00EC42B3">
            <w:pPr>
              <w:rPr>
                <w:sz w:val="20"/>
              </w:rPr>
            </w:pPr>
            <w:r>
              <w:rPr>
                <w:sz w:val="20"/>
              </w:rPr>
              <w:t>Социально-коммуникативное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EC42B3">
            <w:pPr>
              <w:tabs>
                <w:tab w:val="left" w:pos="146"/>
              </w:tabs>
              <w:rPr>
                <w:sz w:val="20"/>
              </w:rPr>
            </w:pPr>
          </w:p>
        </w:tc>
        <w:tc>
          <w:tcPr>
            <w:tcW w:w="1511" w:type="pct"/>
          </w:tcPr>
          <w:p w:rsidR="00B37EB2" w:rsidRPr="00B37EB2" w:rsidRDefault="00B37EB2" w:rsidP="00442FAF">
            <w:pPr>
              <w:pStyle w:val="23"/>
              <w:numPr>
                <w:ilvl w:val="0"/>
                <w:numId w:val="93"/>
              </w:numPr>
              <w:shd w:val="clear" w:color="auto" w:fill="auto"/>
              <w:tabs>
                <w:tab w:val="left" w:pos="205"/>
              </w:tabs>
              <w:spacing w:before="0" w:after="0" w:line="240" w:lineRule="auto"/>
              <w:ind w:left="0" w:firstLine="0"/>
              <w:jc w:val="both"/>
              <w:rPr>
                <w:sz w:val="20"/>
                <w:szCs w:val="20"/>
                <w:lang w:val="ru-RU"/>
              </w:rPr>
            </w:pPr>
            <w:r>
              <w:rPr>
                <w:rStyle w:val="15"/>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B37EB2" w:rsidRDefault="00B37EB2" w:rsidP="00442FAF">
            <w:pPr>
              <w:pStyle w:val="23"/>
              <w:numPr>
                <w:ilvl w:val="0"/>
                <w:numId w:val="93"/>
              </w:numPr>
              <w:shd w:val="clear" w:color="auto" w:fill="auto"/>
              <w:tabs>
                <w:tab w:val="left" w:pos="205"/>
              </w:tabs>
              <w:spacing w:before="0" w:after="0" w:line="240" w:lineRule="auto"/>
              <w:ind w:left="0" w:firstLine="0"/>
              <w:jc w:val="both"/>
              <w:rPr>
                <w:rStyle w:val="15"/>
                <w:sz w:val="20"/>
                <w:szCs w:val="20"/>
              </w:rPr>
            </w:pPr>
            <w:r>
              <w:rPr>
                <w:rStyle w:val="15"/>
                <w:sz w:val="20"/>
                <w:szCs w:val="20"/>
              </w:rPr>
              <w:t>Воспитывать уважительное отношение к государственным символам страны (флагу, гербу, гимну);</w:t>
            </w:r>
          </w:p>
        </w:tc>
        <w:tc>
          <w:tcPr>
            <w:tcW w:w="835" w:type="pct"/>
          </w:tcPr>
          <w:p w:rsidR="00B37EB2" w:rsidRDefault="00B37EB2" w:rsidP="00EC42B3">
            <w:pPr>
              <w:rPr>
                <w:sz w:val="20"/>
              </w:rPr>
            </w:pPr>
            <w:r>
              <w:rPr>
                <w:sz w:val="20"/>
              </w:rPr>
              <w:t>Познавательное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EC42B3">
            <w:pPr>
              <w:tabs>
                <w:tab w:val="left" w:pos="146"/>
              </w:tabs>
              <w:rPr>
                <w:sz w:val="20"/>
              </w:rPr>
            </w:pPr>
          </w:p>
        </w:tc>
        <w:tc>
          <w:tcPr>
            <w:tcW w:w="1511" w:type="pct"/>
          </w:tcPr>
          <w:p w:rsidR="00B37EB2" w:rsidRDefault="00B37EB2" w:rsidP="00442FAF">
            <w:pPr>
              <w:pStyle w:val="23"/>
              <w:numPr>
                <w:ilvl w:val="0"/>
                <w:numId w:val="93"/>
              </w:numPr>
              <w:shd w:val="clear" w:color="auto" w:fill="auto"/>
              <w:tabs>
                <w:tab w:val="left" w:pos="205"/>
              </w:tabs>
              <w:spacing w:before="0" w:after="0" w:line="240" w:lineRule="auto"/>
              <w:ind w:left="0" w:firstLine="0"/>
              <w:rPr>
                <w:rStyle w:val="15"/>
                <w:sz w:val="20"/>
                <w:szCs w:val="20"/>
              </w:rPr>
            </w:pPr>
            <w:r>
              <w:rPr>
                <w:rStyle w:val="15"/>
                <w:sz w:val="20"/>
                <w:szCs w:val="20"/>
              </w:rPr>
              <w:t xml:space="preserve">Приобщать к традициям и великому </w:t>
            </w:r>
            <w:r>
              <w:rPr>
                <w:rStyle w:val="15"/>
                <w:sz w:val="20"/>
                <w:szCs w:val="20"/>
              </w:rPr>
              <w:lastRenderedPageBreak/>
              <w:t>культурному наследию российского народа</w:t>
            </w:r>
          </w:p>
        </w:tc>
        <w:tc>
          <w:tcPr>
            <w:tcW w:w="835" w:type="pct"/>
          </w:tcPr>
          <w:p w:rsidR="00B37EB2" w:rsidRDefault="00B37EB2" w:rsidP="00EC42B3">
            <w:pPr>
              <w:rPr>
                <w:sz w:val="20"/>
              </w:rPr>
            </w:pPr>
            <w:r>
              <w:rPr>
                <w:sz w:val="20"/>
              </w:rPr>
              <w:lastRenderedPageBreak/>
              <w:t>Художественно-</w:t>
            </w:r>
            <w:r>
              <w:rPr>
                <w:sz w:val="20"/>
              </w:rPr>
              <w:lastRenderedPageBreak/>
              <w:t>эстетическое развитие</w:t>
            </w:r>
          </w:p>
        </w:tc>
      </w:tr>
      <w:tr w:rsidR="00B37EB2" w:rsidTr="00EC42B3">
        <w:tc>
          <w:tcPr>
            <w:tcW w:w="667" w:type="pct"/>
            <w:vMerge w:val="restart"/>
          </w:tcPr>
          <w:p w:rsidR="00B37EB2" w:rsidRPr="00B37EB2" w:rsidRDefault="00B37EB2" w:rsidP="00EC42B3">
            <w:pPr>
              <w:pStyle w:val="23"/>
              <w:shd w:val="clear" w:color="auto" w:fill="auto"/>
              <w:spacing w:before="0" w:after="0" w:line="240" w:lineRule="auto"/>
              <w:jc w:val="both"/>
              <w:rPr>
                <w:sz w:val="20"/>
                <w:szCs w:val="20"/>
                <w:lang w:val="ru-RU"/>
              </w:rPr>
            </w:pPr>
            <w:r w:rsidRPr="00B37EB2">
              <w:rPr>
                <w:sz w:val="20"/>
                <w:szCs w:val="20"/>
                <w:lang w:val="ru-RU"/>
              </w:rPr>
              <w:lastRenderedPageBreak/>
              <w:t xml:space="preserve">Духовно-нравственное направление воспитания </w:t>
            </w:r>
          </w:p>
          <w:p w:rsidR="00B37EB2" w:rsidRPr="00B37EB2" w:rsidRDefault="00B37EB2" w:rsidP="00EC42B3">
            <w:pPr>
              <w:pStyle w:val="23"/>
              <w:shd w:val="clear" w:color="auto" w:fill="auto"/>
              <w:spacing w:before="0" w:after="0" w:line="240" w:lineRule="auto"/>
              <w:jc w:val="both"/>
              <w:rPr>
                <w:sz w:val="20"/>
                <w:szCs w:val="20"/>
                <w:lang w:val="ru-RU"/>
              </w:rPr>
            </w:pPr>
            <w:r w:rsidRPr="00B37EB2">
              <w:rPr>
                <w:sz w:val="20"/>
                <w:szCs w:val="20"/>
                <w:lang w:val="ru-RU"/>
              </w:rPr>
              <w:t>В основе лежат ценности «</w:t>
            </w:r>
            <w:r>
              <w:rPr>
                <w:rStyle w:val="15"/>
                <w:sz w:val="20"/>
                <w:szCs w:val="20"/>
              </w:rPr>
              <w:t>Жизнь»,</w:t>
            </w:r>
          </w:p>
          <w:p w:rsidR="00B37EB2" w:rsidRDefault="00B37EB2" w:rsidP="00EC42B3">
            <w:pPr>
              <w:rPr>
                <w:sz w:val="20"/>
              </w:rPr>
            </w:pPr>
            <w:r>
              <w:rPr>
                <w:rStyle w:val="15"/>
                <w:rFonts w:eastAsiaTheme="minorHAnsi"/>
                <w:sz w:val="20"/>
                <w:szCs w:val="20"/>
              </w:rPr>
              <w:t>«Милосердие», «Добро»</w:t>
            </w:r>
          </w:p>
        </w:tc>
        <w:tc>
          <w:tcPr>
            <w:tcW w:w="983" w:type="pct"/>
            <w:vMerge w:val="restart"/>
          </w:tcPr>
          <w:p w:rsidR="00B37EB2" w:rsidRPr="00B37EB2" w:rsidRDefault="00B37EB2" w:rsidP="00EC42B3">
            <w:pPr>
              <w:rPr>
                <w:sz w:val="20"/>
                <w:lang w:val="ru-RU"/>
              </w:rPr>
            </w:pPr>
            <w:r w:rsidRPr="00B37EB2">
              <w:rPr>
                <w:sz w:val="20"/>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Развивать ценностносмысловую сферу дошкольников на основе творческого взаимодействия в детско- взрослой общности</w:t>
            </w:r>
          </w:p>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Способствовать освоению социокультурного опыта в его культурно-историческом и личностном аспектах</w:t>
            </w: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Воспитывать любовь к своей семье, своему населенному пункту, родному краю, своей стране</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B37EB2" w:rsidRDefault="00B37EB2" w:rsidP="00442FAF">
            <w:pPr>
              <w:pStyle w:val="23"/>
              <w:numPr>
                <w:ilvl w:val="0"/>
                <w:numId w:val="94"/>
              </w:numPr>
              <w:shd w:val="clear" w:color="auto" w:fill="auto"/>
              <w:tabs>
                <w:tab w:val="left" w:pos="205"/>
              </w:tabs>
              <w:spacing w:before="0" w:after="0" w:line="240" w:lineRule="auto"/>
              <w:ind w:left="0" w:firstLine="0"/>
              <w:jc w:val="both"/>
              <w:rPr>
                <w:rStyle w:val="15"/>
                <w:sz w:val="20"/>
                <w:szCs w:val="20"/>
              </w:rPr>
            </w:pPr>
            <w:r>
              <w:rPr>
                <w:rStyle w:val="15"/>
                <w:sz w:val="20"/>
                <w:szCs w:val="20"/>
              </w:rPr>
              <w:t xml:space="preserve">Воспитывать социальные чувства и навыки: способность к сопереживанию, общительность, дружелюбие </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Формировать навыки сотрудничества, умения соблюдать правила, активной личностной позиции</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B37EB2" w:rsidRDefault="00B37EB2" w:rsidP="00EC42B3">
            <w:pPr>
              <w:rPr>
                <w:sz w:val="20"/>
              </w:rPr>
            </w:pPr>
            <w:r>
              <w:rPr>
                <w:sz w:val="20"/>
              </w:rPr>
              <w:t>Социально-коммуникативное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pStyle w:val="23"/>
              <w:shd w:val="clear" w:color="auto" w:fill="auto"/>
              <w:tabs>
                <w:tab w:val="left" w:pos="1762"/>
              </w:tabs>
              <w:spacing w:before="0" w:after="0" w:line="240" w:lineRule="auto"/>
              <w:ind w:right="20"/>
              <w:jc w:val="both"/>
              <w:rPr>
                <w:sz w:val="20"/>
                <w:szCs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sz w:val="20"/>
              </w:rPr>
            </w:pPr>
          </w:p>
        </w:tc>
        <w:tc>
          <w:tcPr>
            <w:tcW w:w="1511" w:type="pct"/>
          </w:tcPr>
          <w:p w:rsidR="00B37EB2" w:rsidRDefault="00B37EB2" w:rsidP="00442FAF">
            <w:pPr>
              <w:pStyle w:val="23"/>
              <w:numPr>
                <w:ilvl w:val="0"/>
                <w:numId w:val="94"/>
              </w:numPr>
              <w:shd w:val="clear" w:color="auto" w:fill="auto"/>
              <w:tabs>
                <w:tab w:val="left" w:pos="205"/>
              </w:tabs>
              <w:spacing w:before="0" w:after="0" w:line="240" w:lineRule="auto"/>
              <w:ind w:left="0" w:firstLine="0"/>
              <w:jc w:val="both"/>
              <w:rPr>
                <w:rStyle w:val="15"/>
                <w:sz w:val="20"/>
                <w:szCs w:val="20"/>
              </w:rPr>
            </w:pPr>
            <w:r>
              <w:rPr>
                <w:rStyle w:val="15"/>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B37EB2" w:rsidRDefault="00B37EB2" w:rsidP="00EC42B3">
            <w:pPr>
              <w:rPr>
                <w:sz w:val="20"/>
              </w:rPr>
            </w:pPr>
            <w:r>
              <w:rPr>
                <w:sz w:val="20"/>
              </w:rPr>
              <w:t>Речевое развитие</w:t>
            </w:r>
          </w:p>
        </w:tc>
      </w:tr>
      <w:tr w:rsidR="00B37EB2" w:rsidTr="00EC42B3">
        <w:tc>
          <w:tcPr>
            <w:tcW w:w="667" w:type="pct"/>
            <w:vMerge w:val="restart"/>
          </w:tcPr>
          <w:p w:rsidR="00B37EB2" w:rsidRPr="00B37EB2" w:rsidRDefault="00B37EB2" w:rsidP="00EC42B3">
            <w:pPr>
              <w:rPr>
                <w:sz w:val="20"/>
                <w:lang w:val="ru-RU"/>
              </w:rPr>
            </w:pPr>
            <w:r w:rsidRPr="00B37EB2">
              <w:rPr>
                <w:sz w:val="20"/>
                <w:lang w:val="ru-RU"/>
              </w:rPr>
              <w:t>Социальное направление воспитания</w:t>
            </w:r>
          </w:p>
          <w:p w:rsidR="00B37EB2" w:rsidRPr="00B37EB2" w:rsidRDefault="00B37EB2" w:rsidP="00EC42B3">
            <w:pPr>
              <w:pStyle w:val="23"/>
              <w:shd w:val="clear" w:color="auto" w:fill="auto"/>
              <w:spacing w:before="0" w:after="0" w:line="240" w:lineRule="auto"/>
              <w:jc w:val="both"/>
              <w:rPr>
                <w:sz w:val="20"/>
                <w:szCs w:val="20"/>
                <w:lang w:val="ru-RU"/>
              </w:rPr>
            </w:pPr>
            <w:r>
              <w:rPr>
                <w:rStyle w:val="15"/>
                <w:sz w:val="20"/>
                <w:szCs w:val="20"/>
              </w:rPr>
              <w:t>В основе лежат ценности «Человек», «Семья»,</w:t>
            </w:r>
          </w:p>
          <w:p w:rsidR="00B37EB2" w:rsidRDefault="00B37EB2" w:rsidP="00EC42B3">
            <w:pPr>
              <w:pStyle w:val="23"/>
              <w:shd w:val="clear" w:color="auto" w:fill="auto"/>
              <w:spacing w:before="0" w:after="0" w:line="240" w:lineRule="auto"/>
              <w:jc w:val="both"/>
              <w:rPr>
                <w:sz w:val="20"/>
                <w:szCs w:val="20"/>
              </w:rPr>
            </w:pPr>
            <w:r>
              <w:rPr>
                <w:rStyle w:val="15"/>
                <w:sz w:val="20"/>
                <w:szCs w:val="20"/>
              </w:rPr>
              <w:t>«Дружба»,</w:t>
            </w:r>
          </w:p>
          <w:p w:rsidR="00B37EB2" w:rsidRDefault="00B37EB2" w:rsidP="00EC42B3">
            <w:pPr>
              <w:rPr>
                <w:sz w:val="20"/>
              </w:rPr>
            </w:pPr>
            <w:r>
              <w:rPr>
                <w:rStyle w:val="15"/>
                <w:rFonts w:eastAsiaTheme="minorHAnsi"/>
                <w:sz w:val="20"/>
                <w:szCs w:val="20"/>
              </w:rPr>
              <w:t>«Сотрудничество»</w:t>
            </w:r>
          </w:p>
        </w:tc>
        <w:tc>
          <w:tcPr>
            <w:tcW w:w="983" w:type="pct"/>
            <w:vMerge w:val="restart"/>
          </w:tcPr>
          <w:p w:rsidR="00B37EB2" w:rsidRPr="00B37EB2" w:rsidRDefault="00B37EB2" w:rsidP="00EC42B3">
            <w:pPr>
              <w:pStyle w:val="23"/>
              <w:shd w:val="clear" w:color="auto" w:fill="auto"/>
              <w:tabs>
                <w:tab w:val="left" w:pos="1762"/>
              </w:tabs>
              <w:spacing w:before="0" w:after="0" w:line="240" w:lineRule="auto"/>
              <w:ind w:right="20"/>
              <w:jc w:val="both"/>
              <w:rPr>
                <w:sz w:val="20"/>
                <w:szCs w:val="20"/>
                <w:lang w:val="ru-RU"/>
              </w:rPr>
            </w:pPr>
            <w:r w:rsidRPr="00B37EB2">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B37EB2" w:rsidRPr="00B37EB2" w:rsidRDefault="00B37EB2" w:rsidP="00EC42B3">
            <w:pPr>
              <w:rPr>
                <w:sz w:val="20"/>
                <w:lang w:val="ru-RU"/>
              </w:rPr>
            </w:pPr>
          </w:p>
        </w:tc>
        <w:tc>
          <w:tcPr>
            <w:tcW w:w="1004" w:type="pct"/>
            <w:vMerge w:val="restart"/>
          </w:tcPr>
          <w:p w:rsidR="00B37EB2" w:rsidRDefault="00B37EB2" w:rsidP="00442FAF">
            <w:pPr>
              <w:pStyle w:val="a6"/>
              <w:widowControl/>
              <w:numPr>
                <w:ilvl w:val="0"/>
                <w:numId w:val="95"/>
              </w:numPr>
              <w:tabs>
                <w:tab w:val="left" w:pos="146"/>
              </w:tabs>
              <w:autoSpaceDE/>
              <w:autoSpaceDN/>
              <w:ind w:left="0" w:firstLine="0"/>
              <w:jc w:val="both"/>
              <w:rPr>
                <w:sz w:val="20"/>
              </w:rPr>
            </w:pPr>
            <w:r>
              <w:rPr>
                <w:sz w:val="20"/>
              </w:rPr>
              <w:t>Способствовать освоению детьми моральных ценностей</w:t>
            </w:r>
          </w:p>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Формировать у детей нравственные качества и идеалов</w:t>
            </w:r>
          </w:p>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w:t>
            </w:r>
            <w:r w:rsidRPr="00B37EB2">
              <w:rPr>
                <w:sz w:val="20"/>
                <w:lang w:val="ru-RU"/>
              </w:rPr>
              <w:lastRenderedPageBreak/>
              <w:t>общества. Способствовать накоплению у детей опыта социально-ответственного поведения</w:t>
            </w:r>
          </w:p>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Развивать нравственные представления, формировать навыки культурного поведения</w:t>
            </w: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B37EB2" w:rsidRDefault="00B37EB2" w:rsidP="00EC42B3">
            <w:pPr>
              <w:rPr>
                <w:sz w:val="20"/>
              </w:rPr>
            </w:pPr>
            <w:r>
              <w:rPr>
                <w:sz w:val="20"/>
              </w:rPr>
              <w:t>Социально-коммуникативное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sz w:val="20"/>
              </w:rPr>
            </w:pP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B37EB2" w:rsidRDefault="00B37EB2" w:rsidP="00EC42B3">
            <w:pPr>
              <w:rPr>
                <w:sz w:val="20"/>
              </w:rPr>
            </w:pPr>
            <w:r>
              <w:rPr>
                <w:sz w:val="20"/>
              </w:rPr>
              <w:t>Познавательное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sz w:val="20"/>
              </w:rPr>
            </w:pPr>
          </w:p>
        </w:tc>
        <w:tc>
          <w:tcPr>
            <w:tcW w:w="1511" w:type="pct"/>
            <w:vMerge w:val="restar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B37EB2" w:rsidRDefault="00B37EB2" w:rsidP="00442FAF">
            <w:pPr>
              <w:pStyle w:val="a6"/>
              <w:widowControl/>
              <w:numPr>
                <w:ilvl w:val="0"/>
                <w:numId w:val="94"/>
              </w:numPr>
              <w:tabs>
                <w:tab w:val="left" w:pos="205"/>
              </w:tabs>
              <w:autoSpaceDE/>
              <w:autoSpaceDN/>
              <w:ind w:left="0" w:firstLine="0"/>
              <w:jc w:val="both"/>
              <w:rPr>
                <w:rStyle w:val="15"/>
                <w:rFonts w:eastAsiaTheme="minorHAnsi"/>
                <w:sz w:val="20"/>
                <w:szCs w:val="20"/>
              </w:rPr>
            </w:pPr>
            <w:r>
              <w:rPr>
                <w:rStyle w:val="15"/>
                <w:rFonts w:eastAsiaTheme="minorHAnsi"/>
                <w:sz w:val="20"/>
                <w:szCs w:val="20"/>
              </w:rPr>
              <w:lastRenderedPageBreak/>
              <w:t xml:space="preserve">Создавать условия для выявления, развития и реализации творческого потенциала каждого ребёнка с учётом его индивидуальности, </w:t>
            </w:r>
          </w:p>
          <w:p w:rsidR="00B37EB2" w:rsidRPr="00B37EB2" w:rsidRDefault="00B37EB2" w:rsidP="00442FAF">
            <w:pPr>
              <w:pStyle w:val="a6"/>
              <w:widowControl/>
              <w:numPr>
                <w:ilvl w:val="0"/>
                <w:numId w:val="94"/>
              </w:numPr>
              <w:tabs>
                <w:tab w:val="left" w:pos="205"/>
              </w:tabs>
              <w:autoSpaceDE/>
              <w:autoSpaceDN/>
              <w:ind w:left="0" w:firstLine="0"/>
              <w:jc w:val="both"/>
              <w:rPr>
                <w:sz w:val="20"/>
                <w:lang w:val="ru-RU"/>
              </w:rPr>
            </w:pPr>
            <w:r>
              <w:rPr>
                <w:rStyle w:val="15"/>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B37EB2" w:rsidRDefault="00B37EB2" w:rsidP="00EC42B3">
            <w:pPr>
              <w:rPr>
                <w:sz w:val="20"/>
              </w:rPr>
            </w:pPr>
            <w:r>
              <w:rPr>
                <w:sz w:val="20"/>
              </w:rPr>
              <w:lastRenderedPageBreak/>
              <w:t>Речевое развитие</w:t>
            </w:r>
          </w:p>
          <w:p w:rsidR="00B37EB2" w:rsidRDefault="00B37EB2" w:rsidP="00EC42B3">
            <w:pPr>
              <w:rPr>
                <w:sz w:val="20"/>
              </w:rPr>
            </w:pPr>
          </w:p>
          <w:p w:rsidR="00B37EB2" w:rsidRDefault="00B37EB2" w:rsidP="00EC42B3">
            <w:pPr>
              <w:rPr>
                <w:sz w:val="20"/>
              </w:rPr>
            </w:pPr>
          </w:p>
          <w:p w:rsidR="00B37EB2" w:rsidRDefault="00B37EB2" w:rsidP="00EC42B3">
            <w:pPr>
              <w:rPr>
                <w:sz w:val="20"/>
              </w:rPr>
            </w:pPr>
          </w:p>
          <w:p w:rsidR="00B37EB2" w:rsidRDefault="00B37EB2" w:rsidP="00EC42B3">
            <w:pPr>
              <w:rPr>
                <w:sz w:val="20"/>
              </w:rPr>
            </w:pPr>
          </w:p>
          <w:p w:rsidR="00B37EB2" w:rsidRDefault="00B37EB2" w:rsidP="00EC42B3">
            <w:pPr>
              <w:rPr>
                <w:sz w:val="20"/>
              </w:rPr>
            </w:pP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sz w:val="20"/>
              </w:rPr>
            </w:pPr>
          </w:p>
        </w:tc>
        <w:tc>
          <w:tcPr>
            <w:tcW w:w="1511" w:type="pct"/>
            <w:vMerge/>
          </w:tcPr>
          <w:p w:rsidR="00B37EB2" w:rsidRDefault="00B37EB2" w:rsidP="00442FAF">
            <w:pPr>
              <w:pStyle w:val="a6"/>
              <w:widowControl/>
              <w:numPr>
                <w:ilvl w:val="0"/>
                <w:numId w:val="94"/>
              </w:numPr>
              <w:tabs>
                <w:tab w:val="left" w:pos="205"/>
              </w:tabs>
              <w:autoSpaceDE/>
              <w:autoSpaceDN/>
              <w:ind w:left="0" w:firstLine="0"/>
              <w:jc w:val="both"/>
              <w:rPr>
                <w:sz w:val="20"/>
              </w:rPr>
            </w:pPr>
          </w:p>
        </w:tc>
        <w:tc>
          <w:tcPr>
            <w:tcW w:w="835" w:type="pct"/>
          </w:tcPr>
          <w:p w:rsidR="00B37EB2" w:rsidRDefault="00B37EB2" w:rsidP="00EC42B3">
            <w:pPr>
              <w:rPr>
                <w:sz w:val="20"/>
              </w:rPr>
            </w:pPr>
            <w:r>
              <w:rPr>
                <w:sz w:val="20"/>
              </w:rPr>
              <w:t>Художественно-эстетическое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sz w:val="20"/>
              </w:rPr>
            </w:pPr>
          </w:p>
        </w:tc>
        <w:tc>
          <w:tcPr>
            <w:tcW w:w="1511" w:type="pct"/>
          </w:tcPr>
          <w:p w:rsidR="00B37EB2" w:rsidRPr="00B37EB2" w:rsidRDefault="00B37EB2" w:rsidP="00442FAF">
            <w:pPr>
              <w:pStyle w:val="a6"/>
              <w:widowControl/>
              <w:numPr>
                <w:ilvl w:val="0"/>
                <w:numId w:val="94"/>
              </w:numPr>
              <w:tabs>
                <w:tab w:val="left" w:pos="205"/>
              </w:tabs>
              <w:autoSpaceDE/>
              <w:autoSpaceDN/>
              <w:ind w:left="0" w:firstLine="0"/>
              <w:jc w:val="both"/>
              <w:rPr>
                <w:sz w:val="20"/>
                <w:lang w:val="ru-RU"/>
              </w:rPr>
            </w:pPr>
            <w:r>
              <w:rPr>
                <w:rStyle w:val="15"/>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B37EB2" w:rsidRDefault="00B37EB2" w:rsidP="00EC42B3">
            <w:pPr>
              <w:rPr>
                <w:sz w:val="20"/>
              </w:rPr>
            </w:pPr>
            <w:r>
              <w:rPr>
                <w:sz w:val="20"/>
              </w:rPr>
              <w:t>Физическое развитие</w:t>
            </w:r>
          </w:p>
        </w:tc>
      </w:tr>
      <w:tr w:rsidR="00B37EB2" w:rsidTr="00EC42B3">
        <w:tc>
          <w:tcPr>
            <w:tcW w:w="667" w:type="pct"/>
            <w:vMerge w:val="restart"/>
          </w:tcPr>
          <w:p w:rsidR="00B37EB2" w:rsidRPr="00B37EB2" w:rsidRDefault="00B37EB2" w:rsidP="00EC42B3">
            <w:pPr>
              <w:rPr>
                <w:sz w:val="20"/>
                <w:lang w:val="ru-RU"/>
              </w:rPr>
            </w:pPr>
            <w:r w:rsidRPr="00B37EB2">
              <w:rPr>
                <w:sz w:val="20"/>
                <w:lang w:val="ru-RU"/>
              </w:rPr>
              <w:t>Познавательное</w:t>
            </w:r>
          </w:p>
          <w:p w:rsidR="00B37EB2" w:rsidRPr="00B37EB2" w:rsidRDefault="00B37EB2" w:rsidP="00EC42B3">
            <w:pPr>
              <w:rPr>
                <w:sz w:val="20"/>
                <w:lang w:val="ru-RU"/>
              </w:rPr>
            </w:pPr>
            <w:r w:rsidRPr="00B37EB2">
              <w:rPr>
                <w:sz w:val="20"/>
                <w:lang w:val="ru-RU"/>
              </w:rPr>
              <w:t>В основе лежит ценность «Познание»</w:t>
            </w:r>
          </w:p>
        </w:tc>
        <w:tc>
          <w:tcPr>
            <w:tcW w:w="983" w:type="pct"/>
            <w:vMerge w:val="restart"/>
          </w:tcPr>
          <w:p w:rsidR="00B37EB2" w:rsidRDefault="00B37EB2" w:rsidP="00EC42B3">
            <w:pPr>
              <w:rPr>
                <w:sz w:val="20"/>
              </w:rPr>
            </w:pPr>
            <w:r>
              <w:rPr>
                <w:sz w:val="20"/>
              </w:rPr>
              <w:t>Формирование ценности познания</w:t>
            </w:r>
          </w:p>
        </w:tc>
        <w:tc>
          <w:tcPr>
            <w:tcW w:w="1004" w:type="pct"/>
            <w:vMerge w:val="restart"/>
          </w:tcPr>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sidRPr="00B37EB2">
              <w:rPr>
                <w:sz w:val="20"/>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Воспитывать отношение к знанию как ценности, понимание значения образования для человека, общества, страны</w:t>
            </w:r>
          </w:p>
          <w:p w:rsidR="00B37EB2" w:rsidRDefault="00B37EB2" w:rsidP="00442FAF">
            <w:pPr>
              <w:pStyle w:val="23"/>
              <w:numPr>
                <w:ilvl w:val="0"/>
                <w:numId w:val="94"/>
              </w:numPr>
              <w:shd w:val="clear" w:color="auto" w:fill="auto"/>
              <w:tabs>
                <w:tab w:val="left" w:pos="205"/>
              </w:tabs>
              <w:spacing w:before="0" w:after="0" w:line="240" w:lineRule="auto"/>
              <w:ind w:left="0" w:firstLine="0"/>
              <w:jc w:val="both"/>
              <w:rPr>
                <w:rStyle w:val="15"/>
                <w:sz w:val="20"/>
                <w:szCs w:val="20"/>
              </w:rPr>
            </w:pPr>
            <w:r>
              <w:rPr>
                <w:rStyle w:val="15"/>
                <w:sz w:val="20"/>
                <w:szCs w:val="20"/>
              </w:rPr>
              <w:t>Воспитывать уважительное, бережное и ответственное отношения к природе родного края, родной страны</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Способствовать приобретению первого опыта действий по сохранению природы.</w:t>
            </w:r>
          </w:p>
        </w:tc>
        <w:tc>
          <w:tcPr>
            <w:tcW w:w="835" w:type="pct"/>
          </w:tcPr>
          <w:p w:rsidR="00B37EB2" w:rsidRDefault="00B37EB2" w:rsidP="00EC42B3">
            <w:pPr>
              <w:rPr>
                <w:sz w:val="20"/>
              </w:rPr>
            </w:pPr>
            <w:r>
              <w:rPr>
                <w:sz w:val="20"/>
              </w:rPr>
              <w:t>Познавательное развитие</w:t>
            </w:r>
          </w:p>
        </w:tc>
      </w:tr>
      <w:tr w:rsidR="00B37EB2" w:rsidTr="00EC42B3">
        <w:tc>
          <w:tcPr>
            <w:tcW w:w="667" w:type="pct"/>
            <w:vMerge/>
          </w:tcPr>
          <w:p w:rsidR="00B37EB2" w:rsidRDefault="00B37EB2" w:rsidP="00EC42B3">
            <w:pPr>
              <w:rPr>
                <w:sz w:val="20"/>
              </w:rPr>
            </w:pPr>
          </w:p>
        </w:tc>
        <w:tc>
          <w:tcPr>
            <w:tcW w:w="983" w:type="pct"/>
            <w:vMerge/>
          </w:tcPr>
          <w:p w:rsidR="00B37EB2" w:rsidRDefault="00B37EB2" w:rsidP="00EC42B3">
            <w:pPr>
              <w:rPr>
                <w:sz w:val="20"/>
              </w:rPr>
            </w:pPr>
          </w:p>
        </w:tc>
        <w:tc>
          <w:tcPr>
            <w:tcW w:w="1004" w:type="pct"/>
            <w:vMerge/>
          </w:tcPr>
          <w:p w:rsidR="00B37EB2" w:rsidRDefault="00B37EB2" w:rsidP="00442FAF">
            <w:pPr>
              <w:pStyle w:val="a6"/>
              <w:widowControl/>
              <w:numPr>
                <w:ilvl w:val="0"/>
                <w:numId w:val="95"/>
              </w:numPr>
              <w:tabs>
                <w:tab w:val="left" w:pos="146"/>
              </w:tabs>
              <w:autoSpaceDE/>
              <w:autoSpaceDN/>
              <w:ind w:left="0" w:firstLine="0"/>
              <w:jc w:val="both"/>
              <w:rPr>
                <w:rStyle w:val="15"/>
                <w:rFonts w:eastAsiaTheme="minorHAnsi"/>
                <w:sz w:val="20"/>
                <w:szCs w:val="20"/>
              </w:rPr>
            </w:pPr>
          </w:p>
        </w:tc>
        <w:tc>
          <w:tcPr>
            <w:tcW w:w="1511" w:type="pct"/>
          </w:tcPr>
          <w:p w:rsidR="00B37EB2" w:rsidRDefault="00B37EB2" w:rsidP="00442FAF">
            <w:pPr>
              <w:pStyle w:val="a6"/>
              <w:widowControl/>
              <w:numPr>
                <w:ilvl w:val="0"/>
                <w:numId w:val="94"/>
              </w:numPr>
              <w:tabs>
                <w:tab w:val="left" w:pos="205"/>
              </w:tabs>
              <w:autoSpaceDE/>
              <w:autoSpaceDN/>
              <w:ind w:left="0" w:firstLine="0"/>
              <w:jc w:val="both"/>
              <w:rPr>
                <w:rStyle w:val="15"/>
                <w:rFonts w:eastAsiaTheme="minorHAnsi"/>
                <w:sz w:val="20"/>
                <w:szCs w:val="20"/>
              </w:rPr>
            </w:pPr>
            <w:r>
              <w:rPr>
                <w:rStyle w:val="15"/>
                <w:rFonts w:eastAsiaTheme="minorHAns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B37EB2" w:rsidRDefault="00B37EB2" w:rsidP="00EC42B3">
            <w:pPr>
              <w:rPr>
                <w:sz w:val="20"/>
              </w:rPr>
            </w:pPr>
            <w:r>
              <w:rPr>
                <w:sz w:val="20"/>
              </w:rPr>
              <w:t>Художественно-эстетическое развитие</w:t>
            </w:r>
          </w:p>
        </w:tc>
      </w:tr>
      <w:tr w:rsidR="00B37EB2" w:rsidTr="00EC42B3">
        <w:tc>
          <w:tcPr>
            <w:tcW w:w="667" w:type="pct"/>
          </w:tcPr>
          <w:p w:rsidR="00B37EB2" w:rsidRPr="00B37EB2" w:rsidRDefault="00B37EB2" w:rsidP="00EC42B3">
            <w:pPr>
              <w:rPr>
                <w:sz w:val="20"/>
                <w:lang w:val="ru-RU"/>
              </w:rPr>
            </w:pPr>
            <w:r w:rsidRPr="00B37EB2">
              <w:rPr>
                <w:sz w:val="20"/>
                <w:lang w:val="ru-RU"/>
              </w:rPr>
              <w:t>Физическое и оздоровительное</w:t>
            </w:r>
          </w:p>
          <w:p w:rsidR="00B37EB2" w:rsidRPr="00B37EB2" w:rsidRDefault="00B37EB2" w:rsidP="00EC42B3">
            <w:pPr>
              <w:rPr>
                <w:sz w:val="20"/>
                <w:lang w:val="ru-RU"/>
              </w:rPr>
            </w:pPr>
            <w:r w:rsidRPr="00B37EB2">
              <w:rPr>
                <w:sz w:val="20"/>
                <w:lang w:val="ru-RU"/>
              </w:rPr>
              <w:t>В основе лежат ценности «</w:t>
            </w:r>
            <w:r>
              <w:rPr>
                <w:rStyle w:val="15"/>
                <w:rFonts w:eastAsiaTheme="minorHAnsi"/>
                <w:sz w:val="20"/>
                <w:szCs w:val="20"/>
              </w:rPr>
              <w:t>Здоровье», «Жизнь»</w:t>
            </w:r>
          </w:p>
        </w:tc>
        <w:tc>
          <w:tcPr>
            <w:tcW w:w="983" w:type="pct"/>
          </w:tcPr>
          <w:p w:rsidR="00B37EB2" w:rsidRPr="00B37EB2" w:rsidRDefault="00B37EB2" w:rsidP="00EC42B3">
            <w:pPr>
              <w:rPr>
                <w:sz w:val="20"/>
                <w:lang w:val="ru-RU"/>
              </w:rPr>
            </w:pPr>
            <w:r w:rsidRPr="00B37EB2">
              <w:rPr>
                <w:sz w:val="20"/>
                <w:lang w:val="ru-RU"/>
              </w:rPr>
              <w:t xml:space="preserve">Формирование ценностного отношения детей к здоровому образу жизни, овладение элементарными </w:t>
            </w:r>
            <w:r>
              <w:rPr>
                <w:rStyle w:val="15"/>
                <w:rFonts w:eastAsiaTheme="minorHAnsi"/>
                <w:sz w:val="20"/>
                <w:szCs w:val="20"/>
              </w:rPr>
              <w:t>гигиеническими навыками и правилами безопасности</w:t>
            </w:r>
          </w:p>
        </w:tc>
        <w:tc>
          <w:tcPr>
            <w:tcW w:w="1004" w:type="pct"/>
          </w:tcPr>
          <w:p w:rsidR="00B37EB2" w:rsidRDefault="00B37EB2" w:rsidP="00442FAF">
            <w:pPr>
              <w:pStyle w:val="a6"/>
              <w:widowControl/>
              <w:numPr>
                <w:ilvl w:val="0"/>
                <w:numId w:val="95"/>
              </w:numPr>
              <w:tabs>
                <w:tab w:val="left" w:pos="146"/>
              </w:tabs>
              <w:autoSpaceDE/>
              <w:autoSpaceDN/>
              <w:ind w:left="0" w:firstLine="0"/>
              <w:jc w:val="both"/>
              <w:rPr>
                <w:rStyle w:val="15"/>
                <w:rFonts w:eastAsiaTheme="minorHAnsi"/>
                <w:sz w:val="20"/>
                <w:szCs w:val="20"/>
              </w:rPr>
            </w:pPr>
            <w:r>
              <w:rPr>
                <w:rStyle w:val="15"/>
                <w:rFonts w:eastAsiaTheme="minorHAnsi"/>
                <w:sz w:val="20"/>
                <w:szCs w:val="20"/>
              </w:rPr>
              <w:t xml:space="preserve">Способствовать становлению осознанного отношения к жизни как основоположной ценности </w:t>
            </w:r>
          </w:p>
          <w:p w:rsidR="00B37EB2" w:rsidRDefault="00B37EB2" w:rsidP="00442FAF">
            <w:pPr>
              <w:pStyle w:val="a6"/>
              <w:widowControl/>
              <w:numPr>
                <w:ilvl w:val="0"/>
                <w:numId w:val="95"/>
              </w:numPr>
              <w:tabs>
                <w:tab w:val="left" w:pos="146"/>
              </w:tabs>
              <w:autoSpaceDE/>
              <w:autoSpaceDN/>
              <w:ind w:left="0" w:firstLine="0"/>
              <w:jc w:val="both"/>
              <w:rPr>
                <w:rStyle w:val="15"/>
                <w:rFonts w:eastAsiaTheme="minorHAnsi"/>
                <w:sz w:val="20"/>
                <w:szCs w:val="20"/>
              </w:rPr>
            </w:pPr>
            <w:r>
              <w:rPr>
                <w:rStyle w:val="15"/>
                <w:rFonts w:eastAsiaTheme="minorHAnsi"/>
                <w:sz w:val="20"/>
                <w:szCs w:val="20"/>
              </w:rPr>
              <w:t>Воспитывать отношение здоровью как совокупности физического, духовного и социального благополучия человека</w:t>
            </w:r>
          </w:p>
          <w:p w:rsidR="00B37EB2" w:rsidRPr="00B37EB2" w:rsidRDefault="00B37EB2" w:rsidP="00EC42B3">
            <w:pPr>
              <w:tabs>
                <w:tab w:val="left" w:pos="146"/>
              </w:tabs>
              <w:rPr>
                <w:sz w:val="20"/>
                <w:lang w:val="ru-RU"/>
              </w:rPr>
            </w:pPr>
          </w:p>
        </w:tc>
        <w:tc>
          <w:tcPr>
            <w:tcW w:w="1511" w:type="pct"/>
          </w:tcPr>
          <w:p w:rsidR="00B37EB2" w:rsidRDefault="00B37EB2" w:rsidP="00442FAF">
            <w:pPr>
              <w:pStyle w:val="a6"/>
              <w:widowControl/>
              <w:numPr>
                <w:ilvl w:val="0"/>
                <w:numId w:val="94"/>
              </w:numPr>
              <w:tabs>
                <w:tab w:val="left" w:pos="205"/>
              </w:tabs>
              <w:autoSpaceDE/>
              <w:autoSpaceDN/>
              <w:ind w:left="0" w:firstLine="0"/>
              <w:jc w:val="both"/>
              <w:rPr>
                <w:rStyle w:val="15"/>
                <w:rFonts w:eastAsiaTheme="minorHAnsi"/>
                <w:sz w:val="20"/>
                <w:szCs w:val="20"/>
              </w:rPr>
            </w:pPr>
            <w:r>
              <w:rPr>
                <w:rStyle w:val="15"/>
                <w:rFonts w:eastAsiaTheme="minorHAnsi"/>
                <w:sz w:val="20"/>
                <w:szCs w:val="20"/>
              </w:rPr>
              <w:t>Развивать навыки здорового образа жизни</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Формировать у детей возрастосообразных представлений о жизни, здоровье и физической культуре</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37EB2" w:rsidRPr="00B37EB2" w:rsidRDefault="00B37EB2" w:rsidP="00EC42B3">
            <w:pPr>
              <w:pStyle w:val="23"/>
              <w:shd w:val="clear" w:color="auto" w:fill="auto"/>
              <w:tabs>
                <w:tab w:val="left" w:pos="205"/>
              </w:tabs>
              <w:spacing w:before="0" w:after="0" w:line="240" w:lineRule="auto"/>
              <w:jc w:val="both"/>
              <w:rPr>
                <w:sz w:val="20"/>
                <w:szCs w:val="20"/>
                <w:lang w:val="ru-RU"/>
              </w:rPr>
            </w:pPr>
          </w:p>
          <w:p w:rsidR="00B37EB2" w:rsidRPr="00B37EB2" w:rsidRDefault="00B37EB2" w:rsidP="00EC42B3">
            <w:pPr>
              <w:pStyle w:val="23"/>
              <w:shd w:val="clear" w:color="auto" w:fill="auto"/>
              <w:tabs>
                <w:tab w:val="left" w:pos="205"/>
              </w:tabs>
              <w:spacing w:before="0" w:after="0" w:line="240" w:lineRule="auto"/>
              <w:jc w:val="both"/>
              <w:rPr>
                <w:sz w:val="20"/>
                <w:szCs w:val="20"/>
                <w:lang w:val="ru-RU"/>
              </w:rPr>
            </w:pPr>
          </w:p>
        </w:tc>
        <w:tc>
          <w:tcPr>
            <w:tcW w:w="835" w:type="pct"/>
          </w:tcPr>
          <w:p w:rsidR="00B37EB2" w:rsidRDefault="00B37EB2" w:rsidP="00EC42B3">
            <w:pPr>
              <w:rPr>
                <w:sz w:val="20"/>
              </w:rPr>
            </w:pPr>
            <w:r>
              <w:rPr>
                <w:sz w:val="20"/>
              </w:rPr>
              <w:t>Физическое развитие</w:t>
            </w:r>
          </w:p>
        </w:tc>
      </w:tr>
      <w:tr w:rsidR="00B37EB2" w:rsidTr="00EC42B3">
        <w:tc>
          <w:tcPr>
            <w:tcW w:w="667" w:type="pct"/>
          </w:tcPr>
          <w:p w:rsidR="00B37EB2" w:rsidRPr="00B37EB2" w:rsidRDefault="00B37EB2" w:rsidP="00EC42B3">
            <w:pPr>
              <w:rPr>
                <w:sz w:val="20"/>
                <w:lang w:val="ru-RU"/>
              </w:rPr>
            </w:pPr>
            <w:r w:rsidRPr="00B37EB2">
              <w:rPr>
                <w:sz w:val="20"/>
                <w:lang w:val="ru-RU"/>
              </w:rPr>
              <w:t>Трудовое</w:t>
            </w:r>
          </w:p>
          <w:p w:rsidR="00B37EB2" w:rsidRPr="00B37EB2" w:rsidRDefault="00B37EB2" w:rsidP="00EC42B3">
            <w:pPr>
              <w:rPr>
                <w:sz w:val="20"/>
                <w:lang w:val="ru-RU"/>
              </w:rPr>
            </w:pPr>
            <w:r w:rsidRPr="00B37EB2">
              <w:rPr>
                <w:sz w:val="20"/>
                <w:lang w:val="ru-RU"/>
              </w:rPr>
              <w:t>В основе лежит ценность «</w:t>
            </w:r>
            <w:r>
              <w:rPr>
                <w:rStyle w:val="15"/>
                <w:rFonts w:eastAsiaTheme="minorHAnsi"/>
                <w:sz w:val="20"/>
                <w:szCs w:val="20"/>
              </w:rPr>
              <w:t>Труд»</w:t>
            </w:r>
          </w:p>
        </w:tc>
        <w:tc>
          <w:tcPr>
            <w:tcW w:w="983" w:type="pct"/>
          </w:tcPr>
          <w:p w:rsidR="00B37EB2" w:rsidRPr="00B37EB2" w:rsidRDefault="00B37EB2" w:rsidP="00EC42B3">
            <w:pPr>
              <w:rPr>
                <w:sz w:val="20"/>
                <w:lang w:val="ru-RU"/>
              </w:rPr>
            </w:pPr>
            <w:r>
              <w:rPr>
                <w:rStyle w:val="15"/>
                <w:rFonts w:eastAsiaTheme="minorHAnsi"/>
                <w:sz w:val="20"/>
                <w:szCs w:val="20"/>
              </w:rPr>
              <w:t>Формирование ценностного отношения детей к труду, трудолюбию и приобщение ребёнка к труду</w:t>
            </w:r>
          </w:p>
        </w:tc>
        <w:tc>
          <w:tcPr>
            <w:tcW w:w="1004" w:type="pct"/>
          </w:tcPr>
          <w:p w:rsidR="00B37EB2" w:rsidRDefault="00B37EB2" w:rsidP="00442FAF">
            <w:pPr>
              <w:pStyle w:val="a6"/>
              <w:widowControl/>
              <w:numPr>
                <w:ilvl w:val="0"/>
                <w:numId w:val="95"/>
              </w:numPr>
              <w:tabs>
                <w:tab w:val="left" w:pos="146"/>
              </w:tabs>
              <w:autoSpaceDE/>
              <w:autoSpaceDN/>
              <w:ind w:left="0" w:firstLine="0"/>
              <w:jc w:val="both"/>
              <w:rPr>
                <w:rStyle w:val="15"/>
                <w:rFonts w:eastAsiaTheme="minorHAnsi"/>
                <w:sz w:val="20"/>
                <w:szCs w:val="20"/>
              </w:rPr>
            </w:pPr>
            <w:r>
              <w:rPr>
                <w:rStyle w:val="15"/>
                <w:rFonts w:eastAsiaTheme="minorHAns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Pr>
                <w:rStyle w:val="15"/>
                <w:rFonts w:eastAsiaTheme="minorHAnsi"/>
                <w:sz w:val="20"/>
                <w:szCs w:val="20"/>
              </w:rPr>
              <w:t>Воспитывать стремление приносить пользу людям</w:t>
            </w: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B37EB2" w:rsidRPr="00B37EB2" w:rsidRDefault="00B37EB2" w:rsidP="00442FAF">
            <w:pPr>
              <w:pStyle w:val="a6"/>
              <w:widowControl/>
              <w:numPr>
                <w:ilvl w:val="0"/>
                <w:numId w:val="94"/>
              </w:numPr>
              <w:tabs>
                <w:tab w:val="left" w:pos="205"/>
              </w:tabs>
              <w:autoSpaceDE/>
              <w:autoSpaceDN/>
              <w:ind w:left="0" w:firstLine="0"/>
              <w:jc w:val="both"/>
              <w:rPr>
                <w:sz w:val="20"/>
                <w:lang w:val="ru-RU"/>
              </w:rPr>
            </w:pPr>
            <w:r>
              <w:rPr>
                <w:rStyle w:val="15"/>
                <w:rFonts w:eastAsiaTheme="minorHAnsi"/>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B37EB2" w:rsidRDefault="00B37EB2" w:rsidP="00EC42B3">
            <w:pPr>
              <w:rPr>
                <w:sz w:val="20"/>
              </w:rPr>
            </w:pPr>
            <w:r>
              <w:rPr>
                <w:sz w:val="20"/>
              </w:rPr>
              <w:t>Социально-коммуникативное развитие</w:t>
            </w:r>
          </w:p>
        </w:tc>
      </w:tr>
      <w:tr w:rsidR="00B37EB2" w:rsidTr="00EC42B3">
        <w:tc>
          <w:tcPr>
            <w:tcW w:w="667" w:type="pct"/>
          </w:tcPr>
          <w:p w:rsidR="00B37EB2" w:rsidRPr="00B37EB2" w:rsidRDefault="00B37EB2" w:rsidP="00EC42B3">
            <w:pPr>
              <w:rPr>
                <w:sz w:val="20"/>
                <w:lang w:val="ru-RU"/>
              </w:rPr>
            </w:pPr>
            <w:r w:rsidRPr="00B37EB2">
              <w:rPr>
                <w:sz w:val="20"/>
                <w:lang w:val="ru-RU"/>
              </w:rPr>
              <w:t>Эстетическое</w:t>
            </w:r>
          </w:p>
          <w:p w:rsidR="00B37EB2" w:rsidRPr="00B37EB2" w:rsidRDefault="00B37EB2" w:rsidP="00EC42B3">
            <w:pPr>
              <w:rPr>
                <w:sz w:val="20"/>
                <w:lang w:val="ru-RU"/>
              </w:rPr>
            </w:pPr>
            <w:r w:rsidRPr="00B37EB2">
              <w:rPr>
                <w:sz w:val="20"/>
                <w:lang w:val="ru-RU"/>
              </w:rPr>
              <w:t>В основе лежат ценности «</w:t>
            </w:r>
            <w:r>
              <w:rPr>
                <w:rStyle w:val="15"/>
                <w:rFonts w:eastAsiaTheme="minorHAnsi"/>
                <w:sz w:val="20"/>
                <w:szCs w:val="20"/>
              </w:rPr>
              <w:t>Культура» и «Красота»</w:t>
            </w:r>
          </w:p>
        </w:tc>
        <w:tc>
          <w:tcPr>
            <w:tcW w:w="983" w:type="pct"/>
          </w:tcPr>
          <w:p w:rsidR="00B37EB2" w:rsidRPr="00B37EB2" w:rsidRDefault="00B37EB2" w:rsidP="00EC42B3">
            <w:pPr>
              <w:rPr>
                <w:sz w:val="20"/>
                <w:lang w:val="ru-RU"/>
              </w:rPr>
            </w:pPr>
            <w:r>
              <w:rPr>
                <w:rStyle w:val="15"/>
                <w:rFonts w:eastAsiaTheme="minorHAnsi"/>
                <w:sz w:val="20"/>
                <w:szCs w:val="20"/>
              </w:rPr>
              <w:t xml:space="preserve">Становление у детей ценностного отношения к красоте </w:t>
            </w:r>
          </w:p>
        </w:tc>
        <w:tc>
          <w:tcPr>
            <w:tcW w:w="1004" w:type="pct"/>
          </w:tcPr>
          <w:p w:rsidR="00B37EB2" w:rsidRPr="00B37EB2" w:rsidRDefault="00B37EB2" w:rsidP="00442FAF">
            <w:pPr>
              <w:pStyle w:val="a6"/>
              <w:widowControl/>
              <w:numPr>
                <w:ilvl w:val="0"/>
                <w:numId w:val="95"/>
              </w:numPr>
              <w:tabs>
                <w:tab w:val="left" w:pos="146"/>
              </w:tabs>
              <w:autoSpaceDE/>
              <w:autoSpaceDN/>
              <w:ind w:left="0" w:firstLine="0"/>
              <w:jc w:val="both"/>
              <w:rPr>
                <w:sz w:val="20"/>
                <w:lang w:val="ru-RU"/>
              </w:rPr>
            </w:pPr>
            <w:r>
              <w:rPr>
                <w:rStyle w:val="15"/>
                <w:rFonts w:eastAsiaTheme="minorHAns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 xml:space="preserve">Приобщать к традициям и великому </w:t>
            </w:r>
            <w:r>
              <w:rPr>
                <w:rStyle w:val="15"/>
                <w:sz w:val="20"/>
                <w:szCs w:val="20"/>
              </w:rPr>
              <w:lastRenderedPageBreak/>
              <w:t>культурному наследию российского народа, шедеврам мировой художественной культуры с целью раскрытия ценностей «Красота», «Природа», «Культура»</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B37EB2" w:rsidRDefault="00B37EB2" w:rsidP="00442FAF">
            <w:pPr>
              <w:pStyle w:val="23"/>
              <w:numPr>
                <w:ilvl w:val="0"/>
                <w:numId w:val="94"/>
              </w:numPr>
              <w:shd w:val="clear" w:color="auto" w:fill="auto"/>
              <w:tabs>
                <w:tab w:val="left" w:pos="205"/>
              </w:tabs>
              <w:spacing w:before="0" w:after="0" w:line="240" w:lineRule="auto"/>
              <w:ind w:left="0" w:firstLine="0"/>
              <w:jc w:val="both"/>
              <w:rPr>
                <w:rStyle w:val="15"/>
                <w:sz w:val="20"/>
                <w:szCs w:val="20"/>
              </w:rPr>
            </w:pPr>
            <w:r>
              <w:rPr>
                <w:rStyle w:val="15"/>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B37EB2" w:rsidRPr="00B37EB2" w:rsidRDefault="00B37EB2" w:rsidP="00442FAF">
            <w:pPr>
              <w:pStyle w:val="23"/>
              <w:numPr>
                <w:ilvl w:val="0"/>
                <w:numId w:val="94"/>
              </w:numPr>
              <w:shd w:val="clear" w:color="auto" w:fill="auto"/>
              <w:tabs>
                <w:tab w:val="left" w:pos="205"/>
              </w:tabs>
              <w:spacing w:before="0" w:after="0" w:line="240" w:lineRule="auto"/>
              <w:ind w:left="0" w:firstLine="0"/>
              <w:jc w:val="both"/>
              <w:rPr>
                <w:sz w:val="20"/>
                <w:szCs w:val="20"/>
                <w:lang w:val="ru-RU"/>
              </w:rPr>
            </w:pPr>
            <w:r>
              <w:rPr>
                <w:rStyle w:val="15"/>
                <w:sz w:val="20"/>
                <w:szCs w:val="20"/>
              </w:rPr>
              <w:t xml:space="preserve">Поддерживать готовность детей к творческой самореализации </w:t>
            </w:r>
          </w:p>
        </w:tc>
        <w:tc>
          <w:tcPr>
            <w:tcW w:w="835" w:type="pct"/>
          </w:tcPr>
          <w:p w:rsidR="00B37EB2" w:rsidRDefault="00B37EB2" w:rsidP="00EC42B3">
            <w:pPr>
              <w:rPr>
                <w:sz w:val="20"/>
              </w:rPr>
            </w:pPr>
            <w:r>
              <w:rPr>
                <w:sz w:val="20"/>
              </w:rPr>
              <w:lastRenderedPageBreak/>
              <w:t>Художественно-эстетическое развитие</w:t>
            </w:r>
          </w:p>
        </w:tc>
      </w:tr>
    </w:tbl>
    <w:p w:rsidR="00B37EB2" w:rsidRDefault="00EC42B3" w:rsidP="00B37EB2">
      <w:pPr>
        <w:spacing w:after="120"/>
        <w:jc w:val="center"/>
        <w:rPr>
          <w:b/>
          <w:sz w:val="24"/>
          <w:szCs w:val="24"/>
        </w:rPr>
      </w:pPr>
      <w:r>
        <w:rPr>
          <w:b/>
          <w:sz w:val="24"/>
          <w:szCs w:val="24"/>
        </w:rPr>
        <w:br w:type="textWrapping" w:clear="all"/>
      </w:r>
    </w:p>
    <w:p w:rsidR="00B37EB2" w:rsidRDefault="00B37EB2" w:rsidP="00B37EB2">
      <w:pPr>
        <w:spacing w:after="120"/>
        <w:rPr>
          <w:b/>
          <w:sz w:val="24"/>
          <w:szCs w:val="24"/>
        </w:rPr>
      </w:pPr>
      <w:r>
        <w:rPr>
          <w:b/>
          <w:sz w:val="24"/>
          <w:szCs w:val="24"/>
        </w:rPr>
        <w:t>Целевые ориентиры программы ВОСПИТАНИЯ (п.29.2.3.</w:t>
      </w:r>
      <w:r w:rsidR="00EC42B3">
        <w:rPr>
          <w:b/>
          <w:sz w:val="24"/>
          <w:szCs w:val="24"/>
        </w:rPr>
        <w:t>1</w:t>
      </w:r>
      <w:r>
        <w:rPr>
          <w:b/>
          <w:sz w:val="24"/>
          <w:szCs w:val="24"/>
        </w:rPr>
        <w:t>, 29.3.2.).</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64"/>
        <w:gridCol w:w="2191"/>
        <w:gridCol w:w="10578"/>
      </w:tblGrid>
      <w:tr w:rsidR="00B37EB2" w:rsidTr="00B37EB2">
        <w:trPr>
          <w:trHeight w:val="579"/>
        </w:trPr>
        <w:tc>
          <w:tcPr>
            <w:tcW w:w="80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b/>
                <w:bCs/>
                <w:sz w:val="20"/>
              </w:rPr>
              <w:t>Целевые ориентиры в раннем возрасте</w:t>
            </w:r>
          </w:p>
        </w:tc>
      </w:tr>
      <w:tr w:rsidR="00B37EB2" w:rsidTr="00B37EB2">
        <w:trPr>
          <w:trHeight w:val="453"/>
        </w:trPr>
        <w:tc>
          <w:tcPr>
            <w:tcW w:w="80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B37EB2" w:rsidTr="00B37EB2">
        <w:trPr>
          <w:trHeight w:val="487"/>
        </w:trPr>
        <w:tc>
          <w:tcPr>
            <w:tcW w:w="80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B37EB2" w:rsidTr="00B37EB2">
        <w:trPr>
          <w:trHeight w:val="769"/>
        </w:trPr>
        <w:tc>
          <w:tcPr>
            <w:tcW w:w="80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B37EB2" w:rsidTr="00B37EB2">
        <w:trPr>
          <w:trHeight w:val="560"/>
        </w:trPr>
        <w:tc>
          <w:tcPr>
            <w:tcW w:w="80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B37EB2" w:rsidRDefault="00B37EB2" w:rsidP="00B37EB2">
            <w:pPr>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Трудовое</w:t>
            </w:r>
          </w:p>
          <w:p w:rsidR="00B37EB2" w:rsidRDefault="00B37EB2" w:rsidP="00B37EB2">
            <w:pPr>
              <w:rPr>
                <w:b/>
                <w:sz w:val="20"/>
              </w:rPr>
            </w:pPr>
          </w:p>
        </w:tc>
        <w:tc>
          <w:tcPr>
            <w:tcW w:w="719" w:type="pct"/>
            <w:shd w:val="clear" w:color="auto" w:fill="auto"/>
            <w:tcMar>
              <w:top w:w="72" w:type="dxa"/>
              <w:left w:w="144" w:type="dxa"/>
              <w:bottom w:w="72" w:type="dxa"/>
              <w:right w:w="144" w:type="dxa"/>
            </w:tcMar>
          </w:tcPr>
          <w:p w:rsidR="00B37EB2" w:rsidRDefault="00B37EB2" w:rsidP="00B37EB2">
            <w:pPr>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lastRenderedPageBreak/>
              <w:t>Эстетическое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Культура и Красота</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B37EB2" w:rsidTr="00B37EB2">
        <w:trPr>
          <w:trHeight w:val="204"/>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Патриотическое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Родина, природа</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Духовно-нравственное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Жизнь, милосердие, добро</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37EB2" w:rsidTr="00B37EB2">
        <w:trPr>
          <w:trHeight w:val="346"/>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Познание</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Физическое и оздоровительное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Здоровье, жизнь</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B37EB2" w:rsidTr="00B37EB2">
        <w:trPr>
          <w:trHeight w:val="559"/>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Трудовое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37EB2" w:rsidTr="00B37EB2">
        <w:trPr>
          <w:trHeight w:val="574"/>
        </w:trPr>
        <w:tc>
          <w:tcPr>
            <w:tcW w:w="80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Эстетическое</w:t>
            </w:r>
          </w:p>
          <w:p w:rsidR="00B37EB2" w:rsidRDefault="00B37EB2" w:rsidP="00B37EB2">
            <w:pPr>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Культура и красота</w:t>
            </w:r>
          </w:p>
          <w:p w:rsidR="00B37EB2" w:rsidRDefault="00B37EB2" w:rsidP="00B37EB2">
            <w:pPr>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B37EB2" w:rsidRDefault="00B37EB2" w:rsidP="00B37EB2">
            <w:pPr>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37EB2" w:rsidRDefault="00B37EB2" w:rsidP="00B37EB2">
      <w:pPr>
        <w:spacing w:line="276" w:lineRule="auto"/>
        <w:ind w:firstLine="720"/>
        <w:rPr>
          <w:b/>
          <w:color w:val="00B050"/>
          <w:sz w:val="24"/>
          <w:szCs w:val="24"/>
          <w:u w:val="single"/>
        </w:rPr>
      </w:pPr>
    </w:p>
    <w:p w:rsidR="00B37EB2" w:rsidRPr="00EC42B3" w:rsidRDefault="00B37EB2" w:rsidP="00EC42B3">
      <w:pPr>
        <w:ind w:firstLine="720"/>
        <w:contextualSpacing/>
        <w:rPr>
          <w:b/>
          <w:i/>
          <w:color w:val="000000" w:themeColor="text1"/>
          <w:sz w:val="24"/>
          <w:szCs w:val="24"/>
          <w:u w:val="single"/>
        </w:rPr>
      </w:pPr>
      <w:r w:rsidRPr="00EC42B3">
        <w:rPr>
          <w:b/>
          <w:i/>
          <w:color w:val="000000" w:themeColor="text1"/>
          <w:sz w:val="24"/>
          <w:szCs w:val="24"/>
          <w:u w:val="single"/>
        </w:rPr>
        <w:t>Часть, формируемая участниками образовательных отношений.</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Татарстан – это особый культурный регион России, со своими традициями и промыслами, своими героями прошлого и настоящего.</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Цели и задачи ЧФУОО совпадают с целями и задачаси обязательной части программы ВОСПИТАНИЯ.</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Этнокультурная составляющая регионального компонета предусматривпет реализацию следующих направлений деятельности МБДОУ:</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 приобщение к истокам национальной культуры народов, населяющих РТ;</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 ознакомление с историей, географией РТ;</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 создание условий для воспитания олерантной личности – привития уважения к людям другой национальности;</w:t>
      </w:r>
    </w:p>
    <w:p w:rsidR="00B37EB2" w:rsidRPr="00EC42B3" w:rsidRDefault="00B37EB2" w:rsidP="00EC42B3">
      <w:pPr>
        <w:pStyle w:val="ac"/>
        <w:spacing w:before="200" w:beforeAutospacing="0" w:after="0"/>
        <w:contextualSpacing/>
        <w:jc w:val="both"/>
        <w:rPr>
          <w:rFonts w:eastAsiaTheme="majorEastAsia"/>
          <w:bCs/>
          <w:i/>
          <w:color w:val="000000" w:themeColor="text1"/>
        </w:rPr>
      </w:pPr>
      <w:r w:rsidRPr="00EC42B3">
        <w:rPr>
          <w:rFonts w:eastAsiaTheme="majorEastAsia"/>
          <w:bCs/>
          <w:i/>
          <w:color w:val="000000" w:themeColor="text1"/>
        </w:rPr>
        <w:t>- ознакомление с природой родного края.</w:t>
      </w:r>
    </w:p>
    <w:p w:rsidR="00B37EB2" w:rsidRPr="00E95C92" w:rsidRDefault="00B37EB2" w:rsidP="00E95C92">
      <w:pPr>
        <w:spacing w:before="100" w:beforeAutospacing="1" w:after="100" w:afterAutospacing="1"/>
        <w:jc w:val="center"/>
        <w:rPr>
          <w:bCs/>
          <w:color w:val="000000" w:themeColor="text1"/>
          <w:sz w:val="24"/>
          <w:szCs w:val="24"/>
        </w:rPr>
      </w:pPr>
      <w:r w:rsidRPr="00E95C92">
        <w:rPr>
          <w:bCs/>
          <w:color w:val="000000" w:themeColor="text1"/>
          <w:sz w:val="24"/>
          <w:szCs w:val="24"/>
        </w:rPr>
        <w:lastRenderedPageBreak/>
        <w:t>Вариативные задачи воспитания в ДОО</w:t>
      </w:r>
    </w:p>
    <w:tbl>
      <w:tblPr>
        <w:tblW w:w="130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1"/>
      </w:tblGrid>
      <w:tr w:rsidR="00E527F8" w:rsidRPr="00E95C92" w:rsidTr="00135F6F">
        <w:trPr>
          <w:trHeight w:val="264"/>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color w:val="000000" w:themeColor="text1"/>
                <w:sz w:val="24"/>
                <w:szCs w:val="24"/>
              </w:rPr>
            </w:pPr>
            <w:r w:rsidRPr="00E95C92">
              <w:rPr>
                <w:bCs/>
                <w:color w:val="000000" w:themeColor="text1"/>
                <w:sz w:val="24"/>
                <w:szCs w:val="24"/>
              </w:rPr>
              <w:t>Вариативные задачи воспитания, отражающие региональную специфику ДОО</w:t>
            </w:r>
          </w:p>
        </w:tc>
      </w:tr>
      <w:tr w:rsidR="00E527F8" w:rsidRPr="00E95C92" w:rsidTr="00135F6F">
        <w:trPr>
          <w:trHeight w:val="795"/>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iCs/>
                <w:color w:val="000000" w:themeColor="text1"/>
                <w:sz w:val="24"/>
                <w:szCs w:val="24"/>
              </w:rPr>
            </w:pPr>
            <w:r w:rsidRPr="00E95C92">
              <w:rPr>
                <w:bCs/>
                <w:iCs/>
                <w:color w:val="000000" w:themeColor="text1"/>
                <w:sz w:val="24"/>
                <w:szCs w:val="24"/>
              </w:rPr>
              <w:t>1)</w:t>
            </w:r>
            <w:r w:rsidRPr="00E95C92">
              <w:rPr>
                <w:iCs/>
                <w:color w:val="000000" w:themeColor="text1"/>
              </w:rPr>
              <w:t xml:space="preserve"> </w:t>
            </w:r>
            <w:r w:rsidRPr="00E95C92">
              <w:rPr>
                <w:iCs/>
                <w:color w:val="000000" w:themeColor="text1"/>
                <w:sz w:val="24"/>
                <w:szCs w:val="24"/>
              </w:rPr>
              <w:t>Содействовать развитию личности ребенка на основе</w:t>
            </w:r>
            <w:r w:rsidRPr="00E95C92">
              <w:rPr>
                <w:iCs/>
                <w:color w:val="000000" w:themeColor="text1"/>
              </w:rPr>
              <w:t xml:space="preserve"> </w:t>
            </w:r>
            <w:r w:rsidRPr="00E95C92">
              <w:rPr>
                <w:bCs/>
                <w:iCs/>
                <w:color w:val="000000" w:themeColor="text1"/>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E527F8" w:rsidRPr="00E95C92" w:rsidTr="00135F6F">
        <w:trPr>
          <w:trHeight w:val="530"/>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iCs/>
                <w:color w:val="000000" w:themeColor="text1"/>
                <w:sz w:val="24"/>
                <w:szCs w:val="24"/>
              </w:rPr>
            </w:pPr>
            <w:r w:rsidRPr="00E95C92">
              <w:rPr>
                <w:bCs/>
                <w:iCs/>
                <w:color w:val="000000" w:themeColor="text1"/>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E527F8" w:rsidRPr="00E95C92" w:rsidTr="00135F6F">
        <w:trPr>
          <w:trHeight w:val="530"/>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iCs/>
                <w:color w:val="000000" w:themeColor="text1"/>
                <w:sz w:val="24"/>
                <w:szCs w:val="24"/>
              </w:rPr>
            </w:pPr>
            <w:r w:rsidRPr="00E95C92">
              <w:rPr>
                <w:bCs/>
                <w:iCs/>
                <w:color w:val="000000" w:themeColor="text1"/>
                <w:sz w:val="24"/>
                <w:szCs w:val="24"/>
              </w:rPr>
              <w:t>3)</w:t>
            </w:r>
            <w:r w:rsidRPr="00E95C92">
              <w:rPr>
                <w:iCs/>
                <w:color w:val="000000" w:themeColor="text1"/>
              </w:rPr>
              <w:t xml:space="preserve"> Способствовать </w:t>
            </w:r>
            <w:r w:rsidRPr="00E95C92">
              <w:rPr>
                <w:bCs/>
                <w:iCs/>
                <w:color w:val="000000" w:themeColor="text1"/>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E527F8" w:rsidRPr="00E95C92" w:rsidTr="00135F6F">
        <w:trPr>
          <w:trHeight w:val="517"/>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iCs/>
                <w:color w:val="000000" w:themeColor="text1"/>
                <w:sz w:val="24"/>
                <w:szCs w:val="24"/>
              </w:rPr>
            </w:pPr>
            <w:r w:rsidRPr="00E95C92">
              <w:rPr>
                <w:bCs/>
                <w:iCs/>
                <w:color w:val="000000" w:themeColor="text1"/>
                <w:sz w:val="24"/>
                <w:szCs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E527F8" w:rsidRPr="00E95C92" w:rsidTr="00135F6F">
        <w:trPr>
          <w:trHeight w:val="530"/>
        </w:trPr>
        <w:tc>
          <w:tcPr>
            <w:tcW w:w="13041" w:type="dxa"/>
            <w:tcBorders>
              <w:top w:val="single" w:sz="4" w:space="0" w:color="000000"/>
              <w:left w:val="single" w:sz="4" w:space="0" w:color="000000"/>
              <w:bottom w:val="single" w:sz="4" w:space="0" w:color="000000"/>
              <w:right w:val="single" w:sz="4" w:space="0" w:color="000000"/>
            </w:tcBorders>
          </w:tcPr>
          <w:p w:rsidR="00B37EB2" w:rsidRPr="00E95C92" w:rsidRDefault="00B37EB2" w:rsidP="00E95C92">
            <w:pPr>
              <w:spacing w:before="100" w:beforeAutospacing="1" w:after="100" w:afterAutospacing="1"/>
              <w:rPr>
                <w:bCs/>
                <w:iCs/>
                <w:color w:val="000000" w:themeColor="text1"/>
                <w:sz w:val="24"/>
                <w:szCs w:val="24"/>
              </w:rPr>
            </w:pPr>
            <w:r w:rsidRPr="00E95C92">
              <w:rPr>
                <w:bCs/>
                <w:iCs/>
                <w:color w:val="000000" w:themeColor="text1"/>
                <w:sz w:val="24"/>
                <w:szCs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B37EB2" w:rsidRPr="00EC42B3" w:rsidRDefault="00B37EB2" w:rsidP="00B37EB2">
      <w:pPr>
        <w:spacing w:after="60" w:line="288" w:lineRule="auto"/>
        <w:ind w:firstLine="709"/>
        <w:jc w:val="center"/>
        <w:rPr>
          <w:b/>
          <w:color w:val="000000" w:themeColor="text1"/>
          <w:sz w:val="24"/>
          <w:szCs w:val="24"/>
        </w:rPr>
      </w:pPr>
      <w:bookmarkStart w:id="14" w:name="_Hlk139030851"/>
      <w:r w:rsidRPr="00EC42B3">
        <w:rPr>
          <w:b/>
          <w:color w:val="000000" w:themeColor="text1"/>
          <w:sz w:val="24"/>
          <w:szCs w:val="24"/>
        </w:rPr>
        <w:t>Вариативные целевые ориентиры воспитания детей раннего возраста (к трем годам).</w:t>
      </w:r>
    </w:p>
    <w:tbl>
      <w:tblPr>
        <w:tblW w:w="14596" w:type="dxa"/>
        <w:tblCellMar>
          <w:top w:w="15" w:type="dxa"/>
          <w:left w:w="15" w:type="dxa"/>
          <w:bottom w:w="15" w:type="dxa"/>
          <w:right w:w="15" w:type="dxa"/>
        </w:tblCellMar>
        <w:tblLook w:val="04A0" w:firstRow="1" w:lastRow="0" w:firstColumn="1" w:lastColumn="0" w:noHBand="0" w:noVBand="1"/>
      </w:tblPr>
      <w:tblGrid>
        <w:gridCol w:w="2531"/>
        <w:gridCol w:w="2471"/>
        <w:gridCol w:w="9594"/>
      </w:tblGrid>
      <w:tr w:rsidR="00B37EB2" w:rsidRPr="00E95C92" w:rsidTr="00B37EB2">
        <w:tc>
          <w:tcPr>
            <w:tcW w:w="14596" w:type="dxa"/>
            <w:gridSpan w:val="3"/>
            <w:tcBorders>
              <w:top w:val="single" w:sz="4" w:space="0" w:color="000000"/>
              <w:left w:val="single" w:sz="4" w:space="0" w:color="000000"/>
              <w:bottom w:val="single" w:sz="4" w:space="0" w:color="000000"/>
              <w:right w:val="single" w:sz="4" w:space="0" w:color="000000"/>
            </w:tcBorders>
            <w:hideMark/>
          </w:tcPr>
          <w:bookmarkEnd w:id="14"/>
          <w:p w:rsidR="00B37EB2" w:rsidRPr="00E95C92" w:rsidRDefault="00B37EB2" w:rsidP="00B37EB2">
            <w:pPr>
              <w:jc w:val="center"/>
              <w:rPr>
                <w:sz w:val="24"/>
                <w:szCs w:val="24"/>
              </w:rPr>
            </w:pPr>
            <w:r w:rsidRPr="00E95C92">
              <w:rPr>
                <w:b/>
                <w:bCs/>
                <w:sz w:val="24"/>
                <w:szCs w:val="24"/>
              </w:rPr>
              <w:t xml:space="preserve">Вариативные целевые ориентиры воспитания </w:t>
            </w:r>
            <w:r w:rsidRPr="00E95C92">
              <w:rPr>
                <w:b/>
                <w:sz w:val="24"/>
                <w:szCs w:val="24"/>
              </w:rPr>
              <w:t>детей раннего возраста (к трем годам)</w:t>
            </w:r>
            <w:r w:rsidRPr="00E95C92">
              <w:rPr>
                <w:b/>
                <w:bCs/>
                <w:sz w:val="24"/>
                <w:szCs w:val="24"/>
              </w:rPr>
              <w:t>, отражающие региональную специфику</w:t>
            </w: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jc w:val="center"/>
              <w:rPr>
                <w:sz w:val="24"/>
                <w:szCs w:val="24"/>
              </w:rPr>
            </w:pPr>
            <w:r w:rsidRPr="00E95C92">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jc w:val="center"/>
              <w:rPr>
                <w:sz w:val="24"/>
                <w:szCs w:val="24"/>
              </w:rPr>
            </w:pPr>
            <w:r w:rsidRPr="00E95C92">
              <w:rPr>
                <w:sz w:val="24"/>
                <w:szCs w:val="24"/>
              </w:rPr>
              <w:t>Ценности</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jc w:val="center"/>
              <w:rPr>
                <w:sz w:val="24"/>
                <w:szCs w:val="24"/>
              </w:rPr>
            </w:pPr>
            <w:r w:rsidRPr="00E95C92">
              <w:rPr>
                <w:sz w:val="24"/>
                <w:szCs w:val="24"/>
              </w:rPr>
              <w:t>Целевые ориентиры</w:t>
            </w: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Родина, природа</w:t>
            </w:r>
          </w:p>
        </w:tc>
        <w:tc>
          <w:tcPr>
            <w:tcW w:w="9594" w:type="dxa"/>
            <w:tcBorders>
              <w:top w:val="single" w:sz="4" w:space="0" w:color="000000"/>
              <w:left w:val="single" w:sz="4" w:space="0" w:color="000000"/>
              <w:bottom w:val="single" w:sz="4" w:space="0" w:color="000000"/>
              <w:right w:val="single" w:sz="4" w:space="0" w:color="000000"/>
            </w:tcBorders>
          </w:tcPr>
          <w:p w:rsidR="00B37EB2" w:rsidRPr="00E95C92" w:rsidRDefault="00B37EB2" w:rsidP="00B37EB2">
            <w:pPr>
              <w:rPr>
                <w:iCs/>
                <w:sz w:val="24"/>
                <w:szCs w:val="24"/>
              </w:rPr>
            </w:pPr>
            <w:r w:rsidRPr="00E95C92">
              <w:rPr>
                <w:iCs/>
                <w:sz w:val="24"/>
                <w:szCs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Жизнь,</w:t>
            </w:r>
          </w:p>
          <w:p w:rsidR="00B37EB2" w:rsidRPr="00E95C92" w:rsidRDefault="00B37EB2" w:rsidP="00B37EB2">
            <w:pPr>
              <w:rPr>
                <w:sz w:val="24"/>
                <w:szCs w:val="24"/>
              </w:rPr>
            </w:pPr>
            <w:r w:rsidRPr="00E95C92">
              <w:rPr>
                <w:sz w:val="24"/>
                <w:szCs w:val="24"/>
              </w:rPr>
              <w:t>милосердие,</w:t>
            </w:r>
          </w:p>
          <w:p w:rsidR="00B37EB2" w:rsidRPr="00E95C92" w:rsidRDefault="00B37EB2" w:rsidP="00B37EB2">
            <w:pPr>
              <w:rPr>
                <w:sz w:val="24"/>
                <w:szCs w:val="24"/>
              </w:rPr>
            </w:pPr>
            <w:r w:rsidRPr="00E95C92">
              <w:rPr>
                <w:sz w:val="24"/>
                <w:szCs w:val="24"/>
              </w:rPr>
              <w:t>добро</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Человек, семья,</w:t>
            </w:r>
          </w:p>
          <w:p w:rsidR="00B37EB2" w:rsidRPr="00E95C92" w:rsidRDefault="00B37EB2" w:rsidP="00B37EB2">
            <w:pPr>
              <w:rPr>
                <w:sz w:val="24"/>
                <w:szCs w:val="24"/>
              </w:rPr>
            </w:pPr>
            <w:r w:rsidRPr="00E95C92">
              <w:rPr>
                <w:sz w:val="24"/>
                <w:szCs w:val="24"/>
              </w:rPr>
              <w:t>дружба,</w:t>
            </w:r>
          </w:p>
          <w:p w:rsidR="00B37EB2" w:rsidRPr="00E95C92" w:rsidRDefault="00B37EB2" w:rsidP="00B37EB2">
            <w:pPr>
              <w:rPr>
                <w:sz w:val="24"/>
                <w:szCs w:val="24"/>
              </w:rPr>
            </w:pPr>
            <w:r w:rsidRPr="00E95C92">
              <w:rPr>
                <w:sz w:val="24"/>
                <w:szCs w:val="24"/>
              </w:rPr>
              <w:t>сотрудничество</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Познание</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Проявляющий интерес к родным языкам, пользуясь основными грамматическими категориями и словарем разговорной речи.</w:t>
            </w:r>
            <w:r w:rsidRPr="00E95C92">
              <w:rPr>
                <w:iCs/>
              </w:rPr>
              <w:t xml:space="preserve"> П</w:t>
            </w:r>
            <w:r w:rsidRPr="00E95C92">
              <w:rPr>
                <w:iCs/>
                <w:sz w:val="24"/>
                <w:szCs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E95C92">
              <w:rPr>
                <w:iCs/>
              </w:rPr>
              <w:t xml:space="preserve"> </w:t>
            </w:r>
            <w:r w:rsidRPr="00E95C92">
              <w:rPr>
                <w:iCs/>
                <w:sz w:val="24"/>
                <w:szCs w:val="24"/>
              </w:rPr>
              <w:t xml:space="preserve">Проявляющий интерес к книгам на татарском языке, способный испытывать потребность (привычку) в регулярном чтении. </w:t>
            </w:r>
            <w:r w:rsidRPr="00E95C92">
              <w:rPr>
                <w:iCs/>
                <w:sz w:val="24"/>
                <w:szCs w:val="24"/>
              </w:rPr>
              <w:lastRenderedPageBreak/>
              <w:t>Сформировано умение слушать татарские народные сказки, художественные произведения.</w:t>
            </w:r>
            <w:r w:rsidRPr="00E95C92">
              <w:rPr>
                <w:iCs/>
              </w:rPr>
              <w:t xml:space="preserve"> И</w:t>
            </w:r>
            <w:r w:rsidRPr="00E95C92">
              <w:rPr>
                <w:iCs/>
                <w:sz w:val="24"/>
                <w:szCs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B37EB2" w:rsidRPr="00E95C92" w:rsidRDefault="00B37EB2" w:rsidP="00B37EB2">
            <w:pPr>
              <w:rPr>
                <w:iCs/>
                <w:sz w:val="24"/>
                <w:szCs w:val="24"/>
              </w:rPr>
            </w:pP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Здоровье, жизнь</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Понимающий ценность здорового образа жизни.</w:t>
            </w:r>
          </w:p>
          <w:p w:rsidR="00B37EB2" w:rsidRPr="00E95C92" w:rsidRDefault="00B37EB2" w:rsidP="00B37EB2">
            <w:pPr>
              <w:rPr>
                <w:iCs/>
                <w:sz w:val="24"/>
                <w:szCs w:val="24"/>
              </w:rPr>
            </w:pPr>
            <w:r w:rsidRPr="00E95C92">
              <w:rPr>
                <w:iCs/>
                <w:sz w:val="24"/>
                <w:szCs w:val="24"/>
              </w:rPr>
              <w:t>Проявляющий двигательную активность в татарских народных подвижных играх, развлечениях и т.д.</w:t>
            </w:r>
            <w:r w:rsidRPr="00E95C92">
              <w:rPr>
                <w:iCs/>
              </w:rPr>
              <w:t xml:space="preserve"> Проявляющий интерес</w:t>
            </w:r>
            <w:r w:rsidRPr="00E95C92">
              <w:rPr>
                <w:iCs/>
                <w:sz w:val="24"/>
                <w:szCs w:val="24"/>
              </w:rPr>
              <w:t xml:space="preserve"> к культуре здорового образа жизни на основе национально-культурных традиций.</w:t>
            </w:r>
          </w:p>
          <w:p w:rsidR="00B37EB2" w:rsidRPr="00E95C92" w:rsidRDefault="00B37EB2" w:rsidP="00B37EB2">
            <w:pPr>
              <w:rPr>
                <w:iCs/>
                <w:sz w:val="24"/>
                <w:szCs w:val="24"/>
              </w:rPr>
            </w:pP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Труд</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B37EB2" w:rsidRPr="00E95C92" w:rsidRDefault="00B37EB2" w:rsidP="00B37EB2">
            <w:pPr>
              <w:rPr>
                <w:iCs/>
                <w:sz w:val="24"/>
                <w:szCs w:val="24"/>
              </w:rPr>
            </w:pP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Культура и красота</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E95C92">
              <w:rPr>
                <w:iCs/>
              </w:rPr>
              <w:t xml:space="preserve"> В</w:t>
            </w:r>
            <w:r w:rsidRPr="00E95C92">
              <w:rPr>
                <w:iCs/>
                <w:sz w:val="24"/>
                <w:szCs w:val="24"/>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B37EB2" w:rsidRPr="00E95C92" w:rsidRDefault="00B37EB2" w:rsidP="00B37EB2">
            <w:pPr>
              <w:rPr>
                <w:iCs/>
                <w:sz w:val="24"/>
                <w:szCs w:val="24"/>
              </w:rPr>
            </w:pPr>
          </w:p>
        </w:tc>
      </w:tr>
    </w:tbl>
    <w:p w:rsidR="00B37EB2" w:rsidRPr="00E95C92" w:rsidRDefault="00B37EB2" w:rsidP="00B37EB2">
      <w:pPr>
        <w:spacing w:after="60" w:line="288" w:lineRule="auto"/>
        <w:ind w:firstLine="709"/>
        <w:jc w:val="center"/>
        <w:rPr>
          <w:b/>
          <w:color w:val="000000" w:themeColor="text1"/>
          <w:sz w:val="24"/>
          <w:szCs w:val="24"/>
        </w:rPr>
      </w:pPr>
      <w:r w:rsidRPr="00E95C92">
        <w:rPr>
          <w:b/>
          <w:color w:val="000000" w:themeColor="text1"/>
          <w:sz w:val="24"/>
          <w:szCs w:val="24"/>
        </w:rPr>
        <w:t>Вариативные целевые ориентиры воспитания детей на этапе завершения освоения программы.</w:t>
      </w:r>
    </w:p>
    <w:tbl>
      <w:tblPr>
        <w:tblW w:w="14596" w:type="dxa"/>
        <w:tblCellMar>
          <w:top w:w="15" w:type="dxa"/>
          <w:left w:w="15" w:type="dxa"/>
          <w:bottom w:w="15" w:type="dxa"/>
          <w:right w:w="15" w:type="dxa"/>
        </w:tblCellMar>
        <w:tblLook w:val="04A0" w:firstRow="1" w:lastRow="0" w:firstColumn="1" w:lastColumn="0" w:noHBand="0" w:noVBand="1"/>
      </w:tblPr>
      <w:tblGrid>
        <w:gridCol w:w="2531"/>
        <w:gridCol w:w="2471"/>
        <w:gridCol w:w="9594"/>
      </w:tblGrid>
      <w:tr w:rsidR="00B37EB2" w:rsidRPr="00EC6818" w:rsidTr="00B37EB2">
        <w:tc>
          <w:tcPr>
            <w:tcW w:w="14596" w:type="dxa"/>
            <w:gridSpan w:val="3"/>
            <w:tcBorders>
              <w:top w:val="single" w:sz="4" w:space="0" w:color="000000"/>
              <w:left w:val="single" w:sz="4" w:space="0" w:color="000000"/>
              <w:bottom w:val="single" w:sz="4" w:space="0" w:color="000000"/>
              <w:right w:val="single" w:sz="4" w:space="0" w:color="000000"/>
            </w:tcBorders>
            <w:hideMark/>
          </w:tcPr>
          <w:p w:rsidR="00B37EB2" w:rsidRPr="00366E56" w:rsidRDefault="00B37EB2" w:rsidP="00B37EB2">
            <w:pPr>
              <w:jc w:val="center"/>
              <w:rPr>
                <w:sz w:val="24"/>
                <w:szCs w:val="24"/>
              </w:rPr>
            </w:pPr>
            <w:r w:rsidRPr="00366E56">
              <w:rPr>
                <w:b/>
                <w:bCs/>
                <w:sz w:val="24"/>
                <w:szCs w:val="24"/>
              </w:rPr>
              <w:t xml:space="preserve">Вариативные целевые ориентиры воспитания </w:t>
            </w:r>
            <w:r w:rsidRPr="00366E56">
              <w:rPr>
                <w:b/>
                <w:sz w:val="24"/>
                <w:szCs w:val="24"/>
              </w:rPr>
              <w:t>детей на этапе завершения освоения программы</w:t>
            </w:r>
            <w:r w:rsidRPr="00366E56">
              <w:rPr>
                <w:b/>
                <w:bCs/>
                <w:sz w:val="24"/>
                <w:szCs w:val="24"/>
              </w:rPr>
              <w:t>, отражающие региональную специфику</w:t>
            </w:r>
          </w:p>
        </w:tc>
      </w:tr>
      <w:tr w:rsidR="00B37EB2" w:rsidRPr="00EC6818"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610095" w:rsidRDefault="00B37EB2" w:rsidP="00B37EB2">
            <w:pPr>
              <w:jc w:val="center"/>
              <w:rPr>
                <w:sz w:val="24"/>
                <w:szCs w:val="24"/>
              </w:rPr>
            </w:pPr>
            <w:r w:rsidRPr="00610095">
              <w:rPr>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610095" w:rsidRDefault="00B37EB2" w:rsidP="00B37EB2">
            <w:pPr>
              <w:jc w:val="center"/>
              <w:rPr>
                <w:sz w:val="24"/>
                <w:szCs w:val="24"/>
              </w:rPr>
            </w:pPr>
            <w:r w:rsidRPr="00610095">
              <w:rPr>
                <w:sz w:val="24"/>
                <w:szCs w:val="24"/>
              </w:rPr>
              <w:t>Ценности</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610095" w:rsidRDefault="00B37EB2" w:rsidP="00B37EB2">
            <w:pPr>
              <w:jc w:val="center"/>
              <w:rPr>
                <w:sz w:val="24"/>
                <w:szCs w:val="24"/>
              </w:rPr>
            </w:pPr>
            <w:r w:rsidRPr="00610095">
              <w:rPr>
                <w:sz w:val="24"/>
                <w:szCs w:val="24"/>
              </w:rPr>
              <w:t>Целевые ориентиры</w:t>
            </w: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Родина, природа</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Любящий историю и культуру своей семьи.</w:t>
            </w:r>
          </w:p>
          <w:p w:rsidR="00B37EB2" w:rsidRPr="00E95C92" w:rsidRDefault="00B37EB2" w:rsidP="00B37EB2">
            <w:pPr>
              <w:rPr>
                <w:iCs/>
                <w:sz w:val="24"/>
                <w:szCs w:val="24"/>
              </w:rPr>
            </w:pPr>
            <w:r w:rsidRPr="00E95C92">
              <w:rPr>
                <w:iCs/>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w:t>
            </w:r>
            <w:r w:rsidRPr="00E95C92">
              <w:rPr>
                <w:iCs/>
                <w:sz w:val="24"/>
                <w:szCs w:val="24"/>
              </w:rPr>
              <w:lastRenderedPageBreak/>
              <w:t xml:space="preserve">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B37EB2" w:rsidRPr="00E95C92" w:rsidRDefault="00B37EB2" w:rsidP="00B37EB2">
            <w:pPr>
              <w:rPr>
                <w:sz w:val="24"/>
                <w:szCs w:val="24"/>
              </w:rPr>
            </w:pPr>
          </w:p>
          <w:p w:rsidR="00B37EB2" w:rsidRPr="00E95C92" w:rsidRDefault="00B37EB2" w:rsidP="00B37EB2">
            <w:pPr>
              <w:rPr>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Жизнь,</w:t>
            </w:r>
          </w:p>
          <w:p w:rsidR="00B37EB2" w:rsidRPr="00E95C92" w:rsidRDefault="00B37EB2" w:rsidP="00B37EB2">
            <w:pPr>
              <w:rPr>
                <w:sz w:val="24"/>
                <w:szCs w:val="24"/>
              </w:rPr>
            </w:pPr>
            <w:r w:rsidRPr="00E95C92">
              <w:rPr>
                <w:sz w:val="24"/>
                <w:szCs w:val="24"/>
              </w:rPr>
              <w:t>милосердие,</w:t>
            </w:r>
          </w:p>
          <w:p w:rsidR="00B37EB2" w:rsidRPr="00E95C92" w:rsidRDefault="00B37EB2" w:rsidP="00B37EB2">
            <w:pPr>
              <w:rPr>
                <w:sz w:val="24"/>
                <w:szCs w:val="24"/>
              </w:rPr>
            </w:pPr>
            <w:r w:rsidRPr="00E95C92">
              <w:rPr>
                <w:sz w:val="24"/>
                <w:szCs w:val="24"/>
              </w:rPr>
              <w:t>добро</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Способный не оставаться равнодушным к чужому горю, проявлять заботу.</w:t>
            </w:r>
          </w:p>
          <w:p w:rsidR="00B37EB2" w:rsidRPr="00E95C92" w:rsidRDefault="00B37EB2" w:rsidP="00B37EB2">
            <w:pPr>
              <w:rPr>
                <w:iCs/>
                <w:sz w:val="24"/>
                <w:szCs w:val="24"/>
              </w:rPr>
            </w:pPr>
            <w:r w:rsidRPr="00E95C92">
              <w:rPr>
                <w:iCs/>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B37EB2" w:rsidRPr="00E95C92" w:rsidRDefault="00B37EB2" w:rsidP="00B37EB2">
            <w:pPr>
              <w:rPr>
                <w:iCs/>
                <w:sz w:val="24"/>
                <w:szCs w:val="24"/>
              </w:rPr>
            </w:pPr>
            <w:r w:rsidRPr="00E95C92">
              <w:rPr>
                <w:iCs/>
                <w:sz w:val="24"/>
                <w:szCs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B37EB2" w:rsidRPr="00E95C92" w:rsidRDefault="00B37EB2" w:rsidP="00B37EB2">
            <w:pPr>
              <w:rPr>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Человек, семья,</w:t>
            </w:r>
          </w:p>
          <w:p w:rsidR="00B37EB2" w:rsidRPr="00E95C92" w:rsidRDefault="00B37EB2" w:rsidP="00B37EB2">
            <w:pPr>
              <w:rPr>
                <w:sz w:val="24"/>
                <w:szCs w:val="24"/>
              </w:rPr>
            </w:pPr>
            <w:r w:rsidRPr="00E95C92">
              <w:rPr>
                <w:sz w:val="24"/>
                <w:szCs w:val="24"/>
              </w:rPr>
              <w:t>дружба,</w:t>
            </w:r>
          </w:p>
          <w:p w:rsidR="00B37EB2" w:rsidRPr="00E95C92" w:rsidRDefault="00B37EB2" w:rsidP="00B37EB2">
            <w:pPr>
              <w:rPr>
                <w:sz w:val="24"/>
                <w:szCs w:val="24"/>
              </w:rPr>
            </w:pPr>
            <w:r w:rsidRPr="00E95C92">
              <w:rPr>
                <w:sz w:val="24"/>
                <w:szCs w:val="24"/>
              </w:rPr>
              <w:t>сотрудничество</w:t>
            </w:r>
          </w:p>
        </w:tc>
        <w:tc>
          <w:tcPr>
            <w:tcW w:w="9594" w:type="dxa"/>
            <w:tcBorders>
              <w:top w:val="single" w:sz="4" w:space="0" w:color="000000"/>
              <w:left w:val="single" w:sz="4" w:space="0" w:color="000000"/>
              <w:bottom w:val="single" w:sz="4" w:space="0" w:color="000000"/>
              <w:right w:val="single" w:sz="4" w:space="0" w:color="000000"/>
            </w:tcBorders>
          </w:tcPr>
          <w:p w:rsidR="00B37EB2" w:rsidRPr="00E95C92" w:rsidRDefault="00B37EB2" w:rsidP="00B37EB2">
            <w:pPr>
              <w:rPr>
                <w:sz w:val="24"/>
                <w:szCs w:val="24"/>
              </w:rPr>
            </w:pPr>
          </w:p>
          <w:p w:rsidR="00B37EB2" w:rsidRPr="00E95C92" w:rsidRDefault="00B37EB2" w:rsidP="00B37EB2">
            <w:pPr>
              <w:rPr>
                <w:iCs/>
                <w:sz w:val="24"/>
                <w:szCs w:val="24"/>
              </w:rPr>
            </w:pPr>
            <w:r w:rsidRPr="00E95C92">
              <w:rPr>
                <w:iCs/>
                <w:sz w:val="24"/>
                <w:szCs w:val="24"/>
              </w:rPr>
              <w:t>Имеющий представления о добре и зле, позитивного образа семьи с детьми,</w:t>
            </w:r>
          </w:p>
          <w:p w:rsidR="00B37EB2" w:rsidRPr="00E95C92" w:rsidRDefault="00B37EB2" w:rsidP="00B37EB2">
            <w:pPr>
              <w:rPr>
                <w:iCs/>
                <w:sz w:val="24"/>
                <w:szCs w:val="24"/>
              </w:rPr>
            </w:pPr>
            <w:r w:rsidRPr="00E95C92">
              <w:rPr>
                <w:iCs/>
                <w:sz w:val="24"/>
                <w:szCs w:val="24"/>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B37EB2" w:rsidRPr="00E95C92" w:rsidRDefault="00B37EB2" w:rsidP="00B37EB2">
            <w:pPr>
              <w:rPr>
                <w:iCs/>
                <w:sz w:val="24"/>
                <w:szCs w:val="24"/>
              </w:rPr>
            </w:pPr>
            <w:r w:rsidRPr="00E95C92">
              <w:rPr>
                <w:iCs/>
                <w:sz w:val="24"/>
                <w:szCs w:val="24"/>
              </w:rPr>
              <w:t>Формирование полоролевых позиций (нормы поведения, присущие девочкам и мальчикам).</w:t>
            </w:r>
          </w:p>
          <w:p w:rsidR="00B37EB2" w:rsidRPr="00E95C92" w:rsidRDefault="00B37EB2" w:rsidP="00B37EB2">
            <w:pPr>
              <w:rPr>
                <w:iCs/>
                <w:sz w:val="24"/>
                <w:szCs w:val="24"/>
              </w:rPr>
            </w:pPr>
            <w:r w:rsidRPr="00E95C92">
              <w:rPr>
                <w:iCs/>
                <w:sz w:val="24"/>
                <w:szCs w:val="24"/>
              </w:rPr>
              <w:t>Формирование навыков, необходимых для</w:t>
            </w:r>
            <w:r w:rsidRPr="00E95C92">
              <w:rPr>
                <w:sz w:val="24"/>
                <w:szCs w:val="24"/>
              </w:rPr>
              <w:t xml:space="preserve"> жизни </w:t>
            </w:r>
            <w:r w:rsidRPr="00E95C92">
              <w:rPr>
                <w:iCs/>
                <w:sz w:val="24"/>
                <w:szCs w:val="24"/>
              </w:rPr>
              <w:t>в обществе: эмпатии (сопереживания),</w:t>
            </w:r>
          </w:p>
          <w:p w:rsidR="00B37EB2" w:rsidRPr="00E95C92" w:rsidRDefault="00B37EB2" w:rsidP="00B37EB2">
            <w:pPr>
              <w:rPr>
                <w:iCs/>
                <w:sz w:val="24"/>
                <w:szCs w:val="24"/>
              </w:rPr>
            </w:pPr>
            <w:r w:rsidRPr="00E95C92">
              <w:rPr>
                <w:iCs/>
                <w:sz w:val="24"/>
                <w:szCs w:val="24"/>
              </w:rPr>
              <w:t>коммуникабельности, заботы, ответственности, сотрудничества, умения договариваться, умения</w:t>
            </w:r>
          </w:p>
          <w:p w:rsidR="00B37EB2" w:rsidRPr="00E95C92" w:rsidRDefault="00B37EB2" w:rsidP="00B37EB2">
            <w:pPr>
              <w:rPr>
                <w:iCs/>
                <w:sz w:val="24"/>
                <w:szCs w:val="24"/>
              </w:rPr>
            </w:pPr>
            <w:r w:rsidRPr="00E95C92">
              <w:rPr>
                <w:iCs/>
                <w:sz w:val="24"/>
                <w:szCs w:val="24"/>
              </w:rPr>
              <w:t>соблюдать правила.</w:t>
            </w:r>
          </w:p>
          <w:p w:rsidR="00B37EB2" w:rsidRPr="00E95C92" w:rsidRDefault="00B37EB2" w:rsidP="00B37EB2">
            <w:pPr>
              <w:rPr>
                <w:iCs/>
                <w:sz w:val="24"/>
                <w:szCs w:val="24"/>
              </w:rPr>
            </w:pPr>
            <w:r w:rsidRPr="00E95C92">
              <w:rPr>
                <w:iCs/>
                <w:sz w:val="24"/>
                <w:szCs w:val="24"/>
              </w:rPr>
              <w:t>Способный поставить себя на место другого как проявление личностной зрелости и преодоление детского эгоизма.</w:t>
            </w:r>
          </w:p>
          <w:p w:rsidR="00B37EB2" w:rsidRPr="00E95C92" w:rsidRDefault="00B37EB2" w:rsidP="00B37EB2">
            <w:pPr>
              <w:rPr>
                <w:iCs/>
                <w:sz w:val="24"/>
                <w:szCs w:val="24"/>
              </w:rPr>
            </w:pPr>
            <w:r w:rsidRPr="00E95C92">
              <w:rPr>
                <w:iCs/>
                <w:sz w:val="24"/>
                <w:szCs w:val="24"/>
              </w:rPr>
              <w:t>Способный проявлять осознанное и творческое отношение к языку.</w:t>
            </w:r>
            <w:r w:rsidRPr="00E95C92">
              <w:rPr>
                <w:iCs/>
                <w:sz w:val="24"/>
                <w:szCs w:val="24"/>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B37EB2" w:rsidRPr="00E95C92" w:rsidRDefault="00B37EB2" w:rsidP="00B37EB2">
            <w:pPr>
              <w:rPr>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Познание</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w:t>
            </w:r>
            <w:r w:rsidRPr="00E95C92">
              <w:rPr>
                <w:iCs/>
                <w:sz w:val="24"/>
                <w:szCs w:val="24"/>
              </w:rPr>
              <w:lastRenderedPageBreak/>
              <w:t>этнических различиях между людьми.</w:t>
            </w:r>
          </w:p>
          <w:p w:rsidR="00B37EB2" w:rsidRPr="00E95C92" w:rsidRDefault="00B37EB2" w:rsidP="00B37EB2">
            <w:pPr>
              <w:rPr>
                <w:iCs/>
                <w:sz w:val="24"/>
                <w:szCs w:val="24"/>
              </w:rPr>
            </w:pPr>
            <w:r w:rsidRPr="00E95C92">
              <w:rPr>
                <w:iCs/>
                <w:sz w:val="24"/>
                <w:szCs w:val="24"/>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B37EB2" w:rsidRPr="00E95C92" w:rsidRDefault="00B37EB2" w:rsidP="00B37EB2">
            <w:pPr>
              <w:rPr>
                <w:iCs/>
                <w:sz w:val="24"/>
                <w:szCs w:val="24"/>
              </w:rPr>
            </w:pPr>
            <w:r w:rsidRPr="00E95C92">
              <w:rPr>
                <w:iCs/>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E95C92">
              <w:rPr>
                <w:iCs/>
              </w:rPr>
              <w:t xml:space="preserve"> </w:t>
            </w:r>
            <w:r w:rsidRPr="00E95C92">
              <w:rPr>
                <w:iCs/>
                <w:sz w:val="24"/>
                <w:szCs w:val="24"/>
              </w:rPr>
              <w:t>Стремящийся к познанию        татарского языка</w:t>
            </w: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Здоровье, жизнь</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Имеющий, согласно возрастным характеристикам, представление о жизни,</w:t>
            </w:r>
          </w:p>
          <w:p w:rsidR="00B37EB2" w:rsidRPr="00E95C92" w:rsidRDefault="00B37EB2" w:rsidP="00B37EB2">
            <w:pPr>
              <w:rPr>
                <w:iCs/>
                <w:sz w:val="24"/>
                <w:szCs w:val="24"/>
              </w:rPr>
            </w:pPr>
            <w:r w:rsidRPr="00E95C92">
              <w:rPr>
                <w:iCs/>
                <w:sz w:val="24"/>
                <w:szCs w:val="24"/>
              </w:rPr>
              <w:t>здоровье и физической культуре.</w:t>
            </w:r>
            <w:r w:rsidRPr="00E95C92">
              <w:rPr>
                <w:iCs/>
                <w:sz w:val="24"/>
                <w:szCs w:val="24"/>
              </w:rPr>
              <w:cr/>
              <w:t>Имеющий представление о своем теле и своих физических возможностях.</w:t>
            </w:r>
          </w:p>
          <w:p w:rsidR="00B37EB2" w:rsidRPr="00E95C92" w:rsidRDefault="00B37EB2" w:rsidP="00B37EB2">
            <w:pPr>
              <w:rPr>
                <w:iCs/>
                <w:sz w:val="24"/>
                <w:szCs w:val="24"/>
              </w:rPr>
            </w:pPr>
            <w:r w:rsidRPr="00E95C92">
              <w:rPr>
                <w:iCs/>
                <w:sz w:val="24"/>
                <w:szCs w:val="24"/>
              </w:rPr>
              <w:t xml:space="preserve">Имеющий представление о некоторых видах спорта, в том числе о национальном виде спорта – «Борьба на поясах» (кэряш) и т.д. </w:t>
            </w:r>
          </w:p>
          <w:p w:rsidR="00B37EB2" w:rsidRPr="00E95C92" w:rsidRDefault="00B37EB2" w:rsidP="00B37EB2">
            <w:pPr>
              <w:rPr>
                <w:iCs/>
                <w:sz w:val="24"/>
                <w:szCs w:val="24"/>
              </w:rPr>
            </w:pPr>
          </w:p>
          <w:p w:rsidR="00B37EB2" w:rsidRPr="00E95C92" w:rsidRDefault="00B37EB2" w:rsidP="00B37EB2">
            <w:pPr>
              <w:rPr>
                <w:iCs/>
                <w:sz w:val="24"/>
                <w:szCs w:val="24"/>
              </w:rPr>
            </w:pPr>
            <w:r w:rsidRPr="00E95C92">
              <w:rPr>
                <w:iCs/>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Труд</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p>
          <w:p w:rsidR="00B37EB2" w:rsidRPr="00E95C92" w:rsidRDefault="00B37EB2" w:rsidP="00B37EB2">
            <w:pPr>
              <w:rPr>
                <w:iCs/>
                <w:sz w:val="24"/>
                <w:szCs w:val="24"/>
              </w:rPr>
            </w:pPr>
            <w:r w:rsidRPr="00E95C92">
              <w:rPr>
                <w:iCs/>
                <w:sz w:val="24"/>
                <w:szCs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B37EB2" w:rsidRPr="00E95C92" w:rsidRDefault="00B37EB2" w:rsidP="00B37EB2">
            <w:pPr>
              <w:rPr>
                <w:iCs/>
                <w:sz w:val="24"/>
                <w:szCs w:val="24"/>
              </w:rPr>
            </w:pPr>
          </w:p>
          <w:p w:rsidR="00B37EB2" w:rsidRPr="00E95C92" w:rsidRDefault="00B37EB2" w:rsidP="00B37EB2">
            <w:pPr>
              <w:rPr>
                <w:iCs/>
                <w:sz w:val="24"/>
                <w:szCs w:val="24"/>
              </w:rPr>
            </w:pPr>
          </w:p>
        </w:tc>
      </w:tr>
      <w:tr w:rsidR="00B37EB2" w:rsidRPr="00E95C92" w:rsidTr="00B37EB2">
        <w:tc>
          <w:tcPr>
            <w:tcW w:w="253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sz w:val="24"/>
                <w:szCs w:val="24"/>
              </w:rPr>
            </w:pPr>
            <w:r w:rsidRPr="00E95C92">
              <w:rPr>
                <w:sz w:val="24"/>
                <w:szCs w:val="24"/>
              </w:rPr>
              <w:t>Культура и красота</w:t>
            </w:r>
          </w:p>
        </w:tc>
        <w:tc>
          <w:tcPr>
            <w:tcW w:w="9594" w:type="dxa"/>
            <w:tcBorders>
              <w:top w:val="single" w:sz="4" w:space="0" w:color="000000"/>
              <w:left w:val="single" w:sz="4" w:space="0" w:color="000000"/>
              <w:bottom w:val="single" w:sz="4" w:space="0" w:color="000000"/>
              <w:right w:val="single" w:sz="4" w:space="0" w:color="000000"/>
            </w:tcBorders>
            <w:hideMark/>
          </w:tcPr>
          <w:p w:rsidR="00B37EB2" w:rsidRPr="00E95C92" w:rsidRDefault="00B37EB2" w:rsidP="00B37EB2">
            <w:pPr>
              <w:rPr>
                <w:iCs/>
                <w:sz w:val="24"/>
                <w:szCs w:val="24"/>
              </w:rPr>
            </w:pPr>
            <w:r w:rsidRPr="00E95C92">
              <w:rPr>
                <w:iCs/>
                <w:sz w:val="24"/>
                <w:szCs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B37EB2" w:rsidRPr="00E95C92" w:rsidRDefault="00B37EB2" w:rsidP="00B37EB2">
            <w:pPr>
              <w:rPr>
                <w:iCs/>
                <w:sz w:val="24"/>
                <w:szCs w:val="24"/>
              </w:rPr>
            </w:pPr>
            <w:r w:rsidRPr="00E95C92">
              <w:rPr>
                <w:iCs/>
                <w:sz w:val="24"/>
                <w:szCs w:val="24"/>
              </w:rPr>
              <w:t>Проявляющий интерес   и уважение по отношению к культуре представителей других национальностей.</w:t>
            </w:r>
          </w:p>
          <w:p w:rsidR="00135F6F" w:rsidRDefault="00135F6F" w:rsidP="00B37EB2">
            <w:pPr>
              <w:rPr>
                <w:iCs/>
                <w:sz w:val="24"/>
                <w:szCs w:val="24"/>
              </w:rPr>
            </w:pPr>
          </w:p>
          <w:p w:rsidR="00135F6F" w:rsidRDefault="00135F6F" w:rsidP="00B37EB2">
            <w:pPr>
              <w:rPr>
                <w:iCs/>
                <w:sz w:val="24"/>
                <w:szCs w:val="24"/>
              </w:rPr>
            </w:pPr>
          </w:p>
          <w:p w:rsidR="00B37EB2" w:rsidRPr="00E95C92" w:rsidRDefault="00B37EB2" w:rsidP="00B37EB2">
            <w:pPr>
              <w:rPr>
                <w:iCs/>
                <w:sz w:val="24"/>
                <w:szCs w:val="24"/>
              </w:rPr>
            </w:pPr>
            <w:r w:rsidRPr="00E95C92">
              <w:rPr>
                <w:iCs/>
                <w:sz w:val="24"/>
                <w:szCs w:val="24"/>
              </w:rPr>
              <w:lastRenderedPageBreak/>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B37EB2" w:rsidRPr="00E95C92" w:rsidRDefault="00B37EB2" w:rsidP="00B37EB2">
            <w:pPr>
              <w:rPr>
                <w:iCs/>
                <w:sz w:val="24"/>
                <w:szCs w:val="24"/>
              </w:rPr>
            </w:pPr>
          </w:p>
          <w:p w:rsidR="00B37EB2" w:rsidRPr="00E95C92" w:rsidRDefault="00B37EB2" w:rsidP="00B37EB2">
            <w:pPr>
              <w:rPr>
                <w:iCs/>
                <w:sz w:val="24"/>
                <w:szCs w:val="24"/>
              </w:rPr>
            </w:pPr>
          </w:p>
        </w:tc>
      </w:tr>
    </w:tbl>
    <w:p w:rsidR="00B37EB2" w:rsidRPr="00E95C92" w:rsidRDefault="00B37EB2" w:rsidP="00B37EB2">
      <w:pPr>
        <w:pStyle w:val="ac"/>
        <w:spacing w:before="200" w:beforeAutospacing="0" w:after="0" w:line="216" w:lineRule="auto"/>
        <w:ind w:firstLine="708"/>
        <w:rPr>
          <w:rFonts w:eastAsiaTheme="majorEastAsia"/>
          <w:bCs/>
          <w:color w:val="00B050"/>
        </w:rPr>
      </w:pPr>
    </w:p>
    <w:p w:rsidR="00B37EB2" w:rsidRPr="00E95C92" w:rsidRDefault="00B37EB2" w:rsidP="00B37EB2">
      <w:pPr>
        <w:pStyle w:val="ac"/>
        <w:spacing w:before="200" w:beforeAutospacing="0" w:after="0" w:line="216" w:lineRule="auto"/>
        <w:ind w:firstLine="708"/>
        <w:rPr>
          <w:rFonts w:eastAsiaTheme="majorEastAsia"/>
          <w:b/>
          <w:bCs/>
        </w:rPr>
      </w:pPr>
      <w:r w:rsidRPr="00E95C92">
        <w:rPr>
          <w:rFonts w:eastAsiaTheme="majorEastAsia"/>
          <w:b/>
          <w:bCs/>
        </w:rPr>
        <w:t>2.</w:t>
      </w:r>
      <w:r w:rsidR="00E95C92">
        <w:rPr>
          <w:rFonts w:eastAsiaTheme="majorEastAsia"/>
          <w:b/>
          <w:bCs/>
        </w:rPr>
        <w:t>5</w:t>
      </w:r>
      <w:r w:rsidRPr="00E95C92">
        <w:rPr>
          <w:rFonts w:eastAsiaTheme="majorEastAsia"/>
          <w:b/>
          <w:bCs/>
        </w:rPr>
        <w:t xml:space="preserve">.2. Содержательный раздел </w:t>
      </w:r>
      <w:r w:rsidRPr="00E95C92">
        <w:rPr>
          <w:b/>
        </w:rPr>
        <w:t>программы ВОСПИТАНИЯ.</w:t>
      </w:r>
    </w:p>
    <w:p w:rsidR="00B37EB2" w:rsidRDefault="00B37EB2" w:rsidP="00B37EB2">
      <w:pPr>
        <w:pStyle w:val="ac"/>
        <w:spacing w:before="0" w:beforeAutospacing="0" w:after="0"/>
        <w:ind w:firstLine="708"/>
        <w:rPr>
          <w:rFonts w:eastAsiaTheme="majorEastAsia"/>
          <w:b/>
          <w:bCs/>
        </w:rPr>
      </w:pPr>
    </w:p>
    <w:p w:rsidR="00B37EB2" w:rsidRPr="005458AC" w:rsidRDefault="00B37EB2" w:rsidP="00B37EB2">
      <w:pPr>
        <w:pStyle w:val="ac"/>
        <w:spacing w:before="0" w:beforeAutospacing="0" w:after="0"/>
        <w:ind w:firstLine="708"/>
        <w:rPr>
          <w:rFonts w:eastAsiaTheme="majorEastAsia"/>
          <w:b/>
          <w:bCs/>
          <w:u w:val="single"/>
        </w:rPr>
      </w:pPr>
      <w:r w:rsidRPr="005458AC">
        <w:rPr>
          <w:rFonts w:eastAsiaTheme="majorEastAsia"/>
          <w:b/>
          <w:bCs/>
          <w:u w:val="single"/>
        </w:rPr>
        <w:t>Обязательная часть.</w:t>
      </w:r>
    </w:p>
    <w:p w:rsidR="00B37EB2" w:rsidRDefault="00B37EB2" w:rsidP="00B37EB2">
      <w:pPr>
        <w:pStyle w:val="ac"/>
        <w:spacing w:before="0" w:beforeAutospacing="0" w:after="0"/>
        <w:ind w:firstLine="708"/>
        <w:rPr>
          <w:rFonts w:eastAsiaTheme="majorEastAsia"/>
          <w:b/>
          <w:bCs/>
        </w:rPr>
      </w:pPr>
    </w:p>
    <w:p w:rsidR="00B37EB2" w:rsidRDefault="00B37EB2" w:rsidP="00E95C92">
      <w:pPr>
        <w:pStyle w:val="ac"/>
        <w:spacing w:before="0" w:beforeAutospacing="0" w:after="0"/>
        <w:rPr>
          <w:rFonts w:eastAsiaTheme="majorEastAsia"/>
          <w:b/>
          <w:bCs/>
        </w:rPr>
      </w:pPr>
      <w:r>
        <w:rPr>
          <w:rFonts w:eastAsiaTheme="majorEastAsia"/>
          <w:b/>
          <w:bCs/>
        </w:rPr>
        <w:t>Уклад МБДОУ (п.29.3.1. ФОП ДО).</w:t>
      </w:r>
    </w:p>
    <w:p w:rsidR="00B37EB2" w:rsidRDefault="00B37EB2" w:rsidP="00E95C92">
      <w:pPr>
        <w:pBdr>
          <w:top w:val="none" w:sz="4" w:space="0" w:color="000000"/>
          <w:left w:val="none" w:sz="4" w:space="0" w:color="000000"/>
          <w:bottom w:val="none" w:sz="4" w:space="0" w:color="000000"/>
          <w:right w:val="none" w:sz="4" w:space="0" w:color="000000"/>
        </w:pBdr>
        <w:spacing w:line="276" w:lineRule="atLeast"/>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БДОУ</w:t>
      </w:r>
      <w:r>
        <w:rPr>
          <w:spacing w:val="-1"/>
          <w:sz w:val="24"/>
        </w:rPr>
        <w:t xml:space="preserve"> </w:t>
      </w:r>
      <w:r>
        <w:rPr>
          <w:sz w:val="24"/>
        </w:rPr>
        <w:t>зн</w:t>
      </w:r>
      <w:r>
        <w:rPr>
          <w:color w:val="000000"/>
          <w:sz w:val="24"/>
        </w:rPr>
        <w:t>ачатся:</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во</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совместной), 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z w:val="24"/>
        </w:rPr>
        <w:t>конкурсном движении,</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и 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B37EB2" w:rsidRDefault="00B37EB2" w:rsidP="00B37EB2">
      <w:pPr>
        <w:pBdr>
          <w:top w:val="none" w:sz="4" w:space="0" w:color="000000"/>
          <w:left w:val="none" w:sz="4" w:space="0" w:color="000000"/>
          <w:bottom w:val="none" w:sz="4" w:space="0" w:color="000000"/>
          <w:right w:val="none" w:sz="4" w:space="0" w:color="000000"/>
        </w:pBdr>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B37EB2" w:rsidTr="00B37EB2">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Default="00B37EB2" w:rsidP="00B37EB2">
            <w:pPr>
              <w:pBdr>
                <w:top w:val="none" w:sz="4" w:space="0" w:color="000000"/>
                <w:left w:val="none" w:sz="4" w:space="0" w:color="000000"/>
                <w:bottom w:val="none" w:sz="4" w:space="0" w:color="000000"/>
                <w:right w:val="none" w:sz="4" w:space="0" w:color="000000"/>
              </w:pBdr>
              <w:rPr>
                <w:sz w:val="20"/>
              </w:rPr>
            </w:pPr>
            <w:r>
              <w:rPr>
                <w:b/>
                <w:color w:val="000000"/>
                <w:sz w:val="20"/>
              </w:rPr>
              <w:t>Основные характеристики уклада 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Default="00B37EB2" w:rsidP="00B37EB2">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B37EB2" w:rsidTr="00B37EB2">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Цель и смысл деятельности МБДОУ,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Создавать современные условия для образования детей дошкольного возраста.</w:t>
            </w:r>
            <w:r>
              <w:rPr>
                <w:color w:val="000000"/>
                <w:sz w:val="20"/>
              </w:rPr>
              <w:t> </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Миссия</w:t>
            </w:r>
            <w:r>
              <w:rPr>
                <w:color w:val="000000"/>
                <w:sz w:val="20"/>
              </w:rPr>
              <w:t> </w:t>
            </w:r>
            <w:r w:rsidRPr="00B37EB2">
              <w:rPr>
                <w:color w:val="000000"/>
                <w:sz w:val="20"/>
                <w:lang w:val="ru-RU"/>
              </w:rPr>
              <w:t xml:space="preserve">ДОУ определена с учетом интересов воспитанников и их родителей, сотрудников, социальных партнеров.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 xml:space="preserve">Администрация образовательного учреждения отвечает за разработку нормативно-правовых актов. </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B37EB2" w:rsidRPr="00B37EB2" w:rsidRDefault="00B37EB2" w:rsidP="00FB7D07">
            <w:pPr>
              <w:pBdr>
                <w:top w:val="none" w:sz="4" w:space="0" w:color="000000"/>
                <w:left w:val="none" w:sz="4" w:space="0" w:color="000000"/>
                <w:bottom w:val="none" w:sz="4" w:space="0" w:color="000000"/>
                <w:right w:val="none" w:sz="4" w:space="0" w:color="000000"/>
              </w:pBdr>
              <w:shd w:val="clear" w:color="auto" w:fill="FFFFFF" w:themeFill="background1"/>
              <w:rPr>
                <w:sz w:val="20"/>
                <w:lang w:val="ru-RU"/>
              </w:rPr>
            </w:pPr>
            <w:r w:rsidRPr="00B37EB2">
              <w:rPr>
                <w:color w:val="000000"/>
                <w:sz w:val="20"/>
                <w:lang w:val="ru-RU"/>
              </w:rPr>
              <w:t xml:space="preserve">Родители (законные представители) высказывают своё мотивированное мнение через </w:t>
            </w:r>
            <w:r w:rsidR="00FB7D07">
              <w:rPr>
                <w:color w:val="000000"/>
                <w:sz w:val="20"/>
                <w:lang w:val="ru-RU"/>
              </w:rPr>
              <w:t>работу в Родительском комитете.</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Родители (законные представители) принимают участие в проектировании части, формируемой участниками образовательных отношений </w:t>
            </w:r>
            <w:r w:rsidRPr="00B37EB2">
              <w:rPr>
                <w:color w:val="000000"/>
                <w:sz w:val="20"/>
                <w:lang w:val="ru-RU"/>
              </w:rPr>
              <w:lastRenderedPageBreak/>
              <w:t>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При поступлении в образовательное учреждение между родителями (законными представителями) и МБДОУ «Детский сад № 1</w:t>
            </w:r>
            <w:r w:rsidR="00E95C92">
              <w:rPr>
                <w:color w:val="000000"/>
                <w:sz w:val="20"/>
                <w:lang w:val="ru-RU"/>
              </w:rPr>
              <w:t>14</w:t>
            </w:r>
            <w:r w:rsidRPr="00B37EB2">
              <w:rPr>
                <w:color w:val="000000"/>
                <w:sz w:val="20"/>
                <w:lang w:val="ru-RU"/>
              </w:rPr>
              <w:t>» заключается договор.</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Проектирование совместных проектов с организациями-партнёрами.</w:t>
            </w:r>
          </w:p>
        </w:tc>
      </w:tr>
      <w:tr w:rsidR="00B37EB2" w:rsidTr="00B37EB2">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Принципы жизни и воспитания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442FAF">
            <w:pPr>
              <w:widowControl/>
              <w:numPr>
                <w:ilvl w:val="0"/>
                <w:numId w:val="96"/>
              </w:numPr>
              <w:pBdr>
                <w:top w:val="none" w:sz="4" w:space="0" w:color="000000"/>
                <w:left w:val="none" w:sz="4" w:space="0" w:color="000000"/>
                <w:bottom w:val="none" w:sz="4" w:space="0" w:color="000000"/>
                <w:right w:val="none" w:sz="4" w:space="0" w:color="000000"/>
              </w:pBdr>
              <w:autoSpaceDE/>
              <w:autoSpaceDN/>
              <w:spacing w:line="264" w:lineRule="auto"/>
              <w:jc w:val="both"/>
              <w:rPr>
                <w:sz w:val="20"/>
                <w:lang w:val="ru-RU"/>
              </w:rPr>
            </w:pPr>
            <w:r w:rsidRPr="00B37EB2">
              <w:rPr>
                <w:color w:val="000000"/>
                <w:sz w:val="20"/>
                <w:lang w:val="ru-RU"/>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B37EB2" w:rsidRPr="00B37EB2" w:rsidRDefault="00B37EB2" w:rsidP="00442FAF">
            <w:pPr>
              <w:widowControl/>
              <w:numPr>
                <w:ilvl w:val="0"/>
                <w:numId w:val="96"/>
              </w:numPr>
              <w:pBdr>
                <w:top w:val="none" w:sz="4" w:space="0" w:color="000000"/>
                <w:left w:val="none" w:sz="4" w:space="0" w:color="000000"/>
                <w:bottom w:val="none" w:sz="4" w:space="0" w:color="000000"/>
                <w:right w:val="none" w:sz="4" w:space="0" w:color="000000"/>
              </w:pBdr>
              <w:autoSpaceDE/>
              <w:autoSpaceDN/>
              <w:spacing w:line="264" w:lineRule="auto"/>
              <w:jc w:val="both"/>
              <w:rPr>
                <w:sz w:val="20"/>
                <w:lang w:val="ru-RU"/>
              </w:rPr>
            </w:pPr>
            <w:r w:rsidRPr="00B37EB2">
              <w:rPr>
                <w:color w:val="000000"/>
                <w:sz w:val="20"/>
                <w:lang w:val="ru-RU"/>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B37EB2" w:rsidRPr="00B37EB2" w:rsidRDefault="00B37EB2" w:rsidP="00442FAF">
            <w:pPr>
              <w:widowControl/>
              <w:numPr>
                <w:ilvl w:val="0"/>
                <w:numId w:val="96"/>
              </w:numPr>
              <w:pBdr>
                <w:top w:val="none" w:sz="4" w:space="0" w:color="000000"/>
                <w:left w:val="none" w:sz="4" w:space="0" w:color="000000"/>
                <w:bottom w:val="none" w:sz="4" w:space="0" w:color="000000"/>
                <w:right w:val="none" w:sz="4" w:space="0" w:color="000000"/>
              </w:pBdr>
              <w:autoSpaceDE/>
              <w:autoSpaceDN/>
              <w:spacing w:line="264" w:lineRule="auto"/>
              <w:jc w:val="both"/>
              <w:rPr>
                <w:sz w:val="20"/>
                <w:lang w:val="ru-RU"/>
              </w:rPr>
            </w:pPr>
            <w:r w:rsidRPr="00B37EB2">
              <w:rPr>
                <w:color w:val="000000"/>
                <w:sz w:val="20"/>
                <w:lang w:val="ru-RU"/>
              </w:rPr>
              <w:t>Принцип содействия и сотрудничества детей и взрослых, признания ребенка полноценным участником (субъектом) образовательных отношений.</w:t>
            </w:r>
          </w:p>
          <w:p w:rsidR="00B37EB2" w:rsidRPr="00B37EB2" w:rsidRDefault="00B37EB2" w:rsidP="00442FAF">
            <w:pPr>
              <w:widowControl/>
              <w:numPr>
                <w:ilvl w:val="0"/>
                <w:numId w:val="96"/>
              </w:numPr>
              <w:pBdr>
                <w:top w:val="none" w:sz="4" w:space="0" w:color="000000"/>
                <w:left w:val="none" w:sz="4" w:space="0" w:color="000000"/>
                <w:bottom w:val="none" w:sz="4" w:space="0" w:color="000000"/>
                <w:right w:val="none" w:sz="4" w:space="0" w:color="000000"/>
              </w:pBdr>
              <w:autoSpaceDE/>
              <w:autoSpaceDN/>
              <w:spacing w:line="264" w:lineRule="auto"/>
              <w:jc w:val="both"/>
              <w:rPr>
                <w:sz w:val="20"/>
                <w:lang w:val="ru-RU"/>
              </w:rPr>
            </w:pPr>
            <w:r w:rsidRPr="00B37EB2">
              <w:rPr>
                <w:color w:val="000000"/>
                <w:sz w:val="20"/>
                <w:lang w:val="ru-RU"/>
              </w:rPr>
              <w:t>Принцип поддержки самостоятельности и инициативы детей в различных видах 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color w:val="FF0000"/>
                <w:sz w:val="20"/>
                <w:lang w:val="ru-RU"/>
              </w:rPr>
            </w:pPr>
            <w:r w:rsidRPr="00B37EB2">
              <w:rPr>
                <w:sz w:val="20"/>
                <w:lang w:val="ru-RU"/>
              </w:rPr>
              <w:t>Данные</w:t>
            </w:r>
            <w:r w:rsidRPr="00B37EB2">
              <w:rPr>
                <w:spacing w:val="-1"/>
                <w:sz w:val="20"/>
                <w:lang w:val="ru-RU"/>
              </w:rPr>
              <w:t xml:space="preserve"> </w:t>
            </w:r>
            <w:r w:rsidRPr="00B37EB2">
              <w:rPr>
                <w:sz w:val="20"/>
                <w:lang w:val="ru-RU"/>
              </w:rPr>
              <w:t>принципы реализуются</w:t>
            </w:r>
            <w:r w:rsidRPr="00B37EB2">
              <w:rPr>
                <w:spacing w:val="1"/>
                <w:sz w:val="20"/>
                <w:lang w:val="ru-RU"/>
              </w:rPr>
              <w:t xml:space="preserve"> </w:t>
            </w:r>
            <w:r w:rsidRPr="00B37EB2">
              <w:rPr>
                <w:sz w:val="20"/>
                <w:lang w:val="ru-RU"/>
              </w:rPr>
              <w:t>в</w:t>
            </w:r>
            <w:r w:rsidRPr="00B37EB2">
              <w:rPr>
                <w:spacing w:val="4"/>
                <w:sz w:val="20"/>
                <w:lang w:val="ru-RU"/>
              </w:rPr>
              <w:t xml:space="preserve"> </w:t>
            </w:r>
            <w:r w:rsidRPr="00B37EB2">
              <w:rPr>
                <w:spacing w:val="-1"/>
                <w:sz w:val="20"/>
                <w:lang w:val="ru-RU"/>
              </w:rPr>
              <w:t>укладе</w:t>
            </w:r>
            <w:r w:rsidRPr="00B37EB2">
              <w:rPr>
                <w:sz w:val="20"/>
                <w:lang w:val="ru-RU"/>
              </w:rPr>
              <w:t xml:space="preserve"> </w:t>
            </w:r>
            <w:r w:rsidRPr="00B37EB2">
              <w:rPr>
                <w:spacing w:val="1"/>
                <w:sz w:val="20"/>
                <w:lang w:val="ru-RU"/>
              </w:rPr>
              <w:t>МБДОУ.</w:t>
            </w:r>
          </w:p>
        </w:tc>
      </w:tr>
      <w:tr w:rsidR="00B37EB2" w:rsidTr="00B37EB2">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Образ МБДОУ,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     МБДОУ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B37EB2" w:rsidRPr="00D3074B" w:rsidRDefault="00B37EB2" w:rsidP="00B37EB2">
            <w:pPr>
              <w:pBdr>
                <w:top w:val="none" w:sz="4" w:space="0" w:color="000000"/>
                <w:left w:val="none" w:sz="4" w:space="0" w:color="000000"/>
                <w:bottom w:val="none" w:sz="4" w:space="0" w:color="000000"/>
                <w:right w:val="none" w:sz="4" w:space="0" w:color="000000"/>
              </w:pBdr>
              <w:rPr>
                <w:bCs/>
                <w:color w:val="FF0000"/>
                <w:sz w:val="20"/>
                <w:lang w:val="ru-RU"/>
              </w:rPr>
            </w:pPr>
            <w:r w:rsidRPr="00B37EB2">
              <w:rPr>
                <w:color w:val="000000"/>
                <w:sz w:val="20"/>
                <w:lang w:val="ru-RU"/>
              </w:rPr>
              <w:t xml:space="preserve">     Основной вектор, по которому движется детский сад </w:t>
            </w:r>
            <w:r w:rsidRPr="00D3074B">
              <w:rPr>
                <w:color w:val="000000" w:themeColor="text1"/>
                <w:sz w:val="20"/>
                <w:lang w:val="ru-RU"/>
              </w:rPr>
              <w:t xml:space="preserve">– </w:t>
            </w:r>
            <w:r w:rsidRPr="00D3074B">
              <w:rPr>
                <w:b/>
                <w:bCs/>
                <w:color w:val="000000" w:themeColor="text1"/>
                <w:sz w:val="20"/>
                <w:lang w:val="ru-RU"/>
              </w:rPr>
              <w:t xml:space="preserve">интеллектуальное развитие детей. </w:t>
            </w:r>
            <w:r w:rsidR="00D3074B">
              <w:rPr>
                <w:b/>
                <w:bCs/>
                <w:color w:val="000000" w:themeColor="text1"/>
                <w:sz w:val="20"/>
                <w:lang w:val="ru-RU"/>
              </w:rPr>
              <w:t xml:space="preserve"> </w:t>
            </w:r>
            <w:r w:rsidR="00D3074B" w:rsidRPr="00D3074B">
              <w:rPr>
                <w:bCs/>
                <w:color w:val="000000" w:themeColor="text1"/>
                <w:sz w:val="20"/>
                <w:lang w:val="ru-RU"/>
              </w:rPr>
              <w:t>Главная особенность организации деятельности в ДОУ на современном этапе- это уход от учебной деятельности и повышение статуса игры, как основного вида деятельности для детей дошкольного возраста.</w:t>
            </w:r>
          </w:p>
          <w:p w:rsidR="00B37EB2" w:rsidRPr="00B37EB2" w:rsidRDefault="00B37EB2" w:rsidP="00D3074B">
            <w:pPr>
              <w:pBdr>
                <w:top w:val="none" w:sz="4" w:space="0" w:color="000000"/>
                <w:left w:val="none" w:sz="4" w:space="0" w:color="000000"/>
                <w:bottom w:val="none" w:sz="4" w:space="0" w:color="000000"/>
                <w:right w:val="none" w:sz="4" w:space="0" w:color="000000"/>
              </w:pBdr>
              <w:shd w:val="clear" w:color="auto" w:fill="FFFFFF" w:themeFill="background1"/>
              <w:spacing w:before="19"/>
              <w:rPr>
                <w:sz w:val="20"/>
                <w:lang w:val="ru-RU"/>
              </w:rPr>
            </w:pPr>
            <w:r w:rsidRPr="00B37EB2">
              <w:rPr>
                <w:sz w:val="20"/>
                <w:lang w:val="ru-RU"/>
              </w:rPr>
              <w:t>Муниципальное</w:t>
            </w:r>
            <w:r w:rsidRPr="00B37EB2">
              <w:rPr>
                <w:spacing w:val="-1"/>
                <w:sz w:val="20"/>
                <w:lang w:val="ru-RU"/>
              </w:rPr>
              <w:t xml:space="preserve"> </w:t>
            </w:r>
            <w:r w:rsidRPr="00B37EB2">
              <w:rPr>
                <w:sz w:val="20"/>
                <w:lang w:val="ru-RU"/>
              </w:rPr>
              <w:t>бюджетное</w:t>
            </w:r>
            <w:r w:rsidRPr="00B37EB2">
              <w:rPr>
                <w:spacing w:val="1"/>
                <w:sz w:val="20"/>
                <w:lang w:val="ru-RU"/>
              </w:rPr>
              <w:t xml:space="preserve"> </w:t>
            </w:r>
            <w:r w:rsidRPr="00B37EB2">
              <w:rPr>
                <w:sz w:val="20"/>
                <w:lang w:val="ru-RU"/>
              </w:rPr>
              <w:t>дошкольное</w:t>
            </w:r>
            <w:r w:rsidRPr="00B37EB2">
              <w:rPr>
                <w:spacing w:val="186"/>
                <w:sz w:val="20"/>
                <w:lang w:val="ru-RU"/>
              </w:rPr>
              <w:t xml:space="preserve"> </w:t>
            </w:r>
            <w:r w:rsidRPr="00B37EB2">
              <w:rPr>
                <w:sz w:val="20"/>
                <w:lang w:val="ru-RU"/>
              </w:rPr>
              <w:t>образовательное</w:t>
            </w:r>
            <w:r w:rsidRPr="00B37EB2">
              <w:rPr>
                <w:spacing w:val="189"/>
                <w:sz w:val="20"/>
                <w:lang w:val="ru-RU"/>
              </w:rPr>
              <w:t xml:space="preserve"> </w:t>
            </w:r>
            <w:r w:rsidRPr="00B37EB2">
              <w:rPr>
                <w:sz w:val="20"/>
                <w:lang w:val="ru-RU"/>
              </w:rPr>
              <w:t>учреждение</w:t>
            </w:r>
            <w:r w:rsidRPr="00B37EB2">
              <w:rPr>
                <w:spacing w:val="189"/>
                <w:sz w:val="20"/>
                <w:lang w:val="ru-RU"/>
              </w:rPr>
              <w:t xml:space="preserve"> </w:t>
            </w:r>
            <w:r w:rsidRPr="00B37EB2">
              <w:rPr>
                <w:spacing w:val="-1"/>
                <w:sz w:val="20"/>
                <w:lang w:val="ru-RU"/>
              </w:rPr>
              <w:t>«Детский</w:t>
            </w:r>
            <w:r w:rsidRPr="00B37EB2">
              <w:rPr>
                <w:spacing w:val="189"/>
                <w:sz w:val="20"/>
                <w:lang w:val="ru-RU"/>
              </w:rPr>
              <w:t xml:space="preserve"> </w:t>
            </w:r>
            <w:r w:rsidRPr="00B37EB2">
              <w:rPr>
                <w:spacing w:val="-1"/>
                <w:sz w:val="20"/>
                <w:lang w:val="ru-RU"/>
              </w:rPr>
              <w:t xml:space="preserve">сад </w:t>
            </w:r>
            <w:r w:rsidRPr="00B37EB2">
              <w:rPr>
                <w:sz w:val="20"/>
                <w:lang w:val="ru-RU"/>
              </w:rPr>
              <w:t>№</w:t>
            </w:r>
            <w:r w:rsidR="00D3074B">
              <w:rPr>
                <w:sz w:val="20"/>
                <w:lang w:val="ru-RU"/>
              </w:rPr>
              <w:t>114</w:t>
            </w:r>
            <w:r w:rsidRPr="00B37EB2">
              <w:rPr>
                <w:spacing w:val="2"/>
                <w:sz w:val="20"/>
                <w:lang w:val="ru-RU"/>
              </w:rPr>
              <w:t xml:space="preserve">.» </w:t>
            </w:r>
            <w:r w:rsidRPr="00B37EB2">
              <w:rPr>
                <w:sz w:val="20"/>
                <w:lang w:val="ru-RU"/>
              </w:rPr>
              <w:t>(далее</w:t>
            </w:r>
            <w:r w:rsidRPr="00B37EB2">
              <w:rPr>
                <w:spacing w:val="17"/>
                <w:sz w:val="20"/>
                <w:lang w:val="ru-RU"/>
              </w:rPr>
              <w:t xml:space="preserve"> </w:t>
            </w:r>
            <w:r w:rsidRPr="00B37EB2">
              <w:rPr>
                <w:sz w:val="20"/>
                <w:lang w:val="ru-RU"/>
              </w:rPr>
              <w:t>–</w:t>
            </w:r>
            <w:r w:rsidRPr="00B37EB2">
              <w:rPr>
                <w:spacing w:val="17"/>
                <w:sz w:val="20"/>
                <w:lang w:val="ru-RU"/>
              </w:rPr>
              <w:t xml:space="preserve"> </w:t>
            </w:r>
            <w:r w:rsidRPr="00B37EB2">
              <w:rPr>
                <w:sz w:val="20"/>
                <w:lang w:val="ru-RU"/>
              </w:rPr>
              <w:t>МБДОУ</w:t>
            </w:r>
            <w:r w:rsidRPr="00B37EB2">
              <w:rPr>
                <w:spacing w:val="-1"/>
                <w:sz w:val="20"/>
                <w:lang w:val="ru-RU"/>
              </w:rPr>
              <w:t>)</w:t>
            </w:r>
            <w:r w:rsidRPr="00B37EB2">
              <w:rPr>
                <w:spacing w:val="14"/>
                <w:sz w:val="20"/>
                <w:lang w:val="ru-RU"/>
              </w:rPr>
              <w:t xml:space="preserve"> </w:t>
            </w:r>
            <w:r w:rsidRPr="00B37EB2">
              <w:rPr>
                <w:sz w:val="20"/>
                <w:lang w:val="ru-RU"/>
              </w:rPr>
              <w:t>расположено</w:t>
            </w:r>
            <w:r w:rsidRPr="00B37EB2">
              <w:rPr>
                <w:spacing w:val="14"/>
                <w:sz w:val="20"/>
                <w:lang w:val="ru-RU"/>
              </w:rPr>
              <w:t xml:space="preserve"> </w:t>
            </w:r>
            <w:r w:rsidRPr="00B37EB2">
              <w:rPr>
                <w:sz w:val="20"/>
                <w:lang w:val="ru-RU"/>
              </w:rPr>
              <w:t>в жилом</w:t>
            </w:r>
            <w:r w:rsidRPr="00B37EB2">
              <w:rPr>
                <w:spacing w:val="42"/>
                <w:sz w:val="20"/>
                <w:lang w:val="ru-RU"/>
              </w:rPr>
              <w:t xml:space="preserve"> </w:t>
            </w:r>
            <w:r w:rsidRPr="00B37EB2">
              <w:rPr>
                <w:sz w:val="20"/>
                <w:lang w:val="ru-RU"/>
              </w:rPr>
              <w:t>районе</w:t>
            </w:r>
            <w:r w:rsidRPr="00B37EB2">
              <w:rPr>
                <w:spacing w:val="42"/>
                <w:sz w:val="20"/>
                <w:lang w:val="ru-RU"/>
              </w:rPr>
              <w:t xml:space="preserve"> </w:t>
            </w:r>
            <w:r w:rsidRPr="00B37EB2">
              <w:rPr>
                <w:sz w:val="20"/>
                <w:lang w:val="ru-RU"/>
              </w:rPr>
              <w:t>города</w:t>
            </w:r>
            <w:r w:rsidR="00D3074B">
              <w:rPr>
                <w:sz w:val="20"/>
                <w:lang w:val="ru-RU"/>
              </w:rPr>
              <w:t>, в частном секторе,</w:t>
            </w:r>
            <w:r w:rsidRPr="00B37EB2">
              <w:rPr>
                <w:spacing w:val="45"/>
                <w:sz w:val="20"/>
                <w:lang w:val="ru-RU"/>
              </w:rPr>
              <w:t xml:space="preserve"> </w:t>
            </w:r>
            <w:r w:rsidRPr="00B37EB2">
              <w:rPr>
                <w:sz w:val="20"/>
                <w:lang w:val="ru-RU"/>
              </w:rPr>
              <w:t>вдали</w:t>
            </w:r>
            <w:r w:rsidRPr="00B37EB2">
              <w:rPr>
                <w:spacing w:val="44"/>
                <w:sz w:val="20"/>
                <w:lang w:val="ru-RU"/>
              </w:rPr>
              <w:t xml:space="preserve"> </w:t>
            </w:r>
            <w:r w:rsidRPr="00B37EB2">
              <w:rPr>
                <w:sz w:val="20"/>
                <w:lang w:val="ru-RU"/>
              </w:rPr>
              <w:t>от</w:t>
            </w:r>
            <w:r w:rsidRPr="00B37EB2">
              <w:rPr>
                <w:spacing w:val="44"/>
                <w:sz w:val="20"/>
                <w:lang w:val="ru-RU"/>
              </w:rPr>
              <w:t xml:space="preserve"> </w:t>
            </w:r>
            <w:r w:rsidRPr="00B37EB2">
              <w:rPr>
                <w:sz w:val="20"/>
                <w:lang w:val="ru-RU"/>
              </w:rPr>
              <w:t>производящих</w:t>
            </w:r>
            <w:r w:rsidRPr="00B37EB2">
              <w:rPr>
                <w:spacing w:val="45"/>
                <w:sz w:val="20"/>
                <w:lang w:val="ru-RU"/>
              </w:rPr>
              <w:t xml:space="preserve"> </w:t>
            </w:r>
            <w:r w:rsidRPr="00B37EB2">
              <w:rPr>
                <w:sz w:val="20"/>
                <w:lang w:val="ru-RU"/>
              </w:rPr>
              <w:t>предприятий</w:t>
            </w:r>
            <w:r w:rsidRPr="00B37EB2">
              <w:rPr>
                <w:spacing w:val="42"/>
                <w:sz w:val="20"/>
                <w:lang w:val="ru-RU"/>
              </w:rPr>
              <w:t xml:space="preserve"> </w:t>
            </w:r>
            <w:r w:rsidRPr="00B37EB2">
              <w:rPr>
                <w:sz w:val="20"/>
                <w:lang w:val="ru-RU"/>
              </w:rPr>
              <w:t>и</w:t>
            </w:r>
            <w:r w:rsidRPr="00B37EB2">
              <w:rPr>
                <w:spacing w:val="44"/>
                <w:sz w:val="20"/>
                <w:lang w:val="ru-RU"/>
              </w:rPr>
              <w:t xml:space="preserve"> </w:t>
            </w:r>
            <w:r w:rsidRPr="00B37EB2">
              <w:rPr>
                <w:sz w:val="20"/>
                <w:lang w:val="ru-RU"/>
              </w:rPr>
              <w:t>торговых</w:t>
            </w:r>
            <w:r w:rsidRPr="00B37EB2">
              <w:rPr>
                <w:spacing w:val="46"/>
                <w:sz w:val="20"/>
                <w:lang w:val="ru-RU"/>
              </w:rPr>
              <w:t xml:space="preserve"> </w:t>
            </w:r>
            <w:r w:rsidRPr="00B37EB2">
              <w:rPr>
                <w:spacing w:val="-1"/>
                <w:sz w:val="20"/>
                <w:lang w:val="ru-RU"/>
              </w:rPr>
              <w:t>мест.</w:t>
            </w:r>
            <w:r w:rsidRPr="00B37EB2">
              <w:rPr>
                <w:spacing w:val="43"/>
                <w:sz w:val="20"/>
                <w:lang w:val="ru-RU"/>
              </w:rPr>
              <w:t xml:space="preserve"> </w:t>
            </w:r>
            <w:r w:rsidRPr="00B37EB2">
              <w:rPr>
                <w:sz w:val="20"/>
                <w:lang w:val="ru-RU"/>
              </w:rPr>
              <w:t>Здание</w:t>
            </w:r>
            <w:r w:rsidRPr="00B37EB2">
              <w:rPr>
                <w:spacing w:val="42"/>
                <w:sz w:val="20"/>
                <w:lang w:val="ru-RU"/>
              </w:rPr>
              <w:t xml:space="preserve"> </w:t>
            </w:r>
            <w:r w:rsidRPr="00B37EB2">
              <w:rPr>
                <w:sz w:val="20"/>
                <w:lang w:val="ru-RU"/>
              </w:rPr>
              <w:t xml:space="preserve">Детского </w:t>
            </w:r>
            <w:r w:rsidRPr="00B37EB2">
              <w:rPr>
                <w:spacing w:val="-1"/>
                <w:sz w:val="20"/>
                <w:lang w:val="ru-RU"/>
              </w:rPr>
              <w:t>сада</w:t>
            </w:r>
            <w:r w:rsidRPr="00B37EB2">
              <w:rPr>
                <w:spacing w:val="45"/>
                <w:sz w:val="20"/>
                <w:lang w:val="ru-RU"/>
              </w:rPr>
              <w:t xml:space="preserve"> </w:t>
            </w:r>
            <w:r w:rsidRPr="00B37EB2">
              <w:rPr>
                <w:sz w:val="20"/>
                <w:lang w:val="ru-RU"/>
              </w:rPr>
              <w:t>построено</w:t>
            </w:r>
            <w:r w:rsidRPr="00B37EB2">
              <w:rPr>
                <w:spacing w:val="45"/>
                <w:sz w:val="20"/>
                <w:lang w:val="ru-RU"/>
              </w:rPr>
              <w:t xml:space="preserve"> </w:t>
            </w:r>
            <w:r w:rsidRPr="00B37EB2">
              <w:rPr>
                <w:spacing w:val="1"/>
                <w:sz w:val="20"/>
                <w:lang w:val="ru-RU"/>
              </w:rPr>
              <w:t>по</w:t>
            </w:r>
            <w:r w:rsidRPr="00B37EB2">
              <w:rPr>
                <w:spacing w:val="44"/>
                <w:sz w:val="20"/>
                <w:lang w:val="ru-RU"/>
              </w:rPr>
              <w:t xml:space="preserve"> </w:t>
            </w:r>
            <w:r w:rsidRPr="00B37EB2">
              <w:rPr>
                <w:spacing w:val="1"/>
                <w:sz w:val="20"/>
                <w:lang w:val="ru-RU"/>
              </w:rPr>
              <w:t>типовому</w:t>
            </w:r>
            <w:r w:rsidRPr="00B37EB2">
              <w:rPr>
                <w:spacing w:val="40"/>
                <w:sz w:val="20"/>
                <w:lang w:val="ru-RU"/>
              </w:rPr>
              <w:t xml:space="preserve"> </w:t>
            </w:r>
            <w:r w:rsidRPr="00B37EB2">
              <w:rPr>
                <w:sz w:val="20"/>
                <w:lang w:val="ru-RU"/>
              </w:rPr>
              <w:t>проекту.</w:t>
            </w:r>
            <w:r w:rsidRPr="00B37EB2">
              <w:rPr>
                <w:spacing w:val="48"/>
                <w:sz w:val="20"/>
                <w:lang w:val="ru-RU"/>
              </w:rPr>
              <w:t xml:space="preserve"> </w:t>
            </w:r>
            <w:r w:rsidRPr="00B37EB2">
              <w:rPr>
                <w:sz w:val="20"/>
                <w:lang w:val="ru-RU"/>
              </w:rPr>
              <w:t>Проектная</w:t>
            </w:r>
            <w:r w:rsidRPr="00B37EB2">
              <w:rPr>
                <w:spacing w:val="45"/>
                <w:sz w:val="20"/>
                <w:lang w:val="ru-RU"/>
              </w:rPr>
              <w:t xml:space="preserve"> </w:t>
            </w:r>
            <w:r w:rsidRPr="00B37EB2">
              <w:rPr>
                <w:sz w:val="20"/>
                <w:lang w:val="ru-RU"/>
              </w:rPr>
              <w:t>наполняемость</w:t>
            </w:r>
            <w:r w:rsidRPr="00B37EB2">
              <w:rPr>
                <w:spacing w:val="46"/>
                <w:sz w:val="20"/>
                <w:lang w:val="ru-RU"/>
              </w:rPr>
              <w:t xml:space="preserve"> </w:t>
            </w:r>
            <w:r w:rsidRPr="00B37EB2">
              <w:rPr>
                <w:spacing w:val="1"/>
                <w:sz w:val="20"/>
                <w:lang w:val="ru-RU"/>
              </w:rPr>
              <w:t>на</w:t>
            </w:r>
            <w:r w:rsidRPr="00B37EB2">
              <w:rPr>
                <w:spacing w:val="44"/>
                <w:sz w:val="20"/>
                <w:lang w:val="ru-RU"/>
              </w:rPr>
              <w:t xml:space="preserve"> </w:t>
            </w:r>
            <w:r w:rsidRPr="00B37EB2">
              <w:rPr>
                <w:spacing w:val="45"/>
                <w:sz w:val="20"/>
                <w:lang w:val="ru-RU"/>
              </w:rPr>
              <w:t xml:space="preserve"> </w:t>
            </w:r>
            <w:r w:rsidR="00D3074B">
              <w:rPr>
                <w:spacing w:val="45"/>
                <w:sz w:val="20"/>
                <w:lang w:val="ru-RU"/>
              </w:rPr>
              <w:t xml:space="preserve">260 </w:t>
            </w:r>
            <w:r w:rsidRPr="00B37EB2">
              <w:rPr>
                <w:spacing w:val="-1"/>
                <w:sz w:val="20"/>
                <w:lang w:val="ru-RU"/>
              </w:rPr>
              <w:t>мест.</w:t>
            </w:r>
            <w:r w:rsidRPr="00B37EB2">
              <w:rPr>
                <w:spacing w:val="48"/>
                <w:sz w:val="20"/>
                <w:lang w:val="ru-RU"/>
              </w:rPr>
              <w:t xml:space="preserve"> </w:t>
            </w:r>
            <w:r w:rsidRPr="00B37EB2">
              <w:rPr>
                <w:sz w:val="20"/>
                <w:lang w:val="ru-RU"/>
              </w:rPr>
              <w:t>Общая</w:t>
            </w:r>
            <w:r w:rsidRPr="00B37EB2">
              <w:rPr>
                <w:spacing w:val="46"/>
                <w:sz w:val="20"/>
                <w:lang w:val="ru-RU"/>
              </w:rPr>
              <w:t xml:space="preserve"> </w:t>
            </w:r>
            <w:r w:rsidRPr="00B37EB2">
              <w:rPr>
                <w:sz w:val="20"/>
                <w:lang w:val="ru-RU"/>
              </w:rPr>
              <w:t>площадь здания</w:t>
            </w:r>
            <w:r w:rsidRPr="00B37EB2">
              <w:rPr>
                <w:spacing w:val="66"/>
                <w:sz w:val="20"/>
                <w:lang w:val="ru-RU"/>
              </w:rPr>
              <w:t xml:space="preserve"> </w:t>
            </w:r>
            <w:r w:rsidR="00D3074B">
              <w:rPr>
                <w:spacing w:val="66"/>
                <w:sz w:val="20"/>
                <w:lang w:val="ru-RU"/>
              </w:rPr>
              <w:t>4221,8</w:t>
            </w:r>
            <w:r w:rsidRPr="00B37EB2">
              <w:rPr>
                <w:spacing w:val="62"/>
                <w:sz w:val="20"/>
                <w:lang w:val="ru-RU"/>
              </w:rPr>
              <w:t xml:space="preserve"> </w:t>
            </w:r>
            <w:r w:rsidRPr="00B37EB2">
              <w:rPr>
                <w:sz w:val="20"/>
                <w:lang w:val="ru-RU"/>
              </w:rPr>
              <w:t>кв.</w:t>
            </w:r>
            <w:r w:rsidRPr="00B37EB2">
              <w:rPr>
                <w:spacing w:val="64"/>
                <w:sz w:val="20"/>
                <w:lang w:val="ru-RU"/>
              </w:rPr>
              <w:t xml:space="preserve"> </w:t>
            </w:r>
            <w:r w:rsidRPr="00B37EB2">
              <w:rPr>
                <w:sz w:val="20"/>
                <w:lang w:val="ru-RU"/>
              </w:rPr>
              <w:t>м.,</w:t>
            </w:r>
            <w:r w:rsidRPr="00B37EB2">
              <w:rPr>
                <w:spacing w:val="65"/>
                <w:sz w:val="20"/>
                <w:lang w:val="ru-RU"/>
              </w:rPr>
              <w:t xml:space="preserve"> </w:t>
            </w:r>
            <w:r w:rsidRPr="00B37EB2">
              <w:rPr>
                <w:spacing w:val="1"/>
                <w:sz w:val="20"/>
                <w:lang w:val="ru-RU"/>
              </w:rPr>
              <w:t>из</w:t>
            </w:r>
            <w:r w:rsidRPr="00B37EB2">
              <w:rPr>
                <w:spacing w:val="62"/>
                <w:sz w:val="20"/>
                <w:lang w:val="ru-RU"/>
              </w:rPr>
              <w:t xml:space="preserve"> </w:t>
            </w:r>
            <w:r w:rsidRPr="00B37EB2">
              <w:rPr>
                <w:sz w:val="20"/>
                <w:lang w:val="ru-RU"/>
              </w:rPr>
              <w:t>них</w:t>
            </w:r>
            <w:r w:rsidRPr="00B37EB2">
              <w:rPr>
                <w:spacing w:val="64"/>
                <w:sz w:val="20"/>
                <w:lang w:val="ru-RU"/>
              </w:rPr>
              <w:t xml:space="preserve"> </w:t>
            </w:r>
            <w:r w:rsidRPr="00B37EB2">
              <w:rPr>
                <w:sz w:val="20"/>
                <w:lang w:val="ru-RU"/>
              </w:rPr>
              <w:t>площадь</w:t>
            </w:r>
            <w:r w:rsidRPr="00B37EB2">
              <w:rPr>
                <w:spacing w:val="65"/>
                <w:sz w:val="20"/>
                <w:lang w:val="ru-RU"/>
              </w:rPr>
              <w:t xml:space="preserve"> </w:t>
            </w:r>
            <w:r w:rsidRPr="00B37EB2">
              <w:rPr>
                <w:sz w:val="20"/>
                <w:lang w:val="ru-RU"/>
              </w:rPr>
              <w:t>помещений,</w:t>
            </w:r>
            <w:r w:rsidRPr="00B37EB2">
              <w:rPr>
                <w:spacing w:val="62"/>
                <w:sz w:val="20"/>
                <w:lang w:val="ru-RU"/>
              </w:rPr>
              <w:t xml:space="preserve"> </w:t>
            </w:r>
            <w:r w:rsidRPr="00B37EB2">
              <w:rPr>
                <w:sz w:val="20"/>
                <w:lang w:val="ru-RU"/>
              </w:rPr>
              <w:t>используемых</w:t>
            </w:r>
            <w:r w:rsidRPr="00B37EB2">
              <w:rPr>
                <w:spacing w:val="67"/>
                <w:sz w:val="20"/>
                <w:lang w:val="ru-RU"/>
              </w:rPr>
              <w:t xml:space="preserve"> </w:t>
            </w:r>
            <w:r w:rsidRPr="00B37EB2">
              <w:rPr>
                <w:sz w:val="20"/>
                <w:lang w:val="ru-RU"/>
              </w:rPr>
              <w:t>непосредственно</w:t>
            </w:r>
            <w:r w:rsidRPr="00B37EB2">
              <w:rPr>
                <w:spacing w:val="65"/>
                <w:sz w:val="20"/>
                <w:lang w:val="ru-RU"/>
              </w:rPr>
              <w:t xml:space="preserve"> </w:t>
            </w:r>
            <w:r w:rsidRPr="00B37EB2">
              <w:rPr>
                <w:sz w:val="20"/>
                <w:lang w:val="ru-RU"/>
              </w:rPr>
              <w:t>для</w:t>
            </w:r>
            <w:r w:rsidRPr="00B37EB2">
              <w:rPr>
                <w:spacing w:val="63"/>
                <w:sz w:val="20"/>
                <w:lang w:val="ru-RU"/>
              </w:rPr>
              <w:t xml:space="preserve"> </w:t>
            </w:r>
            <w:r w:rsidRPr="00B37EB2">
              <w:rPr>
                <w:sz w:val="20"/>
                <w:lang w:val="ru-RU"/>
              </w:rPr>
              <w:t>нужд образовательного процесса</w:t>
            </w:r>
            <w:r w:rsidRPr="00B37EB2">
              <w:rPr>
                <w:spacing w:val="-1"/>
                <w:sz w:val="20"/>
                <w:lang w:val="ru-RU"/>
              </w:rPr>
              <w:t xml:space="preserve"> </w:t>
            </w:r>
            <w:r w:rsidR="00C122FF">
              <w:rPr>
                <w:spacing w:val="-1"/>
                <w:sz w:val="20"/>
                <w:lang w:val="ru-RU"/>
              </w:rPr>
              <w:t xml:space="preserve">871,4 </w:t>
            </w:r>
            <w:r w:rsidRPr="00B37EB2">
              <w:rPr>
                <w:sz w:val="20"/>
                <w:lang w:val="ru-RU"/>
              </w:rPr>
              <w:t xml:space="preserve">кв.м. </w:t>
            </w:r>
            <w:r>
              <w:rPr>
                <w:rFonts w:ascii="Arial" w:eastAsia="Arial" w:hAnsi="Arial" w:cs="Arial"/>
                <w:sz w:val="20"/>
              </w:rPr>
              <w:t> </w:t>
            </w:r>
          </w:p>
          <w:p w:rsidR="00B37EB2" w:rsidRPr="00B37EB2" w:rsidRDefault="00B37EB2" w:rsidP="00D3074B">
            <w:pPr>
              <w:pBdr>
                <w:top w:val="none" w:sz="4" w:space="0" w:color="000000"/>
                <w:left w:val="none" w:sz="4" w:space="0" w:color="000000"/>
                <w:bottom w:val="none" w:sz="4" w:space="0" w:color="000000"/>
                <w:right w:val="none" w:sz="4" w:space="0" w:color="000000"/>
              </w:pBdr>
              <w:shd w:val="clear" w:color="auto" w:fill="FFFFFF" w:themeFill="background1"/>
              <w:rPr>
                <w:spacing w:val="79"/>
                <w:sz w:val="20"/>
                <w:lang w:val="ru-RU"/>
              </w:rPr>
            </w:pPr>
            <w:r w:rsidRPr="00B37EB2">
              <w:rPr>
                <w:spacing w:val="-1"/>
                <w:sz w:val="20"/>
                <w:lang w:val="ru-RU"/>
              </w:rPr>
              <w:t xml:space="preserve">     МБДОУ</w:t>
            </w:r>
            <w:r w:rsidRPr="00B37EB2">
              <w:rPr>
                <w:spacing w:val="188"/>
                <w:sz w:val="20"/>
                <w:lang w:val="ru-RU"/>
              </w:rPr>
              <w:t xml:space="preserve"> </w:t>
            </w:r>
            <w:r w:rsidRPr="00B37EB2">
              <w:rPr>
                <w:sz w:val="20"/>
                <w:lang w:val="ru-RU"/>
              </w:rPr>
              <w:t>обеспечивает</w:t>
            </w:r>
            <w:r w:rsidRPr="00B37EB2">
              <w:rPr>
                <w:spacing w:val="190"/>
                <w:sz w:val="20"/>
                <w:lang w:val="ru-RU"/>
              </w:rPr>
              <w:t xml:space="preserve"> </w:t>
            </w:r>
            <w:r w:rsidRPr="00B37EB2">
              <w:rPr>
                <w:sz w:val="20"/>
                <w:lang w:val="ru-RU"/>
              </w:rPr>
              <w:t>получение</w:t>
            </w:r>
            <w:r w:rsidRPr="00B37EB2">
              <w:rPr>
                <w:spacing w:val="186"/>
                <w:sz w:val="20"/>
                <w:lang w:val="ru-RU"/>
              </w:rPr>
              <w:t xml:space="preserve"> </w:t>
            </w:r>
            <w:r w:rsidRPr="00B37EB2">
              <w:rPr>
                <w:sz w:val="20"/>
                <w:lang w:val="ru-RU"/>
              </w:rPr>
              <w:t>дошкольного</w:t>
            </w:r>
            <w:r w:rsidRPr="00B37EB2">
              <w:rPr>
                <w:spacing w:val="187"/>
                <w:sz w:val="20"/>
                <w:lang w:val="ru-RU"/>
              </w:rPr>
              <w:t xml:space="preserve"> </w:t>
            </w:r>
            <w:r w:rsidRPr="00B37EB2">
              <w:rPr>
                <w:sz w:val="20"/>
                <w:lang w:val="ru-RU"/>
              </w:rPr>
              <w:t>образования,</w:t>
            </w:r>
            <w:r w:rsidRPr="00B37EB2">
              <w:rPr>
                <w:spacing w:val="184"/>
                <w:sz w:val="20"/>
                <w:lang w:val="ru-RU"/>
              </w:rPr>
              <w:t xml:space="preserve"> </w:t>
            </w:r>
            <w:r w:rsidRPr="00B37EB2">
              <w:rPr>
                <w:spacing w:val="1"/>
                <w:sz w:val="20"/>
                <w:lang w:val="ru-RU"/>
              </w:rPr>
              <w:t>присмотр</w:t>
            </w:r>
            <w:r w:rsidRPr="00B37EB2">
              <w:rPr>
                <w:spacing w:val="187"/>
                <w:sz w:val="20"/>
                <w:lang w:val="ru-RU"/>
              </w:rPr>
              <w:t xml:space="preserve"> </w:t>
            </w:r>
            <w:r w:rsidRPr="00B37EB2">
              <w:rPr>
                <w:sz w:val="20"/>
                <w:lang w:val="ru-RU"/>
              </w:rPr>
              <w:t>и</w:t>
            </w:r>
            <w:r w:rsidRPr="00B37EB2">
              <w:rPr>
                <w:spacing w:val="190"/>
                <w:sz w:val="20"/>
                <w:lang w:val="ru-RU"/>
              </w:rPr>
              <w:t xml:space="preserve"> </w:t>
            </w:r>
            <w:r w:rsidRPr="00B37EB2">
              <w:rPr>
                <w:spacing w:val="-2"/>
                <w:sz w:val="20"/>
                <w:lang w:val="ru-RU"/>
              </w:rPr>
              <w:t>уход</w:t>
            </w:r>
            <w:r w:rsidRPr="00B37EB2">
              <w:rPr>
                <w:spacing w:val="189"/>
                <w:sz w:val="20"/>
                <w:lang w:val="ru-RU"/>
              </w:rPr>
              <w:t xml:space="preserve"> </w:t>
            </w:r>
            <w:r w:rsidRPr="00B37EB2">
              <w:rPr>
                <w:spacing w:val="1"/>
                <w:sz w:val="20"/>
                <w:lang w:val="ru-RU"/>
              </w:rPr>
              <w:t xml:space="preserve">за </w:t>
            </w:r>
            <w:r w:rsidRPr="00B37EB2">
              <w:rPr>
                <w:sz w:val="20"/>
                <w:lang w:val="ru-RU"/>
              </w:rPr>
              <w:t>воспитанниками</w:t>
            </w:r>
            <w:r w:rsidRPr="00B37EB2">
              <w:rPr>
                <w:spacing w:val="80"/>
                <w:sz w:val="20"/>
                <w:lang w:val="ru-RU"/>
              </w:rPr>
              <w:t xml:space="preserve"> </w:t>
            </w:r>
            <w:r w:rsidRPr="00B37EB2">
              <w:rPr>
                <w:sz w:val="20"/>
                <w:lang w:val="ru-RU"/>
              </w:rPr>
              <w:t>в</w:t>
            </w:r>
            <w:r w:rsidRPr="00B37EB2">
              <w:rPr>
                <w:spacing w:val="78"/>
                <w:sz w:val="20"/>
                <w:lang w:val="ru-RU"/>
              </w:rPr>
              <w:t xml:space="preserve"> </w:t>
            </w:r>
            <w:r w:rsidRPr="00B37EB2">
              <w:rPr>
                <w:sz w:val="20"/>
                <w:lang w:val="ru-RU"/>
              </w:rPr>
              <w:t>возрасте</w:t>
            </w:r>
            <w:r w:rsidRPr="00B37EB2">
              <w:rPr>
                <w:spacing w:val="78"/>
                <w:sz w:val="20"/>
                <w:lang w:val="ru-RU"/>
              </w:rPr>
              <w:t xml:space="preserve"> </w:t>
            </w:r>
            <w:r w:rsidRPr="00B37EB2">
              <w:rPr>
                <w:sz w:val="20"/>
                <w:lang w:val="ru-RU"/>
              </w:rPr>
              <w:t>от</w:t>
            </w:r>
            <w:r w:rsidRPr="00B37EB2">
              <w:rPr>
                <w:spacing w:val="80"/>
                <w:sz w:val="20"/>
                <w:lang w:val="ru-RU"/>
              </w:rPr>
              <w:t xml:space="preserve"> </w:t>
            </w:r>
            <w:r w:rsidR="00D3074B">
              <w:rPr>
                <w:sz w:val="20"/>
                <w:lang w:val="ru-RU"/>
              </w:rPr>
              <w:t>3</w:t>
            </w:r>
            <w:r w:rsidRPr="00B37EB2">
              <w:rPr>
                <w:spacing w:val="79"/>
                <w:sz w:val="20"/>
                <w:lang w:val="ru-RU"/>
              </w:rPr>
              <w:t xml:space="preserve"> </w:t>
            </w:r>
            <w:r w:rsidRPr="00B37EB2">
              <w:rPr>
                <w:sz w:val="20"/>
                <w:lang w:val="ru-RU"/>
              </w:rPr>
              <w:t>лет</w:t>
            </w:r>
            <w:r w:rsidRPr="00B37EB2">
              <w:rPr>
                <w:spacing w:val="80"/>
                <w:sz w:val="20"/>
                <w:lang w:val="ru-RU"/>
              </w:rPr>
              <w:t xml:space="preserve"> </w:t>
            </w:r>
            <w:r w:rsidRPr="00B37EB2">
              <w:rPr>
                <w:sz w:val="20"/>
                <w:lang w:val="ru-RU"/>
              </w:rPr>
              <w:t>до</w:t>
            </w:r>
            <w:r w:rsidRPr="00B37EB2">
              <w:rPr>
                <w:spacing w:val="79"/>
                <w:sz w:val="20"/>
                <w:lang w:val="ru-RU"/>
              </w:rPr>
              <w:t xml:space="preserve"> </w:t>
            </w:r>
            <w:r w:rsidRPr="00B37EB2">
              <w:rPr>
                <w:sz w:val="20"/>
                <w:lang w:val="ru-RU"/>
              </w:rPr>
              <w:t>прекращения</w:t>
            </w:r>
            <w:r w:rsidRPr="00B37EB2">
              <w:rPr>
                <w:spacing w:val="79"/>
                <w:sz w:val="20"/>
                <w:lang w:val="ru-RU"/>
              </w:rPr>
              <w:t xml:space="preserve"> </w:t>
            </w:r>
            <w:r w:rsidRPr="00B37EB2">
              <w:rPr>
                <w:sz w:val="20"/>
                <w:lang w:val="ru-RU"/>
              </w:rPr>
              <w:t>образовательных</w:t>
            </w:r>
            <w:r w:rsidRPr="00B37EB2">
              <w:rPr>
                <w:spacing w:val="81"/>
                <w:sz w:val="20"/>
                <w:lang w:val="ru-RU"/>
              </w:rPr>
              <w:t xml:space="preserve"> </w:t>
            </w:r>
            <w:r w:rsidRPr="00B37EB2">
              <w:rPr>
                <w:sz w:val="20"/>
                <w:lang w:val="ru-RU"/>
              </w:rPr>
              <w:t>отношений.</w:t>
            </w:r>
            <w:r w:rsidRPr="00B37EB2">
              <w:rPr>
                <w:spacing w:val="79"/>
                <w:sz w:val="20"/>
                <w:lang w:val="ru-RU"/>
              </w:rPr>
              <w:t xml:space="preserve"> </w:t>
            </w:r>
          </w:p>
          <w:p w:rsidR="00B37EB2" w:rsidRPr="00B37EB2" w:rsidRDefault="00B37EB2" w:rsidP="00D3074B">
            <w:pPr>
              <w:pBdr>
                <w:top w:val="none" w:sz="4" w:space="0" w:color="000000"/>
                <w:left w:val="none" w:sz="4" w:space="0" w:color="000000"/>
                <w:bottom w:val="none" w:sz="4" w:space="0" w:color="000000"/>
                <w:right w:val="none" w:sz="4" w:space="0" w:color="000000"/>
              </w:pBdr>
              <w:shd w:val="clear" w:color="auto" w:fill="FFFFFF" w:themeFill="background1"/>
              <w:rPr>
                <w:sz w:val="20"/>
                <w:lang w:val="ru-RU"/>
              </w:rPr>
            </w:pPr>
            <w:r w:rsidRPr="00B37EB2">
              <w:rPr>
                <w:sz w:val="20"/>
                <w:lang w:val="ru-RU"/>
              </w:rPr>
              <w:t xml:space="preserve">     В</w:t>
            </w:r>
            <w:r w:rsidRPr="00B37EB2">
              <w:rPr>
                <w:spacing w:val="77"/>
                <w:sz w:val="20"/>
                <w:lang w:val="ru-RU"/>
              </w:rPr>
              <w:t xml:space="preserve"> </w:t>
            </w:r>
            <w:r w:rsidRPr="00B37EB2">
              <w:rPr>
                <w:spacing w:val="-1"/>
                <w:sz w:val="20"/>
                <w:lang w:val="ru-RU"/>
              </w:rPr>
              <w:t>МБДОУ</w:t>
            </w:r>
            <w:r w:rsidRPr="00B37EB2">
              <w:rPr>
                <w:spacing w:val="188"/>
                <w:sz w:val="20"/>
                <w:lang w:val="ru-RU"/>
              </w:rPr>
              <w:t xml:space="preserve"> </w:t>
            </w:r>
            <w:r w:rsidRPr="00B37EB2">
              <w:rPr>
                <w:sz w:val="20"/>
                <w:lang w:val="ru-RU"/>
              </w:rPr>
              <w:t>функционирует</w:t>
            </w:r>
            <w:r w:rsidRPr="00B37EB2">
              <w:rPr>
                <w:spacing w:val="3"/>
                <w:sz w:val="20"/>
                <w:lang w:val="ru-RU"/>
              </w:rPr>
              <w:t xml:space="preserve"> </w:t>
            </w:r>
            <w:r w:rsidRPr="00B37EB2">
              <w:rPr>
                <w:sz w:val="20"/>
                <w:lang w:val="ru-RU"/>
              </w:rPr>
              <w:t>1</w:t>
            </w:r>
            <w:r w:rsidR="00D3074B">
              <w:rPr>
                <w:sz w:val="20"/>
                <w:lang w:val="ru-RU"/>
              </w:rPr>
              <w:t>3</w:t>
            </w:r>
            <w:r w:rsidRPr="00B37EB2">
              <w:rPr>
                <w:sz w:val="20"/>
                <w:lang w:val="ru-RU"/>
              </w:rPr>
              <w:t xml:space="preserve"> </w:t>
            </w:r>
            <w:r w:rsidRPr="00B37EB2">
              <w:rPr>
                <w:spacing w:val="1"/>
                <w:sz w:val="20"/>
                <w:lang w:val="ru-RU"/>
              </w:rPr>
              <w:t xml:space="preserve">групп, из них </w:t>
            </w:r>
            <w:r w:rsidR="00D3074B">
              <w:rPr>
                <w:spacing w:val="1"/>
                <w:sz w:val="20"/>
                <w:lang w:val="ru-RU"/>
              </w:rPr>
              <w:t>12</w:t>
            </w:r>
            <w:r w:rsidRPr="00B37EB2">
              <w:rPr>
                <w:spacing w:val="1"/>
                <w:sz w:val="20"/>
                <w:lang w:val="ru-RU"/>
              </w:rPr>
              <w:t xml:space="preserve"> </w:t>
            </w:r>
            <w:r w:rsidR="00D3074B" w:rsidRPr="00B37EB2">
              <w:rPr>
                <w:spacing w:val="1"/>
                <w:sz w:val="20"/>
                <w:lang w:val="ru-RU"/>
              </w:rPr>
              <w:t xml:space="preserve">групп </w:t>
            </w:r>
            <w:r w:rsidR="00D3074B">
              <w:rPr>
                <w:spacing w:val="1"/>
                <w:sz w:val="20"/>
                <w:lang w:val="ru-RU"/>
              </w:rPr>
              <w:t xml:space="preserve">общеразвивающей направленности, 1 группа </w:t>
            </w:r>
            <w:r w:rsidRPr="00B37EB2">
              <w:rPr>
                <w:spacing w:val="1"/>
                <w:sz w:val="20"/>
                <w:lang w:val="ru-RU"/>
              </w:rPr>
              <w:t>компенсирующей</w:t>
            </w:r>
            <w:r w:rsidRPr="00B37EB2">
              <w:rPr>
                <w:sz w:val="20"/>
                <w:lang w:val="ru-RU"/>
              </w:rPr>
              <w:t xml:space="preserve"> направленности.</w:t>
            </w:r>
          </w:p>
          <w:p w:rsidR="00B37EB2" w:rsidRPr="00B37EB2" w:rsidRDefault="00B37EB2" w:rsidP="00D3074B">
            <w:pPr>
              <w:pBdr>
                <w:top w:val="none" w:sz="4" w:space="0" w:color="000000"/>
                <w:left w:val="none" w:sz="4" w:space="0" w:color="000000"/>
                <w:bottom w:val="none" w:sz="4" w:space="0" w:color="000000"/>
                <w:right w:val="none" w:sz="4" w:space="0" w:color="000000"/>
              </w:pBdr>
              <w:shd w:val="clear" w:color="auto" w:fill="FFFFFF" w:themeFill="background1"/>
              <w:spacing w:before="2"/>
              <w:rPr>
                <w:sz w:val="20"/>
                <w:lang w:val="ru-RU"/>
              </w:rPr>
            </w:pPr>
            <w:r w:rsidRPr="00B37EB2">
              <w:rPr>
                <w:sz w:val="20"/>
                <w:lang w:val="ru-RU"/>
              </w:rPr>
              <w:t xml:space="preserve">     Режим</w:t>
            </w:r>
            <w:r w:rsidRPr="00B37EB2">
              <w:rPr>
                <w:spacing w:val="1"/>
                <w:sz w:val="20"/>
                <w:lang w:val="ru-RU"/>
              </w:rPr>
              <w:t xml:space="preserve"> </w:t>
            </w:r>
            <w:r w:rsidRPr="00B37EB2">
              <w:rPr>
                <w:sz w:val="20"/>
                <w:lang w:val="ru-RU"/>
              </w:rPr>
              <w:t>работы:</w:t>
            </w:r>
            <w:r w:rsidRPr="00B37EB2">
              <w:rPr>
                <w:spacing w:val="2"/>
                <w:sz w:val="20"/>
                <w:lang w:val="ru-RU"/>
              </w:rPr>
              <w:t xml:space="preserve"> </w:t>
            </w:r>
            <w:r w:rsidRPr="00B37EB2">
              <w:rPr>
                <w:sz w:val="20"/>
                <w:lang w:val="ru-RU"/>
              </w:rPr>
              <w:t>пятидневная</w:t>
            </w:r>
            <w:r w:rsidRPr="00B37EB2">
              <w:rPr>
                <w:spacing w:val="2"/>
                <w:sz w:val="20"/>
                <w:lang w:val="ru-RU"/>
              </w:rPr>
              <w:t xml:space="preserve"> </w:t>
            </w:r>
            <w:r w:rsidRPr="00B37EB2">
              <w:rPr>
                <w:sz w:val="20"/>
                <w:lang w:val="ru-RU"/>
              </w:rPr>
              <w:t>неделя</w:t>
            </w:r>
            <w:r w:rsidRPr="00B37EB2">
              <w:rPr>
                <w:spacing w:val="3"/>
                <w:sz w:val="20"/>
                <w:lang w:val="ru-RU"/>
              </w:rPr>
              <w:t xml:space="preserve"> </w:t>
            </w:r>
            <w:r w:rsidRPr="00B37EB2">
              <w:rPr>
                <w:sz w:val="20"/>
                <w:lang w:val="ru-RU"/>
              </w:rPr>
              <w:t>в</w:t>
            </w:r>
            <w:r w:rsidRPr="00B37EB2">
              <w:rPr>
                <w:spacing w:val="4"/>
                <w:sz w:val="20"/>
                <w:lang w:val="ru-RU"/>
              </w:rPr>
              <w:t xml:space="preserve"> </w:t>
            </w:r>
            <w:r w:rsidRPr="00B37EB2">
              <w:rPr>
                <w:sz w:val="20"/>
                <w:lang w:val="ru-RU"/>
              </w:rPr>
              <w:t>течение</w:t>
            </w:r>
            <w:r w:rsidRPr="00B37EB2">
              <w:rPr>
                <w:spacing w:val="6"/>
                <w:sz w:val="20"/>
                <w:lang w:val="ru-RU"/>
              </w:rPr>
              <w:t xml:space="preserve"> </w:t>
            </w:r>
            <w:r w:rsidRPr="00B37EB2">
              <w:rPr>
                <w:sz w:val="20"/>
                <w:lang w:val="ru-RU"/>
              </w:rPr>
              <w:t>календарного</w:t>
            </w:r>
            <w:r w:rsidRPr="00B37EB2">
              <w:rPr>
                <w:spacing w:val="2"/>
                <w:sz w:val="20"/>
                <w:lang w:val="ru-RU"/>
              </w:rPr>
              <w:t xml:space="preserve"> </w:t>
            </w:r>
            <w:r w:rsidRPr="00B37EB2">
              <w:rPr>
                <w:sz w:val="20"/>
                <w:lang w:val="ru-RU"/>
              </w:rPr>
              <w:t>года.</w:t>
            </w:r>
            <w:r w:rsidRPr="00B37EB2">
              <w:rPr>
                <w:spacing w:val="4"/>
                <w:sz w:val="20"/>
                <w:lang w:val="ru-RU"/>
              </w:rPr>
              <w:t xml:space="preserve"> </w:t>
            </w:r>
            <w:r w:rsidRPr="00B37EB2">
              <w:rPr>
                <w:sz w:val="20"/>
                <w:lang w:val="ru-RU"/>
              </w:rPr>
              <w:t>Время</w:t>
            </w:r>
            <w:r w:rsidRPr="00B37EB2">
              <w:rPr>
                <w:spacing w:val="2"/>
                <w:sz w:val="20"/>
                <w:lang w:val="ru-RU"/>
              </w:rPr>
              <w:t xml:space="preserve"> </w:t>
            </w:r>
            <w:r w:rsidRPr="00B37EB2">
              <w:rPr>
                <w:sz w:val="20"/>
                <w:lang w:val="ru-RU"/>
              </w:rPr>
              <w:t>работы:</w:t>
            </w:r>
            <w:r w:rsidRPr="00B37EB2">
              <w:rPr>
                <w:spacing w:val="2"/>
                <w:sz w:val="20"/>
                <w:lang w:val="ru-RU"/>
              </w:rPr>
              <w:t xml:space="preserve"> </w:t>
            </w:r>
            <w:r w:rsidRPr="00B37EB2">
              <w:rPr>
                <w:spacing w:val="1"/>
                <w:sz w:val="20"/>
                <w:lang w:val="ru-RU"/>
              </w:rPr>
              <w:t>7.30</w:t>
            </w:r>
            <w:r w:rsidRPr="00B37EB2">
              <w:rPr>
                <w:sz w:val="20"/>
                <w:lang w:val="ru-RU"/>
              </w:rPr>
              <w:t>-18.00 с</w:t>
            </w:r>
            <w:r w:rsidRPr="00B37EB2">
              <w:rPr>
                <w:spacing w:val="-1"/>
                <w:sz w:val="20"/>
                <w:lang w:val="ru-RU"/>
              </w:rPr>
              <w:t xml:space="preserve"> </w:t>
            </w:r>
            <w:r w:rsidRPr="00B37EB2">
              <w:rPr>
                <w:sz w:val="20"/>
                <w:lang w:val="ru-RU"/>
              </w:rPr>
              <w:t>понедельника</w:t>
            </w:r>
            <w:r w:rsidRPr="00B37EB2">
              <w:rPr>
                <w:spacing w:val="-1"/>
                <w:sz w:val="20"/>
                <w:lang w:val="ru-RU"/>
              </w:rPr>
              <w:t xml:space="preserve"> </w:t>
            </w:r>
            <w:r w:rsidRPr="00B37EB2">
              <w:rPr>
                <w:spacing w:val="1"/>
                <w:sz w:val="20"/>
                <w:lang w:val="ru-RU"/>
              </w:rPr>
              <w:t>по</w:t>
            </w:r>
            <w:r w:rsidRPr="00B37EB2">
              <w:rPr>
                <w:spacing w:val="-1"/>
                <w:sz w:val="20"/>
                <w:lang w:val="ru-RU"/>
              </w:rPr>
              <w:t xml:space="preserve"> пятницу.</w:t>
            </w:r>
            <w:r w:rsidRPr="00B37EB2">
              <w:rPr>
                <w:spacing w:val="3"/>
                <w:sz w:val="20"/>
                <w:lang w:val="ru-RU"/>
              </w:rPr>
              <w:t xml:space="preserve"> </w:t>
            </w:r>
            <w:r w:rsidRPr="00B37EB2">
              <w:rPr>
                <w:sz w:val="20"/>
                <w:lang w:val="ru-RU"/>
              </w:rPr>
              <w:t>Выходные</w:t>
            </w:r>
            <w:r w:rsidRPr="00B37EB2">
              <w:rPr>
                <w:spacing w:val="-2"/>
                <w:sz w:val="20"/>
                <w:lang w:val="ru-RU"/>
              </w:rPr>
              <w:t xml:space="preserve"> </w:t>
            </w:r>
            <w:r w:rsidRPr="00B37EB2">
              <w:rPr>
                <w:spacing w:val="1"/>
                <w:sz w:val="20"/>
                <w:lang w:val="ru-RU"/>
              </w:rPr>
              <w:t>дни:</w:t>
            </w:r>
            <w:r w:rsidRPr="00B37EB2">
              <w:rPr>
                <w:spacing w:val="-1"/>
                <w:sz w:val="20"/>
                <w:lang w:val="ru-RU"/>
              </w:rPr>
              <w:t xml:space="preserve"> </w:t>
            </w:r>
            <w:r w:rsidRPr="00B37EB2">
              <w:rPr>
                <w:sz w:val="20"/>
                <w:lang w:val="ru-RU"/>
              </w:rPr>
              <w:t>суббота, воскресенье, праздничные</w:t>
            </w:r>
            <w:r w:rsidRPr="00B37EB2">
              <w:rPr>
                <w:spacing w:val="-2"/>
                <w:sz w:val="20"/>
                <w:lang w:val="ru-RU"/>
              </w:rPr>
              <w:t xml:space="preserve"> </w:t>
            </w:r>
            <w:r w:rsidRPr="00B37EB2">
              <w:rPr>
                <w:spacing w:val="1"/>
                <w:sz w:val="20"/>
                <w:lang w:val="ru-RU"/>
              </w:rPr>
              <w:t>дни.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2"/>
              <w:rPr>
                <w:sz w:val="20"/>
                <w:lang w:val="ru-RU"/>
              </w:rPr>
            </w:pPr>
            <w:r w:rsidRPr="00B37EB2">
              <w:rPr>
                <w:sz w:val="20"/>
                <w:lang w:val="ru-RU"/>
              </w:rPr>
              <w:t xml:space="preserve">     Детский</w:t>
            </w:r>
            <w:r w:rsidRPr="00B37EB2">
              <w:rPr>
                <w:spacing w:val="92"/>
                <w:sz w:val="20"/>
                <w:lang w:val="ru-RU"/>
              </w:rPr>
              <w:t xml:space="preserve"> </w:t>
            </w:r>
            <w:r w:rsidRPr="00B37EB2">
              <w:rPr>
                <w:spacing w:val="-1"/>
                <w:sz w:val="20"/>
                <w:lang w:val="ru-RU"/>
              </w:rPr>
              <w:t>сад</w:t>
            </w:r>
            <w:r w:rsidRPr="00B37EB2">
              <w:rPr>
                <w:spacing w:val="92"/>
                <w:sz w:val="20"/>
                <w:lang w:val="ru-RU"/>
              </w:rPr>
              <w:t xml:space="preserve"> </w:t>
            </w:r>
            <w:r w:rsidRPr="00B37EB2">
              <w:rPr>
                <w:sz w:val="20"/>
                <w:lang w:val="ru-RU"/>
              </w:rPr>
              <w:t>имеет</w:t>
            </w:r>
            <w:r w:rsidRPr="00B37EB2">
              <w:rPr>
                <w:spacing w:val="92"/>
                <w:sz w:val="20"/>
                <w:lang w:val="ru-RU"/>
              </w:rPr>
              <w:t xml:space="preserve"> </w:t>
            </w:r>
            <w:r w:rsidRPr="00B37EB2">
              <w:rPr>
                <w:sz w:val="20"/>
                <w:lang w:val="ru-RU"/>
              </w:rPr>
              <w:t>территорию</w:t>
            </w:r>
            <w:r w:rsidRPr="00B37EB2">
              <w:rPr>
                <w:spacing w:val="92"/>
                <w:sz w:val="20"/>
                <w:lang w:val="ru-RU"/>
              </w:rPr>
              <w:t xml:space="preserve"> </w:t>
            </w:r>
            <w:r w:rsidRPr="00B37EB2">
              <w:rPr>
                <w:sz w:val="20"/>
                <w:lang w:val="ru-RU"/>
              </w:rPr>
              <w:t>с</w:t>
            </w:r>
            <w:r w:rsidRPr="00B37EB2">
              <w:rPr>
                <w:spacing w:val="90"/>
                <w:sz w:val="20"/>
                <w:lang w:val="ru-RU"/>
              </w:rPr>
              <w:t xml:space="preserve"> </w:t>
            </w:r>
            <w:r w:rsidRPr="00B37EB2">
              <w:rPr>
                <w:sz w:val="20"/>
                <w:lang w:val="ru-RU"/>
              </w:rPr>
              <w:t>игровым</w:t>
            </w:r>
            <w:r w:rsidRPr="00B37EB2">
              <w:rPr>
                <w:spacing w:val="93"/>
                <w:sz w:val="20"/>
                <w:lang w:val="ru-RU"/>
              </w:rPr>
              <w:t xml:space="preserve"> </w:t>
            </w:r>
            <w:r w:rsidRPr="00B37EB2">
              <w:rPr>
                <w:sz w:val="20"/>
                <w:lang w:val="ru-RU"/>
              </w:rPr>
              <w:t>оборудованием,</w:t>
            </w:r>
            <w:r w:rsidRPr="00B37EB2">
              <w:rPr>
                <w:spacing w:val="91"/>
                <w:sz w:val="20"/>
                <w:lang w:val="ru-RU"/>
              </w:rPr>
              <w:t xml:space="preserve"> </w:t>
            </w:r>
            <w:r w:rsidRPr="00B37EB2">
              <w:rPr>
                <w:sz w:val="20"/>
                <w:lang w:val="ru-RU"/>
              </w:rPr>
              <w:t>зелеными</w:t>
            </w:r>
            <w:r w:rsidRPr="00B37EB2">
              <w:rPr>
                <w:spacing w:val="92"/>
                <w:sz w:val="20"/>
                <w:lang w:val="ru-RU"/>
              </w:rPr>
              <w:t xml:space="preserve"> </w:t>
            </w:r>
            <w:r w:rsidRPr="00B37EB2">
              <w:rPr>
                <w:sz w:val="20"/>
                <w:lang w:val="ru-RU"/>
              </w:rPr>
              <w:t xml:space="preserve">насаждениями, цветниками, огородом, имеется спортивная </w:t>
            </w:r>
            <w:r w:rsidR="00D3074B" w:rsidRPr="00B37EB2">
              <w:rPr>
                <w:sz w:val="20"/>
                <w:lang w:val="ru-RU"/>
              </w:rPr>
              <w:t>площадка,</w:t>
            </w:r>
            <w:r w:rsidR="00D3074B">
              <w:rPr>
                <w:sz w:val="20"/>
                <w:lang w:val="ru-RU"/>
              </w:rPr>
              <w:t xml:space="preserve"> экологическая</w:t>
            </w:r>
            <w:r w:rsidRPr="00B37EB2">
              <w:rPr>
                <w:sz w:val="20"/>
                <w:lang w:val="ru-RU"/>
              </w:rPr>
              <w:t xml:space="preserve"> тропа</w:t>
            </w:r>
            <w:r w:rsidR="00D3074B">
              <w:rPr>
                <w:sz w:val="20"/>
                <w:lang w:val="ru-RU"/>
              </w:rPr>
              <w:t>, дорожный городок.</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2"/>
              <w:rPr>
                <w:sz w:val="20"/>
                <w:lang w:val="ru-RU"/>
              </w:rPr>
            </w:pPr>
            <w:r w:rsidRPr="00B37EB2">
              <w:rPr>
                <w:sz w:val="20"/>
                <w:lang w:val="ru-RU"/>
              </w:rPr>
              <w:t xml:space="preserve">     Материально</w:t>
            </w:r>
            <w:r w:rsidRPr="00B37EB2">
              <w:rPr>
                <w:spacing w:val="-1"/>
                <w:sz w:val="20"/>
                <w:lang w:val="ru-RU"/>
              </w:rPr>
              <w:t>-</w:t>
            </w:r>
            <w:r w:rsidRPr="00B37EB2">
              <w:rPr>
                <w:sz w:val="20"/>
                <w:lang w:val="ru-RU"/>
              </w:rPr>
              <w:t>техническая</w:t>
            </w:r>
            <w:r w:rsidRPr="00B37EB2">
              <w:rPr>
                <w:spacing w:val="211"/>
                <w:sz w:val="20"/>
                <w:lang w:val="ru-RU"/>
              </w:rPr>
              <w:t xml:space="preserve"> </w:t>
            </w:r>
            <w:r w:rsidRPr="00B37EB2">
              <w:rPr>
                <w:sz w:val="20"/>
                <w:lang w:val="ru-RU"/>
              </w:rPr>
              <w:t>база</w:t>
            </w:r>
            <w:r w:rsidRPr="00B37EB2">
              <w:rPr>
                <w:spacing w:val="210"/>
                <w:sz w:val="20"/>
                <w:lang w:val="ru-RU"/>
              </w:rPr>
              <w:t xml:space="preserve"> </w:t>
            </w:r>
            <w:r w:rsidRPr="00B37EB2">
              <w:rPr>
                <w:spacing w:val="1"/>
                <w:sz w:val="20"/>
                <w:lang w:val="ru-RU"/>
              </w:rPr>
              <w:t>на</w:t>
            </w:r>
            <w:r w:rsidRPr="00B37EB2">
              <w:rPr>
                <w:spacing w:val="209"/>
                <w:sz w:val="20"/>
                <w:lang w:val="ru-RU"/>
              </w:rPr>
              <w:t xml:space="preserve"> </w:t>
            </w:r>
            <w:r w:rsidRPr="00B37EB2">
              <w:rPr>
                <w:sz w:val="20"/>
                <w:lang w:val="ru-RU"/>
              </w:rPr>
              <w:t>хорошем</w:t>
            </w:r>
            <w:r w:rsidRPr="00B37EB2">
              <w:rPr>
                <w:spacing w:val="215"/>
                <w:sz w:val="20"/>
                <w:lang w:val="ru-RU"/>
              </w:rPr>
              <w:t xml:space="preserve"> </w:t>
            </w:r>
            <w:r w:rsidRPr="00B37EB2">
              <w:rPr>
                <w:spacing w:val="-1"/>
                <w:sz w:val="20"/>
                <w:lang w:val="ru-RU"/>
              </w:rPr>
              <w:t>уровне,</w:t>
            </w:r>
            <w:r w:rsidRPr="00B37EB2">
              <w:rPr>
                <w:spacing w:val="216"/>
                <w:sz w:val="20"/>
                <w:lang w:val="ru-RU"/>
              </w:rPr>
              <w:t xml:space="preserve"> </w:t>
            </w:r>
            <w:r w:rsidRPr="00B37EB2">
              <w:rPr>
                <w:sz w:val="20"/>
                <w:lang w:val="ru-RU"/>
              </w:rPr>
              <w:t>педагоги</w:t>
            </w:r>
            <w:r w:rsidRPr="00B37EB2">
              <w:rPr>
                <w:spacing w:val="212"/>
                <w:sz w:val="20"/>
                <w:lang w:val="ru-RU"/>
              </w:rPr>
              <w:t xml:space="preserve"> </w:t>
            </w:r>
            <w:r w:rsidRPr="00B37EB2">
              <w:rPr>
                <w:sz w:val="20"/>
                <w:lang w:val="ru-RU"/>
              </w:rPr>
              <w:t>имеют</w:t>
            </w:r>
            <w:r w:rsidRPr="00B37EB2">
              <w:rPr>
                <w:spacing w:val="211"/>
                <w:sz w:val="20"/>
                <w:lang w:val="ru-RU"/>
              </w:rPr>
              <w:t xml:space="preserve"> </w:t>
            </w:r>
            <w:r w:rsidRPr="00B37EB2">
              <w:rPr>
                <w:sz w:val="20"/>
                <w:lang w:val="ru-RU"/>
              </w:rPr>
              <w:t>высокий профессиональный</w:t>
            </w:r>
            <w:r w:rsidRPr="00B37EB2">
              <w:rPr>
                <w:spacing w:val="19"/>
                <w:sz w:val="20"/>
                <w:lang w:val="ru-RU"/>
              </w:rPr>
              <w:t xml:space="preserve"> </w:t>
            </w:r>
            <w:r w:rsidRPr="00B37EB2">
              <w:rPr>
                <w:spacing w:val="-1"/>
                <w:sz w:val="20"/>
                <w:lang w:val="ru-RU"/>
              </w:rPr>
              <w:t>уровень.</w:t>
            </w:r>
            <w:r w:rsidRPr="00B37EB2">
              <w:rPr>
                <w:spacing w:val="17"/>
                <w:sz w:val="20"/>
                <w:lang w:val="ru-RU"/>
              </w:rPr>
              <w:t xml:space="preserve"> </w:t>
            </w:r>
            <w:r w:rsidRPr="00B37EB2">
              <w:rPr>
                <w:sz w:val="20"/>
                <w:lang w:val="ru-RU"/>
              </w:rPr>
              <w:t>Коллектив</w:t>
            </w:r>
            <w:r w:rsidRPr="00B37EB2">
              <w:rPr>
                <w:spacing w:val="16"/>
                <w:sz w:val="20"/>
                <w:lang w:val="ru-RU"/>
              </w:rPr>
              <w:t xml:space="preserve"> </w:t>
            </w:r>
            <w:r w:rsidRPr="00B37EB2">
              <w:rPr>
                <w:spacing w:val="-1"/>
                <w:sz w:val="20"/>
                <w:lang w:val="ru-RU"/>
              </w:rPr>
              <w:t>ДОУ</w:t>
            </w:r>
            <w:r w:rsidRPr="00B37EB2">
              <w:rPr>
                <w:spacing w:val="18"/>
                <w:sz w:val="20"/>
                <w:lang w:val="ru-RU"/>
              </w:rPr>
              <w:t xml:space="preserve"> </w:t>
            </w:r>
            <w:r w:rsidRPr="00B37EB2">
              <w:rPr>
                <w:sz w:val="20"/>
                <w:lang w:val="ru-RU"/>
              </w:rPr>
              <w:t>стабильный,</w:t>
            </w:r>
            <w:r w:rsidRPr="00B37EB2">
              <w:rPr>
                <w:spacing w:val="17"/>
                <w:sz w:val="20"/>
                <w:lang w:val="ru-RU"/>
              </w:rPr>
              <w:t xml:space="preserve"> </w:t>
            </w:r>
            <w:r w:rsidRPr="00B37EB2">
              <w:rPr>
                <w:sz w:val="20"/>
                <w:lang w:val="ru-RU"/>
              </w:rPr>
              <w:t>способный</w:t>
            </w:r>
            <w:r w:rsidRPr="00B37EB2">
              <w:rPr>
                <w:spacing w:val="22"/>
                <w:sz w:val="20"/>
                <w:lang w:val="ru-RU"/>
              </w:rPr>
              <w:t xml:space="preserve"> </w:t>
            </w:r>
            <w:r w:rsidRPr="00B37EB2">
              <w:rPr>
                <w:sz w:val="20"/>
                <w:lang w:val="ru-RU"/>
              </w:rPr>
              <w:t>предоставить</w:t>
            </w:r>
            <w:r w:rsidRPr="00B37EB2">
              <w:rPr>
                <w:spacing w:val="17"/>
                <w:sz w:val="20"/>
                <w:lang w:val="ru-RU"/>
              </w:rPr>
              <w:t xml:space="preserve"> </w:t>
            </w:r>
            <w:r w:rsidRPr="00B37EB2">
              <w:rPr>
                <w:sz w:val="20"/>
                <w:lang w:val="ru-RU"/>
              </w:rPr>
              <w:t>качественное образование</w:t>
            </w:r>
            <w:r w:rsidRPr="00B37EB2">
              <w:rPr>
                <w:spacing w:val="4"/>
                <w:sz w:val="20"/>
                <w:lang w:val="ru-RU"/>
              </w:rPr>
              <w:t xml:space="preserve"> </w:t>
            </w:r>
            <w:r w:rsidRPr="00B37EB2">
              <w:rPr>
                <w:sz w:val="20"/>
                <w:lang w:val="ru-RU"/>
              </w:rPr>
              <w:t>воспитанникам</w:t>
            </w:r>
            <w:r w:rsidRPr="00B37EB2">
              <w:rPr>
                <w:spacing w:val="4"/>
                <w:sz w:val="20"/>
                <w:lang w:val="ru-RU"/>
              </w:rPr>
              <w:t xml:space="preserve"> </w:t>
            </w:r>
            <w:r w:rsidRPr="00B37EB2">
              <w:rPr>
                <w:sz w:val="20"/>
                <w:lang w:val="ru-RU"/>
              </w:rPr>
              <w:t>во</w:t>
            </w:r>
            <w:r w:rsidRPr="00B37EB2">
              <w:rPr>
                <w:spacing w:val="4"/>
                <w:sz w:val="20"/>
                <w:lang w:val="ru-RU"/>
              </w:rPr>
              <w:t xml:space="preserve"> </w:t>
            </w:r>
            <w:r w:rsidRPr="00B37EB2">
              <w:rPr>
                <w:sz w:val="20"/>
                <w:lang w:val="ru-RU"/>
              </w:rPr>
              <w:t>взаимодействии</w:t>
            </w:r>
            <w:r w:rsidRPr="00B37EB2">
              <w:rPr>
                <w:spacing w:val="6"/>
                <w:sz w:val="20"/>
                <w:lang w:val="ru-RU"/>
              </w:rPr>
              <w:t xml:space="preserve"> </w:t>
            </w:r>
            <w:r w:rsidRPr="00B37EB2">
              <w:rPr>
                <w:sz w:val="20"/>
                <w:lang w:val="ru-RU"/>
              </w:rPr>
              <w:t>с</w:t>
            </w:r>
            <w:r w:rsidRPr="00B37EB2">
              <w:rPr>
                <w:spacing w:val="4"/>
                <w:sz w:val="20"/>
                <w:lang w:val="ru-RU"/>
              </w:rPr>
              <w:t xml:space="preserve"> </w:t>
            </w:r>
            <w:r w:rsidRPr="00B37EB2">
              <w:rPr>
                <w:sz w:val="20"/>
                <w:lang w:val="ru-RU"/>
              </w:rPr>
              <w:t>законными</w:t>
            </w:r>
            <w:r w:rsidRPr="00B37EB2">
              <w:rPr>
                <w:spacing w:val="6"/>
                <w:sz w:val="20"/>
                <w:lang w:val="ru-RU"/>
              </w:rPr>
              <w:t xml:space="preserve"> </w:t>
            </w:r>
            <w:r w:rsidRPr="00B37EB2">
              <w:rPr>
                <w:sz w:val="20"/>
                <w:lang w:val="ru-RU"/>
              </w:rPr>
              <w:t>представителями</w:t>
            </w:r>
            <w:r w:rsidRPr="00B37EB2">
              <w:rPr>
                <w:spacing w:val="5"/>
                <w:sz w:val="20"/>
                <w:lang w:val="ru-RU"/>
              </w:rPr>
              <w:t xml:space="preserve"> </w:t>
            </w:r>
            <w:r w:rsidRPr="00B37EB2">
              <w:rPr>
                <w:sz w:val="20"/>
                <w:lang w:val="ru-RU"/>
              </w:rPr>
              <w:t>и</w:t>
            </w:r>
            <w:r w:rsidRPr="00B37EB2">
              <w:rPr>
                <w:spacing w:val="5"/>
                <w:sz w:val="20"/>
                <w:lang w:val="ru-RU"/>
              </w:rPr>
              <w:t xml:space="preserve"> </w:t>
            </w:r>
            <w:r w:rsidRPr="00B37EB2">
              <w:rPr>
                <w:spacing w:val="1"/>
                <w:sz w:val="20"/>
                <w:lang w:val="ru-RU"/>
              </w:rPr>
              <w:t>социумом,</w:t>
            </w:r>
            <w:r w:rsidRPr="00B37EB2">
              <w:rPr>
                <w:spacing w:val="6"/>
                <w:sz w:val="20"/>
                <w:lang w:val="ru-RU"/>
              </w:rPr>
              <w:t xml:space="preserve"> </w:t>
            </w:r>
            <w:r w:rsidRPr="00B37EB2">
              <w:rPr>
                <w:sz w:val="20"/>
                <w:lang w:val="ru-RU"/>
              </w:rPr>
              <w:t>имеет положительные</w:t>
            </w:r>
            <w:r w:rsidRPr="00B37EB2">
              <w:rPr>
                <w:spacing w:val="-1"/>
                <w:sz w:val="20"/>
                <w:lang w:val="ru-RU"/>
              </w:rPr>
              <w:t xml:space="preserve"> </w:t>
            </w:r>
            <w:r w:rsidRPr="00B37EB2">
              <w:rPr>
                <w:sz w:val="20"/>
                <w:lang w:val="ru-RU"/>
              </w:rPr>
              <w:t>отзывы,</w:t>
            </w:r>
            <w:r w:rsidRPr="00B37EB2">
              <w:rPr>
                <w:spacing w:val="1"/>
                <w:sz w:val="20"/>
                <w:lang w:val="ru-RU"/>
              </w:rPr>
              <w:t xml:space="preserve"> </w:t>
            </w:r>
            <w:r w:rsidRPr="00B37EB2">
              <w:rPr>
                <w:sz w:val="20"/>
                <w:lang w:val="ru-RU"/>
              </w:rPr>
              <w:t>востребован.</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2"/>
              <w:rPr>
                <w:sz w:val="20"/>
                <w:lang w:val="ru-RU"/>
              </w:rPr>
            </w:pPr>
            <w:r w:rsidRPr="00B37EB2">
              <w:rPr>
                <w:sz w:val="20"/>
                <w:lang w:val="ru-RU"/>
              </w:rPr>
              <w:t xml:space="preserve">     Родители</w:t>
            </w:r>
            <w:r w:rsidRPr="00B37EB2">
              <w:rPr>
                <w:spacing w:val="85"/>
                <w:sz w:val="20"/>
                <w:lang w:val="ru-RU"/>
              </w:rPr>
              <w:t xml:space="preserve"> </w:t>
            </w:r>
            <w:r w:rsidRPr="00B37EB2">
              <w:rPr>
                <w:sz w:val="20"/>
                <w:lang w:val="ru-RU"/>
              </w:rPr>
              <w:t>воспитанников</w:t>
            </w:r>
            <w:r w:rsidRPr="00B37EB2">
              <w:rPr>
                <w:spacing w:val="86"/>
                <w:sz w:val="20"/>
                <w:lang w:val="ru-RU"/>
              </w:rPr>
              <w:t xml:space="preserve"> </w:t>
            </w:r>
            <w:r w:rsidRPr="00B37EB2">
              <w:rPr>
                <w:sz w:val="20"/>
                <w:lang w:val="ru-RU"/>
              </w:rPr>
              <w:t>(законные</w:t>
            </w:r>
            <w:r w:rsidRPr="00B37EB2">
              <w:rPr>
                <w:spacing w:val="82"/>
                <w:sz w:val="20"/>
                <w:lang w:val="ru-RU"/>
              </w:rPr>
              <w:t xml:space="preserve"> </w:t>
            </w:r>
            <w:r w:rsidRPr="00B37EB2">
              <w:rPr>
                <w:sz w:val="20"/>
                <w:lang w:val="ru-RU"/>
              </w:rPr>
              <w:t>представители)</w:t>
            </w:r>
            <w:r w:rsidRPr="00B37EB2">
              <w:rPr>
                <w:spacing w:val="85"/>
                <w:sz w:val="20"/>
                <w:lang w:val="ru-RU"/>
              </w:rPr>
              <w:t xml:space="preserve"> </w:t>
            </w:r>
            <w:r w:rsidRPr="00B37EB2">
              <w:rPr>
                <w:sz w:val="20"/>
                <w:lang w:val="ru-RU"/>
              </w:rPr>
              <w:t>являются</w:t>
            </w:r>
            <w:r w:rsidRPr="00B37EB2">
              <w:rPr>
                <w:spacing w:val="86"/>
                <w:sz w:val="20"/>
                <w:lang w:val="ru-RU"/>
              </w:rPr>
              <w:t xml:space="preserve"> </w:t>
            </w:r>
            <w:r w:rsidRPr="00B37EB2">
              <w:rPr>
                <w:sz w:val="20"/>
                <w:lang w:val="ru-RU"/>
              </w:rPr>
              <w:t>активными</w:t>
            </w:r>
            <w:r w:rsidRPr="00B37EB2">
              <w:rPr>
                <w:spacing w:val="90"/>
                <w:sz w:val="20"/>
                <w:lang w:val="ru-RU"/>
              </w:rPr>
              <w:t xml:space="preserve"> </w:t>
            </w:r>
            <w:r w:rsidRPr="00B37EB2">
              <w:rPr>
                <w:spacing w:val="-1"/>
                <w:sz w:val="20"/>
                <w:lang w:val="ru-RU"/>
              </w:rPr>
              <w:t xml:space="preserve">участниками </w:t>
            </w:r>
            <w:r w:rsidRPr="00B37EB2">
              <w:rPr>
                <w:sz w:val="20"/>
                <w:lang w:val="ru-RU"/>
              </w:rPr>
              <w:t>образовательной</w:t>
            </w:r>
            <w:r w:rsidRPr="00B37EB2">
              <w:rPr>
                <w:spacing w:val="82"/>
                <w:sz w:val="20"/>
                <w:lang w:val="ru-RU"/>
              </w:rPr>
              <w:t xml:space="preserve"> </w:t>
            </w:r>
            <w:r w:rsidRPr="00B37EB2">
              <w:rPr>
                <w:sz w:val="20"/>
                <w:lang w:val="ru-RU"/>
              </w:rPr>
              <w:t>деятельности,</w:t>
            </w:r>
            <w:r w:rsidRPr="00B37EB2">
              <w:rPr>
                <w:spacing w:val="79"/>
                <w:sz w:val="20"/>
                <w:lang w:val="ru-RU"/>
              </w:rPr>
              <w:t xml:space="preserve"> </w:t>
            </w:r>
            <w:r w:rsidRPr="00B37EB2">
              <w:rPr>
                <w:sz w:val="20"/>
                <w:lang w:val="ru-RU"/>
              </w:rPr>
              <w:t>в</w:t>
            </w:r>
            <w:r w:rsidRPr="00B37EB2">
              <w:rPr>
                <w:spacing w:val="81"/>
                <w:sz w:val="20"/>
                <w:lang w:val="ru-RU"/>
              </w:rPr>
              <w:t xml:space="preserve"> </w:t>
            </w:r>
            <w:r w:rsidRPr="00B37EB2">
              <w:rPr>
                <w:sz w:val="20"/>
                <w:lang w:val="ru-RU"/>
              </w:rPr>
              <w:t>том</w:t>
            </w:r>
            <w:r w:rsidRPr="00B37EB2">
              <w:rPr>
                <w:spacing w:val="80"/>
                <w:sz w:val="20"/>
                <w:lang w:val="ru-RU"/>
              </w:rPr>
              <w:t xml:space="preserve"> </w:t>
            </w:r>
            <w:r w:rsidRPr="00B37EB2">
              <w:rPr>
                <w:sz w:val="20"/>
                <w:lang w:val="ru-RU"/>
              </w:rPr>
              <w:t>числе,</w:t>
            </w:r>
            <w:r w:rsidRPr="00B37EB2">
              <w:rPr>
                <w:spacing w:val="82"/>
                <w:sz w:val="20"/>
                <w:lang w:val="ru-RU"/>
              </w:rPr>
              <w:t xml:space="preserve"> </w:t>
            </w:r>
            <w:r w:rsidRPr="00B37EB2">
              <w:rPr>
                <w:sz w:val="20"/>
                <w:lang w:val="ru-RU"/>
              </w:rPr>
              <w:t>принимают</w:t>
            </w:r>
            <w:r w:rsidRPr="00B37EB2">
              <w:rPr>
                <w:spacing w:val="84"/>
                <w:sz w:val="20"/>
                <w:lang w:val="ru-RU"/>
              </w:rPr>
              <w:t xml:space="preserve"> </w:t>
            </w:r>
            <w:r w:rsidRPr="00B37EB2">
              <w:rPr>
                <w:spacing w:val="-1"/>
                <w:sz w:val="20"/>
                <w:lang w:val="ru-RU"/>
              </w:rPr>
              <w:t>участие</w:t>
            </w:r>
            <w:r w:rsidRPr="00B37EB2">
              <w:rPr>
                <w:spacing w:val="81"/>
                <w:sz w:val="20"/>
                <w:lang w:val="ru-RU"/>
              </w:rPr>
              <w:t xml:space="preserve"> </w:t>
            </w:r>
            <w:r w:rsidRPr="00B37EB2">
              <w:rPr>
                <w:sz w:val="20"/>
                <w:lang w:val="ru-RU"/>
              </w:rPr>
              <w:t>в</w:t>
            </w:r>
            <w:r w:rsidRPr="00B37EB2">
              <w:rPr>
                <w:spacing w:val="81"/>
                <w:sz w:val="20"/>
                <w:lang w:val="ru-RU"/>
              </w:rPr>
              <w:t xml:space="preserve"> </w:t>
            </w:r>
            <w:r w:rsidRPr="00B37EB2">
              <w:rPr>
                <w:sz w:val="20"/>
                <w:lang w:val="ru-RU"/>
              </w:rPr>
              <w:t>формировании</w:t>
            </w:r>
            <w:r w:rsidRPr="00B37EB2">
              <w:rPr>
                <w:spacing w:val="82"/>
                <w:sz w:val="20"/>
                <w:lang w:val="ru-RU"/>
              </w:rPr>
              <w:t xml:space="preserve"> образовательной</w:t>
            </w:r>
            <w:r w:rsidRPr="00B37EB2">
              <w:rPr>
                <w:spacing w:val="30"/>
                <w:sz w:val="20"/>
                <w:lang w:val="ru-RU"/>
              </w:rPr>
              <w:t xml:space="preserve"> </w:t>
            </w:r>
            <w:r w:rsidRPr="00B37EB2">
              <w:rPr>
                <w:sz w:val="20"/>
                <w:lang w:val="ru-RU"/>
              </w:rPr>
              <w:t>программы,</w:t>
            </w:r>
            <w:r w:rsidRPr="00B37EB2">
              <w:rPr>
                <w:spacing w:val="31"/>
                <w:sz w:val="20"/>
                <w:lang w:val="ru-RU"/>
              </w:rPr>
              <w:t xml:space="preserve"> </w:t>
            </w:r>
            <w:r w:rsidRPr="00B37EB2">
              <w:rPr>
                <w:sz w:val="20"/>
                <w:lang w:val="ru-RU"/>
              </w:rPr>
              <w:t>принимают</w:t>
            </w:r>
            <w:r w:rsidRPr="00B37EB2">
              <w:rPr>
                <w:spacing w:val="34"/>
                <w:sz w:val="20"/>
                <w:lang w:val="ru-RU"/>
              </w:rPr>
              <w:t xml:space="preserve"> </w:t>
            </w:r>
            <w:r w:rsidRPr="00B37EB2">
              <w:rPr>
                <w:sz w:val="20"/>
                <w:lang w:val="ru-RU"/>
              </w:rPr>
              <w:t>участие</w:t>
            </w:r>
            <w:r w:rsidRPr="00B37EB2">
              <w:rPr>
                <w:spacing w:val="30"/>
                <w:sz w:val="20"/>
                <w:lang w:val="ru-RU"/>
              </w:rPr>
              <w:t xml:space="preserve"> </w:t>
            </w:r>
            <w:r w:rsidRPr="00B37EB2">
              <w:rPr>
                <w:sz w:val="20"/>
                <w:lang w:val="ru-RU"/>
              </w:rPr>
              <w:t>в</w:t>
            </w:r>
            <w:r w:rsidRPr="00B37EB2">
              <w:rPr>
                <w:spacing w:val="30"/>
                <w:sz w:val="20"/>
                <w:lang w:val="ru-RU"/>
              </w:rPr>
              <w:t xml:space="preserve"> </w:t>
            </w:r>
            <w:r w:rsidRPr="00B37EB2">
              <w:rPr>
                <w:sz w:val="20"/>
                <w:lang w:val="ru-RU"/>
              </w:rPr>
              <w:t>организации</w:t>
            </w:r>
            <w:r w:rsidRPr="00B37EB2">
              <w:rPr>
                <w:spacing w:val="32"/>
                <w:sz w:val="20"/>
                <w:lang w:val="ru-RU"/>
              </w:rPr>
              <w:t xml:space="preserve"> </w:t>
            </w:r>
            <w:r w:rsidRPr="00B37EB2">
              <w:rPr>
                <w:sz w:val="20"/>
                <w:lang w:val="ru-RU"/>
              </w:rPr>
              <w:t>и</w:t>
            </w:r>
            <w:r w:rsidRPr="00B37EB2">
              <w:rPr>
                <w:spacing w:val="29"/>
                <w:sz w:val="20"/>
                <w:lang w:val="ru-RU"/>
              </w:rPr>
              <w:t xml:space="preserve"> </w:t>
            </w:r>
            <w:r w:rsidRPr="00B37EB2">
              <w:rPr>
                <w:sz w:val="20"/>
                <w:lang w:val="ru-RU"/>
              </w:rPr>
              <w:t>проведении</w:t>
            </w:r>
            <w:r w:rsidRPr="00B37EB2">
              <w:rPr>
                <w:spacing w:val="32"/>
                <w:sz w:val="20"/>
                <w:lang w:val="ru-RU"/>
              </w:rPr>
              <w:t xml:space="preserve"> </w:t>
            </w:r>
            <w:r w:rsidRPr="00B37EB2">
              <w:rPr>
                <w:sz w:val="20"/>
                <w:lang w:val="ru-RU"/>
              </w:rPr>
              <w:t>совместных мероприятий</w:t>
            </w:r>
            <w:r w:rsidRPr="00B37EB2">
              <w:rPr>
                <w:spacing w:val="46"/>
                <w:sz w:val="20"/>
                <w:lang w:val="ru-RU"/>
              </w:rPr>
              <w:t xml:space="preserve"> </w:t>
            </w:r>
            <w:r w:rsidRPr="00B37EB2">
              <w:rPr>
                <w:sz w:val="20"/>
                <w:lang w:val="ru-RU"/>
              </w:rPr>
              <w:t>с</w:t>
            </w:r>
            <w:r w:rsidRPr="00B37EB2">
              <w:rPr>
                <w:spacing w:val="44"/>
                <w:sz w:val="20"/>
                <w:lang w:val="ru-RU"/>
              </w:rPr>
              <w:t xml:space="preserve"> </w:t>
            </w:r>
            <w:r w:rsidRPr="00B37EB2">
              <w:rPr>
                <w:sz w:val="20"/>
                <w:lang w:val="ru-RU"/>
              </w:rPr>
              <w:t>детьми</w:t>
            </w:r>
            <w:r w:rsidRPr="00B37EB2">
              <w:rPr>
                <w:spacing w:val="46"/>
                <w:sz w:val="20"/>
                <w:lang w:val="ru-RU"/>
              </w:rPr>
              <w:t xml:space="preserve"> (</w:t>
            </w:r>
            <w:r w:rsidRPr="00B37EB2">
              <w:rPr>
                <w:sz w:val="20"/>
                <w:lang w:val="ru-RU"/>
              </w:rPr>
              <w:t>утренники,</w:t>
            </w:r>
            <w:r w:rsidRPr="00B37EB2">
              <w:rPr>
                <w:spacing w:val="45"/>
                <w:sz w:val="20"/>
                <w:lang w:val="ru-RU"/>
              </w:rPr>
              <w:t xml:space="preserve"> </w:t>
            </w:r>
            <w:r w:rsidRPr="00B37EB2">
              <w:rPr>
                <w:sz w:val="20"/>
                <w:lang w:val="ru-RU"/>
              </w:rPr>
              <w:t>развлечения,</w:t>
            </w:r>
            <w:r w:rsidRPr="00B37EB2">
              <w:rPr>
                <w:spacing w:val="45"/>
                <w:sz w:val="20"/>
                <w:lang w:val="ru-RU"/>
              </w:rPr>
              <w:t xml:space="preserve"> </w:t>
            </w:r>
            <w:r w:rsidRPr="00B37EB2">
              <w:rPr>
                <w:sz w:val="20"/>
                <w:lang w:val="ru-RU"/>
              </w:rPr>
              <w:t>физкультурные</w:t>
            </w:r>
            <w:r w:rsidRPr="00B37EB2">
              <w:rPr>
                <w:spacing w:val="44"/>
                <w:sz w:val="20"/>
                <w:lang w:val="ru-RU"/>
              </w:rPr>
              <w:t xml:space="preserve"> </w:t>
            </w:r>
            <w:r w:rsidRPr="00B37EB2">
              <w:rPr>
                <w:spacing w:val="1"/>
                <w:sz w:val="20"/>
                <w:lang w:val="ru-RU"/>
              </w:rPr>
              <w:t>праздники,</w:t>
            </w:r>
            <w:r w:rsidRPr="00B37EB2">
              <w:rPr>
                <w:spacing w:val="45"/>
                <w:sz w:val="20"/>
                <w:lang w:val="ru-RU"/>
              </w:rPr>
              <w:t xml:space="preserve"> </w:t>
            </w:r>
            <w:r w:rsidRPr="00B37EB2">
              <w:rPr>
                <w:spacing w:val="-1"/>
                <w:sz w:val="20"/>
                <w:lang w:val="ru-RU"/>
              </w:rPr>
              <w:t xml:space="preserve">досуги, </w:t>
            </w:r>
            <w:r w:rsidRPr="00B37EB2">
              <w:rPr>
                <w:spacing w:val="1"/>
                <w:sz w:val="20"/>
                <w:lang w:val="ru-RU"/>
              </w:rPr>
              <w:t>дни</w:t>
            </w:r>
            <w:r w:rsidRPr="00B37EB2">
              <w:rPr>
                <w:spacing w:val="84"/>
                <w:sz w:val="20"/>
                <w:lang w:val="ru-RU"/>
              </w:rPr>
              <w:t xml:space="preserve"> </w:t>
            </w:r>
            <w:r w:rsidRPr="00B37EB2">
              <w:rPr>
                <w:sz w:val="20"/>
                <w:lang w:val="ru-RU"/>
              </w:rPr>
              <w:t>здоровья</w:t>
            </w:r>
            <w:r w:rsidRPr="00B37EB2">
              <w:rPr>
                <w:spacing w:val="84"/>
                <w:sz w:val="20"/>
                <w:lang w:val="ru-RU"/>
              </w:rPr>
              <w:t xml:space="preserve"> </w:t>
            </w:r>
            <w:r w:rsidRPr="00B37EB2">
              <w:rPr>
                <w:sz w:val="20"/>
                <w:lang w:val="ru-RU"/>
              </w:rPr>
              <w:t>и</w:t>
            </w:r>
            <w:r w:rsidRPr="00B37EB2">
              <w:rPr>
                <w:spacing w:val="85"/>
                <w:sz w:val="20"/>
                <w:lang w:val="ru-RU"/>
              </w:rPr>
              <w:t xml:space="preserve"> </w:t>
            </w:r>
            <w:r w:rsidRPr="00B37EB2">
              <w:rPr>
                <w:sz w:val="20"/>
                <w:lang w:val="ru-RU"/>
              </w:rPr>
              <w:t>др.),</w:t>
            </w:r>
            <w:r w:rsidRPr="00B37EB2">
              <w:rPr>
                <w:spacing w:val="83"/>
                <w:sz w:val="20"/>
                <w:lang w:val="ru-RU"/>
              </w:rPr>
              <w:t xml:space="preserve"> </w:t>
            </w:r>
            <w:r w:rsidRPr="00B37EB2">
              <w:rPr>
                <w:sz w:val="20"/>
                <w:lang w:val="ru-RU"/>
              </w:rPr>
              <w:lastRenderedPageBreak/>
              <w:t>создают</w:t>
            </w:r>
            <w:r w:rsidRPr="00B37EB2">
              <w:rPr>
                <w:spacing w:val="87"/>
                <w:sz w:val="20"/>
                <w:lang w:val="ru-RU"/>
              </w:rPr>
              <w:t xml:space="preserve"> </w:t>
            </w:r>
            <w:r w:rsidRPr="00B37EB2">
              <w:rPr>
                <w:sz w:val="20"/>
                <w:lang w:val="ru-RU"/>
              </w:rPr>
              <w:t>(принимают</w:t>
            </w:r>
            <w:r w:rsidRPr="00B37EB2">
              <w:rPr>
                <w:spacing w:val="82"/>
                <w:sz w:val="20"/>
                <w:lang w:val="ru-RU"/>
              </w:rPr>
              <w:t xml:space="preserve"> </w:t>
            </w:r>
            <w:r w:rsidRPr="00B37EB2">
              <w:rPr>
                <w:sz w:val="20"/>
                <w:lang w:val="ru-RU"/>
              </w:rPr>
              <w:t>участие</w:t>
            </w:r>
            <w:r w:rsidRPr="00B37EB2">
              <w:rPr>
                <w:spacing w:val="86"/>
                <w:sz w:val="20"/>
                <w:lang w:val="ru-RU"/>
              </w:rPr>
              <w:t xml:space="preserve"> </w:t>
            </w:r>
            <w:r w:rsidRPr="00B37EB2">
              <w:rPr>
                <w:sz w:val="20"/>
                <w:lang w:val="ru-RU"/>
              </w:rPr>
              <w:t>в</w:t>
            </w:r>
            <w:r w:rsidRPr="00B37EB2">
              <w:rPr>
                <w:spacing w:val="86"/>
                <w:sz w:val="20"/>
                <w:lang w:val="ru-RU"/>
              </w:rPr>
              <w:t xml:space="preserve"> </w:t>
            </w:r>
            <w:r w:rsidRPr="00B37EB2">
              <w:rPr>
                <w:sz w:val="20"/>
                <w:lang w:val="ru-RU"/>
              </w:rPr>
              <w:t>деятельности)</w:t>
            </w:r>
            <w:r w:rsidRPr="00B37EB2">
              <w:rPr>
                <w:spacing w:val="86"/>
                <w:sz w:val="20"/>
                <w:lang w:val="ru-RU"/>
              </w:rPr>
              <w:t xml:space="preserve"> </w:t>
            </w:r>
            <w:r w:rsidRPr="00B37EB2">
              <w:rPr>
                <w:sz w:val="20"/>
                <w:lang w:val="ru-RU"/>
              </w:rPr>
              <w:t>коллегиальных</w:t>
            </w:r>
            <w:r w:rsidRPr="00B37EB2">
              <w:rPr>
                <w:spacing w:val="89"/>
                <w:sz w:val="20"/>
                <w:lang w:val="ru-RU"/>
              </w:rPr>
              <w:t xml:space="preserve"> </w:t>
            </w:r>
            <w:r w:rsidRPr="00B37EB2">
              <w:rPr>
                <w:sz w:val="20"/>
                <w:lang w:val="ru-RU"/>
              </w:rPr>
              <w:t>органов управления, предусмотренных</w:t>
            </w:r>
            <w:r w:rsidRPr="00B37EB2">
              <w:rPr>
                <w:spacing w:val="4"/>
                <w:sz w:val="20"/>
                <w:lang w:val="ru-RU"/>
              </w:rPr>
              <w:t xml:space="preserve"> </w:t>
            </w:r>
            <w:r w:rsidRPr="00B37EB2">
              <w:rPr>
                <w:spacing w:val="-1"/>
                <w:sz w:val="20"/>
                <w:lang w:val="ru-RU"/>
              </w:rPr>
              <w:t>уставом</w:t>
            </w:r>
            <w:r w:rsidRPr="00B37EB2">
              <w:rPr>
                <w:sz w:val="20"/>
                <w:lang w:val="ru-RU"/>
              </w:rPr>
              <w:t>.</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sz w:val="20"/>
                <w:lang w:val="ru-RU"/>
              </w:rPr>
              <w:t xml:space="preserve">     Родители</w:t>
            </w:r>
            <w:r w:rsidRPr="00B37EB2">
              <w:rPr>
                <w:spacing w:val="25"/>
                <w:sz w:val="20"/>
                <w:lang w:val="ru-RU"/>
              </w:rPr>
              <w:t xml:space="preserve"> </w:t>
            </w:r>
            <w:r w:rsidRPr="00B37EB2">
              <w:rPr>
                <w:sz w:val="20"/>
                <w:lang w:val="ru-RU"/>
              </w:rPr>
              <w:t>воспитанников</w:t>
            </w:r>
            <w:r w:rsidRPr="00B37EB2">
              <w:rPr>
                <w:spacing w:val="26"/>
                <w:sz w:val="20"/>
                <w:lang w:val="ru-RU"/>
              </w:rPr>
              <w:t xml:space="preserve"> </w:t>
            </w:r>
            <w:r w:rsidRPr="00B37EB2">
              <w:rPr>
                <w:sz w:val="20"/>
                <w:lang w:val="ru-RU"/>
              </w:rPr>
              <w:t>(законные</w:t>
            </w:r>
            <w:r w:rsidRPr="00B37EB2">
              <w:rPr>
                <w:spacing w:val="22"/>
                <w:sz w:val="20"/>
                <w:lang w:val="ru-RU"/>
              </w:rPr>
              <w:t xml:space="preserve"> </w:t>
            </w:r>
            <w:r w:rsidRPr="00B37EB2">
              <w:rPr>
                <w:sz w:val="20"/>
                <w:lang w:val="ru-RU"/>
              </w:rPr>
              <w:t>представители)</w:t>
            </w:r>
            <w:r w:rsidRPr="00B37EB2">
              <w:rPr>
                <w:spacing w:val="23"/>
                <w:sz w:val="20"/>
                <w:lang w:val="ru-RU"/>
              </w:rPr>
              <w:t xml:space="preserve"> </w:t>
            </w:r>
            <w:r w:rsidRPr="00B37EB2">
              <w:rPr>
                <w:sz w:val="20"/>
                <w:lang w:val="ru-RU"/>
              </w:rPr>
              <w:t>имеют</w:t>
            </w:r>
            <w:r w:rsidRPr="00B37EB2">
              <w:rPr>
                <w:spacing w:val="27"/>
                <w:sz w:val="20"/>
                <w:lang w:val="ru-RU"/>
              </w:rPr>
              <w:t xml:space="preserve"> </w:t>
            </w:r>
            <w:r w:rsidRPr="00B37EB2">
              <w:rPr>
                <w:sz w:val="20"/>
                <w:lang w:val="ru-RU"/>
              </w:rPr>
              <w:t>право</w:t>
            </w:r>
            <w:r w:rsidRPr="00B37EB2">
              <w:rPr>
                <w:spacing w:val="26"/>
                <w:sz w:val="20"/>
                <w:lang w:val="ru-RU"/>
              </w:rPr>
              <w:t xml:space="preserve"> </w:t>
            </w:r>
            <w:r w:rsidRPr="00B37EB2">
              <w:rPr>
                <w:sz w:val="20"/>
                <w:lang w:val="ru-RU"/>
              </w:rPr>
              <w:t>обращаться</w:t>
            </w:r>
            <w:r w:rsidRPr="00B37EB2">
              <w:rPr>
                <w:spacing w:val="27"/>
                <w:sz w:val="20"/>
                <w:lang w:val="ru-RU"/>
              </w:rPr>
              <w:t xml:space="preserve"> </w:t>
            </w:r>
            <w:r w:rsidRPr="00B37EB2">
              <w:rPr>
                <w:sz w:val="20"/>
                <w:lang w:val="ru-RU"/>
              </w:rPr>
              <w:t>в</w:t>
            </w:r>
            <w:r w:rsidRPr="00B37EB2">
              <w:rPr>
                <w:spacing w:val="26"/>
                <w:sz w:val="20"/>
                <w:lang w:val="ru-RU"/>
              </w:rPr>
              <w:t xml:space="preserve"> </w:t>
            </w:r>
            <w:r w:rsidRPr="00B37EB2">
              <w:rPr>
                <w:sz w:val="20"/>
                <w:lang w:val="ru-RU"/>
              </w:rPr>
              <w:t xml:space="preserve">комиссию </w:t>
            </w:r>
            <w:r w:rsidRPr="00B37EB2">
              <w:rPr>
                <w:spacing w:val="1"/>
                <w:sz w:val="20"/>
                <w:lang w:val="ru-RU"/>
              </w:rPr>
              <w:t>по</w:t>
            </w:r>
            <w:r w:rsidRPr="00B37EB2">
              <w:rPr>
                <w:spacing w:val="6"/>
                <w:sz w:val="20"/>
                <w:lang w:val="ru-RU"/>
              </w:rPr>
              <w:t xml:space="preserve"> </w:t>
            </w:r>
            <w:r w:rsidRPr="00B37EB2">
              <w:rPr>
                <w:sz w:val="20"/>
                <w:lang w:val="ru-RU"/>
              </w:rPr>
              <w:t>урегулированию</w:t>
            </w:r>
            <w:r w:rsidRPr="00B37EB2">
              <w:rPr>
                <w:spacing w:val="5"/>
                <w:sz w:val="20"/>
                <w:lang w:val="ru-RU"/>
              </w:rPr>
              <w:t xml:space="preserve"> </w:t>
            </w:r>
            <w:r w:rsidRPr="00B37EB2">
              <w:rPr>
                <w:sz w:val="20"/>
                <w:lang w:val="ru-RU"/>
              </w:rPr>
              <w:t>споров</w:t>
            </w:r>
            <w:r w:rsidRPr="00B37EB2">
              <w:rPr>
                <w:spacing w:val="5"/>
                <w:sz w:val="20"/>
                <w:lang w:val="ru-RU"/>
              </w:rPr>
              <w:t xml:space="preserve"> </w:t>
            </w:r>
            <w:r w:rsidRPr="00B37EB2">
              <w:rPr>
                <w:sz w:val="20"/>
                <w:lang w:val="ru-RU"/>
              </w:rPr>
              <w:t>между</w:t>
            </w:r>
            <w:r w:rsidRPr="00B37EB2">
              <w:rPr>
                <w:spacing w:val="4"/>
                <w:sz w:val="20"/>
                <w:lang w:val="ru-RU"/>
              </w:rPr>
              <w:t xml:space="preserve"> </w:t>
            </w:r>
            <w:r w:rsidRPr="00B37EB2">
              <w:rPr>
                <w:sz w:val="20"/>
                <w:lang w:val="ru-RU"/>
              </w:rPr>
              <w:t>участниками</w:t>
            </w:r>
            <w:r w:rsidRPr="00B37EB2">
              <w:rPr>
                <w:spacing w:val="6"/>
                <w:sz w:val="20"/>
                <w:lang w:val="ru-RU"/>
              </w:rPr>
              <w:t xml:space="preserve"> </w:t>
            </w:r>
            <w:r w:rsidRPr="00B37EB2">
              <w:rPr>
                <w:sz w:val="20"/>
                <w:lang w:val="ru-RU"/>
              </w:rPr>
              <w:t>образовательных</w:t>
            </w:r>
            <w:r w:rsidRPr="00B37EB2">
              <w:rPr>
                <w:spacing w:val="5"/>
                <w:sz w:val="20"/>
                <w:lang w:val="ru-RU"/>
              </w:rPr>
              <w:t xml:space="preserve"> </w:t>
            </w:r>
            <w:r w:rsidRPr="00B37EB2">
              <w:rPr>
                <w:sz w:val="20"/>
                <w:lang w:val="ru-RU"/>
              </w:rPr>
              <w:t>отношений</w:t>
            </w:r>
            <w:r w:rsidRPr="00B37EB2">
              <w:rPr>
                <w:spacing w:val="3"/>
                <w:sz w:val="20"/>
                <w:lang w:val="ru-RU"/>
              </w:rPr>
              <w:t xml:space="preserve"> МБДОУ</w:t>
            </w:r>
            <w:r w:rsidRPr="00B37EB2">
              <w:rPr>
                <w:sz w:val="20"/>
                <w:lang w:val="ru-RU"/>
              </w:rPr>
              <w:t xml:space="preserve"> для</w:t>
            </w:r>
            <w:r w:rsidRPr="00B37EB2">
              <w:rPr>
                <w:spacing w:val="3"/>
                <w:sz w:val="20"/>
                <w:lang w:val="ru-RU"/>
              </w:rPr>
              <w:t xml:space="preserve"> </w:t>
            </w:r>
            <w:r w:rsidRPr="00B37EB2">
              <w:rPr>
                <w:sz w:val="20"/>
                <w:lang w:val="ru-RU"/>
              </w:rPr>
              <w:t>защиты прав</w:t>
            </w:r>
            <w:r w:rsidRPr="00B37EB2">
              <w:rPr>
                <w:spacing w:val="52"/>
                <w:sz w:val="20"/>
                <w:lang w:val="ru-RU"/>
              </w:rPr>
              <w:t xml:space="preserve"> </w:t>
            </w:r>
            <w:r w:rsidRPr="00B37EB2">
              <w:rPr>
                <w:sz w:val="20"/>
                <w:lang w:val="ru-RU"/>
              </w:rPr>
              <w:t>своего</w:t>
            </w:r>
            <w:r w:rsidRPr="00B37EB2">
              <w:rPr>
                <w:spacing w:val="53"/>
                <w:sz w:val="20"/>
                <w:lang w:val="ru-RU"/>
              </w:rPr>
              <w:t xml:space="preserve"> </w:t>
            </w:r>
            <w:r w:rsidRPr="00B37EB2">
              <w:rPr>
                <w:sz w:val="20"/>
                <w:lang w:val="ru-RU"/>
              </w:rPr>
              <w:t>ребенка,</w:t>
            </w:r>
            <w:r w:rsidRPr="00B37EB2">
              <w:rPr>
                <w:spacing w:val="55"/>
                <w:sz w:val="20"/>
                <w:lang w:val="ru-RU"/>
              </w:rPr>
              <w:t xml:space="preserve"> </w:t>
            </w:r>
            <w:r w:rsidRPr="00B37EB2">
              <w:rPr>
                <w:sz w:val="20"/>
                <w:lang w:val="ru-RU"/>
              </w:rPr>
              <w:t>оказывать</w:t>
            </w:r>
            <w:r w:rsidRPr="00B37EB2">
              <w:rPr>
                <w:spacing w:val="53"/>
                <w:sz w:val="20"/>
                <w:lang w:val="ru-RU"/>
              </w:rPr>
              <w:t xml:space="preserve"> </w:t>
            </w:r>
            <w:r w:rsidRPr="00B37EB2">
              <w:rPr>
                <w:spacing w:val="-1"/>
                <w:sz w:val="20"/>
                <w:lang w:val="ru-RU"/>
              </w:rPr>
              <w:t>посильную</w:t>
            </w:r>
            <w:r w:rsidRPr="00B37EB2">
              <w:rPr>
                <w:spacing w:val="56"/>
                <w:sz w:val="20"/>
                <w:lang w:val="ru-RU"/>
              </w:rPr>
              <w:t xml:space="preserve"> </w:t>
            </w:r>
            <w:r w:rsidRPr="00B37EB2">
              <w:rPr>
                <w:sz w:val="20"/>
                <w:lang w:val="ru-RU"/>
              </w:rPr>
              <w:t>помощь,</w:t>
            </w:r>
            <w:r w:rsidRPr="00B37EB2">
              <w:rPr>
                <w:spacing w:val="52"/>
                <w:sz w:val="20"/>
                <w:lang w:val="ru-RU"/>
              </w:rPr>
              <w:t xml:space="preserve"> </w:t>
            </w:r>
            <w:r w:rsidRPr="00B37EB2">
              <w:rPr>
                <w:sz w:val="20"/>
                <w:lang w:val="ru-RU"/>
              </w:rPr>
              <w:t>направленную</w:t>
            </w:r>
            <w:r w:rsidRPr="00B37EB2">
              <w:rPr>
                <w:spacing w:val="53"/>
                <w:sz w:val="20"/>
                <w:lang w:val="ru-RU"/>
              </w:rPr>
              <w:t xml:space="preserve"> </w:t>
            </w:r>
            <w:r w:rsidRPr="00B37EB2">
              <w:rPr>
                <w:spacing w:val="1"/>
                <w:sz w:val="20"/>
                <w:lang w:val="ru-RU"/>
              </w:rPr>
              <w:t>на</w:t>
            </w:r>
            <w:r w:rsidRPr="00B37EB2">
              <w:rPr>
                <w:spacing w:val="51"/>
                <w:sz w:val="20"/>
                <w:lang w:val="ru-RU"/>
              </w:rPr>
              <w:t xml:space="preserve"> </w:t>
            </w:r>
            <w:r w:rsidRPr="00B37EB2">
              <w:rPr>
                <w:sz w:val="20"/>
                <w:lang w:val="ru-RU"/>
              </w:rPr>
              <w:t>развитие</w:t>
            </w:r>
            <w:r w:rsidRPr="00B37EB2">
              <w:rPr>
                <w:spacing w:val="51"/>
                <w:sz w:val="20"/>
                <w:lang w:val="ru-RU"/>
              </w:rPr>
              <w:t xml:space="preserve"> </w:t>
            </w:r>
            <w:r w:rsidRPr="00B37EB2">
              <w:rPr>
                <w:sz w:val="20"/>
                <w:lang w:val="ru-RU"/>
              </w:rPr>
              <w:t xml:space="preserve">материальной базы </w:t>
            </w:r>
            <w:r w:rsidRPr="00B37EB2">
              <w:rPr>
                <w:spacing w:val="-1"/>
                <w:sz w:val="20"/>
                <w:lang w:val="ru-RU"/>
              </w:rPr>
              <w:t>МБДОУ.</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sz w:val="20"/>
                <w:lang w:val="ru-RU"/>
              </w:rPr>
              <w:t xml:space="preserve">     Педагогический</w:t>
            </w:r>
            <w:r w:rsidRPr="00B37EB2">
              <w:rPr>
                <w:spacing w:val="22"/>
                <w:sz w:val="20"/>
                <w:lang w:val="ru-RU"/>
              </w:rPr>
              <w:t xml:space="preserve"> </w:t>
            </w:r>
            <w:r w:rsidRPr="00B37EB2">
              <w:rPr>
                <w:sz w:val="20"/>
                <w:lang w:val="ru-RU"/>
              </w:rPr>
              <w:t>коллектив</w:t>
            </w:r>
            <w:r w:rsidRPr="00B37EB2">
              <w:rPr>
                <w:spacing w:val="24"/>
                <w:sz w:val="20"/>
                <w:lang w:val="ru-RU"/>
              </w:rPr>
              <w:t xml:space="preserve"> </w:t>
            </w:r>
            <w:r w:rsidRPr="00B37EB2">
              <w:rPr>
                <w:sz w:val="20"/>
                <w:lang w:val="ru-RU"/>
              </w:rPr>
              <w:t>детского</w:t>
            </w:r>
            <w:r w:rsidRPr="00B37EB2">
              <w:rPr>
                <w:spacing w:val="21"/>
                <w:sz w:val="20"/>
                <w:lang w:val="ru-RU"/>
              </w:rPr>
              <w:t xml:space="preserve"> </w:t>
            </w:r>
            <w:r w:rsidRPr="00B37EB2">
              <w:rPr>
                <w:spacing w:val="-1"/>
                <w:sz w:val="20"/>
                <w:lang w:val="ru-RU"/>
              </w:rPr>
              <w:t>сада</w:t>
            </w:r>
            <w:r w:rsidRPr="00B37EB2">
              <w:rPr>
                <w:spacing w:val="25"/>
                <w:sz w:val="20"/>
                <w:lang w:val="ru-RU"/>
              </w:rPr>
              <w:t xml:space="preserve"> </w:t>
            </w:r>
            <w:r w:rsidRPr="00B37EB2">
              <w:rPr>
                <w:sz w:val="20"/>
                <w:lang w:val="ru-RU"/>
              </w:rPr>
              <w:t>строит</w:t>
            </w:r>
            <w:r w:rsidRPr="00B37EB2">
              <w:rPr>
                <w:spacing w:val="22"/>
                <w:sz w:val="20"/>
                <w:lang w:val="ru-RU"/>
              </w:rPr>
              <w:t xml:space="preserve"> </w:t>
            </w:r>
            <w:r w:rsidRPr="00B37EB2">
              <w:rPr>
                <w:sz w:val="20"/>
                <w:lang w:val="ru-RU"/>
              </w:rPr>
              <w:t>свою</w:t>
            </w:r>
            <w:r w:rsidRPr="00B37EB2">
              <w:rPr>
                <w:spacing w:val="22"/>
                <w:sz w:val="20"/>
                <w:lang w:val="ru-RU"/>
              </w:rPr>
              <w:t xml:space="preserve"> </w:t>
            </w:r>
            <w:r w:rsidRPr="00B37EB2">
              <w:rPr>
                <w:sz w:val="20"/>
                <w:lang w:val="ru-RU"/>
              </w:rPr>
              <w:t>работу</w:t>
            </w:r>
            <w:r w:rsidRPr="00B37EB2">
              <w:rPr>
                <w:spacing w:val="16"/>
                <w:sz w:val="20"/>
                <w:lang w:val="ru-RU"/>
              </w:rPr>
              <w:t xml:space="preserve"> </w:t>
            </w:r>
            <w:r w:rsidRPr="00B37EB2">
              <w:rPr>
                <w:spacing w:val="1"/>
                <w:sz w:val="20"/>
                <w:lang w:val="ru-RU"/>
              </w:rPr>
              <w:t>по</w:t>
            </w:r>
            <w:r w:rsidRPr="00B37EB2">
              <w:rPr>
                <w:spacing w:val="23"/>
                <w:sz w:val="20"/>
                <w:lang w:val="ru-RU"/>
              </w:rPr>
              <w:t xml:space="preserve"> </w:t>
            </w:r>
            <w:r w:rsidRPr="00B37EB2">
              <w:rPr>
                <w:sz w:val="20"/>
                <w:lang w:val="ru-RU"/>
              </w:rPr>
              <w:t>воспитанию</w:t>
            </w:r>
            <w:r w:rsidRPr="00B37EB2">
              <w:rPr>
                <w:spacing w:val="22"/>
                <w:sz w:val="20"/>
                <w:lang w:val="ru-RU"/>
              </w:rPr>
              <w:t xml:space="preserve"> </w:t>
            </w:r>
            <w:r w:rsidRPr="00B37EB2">
              <w:rPr>
                <w:sz w:val="20"/>
                <w:lang w:val="ru-RU"/>
              </w:rPr>
              <w:t>и</w:t>
            </w:r>
            <w:r w:rsidRPr="00B37EB2">
              <w:rPr>
                <w:spacing w:val="22"/>
                <w:sz w:val="20"/>
                <w:lang w:val="ru-RU"/>
              </w:rPr>
              <w:t xml:space="preserve"> </w:t>
            </w:r>
            <w:r w:rsidRPr="00B37EB2">
              <w:rPr>
                <w:sz w:val="20"/>
                <w:lang w:val="ru-RU"/>
              </w:rPr>
              <w:t>обучению детей</w:t>
            </w:r>
            <w:r w:rsidRPr="00B37EB2">
              <w:rPr>
                <w:spacing w:val="15"/>
                <w:sz w:val="20"/>
                <w:lang w:val="ru-RU"/>
              </w:rPr>
              <w:t xml:space="preserve"> </w:t>
            </w:r>
            <w:r w:rsidRPr="00B37EB2">
              <w:rPr>
                <w:sz w:val="20"/>
                <w:lang w:val="ru-RU"/>
              </w:rPr>
              <w:t>в</w:t>
            </w:r>
            <w:r w:rsidRPr="00B37EB2">
              <w:rPr>
                <w:spacing w:val="14"/>
                <w:sz w:val="20"/>
                <w:lang w:val="ru-RU"/>
              </w:rPr>
              <w:t xml:space="preserve"> </w:t>
            </w:r>
            <w:r w:rsidRPr="00B37EB2">
              <w:rPr>
                <w:sz w:val="20"/>
                <w:lang w:val="ru-RU"/>
              </w:rPr>
              <w:t>тесном</w:t>
            </w:r>
            <w:r w:rsidRPr="00B37EB2">
              <w:rPr>
                <w:spacing w:val="14"/>
                <w:sz w:val="20"/>
                <w:lang w:val="ru-RU"/>
              </w:rPr>
              <w:t xml:space="preserve"> </w:t>
            </w:r>
            <w:r w:rsidRPr="00B37EB2">
              <w:rPr>
                <w:sz w:val="20"/>
                <w:lang w:val="ru-RU"/>
              </w:rPr>
              <w:t>контакте</w:t>
            </w:r>
            <w:r w:rsidRPr="00B37EB2">
              <w:rPr>
                <w:spacing w:val="14"/>
                <w:sz w:val="20"/>
                <w:lang w:val="ru-RU"/>
              </w:rPr>
              <w:t xml:space="preserve"> </w:t>
            </w:r>
            <w:r w:rsidRPr="00B37EB2">
              <w:rPr>
                <w:sz w:val="20"/>
                <w:lang w:val="ru-RU"/>
              </w:rPr>
              <w:t>с</w:t>
            </w:r>
            <w:r w:rsidRPr="00B37EB2">
              <w:rPr>
                <w:spacing w:val="13"/>
                <w:sz w:val="20"/>
                <w:lang w:val="ru-RU"/>
              </w:rPr>
              <w:t xml:space="preserve"> </w:t>
            </w:r>
            <w:r w:rsidRPr="00B37EB2">
              <w:rPr>
                <w:sz w:val="20"/>
                <w:lang w:val="ru-RU"/>
              </w:rPr>
              <w:t>семьёй.</w:t>
            </w:r>
            <w:r w:rsidRPr="00B37EB2">
              <w:rPr>
                <w:spacing w:val="14"/>
                <w:sz w:val="20"/>
                <w:lang w:val="ru-RU"/>
              </w:rPr>
              <w:t xml:space="preserve"> </w:t>
            </w:r>
            <w:r w:rsidRPr="00B37EB2">
              <w:rPr>
                <w:sz w:val="20"/>
                <w:lang w:val="ru-RU"/>
              </w:rPr>
              <w:t>В</w:t>
            </w:r>
            <w:r w:rsidRPr="00B37EB2">
              <w:rPr>
                <w:spacing w:val="17"/>
                <w:sz w:val="20"/>
                <w:lang w:val="ru-RU"/>
              </w:rPr>
              <w:t xml:space="preserve"> </w:t>
            </w:r>
            <w:r w:rsidRPr="00B37EB2">
              <w:rPr>
                <w:sz w:val="20"/>
                <w:lang w:val="ru-RU"/>
              </w:rPr>
              <w:t>учреждении</w:t>
            </w:r>
            <w:r w:rsidRPr="00B37EB2">
              <w:rPr>
                <w:spacing w:val="13"/>
                <w:sz w:val="20"/>
                <w:lang w:val="ru-RU"/>
              </w:rPr>
              <w:t xml:space="preserve"> </w:t>
            </w:r>
            <w:r w:rsidRPr="00B37EB2">
              <w:rPr>
                <w:sz w:val="20"/>
                <w:lang w:val="ru-RU"/>
              </w:rPr>
              <w:t>изучается</w:t>
            </w:r>
            <w:r w:rsidRPr="00B37EB2">
              <w:rPr>
                <w:spacing w:val="15"/>
                <w:sz w:val="20"/>
                <w:lang w:val="ru-RU"/>
              </w:rPr>
              <w:t xml:space="preserve"> </w:t>
            </w:r>
            <w:r w:rsidRPr="00B37EB2">
              <w:rPr>
                <w:sz w:val="20"/>
                <w:lang w:val="ru-RU"/>
              </w:rPr>
              <w:t>контингент</w:t>
            </w:r>
            <w:r w:rsidRPr="00B37EB2">
              <w:rPr>
                <w:spacing w:val="14"/>
                <w:sz w:val="20"/>
                <w:lang w:val="ru-RU"/>
              </w:rPr>
              <w:t xml:space="preserve"> </w:t>
            </w:r>
            <w:r w:rsidRPr="00B37EB2">
              <w:rPr>
                <w:sz w:val="20"/>
                <w:lang w:val="ru-RU"/>
              </w:rPr>
              <w:t>родителей,</w:t>
            </w:r>
            <w:r w:rsidRPr="00B37EB2">
              <w:rPr>
                <w:spacing w:val="14"/>
                <w:sz w:val="20"/>
                <w:lang w:val="ru-RU"/>
              </w:rPr>
              <w:t xml:space="preserve"> </w:t>
            </w:r>
            <w:r w:rsidRPr="00B37EB2">
              <w:rPr>
                <w:sz w:val="20"/>
                <w:lang w:val="ru-RU"/>
              </w:rPr>
              <w:t>социальный</w:t>
            </w:r>
            <w:r w:rsidRPr="00B37EB2">
              <w:rPr>
                <w:spacing w:val="12"/>
                <w:sz w:val="20"/>
                <w:lang w:val="ru-RU"/>
              </w:rPr>
              <w:t xml:space="preserve"> </w:t>
            </w:r>
            <w:r w:rsidRPr="00B37EB2">
              <w:rPr>
                <w:sz w:val="20"/>
                <w:lang w:val="ru-RU"/>
              </w:rPr>
              <w:t xml:space="preserve">и образовательный </w:t>
            </w:r>
            <w:r w:rsidRPr="00B37EB2">
              <w:rPr>
                <w:spacing w:val="-1"/>
                <w:sz w:val="20"/>
                <w:lang w:val="ru-RU"/>
              </w:rPr>
              <w:t>статус</w:t>
            </w:r>
            <w:r w:rsidRPr="00B37EB2">
              <w:rPr>
                <w:sz w:val="20"/>
                <w:lang w:val="ru-RU"/>
              </w:rPr>
              <w:t xml:space="preserve"> членов семей</w:t>
            </w:r>
            <w:r w:rsidRPr="00B37EB2">
              <w:rPr>
                <w:spacing w:val="1"/>
                <w:sz w:val="20"/>
                <w:lang w:val="ru-RU"/>
              </w:rPr>
              <w:t xml:space="preserve"> </w:t>
            </w:r>
            <w:r w:rsidRPr="00B37EB2">
              <w:rPr>
                <w:sz w:val="20"/>
                <w:lang w:val="ru-RU"/>
              </w:rPr>
              <w:t>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sz w:val="20"/>
                <w:lang w:val="ru-RU"/>
              </w:rPr>
              <w:t xml:space="preserve">     Традиционные</w:t>
            </w:r>
            <w:r w:rsidRPr="00B37EB2">
              <w:rPr>
                <w:spacing w:val="106"/>
                <w:sz w:val="20"/>
                <w:lang w:val="ru-RU"/>
              </w:rPr>
              <w:t xml:space="preserve"> </w:t>
            </w:r>
            <w:r w:rsidRPr="00B37EB2">
              <w:rPr>
                <w:sz w:val="20"/>
                <w:lang w:val="ru-RU"/>
              </w:rPr>
              <w:t>события,</w:t>
            </w:r>
            <w:r w:rsidRPr="00B37EB2">
              <w:rPr>
                <w:spacing w:val="108"/>
                <w:sz w:val="20"/>
                <w:lang w:val="ru-RU"/>
              </w:rPr>
              <w:t xml:space="preserve"> </w:t>
            </w:r>
            <w:r w:rsidRPr="00B37EB2">
              <w:rPr>
                <w:sz w:val="20"/>
                <w:lang w:val="ru-RU"/>
              </w:rPr>
              <w:t>праздники,</w:t>
            </w:r>
            <w:r w:rsidRPr="00B37EB2">
              <w:rPr>
                <w:spacing w:val="108"/>
                <w:sz w:val="20"/>
                <w:lang w:val="ru-RU"/>
              </w:rPr>
              <w:t xml:space="preserve"> </w:t>
            </w:r>
            <w:r w:rsidRPr="00B37EB2">
              <w:rPr>
                <w:sz w:val="20"/>
                <w:lang w:val="ru-RU"/>
              </w:rPr>
              <w:t>мероприятия</w:t>
            </w:r>
            <w:r w:rsidRPr="00B37EB2">
              <w:rPr>
                <w:spacing w:val="105"/>
                <w:sz w:val="20"/>
                <w:lang w:val="ru-RU"/>
              </w:rPr>
              <w:t xml:space="preserve"> </w:t>
            </w:r>
            <w:r w:rsidRPr="00B37EB2">
              <w:rPr>
                <w:sz w:val="20"/>
                <w:lang w:val="ru-RU"/>
              </w:rPr>
              <w:t>представляют</w:t>
            </w:r>
            <w:r w:rsidRPr="00B37EB2">
              <w:rPr>
                <w:spacing w:val="109"/>
                <w:sz w:val="20"/>
                <w:lang w:val="ru-RU"/>
              </w:rPr>
              <w:t xml:space="preserve"> </w:t>
            </w:r>
            <w:r w:rsidRPr="00B37EB2">
              <w:rPr>
                <w:sz w:val="20"/>
                <w:lang w:val="ru-RU"/>
              </w:rPr>
              <w:t>собой</w:t>
            </w:r>
            <w:r w:rsidRPr="00B37EB2">
              <w:rPr>
                <w:spacing w:val="109"/>
                <w:sz w:val="20"/>
                <w:lang w:val="ru-RU"/>
              </w:rPr>
              <w:t xml:space="preserve"> </w:t>
            </w:r>
            <w:r w:rsidRPr="00B37EB2">
              <w:rPr>
                <w:sz w:val="20"/>
                <w:lang w:val="ru-RU"/>
              </w:rPr>
              <w:t>годовой</w:t>
            </w:r>
            <w:r w:rsidRPr="00B37EB2">
              <w:rPr>
                <w:spacing w:val="106"/>
                <w:sz w:val="20"/>
                <w:lang w:val="ru-RU"/>
              </w:rPr>
              <w:t xml:space="preserve"> </w:t>
            </w:r>
            <w:r w:rsidRPr="00B37EB2">
              <w:rPr>
                <w:sz w:val="20"/>
                <w:lang w:val="ru-RU"/>
              </w:rPr>
              <w:t>цикл мероприятий,</w:t>
            </w:r>
            <w:r w:rsidRPr="00B37EB2">
              <w:rPr>
                <w:spacing w:val="67"/>
                <w:sz w:val="20"/>
                <w:lang w:val="ru-RU"/>
              </w:rPr>
              <w:t xml:space="preserve"> </w:t>
            </w:r>
            <w:r w:rsidRPr="00B37EB2">
              <w:rPr>
                <w:sz w:val="20"/>
                <w:lang w:val="ru-RU"/>
              </w:rPr>
              <w:t>проводимых</w:t>
            </w:r>
            <w:r w:rsidRPr="00B37EB2">
              <w:rPr>
                <w:spacing w:val="69"/>
                <w:sz w:val="20"/>
                <w:lang w:val="ru-RU"/>
              </w:rPr>
              <w:t xml:space="preserve"> </w:t>
            </w:r>
            <w:r w:rsidRPr="00B37EB2">
              <w:rPr>
                <w:sz w:val="20"/>
                <w:lang w:val="ru-RU"/>
              </w:rPr>
              <w:t>в</w:t>
            </w:r>
            <w:r w:rsidRPr="00B37EB2">
              <w:rPr>
                <w:spacing w:val="66"/>
                <w:sz w:val="20"/>
                <w:lang w:val="ru-RU"/>
              </w:rPr>
              <w:t xml:space="preserve"> </w:t>
            </w:r>
            <w:r w:rsidRPr="00B37EB2">
              <w:rPr>
                <w:sz w:val="20"/>
                <w:lang w:val="ru-RU"/>
              </w:rPr>
              <w:t>различных</w:t>
            </w:r>
            <w:r w:rsidRPr="00B37EB2">
              <w:rPr>
                <w:spacing w:val="67"/>
                <w:sz w:val="20"/>
                <w:lang w:val="ru-RU"/>
              </w:rPr>
              <w:t xml:space="preserve"> </w:t>
            </w:r>
            <w:r w:rsidRPr="00B37EB2">
              <w:rPr>
                <w:sz w:val="20"/>
                <w:lang w:val="ru-RU"/>
              </w:rPr>
              <w:t>формах,</w:t>
            </w:r>
            <w:r w:rsidRPr="00B37EB2">
              <w:rPr>
                <w:spacing w:val="67"/>
                <w:sz w:val="20"/>
                <w:lang w:val="ru-RU"/>
              </w:rPr>
              <w:t xml:space="preserve"> </w:t>
            </w:r>
            <w:r w:rsidRPr="00B37EB2">
              <w:rPr>
                <w:sz w:val="20"/>
                <w:lang w:val="ru-RU"/>
              </w:rPr>
              <w:t>направленных</w:t>
            </w:r>
            <w:r w:rsidRPr="00B37EB2">
              <w:rPr>
                <w:spacing w:val="67"/>
                <w:sz w:val="20"/>
                <w:lang w:val="ru-RU"/>
              </w:rPr>
              <w:t xml:space="preserve"> </w:t>
            </w:r>
            <w:r w:rsidRPr="00B37EB2">
              <w:rPr>
                <w:spacing w:val="1"/>
                <w:sz w:val="20"/>
                <w:lang w:val="ru-RU"/>
              </w:rPr>
              <w:t>на</w:t>
            </w:r>
            <w:r w:rsidRPr="00B37EB2">
              <w:rPr>
                <w:spacing w:val="65"/>
                <w:sz w:val="20"/>
                <w:lang w:val="ru-RU"/>
              </w:rPr>
              <w:t xml:space="preserve"> </w:t>
            </w:r>
            <w:r w:rsidRPr="00B37EB2">
              <w:rPr>
                <w:sz w:val="20"/>
                <w:lang w:val="ru-RU"/>
              </w:rPr>
              <w:t>реализацию</w:t>
            </w:r>
            <w:r w:rsidRPr="00B37EB2">
              <w:rPr>
                <w:spacing w:val="67"/>
                <w:sz w:val="20"/>
                <w:lang w:val="ru-RU"/>
              </w:rPr>
              <w:t xml:space="preserve"> </w:t>
            </w:r>
            <w:r w:rsidRPr="00B37EB2">
              <w:rPr>
                <w:spacing w:val="-1"/>
                <w:sz w:val="20"/>
                <w:lang w:val="ru-RU"/>
              </w:rPr>
              <w:t>Программы</w:t>
            </w:r>
            <w:r w:rsidRPr="00B37EB2">
              <w:rPr>
                <w:spacing w:val="67"/>
                <w:sz w:val="20"/>
                <w:lang w:val="ru-RU"/>
              </w:rPr>
              <w:t xml:space="preserve"> </w:t>
            </w:r>
            <w:r w:rsidRPr="00B37EB2">
              <w:rPr>
                <w:sz w:val="20"/>
                <w:lang w:val="ru-RU"/>
              </w:rPr>
              <w:t>в основной</w:t>
            </w:r>
            <w:r w:rsidRPr="00B37EB2">
              <w:rPr>
                <w:spacing w:val="27"/>
                <w:sz w:val="20"/>
                <w:lang w:val="ru-RU"/>
              </w:rPr>
              <w:t xml:space="preserve"> </w:t>
            </w:r>
            <w:r w:rsidRPr="00B37EB2">
              <w:rPr>
                <w:sz w:val="20"/>
                <w:lang w:val="ru-RU"/>
              </w:rPr>
              <w:t>период</w:t>
            </w:r>
            <w:r w:rsidRPr="00B37EB2">
              <w:rPr>
                <w:spacing w:val="26"/>
                <w:sz w:val="20"/>
                <w:lang w:val="ru-RU"/>
              </w:rPr>
              <w:t xml:space="preserve"> </w:t>
            </w:r>
            <w:r w:rsidRPr="00B37EB2">
              <w:rPr>
                <w:sz w:val="20"/>
                <w:lang w:val="ru-RU"/>
              </w:rPr>
              <w:t>(с</w:t>
            </w:r>
            <w:r w:rsidRPr="00B37EB2">
              <w:rPr>
                <w:spacing w:val="25"/>
                <w:sz w:val="20"/>
                <w:lang w:val="ru-RU"/>
              </w:rPr>
              <w:t xml:space="preserve"> </w:t>
            </w:r>
            <w:r w:rsidRPr="00B37EB2">
              <w:rPr>
                <w:sz w:val="20"/>
                <w:lang w:val="ru-RU"/>
              </w:rPr>
              <w:t>1</w:t>
            </w:r>
            <w:r w:rsidRPr="00B37EB2">
              <w:rPr>
                <w:spacing w:val="26"/>
                <w:sz w:val="20"/>
                <w:lang w:val="ru-RU"/>
              </w:rPr>
              <w:t xml:space="preserve"> </w:t>
            </w:r>
            <w:r w:rsidRPr="00B37EB2">
              <w:rPr>
                <w:sz w:val="20"/>
                <w:lang w:val="ru-RU"/>
              </w:rPr>
              <w:t>сентября</w:t>
            </w:r>
            <w:r w:rsidRPr="00B37EB2">
              <w:rPr>
                <w:spacing w:val="26"/>
                <w:sz w:val="20"/>
                <w:lang w:val="ru-RU"/>
              </w:rPr>
              <w:t xml:space="preserve"> </w:t>
            </w:r>
            <w:r w:rsidRPr="00B37EB2">
              <w:rPr>
                <w:spacing w:val="1"/>
                <w:sz w:val="20"/>
                <w:lang w:val="ru-RU"/>
              </w:rPr>
              <w:t>по</w:t>
            </w:r>
            <w:r w:rsidRPr="00B37EB2">
              <w:rPr>
                <w:spacing w:val="25"/>
                <w:sz w:val="20"/>
                <w:lang w:val="ru-RU"/>
              </w:rPr>
              <w:t xml:space="preserve"> </w:t>
            </w:r>
            <w:r w:rsidRPr="00B37EB2">
              <w:rPr>
                <w:sz w:val="20"/>
                <w:lang w:val="ru-RU"/>
              </w:rPr>
              <w:t>31</w:t>
            </w:r>
            <w:r w:rsidRPr="00B37EB2">
              <w:rPr>
                <w:spacing w:val="26"/>
                <w:sz w:val="20"/>
                <w:lang w:val="ru-RU"/>
              </w:rPr>
              <w:t xml:space="preserve"> </w:t>
            </w:r>
            <w:r w:rsidRPr="00B37EB2">
              <w:rPr>
                <w:sz w:val="20"/>
                <w:lang w:val="ru-RU"/>
              </w:rPr>
              <w:t>мая),</w:t>
            </w:r>
            <w:r w:rsidRPr="00B37EB2">
              <w:rPr>
                <w:spacing w:val="28"/>
                <w:sz w:val="20"/>
                <w:lang w:val="ru-RU"/>
              </w:rPr>
              <w:t xml:space="preserve"> </w:t>
            </w:r>
            <w:r w:rsidRPr="00B37EB2">
              <w:rPr>
                <w:sz w:val="20"/>
                <w:lang w:val="ru-RU"/>
              </w:rPr>
              <w:t>а</w:t>
            </w:r>
            <w:r w:rsidRPr="00B37EB2">
              <w:rPr>
                <w:spacing w:val="27"/>
                <w:sz w:val="20"/>
                <w:lang w:val="ru-RU"/>
              </w:rPr>
              <w:t xml:space="preserve"> </w:t>
            </w:r>
            <w:r w:rsidRPr="00B37EB2">
              <w:rPr>
                <w:sz w:val="20"/>
                <w:lang w:val="ru-RU"/>
              </w:rPr>
              <w:t>также</w:t>
            </w:r>
            <w:r w:rsidRPr="00B37EB2">
              <w:rPr>
                <w:spacing w:val="25"/>
                <w:sz w:val="20"/>
                <w:lang w:val="ru-RU"/>
              </w:rPr>
              <w:t xml:space="preserve"> </w:t>
            </w:r>
            <w:r w:rsidRPr="00B37EB2">
              <w:rPr>
                <w:sz w:val="20"/>
                <w:lang w:val="ru-RU"/>
              </w:rPr>
              <w:t>в</w:t>
            </w:r>
            <w:r w:rsidRPr="00B37EB2">
              <w:rPr>
                <w:spacing w:val="28"/>
                <w:sz w:val="20"/>
                <w:lang w:val="ru-RU"/>
              </w:rPr>
              <w:t xml:space="preserve"> </w:t>
            </w:r>
            <w:r w:rsidRPr="00B37EB2">
              <w:rPr>
                <w:sz w:val="20"/>
                <w:lang w:val="ru-RU"/>
              </w:rPr>
              <w:t>период</w:t>
            </w:r>
            <w:r w:rsidRPr="00B37EB2">
              <w:rPr>
                <w:spacing w:val="26"/>
                <w:sz w:val="20"/>
                <w:lang w:val="ru-RU"/>
              </w:rPr>
              <w:t xml:space="preserve"> </w:t>
            </w:r>
            <w:r w:rsidRPr="00B37EB2">
              <w:rPr>
                <w:sz w:val="20"/>
                <w:lang w:val="ru-RU"/>
              </w:rPr>
              <w:t>летней</w:t>
            </w:r>
            <w:r w:rsidRPr="00B37EB2">
              <w:rPr>
                <w:spacing w:val="27"/>
                <w:sz w:val="20"/>
                <w:lang w:val="ru-RU"/>
              </w:rPr>
              <w:t xml:space="preserve"> </w:t>
            </w:r>
            <w:r w:rsidRPr="00B37EB2">
              <w:rPr>
                <w:sz w:val="20"/>
                <w:lang w:val="ru-RU"/>
              </w:rPr>
              <w:t xml:space="preserve">оздоровительной </w:t>
            </w:r>
            <w:r w:rsidRPr="00B37EB2">
              <w:rPr>
                <w:spacing w:val="27"/>
                <w:sz w:val="20"/>
                <w:lang w:val="ru-RU"/>
              </w:rPr>
              <w:t>кампании</w:t>
            </w:r>
            <w:r w:rsidRPr="00B37EB2">
              <w:rPr>
                <w:sz w:val="20"/>
                <w:lang w:val="ru-RU"/>
              </w:rPr>
              <w:t xml:space="preserve"> (соответствует</w:t>
            </w:r>
            <w:r w:rsidRPr="00B37EB2">
              <w:rPr>
                <w:spacing w:val="1"/>
                <w:sz w:val="20"/>
                <w:lang w:val="ru-RU"/>
              </w:rPr>
              <w:t xml:space="preserve"> текущему</w:t>
            </w:r>
            <w:r w:rsidRPr="00B37EB2">
              <w:rPr>
                <w:spacing w:val="-6"/>
                <w:sz w:val="20"/>
                <w:lang w:val="ru-RU"/>
              </w:rPr>
              <w:t xml:space="preserve"> </w:t>
            </w:r>
            <w:r w:rsidRPr="00B37EB2">
              <w:rPr>
                <w:spacing w:val="1"/>
                <w:sz w:val="20"/>
                <w:lang w:val="ru-RU"/>
              </w:rPr>
              <w:t>графику</w:t>
            </w:r>
            <w:r w:rsidRPr="00B37EB2">
              <w:rPr>
                <w:spacing w:val="-6"/>
                <w:sz w:val="20"/>
                <w:lang w:val="ru-RU"/>
              </w:rPr>
              <w:t xml:space="preserve"> </w:t>
            </w:r>
            <w:r w:rsidRPr="00B37EB2">
              <w:rPr>
                <w:sz w:val="20"/>
                <w:lang w:val="ru-RU"/>
              </w:rPr>
              <w:t>функционирования дошкольного отделения в летний</w:t>
            </w:r>
            <w:r w:rsidRPr="00B37EB2">
              <w:rPr>
                <w:spacing w:val="1"/>
                <w:sz w:val="20"/>
                <w:lang w:val="ru-RU"/>
              </w:rPr>
              <w:t xml:space="preserve"> </w:t>
            </w:r>
            <w:r w:rsidRPr="00B37EB2">
              <w:rPr>
                <w:sz w:val="20"/>
                <w:lang w:val="ru-RU"/>
              </w:rPr>
              <w:t>период).</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2"/>
              <w:ind w:right="979"/>
              <w:rPr>
                <w:sz w:val="20"/>
                <w:lang w:val="ru-RU"/>
              </w:rPr>
            </w:pPr>
            <w:r w:rsidRPr="00B37EB2">
              <w:rPr>
                <w:sz w:val="20"/>
                <w:lang w:val="ru-RU"/>
              </w:rPr>
              <w:t xml:space="preserve">     Направленность</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z w:val="20"/>
                <w:lang w:val="ru-RU"/>
              </w:rPr>
              <w:t>тематика</w:t>
            </w:r>
            <w:r w:rsidRPr="00B37EB2">
              <w:rPr>
                <w:spacing w:val="-1"/>
                <w:sz w:val="20"/>
                <w:lang w:val="ru-RU"/>
              </w:rPr>
              <w:t xml:space="preserve"> </w:t>
            </w:r>
            <w:r w:rsidRPr="00B37EB2">
              <w:rPr>
                <w:sz w:val="20"/>
                <w:lang w:val="ru-RU"/>
              </w:rPr>
              <w:t>мероприятий</w:t>
            </w:r>
            <w:r w:rsidRPr="00B37EB2">
              <w:rPr>
                <w:spacing w:val="-1"/>
                <w:sz w:val="20"/>
                <w:lang w:val="ru-RU"/>
              </w:rPr>
              <w:t xml:space="preserve"> формируются</w:t>
            </w:r>
            <w:r w:rsidRPr="00B37EB2">
              <w:rPr>
                <w:spacing w:val="1"/>
                <w:sz w:val="20"/>
                <w:lang w:val="ru-RU"/>
              </w:rPr>
              <w:t xml:space="preserve"> на</w:t>
            </w:r>
            <w:r w:rsidRPr="00B37EB2">
              <w:rPr>
                <w:spacing w:val="-2"/>
                <w:sz w:val="20"/>
                <w:lang w:val="ru-RU"/>
              </w:rPr>
              <w:t xml:space="preserve"> </w:t>
            </w:r>
            <w:r w:rsidRPr="00B37EB2">
              <w:rPr>
                <w:sz w:val="20"/>
                <w:lang w:val="ru-RU"/>
              </w:rPr>
              <w:t>основе</w:t>
            </w:r>
            <w:r w:rsidRPr="00B37EB2">
              <w:rPr>
                <w:spacing w:val="-2"/>
                <w:sz w:val="20"/>
                <w:lang w:val="ru-RU"/>
              </w:rPr>
              <w:t xml:space="preserve"> </w:t>
            </w:r>
            <w:r w:rsidRPr="00B37EB2">
              <w:rPr>
                <w:sz w:val="20"/>
                <w:lang w:val="ru-RU"/>
              </w:rPr>
              <w:t>следующих</w:t>
            </w:r>
            <w:r w:rsidRPr="00B37EB2">
              <w:rPr>
                <w:spacing w:val="2"/>
                <w:sz w:val="20"/>
                <w:lang w:val="ru-RU"/>
              </w:rPr>
              <w:t xml:space="preserve"> </w:t>
            </w:r>
            <w:r w:rsidRPr="00B37EB2">
              <w:rPr>
                <w:sz w:val="20"/>
                <w:lang w:val="ru-RU"/>
              </w:rPr>
              <w:t>областей:</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2"/>
              <w:ind w:right="979"/>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исторические</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z w:val="20"/>
                <w:lang w:val="ru-RU"/>
              </w:rPr>
              <w:t>общественно значимые</w:t>
            </w:r>
            <w:r w:rsidRPr="00B37EB2">
              <w:rPr>
                <w:spacing w:val="-1"/>
                <w:sz w:val="20"/>
                <w:lang w:val="ru-RU"/>
              </w:rPr>
              <w:t xml:space="preserve"> </w:t>
            </w:r>
            <w:r w:rsidRPr="00B37EB2">
              <w:rPr>
                <w:sz w:val="20"/>
                <w:lang w:val="ru-RU"/>
              </w:rPr>
              <w:t>события;</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сезонные</w:t>
            </w:r>
            <w:r w:rsidRPr="00B37EB2">
              <w:rPr>
                <w:spacing w:val="-2"/>
                <w:sz w:val="20"/>
                <w:lang w:val="ru-RU"/>
              </w:rPr>
              <w:t xml:space="preserve"> </w:t>
            </w:r>
            <w:r w:rsidRPr="00B37EB2">
              <w:rPr>
                <w:sz w:val="20"/>
                <w:lang w:val="ru-RU"/>
              </w:rPr>
              <w:t>явления в природе, животный и</w:t>
            </w:r>
            <w:r w:rsidRPr="00B37EB2">
              <w:rPr>
                <w:spacing w:val="1"/>
                <w:sz w:val="20"/>
                <w:lang w:val="ru-RU"/>
              </w:rPr>
              <w:t xml:space="preserve"> </w:t>
            </w:r>
            <w:r w:rsidRPr="00B37EB2">
              <w:rPr>
                <w:sz w:val="20"/>
                <w:lang w:val="ru-RU"/>
              </w:rPr>
              <w:t>растительный</w:t>
            </w:r>
            <w:r w:rsidRPr="00B37EB2">
              <w:rPr>
                <w:spacing w:val="1"/>
                <w:sz w:val="20"/>
                <w:lang w:val="ru-RU"/>
              </w:rPr>
              <w:t xml:space="preserve"> </w:t>
            </w:r>
            <w:r w:rsidRPr="00B37EB2">
              <w:rPr>
                <w:sz w:val="20"/>
                <w:lang w:val="ru-RU"/>
              </w:rPr>
              <w:t xml:space="preserve">мир, </w:t>
            </w:r>
            <w:r w:rsidRPr="00B37EB2">
              <w:rPr>
                <w:spacing w:val="1"/>
                <w:sz w:val="20"/>
                <w:lang w:val="ru-RU"/>
              </w:rPr>
              <w:t>мир</w:t>
            </w:r>
            <w:r w:rsidRPr="00B37EB2">
              <w:rPr>
                <w:spacing w:val="-1"/>
                <w:sz w:val="20"/>
                <w:lang w:val="ru-RU"/>
              </w:rPr>
              <w:t xml:space="preserve"> </w:t>
            </w:r>
            <w:r w:rsidRPr="00B37EB2">
              <w:rPr>
                <w:sz w:val="20"/>
                <w:lang w:val="ru-RU"/>
              </w:rPr>
              <w:t>неживой</w:t>
            </w:r>
            <w:r w:rsidRPr="00B37EB2">
              <w:rPr>
                <w:spacing w:val="1"/>
                <w:sz w:val="20"/>
                <w:lang w:val="ru-RU"/>
              </w:rPr>
              <w:t xml:space="preserve"> </w:t>
            </w:r>
            <w:r w:rsidRPr="00B37EB2">
              <w:rPr>
                <w:sz w:val="20"/>
                <w:lang w:val="ru-RU"/>
              </w:rPr>
              <w:t>природы;</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национальные</w:t>
            </w:r>
            <w:r w:rsidRPr="00B37EB2">
              <w:rPr>
                <w:spacing w:val="-2"/>
                <w:sz w:val="20"/>
                <w:lang w:val="ru-RU"/>
              </w:rPr>
              <w:t xml:space="preserve"> </w:t>
            </w:r>
            <w:r w:rsidRPr="00B37EB2">
              <w:rPr>
                <w:sz w:val="20"/>
                <w:lang w:val="ru-RU"/>
              </w:rPr>
              <w:t>праздники, традиции;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тематические</w:t>
            </w:r>
            <w:r w:rsidRPr="00B37EB2">
              <w:rPr>
                <w:spacing w:val="-1"/>
                <w:sz w:val="20"/>
                <w:lang w:val="ru-RU"/>
              </w:rPr>
              <w:t xml:space="preserve"> </w:t>
            </w:r>
            <w:r w:rsidRPr="00B37EB2">
              <w:rPr>
                <w:sz w:val="20"/>
                <w:lang w:val="ru-RU"/>
              </w:rPr>
              <w:t>недели</w:t>
            </w:r>
            <w:r w:rsidRPr="00B37EB2">
              <w:rPr>
                <w:spacing w:val="1"/>
                <w:sz w:val="20"/>
                <w:lang w:val="ru-RU"/>
              </w:rPr>
              <w:t xml:space="preserve"> </w:t>
            </w:r>
            <w:r w:rsidRPr="00B37EB2">
              <w:rPr>
                <w:sz w:val="20"/>
                <w:lang w:val="ru-RU"/>
              </w:rPr>
              <w:t>(моя семья, традиции</w:t>
            </w:r>
            <w:r w:rsidRPr="00B37EB2">
              <w:rPr>
                <w:spacing w:val="1"/>
                <w:sz w:val="20"/>
                <w:lang w:val="ru-RU"/>
              </w:rPr>
              <w:t xml:space="preserve"> </w:t>
            </w:r>
            <w:r w:rsidRPr="00B37EB2">
              <w:rPr>
                <w:spacing w:val="-1"/>
                <w:sz w:val="20"/>
                <w:lang w:val="ru-RU"/>
              </w:rPr>
              <w:t>русского</w:t>
            </w:r>
            <w:r w:rsidRPr="00B37EB2">
              <w:rPr>
                <w:spacing w:val="1"/>
                <w:sz w:val="20"/>
                <w:lang w:val="ru-RU"/>
              </w:rPr>
              <w:t xml:space="preserve"> </w:t>
            </w:r>
            <w:r w:rsidRPr="00B37EB2">
              <w:rPr>
                <w:sz w:val="20"/>
                <w:lang w:val="ru-RU"/>
              </w:rPr>
              <w:t>народа);</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Pr>
                <w:color w:val="FF0000"/>
                <w:sz w:val="20"/>
              </w:rPr>
              <w:t> </w:t>
            </w:r>
            <w:r w:rsidRPr="00D3074B">
              <w:rPr>
                <w:rFonts w:ascii="Wingdings" w:eastAsia="Wingdings" w:hAnsi="Wingdings" w:cs="Wingdings"/>
                <w:color w:val="000000" w:themeColor="text1"/>
                <w:sz w:val="24"/>
              </w:rPr>
              <w:t></w:t>
            </w:r>
            <w:r w:rsidRPr="00B37EB2">
              <w:rPr>
                <w:spacing w:val="111"/>
                <w:sz w:val="20"/>
                <w:lang w:val="ru-RU"/>
              </w:rPr>
              <w:t xml:space="preserve"> </w:t>
            </w:r>
            <w:r w:rsidRPr="00B37EB2">
              <w:rPr>
                <w:spacing w:val="1"/>
                <w:sz w:val="20"/>
                <w:lang w:val="ru-RU"/>
              </w:rPr>
              <w:t>иные</w:t>
            </w:r>
            <w:r w:rsidRPr="00B37EB2">
              <w:rPr>
                <w:spacing w:val="-2"/>
                <w:sz w:val="20"/>
                <w:lang w:val="ru-RU"/>
              </w:rPr>
              <w:t xml:space="preserve"> </w:t>
            </w:r>
            <w:r w:rsidRPr="00B37EB2">
              <w:rPr>
                <w:sz w:val="20"/>
                <w:lang w:val="ru-RU"/>
              </w:rPr>
              <w:t>темы, связанные</w:t>
            </w:r>
            <w:r w:rsidRPr="00B37EB2">
              <w:rPr>
                <w:spacing w:val="-1"/>
                <w:sz w:val="20"/>
                <w:lang w:val="ru-RU"/>
              </w:rPr>
              <w:t xml:space="preserve"> </w:t>
            </w:r>
            <w:r w:rsidRPr="00B37EB2">
              <w:rPr>
                <w:sz w:val="20"/>
                <w:lang w:val="ru-RU"/>
              </w:rPr>
              <w:t>с</w:t>
            </w:r>
            <w:r w:rsidRPr="00B37EB2">
              <w:rPr>
                <w:spacing w:val="1"/>
                <w:sz w:val="20"/>
                <w:lang w:val="ru-RU"/>
              </w:rPr>
              <w:t xml:space="preserve"> </w:t>
            </w:r>
            <w:r w:rsidRPr="00B37EB2">
              <w:rPr>
                <w:sz w:val="20"/>
                <w:lang w:val="ru-RU"/>
              </w:rPr>
              <w:t>миром</w:t>
            </w:r>
            <w:r w:rsidRPr="00B37EB2">
              <w:rPr>
                <w:spacing w:val="-1"/>
                <w:sz w:val="20"/>
                <w:lang w:val="ru-RU"/>
              </w:rPr>
              <w:t xml:space="preserve"> </w:t>
            </w:r>
            <w:r w:rsidRPr="00B37EB2">
              <w:rPr>
                <w:sz w:val="20"/>
                <w:lang w:val="ru-RU"/>
              </w:rPr>
              <w:t>человека.</w:t>
            </w:r>
          </w:p>
        </w:tc>
      </w:tr>
      <w:tr w:rsidR="00B37EB2" w:rsidTr="00B37EB2">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Отношения к воспитанникам, их родителям (законным представителям), сотрудникам и партнерам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Default="00B37EB2" w:rsidP="00442FAF">
            <w:pPr>
              <w:widowControl/>
              <w:numPr>
                <w:ilvl w:val="0"/>
                <w:numId w:val="97"/>
              </w:numPr>
              <w:pBdr>
                <w:top w:val="none" w:sz="4" w:space="0" w:color="000000"/>
                <w:left w:val="none" w:sz="4" w:space="0" w:color="000000"/>
                <w:bottom w:val="none" w:sz="4" w:space="0" w:color="000000"/>
                <w:right w:val="none" w:sz="4" w:space="0" w:color="000000"/>
              </w:pBdr>
              <w:autoSpaceDE/>
              <w:autoSpaceDN/>
              <w:spacing w:line="264" w:lineRule="auto"/>
              <w:jc w:val="both"/>
              <w:rPr>
                <w:sz w:val="20"/>
              </w:rPr>
            </w:pPr>
            <w:r>
              <w:rPr>
                <w:color w:val="000000"/>
                <w:sz w:val="20"/>
              </w:rPr>
              <w:t>сотрудничество с семьей.</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sidRPr="00B37EB2">
              <w:rPr>
                <w:color w:val="000000"/>
                <w:sz w:val="20"/>
                <w:lang w:val="ru-RU"/>
              </w:rPr>
              <w:t>приобщения детей к социокультурным нормам, традициям семьи, общества и государства.</w:t>
            </w:r>
          </w:p>
          <w:p w:rsidR="00B37EB2" w:rsidRPr="00B37EB2" w:rsidRDefault="00B37EB2" w:rsidP="00B37EB2">
            <w:pPr>
              <w:pBdr>
                <w:top w:val="none" w:sz="4" w:space="0" w:color="000000"/>
                <w:left w:val="none" w:sz="4" w:space="0" w:color="000000"/>
                <w:bottom w:val="none" w:sz="4" w:space="0" w:color="000000"/>
                <w:right w:val="none" w:sz="4" w:space="0" w:color="000000"/>
              </w:pBdr>
              <w:ind w:left="720"/>
              <w:rPr>
                <w:sz w:val="20"/>
                <w:lang w:val="ru-RU"/>
              </w:rPr>
            </w:pPr>
          </w:p>
        </w:tc>
      </w:tr>
      <w:tr w:rsidR="00B37EB2" w:rsidTr="00B37EB2">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Default="00B37EB2" w:rsidP="00B37EB2">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b/>
                <w:color w:val="000000"/>
                <w:sz w:val="20"/>
                <w:lang w:val="ru-RU"/>
              </w:rPr>
              <w:t>Воспитатель должен соблюдать кодекс нормы профессиональной этики и поведения:</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педагог всегда выходит навстречу родителям и приветствует родителей и детей первым</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улыбка – всегда обязательная часть приветствия;</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педагог описывает события и ситуации, но не даёт им оценки;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-педагог не обвиняет родителей и не возлагает на них ответственность за -поведение детей в детском саду;</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тон общения ровный и дружелюбный, исключается повышение голоса;</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уважительное отношение к личности воспитанника;</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умение заинтересованно слушать собеседника и сопереживать ему;</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умение видеть и слышать воспитанника, сопереживать ему;</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уравновешенность и самообладание, выдержка в отношениях с детьми;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умение сочетать мягкий эмоциональный и деловой тон в отношениях с детьми;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умение сочетать требовательность с чутким отношением к воспитанникам;</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знание возрастных и индивидуальных особенностей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соответствие внешнего вида статусу воспитателя детского сада.</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lang w:val="ru-RU"/>
              </w:rPr>
            </w:pPr>
            <w:r w:rsidRPr="00B37EB2">
              <w:rPr>
                <w:b/>
                <w:color w:val="000000"/>
                <w:sz w:val="20"/>
                <w:lang w:val="ru-RU"/>
              </w:rPr>
              <w:t>Ключевые</w:t>
            </w:r>
            <w:r>
              <w:rPr>
                <w:b/>
                <w:color w:val="000000"/>
                <w:sz w:val="20"/>
              </w:rPr>
              <w:t> </w:t>
            </w:r>
            <w:r w:rsidRPr="00B37EB2">
              <w:rPr>
                <w:b/>
                <w:color w:val="000000"/>
                <w:sz w:val="20"/>
                <w:lang w:val="ru-RU"/>
              </w:rPr>
              <w:t>правила МБДОУ</w:t>
            </w:r>
            <w:r w:rsidRPr="00B37EB2">
              <w:rPr>
                <w:color w:val="000000"/>
                <w:sz w:val="20"/>
                <w:lang w:val="ru-RU"/>
              </w:rPr>
              <w:t>:</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Р</w:t>
            </w:r>
            <w:r w:rsidRPr="00B37EB2">
              <w:rPr>
                <w:color w:val="000000"/>
                <w:sz w:val="20"/>
                <w:highlight w:val="white"/>
                <w:lang w:val="ru-RU"/>
              </w:rPr>
              <w:t xml:space="preserve">егулярная зарядка для детей в </w:t>
            </w:r>
            <w:r w:rsidRPr="00B37EB2">
              <w:rPr>
                <w:color w:val="000000"/>
                <w:sz w:val="20"/>
                <w:lang w:val="ru-RU"/>
              </w:rPr>
              <w:t>музыкальном или физкультурном зале, в теплое время года – на улице.</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Прием воспитанников, впервые поступающих в дошкольное МБДОУ, осуществляется на основании медицинского заключения.</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w:t>
            </w:r>
            <w:r w:rsidRPr="00B37EB2">
              <w:rPr>
                <w:color w:val="000000"/>
                <w:sz w:val="20"/>
                <w:lang w:val="ru-RU"/>
              </w:rPr>
              <w:lastRenderedPageBreak/>
              <w:t>допускаются.</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sidRPr="00B37EB2">
              <w:rPr>
                <w:color w:val="000000"/>
                <w:sz w:val="20"/>
                <w:lang w:val="ru-RU"/>
              </w:rPr>
              <w:t>После перенесенного заболевания, детей принимают в МБДОУ только при наличии справки с указанием диагноза, длительности заболевания, сведений об отсутствии контакта с инфекционными больными.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lang w:val="ru-RU"/>
              </w:rPr>
            </w:pPr>
            <w:r w:rsidRPr="00B37EB2">
              <w:rPr>
                <w:b/>
                <w:color w:val="000000"/>
                <w:sz w:val="20"/>
                <w:lang w:val="ru-RU"/>
              </w:rPr>
              <w:t>Категорически запрещается приносить в МБДОУ</w:t>
            </w:r>
            <w:r w:rsidRPr="00B37EB2">
              <w:rPr>
                <w:color w:val="000000"/>
                <w:sz w:val="20"/>
                <w:lang w:val="ru-RU"/>
              </w:rPr>
              <w:t>:</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sidRPr="00B37EB2">
              <w:rPr>
                <w:color w:val="000000"/>
                <w:sz w:val="20"/>
                <w:lang w:val="ru-RU"/>
              </w:rPr>
              <w:t xml:space="preserve">острые, режущие, стеклянные предметы, а также мелкие предметы (бусинки, пуговицы и т.д.). </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Pr>
                <w:rFonts w:ascii="Symbol" w:eastAsia="Symbol" w:hAnsi="Symbol" w:cs="Symbol"/>
                <w:color w:val="000000"/>
                <w:sz w:val="20"/>
              </w:rPr>
              <w:t></w:t>
            </w:r>
            <w:r w:rsidRPr="00B37EB2">
              <w:rPr>
                <w:color w:val="000000"/>
                <w:sz w:val="20"/>
                <w:lang w:val="ru-RU"/>
              </w:rPr>
              <w:t xml:space="preserve"> продукты питания для угощения воспитанников. </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Pr>
                <w:rFonts w:ascii="Symbol" w:eastAsia="Symbol" w:hAnsi="Symbol" w:cs="Symbol"/>
                <w:color w:val="000000"/>
                <w:sz w:val="20"/>
              </w:rPr>
              <w:t></w:t>
            </w:r>
            <w:r w:rsidRPr="00B37EB2">
              <w:rPr>
                <w:color w:val="000000"/>
                <w:sz w:val="20"/>
                <w:lang w:val="ru-RU"/>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Правила для семьи:</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 xml:space="preserve">Родители (законные представители) воспитанников должны знать о том, что своевременный приход в МБДОУ - необходимое условие качественной и правильной организации воспитательно - образовательной деятельности.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 xml:space="preserve">Родители (законные представители) обязаны лично передать воспитанника в руки воспитателю группы и забирать ребенка лично.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sidRPr="00B37EB2">
              <w:rPr>
                <w:color w:val="000000"/>
                <w:sz w:val="20"/>
                <w:lang w:val="ru-RU"/>
              </w:rPr>
              <w:t xml:space="preserve">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sidRPr="00B37EB2">
              <w:rPr>
                <w:color w:val="000000"/>
                <w:sz w:val="20"/>
                <w:lang w:val="ru-RU"/>
              </w:rPr>
              <w:t xml:space="preserve">Родители (законные представители) обязаны забрать своего ребенка до </w:t>
            </w:r>
            <w:r w:rsidRPr="00B37EB2">
              <w:rPr>
                <w:b/>
                <w:color w:val="000000"/>
                <w:sz w:val="20"/>
                <w:lang w:val="ru-RU"/>
              </w:rPr>
              <w:t>19.00.</w:t>
            </w:r>
            <w:r w:rsidRPr="00B37EB2">
              <w:rPr>
                <w:color w:val="000000"/>
                <w:sz w:val="20"/>
                <w:lang w:val="ru-RU"/>
              </w:rPr>
              <w:t xml:space="preserve"> В случае неожиданной задержки, родитель (законный представитель) должен незамедлительно связаться с воспитателем группы.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sidRPr="00B37EB2">
              <w:rPr>
                <w:color w:val="000000"/>
                <w:sz w:val="20"/>
                <w:lang w:val="ru-RU"/>
              </w:rPr>
              <w:t xml:space="preserve">Если родитель не может лично забрать ребенка из МБДОУ, то требуется заранее оповестить об этом администрацию МБДОУ и сообщить, кто будет забирать из числа тех лиц, на которых представлено личное заявление родителя (законного представителя).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Правила по организации режима дня и образовательной деятельности воспитанника:</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Основу режима МБДОУ составляет установленный распорядок</w:t>
            </w:r>
            <w:r w:rsidRPr="00B37EB2">
              <w:rPr>
                <w:sz w:val="20"/>
                <w:lang w:val="ru-RU"/>
              </w:rPr>
              <w:t xml:space="preserve"> обра</w:t>
            </w:r>
            <w:r w:rsidRPr="00B37EB2">
              <w:rPr>
                <w:color w:val="000000"/>
                <w:sz w:val="20"/>
                <w:lang w:val="ru-RU"/>
              </w:rPr>
              <w:t xml:space="preserve">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sidRPr="00B37EB2">
              <w:rPr>
                <w:color w:val="000000"/>
                <w:sz w:val="20"/>
                <w:lang w:val="ru-RU"/>
              </w:rPr>
              <w:t xml:space="preserve">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 xml:space="preserve">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Права воспитанников МБДОУ:</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color w:val="000000"/>
                <w:sz w:val="20"/>
                <w:lang w:val="ru-RU"/>
              </w:rPr>
            </w:pPr>
            <w:r w:rsidRPr="00B37EB2">
              <w:rPr>
                <w:color w:val="000000"/>
                <w:sz w:val="20"/>
                <w:lang w:val="ru-RU"/>
              </w:rPr>
              <w:t>МБДОУ реализует право воспитанников на образование, гарантированное государством.</w:t>
            </w:r>
            <w:r>
              <w:rPr>
                <w:color w:val="000000"/>
                <w:sz w:val="20"/>
              </w:rPr>
              <w:t> </w:t>
            </w:r>
            <w:r w:rsidRPr="00B37EB2">
              <w:rPr>
                <w:color w:val="000000"/>
                <w:sz w:val="20"/>
                <w:lang w:val="ru-RU"/>
              </w:rPr>
              <w:t xml:space="preserve">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Воспитанники, посещающие МБДОУ, имеют право на:</w:t>
            </w:r>
            <w:r w:rsidRPr="00B37EB2">
              <w:rPr>
                <w:color w:val="000000"/>
                <w:sz w:val="20"/>
                <w:lang w:val="ru-RU"/>
              </w:rPr>
              <w:t xml:space="preserve">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уважение человеческого достоинства, защиту от всех форм физического, психологического насилия, от оскорбления личности;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охрану жизни и здоровья воспитанника;</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Pr>
                <w:rFonts w:ascii="Symbol" w:eastAsia="Symbol" w:hAnsi="Symbol" w:cs="Symbol"/>
                <w:color w:val="000000"/>
                <w:sz w:val="20"/>
              </w:rPr>
              <w:t></w:t>
            </w:r>
            <w:r w:rsidRPr="00B37EB2">
              <w:rPr>
                <w:color w:val="000000"/>
                <w:sz w:val="20"/>
                <w:lang w:val="ru-RU"/>
              </w:rPr>
              <w:t xml:space="preserve"> свободное выражение собственных взглядов и убеждений;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предоставление условий для разностороннего развития с учётом возрастных и индивидуальных особенностей;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получение психолого-педагогической, медицинской и социальной помощи в МБДОУ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Pr>
                <w:rFonts w:ascii="Symbol" w:eastAsia="Symbol" w:hAnsi="Symbol" w:cs="Symbol"/>
                <w:color w:val="000000"/>
                <w:sz w:val="20"/>
              </w:rPr>
              <w:t></w:t>
            </w:r>
            <w:r w:rsidRPr="00B37EB2">
              <w:rPr>
                <w:color w:val="000000"/>
                <w:sz w:val="20"/>
                <w:lang w:val="ru-RU"/>
              </w:rPr>
              <w:t xml:space="preserve"> перевод для получения дошкольного образования в форме семейного образования;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color w:val="000000"/>
                <w:sz w:val="20"/>
                <w:lang w:val="ru-RU"/>
              </w:rPr>
            </w:pPr>
            <w:r>
              <w:rPr>
                <w:rFonts w:ascii="Symbol" w:eastAsia="Symbol" w:hAnsi="Symbol" w:cs="Symbol"/>
                <w:color w:val="000000"/>
                <w:sz w:val="20"/>
              </w:rPr>
              <w:t></w:t>
            </w:r>
            <w:r w:rsidRPr="00B37EB2">
              <w:rPr>
                <w:color w:val="000000"/>
                <w:sz w:val="20"/>
                <w:lang w:val="ru-RU"/>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поощрение за успехи в образовательной, творческой, спортивной 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lastRenderedPageBreak/>
              <w:t> </w:t>
            </w:r>
            <w:r>
              <w:rPr>
                <w:rFonts w:ascii="Symbol" w:eastAsia="Symbol" w:hAnsi="Symbol" w:cs="Symbol"/>
                <w:color w:val="000000"/>
                <w:sz w:val="20"/>
              </w:rPr>
              <w:t></w:t>
            </w:r>
            <w:r w:rsidRPr="00B37EB2">
              <w:rPr>
                <w:color w:val="000000"/>
                <w:sz w:val="20"/>
                <w:lang w:val="ru-RU"/>
              </w:rPr>
              <w:t xml:space="preserve"> 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пользование имеющимися в МБДОУ объектами культуры и спорта, лечебно-оздоровительной инфраструктурой в установленном порядке;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получение дополнительных образовательных услуг</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Дисциплина в МБДОУ поддерживается на основе уважения человеческого достоинства всех участников образовательных отношений</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Поощрение воспитанников МБДОУ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Защита несовершеннолетних воспитанников МБДОУ:</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Спорные и конфликтные ситуации нужно решать только в отсутствии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sidRPr="00B37EB2">
              <w:rPr>
                <w:color w:val="000000"/>
                <w:sz w:val="20"/>
                <w:lang w:val="ru-RU"/>
              </w:rPr>
              <w:t xml:space="preserve">В целях защиты прав воспитанников их родителей (законных представителей) самостоятельно или через своих представителей вправе: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направить в органы управления МБДОУ обращение о нарушении и (или) ущемлении прав свобод и социальных гарантий несовершеннолетних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000000"/>
                <w:sz w:val="20"/>
              </w:rPr>
              <w:t> </w:t>
            </w:r>
            <w:r>
              <w:rPr>
                <w:rFonts w:ascii="Symbol" w:eastAsia="Symbol" w:hAnsi="Symbol" w:cs="Symbol"/>
                <w:color w:val="000000"/>
                <w:sz w:val="20"/>
              </w:rPr>
              <w:t></w:t>
            </w:r>
            <w:r w:rsidRPr="00B37EB2">
              <w:rPr>
                <w:color w:val="000000"/>
                <w:sz w:val="20"/>
                <w:lang w:val="ru-RU"/>
              </w:rPr>
              <w:t xml:space="preserve"> использовать незапрещенные законодательством Российской Федерации иные способы защиты своих прав законных интересов.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Меры социальной защиты:</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b/>
                <w:color w:val="000000"/>
                <w:sz w:val="20"/>
              </w:rPr>
              <w:t> </w:t>
            </w:r>
            <w:r w:rsidRPr="00B37EB2">
              <w:rPr>
                <w:b/>
                <w:color w:val="000000"/>
                <w:sz w:val="20"/>
                <w:lang w:val="ru-RU"/>
              </w:rPr>
              <w:t>Правила по сотрудничеству с родителями:</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color w:val="000000"/>
                <w:sz w:val="20"/>
                <w:lang w:val="ru-RU"/>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sidRPr="00B37EB2">
              <w:rPr>
                <w:b/>
                <w:color w:val="000000"/>
                <w:sz w:val="20"/>
                <w:lang w:val="ru-RU"/>
              </w:rPr>
              <w:t>Каждый родитель (законный представитель) имеет право</w:t>
            </w:r>
            <w:r w:rsidRPr="00B37EB2">
              <w:rPr>
                <w:color w:val="000000"/>
                <w:sz w:val="20"/>
                <w:lang w:val="ru-RU"/>
              </w:rPr>
              <w:t xml:space="preserve">: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быть избранным в родительский совет группы;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повышать педагогическую культуру;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Symbol" w:eastAsia="Symbol" w:hAnsi="Symbol" w:cs="Symbol"/>
                <w:color w:val="000000"/>
                <w:sz w:val="20"/>
              </w:rPr>
              <w:t></w:t>
            </w:r>
            <w:r w:rsidRPr="00B37EB2">
              <w:rPr>
                <w:color w:val="000000"/>
                <w:sz w:val="20"/>
                <w:lang w:val="ru-RU"/>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страшему воспитателю или заведующему МБДОУ.</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b/>
                <w:bCs/>
                <w:color w:val="000000"/>
                <w:sz w:val="20"/>
                <w:lang w:val="ru-RU"/>
              </w:rPr>
            </w:pPr>
            <w:r>
              <w:rPr>
                <w:color w:val="000000"/>
                <w:sz w:val="20"/>
              </w:rPr>
              <w:t>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color w:val="FF0000"/>
                <w:spacing w:val="300"/>
                <w:sz w:val="24"/>
              </w:rPr>
              <w:t> </w:t>
            </w:r>
            <w:r w:rsidRPr="00B37EB2">
              <w:rPr>
                <w:sz w:val="20"/>
                <w:lang w:val="ru-RU"/>
              </w:rPr>
              <w:t>Педагогические</w:t>
            </w:r>
            <w:r w:rsidRPr="00B37EB2">
              <w:rPr>
                <w:spacing w:val="66"/>
                <w:sz w:val="20"/>
                <w:lang w:val="ru-RU"/>
              </w:rPr>
              <w:t xml:space="preserve"> </w:t>
            </w:r>
            <w:r w:rsidRPr="00B37EB2">
              <w:rPr>
                <w:sz w:val="20"/>
                <w:lang w:val="ru-RU"/>
              </w:rPr>
              <w:t>работники</w:t>
            </w:r>
            <w:r w:rsidRPr="00B37EB2">
              <w:rPr>
                <w:spacing w:val="68"/>
                <w:sz w:val="20"/>
                <w:lang w:val="ru-RU"/>
              </w:rPr>
              <w:t xml:space="preserve"> </w:t>
            </w:r>
            <w:r w:rsidRPr="00B37EB2">
              <w:rPr>
                <w:sz w:val="20"/>
                <w:lang w:val="ru-RU"/>
              </w:rPr>
              <w:t>МБДОУ</w:t>
            </w:r>
            <w:r w:rsidRPr="00B37EB2">
              <w:rPr>
                <w:spacing w:val="68"/>
                <w:sz w:val="20"/>
                <w:lang w:val="ru-RU"/>
              </w:rPr>
              <w:t xml:space="preserve"> </w:t>
            </w:r>
            <w:r w:rsidRPr="00B37EB2">
              <w:rPr>
                <w:sz w:val="20"/>
                <w:lang w:val="ru-RU"/>
              </w:rPr>
              <w:t>соблюдают</w:t>
            </w:r>
            <w:r w:rsidRPr="00B37EB2">
              <w:rPr>
                <w:spacing w:val="72"/>
                <w:sz w:val="20"/>
                <w:lang w:val="ru-RU"/>
              </w:rPr>
              <w:t xml:space="preserve"> </w:t>
            </w:r>
            <w:r w:rsidRPr="00B37EB2">
              <w:rPr>
                <w:sz w:val="20"/>
                <w:lang w:val="ru-RU"/>
              </w:rPr>
              <w:t>нормы</w:t>
            </w:r>
            <w:r w:rsidRPr="00B37EB2">
              <w:rPr>
                <w:spacing w:val="64"/>
                <w:sz w:val="20"/>
                <w:lang w:val="ru-RU"/>
              </w:rPr>
              <w:t xml:space="preserve"> </w:t>
            </w:r>
            <w:r w:rsidRPr="00B37EB2">
              <w:rPr>
                <w:sz w:val="20"/>
                <w:lang w:val="ru-RU"/>
              </w:rPr>
              <w:t>профессиональной</w:t>
            </w:r>
            <w:r w:rsidRPr="00B37EB2">
              <w:rPr>
                <w:spacing w:val="68"/>
                <w:sz w:val="20"/>
                <w:lang w:val="ru-RU"/>
              </w:rPr>
              <w:t xml:space="preserve"> </w:t>
            </w:r>
            <w:r w:rsidRPr="00B37EB2">
              <w:rPr>
                <w:spacing w:val="-1"/>
                <w:sz w:val="20"/>
                <w:lang w:val="ru-RU"/>
              </w:rPr>
              <w:t>этики</w:t>
            </w:r>
            <w:r w:rsidRPr="00B37EB2">
              <w:rPr>
                <w:spacing w:val="66"/>
                <w:sz w:val="20"/>
                <w:lang w:val="ru-RU"/>
              </w:rPr>
              <w:t xml:space="preserve"> </w:t>
            </w:r>
            <w:r w:rsidRPr="00B37EB2">
              <w:rPr>
                <w:sz w:val="20"/>
                <w:lang w:val="ru-RU"/>
              </w:rPr>
              <w:t>и поведения:</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педагог всегда</w:t>
            </w:r>
            <w:r w:rsidRPr="00B37EB2">
              <w:rPr>
                <w:spacing w:val="-1"/>
                <w:sz w:val="20"/>
                <w:lang w:val="ru-RU"/>
              </w:rPr>
              <w:t xml:space="preserve"> </w:t>
            </w:r>
            <w:r w:rsidRPr="00B37EB2">
              <w:rPr>
                <w:sz w:val="20"/>
                <w:lang w:val="ru-RU"/>
              </w:rPr>
              <w:t>выходит</w:t>
            </w:r>
            <w:r w:rsidRPr="00B37EB2">
              <w:rPr>
                <w:spacing w:val="-2"/>
                <w:sz w:val="20"/>
                <w:lang w:val="ru-RU"/>
              </w:rPr>
              <w:t xml:space="preserve"> </w:t>
            </w:r>
            <w:r w:rsidRPr="00B37EB2">
              <w:rPr>
                <w:sz w:val="20"/>
                <w:lang w:val="ru-RU"/>
              </w:rPr>
              <w:t>навстречу</w:t>
            </w:r>
            <w:r w:rsidRPr="00B37EB2">
              <w:rPr>
                <w:spacing w:val="-5"/>
                <w:sz w:val="20"/>
                <w:lang w:val="ru-RU"/>
              </w:rPr>
              <w:t xml:space="preserve"> </w:t>
            </w:r>
            <w:r w:rsidRPr="00B37EB2">
              <w:rPr>
                <w:sz w:val="20"/>
                <w:lang w:val="ru-RU"/>
              </w:rPr>
              <w:t>родителям и приветствует</w:t>
            </w:r>
            <w:r w:rsidRPr="00B37EB2">
              <w:rPr>
                <w:spacing w:val="1"/>
                <w:sz w:val="20"/>
                <w:lang w:val="ru-RU"/>
              </w:rPr>
              <w:t xml:space="preserve"> </w:t>
            </w:r>
            <w:r w:rsidRPr="00B37EB2">
              <w:rPr>
                <w:sz w:val="20"/>
                <w:lang w:val="ru-RU"/>
              </w:rPr>
              <w:t>родителей</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z w:val="20"/>
                <w:lang w:val="ru-RU"/>
              </w:rPr>
              <w:t>детей</w:t>
            </w:r>
            <w:r w:rsidRPr="00B37EB2">
              <w:rPr>
                <w:spacing w:val="-1"/>
                <w:sz w:val="20"/>
                <w:lang w:val="ru-RU"/>
              </w:rPr>
              <w:t xml:space="preserve"> </w:t>
            </w:r>
            <w:r w:rsidRPr="00B37EB2">
              <w:rPr>
                <w:sz w:val="20"/>
                <w:lang w:val="ru-RU"/>
              </w:rPr>
              <w:t>первым;</w:t>
            </w:r>
          </w:p>
          <w:p w:rsidR="00B37EB2" w:rsidRPr="00B37EB2" w:rsidRDefault="00B37EB2" w:rsidP="00B37EB2">
            <w:pPr>
              <w:pBdr>
                <w:top w:val="none" w:sz="4" w:space="0" w:color="000000"/>
                <w:left w:val="none" w:sz="4" w:space="0" w:color="000000"/>
                <w:bottom w:val="none" w:sz="4" w:space="0" w:color="000000"/>
                <w:right w:val="none" w:sz="4" w:space="0" w:color="000000"/>
              </w:pBdr>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улыбка -</w:t>
            </w:r>
            <w:r w:rsidRPr="00B37EB2">
              <w:rPr>
                <w:spacing w:val="-1"/>
                <w:sz w:val="20"/>
                <w:lang w:val="ru-RU"/>
              </w:rPr>
              <w:t xml:space="preserve"> </w:t>
            </w:r>
            <w:r w:rsidRPr="00B37EB2">
              <w:rPr>
                <w:sz w:val="20"/>
                <w:lang w:val="ru-RU"/>
              </w:rPr>
              <w:t>всегда</w:t>
            </w:r>
            <w:r w:rsidRPr="00B37EB2">
              <w:rPr>
                <w:spacing w:val="-1"/>
                <w:sz w:val="20"/>
                <w:lang w:val="ru-RU"/>
              </w:rPr>
              <w:t xml:space="preserve"> </w:t>
            </w:r>
            <w:r w:rsidRPr="00B37EB2">
              <w:rPr>
                <w:sz w:val="20"/>
                <w:lang w:val="ru-RU"/>
              </w:rPr>
              <w:t xml:space="preserve">обязательная </w:t>
            </w:r>
            <w:r w:rsidRPr="00B37EB2">
              <w:rPr>
                <w:spacing w:val="-1"/>
                <w:sz w:val="20"/>
                <w:lang w:val="ru-RU"/>
              </w:rPr>
              <w:t>часть</w:t>
            </w:r>
            <w:r w:rsidRPr="00B37EB2">
              <w:rPr>
                <w:spacing w:val="1"/>
                <w:sz w:val="20"/>
                <w:lang w:val="ru-RU"/>
              </w:rPr>
              <w:t xml:space="preserve"> </w:t>
            </w:r>
            <w:r w:rsidRPr="00B37EB2">
              <w:rPr>
                <w:sz w:val="20"/>
                <w:lang w:val="ru-RU"/>
              </w:rPr>
              <w:t>приветствия;</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38"/>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педагог описывает</w:t>
            </w:r>
            <w:r w:rsidRPr="00B37EB2">
              <w:rPr>
                <w:spacing w:val="1"/>
                <w:sz w:val="20"/>
                <w:lang w:val="ru-RU"/>
              </w:rPr>
              <w:t xml:space="preserve"> </w:t>
            </w:r>
            <w:r w:rsidRPr="00B37EB2">
              <w:rPr>
                <w:sz w:val="20"/>
                <w:lang w:val="ru-RU"/>
              </w:rPr>
              <w:t>события и</w:t>
            </w:r>
            <w:r w:rsidRPr="00B37EB2">
              <w:rPr>
                <w:spacing w:val="1"/>
                <w:sz w:val="20"/>
                <w:lang w:val="ru-RU"/>
              </w:rPr>
              <w:t xml:space="preserve"> </w:t>
            </w:r>
            <w:r w:rsidRPr="00B37EB2">
              <w:rPr>
                <w:sz w:val="20"/>
                <w:lang w:val="ru-RU"/>
              </w:rPr>
              <w:t xml:space="preserve">ситуации, </w:t>
            </w:r>
            <w:r w:rsidRPr="00B37EB2">
              <w:rPr>
                <w:spacing w:val="1"/>
                <w:sz w:val="20"/>
                <w:lang w:val="ru-RU"/>
              </w:rPr>
              <w:t>но</w:t>
            </w:r>
            <w:r w:rsidRPr="00B37EB2">
              <w:rPr>
                <w:spacing w:val="-1"/>
                <w:sz w:val="20"/>
                <w:lang w:val="ru-RU"/>
              </w:rPr>
              <w:t xml:space="preserve"> </w:t>
            </w:r>
            <w:r w:rsidRPr="00B37EB2">
              <w:rPr>
                <w:spacing w:val="1"/>
                <w:sz w:val="20"/>
                <w:lang w:val="ru-RU"/>
              </w:rPr>
              <w:t>не</w:t>
            </w:r>
            <w:r w:rsidRPr="00B37EB2">
              <w:rPr>
                <w:spacing w:val="-4"/>
                <w:sz w:val="20"/>
                <w:lang w:val="ru-RU"/>
              </w:rPr>
              <w:t xml:space="preserve"> </w:t>
            </w:r>
            <w:r w:rsidRPr="00B37EB2">
              <w:rPr>
                <w:spacing w:val="-1"/>
                <w:sz w:val="20"/>
                <w:lang w:val="ru-RU"/>
              </w:rPr>
              <w:t>даёт</w:t>
            </w:r>
            <w:r w:rsidRPr="00B37EB2">
              <w:rPr>
                <w:spacing w:val="1"/>
                <w:sz w:val="20"/>
                <w:lang w:val="ru-RU"/>
              </w:rPr>
              <w:t xml:space="preserve"> им</w:t>
            </w:r>
            <w:r w:rsidRPr="00B37EB2">
              <w:rPr>
                <w:spacing w:val="-2"/>
                <w:sz w:val="20"/>
                <w:lang w:val="ru-RU"/>
              </w:rPr>
              <w:t xml:space="preserve"> </w:t>
            </w:r>
            <w:r w:rsidRPr="00B37EB2">
              <w:rPr>
                <w:sz w:val="20"/>
                <w:lang w:val="ru-RU"/>
              </w:rPr>
              <w:t>оценки;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38"/>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pacing w:val="1"/>
                <w:sz w:val="20"/>
                <w:lang w:val="ru-RU"/>
              </w:rPr>
              <w:t>не</w:t>
            </w:r>
            <w:r w:rsidRPr="00B37EB2">
              <w:rPr>
                <w:spacing w:val="72"/>
                <w:sz w:val="20"/>
                <w:lang w:val="ru-RU"/>
              </w:rPr>
              <w:t xml:space="preserve"> </w:t>
            </w:r>
            <w:r w:rsidRPr="00B37EB2">
              <w:rPr>
                <w:sz w:val="20"/>
                <w:lang w:val="ru-RU"/>
              </w:rPr>
              <w:t>обвиняет</w:t>
            </w:r>
            <w:r w:rsidRPr="00B37EB2">
              <w:rPr>
                <w:spacing w:val="75"/>
                <w:sz w:val="20"/>
                <w:lang w:val="ru-RU"/>
              </w:rPr>
              <w:t xml:space="preserve"> </w:t>
            </w:r>
            <w:r w:rsidRPr="00B37EB2">
              <w:rPr>
                <w:spacing w:val="-1"/>
                <w:sz w:val="20"/>
                <w:lang w:val="ru-RU"/>
              </w:rPr>
              <w:t>родителей</w:t>
            </w:r>
            <w:r w:rsidRPr="00B37EB2">
              <w:rPr>
                <w:spacing w:val="76"/>
                <w:sz w:val="20"/>
                <w:lang w:val="ru-RU"/>
              </w:rPr>
              <w:t xml:space="preserve"> </w:t>
            </w:r>
            <w:r w:rsidRPr="00B37EB2">
              <w:rPr>
                <w:sz w:val="20"/>
                <w:lang w:val="ru-RU"/>
              </w:rPr>
              <w:t>и</w:t>
            </w:r>
            <w:r w:rsidRPr="00B37EB2">
              <w:rPr>
                <w:spacing w:val="73"/>
                <w:sz w:val="20"/>
                <w:lang w:val="ru-RU"/>
              </w:rPr>
              <w:t xml:space="preserve"> </w:t>
            </w:r>
            <w:r w:rsidRPr="00B37EB2">
              <w:rPr>
                <w:spacing w:val="1"/>
                <w:sz w:val="20"/>
                <w:lang w:val="ru-RU"/>
              </w:rPr>
              <w:t>не</w:t>
            </w:r>
            <w:r w:rsidRPr="00B37EB2">
              <w:rPr>
                <w:spacing w:val="72"/>
                <w:sz w:val="20"/>
                <w:lang w:val="ru-RU"/>
              </w:rPr>
              <w:t xml:space="preserve"> </w:t>
            </w:r>
            <w:r w:rsidRPr="00B37EB2">
              <w:rPr>
                <w:sz w:val="20"/>
                <w:lang w:val="ru-RU"/>
              </w:rPr>
              <w:t>возлагает</w:t>
            </w:r>
            <w:r w:rsidRPr="00B37EB2">
              <w:rPr>
                <w:spacing w:val="75"/>
                <w:sz w:val="20"/>
                <w:lang w:val="ru-RU"/>
              </w:rPr>
              <w:t xml:space="preserve"> </w:t>
            </w:r>
            <w:r w:rsidRPr="00B37EB2">
              <w:rPr>
                <w:spacing w:val="1"/>
                <w:sz w:val="20"/>
                <w:lang w:val="ru-RU"/>
              </w:rPr>
              <w:t>на</w:t>
            </w:r>
            <w:r w:rsidRPr="00B37EB2">
              <w:rPr>
                <w:spacing w:val="70"/>
                <w:sz w:val="20"/>
                <w:lang w:val="ru-RU"/>
              </w:rPr>
              <w:t xml:space="preserve"> </w:t>
            </w:r>
            <w:r w:rsidRPr="00B37EB2">
              <w:rPr>
                <w:sz w:val="20"/>
                <w:lang w:val="ru-RU"/>
              </w:rPr>
              <w:t>них</w:t>
            </w:r>
            <w:r w:rsidRPr="00B37EB2">
              <w:rPr>
                <w:spacing w:val="76"/>
                <w:sz w:val="20"/>
                <w:lang w:val="ru-RU"/>
              </w:rPr>
              <w:t xml:space="preserve"> </w:t>
            </w:r>
            <w:r w:rsidRPr="00B37EB2">
              <w:rPr>
                <w:sz w:val="20"/>
                <w:lang w:val="ru-RU"/>
              </w:rPr>
              <w:t>ответственность</w:t>
            </w:r>
            <w:r w:rsidRPr="00B37EB2">
              <w:rPr>
                <w:spacing w:val="73"/>
                <w:sz w:val="20"/>
                <w:lang w:val="ru-RU"/>
              </w:rPr>
              <w:t xml:space="preserve"> </w:t>
            </w:r>
            <w:r w:rsidRPr="00B37EB2">
              <w:rPr>
                <w:spacing w:val="8"/>
                <w:sz w:val="20"/>
                <w:lang w:val="ru-RU"/>
              </w:rPr>
              <w:t>за</w:t>
            </w:r>
            <w:r w:rsidRPr="00B37EB2">
              <w:rPr>
                <w:spacing w:val="66"/>
                <w:sz w:val="20"/>
                <w:lang w:val="ru-RU"/>
              </w:rPr>
              <w:t xml:space="preserve"> </w:t>
            </w:r>
            <w:r w:rsidRPr="00B37EB2">
              <w:rPr>
                <w:sz w:val="20"/>
                <w:lang w:val="ru-RU"/>
              </w:rPr>
              <w:t>поведение</w:t>
            </w:r>
            <w:r w:rsidRPr="00B37EB2">
              <w:rPr>
                <w:spacing w:val="73"/>
                <w:sz w:val="20"/>
                <w:lang w:val="ru-RU"/>
              </w:rPr>
              <w:t xml:space="preserve"> </w:t>
            </w:r>
            <w:r w:rsidRPr="00B37EB2">
              <w:rPr>
                <w:sz w:val="20"/>
                <w:lang w:val="ru-RU"/>
              </w:rPr>
              <w:t>детей</w:t>
            </w:r>
            <w:r w:rsidRPr="00B37EB2">
              <w:rPr>
                <w:spacing w:val="75"/>
                <w:sz w:val="20"/>
                <w:lang w:val="ru-RU"/>
              </w:rPr>
              <w:t xml:space="preserve"> </w:t>
            </w:r>
            <w:r w:rsidRPr="00B37EB2">
              <w:rPr>
                <w:sz w:val="20"/>
                <w:lang w:val="ru-RU"/>
              </w:rPr>
              <w:t>в детском</w:t>
            </w:r>
            <w:r w:rsidRPr="00B37EB2">
              <w:rPr>
                <w:spacing w:val="-1"/>
                <w:sz w:val="20"/>
                <w:lang w:val="ru-RU"/>
              </w:rPr>
              <w:t xml:space="preserve"> </w:t>
            </w:r>
            <w:r w:rsidRPr="00B37EB2">
              <w:rPr>
                <w:sz w:val="20"/>
                <w:lang w:val="ru-RU"/>
              </w:rPr>
              <w:t>саду;</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40"/>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тон</w:t>
            </w:r>
            <w:r w:rsidRPr="00B37EB2">
              <w:rPr>
                <w:spacing w:val="128"/>
                <w:sz w:val="20"/>
                <w:lang w:val="ru-RU"/>
              </w:rPr>
              <w:t xml:space="preserve"> </w:t>
            </w:r>
            <w:r w:rsidRPr="00B37EB2">
              <w:rPr>
                <w:sz w:val="20"/>
                <w:lang w:val="ru-RU"/>
              </w:rPr>
              <w:t>общения</w:t>
            </w:r>
            <w:r w:rsidRPr="00B37EB2">
              <w:rPr>
                <w:spacing w:val="127"/>
                <w:sz w:val="20"/>
                <w:lang w:val="ru-RU"/>
              </w:rPr>
              <w:t xml:space="preserve"> </w:t>
            </w:r>
            <w:r w:rsidRPr="00B37EB2">
              <w:rPr>
                <w:sz w:val="20"/>
                <w:lang w:val="ru-RU"/>
              </w:rPr>
              <w:t>педагога</w:t>
            </w:r>
            <w:r w:rsidRPr="00B37EB2">
              <w:rPr>
                <w:spacing w:val="126"/>
                <w:sz w:val="20"/>
                <w:lang w:val="ru-RU"/>
              </w:rPr>
              <w:t xml:space="preserve"> </w:t>
            </w:r>
            <w:r w:rsidRPr="00B37EB2">
              <w:rPr>
                <w:sz w:val="20"/>
                <w:lang w:val="ru-RU"/>
              </w:rPr>
              <w:t>с</w:t>
            </w:r>
            <w:r w:rsidRPr="00B37EB2">
              <w:rPr>
                <w:spacing w:val="128"/>
                <w:sz w:val="20"/>
                <w:lang w:val="ru-RU"/>
              </w:rPr>
              <w:t xml:space="preserve"> </w:t>
            </w:r>
            <w:r w:rsidRPr="00B37EB2">
              <w:rPr>
                <w:sz w:val="20"/>
                <w:lang w:val="ru-RU"/>
              </w:rPr>
              <w:t>детьми</w:t>
            </w:r>
            <w:r w:rsidRPr="00B37EB2">
              <w:rPr>
                <w:spacing w:val="128"/>
                <w:sz w:val="20"/>
                <w:lang w:val="ru-RU"/>
              </w:rPr>
              <w:t xml:space="preserve"> </w:t>
            </w:r>
            <w:r w:rsidRPr="00B37EB2">
              <w:rPr>
                <w:sz w:val="20"/>
                <w:lang w:val="ru-RU"/>
              </w:rPr>
              <w:t>и</w:t>
            </w:r>
            <w:r w:rsidRPr="00B37EB2">
              <w:rPr>
                <w:spacing w:val="128"/>
                <w:sz w:val="20"/>
                <w:lang w:val="ru-RU"/>
              </w:rPr>
              <w:t xml:space="preserve"> </w:t>
            </w:r>
            <w:r w:rsidRPr="00B37EB2">
              <w:rPr>
                <w:sz w:val="20"/>
                <w:lang w:val="ru-RU"/>
              </w:rPr>
              <w:t>другими</w:t>
            </w:r>
            <w:r w:rsidRPr="00B37EB2">
              <w:rPr>
                <w:spacing w:val="128"/>
                <w:sz w:val="20"/>
                <w:lang w:val="ru-RU"/>
              </w:rPr>
              <w:t xml:space="preserve"> </w:t>
            </w:r>
            <w:r w:rsidRPr="00B37EB2">
              <w:rPr>
                <w:sz w:val="20"/>
                <w:lang w:val="ru-RU"/>
              </w:rPr>
              <w:t>взрослыми</w:t>
            </w:r>
            <w:r w:rsidRPr="00B37EB2">
              <w:rPr>
                <w:spacing w:val="128"/>
                <w:sz w:val="20"/>
                <w:lang w:val="ru-RU"/>
              </w:rPr>
              <w:t xml:space="preserve"> </w:t>
            </w:r>
            <w:r w:rsidRPr="00B37EB2">
              <w:rPr>
                <w:sz w:val="20"/>
                <w:lang w:val="ru-RU"/>
              </w:rPr>
              <w:t>ровный</w:t>
            </w:r>
            <w:r w:rsidRPr="00B37EB2">
              <w:rPr>
                <w:spacing w:val="127"/>
                <w:sz w:val="20"/>
                <w:lang w:val="ru-RU"/>
              </w:rPr>
              <w:t xml:space="preserve"> </w:t>
            </w:r>
            <w:r w:rsidRPr="00B37EB2">
              <w:rPr>
                <w:sz w:val="20"/>
                <w:lang w:val="ru-RU"/>
              </w:rPr>
              <w:t>и</w:t>
            </w:r>
            <w:r w:rsidRPr="00B37EB2">
              <w:rPr>
                <w:spacing w:val="128"/>
                <w:sz w:val="20"/>
                <w:lang w:val="ru-RU"/>
              </w:rPr>
              <w:t xml:space="preserve"> </w:t>
            </w:r>
            <w:r w:rsidRPr="00B37EB2">
              <w:rPr>
                <w:sz w:val="20"/>
                <w:lang w:val="ru-RU"/>
              </w:rPr>
              <w:t>дружелюбный, исключается повышение</w:t>
            </w:r>
            <w:r w:rsidRPr="00B37EB2">
              <w:rPr>
                <w:spacing w:val="-1"/>
                <w:sz w:val="20"/>
                <w:lang w:val="ru-RU"/>
              </w:rPr>
              <w:t xml:space="preserve"> </w:t>
            </w:r>
            <w:r w:rsidRPr="00B37EB2">
              <w:rPr>
                <w:sz w:val="20"/>
                <w:lang w:val="ru-RU"/>
              </w:rPr>
              <w:t>голоса;</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38"/>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уважительно относится к</w:t>
            </w:r>
            <w:r w:rsidRPr="00B37EB2">
              <w:rPr>
                <w:spacing w:val="1"/>
                <w:sz w:val="20"/>
                <w:lang w:val="ru-RU"/>
              </w:rPr>
              <w:t xml:space="preserve"> </w:t>
            </w:r>
            <w:r w:rsidRPr="00B37EB2">
              <w:rPr>
                <w:sz w:val="20"/>
                <w:lang w:val="ru-RU"/>
              </w:rPr>
              <w:t>личности</w:t>
            </w:r>
            <w:r w:rsidRPr="00B37EB2">
              <w:rPr>
                <w:spacing w:val="1"/>
                <w:sz w:val="20"/>
                <w:lang w:val="ru-RU"/>
              </w:rPr>
              <w:t xml:space="preserve"> </w:t>
            </w:r>
            <w:r w:rsidRPr="00B37EB2">
              <w:rPr>
                <w:sz w:val="20"/>
                <w:lang w:val="ru-RU"/>
              </w:rPr>
              <w:t>воспитанника;</w:t>
            </w:r>
          </w:p>
          <w:p w:rsidR="00B37EB2" w:rsidRPr="00B37EB2" w:rsidRDefault="00B37EB2" w:rsidP="00B37EB2">
            <w:pPr>
              <w:pBdr>
                <w:top w:val="none" w:sz="4" w:space="0" w:color="000000"/>
                <w:left w:val="none" w:sz="4" w:space="0" w:color="000000"/>
                <w:bottom w:val="none" w:sz="4" w:space="0" w:color="000000"/>
                <w:right w:val="none" w:sz="4" w:space="0" w:color="000000"/>
              </w:pBdr>
              <w:ind w:left="272" w:right="3840"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 xml:space="preserve">заинтересованно </w:t>
            </w:r>
            <w:r w:rsidRPr="00B37EB2">
              <w:rPr>
                <w:spacing w:val="-1"/>
                <w:sz w:val="20"/>
                <w:lang w:val="ru-RU"/>
              </w:rPr>
              <w:t>слушает</w:t>
            </w:r>
            <w:r w:rsidRPr="00B37EB2">
              <w:rPr>
                <w:spacing w:val="1"/>
                <w:sz w:val="20"/>
                <w:lang w:val="ru-RU"/>
              </w:rPr>
              <w:t xml:space="preserve"> </w:t>
            </w:r>
            <w:r w:rsidRPr="00B37EB2">
              <w:rPr>
                <w:sz w:val="20"/>
                <w:lang w:val="ru-RU"/>
              </w:rPr>
              <w:t>собеседника</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pacing w:val="-1"/>
                <w:sz w:val="20"/>
                <w:lang w:val="ru-RU"/>
              </w:rPr>
              <w:t>сопереживает</w:t>
            </w:r>
            <w:r w:rsidRPr="00B37EB2">
              <w:rPr>
                <w:spacing w:val="1"/>
                <w:sz w:val="20"/>
                <w:lang w:val="ru-RU"/>
              </w:rPr>
              <w:t xml:space="preserve"> </w:t>
            </w:r>
            <w:r w:rsidRPr="00B37EB2">
              <w:rPr>
                <w:spacing w:val="-1"/>
                <w:sz w:val="20"/>
                <w:lang w:val="ru-RU"/>
              </w:rPr>
              <w:t xml:space="preserve">ему;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right="3840"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pacing w:val="-1"/>
                <w:sz w:val="20"/>
                <w:lang w:val="ru-RU"/>
              </w:rPr>
              <w:t>умеет</w:t>
            </w:r>
            <w:r w:rsidRPr="00B37EB2">
              <w:rPr>
                <w:spacing w:val="1"/>
                <w:sz w:val="20"/>
                <w:lang w:val="ru-RU"/>
              </w:rPr>
              <w:t xml:space="preserve"> </w:t>
            </w:r>
            <w:r w:rsidRPr="00B37EB2">
              <w:rPr>
                <w:sz w:val="20"/>
                <w:lang w:val="ru-RU"/>
              </w:rPr>
              <w:t>видеть</w:t>
            </w:r>
            <w:r w:rsidRPr="00B37EB2">
              <w:rPr>
                <w:spacing w:val="2"/>
                <w:sz w:val="20"/>
                <w:lang w:val="ru-RU"/>
              </w:rPr>
              <w:t xml:space="preserve"> </w:t>
            </w:r>
            <w:r w:rsidRPr="00B37EB2">
              <w:rPr>
                <w:sz w:val="20"/>
                <w:lang w:val="ru-RU"/>
              </w:rPr>
              <w:t>и</w:t>
            </w:r>
            <w:r w:rsidRPr="00B37EB2">
              <w:rPr>
                <w:spacing w:val="1"/>
                <w:sz w:val="20"/>
                <w:lang w:val="ru-RU"/>
              </w:rPr>
              <w:t xml:space="preserve"> </w:t>
            </w:r>
            <w:r w:rsidRPr="00B37EB2">
              <w:rPr>
                <w:sz w:val="20"/>
                <w:lang w:val="ru-RU"/>
              </w:rPr>
              <w:t>слышать</w:t>
            </w:r>
            <w:r w:rsidRPr="00B37EB2">
              <w:rPr>
                <w:spacing w:val="1"/>
                <w:sz w:val="20"/>
                <w:lang w:val="ru-RU"/>
              </w:rPr>
              <w:t xml:space="preserve"> </w:t>
            </w:r>
            <w:r w:rsidRPr="00B37EB2">
              <w:rPr>
                <w:sz w:val="20"/>
                <w:lang w:val="ru-RU"/>
              </w:rPr>
              <w:t>воспитанника, сопереживать</w:t>
            </w:r>
            <w:r w:rsidRPr="00B37EB2">
              <w:rPr>
                <w:spacing w:val="1"/>
                <w:sz w:val="20"/>
                <w:lang w:val="ru-RU"/>
              </w:rPr>
              <w:t xml:space="preserve"> </w:t>
            </w:r>
            <w:r w:rsidRPr="00B37EB2">
              <w:rPr>
                <w:spacing w:val="-1"/>
                <w:sz w:val="20"/>
                <w:lang w:val="ru-RU"/>
              </w:rPr>
              <w:t xml:space="preserve">ему; </w:t>
            </w:r>
          </w:p>
          <w:p w:rsidR="00B37EB2" w:rsidRPr="00B37EB2" w:rsidRDefault="00B37EB2" w:rsidP="00B37EB2">
            <w:pPr>
              <w:pBdr>
                <w:top w:val="none" w:sz="4" w:space="0" w:color="000000"/>
                <w:left w:val="none" w:sz="4" w:space="0" w:color="000000"/>
                <w:bottom w:val="none" w:sz="4" w:space="0" w:color="000000"/>
                <w:right w:val="none" w:sz="4" w:space="0" w:color="000000"/>
              </w:pBdr>
              <w:ind w:left="272" w:right="3840"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уравновешен</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z w:val="20"/>
                <w:lang w:val="ru-RU"/>
              </w:rPr>
              <w:t>выдержан</w:t>
            </w:r>
            <w:r w:rsidRPr="00B37EB2">
              <w:rPr>
                <w:spacing w:val="1"/>
                <w:sz w:val="20"/>
                <w:lang w:val="ru-RU"/>
              </w:rPr>
              <w:t xml:space="preserve"> </w:t>
            </w:r>
            <w:r w:rsidRPr="00B37EB2">
              <w:rPr>
                <w:sz w:val="20"/>
                <w:lang w:val="ru-RU"/>
              </w:rPr>
              <w:t>в отношениях</w:t>
            </w:r>
            <w:r w:rsidRPr="00B37EB2">
              <w:rPr>
                <w:spacing w:val="2"/>
                <w:sz w:val="20"/>
                <w:lang w:val="ru-RU"/>
              </w:rPr>
              <w:t xml:space="preserve"> </w:t>
            </w:r>
            <w:r w:rsidRPr="00B37EB2">
              <w:rPr>
                <w:sz w:val="20"/>
                <w:lang w:val="ru-RU"/>
              </w:rPr>
              <w:t>с</w:t>
            </w:r>
            <w:r w:rsidRPr="00B37EB2">
              <w:rPr>
                <w:spacing w:val="-1"/>
                <w:sz w:val="20"/>
                <w:lang w:val="ru-RU"/>
              </w:rPr>
              <w:t xml:space="preserve"> </w:t>
            </w:r>
            <w:r w:rsidRPr="00B37EB2">
              <w:rPr>
                <w:sz w:val="20"/>
                <w:lang w:val="ru-RU"/>
              </w:rPr>
              <w:t>детьми;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38"/>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быстро</w:t>
            </w:r>
            <w:r w:rsidRPr="00B37EB2">
              <w:rPr>
                <w:spacing w:val="29"/>
                <w:sz w:val="20"/>
                <w:lang w:val="ru-RU"/>
              </w:rPr>
              <w:t xml:space="preserve"> </w:t>
            </w:r>
            <w:r w:rsidRPr="00B37EB2">
              <w:rPr>
                <w:sz w:val="20"/>
                <w:lang w:val="ru-RU"/>
              </w:rPr>
              <w:t>и</w:t>
            </w:r>
            <w:r w:rsidRPr="00B37EB2">
              <w:rPr>
                <w:spacing w:val="29"/>
                <w:sz w:val="20"/>
                <w:lang w:val="ru-RU"/>
              </w:rPr>
              <w:t xml:space="preserve"> </w:t>
            </w:r>
            <w:r w:rsidRPr="00B37EB2">
              <w:rPr>
                <w:sz w:val="20"/>
                <w:lang w:val="ru-RU"/>
              </w:rPr>
              <w:t>правильно</w:t>
            </w:r>
            <w:r w:rsidRPr="00B37EB2">
              <w:rPr>
                <w:spacing w:val="29"/>
                <w:sz w:val="20"/>
                <w:lang w:val="ru-RU"/>
              </w:rPr>
              <w:t xml:space="preserve"> </w:t>
            </w:r>
            <w:r w:rsidRPr="00B37EB2">
              <w:rPr>
                <w:sz w:val="20"/>
                <w:lang w:val="ru-RU"/>
              </w:rPr>
              <w:t>оценивает</w:t>
            </w:r>
            <w:r w:rsidRPr="00B37EB2">
              <w:rPr>
                <w:spacing w:val="29"/>
                <w:sz w:val="20"/>
                <w:lang w:val="ru-RU"/>
              </w:rPr>
              <w:t xml:space="preserve"> </w:t>
            </w:r>
            <w:r w:rsidRPr="00B37EB2">
              <w:rPr>
                <w:sz w:val="20"/>
                <w:lang w:val="ru-RU"/>
              </w:rPr>
              <w:t>сложившуюся</w:t>
            </w:r>
            <w:r w:rsidRPr="00B37EB2">
              <w:rPr>
                <w:spacing w:val="31"/>
                <w:sz w:val="20"/>
                <w:lang w:val="ru-RU"/>
              </w:rPr>
              <w:t xml:space="preserve"> </w:t>
            </w:r>
            <w:r w:rsidRPr="00B37EB2">
              <w:rPr>
                <w:sz w:val="20"/>
                <w:lang w:val="ru-RU"/>
              </w:rPr>
              <w:t>обстановку,</w:t>
            </w:r>
            <w:r w:rsidRPr="00B37EB2">
              <w:rPr>
                <w:spacing w:val="29"/>
                <w:sz w:val="20"/>
                <w:lang w:val="ru-RU"/>
              </w:rPr>
              <w:t xml:space="preserve"> </w:t>
            </w:r>
            <w:r w:rsidRPr="00B37EB2">
              <w:rPr>
                <w:spacing w:val="1"/>
                <w:sz w:val="20"/>
                <w:lang w:val="ru-RU"/>
              </w:rPr>
              <w:t>но</w:t>
            </w:r>
            <w:r w:rsidRPr="00B37EB2">
              <w:rPr>
                <w:spacing w:val="28"/>
                <w:sz w:val="20"/>
                <w:lang w:val="ru-RU"/>
              </w:rPr>
              <w:t xml:space="preserve"> </w:t>
            </w:r>
            <w:r w:rsidRPr="00B37EB2">
              <w:rPr>
                <w:spacing w:val="1"/>
                <w:sz w:val="20"/>
                <w:lang w:val="ru-RU"/>
              </w:rPr>
              <w:t>не</w:t>
            </w:r>
            <w:r w:rsidRPr="00B37EB2">
              <w:rPr>
                <w:spacing w:val="27"/>
                <w:sz w:val="20"/>
                <w:lang w:val="ru-RU"/>
              </w:rPr>
              <w:t xml:space="preserve"> </w:t>
            </w:r>
            <w:r w:rsidRPr="00B37EB2">
              <w:rPr>
                <w:sz w:val="20"/>
                <w:lang w:val="ru-RU"/>
              </w:rPr>
              <w:t>торопится</w:t>
            </w:r>
            <w:r w:rsidRPr="00B37EB2">
              <w:rPr>
                <w:spacing w:val="28"/>
                <w:sz w:val="20"/>
                <w:lang w:val="ru-RU"/>
              </w:rPr>
              <w:t xml:space="preserve"> </w:t>
            </w:r>
            <w:r w:rsidRPr="00B37EB2">
              <w:rPr>
                <w:sz w:val="20"/>
                <w:lang w:val="ru-RU"/>
              </w:rPr>
              <w:t>с</w:t>
            </w:r>
            <w:r w:rsidRPr="00B37EB2">
              <w:rPr>
                <w:spacing w:val="28"/>
                <w:sz w:val="20"/>
                <w:lang w:val="ru-RU"/>
              </w:rPr>
              <w:t xml:space="preserve"> </w:t>
            </w:r>
            <w:r w:rsidRPr="00B37EB2">
              <w:rPr>
                <w:sz w:val="20"/>
                <w:lang w:val="ru-RU"/>
              </w:rPr>
              <w:t>выводами</w:t>
            </w:r>
            <w:r w:rsidRPr="00B37EB2">
              <w:rPr>
                <w:spacing w:val="30"/>
                <w:sz w:val="20"/>
                <w:lang w:val="ru-RU"/>
              </w:rPr>
              <w:t xml:space="preserve"> </w:t>
            </w:r>
            <w:r w:rsidRPr="00B37EB2">
              <w:rPr>
                <w:sz w:val="20"/>
                <w:lang w:val="ru-RU"/>
              </w:rPr>
              <w:t>о поведении</w:t>
            </w:r>
            <w:r w:rsidRPr="00B37EB2">
              <w:rPr>
                <w:spacing w:val="-2"/>
                <w:sz w:val="20"/>
                <w:lang w:val="ru-RU"/>
              </w:rPr>
              <w:t xml:space="preserve"> </w:t>
            </w:r>
            <w:r w:rsidRPr="00B37EB2">
              <w:rPr>
                <w:sz w:val="20"/>
                <w:lang w:val="ru-RU"/>
              </w:rPr>
              <w:t>и</w:t>
            </w:r>
            <w:r w:rsidRPr="00B37EB2">
              <w:rPr>
                <w:spacing w:val="1"/>
                <w:sz w:val="20"/>
                <w:lang w:val="ru-RU"/>
              </w:rPr>
              <w:t xml:space="preserve"> </w:t>
            </w:r>
            <w:r w:rsidRPr="00B37EB2">
              <w:rPr>
                <w:sz w:val="20"/>
                <w:lang w:val="ru-RU"/>
              </w:rPr>
              <w:t>способностях</w:t>
            </w:r>
            <w:r w:rsidRPr="00B37EB2">
              <w:rPr>
                <w:spacing w:val="2"/>
                <w:sz w:val="20"/>
                <w:lang w:val="ru-RU"/>
              </w:rPr>
              <w:t xml:space="preserve"> </w:t>
            </w:r>
            <w:r w:rsidRPr="00B37EB2">
              <w:rPr>
                <w:sz w:val="20"/>
                <w:lang w:val="ru-RU"/>
              </w:rPr>
              <w:t>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
              <w:ind w:left="272" w:right="2598"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сочетает</w:t>
            </w:r>
            <w:r w:rsidRPr="00B37EB2">
              <w:rPr>
                <w:spacing w:val="1"/>
                <w:sz w:val="20"/>
                <w:lang w:val="ru-RU"/>
              </w:rPr>
              <w:t xml:space="preserve"> </w:t>
            </w:r>
            <w:r w:rsidRPr="00B37EB2">
              <w:rPr>
                <w:sz w:val="20"/>
                <w:lang w:val="ru-RU"/>
              </w:rPr>
              <w:t>мягкий</w:t>
            </w:r>
            <w:r w:rsidRPr="00B37EB2">
              <w:rPr>
                <w:spacing w:val="1"/>
                <w:sz w:val="20"/>
                <w:lang w:val="ru-RU"/>
              </w:rPr>
              <w:t xml:space="preserve"> </w:t>
            </w:r>
            <w:r w:rsidRPr="00B37EB2">
              <w:rPr>
                <w:sz w:val="20"/>
                <w:lang w:val="ru-RU"/>
              </w:rPr>
              <w:t>эмоциональный</w:t>
            </w:r>
            <w:r w:rsidRPr="00B37EB2">
              <w:rPr>
                <w:spacing w:val="-2"/>
                <w:sz w:val="20"/>
                <w:lang w:val="ru-RU"/>
              </w:rPr>
              <w:t xml:space="preserve"> </w:t>
            </w:r>
            <w:r w:rsidRPr="00B37EB2">
              <w:rPr>
                <w:sz w:val="20"/>
                <w:lang w:val="ru-RU"/>
              </w:rPr>
              <w:t>и</w:t>
            </w:r>
            <w:r w:rsidRPr="00B37EB2">
              <w:rPr>
                <w:spacing w:val="1"/>
                <w:sz w:val="20"/>
                <w:lang w:val="ru-RU"/>
              </w:rPr>
              <w:t xml:space="preserve"> </w:t>
            </w:r>
            <w:r w:rsidRPr="00B37EB2">
              <w:rPr>
                <w:sz w:val="20"/>
                <w:lang w:val="ru-RU"/>
              </w:rPr>
              <w:t>деловой</w:t>
            </w:r>
            <w:r w:rsidRPr="00B37EB2">
              <w:rPr>
                <w:spacing w:val="1"/>
                <w:sz w:val="20"/>
                <w:lang w:val="ru-RU"/>
              </w:rPr>
              <w:t xml:space="preserve"> </w:t>
            </w:r>
            <w:r w:rsidRPr="00B37EB2">
              <w:rPr>
                <w:spacing w:val="-1"/>
                <w:sz w:val="20"/>
                <w:lang w:val="ru-RU"/>
              </w:rPr>
              <w:t>тон</w:t>
            </w:r>
            <w:r w:rsidRPr="00B37EB2">
              <w:rPr>
                <w:spacing w:val="6"/>
                <w:sz w:val="20"/>
                <w:lang w:val="ru-RU"/>
              </w:rPr>
              <w:t xml:space="preserve"> </w:t>
            </w:r>
            <w:r w:rsidRPr="00B37EB2">
              <w:rPr>
                <w:sz w:val="20"/>
                <w:lang w:val="ru-RU"/>
              </w:rPr>
              <w:t>в отношениях</w:t>
            </w:r>
            <w:r w:rsidRPr="00B37EB2">
              <w:rPr>
                <w:spacing w:val="2"/>
                <w:sz w:val="20"/>
                <w:lang w:val="ru-RU"/>
              </w:rPr>
              <w:t xml:space="preserve"> </w:t>
            </w:r>
            <w:r w:rsidRPr="00B37EB2">
              <w:rPr>
                <w:sz w:val="20"/>
                <w:lang w:val="ru-RU"/>
              </w:rPr>
              <w:t>с</w:t>
            </w:r>
            <w:r w:rsidRPr="00B37EB2">
              <w:rPr>
                <w:spacing w:val="-1"/>
                <w:sz w:val="20"/>
                <w:lang w:val="ru-RU"/>
              </w:rPr>
              <w:t xml:space="preserve"> </w:t>
            </w:r>
            <w:r w:rsidRPr="00B37EB2">
              <w:rPr>
                <w:sz w:val="20"/>
                <w:lang w:val="ru-RU"/>
              </w:rPr>
              <w:t>детьми;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
              <w:ind w:left="272" w:right="2598" w:hanging="272"/>
              <w:rPr>
                <w:sz w:val="20"/>
                <w:lang w:val="ru-RU"/>
              </w:rPr>
            </w:pPr>
            <w:r>
              <w:rPr>
                <w:rFonts w:ascii="Wingdings" w:eastAsia="Wingdings" w:hAnsi="Wingdings" w:cs="Wingdings"/>
                <w:sz w:val="20"/>
              </w:rPr>
              <w:lastRenderedPageBreak/>
              <w:t></w:t>
            </w:r>
            <w:r w:rsidRPr="00B37EB2">
              <w:rPr>
                <w:spacing w:val="111"/>
                <w:sz w:val="20"/>
                <w:lang w:val="ru-RU"/>
              </w:rPr>
              <w:t xml:space="preserve"> </w:t>
            </w:r>
            <w:r w:rsidRPr="00B37EB2">
              <w:rPr>
                <w:sz w:val="20"/>
                <w:lang w:val="ru-RU"/>
              </w:rPr>
              <w:t>сочетает</w:t>
            </w:r>
            <w:r w:rsidRPr="00B37EB2">
              <w:rPr>
                <w:spacing w:val="1"/>
                <w:sz w:val="20"/>
                <w:lang w:val="ru-RU"/>
              </w:rPr>
              <w:t xml:space="preserve"> </w:t>
            </w:r>
            <w:r w:rsidRPr="00B37EB2">
              <w:rPr>
                <w:sz w:val="20"/>
                <w:lang w:val="ru-RU"/>
              </w:rPr>
              <w:t>требовательность</w:t>
            </w:r>
            <w:r w:rsidRPr="00B37EB2">
              <w:rPr>
                <w:spacing w:val="1"/>
                <w:sz w:val="20"/>
                <w:lang w:val="ru-RU"/>
              </w:rPr>
              <w:t xml:space="preserve"> </w:t>
            </w:r>
            <w:r w:rsidRPr="00B37EB2">
              <w:rPr>
                <w:sz w:val="20"/>
                <w:lang w:val="ru-RU"/>
              </w:rPr>
              <w:t>с</w:t>
            </w:r>
            <w:r w:rsidRPr="00B37EB2">
              <w:rPr>
                <w:spacing w:val="-1"/>
                <w:sz w:val="20"/>
                <w:lang w:val="ru-RU"/>
              </w:rPr>
              <w:t xml:space="preserve"> </w:t>
            </w:r>
            <w:r w:rsidRPr="00B37EB2">
              <w:rPr>
                <w:sz w:val="20"/>
                <w:lang w:val="ru-RU"/>
              </w:rPr>
              <w:t>чутким отношением</w:t>
            </w:r>
            <w:r w:rsidRPr="00B37EB2">
              <w:rPr>
                <w:spacing w:val="-1"/>
                <w:sz w:val="20"/>
                <w:lang w:val="ru-RU"/>
              </w:rPr>
              <w:t xml:space="preserve"> </w:t>
            </w:r>
            <w:r w:rsidRPr="00B37EB2">
              <w:rPr>
                <w:sz w:val="20"/>
                <w:lang w:val="ru-RU"/>
              </w:rPr>
              <w:t>к</w:t>
            </w:r>
            <w:r w:rsidRPr="00B37EB2">
              <w:rPr>
                <w:spacing w:val="1"/>
                <w:sz w:val="20"/>
                <w:lang w:val="ru-RU"/>
              </w:rPr>
              <w:t xml:space="preserve"> </w:t>
            </w:r>
            <w:r w:rsidRPr="00B37EB2">
              <w:rPr>
                <w:sz w:val="20"/>
                <w:lang w:val="ru-RU"/>
              </w:rPr>
              <w:t>воспитанникам;</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
              <w:ind w:left="272" w:right="2598"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знает возрастные</w:t>
            </w:r>
            <w:r w:rsidRPr="00B37EB2">
              <w:rPr>
                <w:spacing w:val="-1"/>
                <w:sz w:val="20"/>
                <w:lang w:val="ru-RU"/>
              </w:rPr>
              <w:t xml:space="preserve"> </w:t>
            </w:r>
            <w:r w:rsidRPr="00B37EB2">
              <w:rPr>
                <w:sz w:val="20"/>
                <w:lang w:val="ru-RU"/>
              </w:rPr>
              <w:t>и</w:t>
            </w:r>
            <w:r w:rsidRPr="00B37EB2">
              <w:rPr>
                <w:spacing w:val="1"/>
                <w:sz w:val="20"/>
                <w:lang w:val="ru-RU"/>
              </w:rPr>
              <w:t xml:space="preserve"> </w:t>
            </w:r>
            <w:r w:rsidRPr="00B37EB2">
              <w:rPr>
                <w:sz w:val="20"/>
                <w:lang w:val="ru-RU"/>
              </w:rPr>
              <w:t>индивидуальные</w:t>
            </w:r>
            <w:r w:rsidRPr="00B37EB2">
              <w:rPr>
                <w:spacing w:val="-1"/>
                <w:sz w:val="20"/>
                <w:lang w:val="ru-RU"/>
              </w:rPr>
              <w:t xml:space="preserve"> </w:t>
            </w:r>
            <w:r w:rsidRPr="00B37EB2">
              <w:rPr>
                <w:sz w:val="20"/>
                <w:lang w:val="ru-RU"/>
              </w:rPr>
              <w:t>особенности</w:t>
            </w:r>
            <w:r w:rsidRPr="00B37EB2">
              <w:rPr>
                <w:spacing w:val="1"/>
                <w:sz w:val="20"/>
                <w:lang w:val="ru-RU"/>
              </w:rPr>
              <w:t xml:space="preserve"> </w:t>
            </w:r>
            <w:r w:rsidRPr="00B37EB2">
              <w:rPr>
                <w:sz w:val="20"/>
                <w:lang w:val="ru-RU"/>
              </w:rPr>
              <w:t>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272" w:hanging="272"/>
              <w:rPr>
                <w:sz w:val="20"/>
                <w:lang w:val="ru-RU"/>
              </w:rPr>
            </w:pPr>
            <w:r>
              <w:rPr>
                <w:rFonts w:ascii="Wingdings" w:eastAsia="Wingdings" w:hAnsi="Wingdings" w:cs="Wingdings"/>
                <w:sz w:val="20"/>
              </w:rPr>
              <w:t></w:t>
            </w:r>
            <w:r w:rsidRPr="00B37EB2">
              <w:rPr>
                <w:spacing w:val="111"/>
                <w:sz w:val="20"/>
                <w:lang w:val="ru-RU"/>
              </w:rPr>
              <w:t xml:space="preserve"> </w:t>
            </w:r>
            <w:r w:rsidRPr="00B37EB2">
              <w:rPr>
                <w:sz w:val="20"/>
                <w:lang w:val="ru-RU"/>
              </w:rPr>
              <w:t>соответствует</w:t>
            </w:r>
            <w:r w:rsidRPr="00B37EB2">
              <w:rPr>
                <w:spacing w:val="1"/>
                <w:sz w:val="20"/>
                <w:lang w:val="ru-RU"/>
              </w:rPr>
              <w:t xml:space="preserve"> </w:t>
            </w:r>
            <w:r w:rsidRPr="00B37EB2">
              <w:rPr>
                <w:sz w:val="20"/>
                <w:lang w:val="ru-RU"/>
              </w:rPr>
              <w:t>внешнему</w:t>
            </w:r>
            <w:r w:rsidRPr="00B37EB2">
              <w:rPr>
                <w:spacing w:val="-3"/>
                <w:sz w:val="20"/>
                <w:lang w:val="ru-RU"/>
              </w:rPr>
              <w:t xml:space="preserve"> </w:t>
            </w:r>
            <w:r w:rsidRPr="00B37EB2">
              <w:rPr>
                <w:spacing w:val="2"/>
                <w:sz w:val="20"/>
                <w:lang w:val="ru-RU"/>
              </w:rPr>
              <w:t>виду</w:t>
            </w:r>
            <w:r w:rsidRPr="00B37EB2">
              <w:rPr>
                <w:spacing w:val="-7"/>
                <w:sz w:val="20"/>
                <w:lang w:val="ru-RU"/>
              </w:rPr>
              <w:t xml:space="preserve"> </w:t>
            </w:r>
            <w:r w:rsidRPr="00B37EB2">
              <w:rPr>
                <w:sz w:val="20"/>
                <w:lang w:val="ru-RU"/>
              </w:rPr>
              <w:t>статуса</w:t>
            </w:r>
            <w:r w:rsidRPr="00B37EB2">
              <w:rPr>
                <w:spacing w:val="-1"/>
                <w:sz w:val="20"/>
                <w:lang w:val="ru-RU"/>
              </w:rPr>
              <w:t xml:space="preserve"> </w:t>
            </w:r>
            <w:r w:rsidRPr="00B37EB2">
              <w:rPr>
                <w:sz w:val="20"/>
                <w:lang w:val="ru-RU"/>
              </w:rPr>
              <w:t>педагогического работника.</w:t>
            </w:r>
          </w:p>
        </w:tc>
      </w:tr>
      <w:tr w:rsidR="00B37EB2" w:rsidTr="00B37EB2">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Традиции и ритуалы, особые нормы этикета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sidRPr="00B37EB2">
              <w:rPr>
                <w:color w:val="000000"/>
                <w:sz w:val="20"/>
                <w:lang w:val="ru-RU"/>
              </w:rPr>
              <w:t>Ритуал – установленный порядок действий.</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sz w:val="20"/>
                <w:lang w:val="ru-RU"/>
              </w:rPr>
            </w:pPr>
            <w:r w:rsidRPr="00B37EB2">
              <w:rPr>
                <w:color w:val="000000"/>
                <w:sz w:val="20"/>
                <w:lang w:val="ru-RU"/>
              </w:rPr>
              <w:t>Традиция – то, что перешло от одного поколения к другому, что унаследовано от предшествующих поколений.</w:t>
            </w:r>
          </w:p>
          <w:p w:rsidR="00B37EB2" w:rsidRPr="00C122FF" w:rsidRDefault="00B37EB2" w:rsidP="00B37EB2">
            <w:pPr>
              <w:pBdr>
                <w:top w:val="none" w:sz="4" w:space="0" w:color="000000"/>
                <w:left w:val="none" w:sz="4" w:space="0" w:color="000000"/>
                <w:bottom w:val="none" w:sz="4" w:space="0" w:color="000000"/>
                <w:right w:val="none" w:sz="4" w:space="0" w:color="000000"/>
              </w:pBdr>
              <w:spacing w:line="253" w:lineRule="atLeast"/>
              <w:ind w:firstLine="709"/>
              <w:rPr>
                <w:sz w:val="20"/>
                <w:lang w:val="ru-RU"/>
              </w:rPr>
            </w:pPr>
            <w:r w:rsidRPr="00C122FF">
              <w:rPr>
                <w:color w:val="000000"/>
                <w:sz w:val="20"/>
                <w:lang w:val="ru-RU"/>
              </w:rPr>
              <w:t>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w:t>
            </w:r>
            <w:r w:rsidR="00C122FF">
              <w:rPr>
                <w:color w:val="000000"/>
                <w:sz w:val="20"/>
                <w:lang w:val="ru-RU"/>
              </w:rPr>
              <w:t xml:space="preserve"> (утренний круг).</w:t>
            </w:r>
            <w:r w:rsidRPr="00C122FF">
              <w:rPr>
                <w:color w:val="000000"/>
                <w:sz w:val="20"/>
                <w:lang w:val="ru-RU"/>
              </w:rPr>
              <w:t xml:space="preserve"> </w:t>
            </w:r>
          </w:p>
          <w:p w:rsidR="00B37EB2" w:rsidRPr="00C122FF" w:rsidRDefault="00B37EB2" w:rsidP="00B37EB2">
            <w:pPr>
              <w:pBdr>
                <w:top w:val="none" w:sz="4" w:space="0" w:color="000000"/>
                <w:left w:val="none" w:sz="4" w:space="0" w:color="000000"/>
                <w:bottom w:val="none" w:sz="4" w:space="0" w:color="000000"/>
                <w:right w:val="none" w:sz="4" w:space="0" w:color="000000"/>
              </w:pBdr>
              <w:spacing w:line="253" w:lineRule="atLeast"/>
              <w:rPr>
                <w:sz w:val="20"/>
                <w:lang w:val="ru-RU"/>
              </w:rPr>
            </w:pPr>
            <w:r w:rsidRPr="00C122FF">
              <w:rPr>
                <w:color w:val="000000"/>
                <w:sz w:val="20"/>
                <w:lang w:val="ru-RU"/>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sz w:val="20"/>
                <w:lang w:val="ru-RU"/>
              </w:rPr>
            </w:pPr>
            <w:r>
              <w:rPr>
                <w:i/>
                <w:color w:val="000000"/>
                <w:sz w:val="20"/>
              </w:rPr>
              <w:t>    </w:t>
            </w:r>
            <w:r>
              <w:rPr>
                <w:color w:val="000000"/>
                <w:sz w:val="20"/>
              </w:rPr>
              <w:t>    </w:t>
            </w:r>
            <w:r w:rsidRPr="00C122FF">
              <w:rPr>
                <w:color w:val="000000"/>
                <w:sz w:val="20"/>
              </w:rPr>
              <w:t>    </w:t>
            </w:r>
            <w:r w:rsidRPr="00C122FF">
              <w:rPr>
                <w:color w:val="000000"/>
                <w:sz w:val="20"/>
                <w:lang w:val="ru-RU"/>
              </w:rPr>
              <w:t xml:space="preserve"> «Интерактивные выставки».</w:t>
            </w:r>
            <w:r w:rsidRPr="00B37EB2">
              <w:rPr>
                <w:color w:val="000000"/>
                <w:sz w:val="20"/>
                <w:lang w:val="ru-RU"/>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B37EB2" w:rsidRPr="00C122FF" w:rsidRDefault="00B37EB2" w:rsidP="00B37EB2">
            <w:pPr>
              <w:pBdr>
                <w:top w:val="none" w:sz="4" w:space="0" w:color="000000"/>
                <w:left w:val="none" w:sz="4" w:space="0" w:color="000000"/>
                <w:bottom w:val="none" w:sz="4" w:space="0" w:color="000000"/>
                <w:right w:val="none" w:sz="4" w:space="0" w:color="000000"/>
              </w:pBdr>
              <w:spacing w:line="253" w:lineRule="atLeast"/>
              <w:rPr>
                <w:sz w:val="20"/>
                <w:lang w:val="ru-RU"/>
              </w:rPr>
            </w:pPr>
            <w:r w:rsidRPr="00C122FF">
              <w:rPr>
                <w:color w:val="000000"/>
                <w:sz w:val="20"/>
              </w:rPr>
              <w:t>      </w:t>
            </w:r>
            <w:r w:rsidRPr="00C122FF">
              <w:rPr>
                <w:color w:val="000000"/>
                <w:sz w:val="20"/>
                <w:lang w:val="ru-RU"/>
              </w:rPr>
              <w:t xml:space="preserve"> 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B37EB2" w:rsidRPr="00C122FF" w:rsidRDefault="00B37EB2" w:rsidP="00B37EB2">
            <w:pPr>
              <w:pBdr>
                <w:top w:val="none" w:sz="4" w:space="0" w:color="000000"/>
                <w:left w:val="none" w:sz="4" w:space="0" w:color="000000"/>
                <w:bottom w:val="none" w:sz="4" w:space="0" w:color="000000"/>
                <w:right w:val="none" w:sz="4" w:space="0" w:color="000000"/>
              </w:pBdr>
              <w:spacing w:line="253" w:lineRule="atLeast"/>
              <w:rPr>
                <w:sz w:val="20"/>
              </w:rPr>
            </w:pPr>
            <w:r w:rsidRPr="00C122FF">
              <w:rPr>
                <w:color w:val="000000"/>
                <w:sz w:val="20"/>
              </w:rPr>
              <w:t>       </w:t>
            </w:r>
            <w:r w:rsidRPr="00C122FF">
              <w:rPr>
                <w:color w:val="000000"/>
                <w:sz w:val="20"/>
                <w:lang w:val="ru-RU"/>
              </w:rPr>
              <w:t xml:space="preserve"> </w:t>
            </w:r>
            <w:r w:rsidRPr="00C122FF">
              <w:rPr>
                <w:color w:val="000000"/>
                <w:sz w:val="20"/>
              </w:rPr>
              <w:t xml:space="preserve">Ежегодно проводятся мероприятия, посвященные:  </w:t>
            </w:r>
          </w:p>
          <w:p w:rsidR="00B37EB2" w:rsidRPr="00C122FF" w:rsidRDefault="00B37EB2" w:rsidP="00442FAF">
            <w:pPr>
              <w:widowControl/>
              <w:numPr>
                <w:ilvl w:val="0"/>
                <w:numId w:val="98"/>
              </w:numPr>
              <w:pBdr>
                <w:top w:val="none" w:sz="4" w:space="0" w:color="000000"/>
                <w:left w:val="none" w:sz="4" w:space="0" w:color="000000"/>
                <w:bottom w:val="none" w:sz="4" w:space="0" w:color="000000"/>
                <w:right w:val="none" w:sz="4" w:space="0" w:color="000000"/>
              </w:pBdr>
              <w:autoSpaceDE/>
              <w:autoSpaceDN/>
              <w:spacing w:line="264" w:lineRule="auto"/>
              <w:jc w:val="both"/>
              <w:rPr>
                <w:sz w:val="20"/>
                <w:lang w:val="ru-RU"/>
              </w:rPr>
            </w:pPr>
            <w:r w:rsidRPr="00C122FF">
              <w:rPr>
                <w:color w:val="000000"/>
                <w:sz w:val="20"/>
                <w:lang w:val="ru-RU"/>
              </w:rPr>
              <w:t>явлениям нравственной жизни ребёнка: «именины» (ежеквартально дни рождения детей)</w:t>
            </w:r>
          </w:p>
          <w:p w:rsidR="00B37EB2" w:rsidRPr="00C122FF" w:rsidRDefault="00B37EB2" w:rsidP="00442FAF">
            <w:pPr>
              <w:widowControl/>
              <w:numPr>
                <w:ilvl w:val="0"/>
                <w:numId w:val="98"/>
              </w:numPr>
              <w:pBdr>
                <w:top w:val="none" w:sz="4" w:space="0" w:color="000000"/>
                <w:left w:val="none" w:sz="4" w:space="0" w:color="000000"/>
                <w:bottom w:val="none" w:sz="4" w:space="0" w:color="000000"/>
                <w:right w:val="none" w:sz="4" w:space="0" w:color="000000"/>
              </w:pBdr>
              <w:autoSpaceDE/>
              <w:autoSpaceDN/>
              <w:spacing w:line="253" w:lineRule="atLeast"/>
              <w:jc w:val="both"/>
              <w:rPr>
                <w:sz w:val="20"/>
                <w:lang w:val="ru-RU"/>
              </w:rPr>
            </w:pPr>
            <w:r w:rsidRPr="00C122FF">
              <w:rPr>
                <w:color w:val="000000"/>
                <w:sz w:val="20"/>
                <w:lang w:val="ru-RU"/>
              </w:rPr>
              <w:t>окружающей природе: акция «Покормим птиц», «Осень», «Весенняя капель», «День птиц»; миру искусства и литературы «День книги», «День театра»;</w:t>
            </w:r>
          </w:p>
          <w:p w:rsidR="00B37EB2" w:rsidRPr="00C122FF" w:rsidRDefault="00B37EB2" w:rsidP="00442FAF">
            <w:pPr>
              <w:widowControl/>
              <w:numPr>
                <w:ilvl w:val="0"/>
                <w:numId w:val="98"/>
              </w:numPr>
              <w:pBdr>
                <w:top w:val="none" w:sz="4" w:space="0" w:color="000000"/>
                <w:left w:val="none" w:sz="4" w:space="0" w:color="000000"/>
                <w:bottom w:val="none" w:sz="4" w:space="0" w:color="000000"/>
                <w:right w:val="none" w:sz="4" w:space="0" w:color="000000"/>
              </w:pBdr>
              <w:shd w:val="clear" w:color="FFFFFF" w:fill="FFFFFF"/>
              <w:autoSpaceDE/>
              <w:autoSpaceDN/>
              <w:spacing w:line="253" w:lineRule="atLeast"/>
              <w:jc w:val="both"/>
              <w:rPr>
                <w:sz w:val="20"/>
                <w:lang w:val="ru-RU"/>
              </w:rPr>
            </w:pPr>
            <w:r w:rsidRPr="00C122FF">
              <w:rPr>
                <w:color w:val="000000"/>
                <w:sz w:val="20"/>
                <w:lang w:val="ru-RU"/>
              </w:rPr>
              <w:t xml:space="preserve">традиционным для семьи, общества и государства праздничным событиям: «Новый год», «День матери», «День семьи», «Праздник всех женщин»; </w:t>
            </w:r>
          </w:p>
          <w:p w:rsidR="00B37EB2" w:rsidRPr="00C122FF" w:rsidRDefault="00B37EB2" w:rsidP="00442FAF">
            <w:pPr>
              <w:widowControl/>
              <w:numPr>
                <w:ilvl w:val="0"/>
                <w:numId w:val="98"/>
              </w:numPr>
              <w:pBdr>
                <w:top w:val="none" w:sz="4" w:space="0" w:color="000000"/>
                <w:left w:val="none" w:sz="4" w:space="0" w:color="000000"/>
                <w:bottom w:val="none" w:sz="4" w:space="0" w:color="000000"/>
                <w:right w:val="none" w:sz="4" w:space="0" w:color="000000"/>
              </w:pBdr>
              <w:shd w:val="clear" w:color="FFFFFF" w:fill="FFFFFF"/>
              <w:autoSpaceDE/>
              <w:autoSpaceDN/>
              <w:spacing w:line="253" w:lineRule="atLeast"/>
              <w:jc w:val="both"/>
              <w:rPr>
                <w:sz w:val="20"/>
                <w:lang w:val="ru-RU"/>
              </w:rPr>
            </w:pPr>
            <w:r w:rsidRPr="00C122FF">
              <w:rPr>
                <w:color w:val="000000"/>
                <w:sz w:val="20"/>
                <w:lang w:val="ru-RU"/>
              </w:rPr>
              <w:t>наиболее важным профессиям: «День воспитателя и всех работников детского сада»</w:t>
            </w:r>
            <w:r w:rsidRPr="00C122FF">
              <w:rPr>
                <w:color w:val="000000"/>
                <w:sz w:val="20"/>
                <w:highlight w:val="yellow"/>
                <w:lang w:val="ru-RU"/>
              </w:rPr>
              <w:t xml:space="preserve"> </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Pr>
                <w:b/>
                <w:color w:val="000000"/>
                <w:sz w:val="20"/>
              </w:rPr>
              <w:t> </w:t>
            </w:r>
          </w:p>
        </w:tc>
      </w:tr>
      <w:tr w:rsidR="00B37EB2" w:rsidTr="00B37EB2">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sidRPr="00B37EB2">
              <w:rPr>
                <w:b/>
                <w:sz w:val="20"/>
                <w:lang w:val="ru-RU"/>
              </w:rPr>
              <w:t>Особенности</w:t>
            </w:r>
            <w:r>
              <w:rPr>
                <w:b/>
                <w:sz w:val="20"/>
              </w:rPr>
              <w:t> </w:t>
            </w:r>
            <w:r w:rsidRPr="00B37EB2">
              <w:rPr>
                <w:b/>
                <w:sz w:val="20"/>
                <w:lang w:val="ru-RU"/>
              </w:rPr>
              <w:t>РППС, отражающие образ и ценности МБДОУ, учитывающие социокультурный контекст, внешнюю социальную и культурную среда МБДОУ (учитывает этнокультурные, конфессиональные и региональные особенности)</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Pr>
                <w:sz w:val="20"/>
              </w:rPr>
              <w:t> </w:t>
            </w:r>
          </w:p>
        </w:tc>
      </w:tr>
      <w:tr w:rsidR="00B37EB2" w:rsidTr="00B37EB2">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sz w:val="20"/>
                <w:lang w:val="ru-RU"/>
              </w:rPr>
            </w:pPr>
            <w:r w:rsidRPr="00B37EB2">
              <w:rPr>
                <w:b/>
                <w:i/>
                <w:sz w:val="20"/>
                <w:lang w:val="ru-RU"/>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B37EB2" w:rsidTr="00C122FF">
        <w:trPr>
          <w:trHeight w:val="6942"/>
        </w:trPr>
        <w:tc>
          <w:tcPr>
            <w:tcW w:w="14882" w:type="dxa"/>
            <w:gridSpan w:val="2"/>
            <w:tcBorders>
              <w:top w:val="none" w:sz="4"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C122FF" w:rsidRPr="00C122FF" w:rsidRDefault="00C122FF" w:rsidP="00C122FF">
            <w:pPr>
              <w:pBdr>
                <w:top w:val="none" w:sz="4" w:space="0" w:color="000000"/>
                <w:left w:val="none" w:sz="4" w:space="0" w:color="000000"/>
                <w:bottom w:val="none" w:sz="4" w:space="0" w:color="000000"/>
                <w:right w:val="none" w:sz="4" w:space="0" w:color="000000"/>
              </w:pBdr>
              <w:shd w:val="clear" w:color="auto" w:fill="FFFFFF" w:themeFill="background1"/>
              <w:rPr>
                <w:b/>
                <w:color w:val="000000" w:themeColor="text1"/>
                <w:sz w:val="20"/>
                <w:lang w:val="ru-RU"/>
              </w:rPr>
            </w:pPr>
          </w:p>
          <w:p w:rsidR="00C122FF" w:rsidRPr="00C122FF" w:rsidRDefault="00C122FF" w:rsidP="00B37EB2">
            <w:pPr>
              <w:pBdr>
                <w:top w:val="none" w:sz="4" w:space="0" w:color="000000"/>
                <w:left w:val="none" w:sz="4" w:space="0" w:color="000000"/>
                <w:bottom w:val="none" w:sz="4" w:space="0" w:color="000000"/>
                <w:right w:val="none" w:sz="4" w:space="0" w:color="000000"/>
              </w:pBdr>
              <w:shd w:val="clear" w:color="FFFFFF" w:fill="FFFFFF"/>
              <w:rPr>
                <w:b/>
                <w:color w:val="000000" w:themeColor="text1"/>
                <w:sz w:val="20"/>
                <w:lang w:val="ru-RU"/>
              </w:rPr>
            </w:pP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b/>
                <w:color w:val="000000" w:themeColor="text1"/>
                <w:sz w:val="20"/>
                <w:lang w:val="ru-RU"/>
              </w:rPr>
              <w:t>Родина:</w:t>
            </w:r>
            <w:r w:rsidRPr="00C122FF">
              <w:rPr>
                <w:color w:val="000000" w:themeColor="text1"/>
                <w:sz w:val="20"/>
                <w:lang w:val="ru-RU"/>
              </w:rPr>
              <w:t xml:space="preserve"> Галерея с портретами героев. Мини-музей </w:t>
            </w:r>
            <w:r w:rsidR="00C122FF">
              <w:rPr>
                <w:color w:val="000000" w:themeColor="text1"/>
                <w:sz w:val="20"/>
                <w:lang w:val="ru-RU"/>
              </w:rPr>
              <w:t>татарской</w:t>
            </w:r>
            <w:r w:rsidRPr="00C122FF">
              <w:rPr>
                <w:color w:val="000000" w:themeColor="text1"/>
                <w:sz w:val="20"/>
                <w:lang w:val="ru-RU"/>
              </w:rPr>
              <w:t xml:space="preserve"> культуры и быта</w:t>
            </w:r>
            <w:r w:rsidR="00085230">
              <w:rPr>
                <w:color w:val="000000" w:themeColor="text1"/>
                <w:sz w:val="20"/>
                <w:lang w:val="ru-RU"/>
              </w:rPr>
              <w:t>.</w:t>
            </w: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color w:val="000000" w:themeColor="text1"/>
                <w:sz w:val="20"/>
                <w:lang w:val="ru-RU"/>
              </w:rPr>
              <w:t xml:space="preserve">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w:t>
            </w:r>
            <w:r w:rsidR="00085230">
              <w:rPr>
                <w:color w:val="000000" w:themeColor="text1"/>
                <w:sz w:val="20"/>
                <w:lang w:val="ru-RU"/>
              </w:rPr>
              <w:t>РТ</w:t>
            </w:r>
            <w:r w:rsidRPr="00C122FF">
              <w:rPr>
                <w:color w:val="000000" w:themeColor="text1"/>
                <w:sz w:val="20"/>
                <w:lang w:val="ru-RU"/>
              </w:rPr>
              <w:t>. Папки-передвижки «День России», «День флага». Художественная литература с региональным компоне</w:t>
            </w:r>
            <w:r w:rsidR="00085230">
              <w:rPr>
                <w:color w:val="000000" w:themeColor="text1"/>
                <w:sz w:val="20"/>
                <w:lang w:val="ru-RU"/>
              </w:rPr>
              <w:t>нтом,</w:t>
            </w:r>
            <w:r w:rsidRPr="00C122FF">
              <w:rPr>
                <w:color w:val="000000" w:themeColor="text1"/>
                <w:sz w:val="20"/>
                <w:lang w:val="ru-RU"/>
              </w:rPr>
              <w:t xml:space="preserve"> сборники. Народные костюмы, изделия народных промыслов.</w:t>
            </w: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b/>
                <w:color w:val="000000" w:themeColor="text1"/>
                <w:sz w:val="20"/>
                <w:lang w:val="ru-RU"/>
              </w:rPr>
              <w:t>Семья:</w:t>
            </w:r>
            <w:r w:rsidRPr="00C122FF">
              <w:rPr>
                <w:color w:val="000000" w:themeColor="text1"/>
                <w:sz w:val="20"/>
                <w:lang w:val="ru-RU"/>
              </w:rPr>
              <w:t xml:space="preserve"> Фотоколлажи «Семья». Выставки творческих работ. «Семейное древо».</w:t>
            </w:r>
          </w:p>
          <w:p w:rsidR="00B37EB2" w:rsidRPr="00C122FF" w:rsidRDefault="00B37EB2" w:rsidP="00085230">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color w:val="000000" w:themeColor="text1"/>
                <w:sz w:val="20"/>
                <w:lang w:val="ru-RU"/>
              </w:rPr>
              <w:t>Творческие совместные поделки. Уголки для родителей. Тематические экспозиции к</w:t>
            </w:r>
            <w:r w:rsidR="00085230">
              <w:rPr>
                <w:color w:val="000000" w:themeColor="text1"/>
                <w:sz w:val="20"/>
                <w:lang w:val="ru-RU"/>
              </w:rPr>
              <w:t xml:space="preserve"> </w:t>
            </w:r>
            <w:r w:rsidRPr="00C122FF">
              <w:rPr>
                <w:color w:val="000000" w:themeColor="text1"/>
                <w:sz w:val="20"/>
                <w:shd w:val="clear" w:color="auto" w:fill="FFFFFF" w:themeFill="background1"/>
                <w:lang w:val="ru-RU"/>
              </w:rPr>
              <w:t xml:space="preserve">праздничным датам о семье (День матери, День отца, День пожилого человека) Музей </w:t>
            </w:r>
            <w:r w:rsidR="00085230">
              <w:rPr>
                <w:color w:val="000000" w:themeColor="text1"/>
                <w:sz w:val="20"/>
                <w:shd w:val="clear" w:color="auto" w:fill="FFFFFF" w:themeFill="background1"/>
                <w:lang w:val="ru-RU"/>
              </w:rPr>
              <w:t>маминой игрушки</w:t>
            </w:r>
            <w:r w:rsidRPr="00C122FF">
              <w:rPr>
                <w:color w:val="000000" w:themeColor="text1"/>
                <w:sz w:val="20"/>
                <w:shd w:val="clear" w:color="auto" w:fill="FFFFFF" w:themeFill="background1"/>
                <w:lang w:val="ru-RU"/>
              </w:rPr>
              <w:t>. Библиотека «Моя семья». Видеотека «Семейные традиции</w:t>
            </w:r>
            <w:r w:rsidRPr="00C122FF">
              <w:rPr>
                <w:color w:val="000000" w:themeColor="text1"/>
                <w:sz w:val="20"/>
                <w:lang w:val="ru-RU"/>
              </w:rPr>
              <w:t>» (для просмотра детьми). Афиша куда пойти с ребенком в выходной, о поездках, экскурсиях, походах.</w:t>
            </w:r>
            <w:r w:rsidR="00085230">
              <w:rPr>
                <w:color w:val="000000" w:themeColor="text1"/>
                <w:sz w:val="20"/>
                <w:lang w:val="ru-RU"/>
              </w:rPr>
              <w:t xml:space="preserve"> </w:t>
            </w:r>
            <w:r w:rsidRPr="00C122FF">
              <w:rPr>
                <w:color w:val="000000" w:themeColor="text1"/>
                <w:sz w:val="20"/>
                <w:lang w:val="ru-RU"/>
              </w:rPr>
              <w:t>Семейные альбомы, родословные, семейные гербы и др.</w:t>
            </w: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b/>
                <w:color w:val="000000" w:themeColor="text1"/>
                <w:sz w:val="20"/>
                <w:lang w:val="ru-RU"/>
              </w:rPr>
              <w:t>Труд:</w:t>
            </w:r>
            <w:r w:rsidRPr="00C122FF">
              <w:rPr>
                <w:color w:val="000000" w:themeColor="text1"/>
                <w:sz w:val="20"/>
                <w:lang w:val="ru-RU"/>
              </w:rPr>
              <w:t xml:space="preserve"> Стенд «Профессии наших родителей». Мастерские (швейные, кулинарные, столярные и др.). Уголки дежурства. Национальные мастерские.</w:t>
            </w: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b/>
                <w:color w:val="000000" w:themeColor="text1"/>
                <w:sz w:val="20"/>
                <w:lang w:val="ru-RU"/>
              </w:rPr>
              <w:t>Культура</w:t>
            </w:r>
            <w:r w:rsidRPr="00C122FF">
              <w:rPr>
                <w:color w:val="000000" w:themeColor="text1"/>
                <w:sz w:val="20"/>
                <w:lang w:val="ru-RU"/>
              </w:rPr>
              <w:t>: Визуализация правил поведения в МБДОУ. Народные костюмы, изделия народных промыслов, заготовки для творчества по народным промыслам.</w:t>
            </w:r>
            <w:r w:rsidR="00085230">
              <w:rPr>
                <w:color w:val="000000" w:themeColor="text1"/>
                <w:sz w:val="20"/>
                <w:lang w:val="ru-RU"/>
              </w:rPr>
              <w:t xml:space="preserve"> </w:t>
            </w:r>
            <w:r w:rsidRPr="00C122FF">
              <w:rPr>
                <w:color w:val="000000" w:themeColor="text1"/>
                <w:sz w:val="20"/>
                <w:lang w:val="ru-RU"/>
              </w:rPr>
              <w:t xml:space="preserve">Набор картинок «Правила поведения в библиотеке», «Правила поведения в театре». Полочка красоты (в группах). Мини-музеи в </w:t>
            </w:r>
            <w:r w:rsidR="00085230" w:rsidRPr="00C122FF">
              <w:rPr>
                <w:color w:val="000000" w:themeColor="text1"/>
                <w:sz w:val="20"/>
                <w:lang w:val="ru-RU"/>
              </w:rPr>
              <w:t>группах, холлах</w:t>
            </w:r>
            <w:r w:rsidRPr="00C122FF">
              <w:rPr>
                <w:color w:val="000000" w:themeColor="text1"/>
                <w:sz w:val="20"/>
                <w:lang w:val="ru-RU"/>
              </w:rPr>
              <w:t xml:space="preserve"> (</w:t>
            </w:r>
            <w:r w:rsidR="00085230" w:rsidRPr="00C122FF">
              <w:rPr>
                <w:color w:val="000000" w:themeColor="text1"/>
                <w:sz w:val="20"/>
                <w:lang w:val="ru-RU"/>
              </w:rPr>
              <w:t>народные, музыкальные</w:t>
            </w:r>
            <w:r w:rsidRPr="00C122FF">
              <w:rPr>
                <w:color w:val="000000" w:themeColor="text1"/>
                <w:sz w:val="20"/>
                <w:lang w:val="ru-RU"/>
              </w:rPr>
              <w:t xml:space="preserve">, книг…). Эстетика </w:t>
            </w:r>
            <w:r w:rsidR="00085230" w:rsidRPr="00C122FF">
              <w:rPr>
                <w:color w:val="000000" w:themeColor="text1"/>
                <w:sz w:val="20"/>
                <w:lang w:val="ru-RU"/>
              </w:rPr>
              <w:t>группы. Красота</w:t>
            </w:r>
            <w:r w:rsidRPr="00C122FF">
              <w:rPr>
                <w:color w:val="000000" w:themeColor="text1"/>
                <w:sz w:val="20"/>
                <w:lang w:val="ru-RU"/>
              </w:rPr>
              <w:t xml:space="preserve"> комнатных </w:t>
            </w:r>
            <w:r w:rsidR="00085230" w:rsidRPr="00C122FF">
              <w:rPr>
                <w:color w:val="000000" w:themeColor="text1"/>
                <w:sz w:val="20"/>
                <w:lang w:val="ru-RU"/>
              </w:rPr>
              <w:t>растений. Эстетика</w:t>
            </w:r>
            <w:r w:rsidRPr="00C122FF">
              <w:rPr>
                <w:color w:val="000000" w:themeColor="text1"/>
                <w:sz w:val="20"/>
                <w:lang w:val="ru-RU"/>
              </w:rPr>
              <w:t xml:space="preserve"> интерьеров, штор в </w:t>
            </w:r>
            <w:r w:rsidR="00085230" w:rsidRPr="00C122FF">
              <w:rPr>
                <w:color w:val="000000" w:themeColor="text1"/>
                <w:sz w:val="20"/>
                <w:lang w:val="ru-RU"/>
              </w:rPr>
              <w:t>помещении. Психогигиена</w:t>
            </w:r>
            <w:r w:rsidRPr="00C122FF">
              <w:rPr>
                <w:color w:val="000000" w:themeColor="text1"/>
                <w:sz w:val="20"/>
                <w:lang w:val="ru-RU"/>
              </w:rPr>
              <w:t xml:space="preserve"> изображений. Выстраивание социокультурного пространства в рекриациях МБДОУ (библиотека, театр и др.) Центры театральной и музыкальной деятельности, ИЗО.Костюмерная.Фойе. Музыкальный </w:t>
            </w:r>
            <w:r w:rsidR="00085230" w:rsidRPr="00C122FF">
              <w:rPr>
                <w:color w:val="000000" w:themeColor="text1"/>
                <w:sz w:val="20"/>
                <w:lang w:val="ru-RU"/>
              </w:rPr>
              <w:t>зал. Изостудия</w:t>
            </w:r>
            <w:r w:rsidRPr="00C122FF">
              <w:rPr>
                <w:color w:val="000000" w:themeColor="text1"/>
                <w:sz w:val="20"/>
                <w:lang w:val="ru-RU"/>
              </w:rPr>
              <w:t>. Музыкальная площадка на территории детского сада. Детский театр. Библиотека.</w:t>
            </w:r>
          </w:p>
          <w:p w:rsidR="00085230"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b/>
                <w:color w:val="000000" w:themeColor="text1"/>
                <w:sz w:val="20"/>
                <w:lang w:val="ru-RU"/>
              </w:rPr>
              <w:t>Познание:</w:t>
            </w:r>
            <w:r w:rsidRPr="00C122FF">
              <w:rPr>
                <w:color w:val="000000" w:themeColor="text1"/>
                <w:sz w:val="20"/>
                <w:lang w:val="ru-RU"/>
              </w:rPr>
              <w:t xml:space="preserve"> Центр</w:t>
            </w:r>
            <w:r w:rsidR="00085230">
              <w:rPr>
                <w:color w:val="000000" w:themeColor="text1"/>
                <w:sz w:val="20"/>
                <w:lang w:val="ru-RU"/>
              </w:rPr>
              <w:t>ы</w:t>
            </w:r>
            <w:r w:rsidRPr="00C122FF">
              <w:rPr>
                <w:color w:val="000000" w:themeColor="text1"/>
                <w:sz w:val="20"/>
                <w:lang w:val="ru-RU"/>
              </w:rPr>
              <w:t xml:space="preserve"> познавательно-исследовательской деятельности</w:t>
            </w:r>
            <w:r w:rsidR="00085230">
              <w:rPr>
                <w:color w:val="000000" w:themeColor="text1"/>
                <w:sz w:val="20"/>
                <w:lang w:val="ru-RU"/>
              </w:rPr>
              <w:t xml:space="preserve"> в группах, центры э</w:t>
            </w:r>
          </w:p>
          <w:p w:rsidR="00B37EB2" w:rsidRPr="00C122FF" w:rsidRDefault="00085230"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Pr>
                <w:color w:val="000000" w:themeColor="text1"/>
                <w:sz w:val="20"/>
                <w:lang w:val="ru-RU"/>
              </w:rPr>
              <w:t>Кспериментирования.</w:t>
            </w:r>
            <w:r w:rsidR="00B37EB2" w:rsidRPr="00C122FF">
              <w:rPr>
                <w:color w:val="000000" w:themeColor="text1"/>
                <w:sz w:val="20"/>
                <w:lang w:val="ru-RU"/>
              </w:rPr>
              <w:t xml:space="preserve">. Метеоплощадка на территории ДОУ. </w:t>
            </w:r>
            <w:r>
              <w:rPr>
                <w:color w:val="000000" w:themeColor="text1"/>
                <w:sz w:val="20"/>
                <w:lang w:val="ru-RU"/>
              </w:rPr>
              <w:t xml:space="preserve">Экологическая тропа. </w:t>
            </w:r>
            <w:r w:rsidR="00B37EB2" w:rsidRPr="00C122FF">
              <w:rPr>
                <w:b/>
                <w:color w:val="000000" w:themeColor="text1"/>
                <w:sz w:val="20"/>
                <w:lang w:val="ru-RU"/>
              </w:rPr>
              <w:t>Здоровье:</w:t>
            </w:r>
            <w:r w:rsidR="00B37EB2" w:rsidRPr="00C122FF">
              <w:rPr>
                <w:color w:val="000000" w:themeColor="text1"/>
                <w:sz w:val="20"/>
                <w:lang w:val="ru-RU"/>
              </w:rPr>
              <w:t xml:space="preserve"> Уголки здоровья, правила поведения.О здоровом образе жизни (стенды,</w:t>
            </w:r>
          </w:p>
          <w:p w:rsidR="00B37EB2" w:rsidRPr="00C122FF" w:rsidRDefault="00B37EB2" w:rsidP="00B37EB2">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C122FF">
              <w:rPr>
                <w:color w:val="000000" w:themeColor="text1"/>
                <w:sz w:val="20"/>
                <w:lang w:val="ru-RU"/>
              </w:rPr>
              <w:t>плакаты). З</w:t>
            </w:r>
            <w:r w:rsidR="00085230">
              <w:rPr>
                <w:color w:val="000000" w:themeColor="text1"/>
                <w:sz w:val="20"/>
                <w:lang w:val="ru-RU"/>
              </w:rPr>
              <w:t xml:space="preserve">акаливание. Уголки безопасности, </w:t>
            </w:r>
            <w:r w:rsidRPr="00C122FF">
              <w:rPr>
                <w:color w:val="000000" w:themeColor="text1"/>
                <w:sz w:val="20"/>
                <w:lang w:val="ru-RU"/>
              </w:rPr>
              <w:t>.</w:t>
            </w:r>
            <w:r w:rsidR="00085230">
              <w:rPr>
                <w:color w:val="000000" w:themeColor="text1"/>
                <w:sz w:val="20"/>
                <w:lang w:val="ru-RU"/>
              </w:rPr>
              <w:t>с</w:t>
            </w:r>
            <w:r w:rsidRPr="00C122FF">
              <w:rPr>
                <w:color w:val="000000" w:themeColor="text1"/>
                <w:sz w:val="20"/>
                <w:lang w:val="ru-RU"/>
              </w:rPr>
              <w:t>портивная площадка.Площадка ПДД.Тематические уголки</w:t>
            </w:r>
            <w:r w:rsidR="00085230">
              <w:rPr>
                <w:color w:val="000000" w:themeColor="text1"/>
                <w:sz w:val="20"/>
                <w:lang w:val="ru-RU"/>
              </w:rPr>
              <w:t xml:space="preserve"> </w:t>
            </w:r>
            <w:r w:rsidRPr="00C122FF">
              <w:rPr>
                <w:color w:val="000000" w:themeColor="text1"/>
                <w:sz w:val="20"/>
                <w:lang w:val="ru-RU"/>
              </w:rPr>
              <w:t>по ПДД.Тематические уголки о спорте, о проведении Олимпийских игр.Уголок уединения</w:t>
            </w:r>
            <w:r w:rsidR="00085230">
              <w:rPr>
                <w:color w:val="000000" w:themeColor="text1"/>
                <w:sz w:val="20"/>
                <w:lang w:val="ru-RU"/>
              </w:rPr>
              <w:t>.</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spacing w:after="255"/>
              <w:rPr>
                <w:sz w:val="20"/>
                <w:lang w:val="ru-RU"/>
              </w:rPr>
            </w:pPr>
            <w:r w:rsidRPr="00C122FF">
              <w:rPr>
                <w:b/>
                <w:color w:val="000000" w:themeColor="text1"/>
                <w:sz w:val="20"/>
                <w:lang w:val="ru-RU"/>
              </w:rPr>
              <w:t>Природа:</w:t>
            </w:r>
            <w:r w:rsidRPr="00C122FF">
              <w:rPr>
                <w:color w:val="000000" w:themeColor="text1"/>
                <w:sz w:val="20"/>
                <w:lang w:val="ru-RU"/>
              </w:rPr>
              <w:t xml:space="preserve"> Макеты природных зон (пустыня, степь, тайга, тундра и другие). Таблицы культурных, лекарственных растений), приборы</w:t>
            </w:r>
            <w:r w:rsidRPr="00C122FF">
              <w:rPr>
                <w:color w:val="000000" w:themeColor="text1"/>
                <w:sz w:val="20"/>
              </w:rPr>
              <w:t> </w:t>
            </w:r>
            <w:r w:rsidRPr="00C122FF">
              <w:rPr>
                <w:color w:val="000000" w:themeColor="text1"/>
                <w:sz w:val="20"/>
                <w:lang w:val="ru-RU"/>
              </w:rPr>
              <w:t>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w:t>
            </w:r>
            <w:r w:rsidRPr="00C122FF">
              <w:rPr>
                <w:color w:val="000000" w:themeColor="text1"/>
                <w:sz w:val="20"/>
              </w:rPr>
              <w:t> </w:t>
            </w:r>
            <w:r w:rsidRPr="00C122FF">
              <w:rPr>
                <w:color w:val="000000" w:themeColor="text1"/>
                <w:sz w:val="20"/>
                <w:lang w:val="ru-RU"/>
              </w:rPr>
              <w:t>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w:t>
            </w:r>
            <w:r w:rsidRPr="00C122FF">
              <w:rPr>
                <w:color w:val="000000" w:themeColor="text1"/>
                <w:sz w:val="20"/>
              </w:rPr>
              <w:t> </w:t>
            </w:r>
            <w:r w:rsidRPr="00C122FF">
              <w:rPr>
                <w:color w:val="000000" w:themeColor="text1"/>
                <w:sz w:val="20"/>
                <w:lang w:val="ru-RU"/>
              </w:rPr>
              <w:t>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B37EB2" w:rsidRDefault="00B37EB2" w:rsidP="00B37EB2">
      <w:pPr>
        <w:pStyle w:val="ac"/>
        <w:spacing w:before="200" w:beforeAutospacing="0" w:after="0" w:line="216" w:lineRule="auto"/>
        <w:rPr>
          <w:rFonts w:eastAsiaTheme="majorEastAsia"/>
          <w:b/>
          <w:bCs/>
        </w:rPr>
      </w:pPr>
    </w:p>
    <w:p w:rsidR="00B37EB2" w:rsidRDefault="00B37EB2" w:rsidP="00B37EB2">
      <w:pPr>
        <w:pStyle w:val="ac"/>
        <w:spacing w:before="200" w:beforeAutospacing="0" w:after="0" w:line="216" w:lineRule="auto"/>
        <w:rPr>
          <w:rFonts w:eastAsiaTheme="majorEastAsia"/>
          <w:b/>
          <w:bCs/>
        </w:rPr>
      </w:pPr>
    </w:p>
    <w:p w:rsidR="00B37EB2" w:rsidRDefault="00B37EB2" w:rsidP="00B37EB2">
      <w:pPr>
        <w:spacing w:after="120"/>
        <w:jc w:val="center"/>
        <w:rPr>
          <w:rFonts w:eastAsiaTheme="majorEastAsia"/>
          <w:b/>
          <w:bCs/>
          <w:sz w:val="24"/>
          <w:szCs w:val="24"/>
        </w:rPr>
      </w:pPr>
    </w:p>
    <w:p w:rsidR="00B37EB2" w:rsidRDefault="00B37EB2" w:rsidP="00B37EB2">
      <w:pPr>
        <w:spacing w:after="120"/>
        <w:jc w:val="center"/>
        <w:rPr>
          <w:rFonts w:eastAsiaTheme="majorEastAsia"/>
          <w:b/>
          <w:bCs/>
          <w:sz w:val="24"/>
          <w:szCs w:val="24"/>
        </w:rPr>
      </w:pPr>
    </w:p>
    <w:p w:rsidR="00B37EB2" w:rsidRDefault="00B37EB2" w:rsidP="00B37EB2">
      <w:pPr>
        <w:spacing w:after="120"/>
        <w:jc w:val="center"/>
        <w:rPr>
          <w:rFonts w:eastAsiaTheme="majorEastAsia"/>
          <w:b/>
          <w:bCs/>
          <w:sz w:val="24"/>
          <w:szCs w:val="24"/>
        </w:rPr>
      </w:pPr>
    </w:p>
    <w:p w:rsidR="00B37EB2" w:rsidRDefault="00B37EB2" w:rsidP="00B37EB2">
      <w:pPr>
        <w:spacing w:after="120"/>
        <w:jc w:val="center"/>
        <w:rPr>
          <w:rFonts w:eastAsiaTheme="majorEastAsia"/>
          <w:b/>
          <w:bCs/>
          <w:sz w:val="24"/>
          <w:szCs w:val="24"/>
        </w:rPr>
      </w:pPr>
    </w:p>
    <w:p w:rsidR="00B37EB2" w:rsidRDefault="00B37EB2" w:rsidP="00B37EB2">
      <w:pPr>
        <w:spacing w:after="120"/>
        <w:jc w:val="center"/>
        <w:rPr>
          <w:rFonts w:eastAsiaTheme="majorEastAsia"/>
          <w:b/>
          <w:bCs/>
          <w:sz w:val="24"/>
          <w:szCs w:val="24"/>
        </w:rPr>
      </w:pPr>
    </w:p>
    <w:p w:rsidR="00B37EB2" w:rsidRDefault="00B37EB2" w:rsidP="00B37EB2">
      <w:pPr>
        <w:spacing w:after="120"/>
        <w:rPr>
          <w:rFonts w:eastAsiaTheme="majorEastAsia"/>
          <w:b/>
          <w:bCs/>
          <w:sz w:val="24"/>
          <w:szCs w:val="24"/>
        </w:rPr>
        <w:sectPr w:rsidR="00B37EB2" w:rsidSect="00E527F8">
          <w:pgSz w:w="16840" w:h="11910" w:orient="landscape" w:code="9"/>
          <w:pgMar w:top="170" w:right="1242" w:bottom="278" w:left="941" w:header="709" w:footer="709" w:gutter="0"/>
          <w:cols w:space="708"/>
          <w:docGrid w:linePitch="360"/>
        </w:sectPr>
      </w:pPr>
    </w:p>
    <w:p w:rsidR="00B37EB2" w:rsidRDefault="00B37EB2" w:rsidP="00B37EB2">
      <w:pPr>
        <w:spacing w:after="120"/>
        <w:ind w:firstLine="708"/>
        <w:rPr>
          <w:rFonts w:eastAsiaTheme="majorEastAsia"/>
          <w:b/>
          <w:bCs/>
          <w:sz w:val="24"/>
          <w:szCs w:val="24"/>
        </w:rPr>
      </w:pPr>
      <w:r>
        <w:rPr>
          <w:rFonts w:eastAsiaTheme="majorEastAsia"/>
          <w:b/>
          <w:bCs/>
          <w:sz w:val="24"/>
          <w:szCs w:val="24"/>
        </w:rPr>
        <w:lastRenderedPageBreak/>
        <w:t>Воспитывающая среда МБДОУ (п.29.3.2. ФОП ДО).</w:t>
      </w:r>
    </w:p>
    <w:p w:rsidR="00B37EB2" w:rsidRPr="00113B36" w:rsidRDefault="00B37EB2" w:rsidP="00B37EB2">
      <w:pPr>
        <w:spacing w:line="249" w:lineRule="auto"/>
        <w:ind w:right="111" w:firstLine="708"/>
        <w:rPr>
          <w:sz w:val="24"/>
          <w:szCs w:val="24"/>
        </w:rPr>
      </w:pPr>
      <w:r w:rsidRPr="00113B36">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B37EB2" w:rsidRPr="00113B36" w:rsidRDefault="00B37EB2" w:rsidP="00B37EB2">
      <w:pPr>
        <w:spacing w:line="276" w:lineRule="auto"/>
        <w:ind w:right="111"/>
        <w:rPr>
          <w:sz w:val="24"/>
          <w:szCs w:val="24"/>
        </w:rPr>
      </w:pPr>
      <w:r w:rsidRPr="00113B36">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B37EB2" w:rsidRPr="00113B36" w:rsidRDefault="00B37EB2" w:rsidP="00B37EB2">
      <w:pPr>
        <w:spacing w:after="42" w:line="256" w:lineRule="auto"/>
        <w:ind w:firstLine="708"/>
        <w:rPr>
          <w:sz w:val="24"/>
          <w:szCs w:val="24"/>
        </w:rPr>
      </w:pPr>
      <w:r w:rsidRPr="00113B36">
        <w:rPr>
          <w:sz w:val="24"/>
          <w:szCs w:val="24"/>
        </w:rPr>
        <w:t xml:space="preserve">Основными характеристиками воспитывающей среды являются: </w:t>
      </w:r>
    </w:p>
    <w:p w:rsidR="00B37EB2" w:rsidRPr="00113B36" w:rsidRDefault="00B37EB2" w:rsidP="00B37EB2">
      <w:pPr>
        <w:spacing w:after="48" w:line="256" w:lineRule="auto"/>
        <w:ind w:right="107"/>
        <w:rPr>
          <w:sz w:val="24"/>
          <w:szCs w:val="24"/>
        </w:rPr>
      </w:pPr>
      <w:r>
        <w:rPr>
          <w:sz w:val="24"/>
          <w:szCs w:val="24"/>
        </w:rPr>
        <w:t xml:space="preserve">- </w:t>
      </w:r>
      <w:r w:rsidRPr="00113B36">
        <w:rPr>
          <w:sz w:val="24"/>
          <w:szCs w:val="24"/>
        </w:rPr>
        <w:t xml:space="preserve">условия для формирования эмоционально-ценностного отношения ребенка к окружающему миру, другим людям, себе; </w:t>
      </w:r>
    </w:p>
    <w:p w:rsidR="00B37EB2" w:rsidRPr="00113B36" w:rsidRDefault="00B37EB2" w:rsidP="00B37EB2">
      <w:pPr>
        <w:spacing w:after="47" w:line="256" w:lineRule="auto"/>
        <w:ind w:right="107"/>
        <w:rPr>
          <w:sz w:val="24"/>
          <w:szCs w:val="24"/>
        </w:rPr>
      </w:pPr>
      <w:r>
        <w:rPr>
          <w:sz w:val="24"/>
          <w:szCs w:val="24"/>
        </w:rPr>
        <w:t xml:space="preserve">- </w:t>
      </w:r>
      <w:r w:rsidRPr="00113B36">
        <w:rPr>
          <w:sz w:val="24"/>
          <w:szCs w:val="24"/>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rsidR="00B37EB2" w:rsidRPr="00113B36" w:rsidRDefault="00B37EB2" w:rsidP="00B37EB2">
      <w:pPr>
        <w:spacing w:after="120"/>
        <w:rPr>
          <w:rFonts w:eastAsiaTheme="majorEastAsia"/>
          <w:b/>
          <w:bCs/>
          <w:sz w:val="24"/>
          <w:szCs w:val="24"/>
        </w:rPr>
      </w:pPr>
      <w:r>
        <w:rPr>
          <w:sz w:val="24"/>
          <w:szCs w:val="24"/>
        </w:rPr>
        <w:t xml:space="preserve">- </w:t>
      </w:r>
      <w:r w:rsidRPr="00113B36">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59"/>
        <w:gridCol w:w="10773"/>
      </w:tblGrid>
      <w:tr w:rsidR="00B37EB2" w:rsidRPr="00453A7D" w:rsidTr="00085230">
        <w:trPr>
          <w:trHeight w:val="480"/>
        </w:trPr>
        <w:tc>
          <w:tcPr>
            <w:tcW w:w="39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453A7D" w:rsidRDefault="00B37EB2" w:rsidP="00B37EB2">
            <w:pPr>
              <w:pBdr>
                <w:top w:val="none" w:sz="4" w:space="0" w:color="000000"/>
                <w:left w:val="none" w:sz="4" w:space="0" w:color="000000"/>
                <w:bottom w:val="none" w:sz="4" w:space="0" w:color="000000"/>
                <w:right w:val="none" w:sz="4" w:space="0" w:color="000000"/>
              </w:pBdr>
              <w:ind w:firstLine="567"/>
              <w:jc w:val="center"/>
              <w:rPr>
                <w:sz w:val="20"/>
              </w:rPr>
            </w:pPr>
            <w:r w:rsidRPr="00453A7D">
              <w:rPr>
                <w:b/>
                <w:color w:val="000000"/>
                <w:sz w:val="20"/>
              </w:rPr>
              <w:t>Условия воспитывающей среды</w:t>
            </w:r>
          </w:p>
        </w:tc>
        <w:tc>
          <w:tcPr>
            <w:tcW w:w="10773"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jc w:val="center"/>
              <w:rPr>
                <w:b/>
                <w:color w:val="000000"/>
                <w:sz w:val="20"/>
                <w:lang w:val="ru-RU"/>
              </w:rPr>
            </w:pPr>
            <w:r w:rsidRPr="00B37EB2">
              <w:rPr>
                <w:b/>
                <w:color w:val="000000"/>
                <w:sz w:val="20"/>
                <w:lang w:val="ru-RU"/>
              </w:rPr>
              <w:t xml:space="preserve">Образовательные модели (проекты) </w:t>
            </w:r>
          </w:p>
          <w:p w:rsidR="00B37EB2" w:rsidRPr="00B37EB2" w:rsidRDefault="00B37EB2" w:rsidP="00B37EB2">
            <w:pPr>
              <w:pBdr>
                <w:top w:val="none" w:sz="4" w:space="0" w:color="000000"/>
                <w:left w:val="none" w:sz="4" w:space="0" w:color="000000"/>
                <w:bottom w:val="none" w:sz="4" w:space="0" w:color="000000"/>
                <w:right w:val="none" w:sz="4" w:space="0" w:color="000000"/>
              </w:pBdr>
              <w:jc w:val="center"/>
              <w:rPr>
                <w:sz w:val="20"/>
                <w:lang w:val="ru-RU"/>
              </w:rPr>
            </w:pPr>
            <w:r w:rsidRPr="00B37EB2">
              <w:rPr>
                <w:b/>
                <w:color w:val="000000"/>
                <w:sz w:val="20"/>
                <w:lang w:val="ru-RU"/>
              </w:rPr>
              <w:t>осуществления условий</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Условия для формирования эмоционально-ценностного отношения ребёнка к окружающему миру, другим людям, себе</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135F6F" w:rsidRDefault="00B37EB2" w:rsidP="00B37EB2">
            <w:pPr>
              <w:pBdr>
                <w:top w:val="none" w:sz="4" w:space="0" w:color="000000"/>
                <w:left w:val="none" w:sz="4" w:space="0" w:color="000000"/>
                <w:bottom w:val="none" w:sz="4" w:space="0" w:color="000000"/>
                <w:right w:val="none" w:sz="4" w:space="0" w:color="000000"/>
              </w:pBdr>
              <w:shd w:val="clear" w:color="FFFFFF" w:fill="FFFFFF"/>
              <w:spacing w:after="150"/>
              <w:rPr>
                <w:sz w:val="20"/>
                <w:lang w:val="ru-RU"/>
              </w:rPr>
            </w:pPr>
            <w:r w:rsidRPr="00135F6F">
              <w:rPr>
                <w:color w:val="000000"/>
                <w:sz w:val="20"/>
                <w:lang w:val="ru-RU"/>
              </w:rPr>
              <w:t>Модели личностно-ориентированного взаимодействия педагога и ребенка-дошкольника на основе позиций его участников:</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spacing w:after="150"/>
              <w:ind w:right="-2"/>
              <w:rPr>
                <w:sz w:val="20"/>
                <w:lang w:val="ru-RU"/>
              </w:rPr>
            </w:pPr>
            <w:r w:rsidRPr="00B37EB2">
              <w:rPr>
                <w:b/>
                <w:color w:val="000000"/>
                <w:sz w:val="20"/>
                <w:lang w:val="ru-RU"/>
              </w:rPr>
              <w:t>Субъект-объектная модель</w:t>
            </w:r>
            <w:r w:rsidRPr="00B37EB2">
              <w:rPr>
                <w:color w:val="000000"/>
                <w:sz w:val="20"/>
                <w:lang w:val="ru-RU"/>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spacing w:after="150"/>
              <w:rPr>
                <w:sz w:val="20"/>
                <w:lang w:val="ru-RU"/>
              </w:rPr>
            </w:pPr>
            <w:r w:rsidRPr="00B37EB2">
              <w:rPr>
                <w:b/>
                <w:color w:val="000000"/>
                <w:sz w:val="20"/>
                <w:lang w:val="ru-RU"/>
              </w:rPr>
              <w:t>Объект-субъектная модель</w:t>
            </w:r>
            <w:r w:rsidRPr="00B37EB2">
              <w:rPr>
                <w:color w:val="000000"/>
                <w:sz w:val="20"/>
                <w:lang w:val="ru-RU"/>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spacing w:after="150"/>
              <w:rPr>
                <w:sz w:val="20"/>
                <w:lang w:val="ru-RU"/>
              </w:rPr>
            </w:pPr>
            <w:r w:rsidRPr="00B37EB2">
              <w:rPr>
                <w:b/>
                <w:color w:val="000000"/>
                <w:sz w:val="20"/>
                <w:lang w:val="ru-RU"/>
              </w:rPr>
              <w:t>Субъект-субъектная модель</w:t>
            </w:r>
            <w:r w:rsidRPr="00B37EB2">
              <w:rPr>
                <w:color w:val="000000"/>
                <w:sz w:val="20"/>
                <w:lang w:val="ru-RU"/>
              </w:rPr>
              <w:t xml:space="preserve"> – позиция равных партнеров, включенных в общую совместную деятельность.</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spacing w:after="150"/>
              <w:rPr>
                <w:sz w:val="20"/>
                <w:lang w:val="ru-RU"/>
              </w:rPr>
            </w:pPr>
            <w:r w:rsidRPr="00B37EB2">
              <w:rPr>
                <w:color w:val="000000"/>
                <w:sz w:val="20"/>
                <w:lang w:val="ru-RU"/>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rPr>
                <w:b/>
                <w:bCs/>
                <w:sz w:val="20"/>
                <w:lang w:val="ru-RU"/>
              </w:rPr>
            </w:pPr>
            <w:r w:rsidRPr="00B37EB2">
              <w:rPr>
                <w:color w:val="000000"/>
                <w:sz w:val="20"/>
                <w:lang w:val="ru-RU"/>
              </w:rPr>
              <w:t xml:space="preserve"> </w:t>
            </w:r>
            <w:r w:rsidRPr="00B37EB2">
              <w:rPr>
                <w:b/>
                <w:bCs/>
                <w:sz w:val="20"/>
                <w:lang w:val="ru-RU"/>
              </w:rPr>
              <w:t>Конструирование предметно-пространственной развивающей среды в соответствии с возрастными особенностями детей</w:t>
            </w:r>
          </w:p>
          <w:p w:rsidR="00B37EB2" w:rsidRPr="00B37EB2" w:rsidRDefault="00B37EB2" w:rsidP="00B37EB2">
            <w:pPr>
              <w:rPr>
                <w:b/>
                <w:bCs/>
                <w:sz w:val="20"/>
                <w:lang w:val="ru-RU"/>
              </w:rPr>
            </w:pPr>
          </w:p>
          <w:p w:rsidR="00B37EB2" w:rsidRPr="00B37EB2" w:rsidRDefault="00B37EB2" w:rsidP="00B37EB2">
            <w:pPr>
              <w:rPr>
                <w:sz w:val="20"/>
                <w:lang w:val="ru-RU"/>
              </w:rPr>
            </w:pPr>
            <w:r w:rsidRPr="00B37EB2">
              <w:rPr>
                <w:b/>
                <w:bCs/>
                <w:sz w:val="20"/>
                <w:lang w:val="ru-RU"/>
              </w:rPr>
              <w:t xml:space="preserve">Социально-коммуникативное развитие </w:t>
            </w:r>
          </w:p>
          <w:p w:rsidR="00B37EB2" w:rsidRPr="00B37EB2" w:rsidRDefault="00B37EB2" w:rsidP="00085230">
            <w:pPr>
              <w:rPr>
                <w:sz w:val="20"/>
                <w:lang w:val="ru-RU"/>
              </w:rPr>
            </w:pPr>
            <w:r w:rsidRPr="00B37EB2">
              <w:rPr>
                <w:sz w:val="20"/>
                <w:lang w:val="ru-RU"/>
              </w:rPr>
              <w:t xml:space="preserve">-  Центр социальных отношений (сюжетно-ролевой и дидактической игры) </w:t>
            </w:r>
          </w:p>
          <w:p w:rsidR="00B37EB2" w:rsidRPr="00B37EB2" w:rsidRDefault="00B37EB2" w:rsidP="00B37EB2">
            <w:pPr>
              <w:rPr>
                <w:sz w:val="20"/>
                <w:lang w:val="ru-RU"/>
              </w:rPr>
            </w:pPr>
            <w:r w:rsidRPr="00B37EB2">
              <w:rPr>
                <w:sz w:val="20"/>
                <w:lang w:val="ru-RU"/>
              </w:rPr>
              <w:t>- Центр гражданственности и патриотизма (краеведения)</w:t>
            </w:r>
          </w:p>
          <w:p w:rsidR="00B37EB2" w:rsidRPr="00B37EB2" w:rsidRDefault="00B37EB2" w:rsidP="00B37EB2">
            <w:pPr>
              <w:rPr>
                <w:sz w:val="20"/>
                <w:lang w:val="ru-RU"/>
              </w:rPr>
            </w:pPr>
            <w:r w:rsidRPr="00B37EB2">
              <w:rPr>
                <w:sz w:val="20"/>
                <w:lang w:val="ru-RU"/>
              </w:rPr>
              <w:t>- Центр труда (уголок дежурств)</w:t>
            </w:r>
          </w:p>
          <w:p w:rsidR="00B37EB2" w:rsidRPr="00B37EB2" w:rsidRDefault="00B37EB2" w:rsidP="00B37EB2">
            <w:pPr>
              <w:rPr>
                <w:sz w:val="20"/>
                <w:lang w:val="ru-RU"/>
              </w:rPr>
            </w:pPr>
            <w:r w:rsidRPr="00B37EB2">
              <w:rPr>
                <w:sz w:val="20"/>
                <w:lang w:val="ru-RU"/>
              </w:rPr>
              <w:t>- Центр безопасности</w:t>
            </w:r>
          </w:p>
          <w:p w:rsidR="00B37EB2" w:rsidRPr="00B37EB2" w:rsidRDefault="00B37EB2" w:rsidP="00B37EB2">
            <w:pPr>
              <w:rPr>
                <w:sz w:val="20"/>
                <w:lang w:val="ru-RU"/>
              </w:rPr>
            </w:pPr>
            <w:r w:rsidRPr="00B37EB2">
              <w:rPr>
                <w:b/>
                <w:bCs/>
                <w:sz w:val="20"/>
                <w:lang w:val="ru-RU"/>
              </w:rPr>
              <w:t xml:space="preserve">Познавательное развитие </w:t>
            </w:r>
          </w:p>
          <w:p w:rsidR="00B37EB2" w:rsidRPr="00B37EB2" w:rsidRDefault="00B37EB2" w:rsidP="00B37EB2">
            <w:pPr>
              <w:rPr>
                <w:sz w:val="20"/>
                <w:lang w:val="ru-RU"/>
              </w:rPr>
            </w:pPr>
            <w:r w:rsidRPr="00B37EB2">
              <w:rPr>
                <w:sz w:val="20"/>
                <w:lang w:val="ru-RU"/>
              </w:rPr>
              <w:t>- Центр интеллектуального развития (сенсорика и математика)</w:t>
            </w:r>
          </w:p>
          <w:p w:rsidR="00B37EB2" w:rsidRPr="00B37EB2" w:rsidRDefault="00B37EB2" w:rsidP="00B37EB2">
            <w:pPr>
              <w:rPr>
                <w:sz w:val="20"/>
                <w:lang w:val="ru-RU"/>
              </w:rPr>
            </w:pPr>
            <w:r w:rsidRPr="00B37EB2">
              <w:rPr>
                <w:sz w:val="20"/>
                <w:lang w:val="ru-RU"/>
              </w:rPr>
              <w:t>- Центр познания мира (окружающий мир и природа)</w:t>
            </w:r>
          </w:p>
          <w:p w:rsidR="00B37EB2" w:rsidRPr="00B37EB2" w:rsidRDefault="00B37EB2" w:rsidP="00B37EB2">
            <w:pPr>
              <w:rPr>
                <w:sz w:val="20"/>
                <w:lang w:val="ru-RU"/>
              </w:rPr>
            </w:pPr>
            <w:r w:rsidRPr="00B37EB2">
              <w:rPr>
                <w:sz w:val="20"/>
                <w:lang w:val="ru-RU"/>
              </w:rPr>
              <w:t>- Центр экспериментирования (лаборатория, центр песка и воды)</w:t>
            </w:r>
          </w:p>
          <w:p w:rsidR="00B37EB2" w:rsidRPr="00B37EB2" w:rsidRDefault="00B37EB2" w:rsidP="00B37EB2">
            <w:pPr>
              <w:rPr>
                <w:sz w:val="20"/>
                <w:lang w:val="ru-RU"/>
              </w:rPr>
            </w:pPr>
            <w:r w:rsidRPr="00B37EB2">
              <w:rPr>
                <w:b/>
                <w:bCs/>
                <w:sz w:val="20"/>
                <w:lang w:val="ru-RU"/>
              </w:rPr>
              <w:t xml:space="preserve">Речевое развитие </w:t>
            </w:r>
          </w:p>
          <w:p w:rsidR="00B37EB2" w:rsidRPr="00B37EB2" w:rsidRDefault="00B37EB2" w:rsidP="00B37EB2">
            <w:pPr>
              <w:rPr>
                <w:sz w:val="20"/>
                <w:lang w:val="ru-RU"/>
              </w:rPr>
            </w:pPr>
            <w:r w:rsidRPr="00B37EB2">
              <w:rPr>
                <w:sz w:val="20"/>
                <w:lang w:val="ru-RU"/>
              </w:rPr>
              <w:t>- Центр речевого развития</w:t>
            </w:r>
          </w:p>
          <w:p w:rsidR="00B37EB2" w:rsidRPr="00B37EB2" w:rsidRDefault="00B37EB2" w:rsidP="00B37EB2">
            <w:pPr>
              <w:rPr>
                <w:sz w:val="20"/>
                <w:lang w:val="ru-RU"/>
              </w:rPr>
            </w:pPr>
            <w:r w:rsidRPr="00B37EB2">
              <w:rPr>
                <w:sz w:val="20"/>
                <w:lang w:val="ru-RU"/>
              </w:rPr>
              <w:t xml:space="preserve">- Центр художественной литературы </w:t>
            </w:r>
          </w:p>
          <w:p w:rsidR="00B37EB2" w:rsidRPr="00B37EB2" w:rsidRDefault="00B37EB2" w:rsidP="00B37EB2">
            <w:pPr>
              <w:rPr>
                <w:sz w:val="20"/>
                <w:lang w:val="ru-RU"/>
              </w:rPr>
            </w:pPr>
            <w:r w:rsidRPr="00B37EB2">
              <w:rPr>
                <w:sz w:val="20"/>
                <w:lang w:val="ru-RU"/>
              </w:rPr>
              <w:lastRenderedPageBreak/>
              <w:t>- Центр обучения грамоте</w:t>
            </w:r>
          </w:p>
          <w:p w:rsidR="00B37EB2" w:rsidRPr="00B37EB2" w:rsidRDefault="00B37EB2" w:rsidP="00B37EB2">
            <w:pPr>
              <w:rPr>
                <w:sz w:val="20"/>
                <w:lang w:val="ru-RU"/>
              </w:rPr>
            </w:pPr>
            <w:r w:rsidRPr="00B37EB2">
              <w:rPr>
                <w:b/>
                <w:bCs/>
                <w:sz w:val="20"/>
                <w:lang w:val="ru-RU"/>
              </w:rPr>
              <w:t>Художественно-эстетическое развитие</w:t>
            </w:r>
          </w:p>
          <w:p w:rsidR="00B37EB2" w:rsidRPr="00B37EB2" w:rsidRDefault="00B37EB2" w:rsidP="00B37EB2">
            <w:pPr>
              <w:rPr>
                <w:sz w:val="20"/>
                <w:lang w:val="ru-RU"/>
              </w:rPr>
            </w:pPr>
            <w:r w:rsidRPr="00B37EB2">
              <w:rPr>
                <w:sz w:val="20"/>
                <w:lang w:val="ru-RU"/>
              </w:rPr>
              <w:t>- Центр искусств</w:t>
            </w:r>
          </w:p>
          <w:p w:rsidR="00B37EB2" w:rsidRPr="00B37EB2" w:rsidRDefault="00B37EB2" w:rsidP="00B37EB2">
            <w:pPr>
              <w:rPr>
                <w:sz w:val="20"/>
                <w:lang w:val="ru-RU"/>
              </w:rPr>
            </w:pPr>
            <w:r w:rsidRPr="00B37EB2">
              <w:rPr>
                <w:sz w:val="20"/>
                <w:lang w:val="ru-RU"/>
              </w:rPr>
              <w:t xml:space="preserve">- Центр изобразительной деятельности </w:t>
            </w:r>
          </w:p>
          <w:p w:rsidR="00B37EB2" w:rsidRPr="00B37EB2" w:rsidRDefault="00B37EB2" w:rsidP="00B37EB2">
            <w:pPr>
              <w:rPr>
                <w:sz w:val="20"/>
                <w:lang w:val="ru-RU"/>
              </w:rPr>
            </w:pPr>
            <w:r w:rsidRPr="00B37EB2">
              <w:rPr>
                <w:sz w:val="20"/>
                <w:lang w:val="ru-RU"/>
              </w:rPr>
              <w:t>- Центр конструирования</w:t>
            </w:r>
          </w:p>
          <w:p w:rsidR="00B37EB2" w:rsidRPr="00B37EB2" w:rsidRDefault="00B37EB2" w:rsidP="00B37EB2">
            <w:pPr>
              <w:rPr>
                <w:sz w:val="20"/>
                <w:lang w:val="ru-RU"/>
              </w:rPr>
            </w:pPr>
            <w:r w:rsidRPr="00B37EB2">
              <w:rPr>
                <w:sz w:val="20"/>
                <w:lang w:val="ru-RU"/>
              </w:rPr>
              <w:t>- Центр театрально-музыкальной деятельности.</w:t>
            </w:r>
          </w:p>
          <w:p w:rsidR="00B37EB2" w:rsidRPr="00B37EB2" w:rsidRDefault="00B37EB2" w:rsidP="00B37EB2">
            <w:pPr>
              <w:rPr>
                <w:b/>
                <w:sz w:val="20"/>
                <w:lang w:val="ru-RU"/>
              </w:rPr>
            </w:pPr>
            <w:r w:rsidRPr="00B37EB2">
              <w:rPr>
                <w:b/>
                <w:sz w:val="20"/>
                <w:lang w:val="ru-RU"/>
              </w:rPr>
              <w:t xml:space="preserve">Физическое развитие </w:t>
            </w:r>
          </w:p>
          <w:p w:rsidR="00B37EB2" w:rsidRPr="00035916" w:rsidRDefault="00B37EB2" w:rsidP="00B37EB2">
            <w:pPr>
              <w:rPr>
                <w:sz w:val="20"/>
              </w:rPr>
            </w:pPr>
            <w:r w:rsidRPr="00035916">
              <w:rPr>
                <w:sz w:val="20"/>
              </w:rPr>
              <w:t xml:space="preserve">- Центр физического развития </w:t>
            </w:r>
          </w:p>
        </w:tc>
      </w:tr>
      <w:tr w:rsidR="00B37EB2" w:rsidRPr="00453A7D" w:rsidTr="00085230">
        <w:trPr>
          <w:trHeight w:val="494"/>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Созданы условия, которые устанавливаются воспитателями в организационных «организующие моменты», </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«тематические недели»,</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«события» и праздники страны</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 xml:space="preserve">«реализация проектов», </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 xml:space="preserve">«сезонные явления в природе», </w:t>
            </w:r>
          </w:p>
          <w:p w:rsidR="00B37EB2" w:rsidRPr="00B37EB2"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lang w:val="ru-RU"/>
              </w:rPr>
            </w:pPr>
            <w:r w:rsidRPr="00B37EB2">
              <w:rPr>
                <w:color w:val="000000"/>
                <w:sz w:val="20"/>
                <w:lang w:val="ru-RU"/>
              </w:rPr>
              <w:t>«праздники», акции, конкурсы, выставки, концерты МБДОУ</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«традиции»</w:t>
            </w:r>
          </w:p>
          <w:p w:rsidR="00B37EB2" w:rsidRPr="00B37EB2"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lang w:val="ru-RU"/>
              </w:rPr>
            </w:pPr>
            <w:r w:rsidRPr="00B37EB2">
              <w:rPr>
                <w:color w:val="000000"/>
                <w:sz w:val="20"/>
                <w:lang w:val="ru-RU"/>
              </w:rPr>
              <w:t>Юбилейные</w:t>
            </w:r>
            <w:r w:rsidR="00085230">
              <w:rPr>
                <w:color w:val="000000"/>
                <w:sz w:val="20"/>
                <w:lang w:val="ru-RU"/>
              </w:rPr>
              <w:t xml:space="preserve"> </w:t>
            </w:r>
            <w:r w:rsidRPr="00B37EB2">
              <w:rPr>
                <w:color w:val="000000"/>
                <w:sz w:val="20"/>
                <w:lang w:val="ru-RU"/>
              </w:rPr>
              <w:tab/>
              <w:t>даты</w:t>
            </w:r>
            <w:r w:rsidRPr="00B37EB2">
              <w:rPr>
                <w:color w:val="000000"/>
                <w:sz w:val="20"/>
                <w:lang w:val="ru-RU"/>
              </w:rPr>
              <w:tab/>
              <w:t>знаменитых</w:t>
            </w:r>
            <w:r w:rsidRPr="00B37EB2">
              <w:rPr>
                <w:color w:val="000000"/>
                <w:sz w:val="20"/>
                <w:lang w:val="ru-RU"/>
              </w:rPr>
              <w:tab/>
              <w:t>людей</w:t>
            </w:r>
            <w:r w:rsidRPr="00B37EB2">
              <w:rPr>
                <w:color w:val="000000"/>
                <w:sz w:val="20"/>
                <w:lang w:val="ru-RU"/>
              </w:rPr>
              <w:tab/>
              <w:t xml:space="preserve"> (писатели, поэты, космонавты, художники и т. д.).</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 Предстоящие городские события</w:t>
            </w:r>
          </w:p>
          <w:p w:rsidR="00B37EB2" w:rsidRPr="00453A7D" w:rsidRDefault="00B37EB2" w:rsidP="00442FAF">
            <w:pPr>
              <w:widowControl/>
              <w:numPr>
                <w:ilvl w:val="0"/>
                <w:numId w:val="99"/>
              </w:numPr>
              <w:pBdr>
                <w:top w:val="none" w:sz="4" w:space="0" w:color="000000"/>
                <w:left w:val="none" w:sz="4" w:space="0" w:color="000000"/>
                <w:bottom w:val="none" w:sz="4" w:space="0" w:color="000000"/>
                <w:right w:val="none" w:sz="4" w:space="0" w:color="000000"/>
              </w:pBdr>
              <w:autoSpaceDE/>
              <w:autoSpaceDN/>
              <w:jc w:val="both"/>
              <w:rPr>
                <w:sz w:val="20"/>
              </w:rPr>
            </w:pPr>
            <w:r w:rsidRPr="00453A7D">
              <w:rPr>
                <w:color w:val="000000"/>
                <w:sz w:val="20"/>
              </w:rPr>
              <w:t>мастер – классы, практические дела</w:t>
            </w:r>
          </w:p>
          <w:p w:rsidR="00B37EB2" w:rsidRPr="00085230" w:rsidRDefault="00B37EB2" w:rsidP="00B37EB2">
            <w:pPr>
              <w:pBdr>
                <w:top w:val="none" w:sz="4" w:space="0" w:color="000000"/>
                <w:left w:val="none" w:sz="4" w:space="0" w:color="000000"/>
                <w:bottom w:val="none" w:sz="4" w:space="0" w:color="000000"/>
                <w:right w:val="none" w:sz="4" w:space="0" w:color="000000"/>
              </w:pBdr>
              <w:rPr>
                <w:sz w:val="20"/>
                <w:lang w:val="ru-RU"/>
              </w:rPr>
            </w:pPr>
            <w:r w:rsidRPr="00085230">
              <w:rPr>
                <w:b/>
                <w:color w:val="000000"/>
                <w:sz w:val="20"/>
                <w:lang w:val="ru-RU"/>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B37EB2" w:rsidRPr="00085230" w:rsidRDefault="00B37EB2" w:rsidP="00B37EB2">
            <w:pPr>
              <w:pBdr>
                <w:top w:val="none" w:sz="4" w:space="0" w:color="000000"/>
                <w:left w:val="none" w:sz="4" w:space="0" w:color="000000"/>
                <w:bottom w:val="none" w:sz="4" w:space="0" w:color="000000"/>
                <w:right w:val="none" w:sz="4" w:space="0" w:color="000000"/>
              </w:pBdr>
              <w:rPr>
                <w:sz w:val="20"/>
                <w:lang w:val="ru-RU"/>
              </w:rPr>
            </w:pPr>
            <w:r w:rsidRPr="00085230">
              <w:rPr>
                <w:color w:val="000000"/>
                <w:sz w:val="20"/>
                <w:lang w:val="ru-RU"/>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2. совместная деятельность ребёнка с педагогом, при которой ребёнок и педагог - равноправные партнеры; (поддержка)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4.совместная деятельность детей со сверстниками </w:t>
            </w:r>
            <w:r w:rsidRPr="00B37EB2">
              <w:rPr>
                <w:b/>
                <w:color w:val="000000"/>
                <w:sz w:val="20"/>
                <w:lang w:val="ru-RU"/>
              </w:rPr>
              <w:t>без участия педагога, но по его заданию</w:t>
            </w:r>
            <w:r w:rsidRPr="00B37EB2">
              <w:rPr>
                <w:color w:val="000000"/>
                <w:sz w:val="20"/>
                <w:lang w:val="ru-RU"/>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085230" w:rsidRDefault="00B37EB2" w:rsidP="00B37EB2">
            <w:pPr>
              <w:pBdr>
                <w:top w:val="none" w:sz="4" w:space="0" w:color="000000"/>
                <w:left w:val="none" w:sz="4" w:space="0" w:color="000000"/>
                <w:bottom w:val="none" w:sz="4" w:space="0" w:color="000000"/>
                <w:right w:val="none" w:sz="4" w:space="0" w:color="000000"/>
              </w:pBdr>
              <w:rPr>
                <w:i/>
                <w:color w:val="000000" w:themeColor="text1"/>
                <w:sz w:val="20"/>
                <w:lang w:val="ru-RU"/>
              </w:rPr>
            </w:pPr>
            <w:r w:rsidRPr="00085230">
              <w:rPr>
                <w:b/>
                <w:i/>
                <w:color w:val="000000" w:themeColor="text1"/>
                <w:sz w:val="20"/>
                <w:lang w:val="ru-RU"/>
              </w:rPr>
              <w:t>Региональные и территориальные особенности социокультурного окружения МБДОУ</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085230" w:rsidRDefault="00B37EB2" w:rsidP="00B37EB2">
            <w:pPr>
              <w:pBdr>
                <w:top w:val="none" w:sz="4" w:space="0" w:color="000000"/>
                <w:left w:val="none" w:sz="4" w:space="0" w:color="000000"/>
                <w:bottom w:val="none" w:sz="4" w:space="0" w:color="000000"/>
                <w:right w:val="none" w:sz="4" w:space="0" w:color="000000"/>
              </w:pBdr>
              <w:rPr>
                <w:i/>
                <w:color w:val="000000" w:themeColor="text1"/>
                <w:sz w:val="20"/>
                <w:lang w:val="ru-RU"/>
              </w:rPr>
            </w:pPr>
            <w:r w:rsidRPr="00085230">
              <w:rPr>
                <w:i/>
                <w:color w:val="000000" w:themeColor="text1"/>
                <w:sz w:val="20"/>
                <w:lang w:val="ru-RU"/>
              </w:rPr>
              <w:t xml:space="preserve">МБДОУ расположено в городе Казани Республика Татарстан. </w:t>
            </w:r>
          </w:p>
          <w:p w:rsidR="00B37EB2" w:rsidRPr="00085230"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085230">
              <w:rPr>
                <w:i/>
                <w:color w:val="000000" w:themeColor="text1"/>
                <w:sz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085230">
              <w:rPr>
                <w:i/>
                <w:color w:val="000000" w:themeColor="text1"/>
                <w:sz w:val="20"/>
              </w:rPr>
              <w:t> </w:t>
            </w:r>
            <w:r w:rsidRPr="00085230">
              <w:rPr>
                <w:i/>
                <w:color w:val="000000" w:themeColor="text1"/>
                <w:sz w:val="20"/>
                <w:lang w:val="ru-RU"/>
              </w:rPr>
              <w:t xml:space="preserve">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B37EB2" w:rsidRPr="00085230"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085230">
              <w:rPr>
                <w:i/>
                <w:color w:val="000000" w:themeColor="text1"/>
                <w:sz w:val="20"/>
                <w:lang w:val="ru-RU"/>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B37EB2" w:rsidRPr="00085230"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085230">
              <w:rPr>
                <w:i/>
                <w:color w:val="000000" w:themeColor="text1"/>
                <w:sz w:val="20"/>
                <w:lang w:val="ru-RU"/>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B37EB2" w:rsidRPr="00085230"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085230">
              <w:rPr>
                <w:i/>
                <w:color w:val="000000" w:themeColor="text1"/>
                <w:sz w:val="20"/>
                <w:lang w:val="ru-RU"/>
              </w:rPr>
              <w:t xml:space="preserve">Город имеет зарегистрированный </w:t>
            </w:r>
            <w:hyperlink r:id="rId152" w:tooltip="Бренд" w:history="1">
              <w:r w:rsidRPr="00085230">
                <w:rPr>
                  <w:rStyle w:val="af7"/>
                  <w:i/>
                  <w:color w:val="000000" w:themeColor="text1"/>
                  <w:sz w:val="20"/>
                  <w:lang w:val="ru-RU"/>
                </w:rPr>
                <w:t>бренд</w:t>
              </w:r>
            </w:hyperlink>
            <w:r w:rsidRPr="00085230">
              <w:rPr>
                <w:i/>
                <w:color w:val="000000" w:themeColor="text1"/>
                <w:sz w:val="20"/>
                <w:lang w:val="ru-RU"/>
              </w:rPr>
              <w:t xml:space="preserve"> «</w:t>
            </w:r>
            <w:hyperlink r:id="rId153" w:tooltip="Третья столица" w:history="1">
              <w:r w:rsidRPr="00085230">
                <w:rPr>
                  <w:rStyle w:val="af7"/>
                  <w:i/>
                  <w:color w:val="000000" w:themeColor="text1"/>
                  <w:sz w:val="20"/>
                  <w:lang w:val="ru-RU"/>
                </w:rPr>
                <w:t>третья столица</w:t>
              </w:r>
            </w:hyperlink>
            <w:r w:rsidRPr="00085230">
              <w:rPr>
                <w:i/>
                <w:color w:val="000000" w:themeColor="text1"/>
                <w:sz w:val="20"/>
                <w:lang w:val="ru-RU"/>
              </w:rPr>
              <w:t xml:space="preserve"> России». Казань обладает богатым историко-</w:t>
            </w:r>
            <w:r w:rsidRPr="00085230">
              <w:rPr>
                <w:i/>
                <w:color w:val="000000" w:themeColor="text1"/>
                <w:sz w:val="20"/>
                <w:lang w:val="ru-RU"/>
              </w:rPr>
              <w:lastRenderedPageBreak/>
              <w:t>культурным наследием. Казанский Кремль в 2000 году был включен в список Всемирного культурного и природного наследия ЮНЕСКО.</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Воспитательно значимые проекты и программы, в которых уже участвует МБДОУ.</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085230" w:rsidP="00B37EB2">
            <w:pPr>
              <w:pBdr>
                <w:top w:val="none" w:sz="4" w:space="0" w:color="000000"/>
                <w:left w:val="none" w:sz="4" w:space="0" w:color="000000"/>
                <w:bottom w:val="none" w:sz="4" w:space="0" w:color="000000"/>
                <w:right w:val="none" w:sz="4" w:space="0" w:color="000000"/>
              </w:pBdr>
              <w:rPr>
                <w:b/>
                <w:bCs/>
                <w:sz w:val="20"/>
                <w:highlight w:val="yellow"/>
                <w:lang w:val="ru-RU"/>
              </w:rPr>
            </w:pPr>
            <w:r>
              <w:rPr>
                <w:b/>
                <w:bCs/>
                <w:sz w:val="20"/>
                <w:lang w:val="ru-RU"/>
              </w:rPr>
              <w:t>Эко-школа «Зеленый флаг»</w:t>
            </w:r>
          </w:p>
          <w:p w:rsidR="00085230" w:rsidRDefault="00B37EB2" w:rsidP="00085230">
            <w:pPr>
              <w:pBdr>
                <w:top w:val="none" w:sz="4" w:space="0" w:color="000000"/>
                <w:left w:val="none" w:sz="4" w:space="0" w:color="000000"/>
                <w:bottom w:val="none" w:sz="4" w:space="0" w:color="000000"/>
                <w:right w:val="none" w:sz="4" w:space="0" w:color="000000"/>
              </w:pBdr>
              <w:rPr>
                <w:b/>
                <w:bCs/>
                <w:sz w:val="20"/>
                <w:lang w:val="ru-RU"/>
              </w:rPr>
            </w:pPr>
            <w:r w:rsidRPr="00B37EB2">
              <w:rPr>
                <w:b/>
                <w:bCs/>
                <w:sz w:val="20"/>
                <w:lang w:val="ru-RU"/>
              </w:rPr>
              <w:t>Фестиваль детского творчества «</w:t>
            </w:r>
            <w:r w:rsidR="00085230">
              <w:rPr>
                <w:b/>
                <w:bCs/>
                <w:sz w:val="20"/>
                <w:lang w:val="ru-RU"/>
              </w:rPr>
              <w:t>Селетле белекеч</w:t>
            </w:r>
            <w:r w:rsidRPr="00B37EB2">
              <w:rPr>
                <w:b/>
                <w:bCs/>
                <w:sz w:val="20"/>
                <w:lang w:val="ru-RU"/>
              </w:rPr>
              <w:t>».</w:t>
            </w:r>
          </w:p>
          <w:p w:rsidR="00B37EB2" w:rsidRPr="00085230" w:rsidRDefault="00085230" w:rsidP="00085230">
            <w:pPr>
              <w:rPr>
                <w:b/>
                <w:sz w:val="20"/>
                <w:lang w:val="ru-RU"/>
              </w:rPr>
            </w:pPr>
            <w:r w:rsidRPr="00085230">
              <w:rPr>
                <w:b/>
                <w:sz w:val="20"/>
                <w:lang w:val="ru-RU"/>
              </w:rPr>
              <w:t>«Татар малае»</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Ключевые элементы уклада МБДОУ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1. Создание в МБДОУ вариативной воспитывающей среды, позволяющей воспитанникам развиваться в различных видах деятельности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2. 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3. 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5. 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Общие характеристики содержания и форм воспитания в общей структуре воспитательной работы в МБДОУ;</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     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     Так же задачи воспитательной работы решаются в следующих формах работы: организованная образовательная деятельность</w:t>
            </w:r>
            <w:r w:rsidRPr="00453A7D">
              <w:rPr>
                <w:rFonts w:ascii="Symbol" w:eastAsia="Symbol" w:hAnsi="Symbol" w:cs="Symbol"/>
                <w:color w:val="000000"/>
                <w:sz w:val="20"/>
              </w:rPr>
              <w:t></w:t>
            </w:r>
            <w:r w:rsidRPr="00B37EB2">
              <w:rPr>
                <w:color w:val="000000"/>
                <w:sz w:val="20"/>
                <w:lang w:val="ru-RU"/>
              </w:rPr>
              <w:t xml:space="preserve"> (ООД). ООД в рамках формируемой части ОП ДО по региональной образовательной программе проводятся согласно учебному плану.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xml:space="preserve">     Так же интеграция воспитательных задач проходит в ООД по всем образовательным областям, согласно модулям Программы</w:t>
            </w:r>
            <w:r w:rsidRPr="00453A7D">
              <w:rPr>
                <w:color w:val="000000"/>
                <w:sz w:val="20"/>
              </w:rPr>
              <w:t> </w:t>
            </w:r>
            <w:r w:rsidRPr="00B37EB2">
              <w:rPr>
                <w:color w:val="000000"/>
                <w:sz w:val="20"/>
                <w:lang w:val="ru-RU"/>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w:t>
            </w:r>
            <w:r w:rsidRPr="00453A7D">
              <w:rPr>
                <w:color w:val="000000"/>
                <w:sz w:val="20"/>
              </w:rPr>
              <w:t> </w:t>
            </w:r>
            <w:r w:rsidRPr="00B37EB2">
              <w:rPr>
                <w:color w:val="000000"/>
                <w:sz w:val="20"/>
                <w:lang w:val="ru-RU"/>
              </w:rPr>
              <w:t xml:space="preserve"> самостоятельная деятельность детей (художественная, двигательная, речевая, игровая, трудовая, исследовательская и др.), индивидуальная работа,</w:t>
            </w:r>
            <w:r w:rsidRPr="00453A7D">
              <w:rPr>
                <w:color w:val="000000"/>
                <w:sz w:val="20"/>
              </w:rPr>
              <w:t> </w:t>
            </w:r>
            <w:r w:rsidRPr="00B37EB2">
              <w:rPr>
                <w:color w:val="000000"/>
                <w:sz w:val="20"/>
                <w:lang w:val="ru-RU"/>
              </w:rPr>
              <w:t xml:space="preserve"> проектная деятельность определяется</w:t>
            </w:r>
            <w:r w:rsidRPr="00453A7D">
              <w:rPr>
                <w:color w:val="000000"/>
                <w:sz w:val="20"/>
              </w:rPr>
              <w:t> </w:t>
            </w:r>
            <w:r w:rsidRPr="00B37EB2">
              <w:rPr>
                <w:color w:val="000000"/>
                <w:sz w:val="20"/>
                <w:lang w:val="ru-RU"/>
              </w:rPr>
              <w:t xml:space="preserve">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w:t>
            </w:r>
            <w:r w:rsidRPr="00453A7D">
              <w:rPr>
                <w:color w:val="000000"/>
                <w:sz w:val="20"/>
              </w:rPr>
              <w:t> </w:t>
            </w:r>
            <w:r w:rsidRPr="00B37EB2">
              <w:rPr>
                <w:color w:val="000000"/>
                <w:sz w:val="20"/>
                <w:lang w:val="ru-RU"/>
              </w:rPr>
              <w:t xml:space="preserve"> </w:t>
            </w:r>
            <w:r w:rsidRPr="00453A7D">
              <w:rPr>
                <w:rFonts w:ascii="Symbol" w:eastAsia="Symbol" w:hAnsi="Symbol" w:cs="Symbol"/>
                <w:color w:val="000000"/>
                <w:sz w:val="20"/>
              </w:rPr>
              <w:t></w:t>
            </w:r>
            <w:r w:rsidRPr="00B37EB2">
              <w:rPr>
                <w:color w:val="000000"/>
                <w:sz w:val="20"/>
                <w:lang w:val="ru-RU"/>
              </w:rPr>
              <w:t xml:space="preserve"> включение в образовательный процесс МБДОУ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B37EB2" w:rsidRPr="00453A7D" w:rsidTr="00085230">
        <w:trPr>
          <w:trHeight w:val="593"/>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Наличие достижения выраженных эффектов воспитательной работы</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021B28">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Мониторинг реализации ОП ДО</w:t>
            </w:r>
            <w:r w:rsidRPr="00453A7D">
              <w:rPr>
                <w:color w:val="000000"/>
                <w:sz w:val="20"/>
              </w:rPr>
              <w:t> </w:t>
            </w:r>
            <w:r w:rsidR="00021B28">
              <w:rPr>
                <w:color w:val="000000"/>
                <w:sz w:val="20"/>
                <w:lang w:val="ru-RU"/>
              </w:rPr>
              <w:t xml:space="preserve">МБДОУ показывает более 80% </w:t>
            </w:r>
            <w:r w:rsidRPr="00B37EB2">
              <w:rPr>
                <w:color w:val="000000"/>
                <w:sz w:val="20"/>
                <w:lang w:val="ru-RU"/>
              </w:rPr>
              <w:t xml:space="preserve">успешного освоения, включая воспитательные аспекты. </w:t>
            </w:r>
          </w:p>
        </w:tc>
      </w:tr>
      <w:tr w:rsidR="00B37EB2" w:rsidRPr="00453A7D" w:rsidTr="00085230">
        <w:trPr>
          <w:trHeight w:val="702"/>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Участие в конкурсах лучших практик, мониторингов.</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МБДОУ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r w:rsidR="00B37EB2" w:rsidRPr="00453A7D" w:rsidTr="00085230">
        <w:trPr>
          <w:trHeight w:val="1087"/>
        </w:trPr>
        <w:tc>
          <w:tcPr>
            <w:tcW w:w="395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Особенности МБДОУ, связанные с работой с детьми с ограниченными возможностями здоровья, в том числе с инвалидностью.</w:t>
            </w:r>
          </w:p>
        </w:tc>
        <w:tc>
          <w:tcPr>
            <w:tcW w:w="10773"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453A7D">
              <w:rPr>
                <w:color w:val="000000"/>
                <w:sz w:val="20"/>
              </w:rPr>
              <w:t>  </w:t>
            </w:r>
            <w:r w:rsidRPr="00B37EB2">
              <w:rPr>
                <w:color w:val="000000"/>
                <w:sz w:val="20"/>
                <w:lang w:val="ru-RU"/>
              </w:rPr>
              <w:t xml:space="preserve"> В МБДОУ функционируют 1</w:t>
            </w:r>
            <w:r w:rsidR="00021B28">
              <w:rPr>
                <w:color w:val="000000"/>
                <w:sz w:val="20"/>
                <w:lang w:val="ru-RU"/>
              </w:rPr>
              <w:t>3</w:t>
            </w:r>
            <w:r w:rsidRPr="00B37EB2">
              <w:rPr>
                <w:color w:val="000000"/>
                <w:sz w:val="20"/>
                <w:lang w:val="ru-RU"/>
              </w:rPr>
              <w:t xml:space="preserve"> групп, из них </w:t>
            </w:r>
            <w:r w:rsidR="00021B28">
              <w:rPr>
                <w:color w:val="000000"/>
                <w:sz w:val="20"/>
                <w:lang w:val="ru-RU"/>
              </w:rPr>
              <w:t xml:space="preserve">12 групп общеразвивающей направленности, 1 группа </w:t>
            </w:r>
            <w:r w:rsidRPr="00B37EB2">
              <w:rPr>
                <w:color w:val="000000"/>
                <w:sz w:val="20"/>
                <w:lang w:val="ru-RU"/>
              </w:rPr>
              <w:t xml:space="preserve">компенсирующей направленности для детей с ТНР </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highlight w:val="yellow"/>
                <w:lang w:val="ru-RU"/>
              </w:rPr>
            </w:pPr>
            <w:r w:rsidRPr="00453A7D">
              <w:rPr>
                <w:color w:val="000000"/>
                <w:sz w:val="20"/>
              </w:rPr>
              <w:t>   </w:t>
            </w:r>
            <w:r w:rsidRPr="00B37EB2">
              <w:rPr>
                <w:color w:val="000000"/>
                <w:sz w:val="20"/>
                <w:lang w:val="ru-RU"/>
              </w:rPr>
              <w:t xml:space="preserve"> В штатном расписании выделены </w:t>
            </w:r>
            <w:r w:rsidR="00021B28">
              <w:rPr>
                <w:color w:val="000000"/>
                <w:sz w:val="20"/>
                <w:lang w:val="ru-RU"/>
              </w:rPr>
              <w:t>1,5 ставки учителя-логопеда для работы в данной группе</w:t>
            </w:r>
            <w:r w:rsidRPr="00B37EB2">
              <w:rPr>
                <w:color w:val="000000"/>
                <w:sz w:val="20"/>
                <w:lang w:val="ru-RU"/>
              </w:rPr>
              <w:t xml:space="preserve"> и </w:t>
            </w:r>
            <w:r w:rsidR="00021B28">
              <w:rPr>
                <w:color w:val="000000"/>
                <w:sz w:val="20"/>
                <w:lang w:val="ru-RU"/>
              </w:rPr>
              <w:t>0</w:t>
            </w:r>
            <w:r w:rsidRPr="00B37EB2">
              <w:rPr>
                <w:color w:val="000000"/>
                <w:sz w:val="20"/>
                <w:lang w:val="ru-RU"/>
              </w:rPr>
              <w:t>,5 ставки педагога-психолога.</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453A7D">
              <w:rPr>
                <w:color w:val="000000"/>
                <w:sz w:val="20"/>
              </w:rPr>
              <w:t>   </w:t>
            </w:r>
            <w:r w:rsidRPr="00B37EB2">
              <w:rPr>
                <w:color w:val="000000"/>
                <w:sz w:val="20"/>
                <w:lang w:val="ru-RU"/>
              </w:rPr>
              <w:t xml:space="preserve"> Организация образовательного и воспитательного процесса основана на основе понедельных лексических тем. </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453A7D">
              <w:rPr>
                <w:color w:val="000000"/>
                <w:sz w:val="20"/>
              </w:rPr>
              <w:t>    </w:t>
            </w:r>
            <w:r w:rsidRPr="00B37EB2">
              <w:rPr>
                <w:color w:val="000000"/>
                <w:sz w:val="20"/>
                <w:lang w:val="ru-RU"/>
              </w:rPr>
              <w:t xml:space="preserve">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B37EB2" w:rsidRDefault="00B37EB2" w:rsidP="00B37EB2">
      <w:pPr>
        <w:ind w:firstLine="708"/>
        <w:rPr>
          <w:rFonts w:eastAsiaTheme="majorEastAsia"/>
          <w:b/>
          <w:bCs/>
          <w:sz w:val="24"/>
          <w:szCs w:val="24"/>
        </w:rPr>
      </w:pPr>
      <w:r>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 (п.29.3.3. ФОП ДО).</w:t>
      </w:r>
    </w:p>
    <w:p w:rsidR="00B37EB2" w:rsidRDefault="00B37EB2" w:rsidP="00B37EB2">
      <w:pPr>
        <w:ind w:firstLine="708"/>
        <w:rPr>
          <w:rFonts w:eastAsiaTheme="majorEastAsia"/>
          <w:b/>
          <w:bCs/>
          <w:sz w:val="24"/>
          <w:szCs w:val="24"/>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11308"/>
      </w:tblGrid>
      <w:tr w:rsidR="00B37EB2" w:rsidRPr="00C53BE5" w:rsidTr="00021B28">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C53BE5" w:rsidRDefault="00B37EB2" w:rsidP="00B37EB2">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1130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4C6E90" w:rsidRDefault="00B37EB2" w:rsidP="00021B28">
            <w:pPr>
              <w:pBdr>
                <w:top w:val="none" w:sz="4" w:space="0" w:color="000000"/>
                <w:left w:val="none" w:sz="4" w:space="0" w:color="000000"/>
                <w:bottom w:val="none" w:sz="4" w:space="0" w:color="000000"/>
                <w:right w:val="none" w:sz="4" w:space="0" w:color="000000"/>
              </w:pBdr>
              <w:ind w:firstLine="567"/>
              <w:jc w:val="center"/>
              <w:rPr>
                <w:sz w:val="20"/>
                <w:lang w:val="ru-RU"/>
              </w:rPr>
            </w:pPr>
            <w:r w:rsidRPr="004C6E90">
              <w:rPr>
                <w:b/>
                <w:color w:val="000000"/>
                <w:sz w:val="20"/>
                <w:lang w:val="ru-RU"/>
              </w:rPr>
              <w:t xml:space="preserve">Содержание </w:t>
            </w:r>
          </w:p>
        </w:tc>
      </w:tr>
      <w:tr w:rsidR="00B37EB2" w:rsidRPr="00C53BE5" w:rsidTr="00021B28">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Ценности и цели профессионального сообщества, профессионально-родительского сообщества и детско-взрослой общности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Особенности</w:t>
            </w:r>
            <w:r w:rsidRPr="00C53BE5">
              <w:rPr>
                <w:color w:val="000000"/>
                <w:sz w:val="20"/>
              </w:rPr>
              <w:t> </w:t>
            </w:r>
            <w:r w:rsidRPr="00B37EB2">
              <w:rPr>
                <w:color w:val="000000"/>
                <w:sz w:val="20"/>
                <w:lang w:val="ru-RU"/>
              </w:rPr>
              <w:t>организации всех общностей и их роль в процессе воспитания детей</w:t>
            </w:r>
          </w:p>
        </w:tc>
        <w:tc>
          <w:tcPr>
            <w:tcW w:w="1130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4C6E90" w:rsidRDefault="00B37EB2" w:rsidP="00B37EB2">
            <w:pPr>
              <w:pBdr>
                <w:top w:val="none" w:sz="4" w:space="0" w:color="000000"/>
                <w:left w:val="none" w:sz="4" w:space="0" w:color="000000"/>
                <w:bottom w:val="none" w:sz="4" w:space="0" w:color="000000"/>
                <w:right w:val="none" w:sz="4" w:space="0" w:color="000000"/>
              </w:pBdr>
              <w:spacing w:line="253" w:lineRule="atLeast"/>
              <w:ind w:firstLine="709"/>
              <w:rPr>
                <w:sz w:val="20"/>
                <w:lang w:val="ru-RU"/>
              </w:rPr>
            </w:pPr>
            <w:r w:rsidRPr="004C6E90">
              <w:rPr>
                <w:b/>
                <w:color w:val="000000"/>
                <w:sz w:val="20"/>
                <w:lang w:val="ru-RU"/>
              </w:rPr>
              <w:t>Профессиональная общность</w:t>
            </w:r>
            <w:r w:rsidRPr="004C6E90">
              <w:rPr>
                <w:color w:val="000000"/>
                <w:sz w:val="20"/>
                <w:lang w:val="ru-RU"/>
              </w:rPr>
              <w:t xml:space="preserve"> – это устойчивая система связей и отношений между людьми, единство целей и задач воспитания, реализуемое всеми сотрудниками МБДОУ.</w:t>
            </w:r>
            <w:r w:rsidRPr="004C6E90">
              <w:rPr>
                <w:color w:val="000000"/>
                <w:sz w:val="20"/>
              </w:rPr>
              <w:t> </w:t>
            </w:r>
            <w:r w:rsidRPr="004C6E90">
              <w:rPr>
                <w:color w:val="000000"/>
                <w:sz w:val="20"/>
                <w:lang w:val="ru-RU"/>
              </w:rPr>
              <w:t xml:space="preserve"> Сами участники общности должны разделять те ценности, которые заложены в основу Программы воспитания. </w:t>
            </w:r>
          </w:p>
          <w:p w:rsidR="00B37EB2" w:rsidRPr="004C6E90" w:rsidRDefault="00B37EB2" w:rsidP="00B37EB2">
            <w:pPr>
              <w:pBdr>
                <w:top w:val="none" w:sz="4" w:space="0" w:color="000000"/>
                <w:left w:val="none" w:sz="4" w:space="0" w:color="000000"/>
                <w:bottom w:val="none" w:sz="4" w:space="0" w:color="000000"/>
                <w:right w:val="none" w:sz="4" w:space="0" w:color="000000"/>
              </w:pBdr>
              <w:spacing w:line="253" w:lineRule="atLeast"/>
              <w:ind w:firstLine="709"/>
              <w:rPr>
                <w:sz w:val="20"/>
                <w:lang w:val="ru-RU"/>
              </w:rPr>
            </w:pPr>
            <w:r w:rsidRPr="004C6E90">
              <w:rPr>
                <w:color w:val="000000"/>
                <w:sz w:val="20"/>
                <w:lang w:val="ru-RU"/>
              </w:rPr>
              <w:t>К профессиональным общностям в МБДОУ относятся:</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rPr>
            </w:pPr>
            <w:r w:rsidRPr="004C6E90">
              <w:rPr>
                <w:color w:val="000000"/>
                <w:sz w:val="20"/>
              </w:rPr>
              <w:t>Педагогический совет;</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rPr>
            </w:pPr>
            <w:r w:rsidRPr="004C6E90">
              <w:rPr>
                <w:color w:val="000000"/>
                <w:sz w:val="20"/>
              </w:rPr>
              <w:t>Творческая группа;</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rPr>
            </w:pPr>
            <w:r w:rsidRPr="004C6E90">
              <w:rPr>
                <w:color w:val="000000"/>
                <w:sz w:val="20"/>
              </w:rPr>
              <w:t>Психолого-педагогический консилиум.</w:t>
            </w:r>
          </w:p>
          <w:p w:rsidR="00B37EB2" w:rsidRPr="004C6E90" w:rsidRDefault="00B37EB2" w:rsidP="00B37EB2">
            <w:pPr>
              <w:pBdr>
                <w:top w:val="none" w:sz="4" w:space="0" w:color="000000"/>
                <w:left w:val="none" w:sz="4" w:space="0" w:color="000000"/>
                <w:bottom w:val="none" w:sz="4" w:space="0" w:color="000000"/>
                <w:right w:val="none" w:sz="4" w:space="0" w:color="000000"/>
              </w:pBdr>
              <w:spacing w:line="253" w:lineRule="atLeast"/>
              <w:rPr>
                <w:sz w:val="20"/>
                <w:lang w:val="ru-RU"/>
              </w:rPr>
            </w:pPr>
            <w:r w:rsidRPr="004C6E90">
              <w:rPr>
                <w:color w:val="000000"/>
                <w:sz w:val="20"/>
                <w:lang w:val="ru-RU"/>
              </w:rPr>
              <w:t>Воспитатель, а также другие сотрудники должны:</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быть примером в формировании полноценных и сформированных ценностных ориентиров, норм общения и поведения;</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мотивировать детей к общению друг с другом, поощрять даже самые незначительные стремления к общению и взаимодействию;</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заботиться о том, чтобы дети непрерывно приобретали опыт общения на основе чувства доброжелательности;</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 xml:space="preserve">воспитывать в детях такие качества личности, которые помогают влиться в общество </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сверстников (организованность, общительность, отзывчивость, щедрость, доброжелательность и пр.);</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учить детей совместной деятельности, насыщать их жизнь событиями, которые сплачивали бы и объединяли ребят;</w:t>
            </w:r>
          </w:p>
          <w:p w:rsidR="00B37EB2" w:rsidRPr="004C6E90" w:rsidRDefault="00B37EB2" w:rsidP="00442FAF">
            <w:pPr>
              <w:widowControl/>
              <w:numPr>
                <w:ilvl w:val="0"/>
                <w:numId w:val="10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sz w:val="20"/>
                <w:lang w:val="ru-RU"/>
              </w:rPr>
            </w:pPr>
            <w:r w:rsidRPr="004C6E90">
              <w:rPr>
                <w:color w:val="000000"/>
                <w:sz w:val="20"/>
                <w:lang w:val="ru-RU"/>
              </w:rPr>
              <w:t>воспитывать в детях чувство ответственности перед группой за свое поведение.</w:t>
            </w:r>
          </w:p>
          <w:p w:rsidR="00B37EB2" w:rsidRPr="004C6E90" w:rsidRDefault="00B37EB2" w:rsidP="00B37EB2">
            <w:pPr>
              <w:pBdr>
                <w:top w:val="none" w:sz="4" w:space="0" w:color="000000"/>
                <w:left w:val="none" w:sz="4" w:space="0" w:color="000000"/>
                <w:bottom w:val="none" w:sz="4" w:space="0" w:color="000000"/>
                <w:right w:val="none" w:sz="4" w:space="0" w:color="000000"/>
              </w:pBdr>
              <w:spacing w:line="253" w:lineRule="atLeast"/>
              <w:ind w:firstLine="709"/>
              <w:rPr>
                <w:sz w:val="20"/>
                <w:lang w:val="ru-RU"/>
              </w:rPr>
            </w:pPr>
            <w:r w:rsidRPr="004C6E90">
              <w:rPr>
                <w:color w:val="000000"/>
                <w:sz w:val="20"/>
                <w:lang w:val="ru-RU"/>
              </w:rPr>
              <w:t xml:space="preserve">2. </w:t>
            </w:r>
            <w:r w:rsidRPr="004C6E90">
              <w:rPr>
                <w:b/>
                <w:color w:val="000000"/>
                <w:sz w:val="20"/>
                <w:lang w:val="ru-RU"/>
              </w:rPr>
              <w:t>Профессионально-родительского сообщества</w:t>
            </w:r>
            <w:r w:rsidRPr="004C6E90">
              <w:rPr>
                <w:color w:val="000000"/>
                <w:sz w:val="20"/>
                <w:lang w:val="ru-RU"/>
              </w:rPr>
              <w:t xml:space="preserve"> </w:t>
            </w:r>
            <w:r w:rsidR="004C6E90">
              <w:rPr>
                <w:color w:val="000000"/>
                <w:sz w:val="20"/>
                <w:lang w:val="ru-RU"/>
              </w:rPr>
              <w:t>–</w:t>
            </w:r>
            <w:r w:rsidRPr="004C6E90">
              <w:rPr>
                <w:color w:val="000000"/>
                <w:sz w:val="20"/>
                <w:lang w:val="ru-RU"/>
              </w:rPr>
              <w:t xml:space="preserve"> </w:t>
            </w:r>
            <w:r w:rsidR="004C6E90">
              <w:rPr>
                <w:color w:val="000000"/>
                <w:sz w:val="20"/>
                <w:lang w:val="ru-RU"/>
              </w:rPr>
              <w:t>родительский комитет</w:t>
            </w:r>
            <w:r w:rsidRPr="004C6E90">
              <w:rPr>
                <w:color w:val="000000"/>
                <w:sz w:val="20"/>
                <w:lang w:val="ru-RU"/>
              </w:rPr>
              <w:t xml:space="preserve"> МБДОУ.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B37EB2" w:rsidRPr="004C6E90" w:rsidRDefault="00B37EB2" w:rsidP="00B37EB2">
            <w:pPr>
              <w:pBdr>
                <w:top w:val="none" w:sz="4" w:space="0" w:color="000000"/>
                <w:left w:val="none" w:sz="4" w:space="0" w:color="000000"/>
                <w:bottom w:val="none" w:sz="4" w:space="0" w:color="000000"/>
                <w:right w:val="none" w:sz="4" w:space="0" w:color="000000"/>
              </w:pBdr>
              <w:ind w:firstLine="567"/>
              <w:rPr>
                <w:color w:val="000000"/>
                <w:sz w:val="20"/>
                <w:lang w:val="ru-RU"/>
              </w:rPr>
            </w:pPr>
          </w:p>
          <w:p w:rsidR="00B37EB2" w:rsidRPr="004C6E90" w:rsidRDefault="004C6E90" w:rsidP="00B37EB2">
            <w:pPr>
              <w:pBdr>
                <w:top w:val="none" w:sz="4" w:space="0" w:color="000000"/>
                <w:left w:val="none" w:sz="4" w:space="0" w:color="000000"/>
                <w:bottom w:val="none" w:sz="4" w:space="0" w:color="000000"/>
                <w:right w:val="none" w:sz="4" w:space="0" w:color="000000"/>
              </w:pBdr>
              <w:rPr>
                <w:b/>
                <w:bCs/>
                <w:color w:val="000000"/>
                <w:sz w:val="20"/>
                <w:lang w:val="ru-RU"/>
              </w:rPr>
            </w:pPr>
            <w:r>
              <w:rPr>
                <w:color w:val="000000"/>
                <w:sz w:val="20"/>
                <w:lang w:val="ru-RU"/>
              </w:rPr>
              <w:t xml:space="preserve">            </w:t>
            </w:r>
            <w:r w:rsidR="00B37EB2" w:rsidRPr="004C6E90">
              <w:rPr>
                <w:b/>
                <w:color w:val="000000"/>
                <w:sz w:val="20"/>
                <w:lang w:val="ru-RU"/>
              </w:rPr>
              <w:t>3. Детско-взрослые общности</w:t>
            </w:r>
          </w:p>
          <w:p w:rsidR="00B37EB2" w:rsidRPr="004C6E90" w:rsidRDefault="00B37EB2" w:rsidP="00B37EB2">
            <w:pPr>
              <w:pBdr>
                <w:top w:val="none" w:sz="4" w:space="0" w:color="000000"/>
                <w:left w:val="none" w:sz="4" w:space="0" w:color="000000"/>
                <w:bottom w:val="none" w:sz="4" w:space="0" w:color="000000"/>
                <w:right w:val="none" w:sz="4" w:space="0" w:color="000000"/>
              </w:pBdr>
              <w:rPr>
                <w:sz w:val="20"/>
                <w:lang w:val="ru-RU"/>
              </w:rPr>
            </w:pPr>
            <w:r w:rsidRPr="004C6E90">
              <w:rPr>
                <w:color w:val="000000"/>
                <w:sz w:val="20"/>
                <w:lang w:val="ru-RU"/>
              </w:rPr>
              <w:t xml:space="preserve"> (Детско-взрослая</w:t>
            </w:r>
            <w:r w:rsidRPr="004C6E90">
              <w:rPr>
                <w:color w:val="000000"/>
                <w:sz w:val="20"/>
              </w:rPr>
              <w:t> </w:t>
            </w:r>
            <w:r w:rsidRPr="004C6E90">
              <w:rPr>
                <w:color w:val="000000"/>
                <w:sz w:val="20"/>
                <w:lang w:val="ru-RU"/>
              </w:rPr>
              <w:t xml:space="preserve">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 </w:t>
            </w:r>
            <w:r w:rsidRPr="004C6E90">
              <w:rPr>
                <w:color w:val="000000"/>
                <w:sz w:val="20"/>
                <w:lang w:val="ru-RU"/>
              </w:rPr>
              <w:lastRenderedPageBreak/>
              <w:t>Волонтерское движение, Движение первых.</w:t>
            </w:r>
          </w:p>
        </w:tc>
      </w:tr>
      <w:tr w:rsidR="00B37EB2" w:rsidRPr="00C53BE5" w:rsidTr="00021B28">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lastRenderedPageBreak/>
              <w:t>Особенности обеспечения возможности разновозрастного взаимодействия детей</w:t>
            </w:r>
          </w:p>
        </w:tc>
        <w:tc>
          <w:tcPr>
            <w:tcW w:w="1130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B37EB2" w:rsidRPr="004C6E90" w:rsidRDefault="00B37EB2" w:rsidP="004C6E90">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4C6E90">
              <w:rPr>
                <w:color w:val="000000" w:themeColor="text1"/>
                <w:sz w:val="20"/>
                <w:lang w:val="ru-RU"/>
              </w:rPr>
              <w:t xml:space="preserve"> 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«Модернизация развивающей предметно-простра</w:t>
            </w:r>
            <w:r w:rsidR="004C6E90">
              <w:rPr>
                <w:color w:val="000000" w:themeColor="text1"/>
                <w:sz w:val="20"/>
                <w:lang w:val="ru-RU"/>
              </w:rPr>
              <w:t>нственной среды детского сада».</w:t>
            </w:r>
          </w:p>
          <w:p w:rsidR="00B37EB2" w:rsidRPr="004C6E90" w:rsidRDefault="00B37EB2" w:rsidP="004C6E90">
            <w:pPr>
              <w:pBdr>
                <w:top w:val="none" w:sz="4" w:space="0" w:color="000000"/>
                <w:left w:val="none" w:sz="4" w:space="0" w:color="000000"/>
                <w:bottom w:val="none" w:sz="4" w:space="0" w:color="000000"/>
                <w:right w:val="none" w:sz="4" w:space="0" w:color="000000"/>
              </w:pBdr>
              <w:shd w:val="clear" w:color="FFFFFF" w:fill="FFFFFF"/>
              <w:rPr>
                <w:color w:val="000000" w:themeColor="text1"/>
                <w:sz w:val="20"/>
                <w:lang w:val="ru-RU"/>
              </w:rPr>
            </w:pPr>
            <w:r w:rsidRPr="004C6E90">
              <w:rPr>
                <w:color w:val="000000" w:themeColor="text1"/>
                <w:sz w:val="20"/>
                <w:lang w:val="ru-RU"/>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трудовая деятельность (посадка и уход за растениями);</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познавательно-исследовательская деятельность;</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продуктивная деятельность;</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художественно-эстетическая деятельность (экопразники, досуги, спектакли);</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экологические акции («Помоги птицам зимой!», «Наш зеленый детский сад»);</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экскурсии по экологической тропе детского сада</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проектная деятельность;</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продуктивная деятельность;</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познавательно-исследовательская деятельность;</w:t>
            </w:r>
          </w:p>
          <w:p w:rsidR="00B37EB2" w:rsidRPr="004C6E90"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000000" w:themeColor="text1"/>
                <w:sz w:val="20"/>
                <w:lang w:val="ru-RU"/>
              </w:rPr>
            </w:pPr>
            <w:r w:rsidRPr="004C6E90">
              <w:rPr>
                <w:color w:val="000000" w:themeColor="text1"/>
                <w:sz w:val="20"/>
                <w:lang w:val="ru-RU"/>
              </w:rPr>
              <w:t>- трудовая деятельность;</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ind w:firstLine="463"/>
              <w:rPr>
                <w:color w:val="FF0000"/>
                <w:sz w:val="20"/>
                <w:lang w:val="ru-RU"/>
              </w:rPr>
            </w:pPr>
            <w:r w:rsidRPr="004C6E90">
              <w:rPr>
                <w:color w:val="000000" w:themeColor="text1"/>
                <w:sz w:val="20"/>
                <w:lang w:val="ru-RU"/>
              </w:rPr>
              <w:t>- художественно-эстетическая деятельность.</w:t>
            </w:r>
          </w:p>
        </w:tc>
      </w:tr>
    </w:tbl>
    <w:p w:rsidR="00B37EB2" w:rsidRDefault="00B37EB2" w:rsidP="00B37EB2">
      <w:pPr>
        <w:spacing w:after="120"/>
        <w:rPr>
          <w:b/>
          <w:bCs/>
          <w:sz w:val="24"/>
          <w:szCs w:val="24"/>
        </w:rPr>
      </w:pPr>
    </w:p>
    <w:p w:rsidR="00B37EB2" w:rsidRDefault="00B37EB2" w:rsidP="00B37EB2">
      <w:pPr>
        <w:spacing w:after="120"/>
        <w:ind w:firstLine="708"/>
        <w:rPr>
          <w:b/>
          <w:bCs/>
          <w:sz w:val="24"/>
          <w:szCs w:val="24"/>
        </w:rPr>
      </w:pPr>
    </w:p>
    <w:p w:rsidR="00B37EB2" w:rsidRDefault="00B37EB2" w:rsidP="00B37EB2">
      <w:pPr>
        <w:spacing w:after="120"/>
        <w:ind w:firstLine="708"/>
        <w:rPr>
          <w:b/>
          <w:bCs/>
          <w:sz w:val="24"/>
          <w:szCs w:val="24"/>
        </w:rPr>
      </w:pPr>
      <w:r>
        <w:rPr>
          <w:b/>
          <w:bCs/>
          <w:sz w:val="24"/>
          <w:szCs w:val="24"/>
        </w:rPr>
        <w:t>Задачи воспитания в образовательных областях (п.29.3.4. ФОП ДО).</w:t>
      </w:r>
    </w:p>
    <w:tbl>
      <w:tblPr>
        <w:tblW w:w="14742" w:type="dxa"/>
        <w:tblInd w:w="-5" w:type="dxa"/>
        <w:tblCellMar>
          <w:top w:w="7" w:type="dxa"/>
          <w:left w:w="107" w:type="dxa"/>
          <w:right w:w="46" w:type="dxa"/>
        </w:tblCellMar>
        <w:tblLook w:val="04A0" w:firstRow="1" w:lastRow="0" w:firstColumn="1" w:lastColumn="0" w:noHBand="0" w:noVBand="1"/>
      </w:tblPr>
      <w:tblGrid>
        <w:gridCol w:w="6735"/>
        <w:gridCol w:w="4464"/>
        <w:gridCol w:w="3543"/>
      </w:tblGrid>
      <w:tr w:rsidR="00B37EB2" w:rsidTr="004C6E90">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rsidR="00B37EB2" w:rsidRDefault="00B37EB2" w:rsidP="00B37EB2">
            <w:pPr>
              <w:spacing w:line="256" w:lineRule="auto"/>
              <w:rPr>
                <w:sz w:val="24"/>
              </w:rPr>
            </w:pPr>
            <w:r>
              <w:rPr>
                <w:b/>
              </w:rPr>
              <w:t xml:space="preserve">Задачи воспитания в образовательных областях </w:t>
            </w:r>
          </w:p>
        </w:tc>
        <w:tc>
          <w:tcPr>
            <w:tcW w:w="8007" w:type="dxa"/>
            <w:gridSpan w:val="2"/>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2"/>
              <w:jc w:val="center"/>
              <w:rPr>
                <w:lang w:val="en-US"/>
              </w:rPr>
            </w:pPr>
            <w:r>
              <w:rPr>
                <w:b/>
              </w:rPr>
              <w:t xml:space="preserve">ссылка ФОП ДО </w:t>
            </w:r>
          </w:p>
        </w:tc>
      </w:tr>
      <w:tr w:rsidR="00B37EB2" w:rsidTr="004C6E90">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B37EB2" w:rsidRDefault="00B37EB2" w:rsidP="00B37EB2">
            <w:pPr>
              <w:rPr>
                <w:color w:val="000000"/>
                <w:sz w:val="24"/>
              </w:rPr>
            </w:pP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3"/>
              <w:jc w:val="center"/>
            </w:pPr>
            <w:r>
              <w:rPr>
                <w:b/>
                <w:i/>
              </w:rPr>
              <w:t xml:space="preserve">№ п.п.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0"/>
              <w:jc w:val="center"/>
            </w:pPr>
            <w:r>
              <w:rPr>
                <w:b/>
                <w:i/>
              </w:rPr>
              <w:t xml:space="preserve">стр. </w:t>
            </w:r>
          </w:p>
        </w:tc>
      </w:tr>
      <w:tr w:rsidR="00B37EB2" w:rsidTr="004C6E90">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B37EB2" w:rsidRDefault="00B37EB2" w:rsidP="00B37EB2">
            <w:pPr>
              <w:rPr>
                <w:color w:val="000000"/>
                <w:sz w:val="24"/>
              </w:rPr>
            </w:pP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pPr>
            <w:r>
              <w:rPr>
                <w:i/>
              </w:rPr>
              <w:t xml:space="preserve">29.3.4.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стр.182 </w:t>
            </w:r>
          </w:p>
        </w:tc>
      </w:tr>
      <w:tr w:rsidR="00B37EB2" w:rsidTr="004C6E90">
        <w:trPr>
          <w:trHeight w:val="1667"/>
        </w:trPr>
        <w:tc>
          <w:tcPr>
            <w:tcW w:w="6735"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2"/>
            </w:pPr>
            <w: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pPr>
            <w:r>
              <w:rPr>
                <w:i/>
              </w:rPr>
              <w:t xml:space="preserve">3)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стр.183 </w:t>
            </w:r>
          </w:p>
        </w:tc>
      </w:tr>
      <w:tr w:rsidR="00B37EB2" w:rsidTr="004C6E90">
        <w:trPr>
          <w:trHeight w:val="1114"/>
        </w:trPr>
        <w:tc>
          <w:tcPr>
            <w:tcW w:w="6735"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3"/>
            </w:pPr>
            <w:r>
              <w:lastRenderedPageBreak/>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rPr>
                <w:lang w:val="en-US"/>
              </w:rPr>
            </w:pPr>
            <w:r>
              <w:rPr>
                <w:i/>
              </w:rPr>
              <w:t xml:space="preserve">4)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стр.183 </w:t>
            </w:r>
          </w:p>
        </w:tc>
      </w:tr>
      <w:tr w:rsidR="00B37EB2" w:rsidTr="004C6E90">
        <w:trPr>
          <w:trHeight w:val="838"/>
        </w:trPr>
        <w:tc>
          <w:tcPr>
            <w:tcW w:w="6735"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4"/>
            </w:pPr>
            <w: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rPr>
                <w:lang w:val="en-US"/>
              </w:rPr>
            </w:pPr>
            <w:r>
              <w:rPr>
                <w:i/>
              </w:rPr>
              <w:t xml:space="preserve">5)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стр.184 </w:t>
            </w:r>
          </w:p>
        </w:tc>
      </w:tr>
      <w:tr w:rsidR="00B37EB2" w:rsidTr="004C6E90">
        <w:trPr>
          <w:trHeight w:val="1116"/>
        </w:trPr>
        <w:tc>
          <w:tcPr>
            <w:tcW w:w="6735"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59"/>
            </w:pPr>
            <w: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rPr>
                <w:lang w:val="en-US"/>
              </w:rPr>
            </w:pPr>
            <w:r>
              <w:rPr>
                <w:i/>
              </w:rPr>
              <w:t xml:space="preserve">6)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стр.184 </w:t>
            </w:r>
          </w:p>
        </w:tc>
      </w:tr>
      <w:tr w:rsidR="00B37EB2" w:rsidTr="004C6E90">
        <w:trPr>
          <w:trHeight w:val="839"/>
        </w:trPr>
        <w:tc>
          <w:tcPr>
            <w:tcW w:w="6735"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right="64"/>
            </w:pPr>
            <w: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4464"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2"/>
              <w:rPr>
                <w:lang w:val="en-US"/>
              </w:rPr>
            </w:pPr>
            <w:r>
              <w:rPr>
                <w:i/>
              </w:rPr>
              <w:t xml:space="preserve">7) </w:t>
            </w:r>
          </w:p>
        </w:tc>
        <w:tc>
          <w:tcPr>
            <w:tcW w:w="3543" w:type="dxa"/>
            <w:tcBorders>
              <w:top w:val="single" w:sz="4" w:space="0" w:color="000000"/>
              <w:left w:val="single" w:sz="4" w:space="0" w:color="000000"/>
              <w:bottom w:val="single" w:sz="4" w:space="0" w:color="000000"/>
              <w:right w:val="single" w:sz="4" w:space="0" w:color="000000"/>
            </w:tcBorders>
            <w:hideMark/>
          </w:tcPr>
          <w:p w:rsidR="00B37EB2" w:rsidRDefault="00B37EB2" w:rsidP="00B37EB2">
            <w:pPr>
              <w:spacing w:line="256" w:lineRule="auto"/>
              <w:ind w:left="1"/>
            </w:pPr>
            <w:r>
              <w:rPr>
                <w:i/>
              </w:rPr>
              <w:t xml:space="preserve">стр.184 </w:t>
            </w:r>
          </w:p>
        </w:tc>
      </w:tr>
    </w:tbl>
    <w:p w:rsidR="00B37EB2" w:rsidRDefault="00B37EB2" w:rsidP="00B37EB2">
      <w:pPr>
        <w:spacing w:after="120"/>
        <w:ind w:firstLine="708"/>
        <w:rPr>
          <w:i/>
        </w:rPr>
      </w:pPr>
    </w:p>
    <w:p w:rsidR="00B37EB2" w:rsidRPr="00113B36" w:rsidRDefault="00B37EB2" w:rsidP="00B37EB2">
      <w:pPr>
        <w:spacing w:after="120"/>
        <w:ind w:firstLine="708"/>
        <w:rPr>
          <w:b/>
          <w:bCs/>
          <w:sz w:val="24"/>
          <w:szCs w:val="24"/>
        </w:rPr>
      </w:pPr>
      <w:r w:rsidRPr="00113B36">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B37EB2" w:rsidRDefault="00B37EB2" w:rsidP="00B37EB2">
      <w:pPr>
        <w:spacing w:after="120"/>
        <w:ind w:firstLine="708"/>
        <w:rPr>
          <w:sz w:val="24"/>
          <w:szCs w:val="24"/>
        </w:rPr>
      </w:pPr>
      <w:r>
        <w:rPr>
          <w:b/>
          <w:bCs/>
          <w:sz w:val="24"/>
          <w:szCs w:val="24"/>
        </w:rPr>
        <w:t>Формы совместной деятельности в образовательной организации (п.29.3.5. ФОП ДО).</w:t>
      </w:r>
    </w:p>
    <w:p w:rsidR="00B37EB2" w:rsidRPr="004C6E90" w:rsidRDefault="00B37EB2" w:rsidP="00B37EB2">
      <w:pPr>
        <w:pBdr>
          <w:top w:val="none" w:sz="4" w:space="0" w:color="000000"/>
          <w:left w:val="none" w:sz="4" w:space="0" w:color="000000"/>
          <w:bottom w:val="none" w:sz="4" w:space="0" w:color="000000"/>
          <w:right w:val="none" w:sz="4" w:space="0" w:color="000000"/>
        </w:pBdr>
        <w:ind w:firstLine="708"/>
      </w:pPr>
      <w:r w:rsidRPr="004C6E90">
        <w:rPr>
          <w:b/>
          <w:color w:val="000000"/>
          <w:spacing w:val="1"/>
          <w:sz w:val="24"/>
        </w:rPr>
        <w:t>Работа</w:t>
      </w:r>
      <w:r w:rsidRPr="004C6E90">
        <w:rPr>
          <w:b/>
          <w:color w:val="000000"/>
          <w:spacing w:val="-1"/>
          <w:sz w:val="24"/>
        </w:rPr>
        <w:t xml:space="preserve"> </w:t>
      </w:r>
      <w:r w:rsidRPr="004C6E90">
        <w:rPr>
          <w:b/>
          <w:color w:val="000000"/>
          <w:sz w:val="24"/>
        </w:rPr>
        <w:t>с</w:t>
      </w:r>
      <w:r w:rsidRPr="004C6E90">
        <w:rPr>
          <w:b/>
          <w:color w:val="000000"/>
          <w:spacing w:val="-1"/>
          <w:sz w:val="24"/>
        </w:rPr>
        <w:t xml:space="preserve"> </w:t>
      </w:r>
      <w:r w:rsidRPr="004C6E90">
        <w:rPr>
          <w:b/>
          <w:color w:val="000000"/>
          <w:sz w:val="24"/>
        </w:rPr>
        <w:t>родителями</w:t>
      </w:r>
      <w:r w:rsidRPr="004C6E90">
        <w:rPr>
          <w:b/>
          <w:color w:val="000000"/>
          <w:spacing w:val="-2"/>
          <w:sz w:val="24"/>
        </w:rPr>
        <w:t xml:space="preserve"> </w:t>
      </w:r>
      <w:r w:rsidRPr="004C6E90">
        <w:rPr>
          <w:b/>
          <w:color w:val="000000"/>
          <w:sz w:val="24"/>
        </w:rPr>
        <w:t>(законными</w:t>
      </w:r>
      <w:r w:rsidRPr="004C6E90">
        <w:rPr>
          <w:b/>
          <w:color w:val="000000"/>
          <w:spacing w:val="-2"/>
          <w:sz w:val="24"/>
        </w:rPr>
        <w:t xml:space="preserve"> </w:t>
      </w:r>
      <w:r w:rsidRPr="004C6E90">
        <w:rPr>
          <w:b/>
          <w:color w:val="000000"/>
          <w:sz w:val="24"/>
        </w:rPr>
        <w:t>представителями) воспитанников.</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МБДОУ.</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МБДОУ</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B37EB2" w:rsidRDefault="00B37EB2" w:rsidP="00B37EB2">
      <w:pPr>
        <w:pBdr>
          <w:top w:val="none" w:sz="4" w:space="0" w:color="000000"/>
          <w:left w:val="none" w:sz="4" w:space="0" w:color="000000"/>
          <w:bottom w:val="none" w:sz="4" w:space="0" w:color="000000"/>
          <w:right w:val="none" w:sz="4" w:space="0" w:color="000000"/>
        </w:pBdr>
        <w:spacing w:before="41"/>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B37EB2" w:rsidRDefault="00B37EB2" w:rsidP="00442FAF">
      <w:pPr>
        <w:pStyle w:val="a6"/>
        <w:widowControl/>
        <w:numPr>
          <w:ilvl w:val="0"/>
          <w:numId w:val="101"/>
        </w:numPr>
        <w:pBdr>
          <w:top w:val="none" w:sz="4" w:space="0" w:color="000000"/>
          <w:left w:val="none" w:sz="4" w:space="0" w:color="000000"/>
          <w:bottom w:val="none" w:sz="4" w:space="0" w:color="000000"/>
          <w:right w:val="none" w:sz="4" w:space="0" w:color="000000"/>
        </w:pBdr>
        <w:autoSpaceDE/>
        <w:autoSpaceDN/>
        <w:spacing w:before="16"/>
        <w:ind w:left="0" w:firstLine="0"/>
        <w:jc w:val="both"/>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sidR="004C6E90">
        <w:rPr>
          <w:color w:val="000000"/>
          <w:sz w:val="24"/>
        </w:rPr>
        <w:t>компетентности 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охраны</w:t>
      </w:r>
      <w:r>
        <w:rPr>
          <w:color w:val="000000"/>
          <w:sz w:val="24"/>
        </w:rPr>
        <w:t xml:space="preserve">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B37EB2" w:rsidRDefault="00B37EB2" w:rsidP="00442FAF">
      <w:pPr>
        <w:pStyle w:val="a6"/>
        <w:widowControl/>
        <w:numPr>
          <w:ilvl w:val="0"/>
          <w:numId w:val="101"/>
        </w:numPr>
        <w:pBdr>
          <w:top w:val="none" w:sz="4" w:space="0" w:color="000000"/>
          <w:left w:val="none" w:sz="4" w:space="0" w:color="000000"/>
          <w:bottom w:val="none" w:sz="4" w:space="0" w:color="000000"/>
          <w:right w:val="none" w:sz="4" w:space="0" w:color="000000"/>
        </w:pBdr>
        <w:autoSpaceDE/>
        <w:autoSpaceDN/>
        <w:spacing w:before="17"/>
        <w:ind w:left="0" w:firstLine="0"/>
        <w:jc w:val="both"/>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sidR="004C6E90">
        <w:rPr>
          <w:color w:val="000000"/>
          <w:sz w:val="24"/>
        </w:rPr>
        <w:t>охраны и 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sidR="004C6E90">
        <w:rPr>
          <w:color w:val="000000"/>
          <w:sz w:val="24"/>
        </w:rPr>
        <w:t>индивидуальных 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B37EB2" w:rsidRDefault="00B37EB2" w:rsidP="00442FAF">
      <w:pPr>
        <w:pStyle w:val="a6"/>
        <w:widowControl/>
        <w:numPr>
          <w:ilvl w:val="0"/>
          <w:numId w:val="101"/>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B37EB2" w:rsidRDefault="00B37EB2" w:rsidP="00442FAF">
      <w:pPr>
        <w:pStyle w:val="a6"/>
        <w:widowControl/>
        <w:numPr>
          <w:ilvl w:val="0"/>
          <w:numId w:val="101"/>
        </w:numPr>
        <w:pBdr>
          <w:top w:val="none" w:sz="4" w:space="0" w:color="000000"/>
          <w:left w:val="none" w:sz="4" w:space="0" w:color="000000"/>
          <w:bottom w:val="none" w:sz="4" w:space="0" w:color="000000"/>
          <w:right w:val="none" w:sz="4" w:space="0" w:color="000000"/>
        </w:pBdr>
        <w:autoSpaceDE/>
        <w:autoSpaceDN/>
        <w:ind w:left="0" w:firstLine="0"/>
        <w:jc w:val="both"/>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B37EB2" w:rsidRDefault="00B37EB2" w:rsidP="00B37EB2">
      <w:pPr>
        <w:pBdr>
          <w:top w:val="none" w:sz="4" w:space="0" w:color="000000"/>
          <w:left w:val="none" w:sz="4" w:space="0" w:color="000000"/>
          <w:bottom w:val="none" w:sz="4" w:space="0" w:color="000000"/>
          <w:right w:val="none" w:sz="4" w:space="0" w:color="000000"/>
        </w:pBdr>
        <w:ind w:firstLine="708"/>
        <w:rPr>
          <w:rFonts w:ascii="Calibri" w:eastAsia="Calibri" w:hAnsi="Calibri" w:cs="Calibri"/>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тестирование, опрос, анкетирование;</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консультации, беседы, рекомендации;</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lastRenderedPageBreak/>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Pr>
          <w:color w:val="000000"/>
          <w:sz w:val="24"/>
        </w:rPr>
        <w:t>МБДОУ и в официальной группе ВКонтакте;</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rPr>
        <w:t xml:space="preserve"> </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конкурсы;</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B37EB2" w:rsidRDefault="00B37EB2" w:rsidP="00B37EB2">
      <w:pPr>
        <w:pBdr>
          <w:top w:val="none" w:sz="4" w:space="0" w:color="000000"/>
          <w:left w:val="none" w:sz="4" w:space="0" w:color="000000"/>
          <w:bottom w:val="none" w:sz="4" w:space="0" w:color="000000"/>
          <w:right w:val="none" w:sz="4" w:space="0" w:color="000000"/>
        </w:pBdr>
        <w:rPr>
          <w:rFonts w:ascii="Calibri" w:eastAsia="Calibri" w:hAnsi="Calibri" w:cs="Calibri"/>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родительских комитетов</w:t>
      </w:r>
      <w:r>
        <w:rPr>
          <w:rFonts w:ascii="Calibri" w:eastAsia="Calibri" w:hAnsi="Calibri" w:cs="Calibri"/>
        </w:rPr>
        <w:t>.</w:t>
      </w:r>
    </w:p>
    <w:p w:rsidR="00B37EB2" w:rsidRDefault="00B37EB2" w:rsidP="00B37EB2">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rPr>
      </w:pPr>
    </w:p>
    <w:p w:rsidR="00B37EB2" w:rsidRDefault="00B37EB2" w:rsidP="00B37EB2">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B37EB2" w:rsidRDefault="00B37EB2" w:rsidP="00B37EB2">
      <w:pPr>
        <w:pBdr>
          <w:top w:val="none" w:sz="4" w:space="0" w:color="000000"/>
          <w:left w:val="none" w:sz="4" w:space="0" w:color="000000"/>
          <w:bottom w:val="none" w:sz="4" w:space="0" w:color="000000"/>
          <w:right w:val="none" w:sz="4" w:space="0" w:color="000000"/>
        </w:pBdr>
        <w:ind w:right="-2"/>
        <w:rPr>
          <w:rFonts w:ascii="Calibri" w:eastAsia="Calibri" w:hAnsi="Calibri" w:cs="Calibri"/>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B37EB2" w:rsidRDefault="00B37EB2" w:rsidP="00B37EB2">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МБДОУ;</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B37EB2" w:rsidRDefault="00B37EB2" w:rsidP="00B37EB2">
      <w:pPr>
        <w:pBdr>
          <w:top w:val="none" w:sz="4" w:space="0" w:color="000000"/>
          <w:left w:val="none" w:sz="4" w:space="0" w:color="000000"/>
          <w:bottom w:val="none" w:sz="4" w:space="0" w:color="000000"/>
          <w:right w:val="none" w:sz="4" w:space="0" w:color="000000"/>
        </w:pBd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B37EB2" w:rsidRDefault="00B37EB2" w:rsidP="00B37EB2">
      <w:pPr>
        <w:pBdr>
          <w:top w:val="none" w:sz="4" w:space="0" w:color="000000"/>
          <w:left w:val="none" w:sz="4" w:space="0" w:color="000000"/>
          <w:bottom w:val="none" w:sz="4" w:space="0" w:color="000000"/>
          <w:right w:val="none" w:sz="4" w:space="0" w:color="000000"/>
        </w:pBdr>
        <w:ind w:firstLine="708"/>
        <w:rPr>
          <w:color w:val="000000"/>
          <w:sz w:val="24"/>
        </w:rPr>
      </w:pP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Индивидуальные</w:t>
      </w:r>
      <w:r>
        <w:rPr>
          <w:color w:val="000000"/>
          <w:spacing w:val="-1"/>
          <w:sz w:val="24"/>
        </w:rPr>
        <w:t xml:space="preserve"> </w:t>
      </w:r>
      <w:r>
        <w:rPr>
          <w:color w:val="000000"/>
          <w:sz w:val="24"/>
        </w:rPr>
        <w:t>формы работы:</w:t>
      </w:r>
    </w:p>
    <w:p w:rsidR="00B37EB2" w:rsidRDefault="00B37EB2" w:rsidP="00B37EB2">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B37EB2" w:rsidRDefault="00B37EB2" w:rsidP="00B37EB2">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B37EB2" w:rsidRDefault="00B37EB2" w:rsidP="00B37EB2">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B37EB2" w:rsidRDefault="00B37EB2" w:rsidP="00B37EB2">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МБДОУ</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B37EB2" w:rsidRDefault="00B37EB2" w:rsidP="00B37EB2">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B37EB2" w:rsidRDefault="00B37EB2" w:rsidP="00B37EB2">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lastRenderedPageBreak/>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МБДОУ</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B37EB2" w:rsidRDefault="00B37EB2" w:rsidP="00B37EB2">
      <w:pPr>
        <w:pBdr>
          <w:top w:val="none" w:sz="4" w:space="0" w:color="000000"/>
          <w:left w:val="none" w:sz="4" w:space="0" w:color="000000"/>
          <w:bottom w:val="none" w:sz="4" w:space="0" w:color="000000"/>
          <w:right w:val="none" w:sz="4" w:space="0" w:color="000000"/>
        </w:pBdr>
        <w:ind w:firstLine="708"/>
        <w:rPr>
          <w:color w:val="000000"/>
          <w:sz w:val="24"/>
        </w:rPr>
      </w:pP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B37EB2" w:rsidRDefault="00B37EB2" w:rsidP="00B37EB2">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pPr>
    </w:p>
    <w:tbl>
      <w:tblPr>
        <w:tblStyle w:val="a5"/>
        <w:tblW w:w="14879" w:type="dxa"/>
        <w:tblLook w:val="04A0" w:firstRow="1" w:lastRow="0" w:firstColumn="1" w:lastColumn="0" w:noHBand="0" w:noVBand="1"/>
      </w:tblPr>
      <w:tblGrid>
        <w:gridCol w:w="490"/>
        <w:gridCol w:w="7585"/>
        <w:gridCol w:w="6804"/>
      </w:tblGrid>
      <w:tr w:rsidR="00B37EB2" w:rsidTr="004C6E90">
        <w:tc>
          <w:tcPr>
            <w:tcW w:w="490" w:type="dxa"/>
          </w:tcPr>
          <w:p w:rsidR="00B37EB2" w:rsidRPr="00984E36" w:rsidRDefault="00B37EB2" w:rsidP="00B37EB2">
            <w:pPr>
              <w:pStyle w:val="a6"/>
              <w:ind w:left="2880" w:hanging="2880"/>
              <w:rPr>
                <w:color w:val="000000"/>
                <w:spacing w:val="2"/>
                <w:sz w:val="24"/>
              </w:rPr>
            </w:pPr>
            <w:r>
              <w:rPr>
                <w:color w:val="000000"/>
                <w:spacing w:val="2"/>
                <w:sz w:val="24"/>
              </w:rPr>
              <w:t>1.</w:t>
            </w:r>
          </w:p>
        </w:tc>
        <w:tc>
          <w:tcPr>
            <w:tcW w:w="7585" w:type="dxa"/>
          </w:tcPr>
          <w:p w:rsidR="00B37EB2" w:rsidRPr="00FB5BEF" w:rsidRDefault="00B37EB2" w:rsidP="00B37EB2">
            <w:pPr>
              <w:pBdr>
                <w:top w:val="none" w:sz="4" w:space="0" w:color="000000"/>
                <w:left w:val="none" w:sz="4" w:space="0" w:color="000000"/>
                <w:bottom w:val="none" w:sz="4" w:space="0" w:color="000000"/>
                <w:right w:val="none" w:sz="4" w:space="0" w:color="000000"/>
              </w:pBdr>
              <w:rPr>
                <w:sz w:val="20"/>
              </w:rPr>
            </w:pPr>
            <w:r w:rsidRPr="00FB5BEF">
              <w:rPr>
                <w:color w:val="000000"/>
                <w:sz w:val="20"/>
              </w:rPr>
              <w:t>Обеспечить</w:t>
            </w:r>
            <w:r>
              <w:rPr>
                <w:color w:val="000000"/>
                <w:sz w:val="20"/>
              </w:rPr>
              <w:t xml:space="preserve"> </w:t>
            </w:r>
            <w:r w:rsidRPr="00FB5BEF">
              <w:rPr>
                <w:color w:val="000000"/>
                <w:sz w:val="20"/>
              </w:rPr>
              <w:t>эмоциональное</w:t>
            </w:r>
            <w:r>
              <w:rPr>
                <w:color w:val="000000"/>
                <w:sz w:val="20"/>
              </w:rPr>
              <w:t xml:space="preserve"> </w:t>
            </w:r>
            <w:r w:rsidRPr="00FB5BEF">
              <w:rPr>
                <w:color w:val="000000"/>
                <w:sz w:val="20"/>
              </w:rPr>
              <w:t>благополучие</w:t>
            </w:r>
            <w:r>
              <w:rPr>
                <w:color w:val="000000"/>
                <w:sz w:val="20"/>
              </w:rPr>
              <w:t xml:space="preserve"> </w:t>
            </w:r>
            <w:r w:rsidRPr="00FB5BEF">
              <w:rPr>
                <w:color w:val="000000"/>
                <w:sz w:val="20"/>
              </w:rPr>
              <w:t>ребенка</w:t>
            </w:r>
          </w:p>
          <w:p w:rsidR="00B37EB2" w:rsidRDefault="00B37EB2" w:rsidP="00B37EB2">
            <w:pPr>
              <w:rPr>
                <w:color w:val="000000"/>
                <w:spacing w:val="2"/>
                <w:sz w:val="24"/>
              </w:rPr>
            </w:pP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Для этого</w:t>
            </w:r>
            <w:r w:rsidRPr="00B37EB2">
              <w:rPr>
                <w:color w:val="000000"/>
                <w:spacing w:val="60"/>
                <w:sz w:val="20"/>
                <w:lang w:val="ru-RU"/>
              </w:rPr>
              <w:t xml:space="preserve"> </w:t>
            </w:r>
            <w:r w:rsidRPr="00B37EB2">
              <w:rPr>
                <w:color w:val="000000"/>
                <w:sz w:val="20"/>
                <w:lang w:val="ru-RU"/>
              </w:rPr>
              <w:t>педагог должен:</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1"/>
              <w:ind w:left="34"/>
              <w:rPr>
                <w:sz w:val="20"/>
                <w:lang w:val="ru-RU"/>
              </w:rPr>
            </w:pPr>
            <w:r w:rsidRPr="00B37EB2">
              <w:rPr>
                <w:color w:val="000000"/>
                <w:sz w:val="20"/>
                <w:lang w:val="ru-RU"/>
              </w:rPr>
              <w:t>•</w:t>
            </w:r>
            <w:r w:rsidRPr="00B37EB2">
              <w:rPr>
                <w:color w:val="000000"/>
                <w:spacing w:val="223"/>
                <w:sz w:val="20"/>
                <w:lang w:val="ru-RU"/>
              </w:rPr>
              <w:t xml:space="preserve"> </w:t>
            </w:r>
            <w:r w:rsidRPr="00B37EB2">
              <w:rPr>
                <w:color w:val="000000"/>
                <w:sz w:val="20"/>
                <w:lang w:val="ru-RU"/>
              </w:rPr>
              <w:t>общаться с</w:t>
            </w:r>
            <w:r w:rsidRPr="00B37EB2">
              <w:rPr>
                <w:color w:val="000000"/>
                <w:spacing w:val="-1"/>
                <w:sz w:val="20"/>
                <w:lang w:val="ru-RU"/>
              </w:rPr>
              <w:t xml:space="preserve"> </w:t>
            </w:r>
            <w:r w:rsidRPr="00B37EB2">
              <w:rPr>
                <w:color w:val="000000"/>
                <w:sz w:val="20"/>
                <w:lang w:val="ru-RU"/>
              </w:rPr>
              <w:t>детьми</w:t>
            </w:r>
            <w:r w:rsidRPr="00B37EB2">
              <w:rPr>
                <w:color w:val="000000"/>
                <w:spacing w:val="1"/>
                <w:sz w:val="20"/>
                <w:lang w:val="ru-RU"/>
              </w:rPr>
              <w:t xml:space="preserve"> </w:t>
            </w:r>
            <w:r w:rsidRPr="00B37EB2">
              <w:rPr>
                <w:color w:val="000000"/>
                <w:sz w:val="20"/>
                <w:lang w:val="ru-RU"/>
              </w:rPr>
              <w:t>доброжелательно, без</w:t>
            </w:r>
            <w:r w:rsidRPr="00B37EB2">
              <w:rPr>
                <w:color w:val="000000"/>
                <w:spacing w:val="1"/>
                <w:sz w:val="20"/>
                <w:lang w:val="ru-RU"/>
              </w:rPr>
              <w:t xml:space="preserve"> </w:t>
            </w:r>
            <w:r w:rsidRPr="00B37EB2">
              <w:rPr>
                <w:color w:val="000000"/>
                <w:sz w:val="20"/>
                <w:lang w:val="ru-RU"/>
              </w:rPr>
              <w:t>обвинений</w:t>
            </w:r>
            <w:r w:rsidRPr="00B37EB2">
              <w:rPr>
                <w:color w:val="000000"/>
                <w:spacing w:val="1"/>
                <w:sz w:val="20"/>
                <w:lang w:val="ru-RU"/>
              </w:rPr>
              <w:t xml:space="preserve"> </w:t>
            </w:r>
            <w:r w:rsidRPr="00B37EB2">
              <w:rPr>
                <w:color w:val="000000"/>
                <w:sz w:val="20"/>
                <w:lang w:val="ru-RU"/>
              </w:rPr>
              <w:t>и</w:t>
            </w:r>
            <w:r w:rsidRPr="00B37EB2">
              <w:rPr>
                <w:color w:val="000000"/>
                <w:spacing w:val="3"/>
                <w:sz w:val="20"/>
                <w:lang w:val="ru-RU"/>
              </w:rPr>
              <w:t xml:space="preserve"> </w:t>
            </w:r>
            <w:r w:rsidRPr="00B37EB2">
              <w:rPr>
                <w:color w:val="000000"/>
                <w:spacing w:val="-1"/>
                <w:sz w:val="20"/>
                <w:lang w:val="ru-RU"/>
              </w:rPr>
              <w:t>угроз;</w:t>
            </w:r>
          </w:p>
          <w:p w:rsidR="00B37EB2" w:rsidRPr="00B37EB2" w:rsidRDefault="00B37EB2" w:rsidP="00B37EB2">
            <w:pPr>
              <w:pBdr>
                <w:top w:val="none" w:sz="4" w:space="0" w:color="000000"/>
                <w:left w:val="none" w:sz="4" w:space="0" w:color="000000"/>
                <w:bottom w:val="none" w:sz="4" w:space="0" w:color="000000"/>
                <w:right w:val="none" w:sz="4" w:space="0" w:color="000000"/>
              </w:pBdr>
              <w:ind w:left="34"/>
              <w:rPr>
                <w:sz w:val="20"/>
                <w:lang w:val="ru-RU"/>
              </w:rPr>
            </w:pPr>
            <w:r w:rsidRPr="00B37EB2">
              <w:rPr>
                <w:color w:val="000000"/>
                <w:sz w:val="20"/>
                <w:lang w:val="ru-RU"/>
              </w:rPr>
              <w:t>•</w:t>
            </w:r>
            <w:r w:rsidRPr="00B37EB2">
              <w:rPr>
                <w:color w:val="000000"/>
                <w:spacing w:val="223"/>
                <w:sz w:val="20"/>
                <w:lang w:val="ru-RU"/>
              </w:rPr>
              <w:t xml:space="preserve"> </w:t>
            </w:r>
            <w:r w:rsidRPr="00B37EB2">
              <w:rPr>
                <w:color w:val="000000"/>
                <w:sz w:val="20"/>
                <w:lang w:val="ru-RU"/>
              </w:rPr>
              <w:t>внимательно</w:t>
            </w:r>
            <w:r w:rsidRPr="00B37EB2">
              <w:rPr>
                <w:color w:val="000000"/>
                <w:spacing w:val="124"/>
                <w:sz w:val="20"/>
                <w:lang w:val="ru-RU"/>
              </w:rPr>
              <w:t xml:space="preserve"> </w:t>
            </w:r>
            <w:r w:rsidRPr="00B37EB2">
              <w:rPr>
                <w:color w:val="000000"/>
                <w:sz w:val="20"/>
                <w:lang w:val="ru-RU"/>
              </w:rPr>
              <w:t>выслушивать</w:t>
            </w:r>
            <w:r w:rsidRPr="00B37EB2">
              <w:rPr>
                <w:color w:val="000000"/>
                <w:spacing w:val="126"/>
                <w:sz w:val="20"/>
                <w:lang w:val="ru-RU"/>
              </w:rPr>
              <w:t xml:space="preserve"> </w:t>
            </w:r>
            <w:r w:rsidRPr="00B37EB2">
              <w:rPr>
                <w:color w:val="000000"/>
                <w:sz w:val="20"/>
                <w:lang w:val="ru-RU"/>
              </w:rPr>
              <w:t>детей,</w:t>
            </w:r>
            <w:r w:rsidRPr="00B37EB2">
              <w:rPr>
                <w:color w:val="000000"/>
                <w:spacing w:val="125"/>
                <w:sz w:val="20"/>
                <w:lang w:val="ru-RU"/>
              </w:rPr>
              <w:t xml:space="preserve"> </w:t>
            </w:r>
            <w:r w:rsidRPr="00B37EB2">
              <w:rPr>
                <w:color w:val="000000"/>
                <w:sz w:val="20"/>
                <w:lang w:val="ru-RU"/>
              </w:rPr>
              <w:t>показывать,</w:t>
            </w:r>
            <w:r w:rsidRPr="00B37EB2">
              <w:rPr>
                <w:color w:val="000000"/>
                <w:spacing w:val="124"/>
                <w:sz w:val="20"/>
                <w:lang w:val="ru-RU"/>
              </w:rPr>
              <w:t xml:space="preserve"> </w:t>
            </w:r>
            <w:r w:rsidRPr="00B37EB2">
              <w:rPr>
                <w:color w:val="000000"/>
                <w:sz w:val="20"/>
                <w:lang w:val="ru-RU"/>
              </w:rPr>
              <w:t>что</w:t>
            </w:r>
            <w:r w:rsidRPr="00B37EB2">
              <w:rPr>
                <w:color w:val="000000"/>
                <w:spacing w:val="125"/>
                <w:sz w:val="20"/>
                <w:lang w:val="ru-RU"/>
              </w:rPr>
              <w:t xml:space="preserve"> </w:t>
            </w:r>
            <w:r w:rsidRPr="00B37EB2">
              <w:rPr>
                <w:color w:val="000000"/>
                <w:sz w:val="20"/>
                <w:lang w:val="ru-RU"/>
              </w:rPr>
              <w:t>понимает</w:t>
            </w:r>
            <w:r w:rsidRPr="00B37EB2">
              <w:rPr>
                <w:color w:val="000000"/>
                <w:spacing w:val="125"/>
                <w:sz w:val="20"/>
                <w:lang w:val="ru-RU"/>
              </w:rPr>
              <w:t xml:space="preserve"> </w:t>
            </w:r>
            <w:r w:rsidRPr="00B37EB2">
              <w:rPr>
                <w:color w:val="000000"/>
                <w:spacing w:val="-1"/>
                <w:sz w:val="20"/>
                <w:lang w:val="ru-RU"/>
              </w:rPr>
              <w:t>их чувства,</w:t>
            </w:r>
            <w:r w:rsidRPr="00B37EB2">
              <w:rPr>
                <w:color w:val="000000"/>
                <w:spacing w:val="1"/>
                <w:sz w:val="20"/>
                <w:lang w:val="ru-RU"/>
              </w:rPr>
              <w:t xml:space="preserve"> </w:t>
            </w:r>
            <w:r w:rsidRPr="00B37EB2">
              <w:rPr>
                <w:color w:val="000000"/>
                <w:sz w:val="20"/>
                <w:lang w:val="ru-RU"/>
              </w:rPr>
              <w:t>помогать</w:t>
            </w:r>
            <w:r w:rsidRPr="00B37EB2">
              <w:rPr>
                <w:color w:val="000000"/>
                <w:spacing w:val="1"/>
                <w:sz w:val="20"/>
                <w:lang w:val="ru-RU"/>
              </w:rPr>
              <w:t xml:space="preserve"> </w:t>
            </w:r>
            <w:r w:rsidRPr="00B37EB2">
              <w:rPr>
                <w:color w:val="000000"/>
                <w:sz w:val="20"/>
                <w:lang w:val="ru-RU"/>
              </w:rPr>
              <w:t>делиться своими</w:t>
            </w:r>
            <w:r w:rsidRPr="00B37EB2">
              <w:rPr>
                <w:color w:val="000000"/>
                <w:spacing w:val="1"/>
                <w:sz w:val="20"/>
                <w:lang w:val="ru-RU"/>
              </w:rPr>
              <w:t xml:space="preserve"> </w:t>
            </w:r>
            <w:r w:rsidRPr="00B37EB2">
              <w:rPr>
                <w:color w:val="000000"/>
                <w:sz w:val="20"/>
                <w:lang w:val="ru-RU"/>
              </w:rPr>
              <w:t>переживаниями</w:t>
            </w:r>
            <w:r w:rsidRPr="00B37EB2">
              <w:rPr>
                <w:color w:val="000000"/>
                <w:spacing w:val="1"/>
                <w:sz w:val="20"/>
                <w:lang w:val="ru-RU"/>
              </w:rPr>
              <w:t xml:space="preserve"> </w:t>
            </w:r>
            <w:r w:rsidRPr="00B37EB2">
              <w:rPr>
                <w:color w:val="000000"/>
                <w:sz w:val="20"/>
                <w:lang w:val="ru-RU"/>
              </w:rPr>
              <w:t>и</w:t>
            </w:r>
            <w:r w:rsidRPr="00B37EB2">
              <w:rPr>
                <w:color w:val="000000"/>
                <w:spacing w:val="1"/>
                <w:sz w:val="20"/>
                <w:lang w:val="ru-RU"/>
              </w:rPr>
              <w:t xml:space="preserve"> </w:t>
            </w:r>
            <w:r w:rsidRPr="00B37EB2">
              <w:rPr>
                <w:color w:val="000000"/>
                <w:sz w:val="20"/>
                <w:lang w:val="ru-RU"/>
              </w:rPr>
              <w:t>мыслями;</w:t>
            </w:r>
          </w:p>
          <w:p w:rsidR="00B37EB2" w:rsidRPr="00B37EB2" w:rsidRDefault="00B37EB2" w:rsidP="00B37EB2">
            <w:pPr>
              <w:pBdr>
                <w:top w:val="none" w:sz="4" w:space="0" w:color="000000"/>
                <w:left w:val="none" w:sz="4" w:space="0" w:color="000000"/>
                <w:bottom w:val="none" w:sz="4" w:space="0" w:color="000000"/>
                <w:right w:val="none" w:sz="4" w:space="0" w:color="000000"/>
              </w:pBdr>
              <w:ind w:left="34"/>
              <w:rPr>
                <w:sz w:val="20"/>
                <w:lang w:val="ru-RU"/>
              </w:rPr>
            </w:pPr>
            <w:r w:rsidRPr="00B37EB2">
              <w:rPr>
                <w:color w:val="000000"/>
                <w:sz w:val="20"/>
                <w:lang w:val="ru-RU"/>
              </w:rPr>
              <w:t>•</w:t>
            </w:r>
            <w:r w:rsidRPr="00B37EB2">
              <w:rPr>
                <w:color w:val="000000"/>
                <w:spacing w:val="223"/>
                <w:sz w:val="20"/>
                <w:lang w:val="ru-RU"/>
              </w:rPr>
              <w:t xml:space="preserve"> </w:t>
            </w:r>
            <w:r w:rsidRPr="00B37EB2">
              <w:rPr>
                <w:color w:val="000000"/>
                <w:sz w:val="20"/>
                <w:lang w:val="ru-RU"/>
              </w:rPr>
              <w:t>помогать</w:t>
            </w:r>
            <w:r w:rsidRPr="00B37EB2">
              <w:rPr>
                <w:color w:val="000000"/>
                <w:spacing w:val="1"/>
                <w:sz w:val="20"/>
                <w:lang w:val="ru-RU"/>
              </w:rPr>
              <w:t xml:space="preserve"> </w:t>
            </w:r>
            <w:r w:rsidRPr="00B37EB2">
              <w:rPr>
                <w:color w:val="000000"/>
                <w:sz w:val="20"/>
                <w:lang w:val="ru-RU"/>
              </w:rPr>
              <w:t>детям</w:t>
            </w:r>
            <w:r w:rsidRPr="00B37EB2">
              <w:rPr>
                <w:color w:val="000000"/>
                <w:spacing w:val="1"/>
                <w:sz w:val="20"/>
                <w:lang w:val="ru-RU"/>
              </w:rPr>
              <w:t xml:space="preserve"> </w:t>
            </w:r>
            <w:r w:rsidRPr="00B37EB2">
              <w:rPr>
                <w:color w:val="000000"/>
                <w:sz w:val="20"/>
                <w:lang w:val="ru-RU"/>
              </w:rPr>
              <w:t>обнаружить</w:t>
            </w:r>
            <w:r w:rsidRPr="00B37EB2">
              <w:rPr>
                <w:color w:val="000000"/>
                <w:spacing w:val="1"/>
                <w:sz w:val="20"/>
                <w:lang w:val="ru-RU"/>
              </w:rPr>
              <w:t xml:space="preserve"> </w:t>
            </w:r>
            <w:r w:rsidRPr="00B37EB2">
              <w:rPr>
                <w:color w:val="000000"/>
                <w:sz w:val="20"/>
                <w:lang w:val="ru-RU"/>
              </w:rPr>
              <w:t>конструктивные</w:t>
            </w:r>
            <w:r w:rsidRPr="00B37EB2">
              <w:rPr>
                <w:color w:val="000000"/>
                <w:spacing w:val="-1"/>
                <w:sz w:val="20"/>
                <w:lang w:val="ru-RU"/>
              </w:rPr>
              <w:t xml:space="preserve"> </w:t>
            </w:r>
            <w:r w:rsidRPr="00B37EB2">
              <w:rPr>
                <w:color w:val="000000"/>
                <w:sz w:val="20"/>
                <w:lang w:val="ru-RU"/>
              </w:rPr>
              <w:t>варианты поведения;</w:t>
            </w:r>
          </w:p>
          <w:p w:rsidR="00B37EB2" w:rsidRPr="00B37EB2" w:rsidRDefault="00B37EB2" w:rsidP="00B37EB2">
            <w:pPr>
              <w:pBdr>
                <w:top w:val="none" w:sz="4" w:space="0" w:color="000000"/>
                <w:left w:val="none" w:sz="4" w:space="0" w:color="000000"/>
                <w:bottom w:val="none" w:sz="4" w:space="0" w:color="000000"/>
                <w:right w:val="none" w:sz="4" w:space="0" w:color="000000"/>
              </w:pBdr>
              <w:ind w:left="34"/>
              <w:rPr>
                <w:sz w:val="20"/>
                <w:lang w:val="ru-RU"/>
              </w:rPr>
            </w:pPr>
            <w:r w:rsidRPr="00B37EB2">
              <w:rPr>
                <w:color w:val="000000"/>
                <w:sz w:val="20"/>
                <w:lang w:val="ru-RU"/>
              </w:rPr>
              <w:t>•</w:t>
            </w:r>
            <w:r w:rsidRPr="00B37EB2">
              <w:rPr>
                <w:color w:val="000000"/>
                <w:spacing w:val="223"/>
                <w:sz w:val="20"/>
                <w:lang w:val="ru-RU"/>
              </w:rPr>
              <w:t xml:space="preserve"> </w:t>
            </w:r>
            <w:r w:rsidRPr="00B37EB2">
              <w:rPr>
                <w:color w:val="000000"/>
                <w:sz w:val="20"/>
                <w:lang w:val="ru-RU"/>
              </w:rPr>
              <w:t>создавать</w:t>
            </w:r>
            <w:r w:rsidRPr="00B37EB2">
              <w:rPr>
                <w:color w:val="000000"/>
                <w:spacing w:val="17"/>
                <w:sz w:val="20"/>
                <w:lang w:val="ru-RU"/>
              </w:rPr>
              <w:t xml:space="preserve"> </w:t>
            </w:r>
            <w:r w:rsidRPr="00B37EB2">
              <w:rPr>
                <w:color w:val="000000"/>
                <w:sz w:val="20"/>
                <w:lang w:val="ru-RU"/>
              </w:rPr>
              <w:t>ситуации,</w:t>
            </w:r>
            <w:r w:rsidRPr="00B37EB2">
              <w:rPr>
                <w:color w:val="000000"/>
                <w:spacing w:val="17"/>
                <w:sz w:val="20"/>
                <w:lang w:val="ru-RU"/>
              </w:rPr>
              <w:t xml:space="preserve"> </w:t>
            </w:r>
            <w:r w:rsidRPr="00B37EB2">
              <w:rPr>
                <w:color w:val="000000"/>
                <w:sz w:val="20"/>
                <w:lang w:val="ru-RU"/>
              </w:rPr>
              <w:t>в</w:t>
            </w:r>
            <w:r w:rsidRPr="00B37EB2">
              <w:rPr>
                <w:color w:val="000000"/>
                <w:spacing w:val="18"/>
                <w:sz w:val="20"/>
                <w:lang w:val="ru-RU"/>
              </w:rPr>
              <w:t xml:space="preserve"> </w:t>
            </w:r>
            <w:r w:rsidRPr="00B37EB2">
              <w:rPr>
                <w:color w:val="000000"/>
                <w:sz w:val="20"/>
                <w:lang w:val="ru-RU"/>
              </w:rPr>
              <w:t>которых</w:t>
            </w:r>
            <w:r w:rsidRPr="00B37EB2">
              <w:rPr>
                <w:color w:val="000000"/>
                <w:spacing w:val="18"/>
                <w:sz w:val="20"/>
                <w:lang w:val="ru-RU"/>
              </w:rPr>
              <w:t xml:space="preserve"> </w:t>
            </w:r>
            <w:r w:rsidRPr="00B37EB2">
              <w:rPr>
                <w:color w:val="000000"/>
                <w:spacing w:val="-1"/>
                <w:sz w:val="20"/>
                <w:lang w:val="ru-RU"/>
              </w:rPr>
              <w:t>дети</w:t>
            </w:r>
            <w:r w:rsidRPr="00B37EB2">
              <w:rPr>
                <w:color w:val="000000"/>
                <w:spacing w:val="18"/>
                <w:sz w:val="20"/>
                <w:lang w:val="ru-RU"/>
              </w:rPr>
              <w:t xml:space="preserve"> </w:t>
            </w:r>
            <w:r w:rsidRPr="00B37EB2">
              <w:rPr>
                <w:color w:val="000000"/>
                <w:sz w:val="20"/>
                <w:lang w:val="ru-RU"/>
              </w:rPr>
              <w:t>при</w:t>
            </w:r>
            <w:r w:rsidRPr="00B37EB2">
              <w:rPr>
                <w:color w:val="000000"/>
                <w:spacing w:val="15"/>
                <w:sz w:val="20"/>
                <w:lang w:val="ru-RU"/>
              </w:rPr>
              <w:t xml:space="preserve"> </w:t>
            </w:r>
            <w:r w:rsidRPr="00B37EB2">
              <w:rPr>
                <w:color w:val="000000"/>
                <w:sz w:val="20"/>
                <w:lang w:val="ru-RU"/>
              </w:rPr>
              <w:t>помощи</w:t>
            </w:r>
            <w:r w:rsidRPr="00B37EB2">
              <w:rPr>
                <w:color w:val="000000"/>
                <w:spacing w:val="17"/>
                <w:sz w:val="20"/>
                <w:lang w:val="ru-RU"/>
              </w:rPr>
              <w:t xml:space="preserve"> </w:t>
            </w:r>
            <w:r w:rsidRPr="00B37EB2">
              <w:rPr>
                <w:color w:val="000000"/>
                <w:sz w:val="20"/>
                <w:lang w:val="ru-RU"/>
              </w:rPr>
              <w:t>разных</w:t>
            </w:r>
            <w:r w:rsidRPr="00B37EB2">
              <w:rPr>
                <w:color w:val="000000"/>
                <w:spacing w:val="19"/>
                <w:sz w:val="20"/>
                <w:lang w:val="ru-RU"/>
              </w:rPr>
              <w:t xml:space="preserve"> </w:t>
            </w:r>
            <w:r w:rsidRPr="00B37EB2">
              <w:rPr>
                <w:color w:val="000000"/>
                <w:sz w:val="20"/>
                <w:lang w:val="ru-RU"/>
              </w:rPr>
              <w:t>культурных средств</w:t>
            </w:r>
            <w:r w:rsidRPr="00B37EB2">
              <w:rPr>
                <w:color w:val="000000"/>
                <w:spacing w:val="2"/>
                <w:sz w:val="20"/>
                <w:lang w:val="ru-RU"/>
              </w:rPr>
              <w:t xml:space="preserve"> </w:t>
            </w:r>
            <w:r w:rsidRPr="00B37EB2">
              <w:rPr>
                <w:color w:val="000000"/>
                <w:sz w:val="20"/>
                <w:lang w:val="ru-RU"/>
              </w:rPr>
              <w:t>(игра, рисунок,</w:t>
            </w:r>
            <w:r w:rsidRPr="00B37EB2">
              <w:rPr>
                <w:color w:val="000000"/>
                <w:spacing w:val="2"/>
                <w:sz w:val="20"/>
                <w:lang w:val="ru-RU"/>
              </w:rPr>
              <w:t xml:space="preserve"> </w:t>
            </w:r>
            <w:r w:rsidRPr="00B37EB2">
              <w:rPr>
                <w:color w:val="000000"/>
                <w:sz w:val="20"/>
                <w:lang w:val="ru-RU"/>
              </w:rPr>
              <w:t>движение</w:t>
            </w:r>
            <w:r w:rsidRPr="00B37EB2">
              <w:rPr>
                <w:color w:val="000000"/>
                <w:spacing w:val="-1"/>
                <w:sz w:val="20"/>
                <w:lang w:val="ru-RU"/>
              </w:rPr>
              <w:t xml:space="preserve"> </w:t>
            </w:r>
            <w:r w:rsidRPr="00B37EB2">
              <w:rPr>
                <w:color w:val="000000"/>
                <w:sz w:val="20"/>
                <w:lang w:val="ru-RU"/>
              </w:rPr>
              <w:t>и</w:t>
            </w:r>
            <w:r w:rsidRPr="00B37EB2">
              <w:rPr>
                <w:color w:val="000000"/>
                <w:spacing w:val="1"/>
                <w:sz w:val="20"/>
                <w:lang w:val="ru-RU"/>
              </w:rPr>
              <w:t xml:space="preserve"> </w:t>
            </w:r>
            <w:r w:rsidRPr="00B37EB2">
              <w:rPr>
                <w:color w:val="000000"/>
                <w:sz w:val="20"/>
                <w:lang w:val="ru-RU"/>
              </w:rPr>
              <w:t>т. д.) могут</w:t>
            </w:r>
            <w:r w:rsidRPr="00B37EB2">
              <w:rPr>
                <w:color w:val="000000"/>
                <w:spacing w:val="3"/>
                <w:sz w:val="20"/>
                <w:lang w:val="ru-RU"/>
              </w:rPr>
              <w:t xml:space="preserve"> </w:t>
            </w:r>
            <w:r w:rsidRPr="00B37EB2">
              <w:rPr>
                <w:color w:val="000000"/>
                <w:sz w:val="20"/>
                <w:lang w:val="ru-RU"/>
              </w:rPr>
              <w:t>выразить</w:t>
            </w:r>
            <w:r w:rsidRPr="00B37EB2">
              <w:rPr>
                <w:color w:val="000000"/>
                <w:spacing w:val="1"/>
                <w:sz w:val="20"/>
                <w:lang w:val="ru-RU"/>
              </w:rPr>
              <w:t xml:space="preserve"> </w:t>
            </w:r>
            <w:r w:rsidRPr="00B37EB2">
              <w:rPr>
                <w:color w:val="000000"/>
                <w:sz w:val="20"/>
                <w:lang w:val="ru-RU"/>
              </w:rPr>
              <w:t>свое</w:t>
            </w:r>
            <w:r w:rsidRPr="00B37EB2">
              <w:rPr>
                <w:color w:val="000000"/>
                <w:spacing w:val="-1"/>
                <w:sz w:val="20"/>
                <w:lang w:val="ru-RU"/>
              </w:rPr>
              <w:t xml:space="preserve"> </w:t>
            </w:r>
            <w:r w:rsidRPr="00B37EB2">
              <w:rPr>
                <w:color w:val="000000"/>
                <w:sz w:val="20"/>
                <w:lang w:val="ru-RU"/>
              </w:rPr>
              <w:t>отношение к</w:t>
            </w:r>
            <w:r w:rsidRPr="00B37EB2">
              <w:rPr>
                <w:color w:val="000000"/>
                <w:spacing w:val="82"/>
                <w:sz w:val="20"/>
                <w:lang w:val="ru-RU"/>
              </w:rPr>
              <w:t xml:space="preserve"> </w:t>
            </w:r>
            <w:r w:rsidRPr="00B37EB2">
              <w:rPr>
                <w:color w:val="000000"/>
                <w:sz w:val="20"/>
                <w:lang w:val="ru-RU"/>
              </w:rPr>
              <w:t>личностно</w:t>
            </w:r>
            <w:r w:rsidRPr="00B37EB2">
              <w:rPr>
                <w:color w:val="000000"/>
                <w:spacing w:val="-1"/>
                <w:sz w:val="20"/>
                <w:lang w:val="ru-RU"/>
              </w:rPr>
              <w:t>-</w:t>
            </w:r>
            <w:r w:rsidRPr="00B37EB2">
              <w:rPr>
                <w:color w:val="000000"/>
                <w:sz w:val="20"/>
                <w:lang w:val="ru-RU"/>
              </w:rPr>
              <w:t>значимым</w:t>
            </w:r>
            <w:r w:rsidRPr="00B37EB2">
              <w:rPr>
                <w:color w:val="000000"/>
                <w:spacing w:val="80"/>
                <w:sz w:val="20"/>
                <w:lang w:val="ru-RU"/>
              </w:rPr>
              <w:t xml:space="preserve"> </w:t>
            </w:r>
            <w:r w:rsidRPr="00B37EB2">
              <w:rPr>
                <w:color w:val="000000"/>
                <w:sz w:val="20"/>
                <w:lang w:val="ru-RU"/>
              </w:rPr>
              <w:t>для</w:t>
            </w:r>
            <w:r w:rsidRPr="00B37EB2">
              <w:rPr>
                <w:color w:val="000000"/>
                <w:spacing w:val="82"/>
                <w:sz w:val="20"/>
                <w:lang w:val="ru-RU"/>
              </w:rPr>
              <w:t xml:space="preserve"> </w:t>
            </w:r>
            <w:r w:rsidRPr="00B37EB2">
              <w:rPr>
                <w:color w:val="000000"/>
                <w:spacing w:val="-1"/>
                <w:sz w:val="20"/>
                <w:lang w:val="ru-RU"/>
              </w:rPr>
              <w:t>них</w:t>
            </w:r>
            <w:r w:rsidRPr="00B37EB2">
              <w:rPr>
                <w:color w:val="000000"/>
                <w:spacing w:val="85"/>
                <w:sz w:val="20"/>
                <w:lang w:val="ru-RU"/>
              </w:rPr>
              <w:t xml:space="preserve"> </w:t>
            </w:r>
            <w:r w:rsidRPr="00B37EB2">
              <w:rPr>
                <w:color w:val="000000"/>
                <w:sz w:val="20"/>
                <w:lang w:val="ru-RU"/>
              </w:rPr>
              <w:t>событиям</w:t>
            </w:r>
            <w:r w:rsidRPr="00B37EB2">
              <w:rPr>
                <w:color w:val="000000"/>
                <w:spacing w:val="79"/>
                <w:sz w:val="20"/>
                <w:lang w:val="ru-RU"/>
              </w:rPr>
              <w:t xml:space="preserve"> </w:t>
            </w:r>
            <w:r w:rsidRPr="00B37EB2">
              <w:rPr>
                <w:color w:val="000000"/>
                <w:sz w:val="20"/>
                <w:lang w:val="ru-RU"/>
              </w:rPr>
              <w:t>и</w:t>
            </w:r>
            <w:r w:rsidRPr="00B37EB2">
              <w:rPr>
                <w:color w:val="000000"/>
                <w:spacing w:val="82"/>
                <w:sz w:val="20"/>
                <w:lang w:val="ru-RU"/>
              </w:rPr>
              <w:t xml:space="preserve"> </w:t>
            </w:r>
            <w:r w:rsidRPr="00B37EB2">
              <w:rPr>
                <w:color w:val="000000"/>
                <w:sz w:val="20"/>
                <w:lang w:val="ru-RU"/>
              </w:rPr>
              <w:t>явлениям,</w:t>
            </w:r>
            <w:r w:rsidRPr="00B37EB2">
              <w:rPr>
                <w:color w:val="000000"/>
                <w:spacing w:val="79"/>
                <w:sz w:val="20"/>
                <w:lang w:val="ru-RU"/>
              </w:rPr>
              <w:t xml:space="preserve"> </w:t>
            </w:r>
            <w:r w:rsidRPr="00B37EB2">
              <w:rPr>
                <w:color w:val="000000"/>
                <w:sz w:val="20"/>
                <w:lang w:val="ru-RU"/>
              </w:rPr>
              <w:t>в</w:t>
            </w:r>
            <w:r w:rsidRPr="00B37EB2">
              <w:rPr>
                <w:color w:val="000000"/>
                <w:spacing w:val="81"/>
                <w:sz w:val="20"/>
                <w:lang w:val="ru-RU"/>
              </w:rPr>
              <w:t xml:space="preserve"> </w:t>
            </w:r>
            <w:r w:rsidRPr="00B37EB2">
              <w:rPr>
                <w:color w:val="000000"/>
                <w:sz w:val="20"/>
                <w:lang w:val="ru-RU"/>
              </w:rPr>
              <w:t>том</w:t>
            </w:r>
            <w:r w:rsidRPr="00B37EB2">
              <w:rPr>
                <w:color w:val="000000"/>
                <w:spacing w:val="80"/>
                <w:sz w:val="20"/>
                <w:lang w:val="ru-RU"/>
              </w:rPr>
              <w:t xml:space="preserve"> </w:t>
            </w:r>
            <w:r w:rsidRPr="00B37EB2">
              <w:rPr>
                <w:color w:val="000000"/>
                <w:spacing w:val="-1"/>
                <w:sz w:val="20"/>
                <w:lang w:val="ru-RU"/>
              </w:rPr>
              <w:t>числе</w:t>
            </w:r>
          </w:p>
          <w:p w:rsidR="00B37EB2" w:rsidRPr="00B37EB2" w:rsidRDefault="00B37EB2" w:rsidP="00B37EB2">
            <w:pPr>
              <w:pBdr>
                <w:top w:val="none" w:sz="4" w:space="0" w:color="000000"/>
                <w:left w:val="none" w:sz="4" w:space="0" w:color="000000"/>
                <w:bottom w:val="none" w:sz="4" w:space="0" w:color="000000"/>
                <w:right w:val="none" w:sz="4" w:space="0" w:color="000000"/>
              </w:pBdr>
              <w:ind w:left="34"/>
              <w:rPr>
                <w:sz w:val="20"/>
                <w:lang w:val="ru-RU"/>
              </w:rPr>
            </w:pPr>
            <w:r w:rsidRPr="00B37EB2">
              <w:rPr>
                <w:color w:val="000000"/>
                <w:sz w:val="20"/>
                <w:lang w:val="ru-RU"/>
              </w:rPr>
              <w:t>происходящим</w:t>
            </w:r>
            <w:r w:rsidRPr="00B37EB2">
              <w:rPr>
                <w:color w:val="000000"/>
                <w:spacing w:val="-1"/>
                <w:sz w:val="20"/>
                <w:lang w:val="ru-RU"/>
              </w:rPr>
              <w:t xml:space="preserve"> </w:t>
            </w:r>
            <w:r w:rsidRPr="00B37EB2">
              <w:rPr>
                <w:color w:val="000000"/>
                <w:sz w:val="20"/>
                <w:lang w:val="ru-RU"/>
              </w:rPr>
              <w:t xml:space="preserve">в </w:t>
            </w:r>
            <w:r w:rsidRPr="00B37EB2">
              <w:rPr>
                <w:color w:val="000000"/>
                <w:spacing w:val="-1"/>
                <w:sz w:val="20"/>
                <w:lang w:val="ru-RU"/>
              </w:rPr>
              <w:t>детском</w:t>
            </w:r>
            <w:r w:rsidRPr="00B37EB2">
              <w:rPr>
                <w:color w:val="000000"/>
                <w:sz w:val="20"/>
                <w:lang w:val="ru-RU"/>
              </w:rPr>
              <w:t xml:space="preserve"> саду;</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color w:val="000000"/>
                <w:spacing w:val="2"/>
                <w:sz w:val="24"/>
                <w:lang w:val="ru-RU"/>
              </w:rPr>
            </w:pPr>
            <w:r w:rsidRPr="00B37EB2">
              <w:rPr>
                <w:color w:val="000000"/>
                <w:sz w:val="20"/>
                <w:lang w:val="ru-RU"/>
              </w:rPr>
              <w:t>•</w:t>
            </w:r>
            <w:r w:rsidRPr="00B37EB2">
              <w:rPr>
                <w:color w:val="000000"/>
                <w:spacing w:val="223"/>
                <w:sz w:val="20"/>
                <w:lang w:val="ru-RU"/>
              </w:rPr>
              <w:t xml:space="preserve"> </w:t>
            </w:r>
            <w:r w:rsidRPr="00B37EB2">
              <w:rPr>
                <w:color w:val="000000"/>
                <w:sz w:val="20"/>
                <w:lang w:val="ru-RU"/>
              </w:rPr>
              <w:t>обеспечивать</w:t>
            </w:r>
            <w:r w:rsidRPr="00B37EB2">
              <w:rPr>
                <w:color w:val="000000"/>
                <w:spacing w:val="46"/>
                <w:sz w:val="20"/>
                <w:lang w:val="ru-RU"/>
              </w:rPr>
              <w:t xml:space="preserve"> </w:t>
            </w:r>
            <w:r w:rsidRPr="00B37EB2">
              <w:rPr>
                <w:color w:val="000000"/>
                <w:sz w:val="20"/>
                <w:lang w:val="ru-RU"/>
              </w:rPr>
              <w:t>в</w:t>
            </w:r>
            <w:r w:rsidRPr="00B37EB2">
              <w:rPr>
                <w:color w:val="000000"/>
                <w:spacing w:val="45"/>
                <w:sz w:val="20"/>
                <w:lang w:val="ru-RU"/>
              </w:rPr>
              <w:t xml:space="preserve"> </w:t>
            </w:r>
            <w:r w:rsidRPr="00B37EB2">
              <w:rPr>
                <w:color w:val="000000"/>
                <w:sz w:val="20"/>
                <w:lang w:val="ru-RU"/>
              </w:rPr>
              <w:t>течение</w:t>
            </w:r>
            <w:r w:rsidRPr="00B37EB2">
              <w:rPr>
                <w:color w:val="000000"/>
                <w:spacing w:val="45"/>
                <w:sz w:val="20"/>
                <w:lang w:val="ru-RU"/>
              </w:rPr>
              <w:t xml:space="preserve"> </w:t>
            </w:r>
            <w:r w:rsidRPr="00B37EB2">
              <w:rPr>
                <w:color w:val="000000"/>
                <w:spacing w:val="1"/>
                <w:sz w:val="20"/>
                <w:lang w:val="ru-RU"/>
              </w:rPr>
              <w:t>дня</w:t>
            </w:r>
            <w:r w:rsidRPr="00B37EB2">
              <w:rPr>
                <w:color w:val="000000"/>
                <w:spacing w:val="45"/>
                <w:sz w:val="20"/>
                <w:lang w:val="ru-RU"/>
              </w:rPr>
              <w:t xml:space="preserve"> </w:t>
            </w:r>
            <w:r w:rsidRPr="00B37EB2">
              <w:rPr>
                <w:color w:val="000000"/>
                <w:sz w:val="20"/>
                <w:lang w:val="ru-RU"/>
              </w:rPr>
              <w:t>чередование</w:t>
            </w:r>
            <w:r w:rsidRPr="00B37EB2">
              <w:rPr>
                <w:color w:val="000000"/>
                <w:spacing w:val="45"/>
                <w:sz w:val="20"/>
                <w:lang w:val="ru-RU"/>
              </w:rPr>
              <w:t xml:space="preserve"> </w:t>
            </w:r>
            <w:r w:rsidRPr="00B37EB2">
              <w:rPr>
                <w:color w:val="000000"/>
                <w:sz w:val="20"/>
                <w:lang w:val="ru-RU"/>
              </w:rPr>
              <w:t>ситуаций,</w:t>
            </w:r>
            <w:r w:rsidRPr="00B37EB2">
              <w:rPr>
                <w:color w:val="000000"/>
                <w:spacing w:val="46"/>
                <w:sz w:val="20"/>
                <w:lang w:val="ru-RU"/>
              </w:rPr>
              <w:t xml:space="preserve"> </w:t>
            </w:r>
            <w:r w:rsidRPr="00B37EB2">
              <w:rPr>
                <w:color w:val="000000"/>
                <w:sz w:val="20"/>
                <w:lang w:val="ru-RU"/>
              </w:rPr>
              <w:t>в</w:t>
            </w:r>
            <w:r w:rsidRPr="00B37EB2">
              <w:rPr>
                <w:color w:val="000000"/>
                <w:spacing w:val="45"/>
                <w:sz w:val="20"/>
                <w:lang w:val="ru-RU"/>
              </w:rPr>
              <w:t xml:space="preserve"> </w:t>
            </w:r>
            <w:r w:rsidRPr="00B37EB2">
              <w:rPr>
                <w:color w:val="000000"/>
                <w:sz w:val="20"/>
                <w:lang w:val="ru-RU"/>
              </w:rPr>
              <w:t>которых</w:t>
            </w:r>
            <w:r w:rsidRPr="00B37EB2">
              <w:rPr>
                <w:color w:val="000000"/>
                <w:spacing w:val="46"/>
                <w:sz w:val="20"/>
                <w:lang w:val="ru-RU"/>
              </w:rPr>
              <w:t xml:space="preserve"> </w:t>
            </w:r>
            <w:r w:rsidRPr="00B37EB2">
              <w:rPr>
                <w:color w:val="000000"/>
                <w:sz w:val="20"/>
                <w:lang w:val="ru-RU"/>
              </w:rPr>
              <w:t>дети играют</w:t>
            </w:r>
            <w:r w:rsidRPr="00B37EB2">
              <w:rPr>
                <w:color w:val="000000"/>
                <w:spacing w:val="91"/>
                <w:sz w:val="20"/>
                <w:lang w:val="ru-RU"/>
              </w:rPr>
              <w:t xml:space="preserve"> </w:t>
            </w:r>
            <w:r w:rsidRPr="00B37EB2">
              <w:rPr>
                <w:color w:val="000000"/>
                <w:spacing w:val="-1"/>
                <w:sz w:val="20"/>
                <w:lang w:val="ru-RU"/>
              </w:rPr>
              <w:t>вместе</w:t>
            </w:r>
            <w:r w:rsidRPr="00B37EB2">
              <w:rPr>
                <w:color w:val="000000"/>
                <w:spacing w:val="91"/>
                <w:sz w:val="20"/>
                <w:lang w:val="ru-RU"/>
              </w:rPr>
              <w:t xml:space="preserve"> </w:t>
            </w:r>
            <w:r w:rsidRPr="00B37EB2">
              <w:rPr>
                <w:color w:val="000000"/>
                <w:sz w:val="20"/>
                <w:lang w:val="ru-RU"/>
              </w:rPr>
              <w:t>и</w:t>
            </w:r>
            <w:r w:rsidRPr="00B37EB2">
              <w:rPr>
                <w:color w:val="000000"/>
                <w:spacing w:val="92"/>
                <w:sz w:val="20"/>
                <w:lang w:val="ru-RU"/>
              </w:rPr>
              <w:t xml:space="preserve"> </w:t>
            </w:r>
            <w:r w:rsidRPr="00B37EB2">
              <w:rPr>
                <w:color w:val="000000"/>
                <w:spacing w:val="-1"/>
                <w:sz w:val="20"/>
                <w:lang w:val="ru-RU"/>
              </w:rPr>
              <w:t>могут</w:t>
            </w:r>
            <w:r w:rsidRPr="00B37EB2">
              <w:rPr>
                <w:color w:val="000000"/>
                <w:spacing w:val="95"/>
                <w:sz w:val="20"/>
                <w:lang w:val="ru-RU"/>
              </w:rPr>
              <w:t xml:space="preserve"> </w:t>
            </w:r>
            <w:r w:rsidRPr="00B37EB2">
              <w:rPr>
                <w:color w:val="000000"/>
                <w:sz w:val="20"/>
                <w:lang w:val="ru-RU"/>
              </w:rPr>
              <w:t>при</w:t>
            </w:r>
            <w:r w:rsidRPr="00B37EB2">
              <w:rPr>
                <w:color w:val="000000"/>
                <w:spacing w:val="91"/>
                <w:sz w:val="20"/>
                <w:lang w:val="ru-RU"/>
              </w:rPr>
              <w:t xml:space="preserve"> </w:t>
            </w:r>
            <w:r w:rsidRPr="00B37EB2">
              <w:rPr>
                <w:color w:val="000000"/>
                <w:sz w:val="20"/>
                <w:lang w:val="ru-RU"/>
              </w:rPr>
              <w:t>желании</w:t>
            </w:r>
            <w:r w:rsidRPr="00B37EB2">
              <w:rPr>
                <w:color w:val="000000"/>
                <w:spacing w:val="89"/>
                <w:sz w:val="20"/>
                <w:lang w:val="ru-RU"/>
              </w:rPr>
              <w:t xml:space="preserve"> </w:t>
            </w:r>
            <w:r w:rsidRPr="00B37EB2">
              <w:rPr>
                <w:color w:val="000000"/>
                <w:sz w:val="20"/>
                <w:lang w:val="ru-RU"/>
              </w:rPr>
              <w:t>побыть</w:t>
            </w:r>
            <w:r w:rsidRPr="00B37EB2">
              <w:rPr>
                <w:color w:val="000000"/>
                <w:spacing w:val="92"/>
                <w:sz w:val="20"/>
                <w:lang w:val="ru-RU"/>
              </w:rPr>
              <w:t xml:space="preserve"> </w:t>
            </w:r>
            <w:r w:rsidRPr="00B37EB2">
              <w:rPr>
                <w:color w:val="000000"/>
                <w:sz w:val="20"/>
                <w:lang w:val="ru-RU"/>
              </w:rPr>
              <w:t>в</w:t>
            </w:r>
            <w:r w:rsidRPr="00B37EB2">
              <w:rPr>
                <w:color w:val="000000"/>
                <w:spacing w:val="90"/>
                <w:sz w:val="20"/>
                <w:lang w:val="ru-RU"/>
              </w:rPr>
              <w:t xml:space="preserve"> </w:t>
            </w:r>
            <w:r w:rsidRPr="00B37EB2">
              <w:rPr>
                <w:color w:val="000000"/>
                <w:sz w:val="20"/>
                <w:lang w:val="ru-RU"/>
              </w:rPr>
              <w:t>одиночестве</w:t>
            </w:r>
            <w:r w:rsidRPr="00B37EB2">
              <w:rPr>
                <w:color w:val="000000"/>
                <w:spacing w:val="90"/>
                <w:sz w:val="20"/>
                <w:lang w:val="ru-RU"/>
              </w:rPr>
              <w:t xml:space="preserve"> </w:t>
            </w:r>
            <w:r w:rsidRPr="00B37EB2">
              <w:rPr>
                <w:color w:val="000000"/>
                <w:sz w:val="20"/>
                <w:lang w:val="ru-RU"/>
              </w:rPr>
              <w:t>или</w:t>
            </w:r>
            <w:r w:rsidRPr="00B37EB2">
              <w:rPr>
                <w:color w:val="000000"/>
                <w:spacing w:val="92"/>
                <w:sz w:val="20"/>
                <w:lang w:val="ru-RU"/>
              </w:rPr>
              <w:t xml:space="preserve"> </w:t>
            </w:r>
            <w:r w:rsidRPr="00B37EB2">
              <w:rPr>
                <w:color w:val="000000"/>
                <w:sz w:val="20"/>
                <w:lang w:val="ru-RU"/>
              </w:rPr>
              <w:t>в небольшой</w:t>
            </w:r>
            <w:r w:rsidRPr="00B37EB2">
              <w:rPr>
                <w:color w:val="000000"/>
                <w:spacing w:val="1"/>
                <w:sz w:val="20"/>
                <w:lang w:val="ru-RU"/>
              </w:rPr>
              <w:t xml:space="preserve"> </w:t>
            </w:r>
            <w:r w:rsidRPr="00B37EB2">
              <w:rPr>
                <w:color w:val="000000"/>
                <w:spacing w:val="-1"/>
                <w:sz w:val="20"/>
                <w:lang w:val="ru-RU"/>
              </w:rPr>
              <w:t>группе</w:t>
            </w:r>
            <w:r w:rsidRPr="00B37EB2">
              <w:rPr>
                <w:color w:val="000000"/>
                <w:sz w:val="20"/>
                <w:lang w:val="ru-RU"/>
              </w:rPr>
              <w:t xml:space="preserve"> детей.</w:t>
            </w:r>
          </w:p>
        </w:tc>
      </w:tr>
      <w:tr w:rsidR="00B37EB2" w:rsidTr="004C6E90">
        <w:tc>
          <w:tcPr>
            <w:tcW w:w="490" w:type="dxa"/>
          </w:tcPr>
          <w:p w:rsidR="00B37EB2" w:rsidRDefault="00B37EB2" w:rsidP="00B37EB2">
            <w:pPr>
              <w:rPr>
                <w:color w:val="000000"/>
                <w:spacing w:val="2"/>
                <w:sz w:val="24"/>
              </w:rPr>
            </w:pPr>
            <w:r>
              <w:rPr>
                <w:color w:val="000000"/>
                <w:spacing w:val="2"/>
                <w:sz w:val="24"/>
              </w:rPr>
              <w:t>2.</w:t>
            </w:r>
          </w:p>
        </w:tc>
        <w:tc>
          <w:tcPr>
            <w:tcW w:w="7585" w:type="dxa"/>
          </w:tcPr>
          <w:p w:rsidR="00B37EB2" w:rsidRPr="00FB5BEF" w:rsidRDefault="00B37EB2" w:rsidP="00B37EB2">
            <w:pPr>
              <w:pBdr>
                <w:top w:val="none" w:sz="4" w:space="0" w:color="000000"/>
                <w:left w:val="none" w:sz="4" w:space="0" w:color="000000"/>
                <w:bottom w:val="none" w:sz="4" w:space="0" w:color="000000"/>
                <w:right w:val="none" w:sz="4" w:space="0" w:color="000000"/>
              </w:pBdr>
              <w:ind w:left="214"/>
              <w:rPr>
                <w:color w:val="000000"/>
                <w:sz w:val="20"/>
              </w:rPr>
            </w:pPr>
            <w:r>
              <w:rPr>
                <w:color w:val="000000"/>
                <w:sz w:val="20"/>
              </w:rPr>
              <w:t>Формировать доброжелательные, внимательные отношения</w:t>
            </w: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20"/>
              <w:rPr>
                <w:color w:val="000000"/>
                <w:sz w:val="20"/>
                <w:lang w:val="ru-RU"/>
              </w:rPr>
            </w:pPr>
            <w:r w:rsidRPr="00B37EB2">
              <w:rPr>
                <w:color w:val="000000"/>
                <w:sz w:val="20"/>
                <w:lang w:val="ru-RU"/>
              </w:rPr>
              <w:t>Для формирования</w:t>
            </w:r>
            <w:r w:rsidRPr="00B37EB2">
              <w:rPr>
                <w:color w:val="000000"/>
                <w:spacing w:val="121"/>
                <w:sz w:val="20"/>
                <w:lang w:val="ru-RU"/>
              </w:rPr>
              <w:t xml:space="preserve"> </w:t>
            </w:r>
            <w:r w:rsidRPr="00B37EB2">
              <w:rPr>
                <w:color w:val="000000"/>
                <w:sz w:val="20"/>
                <w:lang w:val="ru-RU"/>
              </w:rPr>
              <w:t>доброжелательного отношения педагогу</w:t>
            </w:r>
            <w:r w:rsidRPr="00B37EB2">
              <w:rPr>
                <w:color w:val="000000"/>
                <w:spacing w:val="-5"/>
                <w:sz w:val="20"/>
                <w:lang w:val="ru-RU"/>
              </w:rPr>
              <w:t xml:space="preserve"> </w:t>
            </w:r>
            <w:r w:rsidRPr="00B37EB2">
              <w:rPr>
                <w:color w:val="000000"/>
                <w:sz w:val="20"/>
                <w:lang w:val="ru-RU"/>
              </w:rPr>
              <w:t>следует:</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FB5BEF">
              <w:rPr>
                <w:color w:val="000000"/>
                <w:spacing w:val="-11"/>
                <w:sz w:val="20"/>
              </w:rPr>
              <w:t> </w:t>
            </w:r>
            <w:r w:rsidRPr="00B37EB2">
              <w:rPr>
                <w:color w:val="000000"/>
                <w:sz w:val="20"/>
                <w:lang w:val="ru-RU"/>
              </w:rPr>
              <w:t>•</w:t>
            </w:r>
            <w:r w:rsidRPr="00B37EB2">
              <w:rPr>
                <w:color w:val="000000"/>
                <w:spacing w:val="151"/>
                <w:sz w:val="20"/>
                <w:lang w:val="ru-RU"/>
              </w:rPr>
              <w:t xml:space="preserve"> </w:t>
            </w:r>
            <w:r w:rsidRPr="00B37EB2">
              <w:rPr>
                <w:color w:val="000000"/>
                <w:sz w:val="20"/>
                <w:lang w:val="ru-RU"/>
              </w:rPr>
              <w:t>устанавливать</w:t>
            </w:r>
            <w:r w:rsidRPr="00B37EB2">
              <w:rPr>
                <w:color w:val="000000"/>
                <w:spacing w:val="1"/>
                <w:sz w:val="20"/>
                <w:lang w:val="ru-RU"/>
              </w:rPr>
              <w:t xml:space="preserve"> </w:t>
            </w:r>
            <w:r w:rsidRPr="00B37EB2">
              <w:rPr>
                <w:color w:val="000000"/>
                <w:sz w:val="20"/>
                <w:lang w:val="ru-RU"/>
              </w:rPr>
              <w:t>понятные</w:t>
            </w:r>
            <w:r w:rsidRPr="00B37EB2">
              <w:rPr>
                <w:color w:val="000000"/>
                <w:spacing w:val="-1"/>
                <w:sz w:val="20"/>
                <w:lang w:val="ru-RU"/>
              </w:rPr>
              <w:t xml:space="preserve"> </w:t>
            </w:r>
            <w:r w:rsidRPr="00B37EB2">
              <w:rPr>
                <w:color w:val="000000"/>
                <w:sz w:val="20"/>
                <w:lang w:val="ru-RU"/>
              </w:rPr>
              <w:t>для детей</w:t>
            </w:r>
            <w:r w:rsidRPr="00B37EB2">
              <w:rPr>
                <w:color w:val="000000"/>
                <w:spacing w:val="1"/>
                <w:sz w:val="20"/>
                <w:lang w:val="ru-RU"/>
              </w:rPr>
              <w:t xml:space="preserve"> </w:t>
            </w:r>
            <w:r w:rsidRPr="00B37EB2">
              <w:rPr>
                <w:color w:val="000000"/>
                <w:sz w:val="20"/>
                <w:lang w:val="ru-RU"/>
              </w:rPr>
              <w:t>правила</w:t>
            </w:r>
            <w:r w:rsidRPr="00B37EB2">
              <w:rPr>
                <w:color w:val="000000"/>
                <w:spacing w:val="-1"/>
                <w:sz w:val="20"/>
                <w:lang w:val="ru-RU"/>
              </w:rPr>
              <w:t xml:space="preserve"> </w:t>
            </w:r>
            <w:r w:rsidRPr="00B37EB2">
              <w:rPr>
                <w:color w:val="000000"/>
                <w:sz w:val="20"/>
                <w:lang w:val="ru-RU"/>
              </w:rPr>
              <w:t>взаимодействия;</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FB5BEF">
              <w:rPr>
                <w:color w:val="000000"/>
                <w:spacing w:val="-11"/>
                <w:sz w:val="20"/>
              </w:rPr>
              <w:t> </w:t>
            </w:r>
            <w:r w:rsidRPr="00B37EB2">
              <w:rPr>
                <w:color w:val="000000"/>
                <w:sz w:val="20"/>
                <w:lang w:val="ru-RU"/>
              </w:rPr>
              <w:t>•</w:t>
            </w:r>
            <w:r w:rsidRPr="00B37EB2">
              <w:rPr>
                <w:color w:val="000000"/>
                <w:spacing w:val="151"/>
                <w:sz w:val="20"/>
                <w:lang w:val="ru-RU"/>
              </w:rPr>
              <w:t xml:space="preserve"> </w:t>
            </w:r>
            <w:r w:rsidRPr="00B37EB2">
              <w:rPr>
                <w:color w:val="000000"/>
                <w:sz w:val="20"/>
                <w:lang w:val="ru-RU"/>
              </w:rPr>
              <w:t>создавать</w:t>
            </w:r>
            <w:r w:rsidRPr="00B37EB2">
              <w:rPr>
                <w:color w:val="000000"/>
                <w:spacing w:val="137"/>
                <w:sz w:val="20"/>
                <w:lang w:val="ru-RU"/>
              </w:rPr>
              <w:t xml:space="preserve"> </w:t>
            </w:r>
            <w:r w:rsidRPr="00B37EB2">
              <w:rPr>
                <w:color w:val="000000"/>
                <w:sz w:val="20"/>
                <w:lang w:val="ru-RU"/>
              </w:rPr>
              <w:t>ситуации</w:t>
            </w:r>
            <w:r w:rsidRPr="00B37EB2">
              <w:rPr>
                <w:color w:val="000000"/>
                <w:spacing w:val="138"/>
                <w:sz w:val="20"/>
                <w:lang w:val="ru-RU"/>
              </w:rPr>
              <w:t xml:space="preserve"> </w:t>
            </w:r>
            <w:r w:rsidRPr="00B37EB2">
              <w:rPr>
                <w:color w:val="000000"/>
                <w:sz w:val="20"/>
                <w:lang w:val="ru-RU"/>
              </w:rPr>
              <w:t>обсуждения</w:t>
            </w:r>
            <w:r w:rsidRPr="00B37EB2">
              <w:rPr>
                <w:color w:val="000000"/>
                <w:spacing w:val="137"/>
                <w:sz w:val="20"/>
                <w:lang w:val="ru-RU"/>
              </w:rPr>
              <w:t xml:space="preserve"> </w:t>
            </w:r>
            <w:r w:rsidRPr="00B37EB2">
              <w:rPr>
                <w:color w:val="000000"/>
                <w:sz w:val="20"/>
                <w:lang w:val="ru-RU"/>
              </w:rPr>
              <w:t>правил,</w:t>
            </w:r>
            <w:r w:rsidRPr="00B37EB2">
              <w:rPr>
                <w:color w:val="000000"/>
                <w:spacing w:val="137"/>
                <w:sz w:val="20"/>
                <w:lang w:val="ru-RU"/>
              </w:rPr>
              <w:t xml:space="preserve"> </w:t>
            </w:r>
            <w:r w:rsidRPr="00B37EB2">
              <w:rPr>
                <w:color w:val="000000"/>
                <w:sz w:val="20"/>
                <w:lang w:val="ru-RU"/>
              </w:rPr>
              <w:t>прояснения</w:t>
            </w:r>
            <w:r w:rsidRPr="00B37EB2">
              <w:rPr>
                <w:color w:val="000000"/>
                <w:spacing w:val="137"/>
                <w:sz w:val="20"/>
                <w:lang w:val="ru-RU"/>
              </w:rPr>
              <w:t xml:space="preserve"> </w:t>
            </w:r>
            <w:r w:rsidRPr="00B37EB2">
              <w:rPr>
                <w:color w:val="000000"/>
                <w:sz w:val="20"/>
                <w:lang w:val="ru-RU"/>
              </w:rPr>
              <w:t>детьми</w:t>
            </w:r>
            <w:r w:rsidRPr="00B37EB2">
              <w:rPr>
                <w:color w:val="000000"/>
                <w:spacing w:val="138"/>
                <w:sz w:val="20"/>
                <w:lang w:val="ru-RU"/>
              </w:rPr>
              <w:t xml:space="preserve"> </w:t>
            </w:r>
            <w:r w:rsidRPr="00B37EB2">
              <w:rPr>
                <w:color w:val="000000"/>
                <w:spacing w:val="-1"/>
                <w:sz w:val="20"/>
                <w:lang w:val="ru-RU"/>
              </w:rPr>
              <w:t xml:space="preserve">их </w:t>
            </w:r>
            <w:r w:rsidRPr="00B37EB2">
              <w:rPr>
                <w:color w:val="000000"/>
                <w:spacing w:val="-26"/>
                <w:sz w:val="20"/>
                <w:lang w:val="ru-RU"/>
              </w:rPr>
              <w:t>смысла</w:t>
            </w:r>
            <w:r w:rsidRPr="00B37EB2">
              <w:rPr>
                <w:color w:val="000000"/>
                <w:sz w:val="20"/>
                <w:lang w:val="ru-RU"/>
              </w:rPr>
              <w:t>;</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FB5BEF">
              <w:rPr>
                <w:color w:val="000000"/>
                <w:spacing w:val="-11"/>
                <w:sz w:val="20"/>
              </w:rPr>
              <w:t> </w:t>
            </w:r>
            <w:r w:rsidRPr="00B37EB2">
              <w:rPr>
                <w:color w:val="000000"/>
                <w:sz w:val="20"/>
                <w:lang w:val="ru-RU"/>
              </w:rPr>
              <w:t>•</w:t>
            </w:r>
            <w:r w:rsidRPr="00B37EB2">
              <w:rPr>
                <w:color w:val="000000"/>
                <w:spacing w:val="151"/>
                <w:sz w:val="20"/>
                <w:lang w:val="ru-RU"/>
              </w:rPr>
              <w:t xml:space="preserve"> </w:t>
            </w:r>
            <w:r w:rsidRPr="00B37EB2">
              <w:rPr>
                <w:color w:val="000000"/>
                <w:sz w:val="20"/>
                <w:lang w:val="ru-RU"/>
              </w:rPr>
              <w:t>поддерживать</w:t>
            </w:r>
            <w:r w:rsidRPr="00B37EB2">
              <w:rPr>
                <w:color w:val="000000"/>
                <w:spacing w:val="44"/>
                <w:sz w:val="20"/>
                <w:lang w:val="ru-RU"/>
              </w:rPr>
              <w:t xml:space="preserve"> </w:t>
            </w:r>
            <w:r w:rsidRPr="00B37EB2">
              <w:rPr>
                <w:color w:val="000000"/>
                <w:sz w:val="20"/>
                <w:lang w:val="ru-RU"/>
              </w:rPr>
              <w:t>инициативу</w:t>
            </w:r>
            <w:r w:rsidRPr="00B37EB2">
              <w:rPr>
                <w:color w:val="000000"/>
                <w:spacing w:val="38"/>
                <w:sz w:val="20"/>
                <w:lang w:val="ru-RU"/>
              </w:rPr>
              <w:t xml:space="preserve"> </w:t>
            </w:r>
            <w:r w:rsidRPr="00B37EB2">
              <w:rPr>
                <w:color w:val="000000"/>
                <w:sz w:val="20"/>
                <w:lang w:val="ru-RU"/>
              </w:rPr>
              <w:t>детей</w:t>
            </w:r>
            <w:r w:rsidRPr="00B37EB2">
              <w:rPr>
                <w:color w:val="000000"/>
                <w:spacing w:val="44"/>
                <w:sz w:val="20"/>
                <w:lang w:val="ru-RU"/>
              </w:rPr>
              <w:t xml:space="preserve"> </w:t>
            </w:r>
            <w:r w:rsidRPr="00B37EB2">
              <w:rPr>
                <w:color w:val="000000"/>
                <w:sz w:val="20"/>
                <w:lang w:val="ru-RU"/>
              </w:rPr>
              <w:t>старшего</w:t>
            </w:r>
            <w:r w:rsidRPr="00B37EB2">
              <w:rPr>
                <w:color w:val="000000"/>
                <w:spacing w:val="43"/>
                <w:sz w:val="20"/>
                <w:lang w:val="ru-RU"/>
              </w:rPr>
              <w:t xml:space="preserve"> </w:t>
            </w:r>
            <w:r w:rsidRPr="00B37EB2">
              <w:rPr>
                <w:color w:val="000000"/>
                <w:spacing w:val="1"/>
                <w:sz w:val="20"/>
                <w:lang w:val="ru-RU"/>
              </w:rPr>
              <w:t>дошкольного</w:t>
            </w:r>
            <w:r w:rsidRPr="00B37EB2">
              <w:rPr>
                <w:color w:val="000000"/>
                <w:spacing w:val="42"/>
                <w:sz w:val="20"/>
                <w:lang w:val="ru-RU"/>
              </w:rPr>
              <w:t xml:space="preserve"> </w:t>
            </w:r>
            <w:r w:rsidRPr="00B37EB2">
              <w:rPr>
                <w:color w:val="000000"/>
                <w:sz w:val="20"/>
                <w:lang w:val="ru-RU"/>
              </w:rPr>
              <w:t>возраста</w:t>
            </w:r>
            <w:r w:rsidRPr="00B37EB2">
              <w:rPr>
                <w:color w:val="000000"/>
                <w:spacing w:val="42"/>
                <w:sz w:val="20"/>
                <w:lang w:val="ru-RU"/>
              </w:rPr>
              <w:t xml:space="preserve"> </w:t>
            </w:r>
            <w:r w:rsidRPr="00B37EB2">
              <w:rPr>
                <w:color w:val="000000"/>
                <w:spacing w:val="1"/>
                <w:sz w:val="20"/>
                <w:lang w:val="ru-RU"/>
              </w:rPr>
              <w:t xml:space="preserve">по </w:t>
            </w:r>
            <w:r w:rsidRPr="00B37EB2">
              <w:rPr>
                <w:color w:val="000000"/>
                <w:spacing w:val="-26"/>
                <w:sz w:val="20"/>
                <w:lang w:val="ru-RU"/>
              </w:rPr>
              <w:t>созданию</w:t>
            </w:r>
            <w:r w:rsidRPr="00B37EB2">
              <w:rPr>
                <w:color w:val="000000"/>
                <w:spacing w:val="89"/>
                <w:sz w:val="20"/>
                <w:lang w:val="ru-RU"/>
              </w:rPr>
              <w:t xml:space="preserve"> </w:t>
            </w:r>
            <w:r w:rsidRPr="00B37EB2">
              <w:rPr>
                <w:color w:val="000000"/>
                <w:spacing w:val="-1"/>
                <w:sz w:val="20"/>
                <w:lang w:val="ru-RU"/>
              </w:rPr>
              <w:t>новых</w:t>
            </w:r>
            <w:r w:rsidRPr="00B37EB2">
              <w:rPr>
                <w:color w:val="000000"/>
                <w:spacing w:val="91"/>
                <w:sz w:val="20"/>
                <w:lang w:val="ru-RU"/>
              </w:rPr>
              <w:t xml:space="preserve"> </w:t>
            </w:r>
            <w:r w:rsidRPr="00B37EB2">
              <w:rPr>
                <w:color w:val="000000"/>
                <w:sz w:val="20"/>
                <w:lang w:val="ru-RU"/>
              </w:rPr>
              <w:t>норм</w:t>
            </w:r>
            <w:r w:rsidRPr="00B37EB2">
              <w:rPr>
                <w:color w:val="000000"/>
                <w:spacing w:val="85"/>
                <w:sz w:val="20"/>
                <w:lang w:val="ru-RU"/>
              </w:rPr>
              <w:t xml:space="preserve"> </w:t>
            </w:r>
            <w:r w:rsidRPr="00B37EB2">
              <w:rPr>
                <w:color w:val="000000"/>
                <w:sz w:val="20"/>
                <w:lang w:val="ru-RU"/>
              </w:rPr>
              <w:t>и</w:t>
            </w:r>
            <w:r w:rsidRPr="00B37EB2">
              <w:rPr>
                <w:color w:val="000000"/>
                <w:spacing w:val="93"/>
                <w:sz w:val="20"/>
                <w:lang w:val="ru-RU"/>
              </w:rPr>
              <w:t xml:space="preserve"> </w:t>
            </w:r>
            <w:r w:rsidRPr="00B37EB2">
              <w:rPr>
                <w:color w:val="000000"/>
                <w:sz w:val="20"/>
                <w:lang w:val="ru-RU"/>
              </w:rPr>
              <w:t>правил</w:t>
            </w:r>
            <w:r w:rsidRPr="00B37EB2">
              <w:rPr>
                <w:color w:val="000000"/>
                <w:spacing w:val="89"/>
                <w:sz w:val="20"/>
                <w:lang w:val="ru-RU"/>
              </w:rPr>
              <w:t xml:space="preserve"> </w:t>
            </w:r>
            <w:r w:rsidRPr="00B37EB2">
              <w:rPr>
                <w:color w:val="000000"/>
                <w:sz w:val="20"/>
                <w:lang w:val="ru-RU"/>
              </w:rPr>
              <w:t>(когда</w:t>
            </w:r>
            <w:r w:rsidRPr="00B37EB2">
              <w:rPr>
                <w:color w:val="000000"/>
                <w:spacing w:val="88"/>
                <w:sz w:val="20"/>
                <w:lang w:val="ru-RU"/>
              </w:rPr>
              <w:t xml:space="preserve"> </w:t>
            </w:r>
            <w:r w:rsidRPr="00B37EB2">
              <w:rPr>
                <w:color w:val="000000"/>
                <w:sz w:val="20"/>
                <w:lang w:val="ru-RU"/>
              </w:rPr>
              <w:t>дети</w:t>
            </w:r>
            <w:r w:rsidRPr="00B37EB2">
              <w:rPr>
                <w:color w:val="000000"/>
                <w:spacing w:val="90"/>
                <w:sz w:val="20"/>
                <w:lang w:val="ru-RU"/>
              </w:rPr>
              <w:t xml:space="preserve"> </w:t>
            </w:r>
            <w:r w:rsidRPr="00B37EB2">
              <w:rPr>
                <w:color w:val="000000"/>
                <w:sz w:val="20"/>
                <w:lang w:val="ru-RU"/>
              </w:rPr>
              <w:t>совместно</w:t>
            </w:r>
            <w:r w:rsidRPr="00B37EB2">
              <w:rPr>
                <w:color w:val="000000"/>
                <w:spacing w:val="89"/>
                <w:sz w:val="20"/>
                <w:lang w:val="ru-RU"/>
              </w:rPr>
              <w:t xml:space="preserve"> </w:t>
            </w:r>
            <w:r w:rsidRPr="00B37EB2">
              <w:rPr>
                <w:color w:val="000000"/>
                <w:sz w:val="20"/>
                <w:lang w:val="ru-RU"/>
              </w:rPr>
              <w:t xml:space="preserve">предлагают </w:t>
            </w:r>
            <w:r w:rsidRPr="00B37EB2">
              <w:rPr>
                <w:color w:val="000000"/>
                <w:spacing w:val="-26"/>
                <w:sz w:val="20"/>
                <w:lang w:val="ru-RU"/>
              </w:rPr>
              <w:t>правила</w:t>
            </w:r>
            <w:r w:rsidRPr="00B37EB2">
              <w:rPr>
                <w:color w:val="000000"/>
                <w:spacing w:val="-1"/>
                <w:sz w:val="20"/>
                <w:lang w:val="ru-RU"/>
              </w:rPr>
              <w:t xml:space="preserve"> </w:t>
            </w:r>
            <w:r w:rsidRPr="00B37EB2">
              <w:rPr>
                <w:color w:val="000000"/>
                <w:sz w:val="20"/>
                <w:lang w:val="ru-RU"/>
              </w:rPr>
              <w:t>для разрешения возникающих</w:t>
            </w:r>
            <w:r w:rsidRPr="00B37EB2">
              <w:rPr>
                <w:color w:val="000000"/>
                <w:spacing w:val="2"/>
                <w:sz w:val="20"/>
                <w:lang w:val="ru-RU"/>
              </w:rPr>
              <w:t xml:space="preserve"> </w:t>
            </w:r>
            <w:r w:rsidRPr="00B37EB2">
              <w:rPr>
                <w:color w:val="000000"/>
                <w:sz w:val="20"/>
                <w:lang w:val="ru-RU"/>
              </w:rPr>
              <w:t>проблемных</w:t>
            </w:r>
            <w:r w:rsidRPr="00B37EB2">
              <w:rPr>
                <w:color w:val="000000"/>
                <w:spacing w:val="2"/>
                <w:sz w:val="20"/>
                <w:lang w:val="ru-RU"/>
              </w:rPr>
              <w:t xml:space="preserve"> </w:t>
            </w:r>
            <w:r w:rsidRPr="00B37EB2">
              <w:rPr>
                <w:color w:val="000000"/>
                <w:sz w:val="20"/>
                <w:lang w:val="ru-RU"/>
              </w:rPr>
              <w:t>ситуаций).</w:t>
            </w:r>
          </w:p>
        </w:tc>
      </w:tr>
      <w:tr w:rsidR="00B37EB2" w:rsidTr="004C6E90">
        <w:tc>
          <w:tcPr>
            <w:tcW w:w="490" w:type="dxa"/>
          </w:tcPr>
          <w:p w:rsidR="00B37EB2" w:rsidRPr="00B37EB2" w:rsidRDefault="00B37EB2" w:rsidP="00B37EB2">
            <w:pPr>
              <w:rPr>
                <w:color w:val="000000"/>
                <w:spacing w:val="2"/>
                <w:sz w:val="24"/>
                <w:lang w:val="ru-RU"/>
              </w:rPr>
            </w:pPr>
          </w:p>
        </w:tc>
        <w:tc>
          <w:tcPr>
            <w:tcW w:w="7585" w:type="dxa"/>
          </w:tcPr>
          <w:p w:rsidR="00B37EB2" w:rsidRDefault="00B37EB2" w:rsidP="00B37EB2">
            <w:pPr>
              <w:pBdr>
                <w:top w:val="none" w:sz="4" w:space="0" w:color="000000"/>
                <w:left w:val="none" w:sz="4" w:space="0" w:color="000000"/>
                <w:bottom w:val="none" w:sz="4" w:space="0" w:color="000000"/>
                <w:right w:val="none" w:sz="4" w:space="0" w:color="000000"/>
              </w:pBdr>
              <w:ind w:left="214"/>
              <w:rPr>
                <w:color w:val="000000"/>
                <w:sz w:val="20"/>
              </w:rPr>
            </w:pPr>
            <w:r>
              <w:rPr>
                <w:color w:val="000000"/>
                <w:sz w:val="20"/>
              </w:rPr>
              <w:t>Развивать самостоятельность</w:t>
            </w: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Для</w:t>
            </w:r>
            <w:r w:rsidRPr="00B37EB2">
              <w:rPr>
                <w:color w:val="000000"/>
                <w:spacing w:val="216"/>
                <w:sz w:val="20"/>
                <w:lang w:val="ru-RU"/>
              </w:rPr>
              <w:t xml:space="preserve"> </w:t>
            </w:r>
            <w:r w:rsidRPr="00B37EB2">
              <w:rPr>
                <w:color w:val="000000"/>
                <w:sz w:val="20"/>
                <w:lang w:val="ru-RU"/>
              </w:rPr>
              <w:t>формирования</w:t>
            </w:r>
            <w:r w:rsidRPr="00B37EB2">
              <w:rPr>
                <w:color w:val="000000"/>
                <w:spacing w:val="213"/>
                <w:sz w:val="20"/>
                <w:lang w:val="ru-RU"/>
              </w:rPr>
              <w:t xml:space="preserve"> </w:t>
            </w:r>
            <w:r w:rsidRPr="00B37EB2">
              <w:rPr>
                <w:color w:val="000000"/>
                <w:sz w:val="20"/>
                <w:lang w:val="ru-RU"/>
              </w:rPr>
              <w:t>детской</w:t>
            </w:r>
            <w:r w:rsidRPr="00B37EB2">
              <w:rPr>
                <w:color w:val="000000"/>
                <w:spacing w:val="217"/>
                <w:sz w:val="20"/>
                <w:lang w:val="ru-RU"/>
              </w:rPr>
              <w:t xml:space="preserve"> </w:t>
            </w:r>
            <w:r w:rsidRPr="00B37EB2">
              <w:rPr>
                <w:color w:val="000000"/>
                <w:sz w:val="20"/>
                <w:lang w:val="ru-RU"/>
              </w:rPr>
              <w:t>самостоятельности</w:t>
            </w:r>
            <w:r w:rsidRPr="00B37EB2">
              <w:rPr>
                <w:color w:val="000000"/>
                <w:spacing w:val="217"/>
                <w:sz w:val="20"/>
                <w:lang w:val="ru-RU"/>
              </w:rPr>
              <w:t xml:space="preserve"> </w:t>
            </w:r>
            <w:r w:rsidRPr="00B37EB2">
              <w:rPr>
                <w:color w:val="000000"/>
                <w:sz w:val="20"/>
                <w:lang w:val="ru-RU"/>
              </w:rPr>
              <w:t>педагог</w:t>
            </w:r>
            <w:r w:rsidRPr="00B37EB2">
              <w:rPr>
                <w:color w:val="000000"/>
                <w:spacing w:val="216"/>
                <w:sz w:val="20"/>
                <w:lang w:val="ru-RU"/>
              </w:rPr>
              <w:t xml:space="preserve"> </w:t>
            </w:r>
            <w:r w:rsidRPr="00B37EB2">
              <w:rPr>
                <w:color w:val="000000"/>
                <w:spacing w:val="-1"/>
                <w:sz w:val="20"/>
                <w:lang w:val="ru-RU"/>
              </w:rPr>
              <w:t xml:space="preserve">должен </w:t>
            </w:r>
            <w:r w:rsidRPr="00B37EB2">
              <w:rPr>
                <w:color w:val="000000"/>
                <w:sz w:val="20"/>
                <w:lang w:val="ru-RU"/>
              </w:rPr>
              <w:t>выстраивать</w:t>
            </w:r>
            <w:r w:rsidRPr="00B37EB2">
              <w:rPr>
                <w:color w:val="000000"/>
                <w:spacing w:val="1"/>
                <w:sz w:val="20"/>
                <w:lang w:val="ru-RU"/>
              </w:rPr>
              <w:t xml:space="preserve"> </w:t>
            </w:r>
            <w:r w:rsidRPr="00B37EB2">
              <w:rPr>
                <w:color w:val="000000"/>
                <w:sz w:val="20"/>
                <w:lang w:val="ru-RU"/>
              </w:rPr>
              <w:t>образовательную</w:t>
            </w:r>
            <w:r w:rsidRPr="00B37EB2">
              <w:rPr>
                <w:color w:val="000000"/>
                <w:spacing w:val="1"/>
                <w:sz w:val="20"/>
                <w:lang w:val="ru-RU"/>
              </w:rPr>
              <w:t xml:space="preserve"> среду</w:t>
            </w:r>
            <w:r w:rsidRPr="00B37EB2">
              <w:rPr>
                <w:color w:val="000000"/>
                <w:spacing w:val="-5"/>
                <w:sz w:val="20"/>
                <w:lang w:val="ru-RU"/>
              </w:rPr>
              <w:t xml:space="preserve"> </w:t>
            </w:r>
            <w:r w:rsidRPr="00B37EB2">
              <w:rPr>
                <w:color w:val="000000"/>
                <w:spacing w:val="1"/>
                <w:sz w:val="20"/>
                <w:lang w:val="ru-RU"/>
              </w:rPr>
              <w:t>таким</w:t>
            </w:r>
            <w:r w:rsidRPr="00B37EB2">
              <w:rPr>
                <w:color w:val="000000"/>
                <w:spacing w:val="-2"/>
                <w:sz w:val="20"/>
                <w:lang w:val="ru-RU"/>
              </w:rPr>
              <w:t xml:space="preserve"> </w:t>
            </w:r>
            <w:r w:rsidRPr="00B37EB2">
              <w:rPr>
                <w:color w:val="000000"/>
                <w:sz w:val="20"/>
                <w:lang w:val="ru-RU"/>
              </w:rPr>
              <w:t>образом, чтобы дети</w:t>
            </w:r>
            <w:r w:rsidRPr="00B37EB2">
              <w:rPr>
                <w:color w:val="000000"/>
                <w:spacing w:val="1"/>
                <w:sz w:val="20"/>
                <w:lang w:val="ru-RU"/>
              </w:rPr>
              <w:t xml:space="preserve"> </w:t>
            </w:r>
            <w:r w:rsidRPr="00B37EB2">
              <w:rPr>
                <w:color w:val="000000"/>
                <w:sz w:val="20"/>
                <w:lang w:val="ru-RU"/>
              </w:rPr>
              <w:t>могли: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учиться</w:t>
            </w:r>
            <w:r w:rsidRPr="00B37EB2">
              <w:rPr>
                <w:color w:val="000000"/>
                <w:spacing w:val="70"/>
                <w:sz w:val="20"/>
                <w:lang w:val="ru-RU"/>
              </w:rPr>
              <w:t xml:space="preserve"> </w:t>
            </w:r>
            <w:r w:rsidRPr="00B37EB2">
              <w:rPr>
                <w:color w:val="000000"/>
                <w:spacing w:val="1"/>
                <w:sz w:val="20"/>
                <w:lang w:val="ru-RU"/>
              </w:rPr>
              <w:t>на</w:t>
            </w:r>
            <w:r w:rsidRPr="00B37EB2">
              <w:rPr>
                <w:color w:val="000000"/>
                <w:spacing w:val="68"/>
                <w:sz w:val="20"/>
                <w:lang w:val="ru-RU"/>
              </w:rPr>
              <w:t xml:space="preserve"> </w:t>
            </w:r>
            <w:r w:rsidRPr="00B37EB2">
              <w:rPr>
                <w:color w:val="000000"/>
                <w:sz w:val="20"/>
                <w:lang w:val="ru-RU"/>
              </w:rPr>
              <w:t>собственном</w:t>
            </w:r>
            <w:r w:rsidRPr="00B37EB2">
              <w:rPr>
                <w:color w:val="000000"/>
                <w:spacing w:val="69"/>
                <w:sz w:val="20"/>
                <w:lang w:val="ru-RU"/>
              </w:rPr>
              <w:t xml:space="preserve"> </w:t>
            </w:r>
            <w:r w:rsidRPr="00B37EB2">
              <w:rPr>
                <w:color w:val="000000"/>
                <w:sz w:val="20"/>
                <w:lang w:val="ru-RU"/>
              </w:rPr>
              <w:t>опыте,</w:t>
            </w:r>
            <w:r w:rsidRPr="00B37EB2">
              <w:rPr>
                <w:color w:val="000000"/>
                <w:spacing w:val="68"/>
                <w:sz w:val="20"/>
                <w:lang w:val="ru-RU"/>
              </w:rPr>
              <w:t xml:space="preserve"> </w:t>
            </w:r>
            <w:r w:rsidRPr="00B37EB2">
              <w:rPr>
                <w:color w:val="000000"/>
                <w:sz w:val="20"/>
                <w:lang w:val="ru-RU"/>
              </w:rPr>
              <w:t>экспериментировать</w:t>
            </w:r>
            <w:r w:rsidRPr="00B37EB2">
              <w:rPr>
                <w:color w:val="000000"/>
                <w:spacing w:val="70"/>
                <w:sz w:val="20"/>
                <w:lang w:val="ru-RU"/>
              </w:rPr>
              <w:t xml:space="preserve"> </w:t>
            </w:r>
            <w:r w:rsidRPr="00B37EB2">
              <w:rPr>
                <w:color w:val="000000"/>
                <w:sz w:val="20"/>
                <w:lang w:val="ru-RU"/>
              </w:rPr>
              <w:t>с</w:t>
            </w:r>
            <w:r w:rsidRPr="00B37EB2">
              <w:rPr>
                <w:color w:val="000000"/>
                <w:spacing w:val="68"/>
                <w:sz w:val="20"/>
                <w:lang w:val="ru-RU"/>
              </w:rPr>
              <w:t xml:space="preserve"> </w:t>
            </w:r>
            <w:r w:rsidRPr="00B37EB2">
              <w:rPr>
                <w:color w:val="000000"/>
                <w:sz w:val="20"/>
                <w:lang w:val="ru-RU"/>
              </w:rPr>
              <w:t xml:space="preserve">различными </w:t>
            </w:r>
            <w:r w:rsidRPr="00B37EB2">
              <w:rPr>
                <w:color w:val="000000"/>
                <w:spacing w:val="-26"/>
                <w:sz w:val="20"/>
                <w:lang w:val="ru-RU"/>
              </w:rPr>
              <w:t>объектами</w:t>
            </w:r>
            <w:r w:rsidRPr="00B37EB2">
              <w:rPr>
                <w:color w:val="000000"/>
                <w:sz w:val="20"/>
                <w:lang w:val="ru-RU"/>
              </w:rPr>
              <w:t>, в том числе с</w:t>
            </w:r>
            <w:r w:rsidRPr="00B37EB2">
              <w:rPr>
                <w:color w:val="000000"/>
                <w:spacing w:val="-1"/>
                <w:sz w:val="20"/>
                <w:lang w:val="ru-RU"/>
              </w:rPr>
              <w:t xml:space="preserve"> </w:t>
            </w:r>
            <w:r w:rsidRPr="00B37EB2">
              <w:rPr>
                <w:color w:val="000000"/>
                <w:sz w:val="20"/>
                <w:lang w:val="ru-RU"/>
              </w:rPr>
              <w:t>растениями;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62"/>
                <w:sz w:val="20"/>
                <w:lang w:val="ru-RU"/>
              </w:rPr>
              <w:t xml:space="preserve"> </w:t>
            </w:r>
            <w:r w:rsidRPr="00B37EB2">
              <w:rPr>
                <w:color w:val="000000"/>
                <w:sz w:val="20"/>
                <w:lang w:val="ru-RU"/>
              </w:rPr>
              <w:t>изменять</w:t>
            </w:r>
            <w:r w:rsidRPr="00B37EB2">
              <w:rPr>
                <w:color w:val="000000"/>
                <w:spacing w:val="12"/>
                <w:sz w:val="20"/>
                <w:lang w:val="ru-RU"/>
              </w:rPr>
              <w:t xml:space="preserve"> </w:t>
            </w:r>
            <w:r w:rsidRPr="00B37EB2">
              <w:rPr>
                <w:color w:val="000000"/>
                <w:spacing w:val="-1"/>
                <w:sz w:val="20"/>
                <w:lang w:val="ru-RU"/>
              </w:rPr>
              <w:t>или</w:t>
            </w:r>
            <w:r w:rsidRPr="00B37EB2">
              <w:rPr>
                <w:color w:val="000000"/>
                <w:spacing w:val="16"/>
                <w:sz w:val="20"/>
                <w:lang w:val="ru-RU"/>
              </w:rPr>
              <w:t xml:space="preserve"> </w:t>
            </w:r>
            <w:r w:rsidRPr="00B37EB2">
              <w:rPr>
                <w:color w:val="000000"/>
                <w:sz w:val="20"/>
                <w:lang w:val="ru-RU"/>
              </w:rPr>
              <w:t>конструировать</w:t>
            </w:r>
            <w:r w:rsidRPr="00B37EB2">
              <w:rPr>
                <w:color w:val="000000"/>
                <w:spacing w:val="15"/>
                <w:sz w:val="20"/>
                <w:lang w:val="ru-RU"/>
              </w:rPr>
              <w:t xml:space="preserve"> </w:t>
            </w:r>
            <w:r w:rsidRPr="00B37EB2">
              <w:rPr>
                <w:color w:val="000000"/>
                <w:sz w:val="20"/>
                <w:lang w:val="ru-RU"/>
              </w:rPr>
              <w:t>игровое</w:t>
            </w:r>
            <w:r w:rsidRPr="00B37EB2">
              <w:rPr>
                <w:color w:val="000000"/>
                <w:spacing w:val="13"/>
                <w:sz w:val="20"/>
                <w:lang w:val="ru-RU"/>
              </w:rPr>
              <w:t xml:space="preserve"> </w:t>
            </w:r>
            <w:r w:rsidRPr="00B37EB2">
              <w:rPr>
                <w:color w:val="000000"/>
                <w:sz w:val="20"/>
                <w:lang w:val="ru-RU"/>
              </w:rPr>
              <w:t>пространство</w:t>
            </w:r>
            <w:r w:rsidRPr="00B37EB2">
              <w:rPr>
                <w:color w:val="000000"/>
                <w:spacing w:val="14"/>
                <w:sz w:val="20"/>
                <w:lang w:val="ru-RU"/>
              </w:rPr>
              <w:t xml:space="preserve"> </w:t>
            </w:r>
            <w:r w:rsidRPr="00B37EB2">
              <w:rPr>
                <w:color w:val="000000"/>
                <w:sz w:val="20"/>
                <w:lang w:val="ru-RU"/>
              </w:rPr>
              <w:t>в</w:t>
            </w:r>
            <w:r w:rsidRPr="00B37EB2">
              <w:rPr>
                <w:color w:val="000000"/>
                <w:spacing w:val="14"/>
                <w:sz w:val="20"/>
                <w:lang w:val="ru-RU"/>
              </w:rPr>
              <w:t xml:space="preserve"> </w:t>
            </w:r>
            <w:r w:rsidRPr="00B37EB2">
              <w:rPr>
                <w:color w:val="000000"/>
                <w:sz w:val="20"/>
                <w:lang w:val="ru-RU"/>
              </w:rPr>
              <w:t>соответствии</w:t>
            </w:r>
            <w:r w:rsidRPr="00B37EB2">
              <w:rPr>
                <w:color w:val="000000"/>
                <w:spacing w:val="15"/>
                <w:sz w:val="20"/>
                <w:lang w:val="ru-RU"/>
              </w:rPr>
              <w:t xml:space="preserve"> </w:t>
            </w:r>
            <w:r w:rsidRPr="00B37EB2">
              <w:rPr>
                <w:color w:val="000000"/>
                <w:sz w:val="20"/>
                <w:lang w:val="ru-RU"/>
              </w:rPr>
              <w:t xml:space="preserve">с </w:t>
            </w:r>
            <w:r w:rsidRPr="00B37EB2">
              <w:rPr>
                <w:color w:val="000000"/>
                <w:spacing w:val="-26"/>
                <w:sz w:val="20"/>
                <w:lang w:val="ru-RU"/>
              </w:rPr>
              <w:t>возникающими</w:t>
            </w:r>
            <w:r w:rsidRPr="00B37EB2">
              <w:rPr>
                <w:color w:val="000000"/>
                <w:spacing w:val="-2"/>
                <w:sz w:val="20"/>
                <w:lang w:val="ru-RU"/>
              </w:rPr>
              <w:t xml:space="preserve"> </w:t>
            </w:r>
            <w:r w:rsidRPr="00B37EB2">
              <w:rPr>
                <w:color w:val="000000"/>
                <w:sz w:val="20"/>
                <w:lang w:val="ru-RU"/>
              </w:rPr>
              <w:t>игровыми</w:t>
            </w:r>
            <w:r w:rsidRPr="00B37EB2">
              <w:rPr>
                <w:color w:val="000000"/>
                <w:spacing w:val="1"/>
                <w:sz w:val="20"/>
                <w:lang w:val="ru-RU"/>
              </w:rPr>
              <w:t xml:space="preserve"> </w:t>
            </w:r>
            <w:r w:rsidRPr="00B37EB2">
              <w:rPr>
                <w:color w:val="000000"/>
                <w:sz w:val="20"/>
                <w:lang w:val="ru-RU"/>
              </w:rPr>
              <w:t>ситуациями;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быть</w:t>
            </w:r>
            <w:r w:rsidRPr="00B37EB2">
              <w:rPr>
                <w:color w:val="000000"/>
                <w:spacing w:val="80"/>
                <w:sz w:val="20"/>
                <w:lang w:val="ru-RU"/>
              </w:rPr>
              <w:t xml:space="preserve"> </w:t>
            </w:r>
            <w:r w:rsidRPr="00B37EB2">
              <w:rPr>
                <w:color w:val="000000"/>
                <w:sz w:val="20"/>
                <w:lang w:val="ru-RU"/>
              </w:rPr>
              <w:t>автономными</w:t>
            </w:r>
            <w:r w:rsidRPr="00B37EB2">
              <w:rPr>
                <w:color w:val="000000"/>
                <w:spacing w:val="80"/>
                <w:sz w:val="20"/>
                <w:lang w:val="ru-RU"/>
              </w:rPr>
              <w:t xml:space="preserve"> </w:t>
            </w:r>
            <w:r w:rsidRPr="00B37EB2">
              <w:rPr>
                <w:color w:val="000000"/>
                <w:sz w:val="20"/>
                <w:lang w:val="ru-RU"/>
              </w:rPr>
              <w:t>в</w:t>
            </w:r>
            <w:r w:rsidRPr="00B37EB2">
              <w:rPr>
                <w:color w:val="000000"/>
                <w:spacing w:val="78"/>
                <w:sz w:val="20"/>
                <w:lang w:val="ru-RU"/>
              </w:rPr>
              <w:t xml:space="preserve"> </w:t>
            </w:r>
            <w:r w:rsidRPr="00B37EB2">
              <w:rPr>
                <w:color w:val="000000"/>
                <w:sz w:val="20"/>
                <w:lang w:val="ru-RU"/>
              </w:rPr>
              <w:t>своих</w:t>
            </w:r>
            <w:r w:rsidRPr="00B37EB2">
              <w:rPr>
                <w:color w:val="000000"/>
                <w:spacing w:val="81"/>
                <w:sz w:val="20"/>
                <w:lang w:val="ru-RU"/>
              </w:rPr>
              <w:t xml:space="preserve"> </w:t>
            </w:r>
            <w:r w:rsidRPr="00B37EB2">
              <w:rPr>
                <w:color w:val="000000"/>
                <w:sz w:val="20"/>
                <w:lang w:val="ru-RU"/>
              </w:rPr>
              <w:t>действиях</w:t>
            </w:r>
            <w:r w:rsidRPr="00B37EB2">
              <w:rPr>
                <w:color w:val="000000"/>
                <w:spacing w:val="81"/>
                <w:sz w:val="20"/>
                <w:lang w:val="ru-RU"/>
              </w:rPr>
              <w:t xml:space="preserve"> </w:t>
            </w:r>
            <w:r w:rsidRPr="00B37EB2">
              <w:rPr>
                <w:color w:val="000000"/>
                <w:sz w:val="20"/>
                <w:lang w:val="ru-RU"/>
              </w:rPr>
              <w:t>и</w:t>
            </w:r>
            <w:r w:rsidRPr="00B37EB2">
              <w:rPr>
                <w:color w:val="000000"/>
                <w:spacing w:val="80"/>
                <w:sz w:val="20"/>
                <w:lang w:val="ru-RU"/>
              </w:rPr>
              <w:t xml:space="preserve"> </w:t>
            </w:r>
            <w:r w:rsidRPr="00B37EB2">
              <w:rPr>
                <w:color w:val="000000"/>
                <w:sz w:val="20"/>
                <w:lang w:val="ru-RU"/>
              </w:rPr>
              <w:t>принятии</w:t>
            </w:r>
            <w:r w:rsidRPr="00B37EB2">
              <w:rPr>
                <w:color w:val="000000"/>
                <w:spacing w:val="80"/>
                <w:sz w:val="20"/>
                <w:lang w:val="ru-RU"/>
              </w:rPr>
              <w:t xml:space="preserve"> </w:t>
            </w:r>
            <w:r w:rsidRPr="00B37EB2">
              <w:rPr>
                <w:color w:val="000000"/>
                <w:sz w:val="20"/>
                <w:lang w:val="ru-RU"/>
              </w:rPr>
              <w:t>доступных</w:t>
            </w:r>
            <w:r w:rsidRPr="00B37EB2">
              <w:rPr>
                <w:color w:val="000000"/>
                <w:spacing w:val="89"/>
                <w:sz w:val="20"/>
                <w:lang w:val="ru-RU"/>
              </w:rPr>
              <w:t xml:space="preserve"> </w:t>
            </w:r>
            <w:r w:rsidRPr="00B37EB2">
              <w:rPr>
                <w:color w:val="000000"/>
                <w:spacing w:val="-1"/>
                <w:sz w:val="20"/>
                <w:lang w:val="ru-RU"/>
              </w:rPr>
              <w:t xml:space="preserve">им </w:t>
            </w:r>
            <w:r w:rsidRPr="00FB5BEF">
              <w:rPr>
                <w:color w:val="000000"/>
                <w:spacing w:val="-26"/>
                <w:sz w:val="20"/>
              </w:rPr>
              <w:t> </w:t>
            </w:r>
            <w:r w:rsidRPr="00B37EB2">
              <w:rPr>
                <w:color w:val="000000"/>
                <w:sz w:val="20"/>
                <w:lang w:val="ru-RU"/>
              </w:rPr>
              <w:t>решений.</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с</w:t>
            </w:r>
            <w:r w:rsidRPr="00B37EB2">
              <w:rPr>
                <w:color w:val="000000"/>
                <w:spacing w:val="152"/>
                <w:sz w:val="20"/>
                <w:lang w:val="ru-RU"/>
              </w:rPr>
              <w:t xml:space="preserve"> </w:t>
            </w:r>
            <w:r w:rsidRPr="00B37EB2">
              <w:rPr>
                <w:color w:val="000000"/>
                <w:sz w:val="20"/>
                <w:lang w:val="ru-RU"/>
              </w:rPr>
              <w:t>целью</w:t>
            </w:r>
            <w:r w:rsidRPr="00B37EB2">
              <w:rPr>
                <w:color w:val="000000"/>
                <w:spacing w:val="151"/>
                <w:sz w:val="20"/>
                <w:lang w:val="ru-RU"/>
              </w:rPr>
              <w:t xml:space="preserve"> </w:t>
            </w:r>
            <w:r w:rsidRPr="00B37EB2">
              <w:rPr>
                <w:color w:val="000000"/>
                <w:sz w:val="20"/>
                <w:lang w:val="ru-RU"/>
              </w:rPr>
              <w:t>поддержания</w:t>
            </w:r>
            <w:r w:rsidRPr="00B37EB2">
              <w:rPr>
                <w:color w:val="000000"/>
                <w:spacing w:val="153"/>
                <w:sz w:val="20"/>
                <w:lang w:val="ru-RU"/>
              </w:rPr>
              <w:t xml:space="preserve"> </w:t>
            </w:r>
            <w:r w:rsidRPr="00B37EB2">
              <w:rPr>
                <w:color w:val="000000"/>
                <w:sz w:val="20"/>
                <w:lang w:val="ru-RU"/>
              </w:rPr>
              <w:t>детской</w:t>
            </w:r>
            <w:r w:rsidRPr="00B37EB2">
              <w:rPr>
                <w:color w:val="000000"/>
                <w:spacing w:val="152"/>
                <w:sz w:val="20"/>
                <w:lang w:val="ru-RU"/>
              </w:rPr>
              <w:t xml:space="preserve"> </w:t>
            </w:r>
            <w:r w:rsidRPr="00B37EB2">
              <w:rPr>
                <w:color w:val="000000"/>
                <w:sz w:val="20"/>
                <w:lang w:val="ru-RU"/>
              </w:rPr>
              <w:t>инициативы</w:t>
            </w:r>
            <w:r w:rsidRPr="00B37EB2">
              <w:rPr>
                <w:color w:val="000000"/>
                <w:spacing w:val="153"/>
                <w:sz w:val="20"/>
                <w:lang w:val="ru-RU"/>
              </w:rPr>
              <w:t xml:space="preserve"> </w:t>
            </w:r>
            <w:r w:rsidRPr="00B37EB2">
              <w:rPr>
                <w:color w:val="000000"/>
                <w:sz w:val="20"/>
                <w:lang w:val="ru-RU"/>
              </w:rPr>
              <w:t>педагогам</w:t>
            </w:r>
            <w:r w:rsidRPr="00B37EB2">
              <w:rPr>
                <w:color w:val="000000"/>
                <w:spacing w:val="153"/>
                <w:sz w:val="20"/>
                <w:lang w:val="ru-RU"/>
              </w:rPr>
              <w:t xml:space="preserve"> </w:t>
            </w:r>
            <w:r w:rsidRPr="00B37EB2">
              <w:rPr>
                <w:color w:val="000000"/>
                <w:sz w:val="20"/>
                <w:lang w:val="ru-RU"/>
              </w:rPr>
              <w:t xml:space="preserve">следует </w:t>
            </w:r>
            <w:r w:rsidRPr="00FB5BEF">
              <w:rPr>
                <w:color w:val="000000"/>
                <w:spacing w:val="-26"/>
                <w:sz w:val="20"/>
              </w:rPr>
              <w:t> </w:t>
            </w:r>
            <w:r w:rsidRPr="00B37EB2">
              <w:rPr>
                <w:color w:val="000000"/>
                <w:sz w:val="20"/>
                <w:lang w:val="ru-RU"/>
              </w:rPr>
              <w:t>регулярно создавать</w:t>
            </w:r>
            <w:r w:rsidRPr="00B37EB2">
              <w:rPr>
                <w:color w:val="000000"/>
                <w:spacing w:val="1"/>
                <w:sz w:val="20"/>
                <w:lang w:val="ru-RU"/>
              </w:rPr>
              <w:t xml:space="preserve"> </w:t>
            </w:r>
            <w:r w:rsidRPr="00B37EB2">
              <w:rPr>
                <w:color w:val="000000"/>
                <w:sz w:val="20"/>
                <w:lang w:val="ru-RU"/>
              </w:rPr>
              <w:t>ситуации, в которых</w:t>
            </w:r>
            <w:r w:rsidRPr="00B37EB2">
              <w:rPr>
                <w:color w:val="000000"/>
                <w:spacing w:val="2"/>
                <w:sz w:val="20"/>
                <w:lang w:val="ru-RU"/>
              </w:rPr>
              <w:t xml:space="preserve"> </w:t>
            </w:r>
            <w:r w:rsidRPr="00B37EB2">
              <w:rPr>
                <w:color w:val="000000"/>
                <w:sz w:val="20"/>
                <w:lang w:val="ru-RU"/>
              </w:rPr>
              <w:t>дошкольники</w:t>
            </w:r>
            <w:r w:rsidRPr="00B37EB2">
              <w:rPr>
                <w:color w:val="000000"/>
                <w:spacing w:val="3"/>
                <w:sz w:val="20"/>
                <w:lang w:val="ru-RU"/>
              </w:rPr>
              <w:t xml:space="preserve"> </w:t>
            </w:r>
            <w:r w:rsidRPr="00B37EB2">
              <w:rPr>
                <w:color w:val="000000"/>
                <w:spacing w:val="-1"/>
                <w:sz w:val="20"/>
                <w:lang w:val="ru-RU"/>
              </w:rPr>
              <w:t>учатся:</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при</w:t>
            </w:r>
            <w:r w:rsidRPr="00B37EB2">
              <w:rPr>
                <w:color w:val="000000"/>
                <w:spacing w:val="3"/>
                <w:sz w:val="20"/>
                <w:lang w:val="ru-RU"/>
              </w:rPr>
              <w:t xml:space="preserve"> </w:t>
            </w:r>
            <w:r w:rsidRPr="00B37EB2">
              <w:rPr>
                <w:color w:val="000000"/>
                <w:spacing w:val="-1"/>
                <w:sz w:val="20"/>
                <w:lang w:val="ru-RU"/>
              </w:rPr>
              <w:t>участии</w:t>
            </w:r>
            <w:r w:rsidRPr="00B37EB2">
              <w:rPr>
                <w:color w:val="000000"/>
                <w:spacing w:val="2"/>
                <w:sz w:val="20"/>
                <w:lang w:val="ru-RU"/>
              </w:rPr>
              <w:t xml:space="preserve"> </w:t>
            </w:r>
            <w:r w:rsidRPr="00B37EB2">
              <w:rPr>
                <w:color w:val="000000"/>
                <w:sz w:val="20"/>
                <w:lang w:val="ru-RU"/>
              </w:rPr>
              <w:t>взрослого обсуждать</w:t>
            </w:r>
            <w:r w:rsidRPr="00B37EB2">
              <w:rPr>
                <w:color w:val="000000"/>
                <w:spacing w:val="1"/>
                <w:sz w:val="20"/>
                <w:lang w:val="ru-RU"/>
              </w:rPr>
              <w:t xml:space="preserve"> </w:t>
            </w:r>
            <w:r w:rsidRPr="00B37EB2">
              <w:rPr>
                <w:color w:val="000000"/>
                <w:sz w:val="20"/>
                <w:lang w:val="ru-RU"/>
              </w:rPr>
              <w:t>важные</w:t>
            </w:r>
            <w:r w:rsidRPr="00B37EB2">
              <w:rPr>
                <w:color w:val="000000"/>
                <w:spacing w:val="-1"/>
                <w:sz w:val="20"/>
                <w:lang w:val="ru-RU"/>
              </w:rPr>
              <w:t xml:space="preserve"> </w:t>
            </w:r>
            <w:r w:rsidRPr="00B37EB2">
              <w:rPr>
                <w:color w:val="000000"/>
                <w:sz w:val="20"/>
                <w:lang w:val="ru-RU"/>
              </w:rPr>
              <w:t xml:space="preserve">события </w:t>
            </w:r>
            <w:r w:rsidRPr="00B37EB2">
              <w:rPr>
                <w:color w:val="000000"/>
                <w:spacing w:val="-1"/>
                <w:sz w:val="20"/>
                <w:lang w:val="ru-RU"/>
              </w:rPr>
              <w:t>со</w:t>
            </w:r>
            <w:r w:rsidRPr="00B37EB2">
              <w:rPr>
                <w:color w:val="000000"/>
                <w:spacing w:val="1"/>
                <w:sz w:val="20"/>
                <w:lang w:val="ru-RU"/>
              </w:rPr>
              <w:t xml:space="preserve"> </w:t>
            </w:r>
            <w:r w:rsidRPr="00B37EB2">
              <w:rPr>
                <w:color w:val="000000"/>
                <w:sz w:val="20"/>
                <w:lang w:val="ru-RU"/>
              </w:rPr>
              <w:t>сверстниками;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совершать</w:t>
            </w:r>
            <w:r w:rsidRPr="00B37EB2">
              <w:rPr>
                <w:color w:val="000000"/>
                <w:spacing w:val="123"/>
                <w:sz w:val="20"/>
                <w:lang w:val="ru-RU"/>
              </w:rPr>
              <w:t xml:space="preserve"> </w:t>
            </w:r>
            <w:r w:rsidRPr="00B37EB2">
              <w:rPr>
                <w:color w:val="000000"/>
                <w:sz w:val="20"/>
                <w:lang w:val="ru-RU"/>
              </w:rPr>
              <w:t>выбор</w:t>
            </w:r>
            <w:r w:rsidRPr="00B37EB2">
              <w:rPr>
                <w:color w:val="000000"/>
                <w:spacing w:val="123"/>
                <w:sz w:val="20"/>
                <w:lang w:val="ru-RU"/>
              </w:rPr>
              <w:t xml:space="preserve"> </w:t>
            </w:r>
            <w:r w:rsidRPr="00B37EB2">
              <w:rPr>
                <w:color w:val="000000"/>
                <w:sz w:val="20"/>
                <w:lang w:val="ru-RU"/>
              </w:rPr>
              <w:t>и</w:t>
            </w:r>
            <w:r w:rsidRPr="00B37EB2">
              <w:rPr>
                <w:color w:val="000000"/>
                <w:spacing w:val="123"/>
                <w:sz w:val="20"/>
                <w:lang w:val="ru-RU"/>
              </w:rPr>
              <w:t xml:space="preserve"> </w:t>
            </w:r>
            <w:r w:rsidRPr="00B37EB2">
              <w:rPr>
                <w:color w:val="000000"/>
                <w:sz w:val="20"/>
                <w:lang w:val="ru-RU"/>
              </w:rPr>
              <w:t>обосновывать</w:t>
            </w:r>
            <w:r w:rsidRPr="00B37EB2">
              <w:rPr>
                <w:color w:val="000000"/>
                <w:spacing w:val="123"/>
                <w:sz w:val="20"/>
                <w:lang w:val="ru-RU"/>
              </w:rPr>
              <w:t xml:space="preserve"> </w:t>
            </w:r>
            <w:r w:rsidRPr="00B37EB2">
              <w:rPr>
                <w:color w:val="000000"/>
                <w:sz w:val="20"/>
                <w:lang w:val="ru-RU"/>
              </w:rPr>
              <w:t>его</w:t>
            </w:r>
            <w:r w:rsidRPr="00B37EB2">
              <w:rPr>
                <w:color w:val="000000"/>
                <w:spacing w:val="123"/>
                <w:sz w:val="20"/>
                <w:lang w:val="ru-RU"/>
              </w:rPr>
              <w:t xml:space="preserve"> </w:t>
            </w:r>
            <w:r w:rsidRPr="00B37EB2">
              <w:rPr>
                <w:color w:val="000000"/>
                <w:sz w:val="20"/>
                <w:lang w:val="ru-RU"/>
              </w:rPr>
              <w:t>(например,</w:t>
            </w:r>
            <w:r w:rsidRPr="00B37EB2">
              <w:rPr>
                <w:color w:val="000000"/>
                <w:spacing w:val="122"/>
                <w:sz w:val="20"/>
                <w:lang w:val="ru-RU"/>
              </w:rPr>
              <w:t xml:space="preserve"> </w:t>
            </w:r>
            <w:r w:rsidRPr="00B37EB2">
              <w:rPr>
                <w:color w:val="000000"/>
                <w:sz w:val="20"/>
                <w:lang w:val="ru-RU"/>
              </w:rPr>
              <w:t>детям</w:t>
            </w:r>
            <w:r w:rsidRPr="00B37EB2">
              <w:rPr>
                <w:color w:val="000000"/>
                <w:spacing w:val="122"/>
                <w:sz w:val="20"/>
                <w:lang w:val="ru-RU"/>
              </w:rPr>
              <w:t xml:space="preserve"> </w:t>
            </w:r>
            <w:r w:rsidRPr="00B37EB2">
              <w:rPr>
                <w:color w:val="000000"/>
                <w:spacing w:val="-1"/>
                <w:sz w:val="20"/>
                <w:lang w:val="ru-RU"/>
              </w:rPr>
              <w:t xml:space="preserve">можно </w:t>
            </w:r>
            <w:r w:rsidRPr="00FB5BEF">
              <w:rPr>
                <w:color w:val="000000"/>
                <w:spacing w:val="-26"/>
                <w:sz w:val="20"/>
              </w:rPr>
              <w:t> </w:t>
            </w:r>
            <w:r w:rsidRPr="00B37EB2">
              <w:rPr>
                <w:color w:val="000000"/>
                <w:sz w:val="20"/>
                <w:lang w:val="ru-RU"/>
              </w:rPr>
              <w:t>предлагать</w:t>
            </w:r>
            <w:r w:rsidRPr="00B37EB2">
              <w:rPr>
                <w:color w:val="000000"/>
                <w:spacing w:val="1"/>
                <w:sz w:val="20"/>
                <w:lang w:val="ru-RU"/>
              </w:rPr>
              <w:t xml:space="preserve"> </w:t>
            </w:r>
            <w:r w:rsidRPr="00B37EB2">
              <w:rPr>
                <w:color w:val="000000"/>
                <w:sz w:val="20"/>
                <w:lang w:val="ru-RU"/>
              </w:rPr>
              <w:t>специальные</w:t>
            </w:r>
            <w:r w:rsidRPr="00B37EB2">
              <w:rPr>
                <w:color w:val="000000"/>
                <w:spacing w:val="-1"/>
                <w:sz w:val="20"/>
                <w:lang w:val="ru-RU"/>
              </w:rPr>
              <w:t xml:space="preserve"> </w:t>
            </w:r>
            <w:r w:rsidRPr="00B37EB2">
              <w:rPr>
                <w:color w:val="000000"/>
                <w:sz w:val="20"/>
                <w:lang w:val="ru-RU"/>
              </w:rPr>
              <w:t>способы фиксации</w:t>
            </w:r>
            <w:r w:rsidRPr="00B37EB2">
              <w:rPr>
                <w:color w:val="000000"/>
                <w:spacing w:val="1"/>
                <w:sz w:val="20"/>
                <w:lang w:val="ru-RU"/>
              </w:rPr>
              <w:t xml:space="preserve"> </w:t>
            </w:r>
            <w:r w:rsidRPr="00B37EB2">
              <w:rPr>
                <w:color w:val="000000"/>
                <w:spacing w:val="-1"/>
                <w:sz w:val="20"/>
                <w:lang w:val="ru-RU"/>
              </w:rPr>
              <w:t>их</w:t>
            </w:r>
            <w:r w:rsidRPr="00B37EB2">
              <w:rPr>
                <w:color w:val="000000"/>
                <w:spacing w:val="1"/>
                <w:sz w:val="20"/>
                <w:lang w:val="ru-RU"/>
              </w:rPr>
              <w:t xml:space="preserve"> </w:t>
            </w:r>
            <w:r w:rsidRPr="00B37EB2">
              <w:rPr>
                <w:color w:val="000000"/>
                <w:sz w:val="20"/>
                <w:lang w:val="ru-RU"/>
              </w:rPr>
              <w:t>выбора);</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предъявлять</w:t>
            </w:r>
            <w:r w:rsidRPr="00B37EB2">
              <w:rPr>
                <w:color w:val="000000"/>
                <w:spacing w:val="274"/>
                <w:sz w:val="20"/>
                <w:lang w:val="ru-RU"/>
              </w:rPr>
              <w:t xml:space="preserve"> </w:t>
            </w:r>
            <w:r w:rsidRPr="00B37EB2">
              <w:rPr>
                <w:color w:val="000000"/>
                <w:sz w:val="20"/>
                <w:lang w:val="ru-RU"/>
              </w:rPr>
              <w:t>и</w:t>
            </w:r>
            <w:r w:rsidRPr="00B37EB2">
              <w:rPr>
                <w:color w:val="000000"/>
                <w:spacing w:val="274"/>
                <w:sz w:val="20"/>
                <w:lang w:val="ru-RU"/>
              </w:rPr>
              <w:t xml:space="preserve"> </w:t>
            </w:r>
            <w:r w:rsidRPr="00B37EB2">
              <w:rPr>
                <w:color w:val="000000"/>
                <w:sz w:val="20"/>
                <w:lang w:val="ru-RU"/>
              </w:rPr>
              <w:t>обосновывать</w:t>
            </w:r>
            <w:r w:rsidRPr="00B37EB2">
              <w:rPr>
                <w:color w:val="000000"/>
                <w:spacing w:val="274"/>
                <w:sz w:val="20"/>
                <w:lang w:val="ru-RU"/>
              </w:rPr>
              <w:t xml:space="preserve"> </w:t>
            </w:r>
            <w:r w:rsidRPr="00B37EB2">
              <w:rPr>
                <w:color w:val="000000"/>
                <w:sz w:val="20"/>
                <w:lang w:val="ru-RU"/>
              </w:rPr>
              <w:t>свою</w:t>
            </w:r>
            <w:r w:rsidRPr="00B37EB2">
              <w:rPr>
                <w:color w:val="000000"/>
                <w:spacing w:val="274"/>
                <w:sz w:val="20"/>
                <w:lang w:val="ru-RU"/>
              </w:rPr>
              <w:t xml:space="preserve"> </w:t>
            </w:r>
            <w:r w:rsidRPr="00B37EB2">
              <w:rPr>
                <w:color w:val="000000"/>
                <w:spacing w:val="1"/>
                <w:sz w:val="20"/>
                <w:lang w:val="ru-RU"/>
              </w:rPr>
              <w:t>инициативу</w:t>
            </w:r>
            <w:r w:rsidRPr="00B37EB2">
              <w:rPr>
                <w:color w:val="000000"/>
                <w:spacing w:val="265"/>
                <w:sz w:val="20"/>
                <w:lang w:val="ru-RU"/>
              </w:rPr>
              <w:t xml:space="preserve"> </w:t>
            </w:r>
            <w:r w:rsidRPr="00B37EB2">
              <w:rPr>
                <w:color w:val="000000"/>
                <w:sz w:val="20"/>
                <w:lang w:val="ru-RU"/>
              </w:rPr>
              <w:t xml:space="preserve">(замыслы, </w:t>
            </w:r>
            <w:r w:rsidRPr="00FB5BEF">
              <w:rPr>
                <w:color w:val="000000"/>
                <w:spacing w:val="-26"/>
                <w:sz w:val="20"/>
              </w:rPr>
              <w:t> </w:t>
            </w:r>
            <w:r w:rsidRPr="00B37EB2">
              <w:rPr>
                <w:color w:val="000000"/>
                <w:sz w:val="20"/>
                <w:lang w:val="ru-RU"/>
              </w:rPr>
              <w:t>предложения и</w:t>
            </w:r>
            <w:r w:rsidRPr="00B37EB2">
              <w:rPr>
                <w:color w:val="000000"/>
                <w:spacing w:val="-1"/>
                <w:sz w:val="20"/>
                <w:lang w:val="ru-RU"/>
              </w:rPr>
              <w:t xml:space="preserve"> </w:t>
            </w:r>
            <w:r w:rsidRPr="00B37EB2">
              <w:rPr>
                <w:color w:val="000000"/>
                <w:sz w:val="20"/>
                <w:lang w:val="ru-RU"/>
              </w:rPr>
              <w:t>пр.);</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02"/>
                <w:sz w:val="20"/>
                <w:lang w:val="ru-RU"/>
              </w:rPr>
              <w:t xml:space="preserve"> </w:t>
            </w:r>
            <w:r w:rsidRPr="00B37EB2">
              <w:rPr>
                <w:color w:val="000000"/>
                <w:sz w:val="20"/>
                <w:lang w:val="ru-RU"/>
              </w:rPr>
              <w:t>планировать</w:t>
            </w:r>
            <w:r w:rsidRPr="00B37EB2">
              <w:rPr>
                <w:color w:val="000000"/>
                <w:spacing w:val="20"/>
                <w:sz w:val="20"/>
                <w:lang w:val="ru-RU"/>
              </w:rPr>
              <w:t xml:space="preserve"> </w:t>
            </w:r>
            <w:r w:rsidRPr="00B37EB2">
              <w:rPr>
                <w:color w:val="000000"/>
                <w:sz w:val="20"/>
                <w:lang w:val="ru-RU"/>
              </w:rPr>
              <w:t>собственные</w:t>
            </w:r>
            <w:r w:rsidRPr="00B37EB2">
              <w:rPr>
                <w:color w:val="000000"/>
                <w:spacing w:val="18"/>
                <w:sz w:val="20"/>
                <w:lang w:val="ru-RU"/>
              </w:rPr>
              <w:t xml:space="preserve"> </w:t>
            </w:r>
            <w:r w:rsidRPr="00B37EB2">
              <w:rPr>
                <w:color w:val="000000"/>
                <w:sz w:val="20"/>
                <w:lang w:val="ru-RU"/>
              </w:rPr>
              <w:t>действия</w:t>
            </w:r>
            <w:r w:rsidRPr="00B37EB2">
              <w:rPr>
                <w:color w:val="000000"/>
                <w:spacing w:val="19"/>
                <w:sz w:val="20"/>
                <w:lang w:val="ru-RU"/>
              </w:rPr>
              <w:t xml:space="preserve"> </w:t>
            </w:r>
            <w:r w:rsidRPr="00B37EB2">
              <w:rPr>
                <w:color w:val="000000"/>
                <w:sz w:val="20"/>
                <w:lang w:val="ru-RU"/>
              </w:rPr>
              <w:t>индивидуально</w:t>
            </w:r>
            <w:r w:rsidRPr="00B37EB2">
              <w:rPr>
                <w:color w:val="000000"/>
                <w:spacing w:val="19"/>
                <w:sz w:val="20"/>
                <w:lang w:val="ru-RU"/>
              </w:rPr>
              <w:t xml:space="preserve"> </w:t>
            </w:r>
            <w:r w:rsidRPr="00B37EB2">
              <w:rPr>
                <w:color w:val="000000"/>
                <w:sz w:val="20"/>
                <w:lang w:val="ru-RU"/>
              </w:rPr>
              <w:t>и</w:t>
            </w:r>
            <w:r w:rsidRPr="00B37EB2">
              <w:rPr>
                <w:color w:val="000000"/>
                <w:spacing w:val="20"/>
                <w:sz w:val="20"/>
                <w:lang w:val="ru-RU"/>
              </w:rPr>
              <w:t xml:space="preserve"> </w:t>
            </w:r>
            <w:r w:rsidRPr="00B37EB2">
              <w:rPr>
                <w:color w:val="000000"/>
                <w:sz w:val="20"/>
                <w:lang w:val="ru-RU"/>
              </w:rPr>
              <w:t>в</w:t>
            </w:r>
            <w:r w:rsidRPr="00B37EB2">
              <w:rPr>
                <w:color w:val="000000"/>
                <w:spacing w:val="18"/>
                <w:sz w:val="20"/>
                <w:lang w:val="ru-RU"/>
              </w:rPr>
              <w:t xml:space="preserve"> </w:t>
            </w:r>
            <w:r w:rsidRPr="00B37EB2">
              <w:rPr>
                <w:color w:val="000000"/>
                <w:sz w:val="20"/>
                <w:lang w:val="ru-RU"/>
              </w:rPr>
              <w:t>малой</w:t>
            </w:r>
            <w:r w:rsidRPr="00B37EB2">
              <w:rPr>
                <w:color w:val="000000"/>
                <w:spacing w:val="21"/>
                <w:sz w:val="20"/>
                <w:lang w:val="ru-RU"/>
              </w:rPr>
              <w:t xml:space="preserve"> </w:t>
            </w:r>
            <w:r w:rsidRPr="00B37EB2">
              <w:rPr>
                <w:color w:val="000000"/>
                <w:spacing w:val="-1"/>
                <w:sz w:val="20"/>
                <w:lang w:val="ru-RU"/>
              </w:rPr>
              <w:t xml:space="preserve">группе, </w:t>
            </w:r>
            <w:r w:rsidRPr="00FB5BEF">
              <w:rPr>
                <w:color w:val="000000"/>
                <w:spacing w:val="-26"/>
                <w:sz w:val="20"/>
              </w:rPr>
              <w:t> </w:t>
            </w:r>
            <w:r w:rsidRPr="00B37EB2">
              <w:rPr>
                <w:color w:val="000000"/>
                <w:sz w:val="20"/>
                <w:lang w:val="ru-RU"/>
              </w:rPr>
              <w:t>команде; оценивать</w:t>
            </w:r>
            <w:r w:rsidRPr="00B37EB2">
              <w:rPr>
                <w:color w:val="000000"/>
                <w:spacing w:val="99"/>
                <w:sz w:val="20"/>
                <w:lang w:val="ru-RU"/>
              </w:rPr>
              <w:t xml:space="preserve"> </w:t>
            </w:r>
            <w:r w:rsidRPr="00B37EB2">
              <w:rPr>
                <w:color w:val="000000"/>
                <w:sz w:val="20"/>
                <w:lang w:val="ru-RU"/>
              </w:rPr>
              <w:t>результаты</w:t>
            </w:r>
            <w:r w:rsidRPr="00B37EB2">
              <w:rPr>
                <w:color w:val="000000"/>
                <w:spacing w:val="98"/>
                <w:sz w:val="20"/>
                <w:lang w:val="ru-RU"/>
              </w:rPr>
              <w:t xml:space="preserve"> </w:t>
            </w:r>
            <w:r w:rsidRPr="00B37EB2">
              <w:rPr>
                <w:color w:val="000000"/>
                <w:sz w:val="20"/>
                <w:lang w:val="ru-RU"/>
              </w:rPr>
              <w:t>своих</w:t>
            </w:r>
            <w:r w:rsidRPr="00B37EB2">
              <w:rPr>
                <w:color w:val="000000"/>
                <w:spacing w:val="100"/>
                <w:sz w:val="20"/>
                <w:lang w:val="ru-RU"/>
              </w:rPr>
              <w:t xml:space="preserve"> </w:t>
            </w:r>
            <w:r w:rsidRPr="00B37EB2">
              <w:rPr>
                <w:color w:val="000000"/>
                <w:sz w:val="20"/>
                <w:lang w:val="ru-RU"/>
              </w:rPr>
              <w:t>действий</w:t>
            </w:r>
            <w:r w:rsidRPr="00B37EB2">
              <w:rPr>
                <w:color w:val="000000"/>
                <w:spacing w:val="97"/>
                <w:sz w:val="20"/>
                <w:lang w:val="ru-RU"/>
              </w:rPr>
              <w:t xml:space="preserve"> </w:t>
            </w:r>
            <w:r w:rsidRPr="00B37EB2">
              <w:rPr>
                <w:color w:val="000000"/>
                <w:sz w:val="20"/>
                <w:lang w:val="ru-RU"/>
              </w:rPr>
              <w:t>индивидуально</w:t>
            </w:r>
            <w:r w:rsidRPr="00B37EB2">
              <w:rPr>
                <w:color w:val="000000"/>
                <w:spacing w:val="98"/>
                <w:sz w:val="20"/>
                <w:lang w:val="ru-RU"/>
              </w:rPr>
              <w:t xml:space="preserve"> </w:t>
            </w:r>
            <w:r w:rsidRPr="00B37EB2">
              <w:rPr>
                <w:color w:val="000000"/>
                <w:sz w:val="20"/>
                <w:lang w:val="ru-RU"/>
              </w:rPr>
              <w:t>и</w:t>
            </w:r>
            <w:r w:rsidRPr="00B37EB2">
              <w:rPr>
                <w:color w:val="000000"/>
                <w:spacing w:val="99"/>
                <w:sz w:val="20"/>
                <w:lang w:val="ru-RU"/>
              </w:rPr>
              <w:t xml:space="preserve"> </w:t>
            </w:r>
            <w:r w:rsidRPr="00B37EB2">
              <w:rPr>
                <w:color w:val="000000"/>
                <w:sz w:val="20"/>
                <w:lang w:val="ru-RU"/>
              </w:rPr>
              <w:t>в</w:t>
            </w:r>
            <w:r w:rsidRPr="00B37EB2">
              <w:rPr>
                <w:color w:val="000000"/>
                <w:spacing w:val="98"/>
                <w:sz w:val="20"/>
                <w:lang w:val="ru-RU"/>
              </w:rPr>
              <w:t xml:space="preserve"> </w:t>
            </w:r>
            <w:r w:rsidRPr="00B37EB2">
              <w:rPr>
                <w:color w:val="000000"/>
                <w:spacing w:val="-1"/>
                <w:sz w:val="20"/>
                <w:lang w:val="ru-RU"/>
              </w:rPr>
              <w:t xml:space="preserve">малой </w:t>
            </w:r>
            <w:r w:rsidRPr="00FB5BEF">
              <w:rPr>
                <w:color w:val="000000"/>
                <w:spacing w:val="-26"/>
                <w:sz w:val="20"/>
              </w:rPr>
              <w:t> </w:t>
            </w:r>
            <w:r w:rsidRPr="00B37EB2">
              <w:rPr>
                <w:color w:val="000000"/>
                <w:sz w:val="20"/>
                <w:lang w:val="ru-RU"/>
              </w:rPr>
              <w:t>группе, команде.</w:t>
            </w:r>
          </w:p>
        </w:tc>
      </w:tr>
      <w:tr w:rsidR="00B37EB2" w:rsidTr="004C6E90">
        <w:tc>
          <w:tcPr>
            <w:tcW w:w="490" w:type="dxa"/>
          </w:tcPr>
          <w:p w:rsidR="00B37EB2" w:rsidRPr="00B37EB2" w:rsidRDefault="00B37EB2" w:rsidP="00B37EB2">
            <w:pPr>
              <w:rPr>
                <w:color w:val="000000"/>
                <w:spacing w:val="2"/>
                <w:sz w:val="24"/>
                <w:lang w:val="ru-RU"/>
              </w:rPr>
            </w:pPr>
          </w:p>
        </w:tc>
        <w:tc>
          <w:tcPr>
            <w:tcW w:w="7585" w:type="dxa"/>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Создавать условия для развития свободной игровой деятельности</w:t>
            </w: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20"/>
              <w:rPr>
                <w:color w:val="000000"/>
                <w:spacing w:val="-1"/>
                <w:sz w:val="20"/>
                <w:lang w:val="ru-RU"/>
              </w:rPr>
            </w:pPr>
            <w:r w:rsidRPr="00B37EB2">
              <w:rPr>
                <w:color w:val="000000"/>
                <w:sz w:val="20"/>
                <w:lang w:val="ru-RU"/>
              </w:rPr>
              <w:t>С целью развития</w:t>
            </w:r>
            <w:r w:rsidRPr="00B37EB2">
              <w:rPr>
                <w:color w:val="000000"/>
                <w:spacing w:val="-2"/>
                <w:sz w:val="20"/>
                <w:lang w:val="ru-RU"/>
              </w:rPr>
              <w:t xml:space="preserve"> </w:t>
            </w:r>
            <w:r w:rsidRPr="00B37EB2">
              <w:rPr>
                <w:color w:val="000000"/>
                <w:sz w:val="20"/>
                <w:lang w:val="ru-RU"/>
              </w:rPr>
              <w:t>игровой</w:t>
            </w:r>
            <w:r w:rsidRPr="00B37EB2">
              <w:rPr>
                <w:color w:val="000000"/>
                <w:spacing w:val="1"/>
                <w:sz w:val="20"/>
                <w:lang w:val="ru-RU"/>
              </w:rPr>
              <w:t xml:space="preserve"> </w:t>
            </w:r>
            <w:r w:rsidRPr="00B37EB2">
              <w:rPr>
                <w:color w:val="000000"/>
                <w:sz w:val="20"/>
                <w:lang w:val="ru-RU"/>
              </w:rPr>
              <w:t>деятельности</w:t>
            </w:r>
            <w:r w:rsidRPr="00B37EB2">
              <w:rPr>
                <w:color w:val="000000"/>
                <w:spacing w:val="-2"/>
                <w:sz w:val="20"/>
                <w:lang w:val="ru-RU"/>
              </w:rPr>
              <w:t xml:space="preserve"> </w:t>
            </w:r>
            <w:r w:rsidRPr="00B37EB2">
              <w:rPr>
                <w:color w:val="000000"/>
                <w:sz w:val="20"/>
                <w:lang w:val="ru-RU"/>
              </w:rPr>
              <w:t>педагог должен</w:t>
            </w:r>
            <w:r w:rsidRPr="00B37EB2">
              <w:rPr>
                <w:color w:val="000000"/>
                <w:spacing w:val="63"/>
                <w:sz w:val="20"/>
                <w:lang w:val="ru-RU"/>
              </w:rPr>
              <w:t xml:space="preserve"> </w:t>
            </w:r>
            <w:r w:rsidRPr="00B37EB2">
              <w:rPr>
                <w:color w:val="000000"/>
                <w:spacing w:val="-1"/>
                <w:sz w:val="20"/>
                <w:lang w:val="ru-RU"/>
              </w:rPr>
              <w:t>уметь:</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185"/>
                <w:sz w:val="20"/>
                <w:lang w:val="ru-RU"/>
              </w:rPr>
              <w:t xml:space="preserve"> </w:t>
            </w:r>
            <w:r w:rsidRPr="00B37EB2">
              <w:rPr>
                <w:color w:val="000000"/>
                <w:sz w:val="20"/>
                <w:lang w:val="ru-RU"/>
              </w:rPr>
              <w:t>создавать</w:t>
            </w:r>
            <w:r w:rsidRPr="00B37EB2">
              <w:rPr>
                <w:color w:val="000000"/>
                <w:spacing w:val="1"/>
                <w:sz w:val="20"/>
                <w:lang w:val="ru-RU"/>
              </w:rPr>
              <w:t xml:space="preserve"> </w:t>
            </w:r>
            <w:r w:rsidRPr="00B37EB2">
              <w:rPr>
                <w:color w:val="000000"/>
                <w:sz w:val="20"/>
                <w:lang w:val="ru-RU"/>
              </w:rPr>
              <w:t>в течение</w:t>
            </w:r>
            <w:r w:rsidRPr="00B37EB2">
              <w:rPr>
                <w:color w:val="000000"/>
                <w:spacing w:val="-1"/>
                <w:sz w:val="20"/>
                <w:lang w:val="ru-RU"/>
              </w:rPr>
              <w:t xml:space="preserve"> </w:t>
            </w:r>
            <w:r w:rsidRPr="00B37EB2">
              <w:rPr>
                <w:color w:val="000000"/>
                <w:spacing w:val="1"/>
                <w:sz w:val="20"/>
                <w:lang w:val="ru-RU"/>
              </w:rPr>
              <w:t>дня</w:t>
            </w:r>
            <w:r w:rsidRPr="00B37EB2">
              <w:rPr>
                <w:color w:val="000000"/>
                <w:spacing w:val="2"/>
                <w:sz w:val="20"/>
                <w:lang w:val="ru-RU"/>
              </w:rPr>
              <w:t xml:space="preserve"> </w:t>
            </w:r>
            <w:r w:rsidRPr="00B37EB2">
              <w:rPr>
                <w:color w:val="000000"/>
                <w:sz w:val="20"/>
                <w:lang w:val="ru-RU"/>
              </w:rPr>
              <w:t>условия для свободной</w:t>
            </w:r>
            <w:r w:rsidRPr="00B37EB2">
              <w:rPr>
                <w:color w:val="000000"/>
                <w:spacing w:val="-1"/>
                <w:sz w:val="20"/>
                <w:lang w:val="ru-RU"/>
              </w:rPr>
              <w:t xml:space="preserve"> </w:t>
            </w:r>
            <w:r w:rsidRPr="00B37EB2">
              <w:rPr>
                <w:color w:val="000000"/>
                <w:sz w:val="20"/>
                <w:lang w:val="ru-RU"/>
              </w:rPr>
              <w:t>игры детей;</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185"/>
                <w:sz w:val="20"/>
                <w:lang w:val="ru-RU"/>
              </w:rPr>
              <w:t xml:space="preserve"> </w:t>
            </w:r>
            <w:r w:rsidRPr="00B37EB2">
              <w:rPr>
                <w:color w:val="000000"/>
                <w:sz w:val="20"/>
                <w:lang w:val="ru-RU"/>
              </w:rPr>
              <w:t>определять</w:t>
            </w:r>
            <w:r w:rsidRPr="00B37EB2">
              <w:rPr>
                <w:color w:val="000000"/>
                <w:spacing w:val="87"/>
                <w:sz w:val="20"/>
                <w:lang w:val="ru-RU"/>
              </w:rPr>
              <w:t xml:space="preserve"> </w:t>
            </w:r>
            <w:r w:rsidRPr="00B37EB2">
              <w:rPr>
                <w:color w:val="000000"/>
                <w:sz w:val="20"/>
                <w:lang w:val="ru-RU"/>
              </w:rPr>
              <w:t>игровые</w:t>
            </w:r>
            <w:r w:rsidRPr="00B37EB2">
              <w:rPr>
                <w:color w:val="000000"/>
                <w:spacing w:val="85"/>
                <w:sz w:val="20"/>
                <w:lang w:val="ru-RU"/>
              </w:rPr>
              <w:t xml:space="preserve"> </w:t>
            </w:r>
            <w:r w:rsidRPr="00B37EB2">
              <w:rPr>
                <w:color w:val="000000"/>
                <w:sz w:val="20"/>
                <w:lang w:val="ru-RU"/>
              </w:rPr>
              <w:t>ситуации,</w:t>
            </w:r>
            <w:r w:rsidRPr="00B37EB2">
              <w:rPr>
                <w:color w:val="000000"/>
                <w:spacing w:val="86"/>
                <w:sz w:val="20"/>
                <w:lang w:val="ru-RU"/>
              </w:rPr>
              <w:t xml:space="preserve"> </w:t>
            </w:r>
            <w:r w:rsidRPr="00B37EB2">
              <w:rPr>
                <w:color w:val="000000"/>
                <w:sz w:val="20"/>
                <w:lang w:val="ru-RU"/>
              </w:rPr>
              <w:t>в</w:t>
            </w:r>
            <w:r w:rsidRPr="00B37EB2">
              <w:rPr>
                <w:color w:val="000000"/>
                <w:spacing w:val="83"/>
                <w:sz w:val="20"/>
                <w:lang w:val="ru-RU"/>
              </w:rPr>
              <w:t xml:space="preserve"> </w:t>
            </w:r>
            <w:r w:rsidRPr="00B37EB2">
              <w:rPr>
                <w:color w:val="000000"/>
                <w:sz w:val="20"/>
                <w:lang w:val="ru-RU"/>
              </w:rPr>
              <w:t>которых</w:t>
            </w:r>
            <w:r w:rsidRPr="00B37EB2">
              <w:rPr>
                <w:color w:val="000000"/>
                <w:spacing w:val="89"/>
                <w:sz w:val="20"/>
                <w:lang w:val="ru-RU"/>
              </w:rPr>
              <w:t xml:space="preserve"> </w:t>
            </w:r>
            <w:r w:rsidRPr="00B37EB2">
              <w:rPr>
                <w:color w:val="000000"/>
                <w:spacing w:val="-1"/>
                <w:sz w:val="20"/>
                <w:lang w:val="ru-RU"/>
              </w:rPr>
              <w:t>детям</w:t>
            </w:r>
            <w:r w:rsidRPr="00B37EB2">
              <w:rPr>
                <w:color w:val="000000"/>
                <w:spacing w:val="86"/>
                <w:sz w:val="20"/>
                <w:lang w:val="ru-RU"/>
              </w:rPr>
              <w:t xml:space="preserve"> </w:t>
            </w:r>
            <w:r w:rsidRPr="00B37EB2">
              <w:rPr>
                <w:color w:val="000000"/>
                <w:sz w:val="20"/>
                <w:lang w:val="ru-RU"/>
              </w:rPr>
              <w:t>нужна</w:t>
            </w:r>
            <w:r w:rsidRPr="00B37EB2">
              <w:rPr>
                <w:color w:val="000000"/>
                <w:spacing w:val="92"/>
                <w:sz w:val="20"/>
                <w:lang w:val="ru-RU"/>
              </w:rPr>
              <w:t xml:space="preserve"> </w:t>
            </w:r>
            <w:r w:rsidRPr="00B37EB2">
              <w:rPr>
                <w:color w:val="000000"/>
                <w:sz w:val="20"/>
                <w:lang w:val="ru-RU"/>
              </w:rPr>
              <w:t>косвенная помощь;</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lastRenderedPageBreak/>
              <w:t>•</w:t>
            </w:r>
            <w:r w:rsidRPr="00B37EB2">
              <w:rPr>
                <w:color w:val="000000"/>
                <w:spacing w:val="185"/>
                <w:sz w:val="20"/>
                <w:lang w:val="ru-RU"/>
              </w:rPr>
              <w:t xml:space="preserve"> </w:t>
            </w:r>
            <w:r w:rsidRPr="00B37EB2">
              <w:rPr>
                <w:color w:val="000000"/>
                <w:sz w:val="20"/>
                <w:lang w:val="ru-RU"/>
              </w:rPr>
              <w:t>наблюдать</w:t>
            </w:r>
            <w:r w:rsidRPr="00B37EB2">
              <w:rPr>
                <w:color w:val="000000"/>
                <w:spacing w:val="24"/>
                <w:sz w:val="20"/>
                <w:lang w:val="ru-RU"/>
              </w:rPr>
              <w:t xml:space="preserve"> </w:t>
            </w:r>
            <w:r w:rsidRPr="00B37EB2">
              <w:rPr>
                <w:color w:val="000000"/>
                <w:spacing w:val="1"/>
                <w:sz w:val="20"/>
                <w:lang w:val="ru-RU"/>
              </w:rPr>
              <w:t>за</w:t>
            </w:r>
            <w:r w:rsidRPr="00B37EB2">
              <w:rPr>
                <w:color w:val="000000"/>
                <w:spacing w:val="22"/>
                <w:sz w:val="20"/>
                <w:lang w:val="ru-RU"/>
              </w:rPr>
              <w:t xml:space="preserve"> </w:t>
            </w:r>
            <w:r w:rsidRPr="00B37EB2">
              <w:rPr>
                <w:color w:val="000000"/>
                <w:sz w:val="20"/>
                <w:lang w:val="ru-RU"/>
              </w:rPr>
              <w:t>играющими</w:t>
            </w:r>
            <w:r w:rsidRPr="00B37EB2">
              <w:rPr>
                <w:color w:val="000000"/>
                <w:spacing w:val="25"/>
                <w:sz w:val="20"/>
                <w:lang w:val="ru-RU"/>
              </w:rPr>
              <w:t xml:space="preserve"> </w:t>
            </w:r>
            <w:r w:rsidRPr="00B37EB2">
              <w:rPr>
                <w:color w:val="000000"/>
                <w:sz w:val="20"/>
                <w:lang w:val="ru-RU"/>
              </w:rPr>
              <w:t>детьми</w:t>
            </w:r>
            <w:r w:rsidRPr="00B37EB2">
              <w:rPr>
                <w:color w:val="000000"/>
                <w:spacing w:val="25"/>
                <w:sz w:val="20"/>
                <w:lang w:val="ru-RU"/>
              </w:rPr>
              <w:t xml:space="preserve"> </w:t>
            </w:r>
            <w:r w:rsidRPr="00B37EB2">
              <w:rPr>
                <w:color w:val="000000"/>
                <w:sz w:val="20"/>
                <w:lang w:val="ru-RU"/>
              </w:rPr>
              <w:t>и</w:t>
            </w:r>
            <w:r w:rsidRPr="00B37EB2">
              <w:rPr>
                <w:color w:val="000000"/>
                <w:spacing w:val="25"/>
                <w:sz w:val="20"/>
                <w:lang w:val="ru-RU"/>
              </w:rPr>
              <w:t xml:space="preserve"> </w:t>
            </w:r>
            <w:r w:rsidRPr="00B37EB2">
              <w:rPr>
                <w:color w:val="000000"/>
                <w:sz w:val="20"/>
                <w:lang w:val="ru-RU"/>
              </w:rPr>
              <w:t>понимать,</w:t>
            </w:r>
            <w:r w:rsidRPr="00B37EB2">
              <w:rPr>
                <w:color w:val="000000"/>
                <w:spacing w:val="21"/>
                <w:sz w:val="20"/>
                <w:lang w:val="ru-RU"/>
              </w:rPr>
              <w:t xml:space="preserve"> </w:t>
            </w:r>
            <w:r w:rsidRPr="00B37EB2">
              <w:rPr>
                <w:color w:val="000000"/>
                <w:sz w:val="20"/>
                <w:lang w:val="ru-RU"/>
              </w:rPr>
              <w:t>какие</w:t>
            </w:r>
            <w:r w:rsidRPr="00B37EB2">
              <w:rPr>
                <w:color w:val="000000"/>
                <w:spacing w:val="22"/>
                <w:sz w:val="20"/>
                <w:lang w:val="ru-RU"/>
              </w:rPr>
              <w:t xml:space="preserve"> </w:t>
            </w:r>
            <w:r w:rsidRPr="00B37EB2">
              <w:rPr>
                <w:color w:val="000000"/>
                <w:sz w:val="20"/>
                <w:lang w:val="ru-RU"/>
              </w:rPr>
              <w:t>именно</w:t>
            </w:r>
            <w:r w:rsidRPr="00B37EB2">
              <w:rPr>
                <w:color w:val="000000"/>
                <w:spacing w:val="24"/>
                <w:sz w:val="20"/>
                <w:lang w:val="ru-RU"/>
              </w:rPr>
              <w:t xml:space="preserve"> </w:t>
            </w:r>
            <w:r w:rsidRPr="00B37EB2">
              <w:rPr>
                <w:color w:val="000000"/>
                <w:sz w:val="20"/>
                <w:lang w:val="ru-RU"/>
              </w:rPr>
              <w:t xml:space="preserve">события </w:t>
            </w:r>
            <w:r w:rsidRPr="00B37EB2">
              <w:rPr>
                <w:color w:val="000000"/>
                <w:spacing w:val="1"/>
                <w:sz w:val="20"/>
                <w:lang w:val="ru-RU"/>
              </w:rPr>
              <w:t>дня</w:t>
            </w:r>
            <w:r w:rsidRPr="00B37EB2">
              <w:rPr>
                <w:color w:val="000000"/>
                <w:spacing w:val="-1"/>
                <w:sz w:val="20"/>
                <w:lang w:val="ru-RU"/>
              </w:rPr>
              <w:t xml:space="preserve"> </w:t>
            </w:r>
            <w:r w:rsidRPr="00B37EB2">
              <w:rPr>
                <w:color w:val="000000"/>
                <w:sz w:val="20"/>
                <w:lang w:val="ru-RU"/>
              </w:rPr>
              <w:t>отражаются в игре;</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185"/>
                <w:sz w:val="20"/>
                <w:lang w:val="ru-RU"/>
              </w:rPr>
              <w:t xml:space="preserve"> </w:t>
            </w:r>
            <w:r w:rsidRPr="00B37EB2">
              <w:rPr>
                <w:color w:val="000000"/>
                <w:sz w:val="20"/>
                <w:lang w:val="ru-RU"/>
              </w:rPr>
              <w:t>отличать</w:t>
            </w:r>
            <w:r w:rsidRPr="00B37EB2">
              <w:rPr>
                <w:color w:val="000000"/>
                <w:spacing w:val="17"/>
                <w:sz w:val="20"/>
                <w:lang w:val="ru-RU"/>
              </w:rPr>
              <w:t xml:space="preserve"> </w:t>
            </w:r>
            <w:r w:rsidRPr="00B37EB2">
              <w:rPr>
                <w:color w:val="000000"/>
                <w:sz w:val="20"/>
                <w:lang w:val="ru-RU"/>
              </w:rPr>
              <w:t>детей</w:t>
            </w:r>
            <w:r w:rsidRPr="00B37EB2">
              <w:rPr>
                <w:color w:val="000000"/>
                <w:spacing w:val="18"/>
                <w:sz w:val="20"/>
                <w:lang w:val="ru-RU"/>
              </w:rPr>
              <w:t xml:space="preserve"> </w:t>
            </w:r>
            <w:r w:rsidRPr="00B37EB2">
              <w:rPr>
                <w:color w:val="000000"/>
                <w:sz w:val="20"/>
                <w:lang w:val="ru-RU"/>
              </w:rPr>
              <w:t>с</w:t>
            </w:r>
            <w:r w:rsidRPr="00B37EB2">
              <w:rPr>
                <w:color w:val="000000"/>
                <w:spacing w:val="16"/>
                <w:sz w:val="20"/>
                <w:lang w:val="ru-RU"/>
              </w:rPr>
              <w:t xml:space="preserve"> </w:t>
            </w:r>
            <w:r w:rsidRPr="00B37EB2">
              <w:rPr>
                <w:color w:val="000000"/>
                <w:sz w:val="20"/>
                <w:lang w:val="ru-RU"/>
              </w:rPr>
              <w:t>развитой</w:t>
            </w:r>
            <w:r w:rsidRPr="00B37EB2">
              <w:rPr>
                <w:color w:val="000000"/>
                <w:spacing w:val="17"/>
                <w:sz w:val="20"/>
                <w:lang w:val="ru-RU"/>
              </w:rPr>
              <w:t xml:space="preserve"> </w:t>
            </w:r>
            <w:r w:rsidRPr="00B37EB2">
              <w:rPr>
                <w:color w:val="000000"/>
                <w:sz w:val="20"/>
                <w:lang w:val="ru-RU"/>
              </w:rPr>
              <w:t>игровой</w:t>
            </w:r>
            <w:r w:rsidRPr="00B37EB2">
              <w:rPr>
                <w:color w:val="000000"/>
                <w:spacing w:val="17"/>
                <w:sz w:val="20"/>
                <w:lang w:val="ru-RU"/>
              </w:rPr>
              <w:t xml:space="preserve"> </w:t>
            </w:r>
            <w:r w:rsidRPr="00B37EB2">
              <w:rPr>
                <w:color w:val="000000"/>
                <w:sz w:val="20"/>
                <w:lang w:val="ru-RU"/>
              </w:rPr>
              <w:t>деятельностью</w:t>
            </w:r>
            <w:r w:rsidRPr="00B37EB2">
              <w:rPr>
                <w:color w:val="000000"/>
                <w:spacing w:val="17"/>
                <w:sz w:val="20"/>
                <w:lang w:val="ru-RU"/>
              </w:rPr>
              <w:t xml:space="preserve"> </w:t>
            </w:r>
            <w:r w:rsidRPr="00B37EB2">
              <w:rPr>
                <w:color w:val="000000"/>
                <w:sz w:val="20"/>
                <w:lang w:val="ru-RU"/>
              </w:rPr>
              <w:t>от</w:t>
            </w:r>
            <w:r w:rsidRPr="00B37EB2">
              <w:rPr>
                <w:color w:val="000000"/>
                <w:spacing w:val="17"/>
                <w:sz w:val="20"/>
                <w:lang w:val="ru-RU"/>
              </w:rPr>
              <w:t xml:space="preserve"> </w:t>
            </w:r>
            <w:r w:rsidRPr="00B37EB2">
              <w:rPr>
                <w:color w:val="000000"/>
                <w:spacing w:val="1"/>
                <w:sz w:val="20"/>
                <w:lang w:val="ru-RU"/>
              </w:rPr>
              <w:t>тех,</w:t>
            </w:r>
            <w:r w:rsidRPr="00B37EB2">
              <w:rPr>
                <w:color w:val="000000"/>
                <w:spacing w:val="18"/>
                <w:sz w:val="20"/>
                <w:lang w:val="ru-RU"/>
              </w:rPr>
              <w:t xml:space="preserve"> </w:t>
            </w:r>
            <w:r w:rsidRPr="00B37EB2">
              <w:rPr>
                <w:color w:val="000000"/>
                <w:sz w:val="20"/>
                <w:lang w:val="ru-RU"/>
              </w:rPr>
              <w:t>у</w:t>
            </w:r>
            <w:r w:rsidRPr="00B37EB2">
              <w:rPr>
                <w:color w:val="000000"/>
                <w:spacing w:val="12"/>
                <w:sz w:val="20"/>
                <w:lang w:val="ru-RU"/>
              </w:rPr>
              <w:t xml:space="preserve"> </w:t>
            </w:r>
            <w:r w:rsidRPr="00B37EB2">
              <w:rPr>
                <w:color w:val="000000"/>
                <w:sz w:val="20"/>
                <w:lang w:val="ru-RU"/>
              </w:rPr>
              <w:t>кого</w:t>
            </w:r>
            <w:r w:rsidRPr="00B37EB2">
              <w:rPr>
                <w:color w:val="000000"/>
                <w:spacing w:val="16"/>
                <w:sz w:val="20"/>
                <w:lang w:val="ru-RU"/>
              </w:rPr>
              <w:t xml:space="preserve"> </w:t>
            </w:r>
            <w:r w:rsidRPr="00B37EB2">
              <w:rPr>
                <w:color w:val="000000"/>
                <w:spacing w:val="1"/>
                <w:sz w:val="20"/>
                <w:lang w:val="ru-RU"/>
              </w:rPr>
              <w:t xml:space="preserve">игра </w:t>
            </w:r>
            <w:r w:rsidRPr="00B37EB2">
              <w:rPr>
                <w:color w:val="000000"/>
                <w:sz w:val="20"/>
                <w:lang w:val="ru-RU"/>
              </w:rPr>
              <w:t>развита</w:t>
            </w:r>
            <w:r w:rsidRPr="00B37EB2">
              <w:rPr>
                <w:color w:val="000000"/>
                <w:spacing w:val="-1"/>
                <w:sz w:val="20"/>
                <w:lang w:val="ru-RU"/>
              </w:rPr>
              <w:t xml:space="preserve"> </w:t>
            </w:r>
            <w:r w:rsidRPr="00B37EB2">
              <w:rPr>
                <w:color w:val="000000"/>
                <w:sz w:val="20"/>
                <w:lang w:val="ru-RU"/>
              </w:rPr>
              <w:t>слабо;</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185"/>
                <w:sz w:val="20"/>
                <w:lang w:val="ru-RU"/>
              </w:rPr>
              <w:t xml:space="preserve"> </w:t>
            </w:r>
            <w:r w:rsidRPr="00B37EB2">
              <w:rPr>
                <w:color w:val="000000"/>
                <w:sz w:val="20"/>
                <w:lang w:val="ru-RU"/>
              </w:rPr>
              <w:t>косвенно</w:t>
            </w:r>
            <w:r w:rsidRPr="00B37EB2">
              <w:rPr>
                <w:color w:val="000000"/>
                <w:spacing w:val="36"/>
                <w:sz w:val="20"/>
                <w:lang w:val="ru-RU"/>
              </w:rPr>
              <w:t xml:space="preserve"> </w:t>
            </w:r>
            <w:r w:rsidRPr="00B37EB2">
              <w:rPr>
                <w:color w:val="000000"/>
                <w:sz w:val="20"/>
                <w:lang w:val="ru-RU"/>
              </w:rPr>
              <w:t>руководить</w:t>
            </w:r>
            <w:r w:rsidRPr="00B37EB2">
              <w:rPr>
                <w:color w:val="000000"/>
                <w:spacing w:val="37"/>
                <w:sz w:val="20"/>
                <w:lang w:val="ru-RU"/>
              </w:rPr>
              <w:t xml:space="preserve"> </w:t>
            </w:r>
            <w:r w:rsidRPr="00B37EB2">
              <w:rPr>
                <w:color w:val="000000"/>
                <w:sz w:val="20"/>
                <w:lang w:val="ru-RU"/>
              </w:rPr>
              <w:t>игрой,</w:t>
            </w:r>
            <w:r w:rsidRPr="00B37EB2">
              <w:rPr>
                <w:color w:val="000000"/>
                <w:spacing w:val="36"/>
                <w:sz w:val="20"/>
                <w:lang w:val="ru-RU"/>
              </w:rPr>
              <w:t xml:space="preserve"> </w:t>
            </w:r>
            <w:r w:rsidRPr="00B37EB2">
              <w:rPr>
                <w:color w:val="000000"/>
                <w:spacing w:val="-1"/>
                <w:sz w:val="20"/>
                <w:lang w:val="ru-RU"/>
              </w:rPr>
              <w:t>если</w:t>
            </w:r>
            <w:r w:rsidRPr="00B37EB2">
              <w:rPr>
                <w:color w:val="000000"/>
                <w:spacing w:val="38"/>
                <w:sz w:val="20"/>
                <w:lang w:val="ru-RU"/>
              </w:rPr>
              <w:t xml:space="preserve"> </w:t>
            </w:r>
            <w:r w:rsidRPr="00B37EB2">
              <w:rPr>
                <w:color w:val="000000"/>
                <w:sz w:val="20"/>
                <w:lang w:val="ru-RU"/>
              </w:rPr>
              <w:t>игра</w:t>
            </w:r>
            <w:r w:rsidRPr="00B37EB2">
              <w:rPr>
                <w:color w:val="000000"/>
                <w:spacing w:val="32"/>
                <w:sz w:val="20"/>
                <w:lang w:val="ru-RU"/>
              </w:rPr>
              <w:t xml:space="preserve"> </w:t>
            </w:r>
            <w:r w:rsidRPr="00B37EB2">
              <w:rPr>
                <w:color w:val="000000"/>
                <w:sz w:val="20"/>
                <w:lang w:val="ru-RU"/>
              </w:rPr>
              <w:t>носит</w:t>
            </w:r>
            <w:r w:rsidRPr="00B37EB2">
              <w:rPr>
                <w:color w:val="000000"/>
                <w:spacing w:val="34"/>
                <w:sz w:val="20"/>
                <w:lang w:val="ru-RU"/>
              </w:rPr>
              <w:t xml:space="preserve"> </w:t>
            </w:r>
            <w:r w:rsidRPr="00B37EB2">
              <w:rPr>
                <w:color w:val="000000"/>
                <w:sz w:val="20"/>
                <w:lang w:val="ru-RU"/>
              </w:rPr>
              <w:t>стереотипный</w:t>
            </w:r>
            <w:r w:rsidRPr="00B37EB2">
              <w:rPr>
                <w:color w:val="000000"/>
                <w:spacing w:val="34"/>
                <w:sz w:val="20"/>
                <w:lang w:val="ru-RU"/>
              </w:rPr>
              <w:t xml:space="preserve"> </w:t>
            </w:r>
            <w:r w:rsidRPr="00B37EB2">
              <w:rPr>
                <w:color w:val="000000"/>
                <w:sz w:val="20"/>
                <w:lang w:val="ru-RU"/>
              </w:rPr>
              <w:t>характер (например,</w:t>
            </w:r>
            <w:r w:rsidRPr="00B37EB2">
              <w:rPr>
                <w:color w:val="000000"/>
                <w:spacing w:val="81"/>
                <w:sz w:val="20"/>
                <w:lang w:val="ru-RU"/>
              </w:rPr>
              <w:t xml:space="preserve"> </w:t>
            </w:r>
            <w:r w:rsidRPr="00B37EB2">
              <w:rPr>
                <w:color w:val="000000"/>
                <w:sz w:val="20"/>
                <w:lang w:val="ru-RU"/>
              </w:rPr>
              <w:t>предлагать</w:t>
            </w:r>
            <w:r w:rsidRPr="00B37EB2">
              <w:rPr>
                <w:color w:val="000000"/>
                <w:spacing w:val="82"/>
                <w:sz w:val="20"/>
                <w:lang w:val="ru-RU"/>
              </w:rPr>
              <w:t xml:space="preserve"> </w:t>
            </w:r>
            <w:r w:rsidRPr="00B37EB2">
              <w:rPr>
                <w:color w:val="000000"/>
                <w:sz w:val="20"/>
                <w:lang w:val="ru-RU"/>
              </w:rPr>
              <w:t>новые</w:t>
            </w:r>
            <w:r w:rsidRPr="00B37EB2">
              <w:rPr>
                <w:color w:val="000000"/>
                <w:spacing w:val="80"/>
                <w:sz w:val="20"/>
                <w:lang w:val="ru-RU"/>
              </w:rPr>
              <w:t xml:space="preserve"> </w:t>
            </w:r>
            <w:r w:rsidRPr="00B37EB2">
              <w:rPr>
                <w:color w:val="000000"/>
                <w:sz w:val="20"/>
                <w:lang w:val="ru-RU"/>
              </w:rPr>
              <w:t>идеи</w:t>
            </w:r>
            <w:r w:rsidRPr="00B37EB2">
              <w:rPr>
                <w:color w:val="000000"/>
                <w:spacing w:val="82"/>
                <w:sz w:val="20"/>
                <w:lang w:val="ru-RU"/>
              </w:rPr>
              <w:t xml:space="preserve"> </w:t>
            </w:r>
            <w:r w:rsidRPr="00B37EB2">
              <w:rPr>
                <w:color w:val="000000"/>
                <w:sz w:val="20"/>
                <w:lang w:val="ru-RU"/>
              </w:rPr>
              <w:t>или</w:t>
            </w:r>
            <w:r w:rsidRPr="00B37EB2">
              <w:rPr>
                <w:color w:val="000000"/>
                <w:spacing w:val="82"/>
                <w:sz w:val="20"/>
                <w:lang w:val="ru-RU"/>
              </w:rPr>
              <w:t xml:space="preserve"> </w:t>
            </w:r>
            <w:r w:rsidRPr="00B37EB2">
              <w:rPr>
                <w:color w:val="000000"/>
                <w:sz w:val="20"/>
                <w:lang w:val="ru-RU"/>
              </w:rPr>
              <w:t>способы</w:t>
            </w:r>
            <w:r w:rsidRPr="00B37EB2">
              <w:rPr>
                <w:color w:val="000000"/>
                <w:spacing w:val="81"/>
                <w:sz w:val="20"/>
                <w:lang w:val="ru-RU"/>
              </w:rPr>
              <w:t xml:space="preserve"> </w:t>
            </w:r>
            <w:r w:rsidRPr="00B37EB2">
              <w:rPr>
                <w:color w:val="000000"/>
                <w:sz w:val="20"/>
                <w:lang w:val="ru-RU"/>
              </w:rPr>
              <w:t>реализации</w:t>
            </w:r>
            <w:r w:rsidRPr="00B37EB2">
              <w:rPr>
                <w:color w:val="000000"/>
                <w:spacing w:val="82"/>
                <w:sz w:val="20"/>
                <w:lang w:val="ru-RU"/>
              </w:rPr>
              <w:t xml:space="preserve"> </w:t>
            </w:r>
            <w:r w:rsidRPr="00B37EB2">
              <w:rPr>
                <w:color w:val="000000"/>
                <w:spacing w:val="-1"/>
                <w:sz w:val="20"/>
                <w:lang w:val="ru-RU"/>
              </w:rPr>
              <w:t xml:space="preserve">детских </w:t>
            </w:r>
            <w:r w:rsidRPr="00B37EB2">
              <w:rPr>
                <w:color w:val="000000"/>
                <w:sz w:val="20"/>
                <w:lang w:val="ru-RU"/>
              </w:rPr>
              <w:t>идей).</w:t>
            </w:r>
            <w:r w:rsidRPr="00B37EB2">
              <w:rPr>
                <w:color w:val="000000"/>
                <w:spacing w:val="140"/>
                <w:sz w:val="20"/>
                <w:lang w:val="ru-RU"/>
              </w:rPr>
              <w:t xml:space="preserve"> </w:t>
            </w:r>
            <w:r w:rsidRPr="00B37EB2">
              <w:rPr>
                <w:color w:val="000000"/>
                <w:sz w:val="20"/>
                <w:lang w:val="ru-RU"/>
              </w:rPr>
              <w:t>Спонтанная</w:t>
            </w:r>
            <w:r w:rsidRPr="00B37EB2">
              <w:rPr>
                <w:color w:val="000000"/>
                <w:spacing w:val="5"/>
                <w:sz w:val="20"/>
                <w:lang w:val="ru-RU"/>
              </w:rPr>
              <w:t xml:space="preserve"> </w:t>
            </w:r>
            <w:r w:rsidRPr="00B37EB2">
              <w:rPr>
                <w:color w:val="000000"/>
                <w:spacing w:val="-1"/>
                <w:sz w:val="20"/>
                <w:lang w:val="ru-RU"/>
              </w:rPr>
              <w:t>игра</w:t>
            </w:r>
            <w:r w:rsidRPr="00B37EB2">
              <w:rPr>
                <w:color w:val="000000"/>
                <w:spacing w:val="7"/>
                <w:sz w:val="20"/>
                <w:lang w:val="ru-RU"/>
              </w:rPr>
              <w:t xml:space="preserve"> </w:t>
            </w:r>
            <w:r w:rsidRPr="00B37EB2">
              <w:rPr>
                <w:color w:val="000000"/>
                <w:sz w:val="20"/>
                <w:lang w:val="ru-RU"/>
              </w:rPr>
              <w:t>является</w:t>
            </w:r>
            <w:r w:rsidRPr="00B37EB2">
              <w:rPr>
                <w:color w:val="000000"/>
                <w:spacing w:val="7"/>
                <w:sz w:val="20"/>
                <w:lang w:val="ru-RU"/>
              </w:rPr>
              <w:t xml:space="preserve"> </w:t>
            </w:r>
            <w:r w:rsidRPr="00B37EB2">
              <w:rPr>
                <w:color w:val="000000"/>
                <w:spacing w:val="1"/>
                <w:sz w:val="20"/>
                <w:lang w:val="ru-RU"/>
              </w:rPr>
              <w:t>не</w:t>
            </w:r>
            <w:r w:rsidRPr="00B37EB2">
              <w:rPr>
                <w:color w:val="000000"/>
                <w:spacing w:val="5"/>
                <w:sz w:val="20"/>
                <w:lang w:val="ru-RU"/>
              </w:rPr>
              <w:t xml:space="preserve"> </w:t>
            </w:r>
            <w:r w:rsidRPr="00B37EB2">
              <w:rPr>
                <w:color w:val="000000"/>
                <w:sz w:val="20"/>
                <w:lang w:val="ru-RU"/>
              </w:rPr>
              <w:t>столько</w:t>
            </w:r>
            <w:r w:rsidRPr="00B37EB2">
              <w:rPr>
                <w:color w:val="000000"/>
                <w:spacing w:val="7"/>
                <w:sz w:val="20"/>
                <w:lang w:val="ru-RU"/>
              </w:rPr>
              <w:t xml:space="preserve"> </w:t>
            </w:r>
            <w:r w:rsidRPr="00B37EB2">
              <w:rPr>
                <w:color w:val="000000"/>
                <w:sz w:val="20"/>
                <w:lang w:val="ru-RU"/>
              </w:rPr>
              <w:t>средством</w:t>
            </w:r>
            <w:r w:rsidRPr="00B37EB2">
              <w:rPr>
                <w:color w:val="000000"/>
                <w:spacing w:val="6"/>
                <w:sz w:val="20"/>
                <w:lang w:val="ru-RU"/>
              </w:rPr>
              <w:t xml:space="preserve"> </w:t>
            </w:r>
            <w:r w:rsidRPr="00B37EB2">
              <w:rPr>
                <w:color w:val="000000"/>
                <w:sz w:val="20"/>
                <w:lang w:val="ru-RU"/>
              </w:rPr>
              <w:t>для</w:t>
            </w:r>
            <w:r w:rsidRPr="00B37EB2">
              <w:rPr>
                <w:color w:val="000000"/>
                <w:spacing w:val="7"/>
                <w:sz w:val="20"/>
                <w:lang w:val="ru-RU"/>
              </w:rPr>
              <w:t xml:space="preserve"> </w:t>
            </w:r>
            <w:r w:rsidRPr="00B37EB2">
              <w:rPr>
                <w:color w:val="000000"/>
                <w:sz w:val="20"/>
                <w:lang w:val="ru-RU"/>
              </w:rPr>
              <w:t>организации</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обучения, сколько самоценной</w:t>
            </w:r>
            <w:r w:rsidRPr="00B37EB2">
              <w:rPr>
                <w:color w:val="000000"/>
                <w:spacing w:val="1"/>
                <w:sz w:val="20"/>
                <w:lang w:val="ru-RU"/>
              </w:rPr>
              <w:t xml:space="preserve"> </w:t>
            </w:r>
            <w:r w:rsidRPr="00B37EB2">
              <w:rPr>
                <w:color w:val="000000"/>
                <w:sz w:val="20"/>
                <w:lang w:val="ru-RU"/>
              </w:rPr>
              <w:t>деятельностью</w:t>
            </w:r>
            <w:r w:rsidRPr="00B37EB2">
              <w:rPr>
                <w:color w:val="000000"/>
                <w:spacing w:val="-2"/>
                <w:sz w:val="20"/>
                <w:lang w:val="ru-RU"/>
              </w:rPr>
              <w:t xml:space="preserve"> </w:t>
            </w:r>
            <w:r w:rsidRPr="00B37EB2">
              <w:rPr>
                <w:color w:val="000000"/>
                <w:sz w:val="20"/>
                <w:lang w:val="ru-RU"/>
              </w:rPr>
              <w:t>детей.</w:t>
            </w:r>
          </w:p>
        </w:tc>
      </w:tr>
      <w:tr w:rsidR="00B37EB2" w:rsidTr="004C6E90">
        <w:tc>
          <w:tcPr>
            <w:tcW w:w="490" w:type="dxa"/>
          </w:tcPr>
          <w:p w:rsidR="00B37EB2" w:rsidRPr="00B37EB2" w:rsidRDefault="00B37EB2" w:rsidP="00B37EB2">
            <w:pPr>
              <w:rPr>
                <w:color w:val="000000"/>
                <w:spacing w:val="2"/>
                <w:sz w:val="24"/>
                <w:lang w:val="ru-RU"/>
              </w:rPr>
            </w:pPr>
          </w:p>
        </w:tc>
        <w:tc>
          <w:tcPr>
            <w:tcW w:w="7585" w:type="dxa"/>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Создавать условия для развития познавательной 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Стимулировать</w:t>
            </w:r>
            <w:r w:rsidRPr="00B37EB2">
              <w:rPr>
                <w:color w:val="000000"/>
                <w:spacing w:val="1"/>
                <w:sz w:val="20"/>
                <w:lang w:val="ru-RU"/>
              </w:rPr>
              <w:t xml:space="preserve"> </w:t>
            </w:r>
            <w:r w:rsidRPr="00B37EB2">
              <w:rPr>
                <w:color w:val="000000"/>
                <w:sz w:val="20"/>
                <w:lang w:val="ru-RU"/>
              </w:rPr>
              <w:t>детскую познавательную</w:t>
            </w:r>
            <w:r w:rsidRPr="00B37EB2">
              <w:rPr>
                <w:color w:val="000000"/>
                <w:spacing w:val="1"/>
                <w:sz w:val="20"/>
                <w:lang w:val="ru-RU"/>
              </w:rPr>
              <w:t xml:space="preserve"> </w:t>
            </w:r>
            <w:r w:rsidRPr="00B37EB2">
              <w:rPr>
                <w:color w:val="000000"/>
                <w:sz w:val="20"/>
                <w:lang w:val="ru-RU"/>
              </w:rPr>
              <w:t>активность</w:t>
            </w:r>
            <w:r w:rsidRPr="00B37EB2">
              <w:rPr>
                <w:color w:val="000000"/>
                <w:spacing w:val="1"/>
                <w:sz w:val="20"/>
                <w:lang w:val="ru-RU"/>
              </w:rPr>
              <w:t xml:space="preserve"> </w:t>
            </w:r>
            <w:r w:rsidRPr="00B37EB2">
              <w:rPr>
                <w:color w:val="000000"/>
                <w:sz w:val="20"/>
                <w:lang w:val="ru-RU"/>
              </w:rPr>
              <w:t>педагог может:</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FB5BEF">
              <w:rPr>
                <w:color w:val="000000"/>
                <w:spacing w:val="-11"/>
                <w:sz w:val="20"/>
              </w:rPr>
              <w:t> </w:t>
            </w:r>
            <w:r w:rsidRPr="00B37EB2">
              <w:rPr>
                <w:color w:val="000000"/>
                <w:sz w:val="20"/>
                <w:lang w:val="ru-RU"/>
              </w:rPr>
              <w:t>•</w:t>
            </w:r>
            <w:r w:rsidRPr="00B37EB2">
              <w:rPr>
                <w:color w:val="000000"/>
                <w:spacing w:val="175"/>
                <w:sz w:val="20"/>
                <w:lang w:val="ru-RU"/>
              </w:rPr>
              <w:t xml:space="preserve"> </w:t>
            </w:r>
            <w:r w:rsidRPr="00B37EB2">
              <w:rPr>
                <w:color w:val="000000"/>
                <w:sz w:val="20"/>
                <w:lang w:val="ru-RU"/>
              </w:rPr>
              <w:t>регулярно</w:t>
            </w:r>
            <w:r w:rsidRPr="00B37EB2">
              <w:rPr>
                <w:color w:val="000000"/>
                <w:spacing w:val="185"/>
                <w:sz w:val="20"/>
                <w:lang w:val="ru-RU"/>
              </w:rPr>
              <w:t xml:space="preserve"> </w:t>
            </w:r>
            <w:r w:rsidRPr="00B37EB2">
              <w:rPr>
                <w:color w:val="000000"/>
                <w:sz w:val="20"/>
                <w:lang w:val="ru-RU"/>
              </w:rPr>
              <w:t>предлагать</w:t>
            </w:r>
            <w:r w:rsidRPr="00B37EB2">
              <w:rPr>
                <w:color w:val="000000"/>
                <w:spacing w:val="185"/>
                <w:sz w:val="20"/>
                <w:lang w:val="ru-RU"/>
              </w:rPr>
              <w:t xml:space="preserve"> </w:t>
            </w:r>
            <w:r w:rsidRPr="00B37EB2">
              <w:rPr>
                <w:color w:val="000000"/>
                <w:sz w:val="20"/>
                <w:lang w:val="ru-RU"/>
              </w:rPr>
              <w:t>детям</w:t>
            </w:r>
            <w:r w:rsidRPr="00B37EB2">
              <w:rPr>
                <w:color w:val="000000"/>
                <w:spacing w:val="184"/>
                <w:sz w:val="20"/>
                <w:lang w:val="ru-RU"/>
              </w:rPr>
              <w:t xml:space="preserve"> </w:t>
            </w:r>
            <w:r w:rsidRPr="00B37EB2">
              <w:rPr>
                <w:color w:val="000000"/>
                <w:sz w:val="20"/>
                <w:lang w:val="ru-RU"/>
              </w:rPr>
              <w:t>вопросы,</w:t>
            </w:r>
            <w:r w:rsidRPr="00B37EB2">
              <w:rPr>
                <w:color w:val="000000"/>
                <w:spacing w:val="184"/>
                <w:sz w:val="20"/>
                <w:lang w:val="ru-RU"/>
              </w:rPr>
              <w:t xml:space="preserve"> </w:t>
            </w:r>
            <w:r w:rsidRPr="00B37EB2">
              <w:rPr>
                <w:color w:val="000000"/>
                <w:sz w:val="20"/>
                <w:lang w:val="ru-RU"/>
              </w:rPr>
              <w:t>требующие</w:t>
            </w:r>
            <w:r w:rsidRPr="00B37EB2">
              <w:rPr>
                <w:color w:val="000000"/>
                <w:spacing w:val="184"/>
                <w:sz w:val="20"/>
                <w:lang w:val="ru-RU"/>
              </w:rPr>
              <w:t xml:space="preserve"> </w:t>
            </w:r>
            <w:r w:rsidRPr="00B37EB2">
              <w:rPr>
                <w:color w:val="000000"/>
                <w:spacing w:val="1"/>
                <w:sz w:val="20"/>
                <w:lang w:val="ru-RU"/>
              </w:rPr>
              <w:t>не</w:t>
            </w:r>
            <w:r w:rsidRPr="00B37EB2">
              <w:rPr>
                <w:color w:val="000000"/>
                <w:spacing w:val="183"/>
                <w:sz w:val="20"/>
                <w:lang w:val="ru-RU"/>
              </w:rPr>
              <w:t xml:space="preserve"> </w:t>
            </w:r>
            <w:r w:rsidRPr="00B37EB2">
              <w:rPr>
                <w:color w:val="000000"/>
                <w:sz w:val="20"/>
                <w:lang w:val="ru-RU"/>
              </w:rPr>
              <w:t xml:space="preserve">только </w:t>
            </w:r>
            <w:r w:rsidRPr="00FB5BEF">
              <w:rPr>
                <w:color w:val="000000"/>
                <w:spacing w:val="-26"/>
                <w:sz w:val="20"/>
              </w:rPr>
              <w:t> </w:t>
            </w:r>
            <w:r w:rsidRPr="00B37EB2">
              <w:rPr>
                <w:color w:val="000000"/>
                <w:sz w:val="20"/>
                <w:lang w:val="ru-RU"/>
              </w:rPr>
              <w:t xml:space="preserve">воспроизведения информации, </w:t>
            </w:r>
            <w:r w:rsidRPr="00B37EB2">
              <w:rPr>
                <w:color w:val="000000"/>
                <w:spacing w:val="1"/>
                <w:sz w:val="20"/>
                <w:lang w:val="ru-RU"/>
              </w:rPr>
              <w:t>но</w:t>
            </w:r>
            <w:r w:rsidRPr="00B37EB2">
              <w:rPr>
                <w:color w:val="000000"/>
                <w:spacing w:val="-3"/>
                <w:sz w:val="20"/>
                <w:lang w:val="ru-RU"/>
              </w:rPr>
              <w:t xml:space="preserve"> </w:t>
            </w:r>
            <w:r w:rsidRPr="00B37EB2">
              <w:rPr>
                <w:color w:val="000000"/>
                <w:sz w:val="20"/>
                <w:lang w:val="ru-RU"/>
              </w:rPr>
              <w:t>и</w:t>
            </w:r>
            <w:r w:rsidRPr="00B37EB2">
              <w:rPr>
                <w:color w:val="000000"/>
                <w:spacing w:val="1"/>
                <w:sz w:val="20"/>
                <w:lang w:val="ru-RU"/>
              </w:rPr>
              <w:t xml:space="preserve"> </w:t>
            </w:r>
            <w:r w:rsidRPr="00B37EB2">
              <w:rPr>
                <w:color w:val="000000"/>
                <w:sz w:val="20"/>
                <w:lang w:val="ru-RU"/>
              </w:rPr>
              <w:t>мышления;</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регулярно</w:t>
            </w:r>
            <w:r w:rsidRPr="00B37EB2">
              <w:rPr>
                <w:color w:val="000000"/>
                <w:spacing w:val="65"/>
                <w:sz w:val="20"/>
                <w:lang w:val="ru-RU"/>
              </w:rPr>
              <w:t xml:space="preserve"> </w:t>
            </w:r>
            <w:r w:rsidRPr="00B37EB2">
              <w:rPr>
                <w:color w:val="000000"/>
                <w:sz w:val="20"/>
                <w:lang w:val="ru-RU"/>
              </w:rPr>
              <w:t>предлагать</w:t>
            </w:r>
            <w:r w:rsidRPr="00B37EB2">
              <w:rPr>
                <w:color w:val="000000"/>
                <w:spacing w:val="68"/>
                <w:sz w:val="20"/>
                <w:lang w:val="ru-RU"/>
              </w:rPr>
              <w:t xml:space="preserve"> </w:t>
            </w:r>
            <w:r w:rsidRPr="00B37EB2">
              <w:rPr>
                <w:color w:val="000000"/>
                <w:sz w:val="20"/>
                <w:lang w:val="ru-RU"/>
              </w:rPr>
              <w:t>детям</w:t>
            </w:r>
            <w:r w:rsidRPr="00B37EB2">
              <w:rPr>
                <w:color w:val="000000"/>
                <w:spacing w:val="64"/>
                <w:sz w:val="20"/>
                <w:lang w:val="ru-RU"/>
              </w:rPr>
              <w:t xml:space="preserve"> </w:t>
            </w:r>
            <w:r w:rsidRPr="00B37EB2">
              <w:rPr>
                <w:color w:val="000000"/>
                <w:sz w:val="20"/>
                <w:lang w:val="ru-RU"/>
              </w:rPr>
              <w:t>открытые,</w:t>
            </w:r>
            <w:r w:rsidRPr="00B37EB2">
              <w:rPr>
                <w:color w:val="000000"/>
                <w:spacing w:val="65"/>
                <w:sz w:val="20"/>
                <w:lang w:val="ru-RU"/>
              </w:rPr>
              <w:t xml:space="preserve"> </w:t>
            </w:r>
            <w:r w:rsidRPr="00B37EB2">
              <w:rPr>
                <w:color w:val="000000"/>
                <w:sz w:val="20"/>
                <w:lang w:val="ru-RU"/>
              </w:rPr>
              <w:t>творческие</w:t>
            </w:r>
            <w:r w:rsidRPr="00B37EB2">
              <w:rPr>
                <w:color w:val="000000"/>
                <w:spacing w:val="63"/>
                <w:sz w:val="20"/>
                <w:lang w:val="ru-RU"/>
              </w:rPr>
              <w:t xml:space="preserve"> </w:t>
            </w:r>
            <w:r w:rsidRPr="00B37EB2">
              <w:rPr>
                <w:color w:val="000000"/>
                <w:sz w:val="20"/>
                <w:lang w:val="ru-RU"/>
              </w:rPr>
              <w:t>вопросы,</w:t>
            </w:r>
            <w:r w:rsidRPr="00B37EB2">
              <w:rPr>
                <w:color w:val="000000"/>
                <w:spacing w:val="66"/>
                <w:sz w:val="20"/>
                <w:lang w:val="ru-RU"/>
              </w:rPr>
              <w:t xml:space="preserve"> </w:t>
            </w:r>
            <w:r w:rsidRPr="00B37EB2">
              <w:rPr>
                <w:color w:val="000000"/>
                <w:sz w:val="20"/>
                <w:lang w:val="ru-RU"/>
              </w:rPr>
              <w:t>в</w:t>
            </w:r>
            <w:r w:rsidRPr="00B37EB2">
              <w:rPr>
                <w:color w:val="000000"/>
                <w:spacing w:val="66"/>
                <w:sz w:val="20"/>
                <w:lang w:val="ru-RU"/>
              </w:rPr>
              <w:t xml:space="preserve"> </w:t>
            </w:r>
            <w:r w:rsidRPr="00B37EB2">
              <w:rPr>
                <w:color w:val="000000"/>
                <w:sz w:val="20"/>
                <w:lang w:val="ru-RU"/>
              </w:rPr>
              <w:t>том числе</w:t>
            </w:r>
            <w:r w:rsidRPr="00B37EB2">
              <w:rPr>
                <w:color w:val="000000"/>
                <w:spacing w:val="32"/>
                <w:sz w:val="20"/>
                <w:lang w:val="ru-RU"/>
              </w:rPr>
              <w:t xml:space="preserve"> </w:t>
            </w:r>
            <w:r w:rsidRPr="00B37EB2">
              <w:rPr>
                <w:color w:val="000000"/>
                <w:sz w:val="20"/>
                <w:lang w:val="ru-RU"/>
              </w:rPr>
              <w:t>—</w:t>
            </w:r>
            <w:r w:rsidRPr="00B37EB2">
              <w:rPr>
                <w:color w:val="000000"/>
                <w:spacing w:val="31"/>
                <w:sz w:val="20"/>
                <w:lang w:val="ru-RU"/>
              </w:rPr>
              <w:t xml:space="preserve"> </w:t>
            </w:r>
            <w:r w:rsidRPr="00B37EB2">
              <w:rPr>
                <w:color w:val="000000"/>
                <w:sz w:val="20"/>
                <w:lang w:val="ru-RU"/>
              </w:rPr>
              <w:t>проблемно</w:t>
            </w:r>
            <w:r w:rsidRPr="00B37EB2">
              <w:rPr>
                <w:color w:val="000000"/>
                <w:spacing w:val="-1"/>
                <w:sz w:val="20"/>
                <w:lang w:val="ru-RU"/>
              </w:rPr>
              <w:t>-</w:t>
            </w:r>
            <w:r w:rsidRPr="00B37EB2">
              <w:rPr>
                <w:color w:val="000000"/>
                <w:sz w:val="20"/>
                <w:lang w:val="ru-RU"/>
              </w:rPr>
              <w:t>противоречивые</w:t>
            </w:r>
            <w:r w:rsidRPr="00B37EB2">
              <w:rPr>
                <w:color w:val="000000"/>
                <w:spacing w:val="30"/>
                <w:sz w:val="20"/>
                <w:lang w:val="ru-RU"/>
              </w:rPr>
              <w:t xml:space="preserve"> </w:t>
            </w:r>
            <w:r w:rsidRPr="00B37EB2">
              <w:rPr>
                <w:color w:val="000000"/>
                <w:sz w:val="20"/>
                <w:lang w:val="ru-RU"/>
              </w:rPr>
              <w:t>ситуации,</w:t>
            </w:r>
            <w:r w:rsidRPr="00B37EB2">
              <w:rPr>
                <w:color w:val="000000"/>
                <w:spacing w:val="31"/>
                <w:sz w:val="20"/>
                <w:lang w:val="ru-RU"/>
              </w:rPr>
              <w:t xml:space="preserve"> </w:t>
            </w:r>
            <w:r w:rsidRPr="00B37EB2">
              <w:rPr>
                <w:color w:val="000000"/>
                <w:spacing w:val="1"/>
                <w:sz w:val="20"/>
                <w:lang w:val="ru-RU"/>
              </w:rPr>
              <w:t>на</w:t>
            </w:r>
            <w:r w:rsidRPr="00B37EB2">
              <w:rPr>
                <w:color w:val="000000"/>
                <w:spacing w:val="29"/>
                <w:sz w:val="20"/>
                <w:lang w:val="ru-RU"/>
              </w:rPr>
              <w:t xml:space="preserve"> </w:t>
            </w:r>
            <w:r w:rsidRPr="00B37EB2">
              <w:rPr>
                <w:color w:val="000000"/>
                <w:sz w:val="20"/>
                <w:lang w:val="ru-RU"/>
              </w:rPr>
              <w:t>которые</w:t>
            </w:r>
            <w:r w:rsidRPr="00B37EB2">
              <w:rPr>
                <w:color w:val="000000"/>
                <w:spacing w:val="29"/>
                <w:sz w:val="20"/>
                <w:lang w:val="ru-RU"/>
              </w:rPr>
              <w:t xml:space="preserve"> </w:t>
            </w:r>
            <w:r w:rsidRPr="00B37EB2">
              <w:rPr>
                <w:color w:val="000000"/>
                <w:sz w:val="20"/>
                <w:lang w:val="ru-RU"/>
              </w:rPr>
              <w:t>могут</w:t>
            </w:r>
            <w:r w:rsidRPr="00B37EB2">
              <w:rPr>
                <w:color w:val="000000"/>
                <w:spacing w:val="32"/>
                <w:sz w:val="20"/>
                <w:lang w:val="ru-RU"/>
              </w:rPr>
              <w:t xml:space="preserve"> </w:t>
            </w:r>
            <w:r w:rsidRPr="00B37EB2">
              <w:rPr>
                <w:color w:val="000000"/>
                <w:spacing w:val="1"/>
                <w:sz w:val="20"/>
                <w:lang w:val="ru-RU"/>
              </w:rPr>
              <w:t xml:space="preserve">быть </w:t>
            </w:r>
            <w:r w:rsidRPr="00B37EB2">
              <w:rPr>
                <w:color w:val="000000"/>
                <w:sz w:val="20"/>
                <w:lang w:val="ru-RU"/>
              </w:rPr>
              <w:t>даны разные</w:t>
            </w:r>
            <w:r w:rsidRPr="00B37EB2">
              <w:rPr>
                <w:color w:val="000000"/>
                <w:spacing w:val="-2"/>
                <w:sz w:val="20"/>
                <w:lang w:val="ru-RU"/>
              </w:rPr>
              <w:t xml:space="preserve"> </w:t>
            </w:r>
            <w:r w:rsidRPr="00B37EB2">
              <w:rPr>
                <w:color w:val="000000"/>
                <w:sz w:val="20"/>
                <w:lang w:val="ru-RU"/>
              </w:rPr>
              <w:t>ответы;</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обеспечить</w:t>
            </w:r>
            <w:r w:rsidRPr="00B37EB2">
              <w:rPr>
                <w:color w:val="000000"/>
                <w:spacing w:val="1"/>
                <w:sz w:val="20"/>
                <w:lang w:val="ru-RU"/>
              </w:rPr>
              <w:t xml:space="preserve"> </w:t>
            </w:r>
            <w:r w:rsidRPr="00B37EB2">
              <w:rPr>
                <w:color w:val="000000"/>
                <w:sz w:val="20"/>
                <w:lang w:val="ru-RU"/>
              </w:rPr>
              <w:t xml:space="preserve">в </w:t>
            </w:r>
            <w:r w:rsidRPr="00B37EB2">
              <w:rPr>
                <w:color w:val="000000"/>
                <w:spacing w:val="1"/>
                <w:sz w:val="20"/>
                <w:lang w:val="ru-RU"/>
              </w:rPr>
              <w:t>ходе</w:t>
            </w:r>
            <w:r w:rsidRPr="00B37EB2">
              <w:rPr>
                <w:color w:val="000000"/>
                <w:spacing w:val="-1"/>
                <w:sz w:val="20"/>
                <w:lang w:val="ru-RU"/>
              </w:rPr>
              <w:t xml:space="preserve"> </w:t>
            </w:r>
            <w:r w:rsidRPr="00B37EB2">
              <w:rPr>
                <w:color w:val="000000"/>
                <w:sz w:val="20"/>
                <w:lang w:val="ru-RU"/>
              </w:rPr>
              <w:t>обсуждения атмосферу</w:t>
            </w:r>
            <w:r w:rsidRPr="00B37EB2">
              <w:rPr>
                <w:color w:val="000000"/>
                <w:spacing w:val="-5"/>
                <w:sz w:val="20"/>
                <w:lang w:val="ru-RU"/>
              </w:rPr>
              <w:t xml:space="preserve"> </w:t>
            </w:r>
            <w:r w:rsidRPr="00B37EB2">
              <w:rPr>
                <w:color w:val="000000"/>
                <w:sz w:val="20"/>
                <w:lang w:val="ru-RU"/>
              </w:rPr>
              <w:t>поддержки</w:t>
            </w:r>
            <w:r w:rsidRPr="00B37EB2">
              <w:rPr>
                <w:color w:val="000000"/>
                <w:spacing w:val="1"/>
                <w:sz w:val="20"/>
                <w:lang w:val="ru-RU"/>
              </w:rPr>
              <w:t xml:space="preserve"> </w:t>
            </w:r>
            <w:r w:rsidRPr="00B37EB2">
              <w:rPr>
                <w:color w:val="000000"/>
                <w:sz w:val="20"/>
                <w:lang w:val="ru-RU"/>
              </w:rPr>
              <w:t>и</w:t>
            </w:r>
            <w:r w:rsidRPr="00B37EB2">
              <w:rPr>
                <w:color w:val="000000"/>
                <w:spacing w:val="1"/>
                <w:sz w:val="20"/>
                <w:lang w:val="ru-RU"/>
              </w:rPr>
              <w:t xml:space="preserve"> </w:t>
            </w:r>
            <w:r w:rsidRPr="00B37EB2">
              <w:rPr>
                <w:color w:val="000000"/>
                <w:sz w:val="20"/>
                <w:lang w:val="ru-RU"/>
              </w:rPr>
              <w:t>принятия;</w:t>
            </w:r>
          </w:p>
          <w:p w:rsidR="00B37EB2" w:rsidRPr="00B37EB2" w:rsidRDefault="00B37EB2" w:rsidP="00B37EB2">
            <w:pPr>
              <w:pBdr>
                <w:top w:val="none" w:sz="4" w:space="0" w:color="000000"/>
                <w:left w:val="none" w:sz="4" w:space="0" w:color="000000"/>
                <w:bottom w:val="none" w:sz="4" w:space="0" w:color="000000"/>
                <w:right w:val="none" w:sz="4" w:space="0" w:color="000000"/>
              </w:pBdr>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позволять</w:t>
            </w:r>
            <w:r w:rsidRPr="00B37EB2">
              <w:rPr>
                <w:color w:val="000000"/>
                <w:spacing w:val="5"/>
                <w:sz w:val="20"/>
                <w:lang w:val="ru-RU"/>
              </w:rPr>
              <w:t xml:space="preserve"> </w:t>
            </w:r>
            <w:r w:rsidRPr="00B37EB2">
              <w:rPr>
                <w:color w:val="000000"/>
                <w:sz w:val="20"/>
                <w:lang w:val="ru-RU"/>
              </w:rPr>
              <w:t>детям</w:t>
            </w:r>
            <w:r w:rsidRPr="00B37EB2">
              <w:rPr>
                <w:color w:val="000000"/>
                <w:spacing w:val="4"/>
                <w:sz w:val="20"/>
                <w:lang w:val="ru-RU"/>
              </w:rPr>
              <w:t xml:space="preserve"> </w:t>
            </w:r>
            <w:r w:rsidRPr="00B37EB2">
              <w:rPr>
                <w:color w:val="000000"/>
                <w:sz w:val="20"/>
                <w:lang w:val="ru-RU"/>
              </w:rPr>
              <w:t>определиться</w:t>
            </w:r>
            <w:r w:rsidRPr="00B37EB2">
              <w:rPr>
                <w:color w:val="000000"/>
                <w:spacing w:val="4"/>
                <w:sz w:val="20"/>
                <w:lang w:val="ru-RU"/>
              </w:rPr>
              <w:t xml:space="preserve"> </w:t>
            </w:r>
            <w:r w:rsidRPr="00B37EB2">
              <w:rPr>
                <w:color w:val="000000"/>
                <w:sz w:val="20"/>
                <w:lang w:val="ru-RU"/>
              </w:rPr>
              <w:t>с</w:t>
            </w:r>
            <w:r w:rsidRPr="00B37EB2">
              <w:rPr>
                <w:color w:val="000000"/>
                <w:spacing w:val="4"/>
                <w:sz w:val="20"/>
                <w:lang w:val="ru-RU"/>
              </w:rPr>
              <w:t xml:space="preserve"> </w:t>
            </w:r>
            <w:r w:rsidRPr="00B37EB2">
              <w:rPr>
                <w:color w:val="000000"/>
                <w:sz w:val="20"/>
                <w:lang w:val="ru-RU"/>
              </w:rPr>
              <w:t>решением</w:t>
            </w:r>
            <w:r w:rsidRPr="00B37EB2">
              <w:rPr>
                <w:color w:val="000000"/>
                <w:spacing w:val="4"/>
                <w:sz w:val="20"/>
                <w:lang w:val="ru-RU"/>
              </w:rPr>
              <w:t xml:space="preserve"> </w:t>
            </w:r>
            <w:r w:rsidRPr="00B37EB2">
              <w:rPr>
                <w:color w:val="000000"/>
                <w:sz w:val="20"/>
                <w:lang w:val="ru-RU"/>
              </w:rPr>
              <w:t>в</w:t>
            </w:r>
            <w:r w:rsidRPr="00B37EB2">
              <w:rPr>
                <w:color w:val="000000"/>
                <w:spacing w:val="4"/>
                <w:sz w:val="20"/>
                <w:lang w:val="ru-RU"/>
              </w:rPr>
              <w:t xml:space="preserve"> </w:t>
            </w:r>
            <w:r w:rsidRPr="00B37EB2">
              <w:rPr>
                <w:color w:val="000000"/>
                <w:sz w:val="20"/>
                <w:lang w:val="ru-RU"/>
              </w:rPr>
              <w:t>ходе</w:t>
            </w:r>
            <w:r w:rsidRPr="00B37EB2">
              <w:rPr>
                <w:color w:val="000000"/>
                <w:spacing w:val="4"/>
                <w:sz w:val="20"/>
                <w:lang w:val="ru-RU"/>
              </w:rPr>
              <w:t xml:space="preserve"> </w:t>
            </w:r>
            <w:r w:rsidRPr="00B37EB2">
              <w:rPr>
                <w:color w:val="000000"/>
                <w:sz w:val="20"/>
                <w:lang w:val="ru-RU"/>
              </w:rPr>
              <w:t>обсуждения</w:t>
            </w:r>
            <w:r w:rsidRPr="00B37EB2">
              <w:rPr>
                <w:color w:val="000000"/>
                <w:spacing w:val="5"/>
                <w:sz w:val="20"/>
                <w:lang w:val="ru-RU"/>
              </w:rPr>
              <w:t xml:space="preserve"> </w:t>
            </w:r>
            <w:r w:rsidRPr="00B37EB2">
              <w:rPr>
                <w:color w:val="000000"/>
                <w:sz w:val="20"/>
                <w:lang w:val="ru-RU"/>
              </w:rPr>
              <w:t>той</w:t>
            </w:r>
            <w:r w:rsidRPr="00B37EB2">
              <w:rPr>
                <w:color w:val="000000"/>
                <w:spacing w:val="3"/>
                <w:sz w:val="20"/>
                <w:lang w:val="ru-RU"/>
              </w:rPr>
              <w:t xml:space="preserve"> </w:t>
            </w:r>
            <w:r w:rsidRPr="00B37EB2">
              <w:rPr>
                <w:color w:val="000000"/>
                <w:spacing w:val="-1"/>
                <w:sz w:val="20"/>
                <w:lang w:val="ru-RU"/>
              </w:rPr>
              <w:t xml:space="preserve">или </w:t>
            </w:r>
            <w:r w:rsidRPr="00B37EB2">
              <w:rPr>
                <w:color w:val="000000"/>
                <w:spacing w:val="1"/>
                <w:sz w:val="20"/>
                <w:lang w:val="ru-RU"/>
              </w:rPr>
              <w:t>иной</w:t>
            </w:r>
            <w:r w:rsidRPr="00B37EB2">
              <w:rPr>
                <w:color w:val="000000"/>
                <w:sz w:val="20"/>
                <w:lang w:val="ru-RU"/>
              </w:rPr>
              <w:t xml:space="preserve"> ситуации;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организовывать</w:t>
            </w:r>
            <w:r w:rsidRPr="00B37EB2">
              <w:rPr>
                <w:color w:val="000000"/>
                <w:spacing w:val="111"/>
                <w:sz w:val="20"/>
                <w:lang w:val="ru-RU"/>
              </w:rPr>
              <w:t xml:space="preserve"> </w:t>
            </w:r>
            <w:r w:rsidRPr="00B37EB2">
              <w:rPr>
                <w:color w:val="000000"/>
                <w:sz w:val="20"/>
                <w:lang w:val="ru-RU"/>
              </w:rPr>
              <w:t>обсуждения,</w:t>
            </w:r>
            <w:r w:rsidRPr="00B37EB2">
              <w:rPr>
                <w:color w:val="000000"/>
                <w:spacing w:val="110"/>
                <w:sz w:val="20"/>
                <w:lang w:val="ru-RU"/>
              </w:rPr>
              <w:t xml:space="preserve"> </w:t>
            </w:r>
            <w:r w:rsidRPr="00B37EB2">
              <w:rPr>
                <w:color w:val="000000"/>
                <w:sz w:val="20"/>
                <w:lang w:val="ru-RU"/>
              </w:rPr>
              <w:t>в</w:t>
            </w:r>
            <w:r w:rsidRPr="00B37EB2">
              <w:rPr>
                <w:color w:val="000000"/>
                <w:spacing w:val="110"/>
                <w:sz w:val="20"/>
                <w:lang w:val="ru-RU"/>
              </w:rPr>
              <w:t xml:space="preserve"> </w:t>
            </w:r>
            <w:r w:rsidRPr="00B37EB2">
              <w:rPr>
                <w:color w:val="000000"/>
                <w:sz w:val="20"/>
                <w:lang w:val="ru-RU"/>
              </w:rPr>
              <w:t>которых</w:t>
            </w:r>
            <w:r w:rsidRPr="00B37EB2">
              <w:rPr>
                <w:color w:val="000000"/>
                <w:spacing w:val="110"/>
                <w:sz w:val="20"/>
                <w:lang w:val="ru-RU"/>
              </w:rPr>
              <w:t xml:space="preserve"> </w:t>
            </w:r>
            <w:r w:rsidRPr="00B37EB2">
              <w:rPr>
                <w:color w:val="000000"/>
                <w:sz w:val="20"/>
                <w:lang w:val="ru-RU"/>
              </w:rPr>
              <w:t>дети</w:t>
            </w:r>
            <w:r w:rsidRPr="00B37EB2">
              <w:rPr>
                <w:color w:val="000000"/>
                <w:spacing w:val="111"/>
                <w:sz w:val="20"/>
                <w:lang w:val="ru-RU"/>
              </w:rPr>
              <w:t xml:space="preserve"> </w:t>
            </w:r>
            <w:r w:rsidRPr="00B37EB2">
              <w:rPr>
                <w:color w:val="000000"/>
                <w:spacing w:val="-1"/>
                <w:sz w:val="20"/>
                <w:lang w:val="ru-RU"/>
              </w:rPr>
              <w:t>могут</w:t>
            </w:r>
            <w:r w:rsidRPr="00B37EB2">
              <w:rPr>
                <w:color w:val="000000"/>
                <w:spacing w:val="112"/>
                <w:sz w:val="20"/>
                <w:lang w:val="ru-RU"/>
              </w:rPr>
              <w:t xml:space="preserve"> </w:t>
            </w:r>
            <w:r w:rsidRPr="00B37EB2">
              <w:rPr>
                <w:color w:val="000000"/>
                <w:sz w:val="20"/>
                <w:lang w:val="ru-RU"/>
              </w:rPr>
              <w:t>высказывать разные</w:t>
            </w:r>
            <w:r w:rsidRPr="00B37EB2">
              <w:rPr>
                <w:color w:val="000000"/>
                <w:spacing w:val="49"/>
                <w:sz w:val="20"/>
                <w:lang w:val="ru-RU"/>
              </w:rPr>
              <w:t xml:space="preserve"> </w:t>
            </w:r>
            <w:r w:rsidRPr="00B37EB2">
              <w:rPr>
                <w:color w:val="000000"/>
                <w:sz w:val="20"/>
                <w:lang w:val="ru-RU"/>
              </w:rPr>
              <w:t>точки</w:t>
            </w:r>
            <w:r w:rsidRPr="00B37EB2">
              <w:rPr>
                <w:color w:val="000000"/>
                <w:spacing w:val="51"/>
                <w:sz w:val="20"/>
                <w:lang w:val="ru-RU"/>
              </w:rPr>
              <w:t xml:space="preserve"> </w:t>
            </w:r>
            <w:r w:rsidRPr="00B37EB2">
              <w:rPr>
                <w:color w:val="000000"/>
                <w:sz w:val="20"/>
                <w:lang w:val="ru-RU"/>
              </w:rPr>
              <w:t>зрения</w:t>
            </w:r>
            <w:r w:rsidRPr="00B37EB2">
              <w:rPr>
                <w:color w:val="000000"/>
                <w:spacing w:val="47"/>
                <w:sz w:val="20"/>
                <w:lang w:val="ru-RU"/>
              </w:rPr>
              <w:t xml:space="preserve"> </w:t>
            </w:r>
            <w:r w:rsidRPr="00B37EB2">
              <w:rPr>
                <w:color w:val="000000"/>
                <w:spacing w:val="1"/>
                <w:sz w:val="20"/>
                <w:lang w:val="ru-RU"/>
              </w:rPr>
              <w:t>по</w:t>
            </w:r>
            <w:r w:rsidRPr="00B37EB2">
              <w:rPr>
                <w:color w:val="000000"/>
                <w:spacing w:val="49"/>
                <w:sz w:val="20"/>
                <w:lang w:val="ru-RU"/>
              </w:rPr>
              <w:t xml:space="preserve"> </w:t>
            </w:r>
            <w:r w:rsidRPr="00B37EB2">
              <w:rPr>
                <w:color w:val="000000"/>
                <w:spacing w:val="1"/>
                <w:sz w:val="20"/>
                <w:lang w:val="ru-RU"/>
              </w:rPr>
              <w:t>одному</w:t>
            </w:r>
            <w:r w:rsidRPr="00B37EB2">
              <w:rPr>
                <w:color w:val="000000"/>
                <w:spacing w:val="45"/>
                <w:sz w:val="20"/>
                <w:lang w:val="ru-RU"/>
              </w:rPr>
              <w:t xml:space="preserve"> </w:t>
            </w:r>
            <w:r w:rsidRPr="00B37EB2">
              <w:rPr>
                <w:color w:val="000000"/>
                <w:sz w:val="20"/>
                <w:lang w:val="ru-RU"/>
              </w:rPr>
              <w:t>и</w:t>
            </w:r>
            <w:r w:rsidRPr="00B37EB2">
              <w:rPr>
                <w:color w:val="000000"/>
                <w:spacing w:val="51"/>
                <w:sz w:val="20"/>
                <w:lang w:val="ru-RU"/>
              </w:rPr>
              <w:t xml:space="preserve"> </w:t>
            </w:r>
            <w:r w:rsidRPr="00B37EB2">
              <w:rPr>
                <w:color w:val="000000"/>
                <w:spacing w:val="1"/>
                <w:sz w:val="20"/>
                <w:lang w:val="ru-RU"/>
              </w:rPr>
              <w:t>тому</w:t>
            </w:r>
            <w:r w:rsidRPr="00B37EB2">
              <w:rPr>
                <w:color w:val="000000"/>
                <w:spacing w:val="44"/>
                <w:sz w:val="20"/>
                <w:lang w:val="ru-RU"/>
              </w:rPr>
              <w:t xml:space="preserve"> </w:t>
            </w:r>
            <w:r w:rsidRPr="00B37EB2">
              <w:rPr>
                <w:color w:val="000000"/>
                <w:spacing w:val="2"/>
                <w:sz w:val="20"/>
                <w:lang w:val="ru-RU"/>
              </w:rPr>
              <w:t>же</w:t>
            </w:r>
            <w:r w:rsidRPr="00B37EB2">
              <w:rPr>
                <w:color w:val="000000"/>
                <w:spacing w:val="49"/>
                <w:sz w:val="20"/>
                <w:lang w:val="ru-RU"/>
              </w:rPr>
              <w:t xml:space="preserve"> </w:t>
            </w:r>
            <w:r w:rsidRPr="00B37EB2">
              <w:rPr>
                <w:color w:val="000000"/>
                <w:sz w:val="20"/>
                <w:lang w:val="ru-RU"/>
              </w:rPr>
              <w:t>вопросу,</w:t>
            </w:r>
            <w:r w:rsidRPr="00B37EB2">
              <w:rPr>
                <w:color w:val="000000"/>
                <w:spacing w:val="53"/>
                <w:sz w:val="20"/>
                <w:lang w:val="ru-RU"/>
              </w:rPr>
              <w:t xml:space="preserve"> </w:t>
            </w:r>
            <w:r w:rsidRPr="00B37EB2">
              <w:rPr>
                <w:color w:val="000000"/>
                <w:sz w:val="20"/>
                <w:lang w:val="ru-RU"/>
              </w:rPr>
              <w:t>помогая</w:t>
            </w:r>
            <w:r w:rsidRPr="00B37EB2">
              <w:rPr>
                <w:color w:val="000000"/>
                <w:spacing w:val="55"/>
                <w:sz w:val="20"/>
                <w:lang w:val="ru-RU"/>
              </w:rPr>
              <w:t xml:space="preserve"> </w:t>
            </w:r>
            <w:r w:rsidRPr="00B37EB2">
              <w:rPr>
                <w:color w:val="000000"/>
                <w:sz w:val="20"/>
                <w:lang w:val="ru-RU"/>
              </w:rPr>
              <w:t>увидеть несовпадение</w:t>
            </w:r>
            <w:r w:rsidRPr="00B37EB2">
              <w:rPr>
                <w:color w:val="000000"/>
                <w:spacing w:val="-1"/>
                <w:sz w:val="20"/>
                <w:lang w:val="ru-RU"/>
              </w:rPr>
              <w:t xml:space="preserve"> </w:t>
            </w:r>
            <w:r w:rsidRPr="00B37EB2">
              <w:rPr>
                <w:color w:val="000000"/>
                <w:sz w:val="20"/>
                <w:lang w:val="ru-RU"/>
              </w:rPr>
              <w:t>точек</w:t>
            </w:r>
            <w:r w:rsidRPr="00B37EB2">
              <w:rPr>
                <w:color w:val="000000"/>
                <w:spacing w:val="1"/>
                <w:sz w:val="20"/>
                <w:lang w:val="ru-RU"/>
              </w:rPr>
              <w:t xml:space="preserve"> </w:t>
            </w:r>
            <w:r w:rsidRPr="00B37EB2">
              <w:rPr>
                <w:color w:val="000000"/>
                <w:sz w:val="20"/>
                <w:lang w:val="ru-RU"/>
              </w:rPr>
              <w:t>зрения;</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строить</w:t>
            </w:r>
            <w:r w:rsidRPr="00B37EB2">
              <w:rPr>
                <w:color w:val="000000"/>
                <w:spacing w:val="65"/>
                <w:sz w:val="20"/>
                <w:lang w:val="ru-RU"/>
              </w:rPr>
              <w:t xml:space="preserve"> </w:t>
            </w:r>
            <w:r w:rsidRPr="00B37EB2">
              <w:rPr>
                <w:color w:val="000000"/>
                <w:sz w:val="20"/>
                <w:lang w:val="ru-RU"/>
              </w:rPr>
              <w:t>обсуждение</w:t>
            </w:r>
            <w:r w:rsidRPr="00B37EB2">
              <w:rPr>
                <w:color w:val="000000"/>
                <w:spacing w:val="64"/>
                <w:sz w:val="20"/>
                <w:lang w:val="ru-RU"/>
              </w:rPr>
              <w:t xml:space="preserve"> </w:t>
            </w:r>
            <w:r w:rsidRPr="00B37EB2">
              <w:rPr>
                <w:color w:val="000000"/>
                <w:sz w:val="20"/>
                <w:lang w:val="ru-RU"/>
              </w:rPr>
              <w:t>с</w:t>
            </w:r>
            <w:r w:rsidRPr="00B37EB2">
              <w:rPr>
                <w:color w:val="000000"/>
                <w:spacing w:val="66"/>
                <w:sz w:val="20"/>
                <w:lang w:val="ru-RU"/>
              </w:rPr>
              <w:t xml:space="preserve"> </w:t>
            </w:r>
            <w:r w:rsidRPr="00B37EB2">
              <w:rPr>
                <w:color w:val="000000"/>
                <w:spacing w:val="-1"/>
                <w:sz w:val="20"/>
                <w:lang w:val="ru-RU"/>
              </w:rPr>
              <w:t>учетом</w:t>
            </w:r>
            <w:r w:rsidRPr="00B37EB2">
              <w:rPr>
                <w:color w:val="000000"/>
                <w:spacing w:val="65"/>
                <w:sz w:val="20"/>
                <w:lang w:val="ru-RU"/>
              </w:rPr>
              <w:t xml:space="preserve"> </w:t>
            </w:r>
            <w:r w:rsidRPr="00B37EB2">
              <w:rPr>
                <w:color w:val="000000"/>
                <w:sz w:val="20"/>
                <w:lang w:val="ru-RU"/>
              </w:rPr>
              <w:t>высказываний</w:t>
            </w:r>
            <w:r w:rsidRPr="00B37EB2">
              <w:rPr>
                <w:color w:val="000000"/>
                <w:spacing w:val="63"/>
                <w:sz w:val="20"/>
                <w:lang w:val="ru-RU"/>
              </w:rPr>
              <w:t xml:space="preserve"> </w:t>
            </w:r>
            <w:r w:rsidRPr="00B37EB2">
              <w:rPr>
                <w:color w:val="000000"/>
                <w:sz w:val="20"/>
                <w:lang w:val="ru-RU"/>
              </w:rPr>
              <w:t>детей,</w:t>
            </w:r>
            <w:r w:rsidRPr="00B37EB2">
              <w:rPr>
                <w:color w:val="000000"/>
                <w:spacing w:val="65"/>
                <w:sz w:val="20"/>
                <w:lang w:val="ru-RU"/>
              </w:rPr>
              <w:t xml:space="preserve"> </w:t>
            </w:r>
            <w:r w:rsidRPr="00B37EB2">
              <w:rPr>
                <w:color w:val="000000"/>
                <w:sz w:val="20"/>
                <w:lang w:val="ru-RU"/>
              </w:rPr>
              <w:t>которые</w:t>
            </w:r>
            <w:r w:rsidRPr="00B37EB2">
              <w:rPr>
                <w:color w:val="000000"/>
                <w:spacing w:val="63"/>
                <w:sz w:val="20"/>
                <w:lang w:val="ru-RU"/>
              </w:rPr>
              <w:t xml:space="preserve"> </w:t>
            </w:r>
            <w:r w:rsidRPr="00B37EB2">
              <w:rPr>
                <w:color w:val="000000"/>
                <w:spacing w:val="-1"/>
                <w:sz w:val="20"/>
                <w:lang w:val="ru-RU"/>
              </w:rPr>
              <w:t xml:space="preserve">могут </w:t>
            </w:r>
            <w:r w:rsidRPr="00B37EB2">
              <w:rPr>
                <w:color w:val="000000"/>
                <w:sz w:val="20"/>
                <w:lang w:val="ru-RU"/>
              </w:rPr>
              <w:t>изменить</w:t>
            </w:r>
            <w:r w:rsidRPr="00B37EB2">
              <w:rPr>
                <w:color w:val="000000"/>
                <w:spacing w:val="-2"/>
                <w:sz w:val="20"/>
                <w:lang w:val="ru-RU"/>
              </w:rPr>
              <w:t xml:space="preserve"> </w:t>
            </w:r>
            <w:r w:rsidRPr="00B37EB2">
              <w:rPr>
                <w:color w:val="000000"/>
                <w:spacing w:val="1"/>
                <w:sz w:val="20"/>
                <w:lang w:val="ru-RU"/>
              </w:rPr>
              <w:t>ход</w:t>
            </w:r>
            <w:r w:rsidRPr="00B37EB2">
              <w:rPr>
                <w:color w:val="000000"/>
                <w:spacing w:val="-1"/>
                <w:sz w:val="20"/>
                <w:lang w:val="ru-RU"/>
              </w:rPr>
              <w:t xml:space="preserve"> </w:t>
            </w:r>
            <w:r w:rsidRPr="00B37EB2">
              <w:rPr>
                <w:color w:val="000000"/>
                <w:sz w:val="20"/>
                <w:lang w:val="ru-RU"/>
              </w:rPr>
              <w:t>дискуссии;</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помогать</w:t>
            </w:r>
            <w:r w:rsidRPr="00B37EB2">
              <w:rPr>
                <w:color w:val="000000"/>
                <w:spacing w:val="1"/>
                <w:sz w:val="20"/>
                <w:lang w:val="ru-RU"/>
              </w:rPr>
              <w:t xml:space="preserve"> </w:t>
            </w:r>
            <w:r w:rsidRPr="00B37EB2">
              <w:rPr>
                <w:color w:val="000000"/>
                <w:sz w:val="20"/>
                <w:lang w:val="ru-RU"/>
              </w:rPr>
              <w:t>организовать</w:t>
            </w:r>
            <w:r w:rsidRPr="00B37EB2">
              <w:rPr>
                <w:color w:val="000000"/>
                <w:spacing w:val="-2"/>
                <w:sz w:val="20"/>
                <w:lang w:val="ru-RU"/>
              </w:rPr>
              <w:t xml:space="preserve"> </w:t>
            </w:r>
            <w:r w:rsidRPr="00B37EB2">
              <w:rPr>
                <w:color w:val="000000"/>
                <w:sz w:val="20"/>
                <w:lang w:val="ru-RU"/>
              </w:rPr>
              <w:t>дискуссию;</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ind w:left="34"/>
              <w:rPr>
                <w:sz w:val="20"/>
                <w:lang w:val="ru-RU"/>
              </w:rPr>
            </w:pPr>
            <w:r w:rsidRPr="00B37EB2">
              <w:rPr>
                <w:color w:val="000000"/>
                <w:sz w:val="20"/>
                <w:lang w:val="ru-RU"/>
              </w:rPr>
              <w:t>•</w:t>
            </w:r>
            <w:r w:rsidRPr="00B37EB2">
              <w:rPr>
                <w:color w:val="000000"/>
                <w:spacing w:val="175"/>
                <w:sz w:val="20"/>
                <w:lang w:val="ru-RU"/>
              </w:rPr>
              <w:t xml:space="preserve"> </w:t>
            </w:r>
            <w:r w:rsidRPr="00B37EB2">
              <w:rPr>
                <w:color w:val="000000"/>
                <w:sz w:val="20"/>
                <w:lang w:val="ru-RU"/>
              </w:rPr>
              <w:t>предлагать</w:t>
            </w:r>
            <w:r w:rsidRPr="00B37EB2">
              <w:rPr>
                <w:color w:val="000000"/>
                <w:spacing w:val="22"/>
                <w:sz w:val="20"/>
                <w:lang w:val="ru-RU"/>
              </w:rPr>
              <w:t xml:space="preserve"> </w:t>
            </w:r>
            <w:r w:rsidRPr="00B37EB2">
              <w:rPr>
                <w:color w:val="000000"/>
                <w:sz w:val="20"/>
                <w:lang w:val="ru-RU"/>
              </w:rPr>
              <w:t>дополнительные</w:t>
            </w:r>
            <w:r w:rsidRPr="00B37EB2">
              <w:rPr>
                <w:color w:val="000000"/>
                <w:spacing w:val="20"/>
                <w:sz w:val="20"/>
                <w:lang w:val="ru-RU"/>
              </w:rPr>
              <w:t xml:space="preserve"> </w:t>
            </w:r>
            <w:r w:rsidRPr="00B37EB2">
              <w:rPr>
                <w:color w:val="000000"/>
                <w:sz w:val="20"/>
                <w:lang w:val="ru-RU"/>
              </w:rPr>
              <w:t>средства</w:t>
            </w:r>
            <w:r w:rsidRPr="00B37EB2">
              <w:rPr>
                <w:color w:val="000000"/>
                <w:spacing w:val="22"/>
                <w:sz w:val="20"/>
                <w:lang w:val="ru-RU"/>
              </w:rPr>
              <w:t xml:space="preserve"> </w:t>
            </w:r>
            <w:r w:rsidRPr="00B37EB2">
              <w:rPr>
                <w:color w:val="000000"/>
                <w:sz w:val="20"/>
                <w:lang w:val="ru-RU"/>
              </w:rPr>
              <w:t>(двигательные,</w:t>
            </w:r>
            <w:r w:rsidRPr="00B37EB2">
              <w:rPr>
                <w:color w:val="000000"/>
                <w:spacing w:val="21"/>
                <w:sz w:val="20"/>
                <w:lang w:val="ru-RU"/>
              </w:rPr>
              <w:t xml:space="preserve"> </w:t>
            </w:r>
            <w:r w:rsidRPr="00B37EB2">
              <w:rPr>
                <w:color w:val="000000"/>
                <w:sz w:val="20"/>
                <w:lang w:val="ru-RU"/>
              </w:rPr>
              <w:t>образные,</w:t>
            </w:r>
            <w:r w:rsidRPr="00B37EB2">
              <w:rPr>
                <w:color w:val="000000"/>
                <w:spacing w:val="21"/>
                <w:sz w:val="20"/>
                <w:lang w:val="ru-RU"/>
              </w:rPr>
              <w:t xml:space="preserve"> </w:t>
            </w:r>
            <w:r w:rsidRPr="00B37EB2">
              <w:rPr>
                <w:color w:val="000000"/>
                <w:sz w:val="20"/>
                <w:lang w:val="ru-RU"/>
              </w:rPr>
              <w:t>в</w:t>
            </w:r>
            <w:r w:rsidRPr="00B37EB2">
              <w:rPr>
                <w:color w:val="000000"/>
                <w:spacing w:val="21"/>
                <w:sz w:val="20"/>
                <w:lang w:val="ru-RU"/>
              </w:rPr>
              <w:t xml:space="preserve"> </w:t>
            </w:r>
            <w:r w:rsidRPr="00B37EB2">
              <w:rPr>
                <w:color w:val="000000"/>
                <w:sz w:val="20"/>
                <w:lang w:val="ru-RU"/>
              </w:rPr>
              <w:t>том числе</w:t>
            </w:r>
            <w:r w:rsidRPr="00B37EB2">
              <w:rPr>
                <w:color w:val="000000"/>
                <w:spacing w:val="18"/>
                <w:sz w:val="20"/>
                <w:lang w:val="ru-RU"/>
              </w:rPr>
              <w:t xml:space="preserve"> </w:t>
            </w:r>
            <w:r w:rsidRPr="00B37EB2">
              <w:rPr>
                <w:color w:val="000000"/>
                <w:sz w:val="20"/>
                <w:lang w:val="ru-RU"/>
              </w:rPr>
              <w:t>наглядные</w:t>
            </w:r>
            <w:r w:rsidRPr="00B37EB2">
              <w:rPr>
                <w:color w:val="000000"/>
                <w:spacing w:val="17"/>
                <w:sz w:val="20"/>
                <w:lang w:val="ru-RU"/>
              </w:rPr>
              <w:t xml:space="preserve"> </w:t>
            </w:r>
            <w:r w:rsidRPr="00B37EB2">
              <w:rPr>
                <w:color w:val="000000"/>
                <w:sz w:val="20"/>
                <w:lang w:val="ru-RU"/>
              </w:rPr>
              <w:t>модели</w:t>
            </w:r>
            <w:r w:rsidRPr="00B37EB2">
              <w:rPr>
                <w:color w:val="000000"/>
                <w:spacing w:val="20"/>
                <w:sz w:val="20"/>
                <w:lang w:val="ru-RU"/>
              </w:rPr>
              <w:t xml:space="preserve"> </w:t>
            </w:r>
            <w:r w:rsidRPr="00B37EB2">
              <w:rPr>
                <w:color w:val="000000"/>
                <w:sz w:val="20"/>
                <w:lang w:val="ru-RU"/>
              </w:rPr>
              <w:t>и</w:t>
            </w:r>
            <w:r w:rsidRPr="00B37EB2">
              <w:rPr>
                <w:color w:val="000000"/>
                <w:spacing w:val="18"/>
                <w:sz w:val="20"/>
                <w:lang w:val="ru-RU"/>
              </w:rPr>
              <w:t xml:space="preserve"> </w:t>
            </w:r>
            <w:r w:rsidRPr="00B37EB2">
              <w:rPr>
                <w:color w:val="000000"/>
                <w:sz w:val="20"/>
                <w:lang w:val="ru-RU"/>
              </w:rPr>
              <w:t>символы),</w:t>
            </w:r>
            <w:r w:rsidRPr="00B37EB2">
              <w:rPr>
                <w:color w:val="000000"/>
                <w:spacing w:val="19"/>
                <w:sz w:val="20"/>
                <w:lang w:val="ru-RU"/>
              </w:rPr>
              <w:t xml:space="preserve"> </w:t>
            </w:r>
            <w:r w:rsidRPr="00B37EB2">
              <w:rPr>
                <w:color w:val="000000"/>
                <w:sz w:val="20"/>
                <w:lang w:val="ru-RU"/>
              </w:rPr>
              <w:t>в</w:t>
            </w:r>
            <w:r w:rsidRPr="00B37EB2">
              <w:rPr>
                <w:color w:val="000000"/>
                <w:spacing w:val="18"/>
                <w:sz w:val="20"/>
                <w:lang w:val="ru-RU"/>
              </w:rPr>
              <w:t xml:space="preserve"> </w:t>
            </w:r>
            <w:r w:rsidRPr="00B37EB2">
              <w:rPr>
                <w:color w:val="000000"/>
                <w:spacing w:val="-1"/>
                <w:sz w:val="20"/>
                <w:lang w:val="ru-RU"/>
              </w:rPr>
              <w:t>тех</w:t>
            </w:r>
            <w:r w:rsidRPr="00B37EB2">
              <w:rPr>
                <w:color w:val="000000"/>
                <w:spacing w:val="23"/>
                <w:sz w:val="20"/>
                <w:lang w:val="ru-RU"/>
              </w:rPr>
              <w:t xml:space="preserve"> </w:t>
            </w:r>
            <w:r w:rsidRPr="00B37EB2">
              <w:rPr>
                <w:color w:val="000000"/>
                <w:sz w:val="20"/>
                <w:lang w:val="ru-RU"/>
              </w:rPr>
              <w:t>случаях,</w:t>
            </w:r>
            <w:r w:rsidRPr="00B37EB2">
              <w:rPr>
                <w:color w:val="000000"/>
                <w:spacing w:val="19"/>
                <w:sz w:val="20"/>
                <w:lang w:val="ru-RU"/>
              </w:rPr>
              <w:t xml:space="preserve"> </w:t>
            </w:r>
            <w:r w:rsidRPr="00B37EB2">
              <w:rPr>
                <w:color w:val="000000"/>
                <w:sz w:val="20"/>
                <w:lang w:val="ru-RU"/>
              </w:rPr>
              <w:t>когда</w:t>
            </w:r>
            <w:r w:rsidRPr="00B37EB2">
              <w:rPr>
                <w:color w:val="000000"/>
                <w:spacing w:val="16"/>
                <w:sz w:val="20"/>
                <w:lang w:val="ru-RU"/>
              </w:rPr>
              <w:t xml:space="preserve"> </w:t>
            </w:r>
            <w:r w:rsidRPr="00B37EB2">
              <w:rPr>
                <w:color w:val="000000"/>
                <w:sz w:val="20"/>
                <w:lang w:val="ru-RU"/>
              </w:rPr>
              <w:t>детям</w:t>
            </w:r>
            <w:r w:rsidRPr="00B37EB2">
              <w:rPr>
                <w:color w:val="000000"/>
                <w:spacing w:val="18"/>
                <w:sz w:val="20"/>
                <w:lang w:val="ru-RU"/>
              </w:rPr>
              <w:t xml:space="preserve"> </w:t>
            </w:r>
            <w:r w:rsidRPr="00B37EB2">
              <w:rPr>
                <w:color w:val="000000"/>
                <w:sz w:val="20"/>
                <w:lang w:val="ru-RU"/>
              </w:rPr>
              <w:t>трудно решить</w:t>
            </w:r>
            <w:r w:rsidRPr="00B37EB2">
              <w:rPr>
                <w:color w:val="000000"/>
                <w:spacing w:val="1"/>
                <w:sz w:val="20"/>
                <w:lang w:val="ru-RU"/>
              </w:rPr>
              <w:t xml:space="preserve"> </w:t>
            </w:r>
            <w:r w:rsidRPr="00B37EB2">
              <w:rPr>
                <w:color w:val="000000"/>
                <w:spacing w:val="-1"/>
                <w:sz w:val="20"/>
                <w:lang w:val="ru-RU"/>
              </w:rPr>
              <w:t>задачу.</w:t>
            </w:r>
          </w:p>
        </w:tc>
      </w:tr>
      <w:tr w:rsidR="00B37EB2" w:rsidTr="004C6E90">
        <w:tc>
          <w:tcPr>
            <w:tcW w:w="490" w:type="dxa"/>
          </w:tcPr>
          <w:p w:rsidR="00B37EB2" w:rsidRDefault="00B37EB2" w:rsidP="00B37EB2">
            <w:pPr>
              <w:rPr>
                <w:color w:val="000000"/>
                <w:spacing w:val="2"/>
                <w:sz w:val="24"/>
              </w:rPr>
            </w:pPr>
            <w:r>
              <w:rPr>
                <w:color w:val="000000"/>
                <w:spacing w:val="2"/>
                <w:sz w:val="24"/>
              </w:rPr>
              <w:t>6.</w:t>
            </w:r>
          </w:p>
        </w:tc>
        <w:tc>
          <w:tcPr>
            <w:tcW w:w="7585" w:type="dxa"/>
          </w:tcPr>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Создавать условия для развития проектной 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20"/>
              <w:rPr>
                <w:color w:val="000000"/>
                <w:sz w:val="20"/>
                <w:lang w:val="ru-RU"/>
              </w:rPr>
            </w:pPr>
            <w:r w:rsidRPr="00B37EB2">
              <w:rPr>
                <w:color w:val="000000"/>
                <w:sz w:val="20"/>
                <w:lang w:val="ru-RU"/>
              </w:rPr>
              <w:t>С целью развития</w:t>
            </w:r>
            <w:r w:rsidRPr="00B37EB2">
              <w:rPr>
                <w:color w:val="000000"/>
                <w:spacing w:val="-2"/>
                <w:sz w:val="20"/>
                <w:lang w:val="ru-RU"/>
              </w:rPr>
              <w:t xml:space="preserve"> </w:t>
            </w:r>
            <w:r w:rsidRPr="00B37EB2">
              <w:rPr>
                <w:color w:val="000000"/>
                <w:sz w:val="20"/>
                <w:lang w:val="ru-RU"/>
              </w:rPr>
              <w:t>проектной</w:t>
            </w:r>
            <w:r w:rsidRPr="00B37EB2">
              <w:rPr>
                <w:color w:val="000000"/>
                <w:spacing w:val="1"/>
                <w:sz w:val="20"/>
                <w:lang w:val="ru-RU"/>
              </w:rPr>
              <w:t xml:space="preserve"> </w:t>
            </w:r>
            <w:r w:rsidRPr="00B37EB2">
              <w:rPr>
                <w:color w:val="000000"/>
                <w:sz w:val="20"/>
                <w:lang w:val="ru-RU"/>
              </w:rPr>
              <w:t>деятельности</w:t>
            </w:r>
            <w:r w:rsidRPr="00B37EB2">
              <w:rPr>
                <w:color w:val="000000"/>
                <w:spacing w:val="1"/>
                <w:sz w:val="20"/>
                <w:lang w:val="ru-RU"/>
              </w:rPr>
              <w:t xml:space="preserve"> </w:t>
            </w:r>
            <w:r w:rsidRPr="00B37EB2">
              <w:rPr>
                <w:color w:val="000000"/>
                <w:spacing w:val="-1"/>
                <w:sz w:val="20"/>
                <w:lang w:val="ru-RU"/>
              </w:rPr>
              <w:t>педагог</w:t>
            </w:r>
            <w:r w:rsidRPr="00B37EB2">
              <w:rPr>
                <w:color w:val="000000"/>
                <w:sz w:val="20"/>
                <w:lang w:val="ru-RU"/>
              </w:rPr>
              <w:t xml:space="preserve"> должны:</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создавать</w:t>
            </w:r>
            <w:r w:rsidRPr="00B37EB2">
              <w:rPr>
                <w:color w:val="000000"/>
                <w:spacing w:val="154"/>
                <w:sz w:val="20"/>
                <w:lang w:val="ru-RU"/>
              </w:rPr>
              <w:t xml:space="preserve"> </w:t>
            </w:r>
            <w:r w:rsidRPr="00B37EB2">
              <w:rPr>
                <w:color w:val="000000"/>
                <w:sz w:val="20"/>
                <w:lang w:val="ru-RU"/>
              </w:rPr>
              <w:t>проблемные</w:t>
            </w:r>
            <w:r w:rsidRPr="00B37EB2">
              <w:rPr>
                <w:color w:val="000000"/>
                <w:spacing w:val="152"/>
                <w:sz w:val="20"/>
                <w:lang w:val="ru-RU"/>
              </w:rPr>
              <w:t xml:space="preserve"> </w:t>
            </w:r>
            <w:r w:rsidRPr="00B37EB2">
              <w:rPr>
                <w:color w:val="000000"/>
                <w:sz w:val="20"/>
                <w:lang w:val="ru-RU"/>
              </w:rPr>
              <w:t>ситуации,</w:t>
            </w:r>
            <w:r w:rsidRPr="00B37EB2">
              <w:rPr>
                <w:color w:val="000000"/>
                <w:spacing w:val="157"/>
                <w:sz w:val="20"/>
                <w:lang w:val="ru-RU"/>
              </w:rPr>
              <w:t xml:space="preserve"> </w:t>
            </w:r>
            <w:r w:rsidRPr="00B37EB2">
              <w:rPr>
                <w:color w:val="000000"/>
                <w:sz w:val="20"/>
                <w:lang w:val="ru-RU"/>
              </w:rPr>
              <w:t>которые</w:t>
            </w:r>
            <w:r w:rsidRPr="00B37EB2">
              <w:rPr>
                <w:color w:val="000000"/>
                <w:spacing w:val="152"/>
                <w:sz w:val="20"/>
                <w:lang w:val="ru-RU"/>
              </w:rPr>
              <w:t xml:space="preserve"> </w:t>
            </w:r>
            <w:r w:rsidRPr="00B37EB2">
              <w:rPr>
                <w:color w:val="000000"/>
                <w:sz w:val="20"/>
                <w:lang w:val="ru-RU"/>
              </w:rPr>
              <w:t>инициируют</w:t>
            </w:r>
            <w:r w:rsidRPr="00B37EB2">
              <w:rPr>
                <w:color w:val="000000"/>
                <w:spacing w:val="154"/>
                <w:sz w:val="20"/>
                <w:lang w:val="ru-RU"/>
              </w:rPr>
              <w:t xml:space="preserve"> </w:t>
            </w:r>
            <w:r w:rsidRPr="00B37EB2">
              <w:rPr>
                <w:color w:val="000000"/>
                <w:sz w:val="20"/>
                <w:lang w:val="ru-RU"/>
              </w:rPr>
              <w:t xml:space="preserve">детское </w:t>
            </w:r>
            <w:r w:rsidRPr="00FB5BEF">
              <w:rPr>
                <w:color w:val="000000"/>
                <w:spacing w:val="-26"/>
                <w:sz w:val="20"/>
              </w:rPr>
              <w:t> </w:t>
            </w:r>
            <w:r w:rsidRPr="00B37EB2">
              <w:rPr>
                <w:color w:val="000000"/>
                <w:sz w:val="20"/>
                <w:lang w:val="ru-RU"/>
              </w:rPr>
              <w:t>любопытство, стимулируют</w:t>
            </w:r>
            <w:r w:rsidRPr="00B37EB2">
              <w:rPr>
                <w:color w:val="000000"/>
                <w:spacing w:val="1"/>
                <w:sz w:val="20"/>
                <w:lang w:val="ru-RU"/>
              </w:rPr>
              <w:t xml:space="preserve"> </w:t>
            </w:r>
            <w:r w:rsidRPr="00B37EB2">
              <w:rPr>
                <w:color w:val="000000"/>
                <w:sz w:val="20"/>
                <w:lang w:val="ru-RU"/>
              </w:rPr>
              <w:t>стремление</w:t>
            </w:r>
            <w:r w:rsidRPr="00B37EB2">
              <w:rPr>
                <w:color w:val="000000"/>
                <w:spacing w:val="-1"/>
                <w:sz w:val="20"/>
                <w:lang w:val="ru-RU"/>
              </w:rPr>
              <w:t xml:space="preserve"> </w:t>
            </w:r>
            <w:r w:rsidRPr="00B37EB2">
              <w:rPr>
                <w:color w:val="000000"/>
                <w:sz w:val="20"/>
                <w:lang w:val="ru-RU"/>
              </w:rPr>
              <w:t>к</w:t>
            </w:r>
            <w:r w:rsidRPr="00B37EB2">
              <w:rPr>
                <w:color w:val="000000"/>
                <w:spacing w:val="1"/>
                <w:sz w:val="20"/>
                <w:lang w:val="ru-RU"/>
              </w:rPr>
              <w:t xml:space="preserve"> </w:t>
            </w:r>
            <w:r w:rsidRPr="00B37EB2">
              <w:rPr>
                <w:color w:val="000000"/>
                <w:sz w:val="20"/>
                <w:lang w:val="ru-RU"/>
              </w:rPr>
              <w:t>исследованию;</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быть</w:t>
            </w:r>
            <w:r w:rsidRPr="00B37EB2">
              <w:rPr>
                <w:color w:val="000000"/>
                <w:spacing w:val="61"/>
                <w:sz w:val="20"/>
                <w:lang w:val="ru-RU"/>
              </w:rPr>
              <w:t xml:space="preserve"> </w:t>
            </w:r>
            <w:r w:rsidRPr="00B37EB2">
              <w:rPr>
                <w:color w:val="000000"/>
                <w:sz w:val="20"/>
                <w:lang w:val="ru-RU"/>
              </w:rPr>
              <w:t>внимательными</w:t>
            </w:r>
            <w:r w:rsidRPr="00B37EB2">
              <w:rPr>
                <w:color w:val="000000"/>
                <w:spacing w:val="58"/>
                <w:sz w:val="20"/>
                <w:lang w:val="ru-RU"/>
              </w:rPr>
              <w:t xml:space="preserve"> </w:t>
            </w:r>
            <w:r w:rsidRPr="00B37EB2">
              <w:rPr>
                <w:color w:val="000000"/>
                <w:sz w:val="20"/>
                <w:lang w:val="ru-RU"/>
              </w:rPr>
              <w:t>к</w:t>
            </w:r>
            <w:r w:rsidRPr="00B37EB2">
              <w:rPr>
                <w:color w:val="000000"/>
                <w:spacing w:val="61"/>
                <w:sz w:val="20"/>
                <w:lang w:val="ru-RU"/>
              </w:rPr>
              <w:t xml:space="preserve"> </w:t>
            </w:r>
            <w:r w:rsidRPr="00B37EB2">
              <w:rPr>
                <w:color w:val="000000"/>
                <w:sz w:val="20"/>
                <w:lang w:val="ru-RU"/>
              </w:rPr>
              <w:t>детским</w:t>
            </w:r>
            <w:r w:rsidRPr="00B37EB2">
              <w:rPr>
                <w:color w:val="000000"/>
                <w:spacing w:val="59"/>
                <w:sz w:val="20"/>
                <w:lang w:val="ru-RU"/>
              </w:rPr>
              <w:t xml:space="preserve"> </w:t>
            </w:r>
            <w:r w:rsidRPr="00B37EB2">
              <w:rPr>
                <w:color w:val="000000"/>
                <w:sz w:val="20"/>
                <w:lang w:val="ru-RU"/>
              </w:rPr>
              <w:t>вопросам,</w:t>
            </w:r>
            <w:r w:rsidRPr="00B37EB2">
              <w:rPr>
                <w:color w:val="000000"/>
                <w:spacing w:val="60"/>
                <w:sz w:val="20"/>
                <w:lang w:val="ru-RU"/>
              </w:rPr>
              <w:t xml:space="preserve"> </w:t>
            </w:r>
            <w:r w:rsidRPr="00B37EB2">
              <w:rPr>
                <w:color w:val="000000"/>
                <w:sz w:val="20"/>
                <w:lang w:val="ru-RU"/>
              </w:rPr>
              <w:t>возникающим</w:t>
            </w:r>
            <w:r w:rsidRPr="00B37EB2">
              <w:rPr>
                <w:color w:val="000000"/>
                <w:spacing w:val="59"/>
                <w:sz w:val="20"/>
                <w:lang w:val="ru-RU"/>
              </w:rPr>
              <w:t xml:space="preserve"> </w:t>
            </w:r>
            <w:r w:rsidRPr="00B37EB2">
              <w:rPr>
                <w:color w:val="000000"/>
                <w:sz w:val="20"/>
                <w:lang w:val="ru-RU"/>
              </w:rPr>
              <w:t>в</w:t>
            </w:r>
            <w:r w:rsidRPr="00B37EB2">
              <w:rPr>
                <w:color w:val="000000"/>
                <w:spacing w:val="59"/>
                <w:sz w:val="20"/>
                <w:lang w:val="ru-RU"/>
              </w:rPr>
              <w:t xml:space="preserve"> </w:t>
            </w:r>
            <w:r w:rsidRPr="00B37EB2">
              <w:rPr>
                <w:color w:val="000000"/>
                <w:spacing w:val="-1"/>
                <w:sz w:val="20"/>
                <w:lang w:val="ru-RU"/>
              </w:rPr>
              <w:t xml:space="preserve">разных </w:t>
            </w:r>
            <w:r w:rsidRPr="00FB5BEF">
              <w:rPr>
                <w:color w:val="000000"/>
                <w:spacing w:val="-26"/>
                <w:sz w:val="20"/>
              </w:rPr>
              <w:t> </w:t>
            </w:r>
            <w:r w:rsidRPr="00B37EB2">
              <w:rPr>
                <w:color w:val="000000"/>
                <w:sz w:val="20"/>
                <w:lang w:val="ru-RU"/>
              </w:rPr>
              <w:t>ситуациях,</w:t>
            </w:r>
            <w:r w:rsidRPr="00B37EB2">
              <w:rPr>
                <w:color w:val="000000"/>
                <w:spacing w:val="2"/>
                <w:sz w:val="20"/>
                <w:lang w:val="ru-RU"/>
              </w:rPr>
              <w:t xml:space="preserve"> </w:t>
            </w:r>
            <w:r w:rsidRPr="00B37EB2">
              <w:rPr>
                <w:color w:val="000000"/>
                <w:spacing w:val="-1"/>
                <w:sz w:val="20"/>
                <w:lang w:val="ru-RU"/>
              </w:rPr>
              <w:t>регулярно</w:t>
            </w:r>
            <w:r w:rsidRPr="00B37EB2">
              <w:rPr>
                <w:color w:val="000000"/>
                <w:spacing w:val="3"/>
                <w:sz w:val="20"/>
                <w:lang w:val="ru-RU"/>
              </w:rPr>
              <w:t xml:space="preserve"> </w:t>
            </w:r>
            <w:r w:rsidRPr="00B37EB2">
              <w:rPr>
                <w:color w:val="000000"/>
                <w:sz w:val="20"/>
                <w:lang w:val="ru-RU"/>
              </w:rPr>
              <w:t>предлагать</w:t>
            </w:r>
            <w:r w:rsidRPr="00B37EB2">
              <w:rPr>
                <w:color w:val="000000"/>
                <w:spacing w:val="3"/>
                <w:sz w:val="20"/>
                <w:lang w:val="ru-RU"/>
              </w:rPr>
              <w:t xml:space="preserve"> </w:t>
            </w:r>
            <w:r w:rsidRPr="00B37EB2">
              <w:rPr>
                <w:color w:val="000000"/>
                <w:sz w:val="20"/>
                <w:lang w:val="ru-RU"/>
              </w:rPr>
              <w:t>проектные образовательные</w:t>
            </w:r>
            <w:r w:rsidRPr="00B37EB2">
              <w:rPr>
                <w:color w:val="000000"/>
                <w:spacing w:val="1"/>
                <w:sz w:val="20"/>
                <w:lang w:val="ru-RU"/>
              </w:rPr>
              <w:t xml:space="preserve"> </w:t>
            </w:r>
            <w:r w:rsidRPr="00B37EB2">
              <w:rPr>
                <w:color w:val="000000"/>
                <w:sz w:val="20"/>
                <w:lang w:val="ru-RU"/>
              </w:rPr>
              <w:t>ситуации</w:t>
            </w:r>
            <w:r w:rsidRPr="00B37EB2">
              <w:rPr>
                <w:color w:val="000000"/>
                <w:spacing w:val="1"/>
                <w:sz w:val="20"/>
                <w:lang w:val="ru-RU"/>
              </w:rPr>
              <w:t xml:space="preserve"> </w:t>
            </w:r>
            <w:r w:rsidRPr="00B37EB2">
              <w:rPr>
                <w:color w:val="000000"/>
                <w:sz w:val="20"/>
                <w:lang w:val="ru-RU"/>
              </w:rPr>
              <w:t xml:space="preserve">в </w:t>
            </w:r>
            <w:r w:rsidRPr="00FB5BEF">
              <w:rPr>
                <w:color w:val="000000"/>
                <w:spacing w:val="-26"/>
                <w:sz w:val="20"/>
              </w:rPr>
              <w:t> </w:t>
            </w:r>
            <w:r w:rsidRPr="00B37EB2">
              <w:rPr>
                <w:color w:val="000000"/>
                <w:sz w:val="20"/>
                <w:lang w:val="ru-RU"/>
              </w:rPr>
              <w:t>ответ</w:t>
            </w:r>
            <w:r w:rsidRPr="00B37EB2">
              <w:rPr>
                <w:color w:val="000000"/>
                <w:spacing w:val="1"/>
                <w:sz w:val="20"/>
                <w:lang w:val="ru-RU"/>
              </w:rPr>
              <w:t xml:space="preserve"> на</w:t>
            </w:r>
            <w:r w:rsidRPr="00B37EB2">
              <w:rPr>
                <w:color w:val="000000"/>
                <w:spacing w:val="-2"/>
                <w:sz w:val="20"/>
                <w:lang w:val="ru-RU"/>
              </w:rPr>
              <w:t xml:space="preserve"> </w:t>
            </w:r>
            <w:r w:rsidRPr="00B37EB2">
              <w:rPr>
                <w:color w:val="000000"/>
                <w:sz w:val="20"/>
                <w:lang w:val="ru-RU"/>
              </w:rPr>
              <w:t>заданные</w:t>
            </w:r>
            <w:r w:rsidRPr="00B37EB2">
              <w:rPr>
                <w:color w:val="000000"/>
                <w:spacing w:val="-2"/>
                <w:sz w:val="20"/>
                <w:lang w:val="ru-RU"/>
              </w:rPr>
              <w:t xml:space="preserve"> </w:t>
            </w:r>
            <w:r w:rsidRPr="00B37EB2">
              <w:rPr>
                <w:color w:val="000000"/>
                <w:sz w:val="20"/>
                <w:lang w:val="ru-RU"/>
              </w:rPr>
              <w:t>детьми</w:t>
            </w:r>
            <w:r w:rsidRPr="00B37EB2">
              <w:rPr>
                <w:color w:val="000000"/>
                <w:spacing w:val="1"/>
                <w:sz w:val="20"/>
                <w:lang w:val="ru-RU"/>
              </w:rPr>
              <w:t xml:space="preserve"> </w:t>
            </w:r>
            <w:r w:rsidRPr="00B37EB2">
              <w:rPr>
                <w:color w:val="000000"/>
                <w:sz w:val="20"/>
                <w:lang w:val="ru-RU"/>
              </w:rPr>
              <w:t>вопросы;</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поддерживать</w:t>
            </w:r>
            <w:r w:rsidRPr="00B37EB2">
              <w:rPr>
                <w:color w:val="000000"/>
                <w:spacing w:val="214"/>
                <w:sz w:val="20"/>
                <w:lang w:val="ru-RU"/>
              </w:rPr>
              <w:t xml:space="preserve"> </w:t>
            </w:r>
            <w:r w:rsidRPr="00B37EB2">
              <w:rPr>
                <w:color w:val="000000"/>
                <w:sz w:val="20"/>
                <w:lang w:val="ru-RU"/>
              </w:rPr>
              <w:t>детскую</w:t>
            </w:r>
            <w:r w:rsidRPr="00B37EB2">
              <w:rPr>
                <w:color w:val="000000"/>
                <w:spacing w:val="214"/>
                <w:sz w:val="20"/>
                <w:lang w:val="ru-RU"/>
              </w:rPr>
              <w:t xml:space="preserve"> </w:t>
            </w:r>
            <w:r w:rsidRPr="00B37EB2">
              <w:rPr>
                <w:color w:val="000000"/>
                <w:sz w:val="20"/>
                <w:lang w:val="ru-RU"/>
              </w:rPr>
              <w:t>автономию:</w:t>
            </w:r>
            <w:r w:rsidRPr="00B37EB2">
              <w:rPr>
                <w:color w:val="000000"/>
                <w:spacing w:val="214"/>
                <w:sz w:val="20"/>
                <w:lang w:val="ru-RU"/>
              </w:rPr>
              <w:t xml:space="preserve"> </w:t>
            </w:r>
            <w:r w:rsidRPr="00B37EB2">
              <w:rPr>
                <w:color w:val="000000"/>
                <w:sz w:val="20"/>
                <w:lang w:val="ru-RU"/>
              </w:rPr>
              <w:t>предлагать</w:t>
            </w:r>
            <w:r w:rsidRPr="00B37EB2">
              <w:rPr>
                <w:color w:val="000000"/>
                <w:spacing w:val="214"/>
                <w:sz w:val="20"/>
                <w:lang w:val="ru-RU"/>
              </w:rPr>
              <w:t xml:space="preserve"> </w:t>
            </w:r>
            <w:r w:rsidRPr="00B37EB2">
              <w:rPr>
                <w:color w:val="000000"/>
                <w:sz w:val="20"/>
                <w:lang w:val="ru-RU"/>
              </w:rPr>
              <w:t>детям</w:t>
            </w:r>
            <w:r w:rsidRPr="00B37EB2">
              <w:rPr>
                <w:color w:val="000000"/>
                <w:spacing w:val="213"/>
                <w:sz w:val="20"/>
                <w:lang w:val="ru-RU"/>
              </w:rPr>
              <w:t xml:space="preserve"> </w:t>
            </w:r>
            <w:r w:rsidRPr="00B37EB2">
              <w:rPr>
                <w:color w:val="000000"/>
                <w:sz w:val="20"/>
                <w:lang w:val="ru-RU"/>
              </w:rPr>
              <w:t xml:space="preserve">самим </w:t>
            </w:r>
            <w:r w:rsidRPr="00FB5BEF">
              <w:rPr>
                <w:color w:val="000000"/>
                <w:spacing w:val="-26"/>
                <w:sz w:val="20"/>
              </w:rPr>
              <w:t> </w:t>
            </w:r>
            <w:r w:rsidRPr="00B37EB2">
              <w:rPr>
                <w:color w:val="000000"/>
                <w:sz w:val="20"/>
                <w:lang w:val="ru-RU"/>
              </w:rPr>
              <w:t>выдвигать</w:t>
            </w:r>
            <w:r w:rsidRPr="00B37EB2">
              <w:rPr>
                <w:color w:val="000000"/>
                <w:spacing w:val="1"/>
                <w:sz w:val="20"/>
                <w:lang w:val="ru-RU"/>
              </w:rPr>
              <w:t xml:space="preserve"> </w:t>
            </w:r>
            <w:r w:rsidRPr="00B37EB2">
              <w:rPr>
                <w:color w:val="000000"/>
                <w:sz w:val="20"/>
                <w:lang w:val="ru-RU"/>
              </w:rPr>
              <w:t>проектные</w:t>
            </w:r>
            <w:r w:rsidRPr="00B37EB2">
              <w:rPr>
                <w:color w:val="000000"/>
                <w:spacing w:val="-1"/>
                <w:sz w:val="20"/>
                <w:lang w:val="ru-RU"/>
              </w:rPr>
              <w:t xml:space="preserve"> </w:t>
            </w:r>
            <w:r w:rsidRPr="00B37EB2">
              <w:rPr>
                <w:color w:val="000000"/>
                <w:sz w:val="20"/>
                <w:lang w:val="ru-RU"/>
              </w:rPr>
              <w:t>решения;</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помогать</w:t>
            </w:r>
            <w:r w:rsidRPr="00B37EB2">
              <w:rPr>
                <w:color w:val="000000"/>
                <w:spacing w:val="94"/>
                <w:sz w:val="20"/>
                <w:lang w:val="ru-RU"/>
              </w:rPr>
              <w:t xml:space="preserve"> </w:t>
            </w:r>
            <w:r w:rsidRPr="00B37EB2">
              <w:rPr>
                <w:color w:val="000000"/>
                <w:sz w:val="20"/>
                <w:lang w:val="ru-RU"/>
              </w:rPr>
              <w:t>детям</w:t>
            </w:r>
            <w:r w:rsidRPr="00B37EB2">
              <w:rPr>
                <w:color w:val="000000"/>
                <w:spacing w:val="93"/>
                <w:sz w:val="20"/>
                <w:lang w:val="ru-RU"/>
              </w:rPr>
              <w:t xml:space="preserve"> </w:t>
            </w:r>
            <w:r w:rsidRPr="00B37EB2">
              <w:rPr>
                <w:color w:val="000000"/>
                <w:sz w:val="20"/>
                <w:lang w:val="ru-RU"/>
              </w:rPr>
              <w:t>планировать</w:t>
            </w:r>
            <w:r w:rsidRPr="00B37EB2">
              <w:rPr>
                <w:color w:val="000000"/>
                <w:spacing w:val="94"/>
                <w:sz w:val="20"/>
                <w:lang w:val="ru-RU"/>
              </w:rPr>
              <w:t xml:space="preserve"> </w:t>
            </w:r>
            <w:r w:rsidRPr="00B37EB2">
              <w:rPr>
                <w:color w:val="000000"/>
                <w:sz w:val="20"/>
                <w:lang w:val="ru-RU"/>
              </w:rPr>
              <w:t>свою</w:t>
            </w:r>
            <w:r w:rsidRPr="00B37EB2">
              <w:rPr>
                <w:color w:val="000000"/>
                <w:spacing w:val="94"/>
                <w:sz w:val="20"/>
                <w:lang w:val="ru-RU"/>
              </w:rPr>
              <w:t xml:space="preserve"> </w:t>
            </w:r>
            <w:r w:rsidRPr="00B37EB2">
              <w:rPr>
                <w:color w:val="000000"/>
                <w:sz w:val="20"/>
                <w:lang w:val="ru-RU"/>
              </w:rPr>
              <w:t>деятельность</w:t>
            </w:r>
            <w:r w:rsidRPr="00B37EB2">
              <w:rPr>
                <w:color w:val="000000"/>
                <w:spacing w:val="94"/>
                <w:sz w:val="20"/>
                <w:lang w:val="ru-RU"/>
              </w:rPr>
              <w:t xml:space="preserve"> </w:t>
            </w:r>
            <w:r w:rsidRPr="00B37EB2">
              <w:rPr>
                <w:color w:val="000000"/>
                <w:sz w:val="20"/>
                <w:lang w:val="ru-RU"/>
              </w:rPr>
              <w:t>при</w:t>
            </w:r>
            <w:r w:rsidRPr="00B37EB2">
              <w:rPr>
                <w:color w:val="000000"/>
                <w:spacing w:val="94"/>
                <w:sz w:val="20"/>
                <w:lang w:val="ru-RU"/>
              </w:rPr>
              <w:t xml:space="preserve"> </w:t>
            </w:r>
            <w:r w:rsidRPr="00B37EB2">
              <w:rPr>
                <w:color w:val="000000"/>
                <w:sz w:val="20"/>
                <w:lang w:val="ru-RU"/>
              </w:rPr>
              <w:t xml:space="preserve">выполнении </w:t>
            </w:r>
            <w:r w:rsidRPr="00FB5BEF">
              <w:rPr>
                <w:color w:val="000000"/>
                <w:spacing w:val="-26"/>
                <w:sz w:val="20"/>
              </w:rPr>
              <w:t> </w:t>
            </w:r>
            <w:r w:rsidRPr="00B37EB2">
              <w:rPr>
                <w:color w:val="000000"/>
                <w:sz w:val="20"/>
                <w:lang w:val="ru-RU"/>
              </w:rPr>
              <w:t>своего замысла;</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в</w:t>
            </w:r>
            <w:r w:rsidRPr="00B37EB2">
              <w:rPr>
                <w:color w:val="000000"/>
                <w:spacing w:val="136"/>
                <w:sz w:val="20"/>
                <w:lang w:val="ru-RU"/>
              </w:rPr>
              <w:t xml:space="preserve"> </w:t>
            </w:r>
            <w:r w:rsidRPr="00B37EB2">
              <w:rPr>
                <w:color w:val="000000"/>
                <w:spacing w:val="1"/>
                <w:sz w:val="20"/>
                <w:lang w:val="ru-RU"/>
              </w:rPr>
              <w:t>ходе</w:t>
            </w:r>
            <w:r w:rsidRPr="00B37EB2">
              <w:rPr>
                <w:color w:val="000000"/>
                <w:spacing w:val="135"/>
                <w:sz w:val="20"/>
                <w:lang w:val="ru-RU"/>
              </w:rPr>
              <w:t xml:space="preserve"> </w:t>
            </w:r>
            <w:r w:rsidRPr="00B37EB2">
              <w:rPr>
                <w:color w:val="000000"/>
                <w:sz w:val="20"/>
                <w:lang w:val="ru-RU"/>
              </w:rPr>
              <w:t>обсуждения</w:t>
            </w:r>
            <w:r w:rsidRPr="00B37EB2">
              <w:rPr>
                <w:color w:val="000000"/>
                <w:spacing w:val="137"/>
                <w:sz w:val="20"/>
                <w:lang w:val="ru-RU"/>
              </w:rPr>
              <w:t xml:space="preserve"> </w:t>
            </w:r>
            <w:r w:rsidRPr="00B37EB2">
              <w:rPr>
                <w:color w:val="000000"/>
                <w:sz w:val="20"/>
                <w:lang w:val="ru-RU"/>
              </w:rPr>
              <w:t>предложенных</w:t>
            </w:r>
            <w:r w:rsidRPr="00B37EB2">
              <w:rPr>
                <w:color w:val="000000"/>
                <w:spacing w:val="139"/>
                <w:sz w:val="20"/>
                <w:lang w:val="ru-RU"/>
              </w:rPr>
              <w:t xml:space="preserve"> </w:t>
            </w:r>
            <w:r w:rsidRPr="00B37EB2">
              <w:rPr>
                <w:color w:val="000000"/>
                <w:sz w:val="20"/>
                <w:lang w:val="ru-RU"/>
              </w:rPr>
              <w:t>детьми</w:t>
            </w:r>
            <w:r w:rsidRPr="00B37EB2">
              <w:rPr>
                <w:color w:val="000000"/>
                <w:spacing w:val="135"/>
                <w:sz w:val="20"/>
                <w:lang w:val="ru-RU"/>
              </w:rPr>
              <w:t xml:space="preserve"> </w:t>
            </w:r>
            <w:r w:rsidRPr="00B37EB2">
              <w:rPr>
                <w:color w:val="000000"/>
                <w:sz w:val="20"/>
                <w:lang w:val="ru-RU"/>
              </w:rPr>
              <w:t>проектных</w:t>
            </w:r>
            <w:r w:rsidRPr="00B37EB2">
              <w:rPr>
                <w:color w:val="000000"/>
                <w:spacing w:val="139"/>
                <w:sz w:val="20"/>
                <w:lang w:val="ru-RU"/>
              </w:rPr>
              <w:t xml:space="preserve"> </w:t>
            </w:r>
            <w:r w:rsidRPr="00B37EB2">
              <w:rPr>
                <w:color w:val="000000"/>
                <w:sz w:val="20"/>
                <w:lang w:val="ru-RU"/>
              </w:rPr>
              <w:t xml:space="preserve">решений </w:t>
            </w:r>
            <w:r w:rsidRPr="00FB5BEF">
              <w:rPr>
                <w:color w:val="000000"/>
                <w:spacing w:val="-26"/>
                <w:sz w:val="20"/>
              </w:rPr>
              <w:t> </w:t>
            </w:r>
            <w:r w:rsidRPr="00B37EB2">
              <w:rPr>
                <w:color w:val="000000"/>
                <w:sz w:val="20"/>
                <w:lang w:val="ru-RU"/>
              </w:rPr>
              <w:t>поддерживать</w:t>
            </w:r>
            <w:r w:rsidRPr="00B37EB2">
              <w:rPr>
                <w:color w:val="000000"/>
                <w:spacing w:val="10"/>
                <w:sz w:val="20"/>
                <w:lang w:val="ru-RU"/>
              </w:rPr>
              <w:t xml:space="preserve"> </w:t>
            </w:r>
            <w:r w:rsidRPr="00B37EB2">
              <w:rPr>
                <w:color w:val="000000"/>
                <w:spacing w:val="-1"/>
                <w:sz w:val="20"/>
                <w:lang w:val="ru-RU"/>
              </w:rPr>
              <w:t>их</w:t>
            </w:r>
            <w:r w:rsidRPr="00B37EB2">
              <w:rPr>
                <w:color w:val="000000"/>
                <w:spacing w:val="10"/>
                <w:sz w:val="20"/>
                <w:lang w:val="ru-RU"/>
              </w:rPr>
              <w:t xml:space="preserve"> </w:t>
            </w:r>
            <w:r w:rsidRPr="00B37EB2">
              <w:rPr>
                <w:color w:val="000000"/>
                <w:sz w:val="20"/>
                <w:lang w:val="ru-RU"/>
              </w:rPr>
              <w:t>идеи,</w:t>
            </w:r>
            <w:r w:rsidRPr="00B37EB2">
              <w:rPr>
                <w:color w:val="000000"/>
                <w:spacing w:val="7"/>
                <w:sz w:val="20"/>
                <w:lang w:val="ru-RU"/>
              </w:rPr>
              <w:t xml:space="preserve"> </w:t>
            </w:r>
            <w:r w:rsidRPr="00B37EB2">
              <w:rPr>
                <w:color w:val="000000"/>
                <w:sz w:val="20"/>
                <w:lang w:val="ru-RU"/>
              </w:rPr>
              <w:t>делая</w:t>
            </w:r>
            <w:r w:rsidRPr="00B37EB2">
              <w:rPr>
                <w:color w:val="000000"/>
                <w:spacing w:val="10"/>
                <w:sz w:val="20"/>
                <w:lang w:val="ru-RU"/>
              </w:rPr>
              <w:t xml:space="preserve"> </w:t>
            </w:r>
            <w:r w:rsidRPr="00B37EB2">
              <w:rPr>
                <w:color w:val="000000"/>
                <w:sz w:val="20"/>
                <w:lang w:val="ru-RU"/>
              </w:rPr>
              <w:t>акцент</w:t>
            </w:r>
            <w:r w:rsidRPr="00B37EB2">
              <w:rPr>
                <w:color w:val="000000"/>
                <w:spacing w:val="10"/>
                <w:sz w:val="20"/>
                <w:lang w:val="ru-RU"/>
              </w:rPr>
              <w:t xml:space="preserve"> </w:t>
            </w:r>
            <w:r w:rsidRPr="00B37EB2">
              <w:rPr>
                <w:color w:val="000000"/>
                <w:spacing w:val="1"/>
                <w:sz w:val="20"/>
                <w:lang w:val="ru-RU"/>
              </w:rPr>
              <w:t>на</w:t>
            </w:r>
            <w:r w:rsidRPr="00B37EB2">
              <w:rPr>
                <w:color w:val="000000"/>
                <w:spacing w:val="8"/>
                <w:sz w:val="20"/>
                <w:lang w:val="ru-RU"/>
              </w:rPr>
              <w:t xml:space="preserve"> </w:t>
            </w:r>
            <w:r w:rsidRPr="00B37EB2">
              <w:rPr>
                <w:color w:val="000000"/>
                <w:sz w:val="20"/>
                <w:lang w:val="ru-RU"/>
              </w:rPr>
              <w:t>новизне</w:t>
            </w:r>
            <w:r w:rsidRPr="00B37EB2">
              <w:rPr>
                <w:color w:val="000000"/>
                <w:spacing w:val="9"/>
                <w:sz w:val="20"/>
                <w:lang w:val="ru-RU"/>
              </w:rPr>
              <w:t xml:space="preserve"> </w:t>
            </w:r>
            <w:r w:rsidRPr="00B37EB2">
              <w:rPr>
                <w:color w:val="000000"/>
                <w:sz w:val="20"/>
                <w:lang w:val="ru-RU"/>
              </w:rPr>
              <w:t>каждого</w:t>
            </w:r>
            <w:r w:rsidRPr="00B37EB2">
              <w:rPr>
                <w:color w:val="000000"/>
                <w:spacing w:val="17"/>
                <w:sz w:val="20"/>
                <w:lang w:val="ru-RU"/>
              </w:rPr>
              <w:t xml:space="preserve"> </w:t>
            </w:r>
            <w:r w:rsidRPr="00B37EB2">
              <w:rPr>
                <w:color w:val="000000"/>
                <w:sz w:val="20"/>
                <w:lang w:val="ru-RU"/>
              </w:rPr>
              <w:t xml:space="preserve">предложенного </w:t>
            </w:r>
            <w:r w:rsidRPr="00FB5BEF">
              <w:rPr>
                <w:color w:val="000000"/>
                <w:spacing w:val="-26"/>
                <w:sz w:val="20"/>
              </w:rPr>
              <w:t> </w:t>
            </w:r>
            <w:r w:rsidRPr="00B37EB2">
              <w:rPr>
                <w:color w:val="000000"/>
                <w:sz w:val="20"/>
                <w:lang w:val="ru-RU"/>
              </w:rPr>
              <w:t>варианта;</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sz w:val="20"/>
                <w:lang w:val="ru-RU"/>
              </w:rPr>
            </w:pPr>
            <w:r w:rsidRPr="00B37EB2">
              <w:rPr>
                <w:color w:val="000000"/>
                <w:sz w:val="20"/>
                <w:lang w:val="ru-RU"/>
              </w:rPr>
              <w:t>•</w:t>
            </w:r>
            <w:r w:rsidRPr="00B37EB2">
              <w:rPr>
                <w:color w:val="000000"/>
                <w:spacing w:val="216"/>
                <w:sz w:val="20"/>
                <w:lang w:val="ru-RU"/>
              </w:rPr>
              <w:t xml:space="preserve"> </w:t>
            </w:r>
            <w:r w:rsidRPr="00B37EB2">
              <w:rPr>
                <w:color w:val="000000"/>
                <w:sz w:val="20"/>
                <w:lang w:val="ru-RU"/>
              </w:rPr>
              <w:t>помогать</w:t>
            </w:r>
            <w:r w:rsidRPr="00B37EB2">
              <w:rPr>
                <w:color w:val="000000"/>
                <w:spacing w:val="63"/>
                <w:sz w:val="20"/>
                <w:lang w:val="ru-RU"/>
              </w:rPr>
              <w:t xml:space="preserve"> </w:t>
            </w:r>
            <w:r w:rsidRPr="00B37EB2">
              <w:rPr>
                <w:color w:val="000000"/>
                <w:sz w:val="20"/>
                <w:lang w:val="ru-RU"/>
              </w:rPr>
              <w:t>детям</w:t>
            </w:r>
            <w:r w:rsidRPr="00B37EB2">
              <w:rPr>
                <w:color w:val="000000"/>
                <w:spacing w:val="62"/>
                <w:sz w:val="20"/>
                <w:lang w:val="ru-RU"/>
              </w:rPr>
              <w:t xml:space="preserve"> </w:t>
            </w:r>
            <w:r w:rsidRPr="00B37EB2">
              <w:rPr>
                <w:color w:val="000000"/>
                <w:sz w:val="20"/>
                <w:lang w:val="ru-RU"/>
              </w:rPr>
              <w:t>сравнивать</w:t>
            </w:r>
            <w:r w:rsidRPr="00B37EB2">
              <w:rPr>
                <w:color w:val="000000"/>
                <w:spacing w:val="63"/>
                <w:sz w:val="20"/>
                <w:lang w:val="ru-RU"/>
              </w:rPr>
              <w:t xml:space="preserve"> </w:t>
            </w:r>
            <w:r w:rsidRPr="00B37EB2">
              <w:rPr>
                <w:color w:val="000000"/>
                <w:sz w:val="20"/>
                <w:lang w:val="ru-RU"/>
              </w:rPr>
              <w:t>предложенные</w:t>
            </w:r>
            <w:r w:rsidRPr="00B37EB2">
              <w:rPr>
                <w:color w:val="000000"/>
                <w:spacing w:val="61"/>
                <w:sz w:val="20"/>
                <w:lang w:val="ru-RU"/>
              </w:rPr>
              <w:t xml:space="preserve"> </w:t>
            </w:r>
            <w:r w:rsidRPr="00B37EB2">
              <w:rPr>
                <w:color w:val="000000"/>
                <w:spacing w:val="-1"/>
                <w:sz w:val="20"/>
                <w:lang w:val="ru-RU"/>
              </w:rPr>
              <w:t>ими</w:t>
            </w:r>
            <w:r w:rsidRPr="00B37EB2">
              <w:rPr>
                <w:color w:val="000000"/>
                <w:spacing w:val="64"/>
                <w:sz w:val="20"/>
                <w:lang w:val="ru-RU"/>
              </w:rPr>
              <w:t xml:space="preserve"> </w:t>
            </w:r>
            <w:r w:rsidRPr="00B37EB2">
              <w:rPr>
                <w:color w:val="000000"/>
                <w:sz w:val="20"/>
                <w:lang w:val="ru-RU"/>
              </w:rPr>
              <w:t>варианты</w:t>
            </w:r>
            <w:r w:rsidRPr="00B37EB2">
              <w:rPr>
                <w:color w:val="000000"/>
                <w:spacing w:val="62"/>
                <w:sz w:val="20"/>
                <w:lang w:val="ru-RU"/>
              </w:rPr>
              <w:t xml:space="preserve"> </w:t>
            </w:r>
            <w:r w:rsidRPr="00B37EB2">
              <w:rPr>
                <w:color w:val="000000"/>
                <w:sz w:val="20"/>
                <w:lang w:val="ru-RU"/>
              </w:rPr>
              <w:t xml:space="preserve">решений, </w:t>
            </w:r>
            <w:r w:rsidRPr="00FB5BEF">
              <w:rPr>
                <w:color w:val="000000"/>
                <w:spacing w:val="-26"/>
                <w:sz w:val="20"/>
              </w:rPr>
              <w:t> </w:t>
            </w:r>
            <w:r w:rsidRPr="00B37EB2">
              <w:rPr>
                <w:color w:val="000000"/>
                <w:sz w:val="20"/>
                <w:lang w:val="ru-RU"/>
              </w:rPr>
              <w:t>аргументировать</w:t>
            </w:r>
            <w:r w:rsidRPr="00B37EB2">
              <w:rPr>
                <w:color w:val="000000"/>
                <w:spacing w:val="1"/>
                <w:sz w:val="20"/>
                <w:lang w:val="ru-RU"/>
              </w:rPr>
              <w:t xml:space="preserve"> </w:t>
            </w:r>
            <w:r w:rsidRPr="00B37EB2">
              <w:rPr>
                <w:color w:val="000000"/>
                <w:sz w:val="20"/>
                <w:lang w:val="ru-RU"/>
              </w:rPr>
              <w:t>выбор варианта.</w:t>
            </w:r>
          </w:p>
        </w:tc>
      </w:tr>
      <w:tr w:rsidR="00B37EB2" w:rsidTr="004C6E90">
        <w:tc>
          <w:tcPr>
            <w:tcW w:w="490" w:type="dxa"/>
          </w:tcPr>
          <w:p w:rsidR="00B37EB2" w:rsidRDefault="00B37EB2" w:rsidP="00B37EB2">
            <w:pPr>
              <w:rPr>
                <w:color w:val="000000"/>
                <w:spacing w:val="2"/>
                <w:sz w:val="24"/>
              </w:rPr>
            </w:pPr>
            <w:r>
              <w:rPr>
                <w:color w:val="000000"/>
                <w:spacing w:val="2"/>
                <w:sz w:val="24"/>
              </w:rPr>
              <w:t>7.</w:t>
            </w:r>
          </w:p>
        </w:tc>
        <w:tc>
          <w:tcPr>
            <w:tcW w:w="7585"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color w:val="000000"/>
                <w:sz w:val="20"/>
                <w:lang w:val="ru-RU"/>
              </w:rPr>
            </w:pPr>
            <w:r w:rsidRPr="00B37EB2">
              <w:rPr>
                <w:color w:val="000000"/>
                <w:sz w:val="20"/>
                <w:lang w:val="ru-RU"/>
              </w:rPr>
              <w:t xml:space="preserve">Создавать </w:t>
            </w:r>
            <w:r w:rsidRPr="00B37EB2">
              <w:rPr>
                <w:color w:val="000000"/>
                <w:spacing w:val="-36"/>
                <w:sz w:val="20"/>
                <w:lang w:val="ru-RU"/>
              </w:rPr>
              <w:t>условия</w:t>
            </w:r>
            <w:r w:rsidRPr="00B37EB2">
              <w:rPr>
                <w:color w:val="000000"/>
                <w:sz w:val="20"/>
                <w:lang w:val="ru-RU"/>
              </w:rPr>
              <w:t xml:space="preserve"> для самовыражения средствами искусства</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20"/>
              <w:ind w:left="34"/>
              <w:rPr>
                <w:color w:val="000000"/>
                <w:sz w:val="20"/>
                <w:lang w:val="ru-RU"/>
              </w:rPr>
            </w:pPr>
            <w:r w:rsidRPr="00B37EB2">
              <w:rPr>
                <w:color w:val="000000"/>
                <w:sz w:val="20"/>
                <w:lang w:val="ru-RU"/>
              </w:rPr>
              <w:t>Для</w:t>
            </w:r>
            <w:r w:rsidRPr="00B37EB2">
              <w:rPr>
                <w:color w:val="000000"/>
                <w:spacing w:val="50"/>
                <w:sz w:val="20"/>
                <w:lang w:val="ru-RU"/>
              </w:rPr>
              <w:t xml:space="preserve"> </w:t>
            </w:r>
            <w:r w:rsidRPr="00B37EB2">
              <w:rPr>
                <w:color w:val="000000"/>
                <w:sz w:val="20"/>
                <w:lang w:val="ru-RU"/>
              </w:rPr>
              <w:t>того</w:t>
            </w:r>
            <w:r w:rsidRPr="00B37EB2">
              <w:rPr>
                <w:color w:val="000000"/>
                <w:spacing w:val="50"/>
                <w:sz w:val="20"/>
                <w:lang w:val="ru-RU"/>
              </w:rPr>
              <w:t xml:space="preserve"> </w:t>
            </w:r>
            <w:r w:rsidRPr="00B37EB2">
              <w:rPr>
                <w:color w:val="000000"/>
                <w:sz w:val="20"/>
                <w:lang w:val="ru-RU"/>
              </w:rPr>
              <w:t>чтобы</w:t>
            </w:r>
            <w:r w:rsidRPr="00B37EB2">
              <w:rPr>
                <w:color w:val="000000"/>
                <w:spacing w:val="50"/>
                <w:sz w:val="20"/>
                <w:lang w:val="ru-RU"/>
              </w:rPr>
              <w:t xml:space="preserve"> </w:t>
            </w:r>
            <w:r w:rsidRPr="00B37EB2">
              <w:rPr>
                <w:color w:val="000000"/>
                <w:sz w:val="20"/>
                <w:lang w:val="ru-RU"/>
              </w:rPr>
              <w:t>дети</w:t>
            </w:r>
            <w:r w:rsidRPr="00B37EB2">
              <w:rPr>
                <w:color w:val="000000"/>
                <w:spacing w:val="49"/>
                <w:sz w:val="20"/>
                <w:lang w:val="ru-RU"/>
              </w:rPr>
              <w:t xml:space="preserve"> </w:t>
            </w:r>
            <w:r w:rsidRPr="00B37EB2">
              <w:rPr>
                <w:color w:val="000000"/>
                <w:sz w:val="20"/>
                <w:lang w:val="ru-RU"/>
              </w:rPr>
              <w:t>научились</w:t>
            </w:r>
            <w:r w:rsidRPr="00B37EB2">
              <w:rPr>
                <w:color w:val="000000"/>
                <w:spacing w:val="51"/>
                <w:sz w:val="20"/>
                <w:lang w:val="ru-RU"/>
              </w:rPr>
              <w:t xml:space="preserve"> </w:t>
            </w:r>
            <w:r w:rsidRPr="00B37EB2">
              <w:rPr>
                <w:color w:val="000000"/>
                <w:sz w:val="20"/>
                <w:lang w:val="ru-RU"/>
              </w:rPr>
              <w:t>выражать</w:t>
            </w:r>
            <w:r w:rsidRPr="00B37EB2">
              <w:rPr>
                <w:color w:val="000000"/>
                <w:spacing w:val="51"/>
                <w:sz w:val="20"/>
                <w:lang w:val="ru-RU"/>
              </w:rPr>
              <w:t xml:space="preserve"> </w:t>
            </w:r>
            <w:r w:rsidRPr="00B37EB2">
              <w:rPr>
                <w:color w:val="000000"/>
                <w:sz w:val="20"/>
                <w:lang w:val="ru-RU"/>
              </w:rPr>
              <w:t>себя</w:t>
            </w:r>
            <w:r w:rsidRPr="00B37EB2">
              <w:rPr>
                <w:color w:val="000000"/>
                <w:spacing w:val="50"/>
                <w:sz w:val="20"/>
                <w:lang w:val="ru-RU"/>
              </w:rPr>
              <w:t xml:space="preserve"> </w:t>
            </w:r>
            <w:r w:rsidRPr="00B37EB2">
              <w:rPr>
                <w:color w:val="000000"/>
                <w:sz w:val="20"/>
                <w:lang w:val="ru-RU"/>
              </w:rPr>
              <w:t>средствами</w:t>
            </w:r>
            <w:r w:rsidRPr="00B37EB2">
              <w:rPr>
                <w:color w:val="000000"/>
                <w:spacing w:val="51"/>
                <w:sz w:val="20"/>
                <w:lang w:val="ru-RU"/>
              </w:rPr>
              <w:t xml:space="preserve"> </w:t>
            </w:r>
            <w:r w:rsidRPr="00B37EB2">
              <w:rPr>
                <w:color w:val="000000"/>
                <w:sz w:val="20"/>
                <w:lang w:val="ru-RU"/>
              </w:rPr>
              <w:t>искусства, педагог</w:t>
            </w:r>
            <w:r w:rsidRPr="00B37EB2">
              <w:rPr>
                <w:color w:val="000000"/>
                <w:spacing w:val="1"/>
                <w:sz w:val="20"/>
                <w:lang w:val="ru-RU"/>
              </w:rPr>
              <w:t xml:space="preserve"> </w:t>
            </w:r>
            <w:r w:rsidRPr="00B37EB2">
              <w:rPr>
                <w:color w:val="000000"/>
                <w:sz w:val="20"/>
                <w:lang w:val="ru-RU"/>
              </w:rPr>
              <w:t>должен:</w:t>
            </w:r>
          </w:p>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color w:val="000000"/>
                <w:sz w:val="20"/>
                <w:lang w:val="ru-RU"/>
              </w:rPr>
            </w:pPr>
            <w:r w:rsidRPr="00B37EB2">
              <w:rPr>
                <w:color w:val="000000"/>
                <w:sz w:val="20"/>
                <w:lang w:val="ru-RU"/>
              </w:rPr>
              <w:t>•</w:t>
            </w:r>
            <w:r w:rsidRPr="00B37EB2">
              <w:rPr>
                <w:color w:val="000000"/>
                <w:spacing w:val="245"/>
                <w:sz w:val="20"/>
                <w:lang w:val="ru-RU"/>
              </w:rPr>
              <w:t xml:space="preserve"> </w:t>
            </w:r>
            <w:r w:rsidRPr="00B37EB2">
              <w:rPr>
                <w:color w:val="000000"/>
                <w:sz w:val="20"/>
                <w:lang w:val="ru-RU"/>
              </w:rPr>
              <w:t>планировать</w:t>
            </w:r>
            <w:r w:rsidRPr="00B37EB2">
              <w:rPr>
                <w:color w:val="000000"/>
                <w:spacing w:val="44"/>
                <w:sz w:val="20"/>
                <w:lang w:val="ru-RU"/>
              </w:rPr>
              <w:t xml:space="preserve"> </w:t>
            </w:r>
            <w:r w:rsidRPr="00B37EB2">
              <w:rPr>
                <w:color w:val="000000"/>
                <w:spacing w:val="-1"/>
                <w:sz w:val="20"/>
                <w:lang w:val="ru-RU"/>
              </w:rPr>
              <w:t>время</w:t>
            </w:r>
            <w:r w:rsidRPr="00B37EB2">
              <w:rPr>
                <w:color w:val="000000"/>
                <w:spacing w:val="43"/>
                <w:sz w:val="20"/>
                <w:lang w:val="ru-RU"/>
              </w:rPr>
              <w:t xml:space="preserve"> </w:t>
            </w:r>
            <w:r w:rsidRPr="00B37EB2">
              <w:rPr>
                <w:color w:val="000000"/>
                <w:sz w:val="20"/>
                <w:lang w:val="ru-RU"/>
              </w:rPr>
              <w:t>в</w:t>
            </w:r>
            <w:r w:rsidRPr="00B37EB2">
              <w:rPr>
                <w:color w:val="000000"/>
                <w:spacing w:val="42"/>
                <w:sz w:val="20"/>
                <w:lang w:val="ru-RU"/>
              </w:rPr>
              <w:t xml:space="preserve"> </w:t>
            </w:r>
            <w:r w:rsidRPr="00B37EB2">
              <w:rPr>
                <w:color w:val="000000"/>
                <w:sz w:val="20"/>
                <w:lang w:val="ru-RU"/>
              </w:rPr>
              <w:t>течение</w:t>
            </w:r>
            <w:r w:rsidRPr="00B37EB2">
              <w:rPr>
                <w:color w:val="000000"/>
                <w:spacing w:val="42"/>
                <w:sz w:val="20"/>
                <w:lang w:val="ru-RU"/>
              </w:rPr>
              <w:t xml:space="preserve"> </w:t>
            </w:r>
            <w:r w:rsidRPr="00B37EB2">
              <w:rPr>
                <w:color w:val="000000"/>
                <w:sz w:val="20"/>
                <w:lang w:val="ru-RU"/>
              </w:rPr>
              <w:t>дня,</w:t>
            </w:r>
            <w:r w:rsidRPr="00B37EB2">
              <w:rPr>
                <w:color w:val="000000"/>
                <w:spacing w:val="43"/>
                <w:sz w:val="20"/>
                <w:lang w:val="ru-RU"/>
              </w:rPr>
              <w:t xml:space="preserve"> </w:t>
            </w:r>
            <w:r w:rsidRPr="00B37EB2">
              <w:rPr>
                <w:color w:val="000000"/>
                <w:sz w:val="20"/>
                <w:lang w:val="ru-RU"/>
              </w:rPr>
              <w:t>когда</w:t>
            </w:r>
            <w:r w:rsidRPr="00B37EB2">
              <w:rPr>
                <w:color w:val="000000"/>
                <w:spacing w:val="42"/>
                <w:sz w:val="20"/>
                <w:lang w:val="ru-RU"/>
              </w:rPr>
              <w:t xml:space="preserve"> </w:t>
            </w:r>
            <w:r w:rsidRPr="00B37EB2">
              <w:rPr>
                <w:color w:val="000000"/>
                <w:sz w:val="20"/>
                <w:lang w:val="ru-RU"/>
              </w:rPr>
              <w:t>дети</w:t>
            </w:r>
            <w:r w:rsidRPr="00B37EB2">
              <w:rPr>
                <w:color w:val="000000"/>
                <w:spacing w:val="42"/>
                <w:sz w:val="20"/>
                <w:lang w:val="ru-RU"/>
              </w:rPr>
              <w:t xml:space="preserve"> </w:t>
            </w:r>
            <w:r w:rsidRPr="00B37EB2">
              <w:rPr>
                <w:color w:val="000000"/>
                <w:spacing w:val="-1"/>
                <w:sz w:val="20"/>
                <w:lang w:val="ru-RU"/>
              </w:rPr>
              <w:t>могут</w:t>
            </w:r>
            <w:r w:rsidRPr="00B37EB2">
              <w:rPr>
                <w:color w:val="000000"/>
                <w:spacing w:val="44"/>
                <w:sz w:val="20"/>
                <w:lang w:val="ru-RU"/>
              </w:rPr>
              <w:t xml:space="preserve"> </w:t>
            </w:r>
            <w:r w:rsidRPr="00B37EB2">
              <w:rPr>
                <w:color w:val="000000"/>
                <w:sz w:val="20"/>
                <w:lang w:val="ru-RU"/>
              </w:rPr>
              <w:t>создавать</w:t>
            </w:r>
            <w:r w:rsidRPr="00B37EB2">
              <w:rPr>
                <w:color w:val="000000"/>
                <w:spacing w:val="44"/>
                <w:sz w:val="20"/>
                <w:lang w:val="ru-RU"/>
              </w:rPr>
              <w:t xml:space="preserve"> </w:t>
            </w:r>
            <w:r w:rsidRPr="00B37EB2">
              <w:rPr>
                <w:color w:val="000000"/>
                <w:sz w:val="20"/>
                <w:lang w:val="ru-RU"/>
              </w:rPr>
              <w:t xml:space="preserve">свои </w:t>
            </w:r>
            <w:r w:rsidRPr="00FB5BEF">
              <w:rPr>
                <w:color w:val="000000"/>
                <w:spacing w:val="-26"/>
                <w:sz w:val="20"/>
              </w:rPr>
              <w:t> </w:t>
            </w:r>
            <w:r w:rsidRPr="00B37EB2">
              <w:rPr>
                <w:color w:val="000000"/>
                <w:sz w:val="20"/>
                <w:lang w:val="ru-RU"/>
              </w:rPr>
              <w:t>произведения;</w:t>
            </w:r>
          </w:p>
          <w:p w:rsidR="00B37EB2" w:rsidRPr="00B37EB2" w:rsidRDefault="00B37EB2" w:rsidP="00442FAF">
            <w:pPr>
              <w:pStyle w:val="a6"/>
              <w:widowControl/>
              <w:numPr>
                <w:ilvl w:val="0"/>
                <w:numId w:val="102"/>
              </w:numPr>
              <w:pBdr>
                <w:top w:val="none" w:sz="4" w:space="0" w:color="000000"/>
                <w:left w:val="none" w:sz="4" w:space="0" w:color="000000"/>
                <w:bottom w:val="none" w:sz="4" w:space="0" w:color="000000"/>
                <w:right w:val="none" w:sz="4" w:space="0" w:color="000000"/>
              </w:pBdr>
              <w:autoSpaceDE/>
              <w:autoSpaceDN/>
              <w:ind w:left="0" w:firstLine="0"/>
              <w:jc w:val="both"/>
              <w:rPr>
                <w:sz w:val="20"/>
                <w:lang w:val="ru-RU"/>
              </w:rPr>
            </w:pPr>
            <w:r w:rsidRPr="00B37EB2">
              <w:rPr>
                <w:color w:val="000000"/>
                <w:sz w:val="20"/>
                <w:lang w:val="ru-RU"/>
              </w:rPr>
              <w:lastRenderedPageBreak/>
              <w:t>создавать</w:t>
            </w:r>
            <w:r w:rsidRPr="00B37EB2">
              <w:rPr>
                <w:color w:val="000000"/>
                <w:spacing w:val="125"/>
                <w:sz w:val="20"/>
                <w:lang w:val="ru-RU"/>
              </w:rPr>
              <w:t xml:space="preserve"> </w:t>
            </w:r>
            <w:r w:rsidRPr="00B37EB2">
              <w:rPr>
                <w:color w:val="000000"/>
                <w:sz w:val="20"/>
                <w:lang w:val="ru-RU"/>
              </w:rPr>
              <w:t>атмосферу</w:t>
            </w:r>
            <w:r w:rsidRPr="00B37EB2">
              <w:rPr>
                <w:color w:val="000000"/>
                <w:spacing w:val="122"/>
                <w:sz w:val="20"/>
                <w:lang w:val="ru-RU"/>
              </w:rPr>
              <w:t xml:space="preserve"> </w:t>
            </w:r>
            <w:r w:rsidRPr="00B37EB2">
              <w:rPr>
                <w:color w:val="000000"/>
                <w:sz w:val="20"/>
                <w:lang w:val="ru-RU"/>
              </w:rPr>
              <w:t>принятия</w:t>
            </w:r>
            <w:r w:rsidRPr="00B37EB2">
              <w:rPr>
                <w:color w:val="000000"/>
                <w:spacing w:val="122"/>
                <w:sz w:val="20"/>
                <w:lang w:val="ru-RU"/>
              </w:rPr>
              <w:t xml:space="preserve"> </w:t>
            </w:r>
            <w:r w:rsidRPr="00B37EB2">
              <w:rPr>
                <w:color w:val="000000"/>
                <w:sz w:val="20"/>
                <w:lang w:val="ru-RU"/>
              </w:rPr>
              <w:t>и</w:t>
            </w:r>
            <w:r w:rsidRPr="00B37EB2">
              <w:rPr>
                <w:color w:val="000000"/>
                <w:spacing w:val="125"/>
                <w:sz w:val="20"/>
                <w:lang w:val="ru-RU"/>
              </w:rPr>
              <w:t xml:space="preserve"> </w:t>
            </w:r>
            <w:r w:rsidRPr="00B37EB2">
              <w:rPr>
                <w:color w:val="000000"/>
                <w:sz w:val="20"/>
                <w:lang w:val="ru-RU"/>
              </w:rPr>
              <w:t>поддержки</w:t>
            </w:r>
            <w:r w:rsidRPr="00B37EB2">
              <w:rPr>
                <w:color w:val="000000"/>
                <w:spacing w:val="126"/>
                <w:sz w:val="20"/>
                <w:lang w:val="ru-RU"/>
              </w:rPr>
              <w:t xml:space="preserve"> </w:t>
            </w:r>
            <w:r w:rsidRPr="00B37EB2">
              <w:rPr>
                <w:color w:val="000000"/>
                <w:sz w:val="20"/>
                <w:lang w:val="ru-RU"/>
              </w:rPr>
              <w:t>во</w:t>
            </w:r>
            <w:r w:rsidRPr="00B37EB2">
              <w:rPr>
                <w:color w:val="000000"/>
                <w:spacing w:val="124"/>
                <w:sz w:val="20"/>
                <w:lang w:val="ru-RU"/>
              </w:rPr>
              <w:t xml:space="preserve"> </w:t>
            </w:r>
            <w:r w:rsidRPr="00B37EB2">
              <w:rPr>
                <w:color w:val="000000"/>
                <w:spacing w:val="-1"/>
                <w:sz w:val="20"/>
                <w:lang w:val="ru-RU"/>
              </w:rPr>
              <w:t>время</w:t>
            </w:r>
            <w:r w:rsidRPr="00B37EB2">
              <w:rPr>
                <w:color w:val="000000"/>
                <w:spacing w:val="125"/>
                <w:sz w:val="20"/>
                <w:lang w:val="ru-RU"/>
              </w:rPr>
              <w:t xml:space="preserve"> </w:t>
            </w:r>
            <w:r w:rsidRPr="00B37EB2">
              <w:rPr>
                <w:color w:val="000000"/>
                <w:sz w:val="20"/>
                <w:lang w:val="ru-RU"/>
              </w:rPr>
              <w:t xml:space="preserve">занятий </w:t>
            </w:r>
            <w:r w:rsidRPr="00FB5BEF">
              <w:rPr>
                <w:color w:val="000000"/>
                <w:spacing w:val="1704"/>
                <w:sz w:val="20"/>
              </w:rPr>
              <w:t> </w:t>
            </w:r>
            <w:r w:rsidRPr="00B37EB2">
              <w:rPr>
                <w:color w:val="000000"/>
                <w:sz w:val="20"/>
                <w:lang w:val="ru-RU"/>
              </w:rPr>
              <w:t>творческими</w:t>
            </w:r>
            <w:r w:rsidRPr="00B37EB2">
              <w:rPr>
                <w:color w:val="000000"/>
                <w:spacing w:val="1"/>
                <w:sz w:val="20"/>
                <w:lang w:val="ru-RU"/>
              </w:rPr>
              <w:t xml:space="preserve"> </w:t>
            </w:r>
            <w:r w:rsidRPr="00B37EB2">
              <w:rPr>
                <w:color w:val="000000"/>
                <w:sz w:val="20"/>
                <w:lang w:val="ru-RU"/>
              </w:rPr>
              <w:t>видами</w:t>
            </w:r>
            <w:r w:rsidRPr="00B37EB2">
              <w:rPr>
                <w:color w:val="000000"/>
                <w:spacing w:val="1"/>
                <w:sz w:val="20"/>
                <w:lang w:val="ru-RU"/>
              </w:rPr>
              <w:t xml:space="preserve"> </w:t>
            </w:r>
            <w:r w:rsidRPr="00B37EB2">
              <w:rPr>
                <w:color w:val="000000"/>
                <w:sz w:val="20"/>
                <w:lang w:val="ru-RU"/>
              </w:rPr>
              <w:t>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ind w:left="138" w:hanging="138"/>
              <w:rPr>
                <w:sz w:val="20"/>
                <w:lang w:val="ru-RU"/>
              </w:rPr>
            </w:pPr>
            <w:r w:rsidRPr="00B37EB2">
              <w:rPr>
                <w:color w:val="000000"/>
                <w:sz w:val="20"/>
                <w:lang w:val="ru-RU"/>
              </w:rPr>
              <w:t>•</w:t>
            </w:r>
            <w:r w:rsidRPr="00B37EB2">
              <w:rPr>
                <w:color w:val="000000"/>
                <w:spacing w:val="245"/>
                <w:sz w:val="20"/>
                <w:lang w:val="ru-RU"/>
              </w:rPr>
              <w:t xml:space="preserve"> </w:t>
            </w:r>
            <w:r w:rsidRPr="00B37EB2">
              <w:rPr>
                <w:color w:val="000000"/>
                <w:sz w:val="20"/>
                <w:lang w:val="ru-RU"/>
              </w:rPr>
              <w:t>оказывать</w:t>
            </w:r>
            <w:r w:rsidRPr="00B37EB2">
              <w:rPr>
                <w:color w:val="000000"/>
                <w:spacing w:val="87"/>
                <w:sz w:val="20"/>
                <w:lang w:val="ru-RU"/>
              </w:rPr>
              <w:t xml:space="preserve"> </w:t>
            </w:r>
            <w:r w:rsidRPr="00B37EB2">
              <w:rPr>
                <w:color w:val="000000"/>
                <w:sz w:val="20"/>
                <w:lang w:val="ru-RU"/>
              </w:rPr>
              <w:t>помощь</w:t>
            </w:r>
            <w:r w:rsidRPr="00B37EB2">
              <w:rPr>
                <w:color w:val="000000"/>
                <w:spacing w:val="87"/>
                <w:sz w:val="20"/>
                <w:lang w:val="ru-RU"/>
              </w:rPr>
              <w:t xml:space="preserve"> </w:t>
            </w:r>
            <w:r w:rsidRPr="00B37EB2">
              <w:rPr>
                <w:color w:val="000000"/>
                <w:sz w:val="20"/>
                <w:lang w:val="ru-RU"/>
              </w:rPr>
              <w:t>и</w:t>
            </w:r>
            <w:r w:rsidRPr="00B37EB2">
              <w:rPr>
                <w:color w:val="000000"/>
                <w:spacing w:val="85"/>
                <w:sz w:val="20"/>
                <w:lang w:val="ru-RU"/>
              </w:rPr>
              <w:t xml:space="preserve"> </w:t>
            </w:r>
            <w:r w:rsidRPr="00B37EB2">
              <w:rPr>
                <w:color w:val="000000"/>
                <w:sz w:val="20"/>
                <w:lang w:val="ru-RU"/>
              </w:rPr>
              <w:t>поддержку</w:t>
            </w:r>
            <w:r w:rsidRPr="00B37EB2">
              <w:rPr>
                <w:color w:val="000000"/>
                <w:spacing w:val="81"/>
                <w:sz w:val="20"/>
                <w:lang w:val="ru-RU"/>
              </w:rPr>
              <w:t xml:space="preserve"> </w:t>
            </w:r>
            <w:r w:rsidRPr="00B37EB2">
              <w:rPr>
                <w:color w:val="000000"/>
                <w:sz w:val="20"/>
                <w:lang w:val="ru-RU"/>
              </w:rPr>
              <w:t>в</w:t>
            </w:r>
            <w:r w:rsidRPr="00B37EB2">
              <w:rPr>
                <w:color w:val="000000"/>
                <w:spacing w:val="86"/>
                <w:sz w:val="20"/>
                <w:lang w:val="ru-RU"/>
              </w:rPr>
              <w:t xml:space="preserve"> </w:t>
            </w:r>
            <w:r w:rsidRPr="00B37EB2">
              <w:rPr>
                <w:color w:val="000000"/>
                <w:sz w:val="20"/>
                <w:lang w:val="ru-RU"/>
              </w:rPr>
              <w:t>овладении</w:t>
            </w:r>
            <w:r w:rsidRPr="00B37EB2">
              <w:rPr>
                <w:color w:val="000000"/>
                <w:spacing w:val="87"/>
                <w:sz w:val="20"/>
                <w:lang w:val="ru-RU"/>
              </w:rPr>
              <w:t xml:space="preserve"> </w:t>
            </w:r>
            <w:r w:rsidRPr="00B37EB2">
              <w:rPr>
                <w:color w:val="000000"/>
                <w:sz w:val="20"/>
                <w:lang w:val="ru-RU"/>
              </w:rPr>
              <w:t>необходимыми</w:t>
            </w:r>
            <w:r w:rsidRPr="00B37EB2">
              <w:rPr>
                <w:color w:val="000000"/>
                <w:spacing w:val="87"/>
                <w:sz w:val="20"/>
                <w:lang w:val="ru-RU"/>
              </w:rPr>
              <w:t xml:space="preserve"> </w:t>
            </w:r>
            <w:r w:rsidRPr="00B37EB2">
              <w:rPr>
                <w:color w:val="000000"/>
                <w:sz w:val="20"/>
                <w:lang w:val="ru-RU"/>
              </w:rPr>
              <w:t xml:space="preserve">для </w:t>
            </w:r>
            <w:r w:rsidRPr="00FB5BEF">
              <w:rPr>
                <w:color w:val="000000"/>
                <w:spacing w:val="-26"/>
                <w:sz w:val="20"/>
              </w:rPr>
              <w:t> </w:t>
            </w:r>
            <w:r w:rsidRPr="00B37EB2">
              <w:rPr>
                <w:color w:val="000000"/>
                <w:sz w:val="20"/>
                <w:lang w:val="ru-RU"/>
              </w:rPr>
              <w:t>занятий</w:t>
            </w:r>
            <w:r w:rsidRPr="00B37EB2">
              <w:rPr>
                <w:color w:val="000000"/>
                <w:spacing w:val="1"/>
                <w:sz w:val="20"/>
                <w:lang w:val="ru-RU"/>
              </w:rPr>
              <w:t xml:space="preserve"> </w:t>
            </w:r>
            <w:r w:rsidRPr="00B37EB2">
              <w:rPr>
                <w:color w:val="000000"/>
                <w:sz w:val="20"/>
                <w:lang w:val="ru-RU"/>
              </w:rPr>
              <w:t>техническими</w:t>
            </w:r>
            <w:r w:rsidRPr="00B37EB2">
              <w:rPr>
                <w:color w:val="000000"/>
                <w:spacing w:val="1"/>
                <w:sz w:val="20"/>
                <w:lang w:val="ru-RU"/>
              </w:rPr>
              <w:t xml:space="preserve"> </w:t>
            </w:r>
            <w:r w:rsidRPr="00B37EB2">
              <w:rPr>
                <w:color w:val="000000"/>
                <w:sz w:val="20"/>
                <w:lang w:val="ru-RU"/>
              </w:rPr>
              <w:t>навыками;</w:t>
            </w:r>
          </w:p>
          <w:p w:rsidR="00B37EB2" w:rsidRPr="00B37EB2" w:rsidRDefault="00B37EB2" w:rsidP="00B37EB2">
            <w:pPr>
              <w:pBdr>
                <w:top w:val="none" w:sz="4" w:space="0" w:color="000000"/>
                <w:left w:val="none" w:sz="4" w:space="0" w:color="000000"/>
                <w:bottom w:val="none" w:sz="4" w:space="0" w:color="000000"/>
                <w:right w:val="none" w:sz="4" w:space="0" w:color="000000"/>
              </w:pBdr>
              <w:ind w:left="138" w:hanging="138"/>
              <w:rPr>
                <w:sz w:val="20"/>
                <w:lang w:val="ru-RU"/>
              </w:rPr>
            </w:pPr>
            <w:r w:rsidRPr="00B37EB2">
              <w:rPr>
                <w:color w:val="000000"/>
                <w:sz w:val="20"/>
                <w:lang w:val="ru-RU"/>
              </w:rPr>
              <w:t>•</w:t>
            </w:r>
            <w:r w:rsidRPr="00B37EB2">
              <w:rPr>
                <w:color w:val="000000"/>
                <w:spacing w:val="245"/>
                <w:sz w:val="20"/>
                <w:lang w:val="ru-RU"/>
              </w:rPr>
              <w:t xml:space="preserve"> </w:t>
            </w:r>
            <w:r w:rsidRPr="00B37EB2">
              <w:rPr>
                <w:color w:val="000000"/>
                <w:sz w:val="20"/>
                <w:lang w:val="ru-RU"/>
              </w:rPr>
              <w:t>предлагать</w:t>
            </w:r>
            <w:r w:rsidRPr="00B37EB2">
              <w:rPr>
                <w:color w:val="000000"/>
                <w:spacing w:val="97"/>
                <w:sz w:val="20"/>
                <w:lang w:val="ru-RU"/>
              </w:rPr>
              <w:t xml:space="preserve"> </w:t>
            </w:r>
            <w:r w:rsidRPr="00B37EB2">
              <w:rPr>
                <w:color w:val="000000"/>
                <w:sz w:val="20"/>
                <w:lang w:val="ru-RU"/>
              </w:rPr>
              <w:t>такие</w:t>
            </w:r>
            <w:r w:rsidRPr="00B37EB2">
              <w:rPr>
                <w:color w:val="000000"/>
                <w:spacing w:val="95"/>
                <w:sz w:val="20"/>
                <w:lang w:val="ru-RU"/>
              </w:rPr>
              <w:t xml:space="preserve"> </w:t>
            </w:r>
            <w:r w:rsidRPr="00B37EB2">
              <w:rPr>
                <w:color w:val="000000"/>
                <w:sz w:val="20"/>
                <w:lang w:val="ru-RU"/>
              </w:rPr>
              <w:t>задания,</w:t>
            </w:r>
            <w:r w:rsidRPr="00B37EB2">
              <w:rPr>
                <w:color w:val="000000"/>
                <w:spacing w:val="96"/>
                <w:sz w:val="20"/>
                <w:lang w:val="ru-RU"/>
              </w:rPr>
              <w:t xml:space="preserve"> </w:t>
            </w:r>
            <w:r w:rsidRPr="00B37EB2">
              <w:rPr>
                <w:color w:val="000000"/>
                <w:sz w:val="20"/>
                <w:lang w:val="ru-RU"/>
              </w:rPr>
              <w:t>чтобы</w:t>
            </w:r>
            <w:r w:rsidRPr="00B37EB2">
              <w:rPr>
                <w:color w:val="000000"/>
                <w:spacing w:val="96"/>
                <w:sz w:val="20"/>
                <w:lang w:val="ru-RU"/>
              </w:rPr>
              <w:t xml:space="preserve"> </w:t>
            </w:r>
            <w:r w:rsidRPr="00B37EB2">
              <w:rPr>
                <w:color w:val="000000"/>
                <w:sz w:val="20"/>
                <w:lang w:val="ru-RU"/>
              </w:rPr>
              <w:t>детские</w:t>
            </w:r>
            <w:r w:rsidRPr="00B37EB2">
              <w:rPr>
                <w:color w:val="000000"/>
                <w:spacing w:val="95"/>
                <w:sz w:val="20"/>
                <w:lang w:val="ru-RU"/>
              </w:rPr>
              <w:t xml:space="preserve"> </w:t>
            </w:r>
            <w:r w:rsidRPr="00B37EB2">
              <w:rPr>
                <w:color w:val="000000"/>
                <w:sz w:val="20"/>
                <w:lang w:val="ru-RU"/>
              </w:rPr>
              <w:t>произведения</w:t>
            </w:r>
            <w:r w:rsidRPr="00B37EB2">
              <w:rPr>
                <w:color w:val="000000"/>
                <w:spacing w:val="93"/>
                <w:sz w:val="20"/>
                <w:lang w:val="ru-RU"/>
              </w:rPr>
              <w:t xml:space="preserve"> </w:t>
            </w:r>
            <w:r w:rsidRPr="00B37EB2">
              <w:rPr>
                <w:color w:val="000000"/>
                <w:spacing w:val="1"/>
                <w:sz w:val="20"/>
                <w:lang w:val="ru-RU"/>
              </w:rPr>
              <w:t>не</w:t>
            </w:r>
            <w:r w:rsidRPr="00B37EB2">
              <w:rPr>
                <w:color w:val="000000"/>
                <w:spacing w:val="94"/>
                <w:sz w:val="20"/>
                <w:lang w:val="ru-RU"/>
              </w:rPr>
              <w:t xml:space="preserve"> </w:t>
            </w:r>
            <w:r w:rsidRPr="00B37EB2">
              <w:rPr>
                <w:color w:val="000000"/>
                <w:sz w:val="20"/>
                <w:lang w:val="ru-RU"/>
              </w:rPr>
              <w:t xml:space="preserve">были </w:t>
            </w:r>
            <w:r w:rsidRPr="00FB5BEF">
              <w:rPr>
                <w:color w:val="000000"/>
                <w:spacing w:val="-26"/>
                <w:sz w:val="20"/>
              </w:rPr>
              <w:t> </w:t>
            </w:r>
            <w:r w:rsidRPr="00B37EB2">
              <w:rPr>
                <w:color w:val="000000"/>
                <w:sz w:val="20"/>
                <w:lang w:val="ru-RU"/>
              </w:rPr>
              <w:t>стереотипными, отражали</w:t>
            </w:r>
            <w:r w:rsidRPr="00B37EB2">
              <w:rPr>
                <w:color w:val="000000"/>
                <w:spacing w:val="1"/>
                <w:sz w:val="20"/>
                <w:lang w:val="ru-RU"/>
              </w:rPr>
              <w:t xml:space="preserve"> </w:t>
            </w:r>
            <w:r w:rsidRPr="00B37EB2">
              <w:rPr>
                <w:color w:val="000000"/>
                <w:spacing w:val="-1"/>
                <w:sz w:val="20"/>
                <w:lang w:val="ru-RU"/>
              </w:rPr>
              <w:t>их</w:t>
            </w:r>
            <w:r w:rsidRPr="00B37EB2">
              <w:rPr>
                <w:color w:val="000000"/>
                <w:spacing w:val="1"/>
                <w:sz w:val="20"/>
                <w:lang w:val="ru-RU"/>
              </w:rPr>
              <w:t xml:space="preserve"> </w:t>
            </w:r>
            <w:r w:rsidRPr="00B37EB2">
              <w:rPr>
                <w:color w:val="000000"/>
                <w:sz w:val="20"/>
                <w:lang w:val="ru-RU"/>
              </w:rPr>
              <w:t>замысел;</w:t>
            </w:r>
          </w:p>
          <w:p w:rsidR="00B37EB2" w:rsidRPr="00B37EB2" w:rsidRDefault="00B37EB2" w:rsidP="00B37EB2">
            <w:pPr>
              <w:pBdr>
                <w:top w:val="none" w:sz="4" w:space="0" w:color="000000"/>
                <w:left w:val="none" w:sz="4" w:space="0" w:color="000000"/>
                <w:bottom w:val="none" w:sz="4" w:space="0" w:color="000000"/>
                <w:right w:val="none" w:sz="4" w:space="0" w:color="000000"/>
              </w:pBdr>
              <w:ind w:left="138" w:hanging="138"/>
              <w:rPr>
                <w:sz w:val="20"/>
                <w:lang w:val="ru-RU"/>
              </w:rPr>
            </w:pPr>
            <w:r w:rsidRPr="00B37EB2">
              <w:rPr>
                <w:color w:val="000000"/>
                <w:sz w:val="20"/>
                <w:lang w:val="ru-RU"/>
              </w:rPr>
              <w:t>•</w:t>
            </w:r>
            <w:r w:rsidRPr="00B37EB2">
              <w:rPr>
                <w:color w:val="000000"/>
                <w:spacing w:val="245"/>
                <w:sz w:val="20"/>
                <w:lang w:val="ru-RU"/>
              </w:rPr>
              <w:t xml:space="preserve"> </w:t>
            </w:r>
            <w:r w:rsidRPr="00B37EB2">
              <w:rPr>
                <w:color w:val="000000"/>
                <w:sz w:val="20"/>
                <w:lang w:val="ru-RU"/>
              </w:rPr>
              <w:t>поддерживать</w:t>
            </w:r>
            <w:r w:rsidRPr="00B37EB2">
              <w:rPr>
                <w:color w:val="000000"/>
                <w:spacing w:val="27"/>
                <w:sz w:val="20"/>
                <w:lang w:val="ru-RU"/>
              </w:rPr>
              <w:t xml:space="preserve"> </w:t>
            </w:r>
            <w:r w:rsidRPr="00B37EB2">
              <w:rPr>
                <w:color w:val="000000"/>
                <w:spacing w:val="-1"/>
                <w:sz w:val="20"/>
                <w:lang w:val="ru-RU"/>
              </w:rPr>
              <w:t>детскую</w:t>
            </w:r>
            <w:r w:rsidRPr="00B37EB2">
              <w:rPr>
                <w:color w:val="000000"/>
                <w:spacing w:val="27"/>
                <w:sz w:val="20"/>
                <w:lang w:val="ru-RU"/>
              </w:rPr>
              <w:t xml:space="preserve"> </w:t>
            </w:r>
            <w:r w:rsidRPr="00B37EB2">
              <w:rPr>
                <w:color w:val="000000"/>
                <w:sz w:val="20"/>
                <w:lang w:val="ru-RU"/>
              </w:rPr>
              <w:t>инициативу</w:t>
            </w:r>
            <w:r w:rsidRPr="00B37EB2">
              <w:rPr>
                <w:color w:val="000000"/>
                <w:spacing w:val="19"/>
                <w:sz w:val="20"/>
                <w:lang w:val="ru-RU"/>
              </w:rPr>
              <w:t xml:space="preserve"> </w:t>
            </w:r>
            <w:r w:rsidRPr="00B37EB2">
              <w:rPr>
                <w:color w:val="000000"/>
                <w:sz w:val="20"/>
                <w:lang w:val="ru-RU"/>
              </w:rPr>
              <w:t>в</w:t>
            </w:r>
            <w:r w:rsidRPr="00B37EB2">
              <w:rPr>
                <w:color w:val="000000"/>
                <w:spacing w:val="26"/>
                <w:sz w:val="20"/>
                <w:lang w:val="ru-RU"/>
              </w:rPr>
              <w:t xml:space="preserve"> </w:t>
            </w:r>
            <w:r w:rsidRPr="00B37EB2">
              <w:rPr>
                <w:color w:val="000000"/>
                <w:sz w:val="20"/>
                <w:lang w:val="ru-RU"/>
              </w:rPr>
              <w:t>воплощении</w:t>
            </w:r>
            <w:r w:rsidRPr="00B37EB2">
              <w:rPr>
                <w:color w:val="000000"/>
                <w:spacing w:val="25"/>
                <w:sz w:val="20"/>
                <w:lang w:val="ru-RU"/>
              </w:rPr>
              <w:t xml:space="preserve"> </w:t>
            </w:r>
            <w:r w:rsidRPr="00B37EB2">
              <w:rPr>
                <w:color w:val="000000"/>
                <w:sz w:val="20"/>
                <w:lang w:val="ru-RU"/>
              </w:rPr>
              <w:t>замысла</w:t>
            </w:r>
            <w:r w:rsidRPr="00B37EB2">
              <w:rPr>
                <w:color w:val="000000"/>
                <w:spacing w:val="26"/>
                <w:sz w:val="20"/>
                <w:lang w:val="ru-RU"/>
              </w:rPr>
              <w:t xml:space="preserve"> </w:t>
            </w:r>
            <w:r w:rsidRPr="00B37EB2">
              <w:rPr>
                <w:color w:val="000000"/>
                <w:sz w:val="20"/>
                <w:lang w:val="ru-RU"/>
              </w:rPr>
              <w:t>и</w:t>
            </w:r>
            <w:r w:rsidRPr="00B37EB2">
              <w:rPr>
                <w:color w:val="000000"/>
                <w:spacing w:val="27"/>
                <w:sz w:val="20"/>
                <w:lang w:val="ru-RU"/>
              </w:rPr>
              <w:t xml:space="preserve"> </w:t>
            </w:r>
            <w:r w:rsidRPr="00B37EB2">
              <w:rPr>
                <w:color w:val="000000"/>
                <w:spacing w:val="-1"/>
                <w:sz w:val="20"/>
                <w:lang w:val="ru-RU"/>
              </w:rPr>
              <w:t xml:space="preserve">выборе </w:t>
            </w:r>
            <w:r w:rsidRPr="00FB5BEF">
              <w:rPr>
                <w:color w:val="000000"/>
                <w:spacing w:val="-26"/>
                <w:sz w:val="20"/>
              </w:rPr>
              <w:t> </w:t>
            </w:r>
            <w:r w:rsidRPr="00B37EB2">
              <w:rPr>
                <w:color w:val="000000"/>
                <w:sz w:val="20"/>
                <w:lang w:val="ru-RU"/>
              </w:rPr>
              <w:t>необходимых</w:t>
            </w:r>
            <w:r w:rsidRPr="00B37EB2">
              <w:rPr>
                <w:color w:val="000000"/>
                <w:spacing w:val="2"/>
                <w:sz w:val="20"/>
                <w:lang w:val="ru-RU"/>
              </w:rPr>
              <w:t xml:space="preserve"> </w:t>
            </w:r>
            <w:r w:rsidRPr="00B37EB2">
              <w:rPr>
                <w:color w:val="000000"/>
                <w:spacing w:val="-1"/>
                <w:sz w:val="20"/>
                <w:lang w:val="ru-RU"/>
              </w:rPr>
              <w:t>для</w:t>
            </w:r>
            <w:r w:rsidRPr="00B37EB2">
              <w:rPr>
                <w:color w:val="000000"/>
                <w:spacing w:val="1"/>
                <w:sz w:val="20"/>
                <w:lang w:val="ru-RU"/>
              </w:rPr>
              <w:t xml:space="preserve"> </w:t>
            </w:r>
            <w:r w:rsidRPr="00B37EB2">
              <w:rPr>
                <w:color w:val="000000"/>
                <w:sz w:val="20"/>
                <w:lang w:val="ru-RU"/>
              </w:rPr>
              <w:t>этого</w:t>
            </w:r>
            <w:r w:rsidRPr="00B37EB2">
              <w:rPr>
                <w:color w:val="000000"/>
                <w:spacing w:val="-3"/>
                <w:sz w:val="20"/>
                <w:lang w:val="ru-RU"/>
              </w:rPr>
              <w:t xml:space="preserve"> </w:t>
            </w:r>
            <w:r w:rsidRPr="00B37EB2">
              <w:rPr>
                <w:color w:val="000000"/>
                <w:sz w:val="20"/>
                <w:lang w:val="ru-RU"/>
              </w:rPr>
              <w:t>средств;</w:t>
            </w:r>
          </w:p>
          <w:p w:rsidR="00B37EB2" w:rsidRPr="00B37EB2" w:rsidRDefault="00B37EB2" w:rsidP="00B37EB2">
            <w:pPr>
              <w:pBdr>
                <w:top w:val="none" w:sz="4" w:space="0" w:color="000000"/>
                <w:left w:val="none" w:sz="4" w:space="0" w:color="000000"/>
                <w:bottom w:val="none" w:sz="4" w:space="0" w:color="000000"/>
                <w:right w:val="none" w:sz="4" w:space="0" w:color="000000"/>
              </w:pBdr>
              <w:ind w:left="138" w:hanging="138"/>
              <w:rPr>
                <w:color w:val="000000"/>
                <w:sz w:val="20"/>
                <w:lang w:val="ru-RU"/>
              </w:rPr>
            </w:pPr>
            <w:r w:rsidRPr="00B37EB2">
              <w:rPr>
                <w:color w:val="000000"/>
                <w:sz w:val="20"/>
                <w:lang w:val="ru-RU"/>
              </w:rPr>
              <w:t>•</w:t>
            </w:r>
            <w:r w:rsidRPr="00B37EB2">
              <w:rPr>
                <w:color w:val="000000"/>
                <w:spacing w:val="245"/>
                <w:sz w:val="20"/>
                <w:lang w:val="ru-RU"/>
              </w:rPr>
              <w:t xml:space="preserve"> </w:t>
            </w:r>
            <w:r w:rsidRPr="00B37EB2">
              <w:rPr>
                <w:color w:val="000000"/>
                <w:sz w:val="20"/>
                <w:lang w:val="ru-RU"/>
              </w:rPr>
              <w:t>организовывать</w:t>
            </w:r>
            <w:r w:rsidRPr="00B37EB2">
              <w:rPr>
                <w:color w:val="000000"/>
                <w:spacing w:val="166"/>
                <w:sz w:val="20"/>
                <w:lang w:val="ru-RU"/>
              </w:rPr>
              <w:t xml:space="preserve"> </w:t>
            </w:r>
            <w:r w:rsidRPr="00B37EB2">
              <w:rPr>
                <w:color w:val="000000"/>
                <w:sz w:val="20"/>
                <w:lang w:val="ru-RU"/>
              </w:rPr>
              <w:t>события,</w:t>
            </w:r>
            <w:r w:rsidRPr="00B37EB2">
              <w:rPr>
                <w:color w:val="000000"/>
                <w:spacing w:val="166"/>
                <w:sz w:val="20"/>
                <w:lang w:val="ru-RU"/>
              </w:rPr>
              <w:t xml:space="preserve"> </w:t>
            </w:r>
            <w:r w:rsidRPr="00B37EB2">
              <w:rPr>
                <w:color w:val="000000"/>
                <w:sz w:val="20"/>
                <w:lang w:val="ru-RU"/>
              </w:rPr>
              <w:t>мероприятия,</w:t>
            </w:r>
            <w:r w:rsidRPr="00B37EB2">
              <w:rPr>
                <w:color w:val="000000"/>
                <w:spacing w:val="163"/>
                <w:sz w:val="20"/>
                <w:lang w:val="ru-RU"/>
              </w:rPr>
              <w:t xml:space="preserve"> </w:t>
            </w:r>
            <w:r w:rsidRPr="00B37EB2">
              <w:rPr>
                <w:color w:val="000000"/>
                <w:spacing w:val="-1"/>
                <w:sz w:val="20"/>
                <w:lang w:val="ru-RU"/>
              </w:rPr>
              <w:t>выставки</w:t>
            </w:r>
            <w:r w:rsidRPr="00B37EB2">
              <w:rPr>
                <w:color w:val="000000"/>
                <w:spacing w:val="167"/>
                <w:sz w:val="20"/>
                <w:lang w:val="ru-RU"/>
              </w:rPr>
              <w:t xml:space="preserve"> </w:t>
            </w:r>
            <w:r w:rsidRPr="00B37EB2">
              <w:rPr>
                <w:color w:val="000000"/>
                <w:sz w:val="20"/>
                <w:lang w:val="ru-RU"/>
              </w:rPr>
              <w:t>проектов,</w:t>
            </w:r>
            <w:r w:rsidRPr="00B37EB2">
              <w:rPr>
                <w:color w:val="000000"/>
                <w:spacing w:val="169"/>
                <w:sz w:val="20"/>
                <w:lang w:val="ru-RU"/>
              </w:rPr>
              <w:t xml:space="preserve"> </w:t>
            </w:r>
            <w:r w:rsidRPr="00B37EB2">
              <w:rPr>
                <w:color w:val="000000"/>
                <w:spacing w:val="-1"/>
                <w:sz w:val="20"/>
                <w:lang w:val="ru-RU"/>
              </w:rPr>
              <w:t xml:space="preserve">на </w:t>
            </w:r>
            <w:r w:rsidRPr="00FB5BEF">
              <w:rPr>
                <w:color w:val="000000"/>
                <w:spacing w:val="-26"/>
                <w:sz w:val="20"/>
              </w:rPr>
              <w:t> </w:t>
            </w:r>
            <w:r w:rsidRPr="00B37EB2">
              <w:rPr>
                <w:color w:val="000000"/>
                <w:sz w:val="20"/>
                <w:lang w:val="ru-RU"/>
              </w:rPr>
              <w:t>которых</w:t>
            </w:r>
            <w:r w:rsidRPr="00B37EB2">
              <w:rPr>
                <w:color w:val="000000"/>
                <w:spacing w:val="32"/>
                <w:sz w:val="20"/>
                <w:lang w:val="ru-RU"/>
              </w:rPr>
              <w:t xml:space="preserve"> </w:t>
            </w:r>
            <w:r w:rsidRPr="00B37EB2">
              <w:rPr>
                <w:color w:val="000000"/>
                <w:sz w:val="20"/>
                <w:lang w:val="ru-RU"/>
              </w:rPr>
              <w:t>дошкольники</w:t>
            </w:r>
            <w:r w:rsidRPr="00B37EB2">
              <w:rPr>
                <w:color w:val="000000"/>
                <w:spacing w:val="32"/>
                <w:sz w:val="20"/>
                <w:lang w:val="ru-RU"/>
              </w:rPr>
              <w:t xml:space="preserve"> </w:t>
            </w:r>
            <w:r w:rsidRPr="00B37EB2">
              <w:rPr>
                <w:color w:val="000000"/>
                <w:spacing w:val="-1"/>
                <w:sz w:val="20"/>
                <w:lang w:val="ru-RU"/>
              </w:rPr>
              <w:t>могут</w:t>
            </w:r>
            <w:r w:rsidRPr="00B37EB2">
              <w:rPr>
                <w:color w:val="000000"/>
                <w:spacing w:val="32"/>
                <w:sz w:val="20"/>
                <w:lang w:val="ru-RU"/>
              </w:rPr>
              <w:t xml:space="preserve"> </w:t>
            </w:r>
            <w:r w:rsidRPr="00B37EB2">
              <w:rPr>
                <w:color w:val="000000"/>
                <w:sz w:val="20"/>
                <w:lang w:val="ru-RU"/>
              </w:rPr>
              <w:t>представить</w:t>
            </w:r>
            <w:r w:rsidRPr="00B37EB2">
              <w:rPr>
                <w:color w:val="000000"/>
                <w:spacing w:val="31"/>
                <w:sz w:val="20"/>
                <w:lang w:val="ru-RU"/>
              </w:rPr>
              <w:t xml:space="preserve"> </w:t>
            </w:r>
            <w:r w:rsidRPr="00B37EB2">
              <w:rPr>
                <w:color w:val="000000"/>
                <w:sz w:val="20"/>
                <w:lang w:val="ru-RU"/>
              </w:rPr>
              <w:t>свои</w:t>
            </w:r>
            <w:r w:rsidRPr="00B37EB2">
              <w:rPr>
                <w:color w:val="000000"/>
                <w:spacing w:val="32"/>
                <w:sz w:val="20"/>
                <w:lang w:val="ru-RU"/>
              </w:rPr>
              <w:t xml:space="preserve"> </w:t>
            </w:r>
            <w:r w:rsidRPr="00B37EB2">
              <w:rPr>
                <w:color w:val="000000"/>
                <w:sz w:val="20"/>
                <w:lang w:val="ru-RU"/>
              </w:rPr>
              <w:t>произведения</w:t>
            </w:r>
            <w:r w:rsidRPr="00B37EB2">
              <w:rPr>
                <w:color w:val="000000"/>
                <w:spacing w:val="31"/>
                <w:sz w:val="20"/>
                <w:lang w:val="ru-RU"/>
              </w:rPr>
              <w:t xml:space="preserve"> </w:t>
            </w:r>
            <w:r w:rsidRPr="00B37EB2">
              <w:rPr>
                <w:color w:val="000000"/>
                <w:sz w:val="20"/>
                <w:lang w:val="ru-RU"/>
              </w:rPr>
              <w:t>для</w:t>
            </w:r>
            <w:r w:rsidRPr="00B37EB2">
              <w:rPr>
                <w:color w:val="000000"/>
                <w:spacing w:val="31"/>
                <w:sz w:val="20"/>
                <w:lang w:val="ru-RU"/>
              </w:rPr>
              <w:t xml:space="preserve"> </w:t>
            </w:r>
            <w:r w:rsidRPr="00B37EB2">
              <w:rPr>
                <w:color w:val="000000"/>
                <w:sz w:val="20"/>
                <w:lang w:val="ru-RU"/>
              </w:rPr>
              <w:t>детей</w:t>
            </w:r>
            <w:r w:rsidRPr="00B37EB2">
              <w:rPr>
                <w:sz w:val="20"/>
                <w:lang w:val="ru-RU"/>
              </w:rPr>
              <w:t xml:space="preserve"> </w:t>
            </w:r>
            <w:r w:rsidRPr="00FB5BEF">
              <w:rPr>
                <w:color w:val="000000"/>
                <w:spacing w:val="-26"/>
                <w:sz w:val="20"/>
              </w:rPr>
              <w:t> </w:t>
            </w:r>
            <w:r w:rsidRPr="00B37EB2">
              <w:rPr>
                <w:color w:val="000000"/>
                <w:sz w:val="20"/>
                <w:lang w:val="ru-RU"/>
              </w:rPr>
              <w:t>разных</w:t>
            </w:r>
            <w:r w:rsidRPr="00B37EB2">
              <w:rPr>
                <w:color w:val="000000"/>
                <w:spacing w:val="1"/>
                <w:sz w:val="20"/>
                <w:lang w:val="ru-RU"/>
              </w:rPr>
              <w:t xml:space="preserve"> </w:t>
            </w:r>
            <w:r w:rsidRPr="00B37EB2">
              <w:rPr>
                <w:color w:val="000000"/>
                <w:spacing w:val="-1"/>
                <w:sz w:val="20"/>
                <w:lang w:val="ru-RU"/>
              </w:rPr>
              <w:t>групп</w:t>
            </w:r>
            <w:r w:rsidRPr="00B37EB2">
              <w:rPr>
                <w:color w:val="000000"/>
                <w:spacing w:val="2"/>
                <w:sz w:val="20"/>
                <w:lang w:val="ru-RU"/>
              </w:rPr>
              <w:t xml:space="preserve"> </w:t>
            </w:r>
            <w:r w:rsidRPr="00B37EB2">
              <w:rPr>
                <w:color w:val="000000"/>
                <w:sz w:val="20"/>
                <w:lang w:val="ru-RU"/>
              </w:rPr>
              <w:t>и</w:t>
            </w:r>
            <w:r w:rsidRPr="00B37EB2">
              <w:rPr>
                <w:color w:val="000000"/>
                <w:spacing w:val="1"/>
                <w:sz w:val="20"/>
                <w:lang w:val="ru-RU"/>
              </w:rPr>
              <w:t xml:space="preserve"> </w:t>
            </w:r>
            <w:r w:rsidRPr="00B37EB2">
              <w:rPr>
                <w:color w:val="000000"/>
                <w:sz w:val="20"/>
                <w:lang w:val="ru-RU"/>
              </w:rPr>
              <w:t>родителей.</w:t>
            </w:r>
          </w:p>
        </w:tc>
      </w:tr>
      <w:tr w:rsidR="00B37EB2" w:rsidTr="004C6E90">
        <w:tc>
          <w:tcPr>
            <w:tcW w:w="490" w:type="dxa"/>
          </w:tcPr>
          <w:p w:rsidR="00B37EB2" w:rsidRDefault="00B37EB2" w:rsidP="00B37EB2">
            <w:pPr>
              <w:rPr>
                <w:color w:val="000000"/>
                <w:spacing w:val="2"/>
                <w:sz w:val="24"/>
              </w:rPr>
            </w:pPr>
            <w:r>
              <w:rPr>
                <w:color w:val="000000"/>
                <w:spacing w:val="2"/>
                <w:sz w:val="24"/>
              </w:rPr>
              <w:lastRenderedPageBreak/>
              <w:t>8.</w:t>
            </w:r>
          </w:p>
        </w:tc>
        <w:tc>
          <w:tcPr>
            <w:tcW w:w="7585" w:type="dxa"/>
          </w:tcPr>
          <w:p w:rsidR="00B37EB2" w:rsidRPr="00B37EB2" w:rsidRDefault="00B37EB2" w:rsidP="00B37EB2">
            <w:pPr>
              <w:pBdr>
                <w:top w:val="none" w:sz="4" w:space="0" w:color="000000"/>
                <w:left w:val="none" w:sz="4" w:space="0" w:color="000000"/>
                <w:bottom w:val="none" w:sz="4" w:space="0" w:color="000000"/>
                <w:right w:val="none" w:sz="4" w:space="0" w:color="000000"/>
              </w:pBdr>
              <w:spacing w:before="10"/>
              <w:rPr>
                <w:color w:val="000000"/>
                <w:sz w:val="20"/>
                <w:lang w:val="ru-RU"/>
              </w:rPr>
            </w:pPr>
            <w:r w:rsidRPr="00B37EB2">
              <w:rPr>
                <w:sz w:val="20"/>
                <w:lang w:val="ru-RU"/>
              </w:rPr>
              <w:t>Создвать условия для физического развития</w:t>
            </w:r>
          </w:p>
        </w:tc>
        <w:tc>
          <w:tcPr>
            <w:tcW w:w="6804" w:type="dxa"/>
          </w:tcPr>
          <w:p w:rsidR="00B37EB2" w:rsidRPr="00B37EB2" w:rsidRDefault="00B37EB2" w:rsidP="00B37EB2">
            <w:pPr>
              <w:pBdr>
                <w:top w:val="none" w:sz="4" w:space="0" w:color="000000"/>
                <w:left w:val="none" w:sz="4" w:space="0" w:color="000000"/>
                <w:bottom w:val="none" w:sz="4" w:space="0" w:color="000000"/>
                <w:right w:val="none" w:sz="4" w:space="0" w:color="000000"/>
              </w:pBdr>
              <w:ind w:left="280" w:hanging="138"/>
              <w:rPr>
                <w:color w:val="000000"/>
                <w:sz w:val="20"/>
                <w:lang w:val="ru-RU"/>
              </w:rPr>
            </w:pPr>
            <w:r w:rsidRPr="00B37EB2">
              <w:rPr>
                <w:color w:val="000000"/>
                <w:sz w:val="20"/>
                <w:lang w:val="ru-RU"/>
              </w:rPr>
              <w:t>Для того чтобы стимулировать</w:t>
            </w:r>
            <w:r w:rsidRPr="00B37EB2">
              <w:rPr>
                <w:color w:val="000000"/>
                <w:spacing w:val="1"/>
                <w:sz w:val="20"/>
                <w:lang w:val="ru-RU"/>
              </w:rPr>
              <w:t xml:space="preserve"> </w:t>
            </w:r>
            <w:r w:rsidRPr="00B37EB2">
              <w:rPr>
                <w:color w:val="000000"/>
                <w:sz w:val="20"/>
                <w:lang w:val="ru-RU"/>
              </w:rPr>
              <w:t>физическое</w:t>
            </w:r>
            <w:r w:rsidRPr="00B37EB2">
              <w:rPr>
                <w:color w:val="000000"/>
                <w:spacing w:val="-1"/>
                <w:sz w:val="20"/>
                <w:lang w:val="ru-RU"/>
              </w:rPr>
              <w:t xml:space="preserve"> </w:t>
            </w:r>
            <w:r w:rsidRPr="00B37EB2">
              <w:rPr>
                <w:color w:val="000000"/>
                <w:sz w:val="20"/>
                <w:lang w:val="ru-RU"/>
              </w:rPr>
              <w:t>развитие</w:t>
            </w:r>
            <w:r w:rsidRPr="00B37EB2">
              <w:rPr>
                <w:color w:val="000000"/>
                <w:spacing w:val="-1"/>
                <w:sz w:val="20"/>
                <w:lang w:val="ru-RU"/>
              </w:rPr>
              <w:t xml:space="preserve"> </w:t>
            </w:r>
            <w:r w:rsidRPr="00B37EB2">
              <w:rPr>
                <w:color w:val="000000"/>
                <w:sz w:val="20"/>
                <w:lang w:val="ru-RU"/>
              </w:rPr>
              <w:t>детей, важно:</w:t>
            </w:r>
          </w:p>
          <w:p w:rsidR="00B37EB2" w:rsidRPr="00B37EB2" w:rsidRDefault="00B37EB2" w:rsidP="00B37EB2">
            <w:pPr>
              <w:pBdr>
                <w:top w:val="none" w:sz="4" w:space="0" w:color="000000"/>
                <w:left w:val="none" w:sz="4" w:space="0" w:color="000000"/>
                <w:bottom w:val="none" w:sz="4" w:space="0" w:color="000000"/>
                <w:right w:val="none" w:sz="4" w:space="0" w:color="000000"/>
              </w:pBdr>
              <w:ind w:left="280" w:hanging="138"/>
              <w:rPr>
                <w:color w:val="000000"/>
                <w:sz w:val="20"/>
                <w:lang w:val="ru-RU"/>
              </w:rPr>
            </w:pPr>
            <w:r w:rsidRPr="00B37EB2">
              <w:rPr>
                <w:color w:val="000000"/>
                <w:sz w:val="20"/>
                <w:lang w:val="ru-RU"/>
              </w:rPr>
              <w:t>- ежедневно предоставлять</w:t>
            </w:r>
            <w:r w:rsidRPr="00B37EB2">
              <w:rPr>
                <w:color w:val="000000"/>
                <w:spacing w:val="1"/>
                <w:sz w:val="20"/>
                <w:lang w:val="ru-RU"/>
              </w:rPr>
              <w:t xml:space="preserve"> </w:t>
            </w:r>
            <w:r w:rsidRPr="00B37EB2">
              <w:rPr>
                <w:color w:val="000000"/>
                <w:sz w:val="20"/>
                <w:lang w:val="ru-RU"/>
              </w:rPr>
              <w:t>детям</w:t>
            </w:r>
            <w:r w:rsidRPr="00B37EB2">
              <w:rPr>
                <w:color w:val="000000"/>
                <w:spacing w:val="-1"/>
                <w:sz w:val="20"/>
                <w:lang w:val="ru-RU"/>
              </w:rPr>
              <w:t xml:space="preserve"> </w:t>
            </w:r>
            <w:r w:rsidRPr="00B37EB2">
              <w:rPr>
                <w:color w:val="000000"/>
                <w:sz w:val="20"/>
                <w:lang w:val="ru-RU"/>
              </w:rPr>
              <w:t>возможность</w:t>
            </w:r>
            <w:r w:rsidRPr="00B37EB2">
              <w:rPr>
                <w:color w:val="000000"/>
                <w:spacing w:val="5"/>
                <w:sz w:val="20"/>
                <w:lang w:val="ru-RU"/>
              </w:rPr>
              <w:t xml:space="preserve"> </w:t>
            </w:r>
            <w:r w:rsidRPr="00B37EB2">
              <w:rPr>
                <w:color w:val="000000"/>
                <w:sz w:val="20"/>
                <w:lang w:val="ru-RU"/>
              </w:rPr>
              <w:t>активно</w:t>
            </w:r>
            <w:r w:rsidRPr="00B37EB2">
              <w:rPr>
                <w:color w:val="000000"/>
                <w:spacing w:val="-2"/>
                <w:sz w:val="20"/>
                <w:lang w:val="ru-RU"/>
              </w:rPr>
              <w:t xml:space="preserve"> </w:t>
            </w:r>
            <w:r w:rsidRPr="00B37EB2">
              <w:rPr>
                <w:color w:val="000000"/>
                <w:sz w:val="20"/>
                <w:lang w:val="ru-RU"/>
              </w:rPr>
              <w:t>двигаться;</w:t>
            </w:r>
          </w:p>
          <w:p w:rsidR="00B37EB2" w:rsidRPr="00B37EB2" w:rsidRDefault="00B37EB2" w:rsidP="00B37EB2">
            <w:pPr>
              <w:pBdr>
                <w:top w:val="none" w:sz="4" w:space="0" w:color="000000"/>
                <w:left w:val="none" w:sz="4" w:space="0" w:color="000000"/>
                <w:bottom w:val="none" w:sz="4" w:space="0" w:color="000000"/>
                <w:right w:val="none" w:sz="4" w:space="0" w:color="000000"/>
              </w:pBdr>
              <w:ind w:left="280" w:hanging="138"/>
              <w:rPr>
                <w:color w:val="000000"/>
                <w:sz w:val="20"/>
                <w:lang w:val="ru-RU"/>
              </w:rPr>
            </w:pPr>
            <w:r w:rsidRPr="00B37EB2">
              <w:rPr>
                <w:color w:val="000000"/>
                <w:sz w:val="20"/>
                <w:lang w:val="ru-RU"/>
              </w:rPr>
              <w:t>- обучать</w:t>
            </w:r>
            <w:r w:rsidRPr="00B37EB2">
              <w:rPr>
                <w:color w:val="000000"/>
                <w:spacing w:val="1"/>
                <w:sz w:val="20"/>
                <w:lang w:val="ru-RU"/>
              </w:rPr>
              <w:t xml:space="preserve"> </w:t>
            </w:r>
            <w:r w:rsidRPr="00B37EB2">
              <w:rPr>
                <w:color w:val="000000"/>
                <w:sz w:val="20"/>
                <w:lang w:val="ru-RU"/>
              </w:rPr>
              <w:t>детей</w:t>
            </w:r>
            <w:r w:rsidRPr="00B37EB2">
              <w:rPr>
                <w:color w:val="000000"/>
                <w:spacing w:val="1"/>
                <w:sz w:val="20"/>
                <w:lang w:val="ru-RU"/>
              </w:rPr>
              <w:t xml:space="preserve"> </w:t>
            </w:r>
            <w:r w:rsidRPr="00B37EB2">
              <w:rPr>
                <w:color w:val="000000"/>
                <w:sz w:val="20"/>
                <w:lang w:val="ru-RU"/>
              </w:rPr>
              <w:t>правилам</w:t>
            </w:r>
            <w:r w:rsidRPr="00B37EB2">
              <w:rPr>
                <w:color w:val="000000"/>
                <w:spacing w:val="-1"/>
                <w:sz w:val="20"/>
                <w:lang w:val="ru-RU"/>
              </w:rPr>
              <w:t xml:space="preserve"> </w:t>
            </w:r>
            <w:r w:rsidRPr="00B37EB2">
              <w:rPr>
                <w:color w:val="000000"/>
                <w:sz w:val="20"/>
                <w:lang w:val="ru-RU"/>
              </w:rPr>
              <w:t>безопасности</w:t>
            </w:r>
          </w:p>
          <w:p w:rsidR="00B37EB2" w:rsidRPr="00B37EB2" w:rsidRDefault="00B37EB2" w:rsidP="00B37EB2">
            <w:pPr>
              <w:pBdr>
                <w:top w:val="none" w:sz="4" w:space="0" w:color="000000"/>
                <w:left w:val="none" w:sz="4" w:space="0" w:color="000000"/>
                <w:bottom w:val="none" w:sz="4" w:space="0" w:color="000000"/>
                <w:right w:val="none" w:sz="4" w:space="0" w:color="000000"/>
              </w:pBdr>
              <w:rPr>
                <w:sz w:val="20"/>
                <w:lang w:val="ru-RU"/>
              </w:rPr>
            </w:pPr>
            <w:r w:rsidRPr="00B37EB2">
              <w:rPr>
                <w:color w:val="000000"/>
                <w:sz w:val="20"/>
                <w:lang w:val="ru-RU"/>
              </w:rPr>
              <w:t>- создавать</w:t>
            </w:r>
            <w:r w:rsidRPr="00B37EB2">
              <w:rPr>
                <w:color w:val="000000"/>
                <w:spacing w:val="68"/>
                <w:sz w:val="20"/>
                <w:lang w:val="ru-RU"/>
              </w:rPr>
              <w:t xml:space="preserve"> </w:t>
            </w:r>
            <w:r w:rsidRPr="00B37EB2">
              <w:rPr>
                <w:color w:val="000000"/>
                <w:sz w:val="20"/>
                <w:lang w:val="ru-RU"/>
              </w:rPr>
              <w:t>доброжелательную</w:t>
            </w:r>
            <w:r w:rsidRPr="00B37EB2">
              <w:rPr>
                <w:color w:val="000000"/>
                <w:spacing w:val="70"/>
                <w:sz w:val="20"/>
                <w:lang w:val="ru-RU"/>
              </w:rPr>
              <w:t xml:space="preserve"> </w:t>
            </w:r>
            <w:r w:rsidRPr="00B37EB2">
              <w:rPr>
                <w:color w:val="000000"/>
                <w:sz w:val="20"/>
                <w:lang w:val="ru-RU"/>
              </w:rPr>
              <w:t>атмосферу</w:t>
            </w:r>
            <w:r w:rsidRPr="00B37EB2">
              <w:rPr>
                <w:color w:val="000000"/>
                <w:spacing w:val="62"/>
                <w:sz w:val="20"/>
                <w:lang w:val="ru-RU"/>
              </w:rPr>
              <w:t xml:space="preserve"> </w:t>
            </w:r>
            <w:r w:rsidRPr="00B37EB2">
              <w:rPr>
                <w:color w:val="000000"/>
                <w:sz w:val="20"/>
                <w:lang w:val="ru-RU"/>
              </w:rPr>
              <w:t>эмоционального</w:t>
            </w:r>
            <w:r w:rsidRPr="00B37EB2">
              <w:rPr>
                <w:color w:val="000000"/>
                <w:spacing w:val="67"/>
                <w:sz w:val="20"/>
                <w:lang w:val="ru-RU"/>
              </w:rPr>
              <w:t xml:space="preserve"> </w:t>
            </w:r>
            <w:r w:rsidRPr="00B37EB2">
              <w:rPr>
                <w:color w:val="000000"/>
                <w:sz w:val="20"/>
                <w:lang w:val="ru-RU"/>
              </w:rPr>
              <w:t>принятия, способствующую</w:t>
            </w:r>
            <w:r w:rsidRPr="00B37EB2">
              <w:rPr>
                <w:color w:val="000000"/>
                <w:spacing w:val="58"/>
                <w:sz w:val="20"/>
                <w:lang w:val="ru-RU"/>
              </w:rPr>
              <w:t xml:space="preserve"> </w:t>
            </w:r>
            <w:r w:rsidRPr="00B37EB2">
              <w:rPr>
                <w:color w:val="000000"/>
                <w:sz w:val="20"/>
                <w:lang w:val="ru-RU"/>
              </w:rPr>
              <w:t>проявлениям активности</w:t>
            </w:r>
            <w:r w:rsidRPr="00B37EB2">
              <w:rPr>
                <w:color w:val="000000"/>
                <w:spacing w:val="58"/>
                <w:sz w:val="20"/>
                <w:lang w:val="ru-RU"/>
              </w:rPr>
              <w:t xml:space="preserve"> </w:t>
            </w:r>
            <w:r w:rsidRPr="00B37EB2">
              <w:rPr>
                <w:color w:val="000000"/>
                <w:spacing w:val="-2"/>
                <w:sz w:val="20"/>
                <w:lang w:val="ru-RU"/>
              </w:rPr>
              <w:t>всех</w:t>
            </w:r>
            <w:r w:rsidRPr="00B37EB2">
              <w:rPr>
                <w:color w:val="000000"/>
                <w:spacing w:val="61"/>
                <w:sz w:val="20"/>
                <w:lang w:val="ru-RU"/>
              </w:rPr>
              <w:t xml:space="preserve"> </w:t>
            </w:r>
            <w:r w:rsidRPr="00B37EB2">
              <w:rPr>
                <w:color w:val="000000"/>
                <w:sz w:val="20"/>
                <w:lang w:val="ru-RU"/>
              </w:rPr>
              <w:t>детей</w:t>
            </w:r>
            <w:r w:rsidRPr="00B37EB2">
              <w:rPr>
                <w:color w:val="000000"/>
                <w:spacing w:val="59"/>
                <w:sz w:val="20"/>
                <w:lang w:val="ru-RU"/>
              </w:rPr>
              <w:t xml:space="preserve"> </w:t>
            </w:r>
            <w:r w:rsidRPr="00B37EB2">
              <w:rPr>
                <w:color w:val="000000"/>
                <w:sz w:val="20"/>
                <w:lang w:val="ru-RU"/>
              </w:rPr>
              <w:t>(в</w:t>
            </w:r>
            <w:r w:rsidRPr="00B37EB2">
              <w:rPr>
                <w:color w:val="000000"/>
                <w:spacing w:val="56"/>
                <w:sz w:val="20"/>
                <w:lang w:val="ru-RU"/>
              </w:rPr>
              <w:t xml:space="preserve"> </w:t>
            </w:r>
            <w:r w:rsidRPr="00B37EB2">
              <w:rPr>
                <w:color w:val="000000"/>
                <w:sz w:val="20"/>
                <w:lang w:val="ru-RU"/>
              </w:rPr>
              <w:t>том</w:t>
            </w:r>
            <w:r w:rsidRPr="00B37EB2">
              <w:rPr>
                <w:color w:val="000000"/>
                <w:spacing w:val="56"/>
                <w:sz w:val="20"/>
                <w:lang w:val="ru-RU"/>
              </w:rPr>
              <w:t xml:space="preserve"> </w:t>
            </w:r>
            <w:r w:rsidRPr="00B37EB2">
              <w:rPr>
                <w:color w:val="000000"/>
                <w:sz w:val="20"/>
                <w:lang w:val="ru-RU"/>
              </w:rPr>
              <w:t>числе</w:t>
            </w:r>
            <w:r w:rsidRPr="00B37EB2">
              <w:rPr>
                <w:color w:val="000000"/>
                <w:spacing w:val="56"/>
                <w:sz w:val="20"/>
                <w:lang w:val="ru-RU"/>
              </w:rPr>
              <w:t xml:space="preserve"> </w:t>
            </w:r>
            <w:r w:rsidRPr="00B37EB2">
              <w:rPr>
                <w:color w:val="000000"/>
                <w:sz w:val="20"/>
                <w:lang w:val="ru-RU"/>
              </w:rPr>
              <w:t>и</w:t>
            </w:r>
            <w:r w:rsidRPr="00B37EB2">
              <w:rPr>
                <w:sz w:val="20"/>
                <w:lang w:val="ru-RU"/>
              </w:rPr>
              <w:t xml:space="preserve"> </w:t>
            </w:r>
            <w:r w:rsidRPr="00B37EB2">
              <w:rPr>
                <w:color w:val="000000"/>
                <w:sz w:val="20"/>
                <w:lang w:val="ru-RU"/>
              </w:rPr>
              <w:t>менее</w:t>
            </w:r>
            <w:r w:rsidRPr="00B37EB2">
              <w:rPr>
                <w:color w:val="000000"/>
                <w:spacing w:val="-1"/>
                <w:sz w:val="20"/>
                <w:lang w:val="ru-RU"/>
              </w:rPr>
              <w:t xml:space="preserve"> </w:t>
            </w:r>
            <w:r w:rsidRPr="00B37EB2">
              <w:rPr>
                <w:color w:val="000000"/>
                <w:sz w:val="20"/>
                <w:lang w:val="ru-RU"/>
              </w:rPr>
              <w:t>активных) в</w:t>
            </w:r>
            <w:r w:rsidRPr="00B37EB2">
              <w:rPr>
                <w:color w:val="000000"/>
                <w:spacing w:val="-1"/>
                <w:sz w:val="20"/>
                <w:lang w:val="ru-RU"/>
              </w:rPr>
              <w:t xml:space="preserve"> </w:t>
            </w:r>
            <w:r w:rsidRPr="00B37EB2">
              <w:rPr>
                <w:color w:val="000000"/>
                <w:sz w:val="20"/>
                <w:lang w:val="ru-RU"/>
              </w:rPr>
              <w:t>двигательной</w:t>
            </w:r>
            <w:r w:rsidRPr="00B37EB2">
              <w:rPr>
                <w:color w:val="000000"/>
                <w:spacing w:val="1"/>
                <w:sz w:val="20"/>
                <w:lang w:val="ru-RU"/>
              </w:rPr>
              <w:t xml:space="preserve"> </w:t>
            </w:r>
            <w:r w:rsidRPr="00B37EB2">
              <w:rPr>
                <w:color w:val="000000"/>
                <w:sz w:val="20"/>
                <w:lang w:val="ru-RU"/>
              </w:rPr>
              <w:t>сфере;</w:t>
            </w:r>
          </w:p>
          <w:p w:rsidR="00B37EB2" w:rsidRPr="00B37EB2" w:rsidRDefault="00B37EB2" w:rsidP="00B37EB2">
            <w:pPr>
              <w:pBdr>
                <w:top w:val="none" w:sz="4" w:space="0" w:color="000000"/>
                <w:left w:val="none" w:sz="4" w:space="0" w:color="000000"/>
                <w:bottom w:val="none" w:sz="4" w:space="0" w:color="000000"/>
                <w:right w:val="none" w:sz="4" w:space="0" w:color="000000"/>
              </w:pBdr>
              <w:rPr>
                <w:color w:val="000000"/>
                <w:sz w:val="20"/>
                <w:lang w:val="ru-RU"/>
              </w:rPr>
            </w:pPr>
            <w:r w:rsidRPr="00B37EB2">
              <w:rPr>
                <w:color w:val="000000"/>
                <w:sz w:val="20"/>
                <w:lang w:val="ru-RU"/>
              </w:rPr>
              <w:t>- использовать</w:t>
            </w:r>
            <w:r w:rsidRPr="00B37EB2">
              <w:rPr>
                <w:color w:val="000000"/>
                <w:spacing w:val="108"/>
                <w:sz w:val="20"/>
                <w:lang w:val="ru-RU"/>
              </w:rPr>
              <w:t xml:space="preserve"> </w:t>
            </w:r>
            <w:r w:rsidRPr="00B37EB2">
              <w:rPr>
                <w:color w:val="000000"/>
                <w:sz w:val="20"/>
                <w:lang w:val="ru-RU"/>
              </w:rPr>
              <w:t>различные</w:t>
            </w:r>
            <w:r w:rsidRPr="00B37EB2">
              <w:rPr>
                <w:color w:val="000000"/>
                <w:spacing w:val="107"/>
                <w:sz w:val="20"/>
                <w:lang w:val="ru-RU"/>
              </w:rPr>
              <w:t xml:space="preserve"> </w:t>
            </w:r>
            <w:r w:rsidRPr="00B37EB2">
              <w:rPr>
                <w:color w:val="000000"/>
                <w:sz w:val="20"/>
                <w:lang w:val="ru-RU"/>
              </w:rPr>
              <w:t>методы</w:t>
            </w:r>
            <w:r w:rsidRPr="00B37EB2">
              <w:rPr>
                <w:color w:val="000000"/>
                <w:spacing w:val="108"/>
                <w:sz w:val="20"/>
                <w:lang w:val="ru-RU"/>
              </w:rPr>
              <w:t xml:space="preserve"> </w:t>
            </w:r>
            <w:r w:rsidRPr="00B37EB2">
              <w:rPr>
                <w:color w:val="000000"/>
                <w:spacing w:val="1"/>
                <w:sz w:val="20"/>
                <w:lang w:val="ru-RU"/>
              </w:rPr>
              <w:t>обучения,</w:t>
            </w:r>
            <w:r w:rsidRPr="00B37EB2">
              <w:rPr>
                <w:color w:val="000000"/>
                <w:spacing w:val="107"/>
                <w:sz w:val="20"/>
                <w:lang w:val="ru-RU"/>
              </w:rPr>
              <w:t xml:space="preserve"> </w:t>
            </w:r>
            <w:r w:rsidRPr="00B37EB2">
              <w:rPr>
                <w:color w:val="000000"/>
                <w:sz w:val="20"/>
                <w:lang w:val="ru-RU"/>
              </w:rPr>
              <w:t>помогающие</w:t>
            </w:r>
            <w:r w:rsidRPr="00B37EB2">
              <w:rPr>
                <w:color w:val="000000"/>
                <w:spacing w:val="107"/>
                <w:sz w:val="20"/>
                <w:lang w:val="ru-RU"/>
              </w:rPr>
              <w:t xml:space="preserve"> </w:t>
            </w:r>
            <w:r w:rsidRPr="00B37EB2">
              <w:rPr>
                <w:color w:val="000000"/>
                <w:sz w:val="20"/>
                <w:lang w:val="ru-RU"/>
              </w:rPr>
              <w:t>детям</w:t>
            </w:r>
            <w:r w:rsidRPr="00B37EB2">
              <w:rPr>
                <w:color w:val="000000"/>
                <w:spacing w:val="105"/>
                <w:sz w:val="20"/>
                <w:lang w:val="ru-RU"/>
              </w:rPr>
              <w:t xml:space="preserve"> </w:t>
            </w:r>
            <w:r w:rsidRPr="00B37EB2">
              <w:rPr>
                <w:color w:val="000000"/>
                <w:sz w:val="20"/>
                <w:lang w:val="ru-RU"/>
              </w:rPr>
              <w:t xml:space="preserve">с </w:t>
            </w:r>
            <w:r w:rsidRPr="00FB5BEF">
              <w:rPr>
                <w:color w:val="000000"/>
                <w:spacing w:val="-26"/>
                <w:sz w:val="20"/>
              </w:rPr>
              <w:t> </w:t>
            </w:r>
            <w:r w:rsidRPr="00B37EB2">
              <w:rPr>
                <w:color w:val="000000"/>
                <w:sz w:val="20"/>
                <w:lang w:val="ru-RU"/>
              </w:rPr>
              <w:t>разным</w:t>
            </w:r>
            <w:r w:rsidRPr="00B37EB2">
              <w:rPr>
                <w:color w:val="000000"/>
                <w:spacing w:val="37"/>
                <w:sz w:val="20"/>
                <w:lang w:val="ru-RU"/>
              </w:rPr>
              <w:t xml:space="preserve"> </w:t>
            </w:r>
            <w:r w:rsidRPr="00B37EB2">
              <w:rPr>
                <w:color w:val="000000"/>
                <w:spacing w:val="-1"/>
                <w:sz w:val="20"/>
                <w:lang w:val="ru-RU"/>
              </w:rPr>
              <w:t>уровнем</w:t>
            </w:r>
            <w:r w:rsidRPr="00B37EB2">
              <w:rPr>
                <w:color w:val="000000"/>
                <w:spacing w:val="36"/>
                <w:sz w:val="20"/>
                <w:lang w:val="ru-RU"/>
              </w:rPr>
              <w:t xml:space="preserve"> </w:t>
            </w:r>
            <w:r w:rsidRPr="00B37EB2">
              <w:rPr>
                <w:color w:val="000000"/>
                <w:sz w:val="20"/>
                <w:lang w:val="ru-RU"/>
              </w:rPr>
              <w:t>физического</w:t>
            </w:r>
            <w:r w:rsidRPr="00B37EB2">
              <w:rPr>
                <w:color w:val="000000"/>
                <w:spacing w:val="36"/>
                <w:sz w:val="20"/>
                <w:lang w:val="ru-RU"/>
              </w:rPr>
              <w:t xml:space="preserve"> </w:t>
            </w:r>
            <w:r w:rsidRPr="00B37EB2">
              <w:rPr>
                <w:color w:val="000000"/>
                <w:sz w:val="20"/>
                <w:lang w:val="ru-RU"/>
              </w:rPr>
              <w:t>развития</w:t>
            </w:r>
            <w:r w:rsidRPr="00B37EB2">
              <w:rPr>
                <w:color w:val="000000"/>
                <w:spacing w:val="36"/>
                <w:sz w:val="20"/>
                <w:lang w:val="ru-RU"/>
              </w:rPr>
              <w:t xml:space="preserve"> </w:t>
            </w:r>
            <w:r w:rsidRPr="00B37EB2">
              <w:rPr>
                <w:color w:val="000000"/>
                <w:sz w:val="20"/>
                <w:lang w:val="ru-RU"/>
              </w:rPr>
              <w:t>с</w:t>
            </w:r>
            <w:r w:rsidRPr="00B37EB2">
              <w:rPr>
                <w:color w:val="000000"/>
                <w:spacing w:val="37"/>
                <w:sz w:val="20"/>
                <w:lang w:val="ru-RU"/>
              </w:rPr>
              <w:t xml:space="preserve"> </w:t>
            </w:r>
            <w:r w:rsidRPr="00B37EB2">
              <w:rPr>
                <w:color w:val="000000"/>
                <w:sz w:val="20"/>
                <w:lang w:val="ru-RU"/>
              </w:rPr>
              <w:t>удовольствием</w:t>
            </w:r>
            <w:r w:rsidRPr="00B37EB2">
              <w:rPr>
                <w:color w:val="000000"/>
                <w:spacing w:val="36"/>
                <w:sz w:val="20"/>
                <w:lang w:val="ru-RU"/>
              </w:rPr>
              <w:t xml:space="preserve"> </w:t>
            </w:r>
            <w:r w:rsidRPr="00B37EB2">
              <w:rPr>
                <w:color w:val="000000"/>
                <w:sz w:val="20"/>
                <w:lang w:val="ru-RU"/>
              </w:rPr>
              <w:t>бегать,</w:t>
            </w:r>
            <w:r w:rsidRPr="00B37EB2">
              <w:rPr>
                <w:color w:val="000000"/>
                <w:spacing w:val="36"/>
                <w:sz w:val="20"/>
                <w:lang w:val="ru-RU"/>
              </w:rPr>
              <w:t xml:space="preserve"> </w:t>
            </w:r>
            <w:r w:rsidRPr="00B37EB2">
              <w:rPr>
                <w:color w:val="000000"/>
                <w:sz w:val="20"/>
                <w:lang w:val="ru-RU"/>
              </w:rPr>
              <w:t>лазать,</w:t>
            </w:r>
            <w:r w:rsidRPr="00B37EB2">
              <w:rPr>
                <w:sz w:val="20"/>
                <w:lang w:val="ru-RU"/>
              </w:rPr>
              <w:t xml:space="preserve"> </w:t>
            </w:r>
            <w:r w:rsidRPr="00FB5BEF">
              <w:rPr>
                <w:color w:val="000000"/>
                <w:spacing w:val="-26"/>
                <w:sz w:val="20"/>
              </w:rPr>
              <w:t> </w:t>
            </w:r>
            <w:r w:rsidRPr="00B37EB2">
              <w:rPr>
                <w:color w:val="000000"/>
                <w:sz w:val="20"/>
                <w:lang w:val="ru-RU"/>
              </w:rPr>
              <w:t>прыгать.</w:t>
            </w:r>
          </w:p>
        </w:tc>
      </w:tr>
    </w:tbl>
    <w:p w:rsidR="00B37EB2" w:rsidRDefault="00B37EB2" w:rsidP="00B37EB2">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B37EB2" w:rsidSect="00E527F8">
          <w:pgSz w:w="16840" w:h="11910" w:orient="landscape" w:code="9"/>
          <w:pgMar w:top="170" w:right="1242" w:bottom="278" w:left="941" w:header="709" w:footer="709" w:gutter="0"/>
          <w:cols w:space="708"/>
          <w:docGrid w:linePitch="360"/>
        </w:sectPr>
      </w:pPr>
    </w:p>
    <w:p w:rsidR="00B37EB2" w:rsidRDefault="00B37EB2" w:rsidP="00B37EB2">
      <w:pPr>
        <w:shd w:val="clear" w:color="auto" w:fill="FFFFFF"/>
        <w:spacing w:after="255" w:line="270" w:lineRule="atLeast"/>
        <w:ind w:firstLine="708"/>
        <w:rPr>
          <w:b/>
          <w:bCs/>
          <w:color w:val="00B050"/>
          <w:sz w:val="24"/>
          <w:szCs w:val="24"/>
        </w:rPr>
      </w:pPr>
      <w:r>
        <w:rPr>
          <w:b/>
          <w:sz w:val="24"/>
          <w:szCs w:val="24"/>
        </w:rPr>
        <w:lastRenderedPageBreak/>
        <w:t>События образовательной организации.</w:t>
      </w:r>
    </w:p>
    <w:p w:rsidR="00B37EB2" w:rsidRDefault="00B37EB2" w:rsidP="00B37EB2">
      <w:pPr>
        <w:pBdr>
          <w:top w:val="none" w:sz="4" w:space="0" w:color="000000"/>
          <w:left w:val="none" w:sz="4" w:space="0" w:color="000000"/>
          <w:bottom w:val="none" w:sz="4" w:space="0" w:color="000000"/>
          <w:right w:val="none" w:sz="4" w:space="0" w:color="000000"/>
        </w:pBdr>
        <w:ind w:firstLine="708"/>
        <w:rPr>
          <w:rFonts w:ascii="Calibri" w:eastAsia="Calibri" w:hAnsi="Calibri" w:cs="Calibri"/>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B37EB2" w:rsidRDefault="00B37EB2" w:rsidP="00B37EB2">
      <w:pPr>
        <w:pBdr>
          <w:top w:val="none" w:sz="4" w:space="0" w:color="000000"/>
          <w:left w:val="none" w:sz="4" w:space="0" w:color="000000"/>
          <w:bottom w:val="none" w:sz="4" w:space="0" w:color="000000"/>
          <w:right w:val="none" w:sz="4" w:space="0" w:color="000000"/>
        </w:pBdr>
        <w:spacing w:before="1"/>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МБДОУ,</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B37EB2" w:rsidRDefault="00B37EB2" w:rsidP="00B37EB2">
      <w:pPr>
        <w:pBdr>
          <w:top w:val="none" w:sz="4" w:space="0" w:color="000000"/>
          <w:left w:val="none" w:sz="4" w:space="0" w:color="000000"/>
          <w:bottom w:val="none" w:sz="4" w:space="0" w:color="000000"/>
          <w:right w:val="none" w:sz="4" w:space="0" w:color="000000"/>
        </w:pBdr>
        <w:spacing w:before="43"/>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МБДОУ</w:t>
      </w:r>
      <w:r>
        <w:rPr>
          <w:color w:val="000000"/>
          <w:sz w:val="24"/>
        </w:rPr>
        <w:t xml:space="preserve"> возможно в следующих</w:t>
      </w:r>
      <w:r>
        <w:rPr>
          <w:color w:val="000000"/>
          <w:spacing w:val="3"/>
          <w:sz w:val="24"/>
        </w:rPr>
        <w:t xml:space="preserve"> </w:t>
      </w:r>
      <w:r>
        <w:rPr>
          <w:color w:val="000000"/>
          <w:sz w:val="24"/>
        </w:rPr>
        <w:t>формах:</w:t>
      </w:r>
    </w:p>
    <w:p w:rsidR="00B37EB2" w:rsidRDefault="00B37EB2" w:rsidP="00B37EB2">
      <w:pPr>
        <w:pBdr>
          <w:top w:val="none" w:sz="4" w:space="0" w:color="000000"/>
          <w:left w:val="none" w:sz="4" w:space="0" w:color="000000"/>
          <w:bottom w:val="none" w:sz="4" w:space="0" w:color="000000"/>
          <w:right w:val="none" w:sz="4" w:space="0" w:color="000000"/>
        </w:pBdr>
        <w:spacing w:before="43"/>
        <w:ind w:firstLine="708"/>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B37EB2" w:rsidRDefault="00B37EB2" w:rsidP="00B37EB2">
      <w:pPr>
        <w:pBdr>
          <w:top w:val="none" w:sz="4" w:space="0" w:color="000000"/>
          <w:left w:val="none" w:sz="4" w:space="0" w:color="000000"/>
          <w:bottom w:val="none" w:sz="4" w:space="0" w:color="000000"/>
          <w:right w:val="none" w:sz="4" w:space="0" w:color="000000"/>
        </w:pBdr>
        <w:ind w:left="360"/>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B37EB2" w:rsidRDefault="00B37EB2" w:rsidP="00B37EB2">
      <w:pPr>
        <w:pBdr>
          <w:top w:val="none" w:sz="4" w:space="0" w:color="000000"/>
          <w:left w:val="none" w:sz="4" w:space="0" w:color="000000"/>
          <w:bottom w:val="none" w:sz="4" w:space="0" w:color="000000"/>
          <w:right w:val="none" w:sz="4" w:space="0" w:color="000000"/>
        </w:pBdr>
        <w:ind w:firstLine="708"/>
        <w:rPr>
          <w:color w:val="000000"/>
          <w:sz w:val="24"/>
        </w:rPr>
      </w:pP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B37EB2" w:rsidRDefault="00B37EB2" w:rsidP="00B37EB2">
      <w:pPr>
        <w:pBdr>
          <w:top w:val="none" w:sz="4" w:space="0" w:color="000000"/>
          <w:left w:val="none" w:sz="4" w:space="0" w:color="000000"/>
          <w:bottom w:val="none" w:sz="4" w:space="0" w:color="000000"/>
          <w:right w:val="none" w:sz="4" w:space="0" w:color="000000"/>
        </w:pBdr>
        <w:ind w:firstLine="708"/>
        <w:rPr>
          <w:i/>
          <w:color w:val="000000"/>
          <w:sz w:val="24"/>
        </w:rPr>
      </w:pPr>
    </w:p>
    <w:p w:rsidR="00B37EB2" w:rsidRDefault="00B37EB2" w:rsidP="00B37EB2">
      <w:pPr>
        <w:pBdr>
          <w:top w:val="none" w:sz="4" w:space="0" w:color="000000"/>
          <w:left w:val="none" w:sz="4" w:space="0" w:color="000000"/>
          <w:bottom w:val="none" w:sz="4" w:space="0" w:color="000000"/>
          <w:right w:val="none" w:sz="4" w:space="0" w:color="000000"/>
        </w:pBdr>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B37EB2" w:rsidRDefault="00B37EB2" w:rsidP="00B37EB2">
      <w:pPr>
        <w:pBdr>
          <w:top w:val="none" w:sz="4" w:space="0" w:color="000000"/>
          <w:left w:val="none" w:sz="4" w:space="0" w:color="000000"/>
          <w:bottom w:val="none" w:sz="4" w:space="0" w:color="000000"/>
          <w:right w:val="none" w:sz="4" w:space="0" w:color="000000"/>
        </w:pBdr>
        <w:ind w:right="6467"/>
        <w:rPr>
          <w:color w:val="000000"/>
          <w:sz w:val="24"/>
        </w:rPr>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 xml:space="preserve">ребенка; </w:t>
      </w:r>
    </w:p>
    <w:p w:rsidR="00B37EB2" w:rsidRDefault="00B37EB2" w:rsidP="00B37EB2">
      <w:pPr>
        <w:pBdr>
          <w:top w:val="none" w:sz="4" w:space="0" w:color="000000"/>
          <w:left w:val="none" w:sz="4" w:space="0" w:color="000000"/>
          <w:bottom w:val="none" w:sz="4" w:space="0" w:color="000000"/>
          <w:right w:val="none" w:sz="4" w:space="0" w:color="000000"/>
        </w:pBdr>
        <w:ind w:right="6467"/>
      </w:pPr>
      <w:r>
        <w:rPr>
          <w:color w:val="000000"/>
          <w:sz w:val="24"/>
        </w:rPr>
        <w:t>-</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B37EB2" w:rsidRDefault="00B37EB2" w:rsidP="00B37EB2">
      <w:pPr>
        <w:pBdr>
          <w:top w:val="none" w:sz="4" w:space="0" w:color="000000"/>
          <w:left w:val="none" w:sz="4" w:space="0" w:color="000000"/>
          <w:bottom w:val="none" w:sz="4" w:space="0" w:color="000000"/>
          <w:right w:val="none" w:sz="4" w:space="0" w:color="000000"/>
        </w:pBdr>
        <w:spacing w:before="41"/>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B37EB2" w:rsidRDefault="00B37EB2" w:rsidP="00B37EB2">
      <w:pPr>
        <w:pBdr>
          <w:top w:val="none" w:sz="4" w:space="0" w:color="000000"/>
          <w:left w:val="none" w:sz="4" w:space="0" w:color="000000"/>
          <w:bottom w:val="none" w:sz="4" w:space="0" w:color="000000"/>
          <w:right w:val="none" w:sz="4" w:space="0" w:color="000000"/>
        </w:pBdr>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B37EB2" w:rsidRDefault="00B37EB2" w:rsidP="00B37EB2">
      <w:pPr>
        <w:pBdr>
          <w:top w:val="none" w:sz="4" w:space="0" w:color="000000"/>
          <w:left w:val="none" w:sz="4" w:space="0" w:color="000000"/>
          <w:bottom w:val="none" w:sz="4" w:space="0" w:color="000000"/>
          <w:right w:val="none" w:sz="4" w:space="0" w:color="000000"/>
        </w:pBdr>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B37EB2" w:rsidRDefault="00B37EB2" w:rsidP="00B37EB2">
      <w:pPr>
        <w:pBdr>
          <w:top w:val="none" w:sz="4" w:space="0" w:color="000000"/>
          <w:left w:val="none" w:sz="4" w:space="0" w:color="000000"/>
          <w:bottom w:val="none" w:sz="4" w:space="0" w:color="000000"/>
          <w:right w:val="none" w:sz="4" w:space="0" w:color="000000"/>
        </w:pBdr>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B37EB2" w:rsidRDefault="00B37EB2" w:rsidP="00B37EB2">
      <w:pPr>
        <w:pBdr>
          <w:top w:val="none" w:sz="4" w:space="0" w:color="000000"/>
          <w:left w:val="none" w:sz="4" w:space="0" w:color="000000"/>
          <w:bottom w:val="none" w:sz="4" w:space="0" w:color="000000"/>
          <w:right w:val="none" w:sz="4" w:space="0" w:color="000000"/>
        </w:pBdr>
        <w:spacing w:before="41"/>
      </w:pPr>
      <w:r>
        <w:rPr>
          <w:color w:val="000000"/>
          <w:sz w:val="24"/>
        </w:rPr>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B37EB2" w:rsidRDefault="00B37EB2" w:rsidP="00B37EB2">
      <w:pPr>
        <w:pBdr>
          <w:top w:val="none" w:sz="4" w:space="0" w:color="000000"/>
          <w:left w:val="none" w:sz="4" w:space="0" w:color="000000"/>
          <w:bottom w:val="none" w:sz="4" w:space="0" w:color="000000"/>
          <w:right w:val="none" w:sz="4" w:space="0" w:color="000000"/>
        </w:pBdr>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Pr>
          <w:color w:val="000000"/>
          <w:spacing w:val="-1"/>
          <w:sz w:val="24"/>
        </w:rPr>
        <w:t>МБДОУ</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Pr>
          <w:color w:val="000000"/>
          <w:sz w:val="24"/>
        </w:rPr>
        <w:t xml:space="preserve">год, </w:t>
      </w:r>
      <w:r w:rsidRPr="008C47D9">
        <w:rPr>
          <w:color w:val="000000" w:themeColor="text1"/>
          <w:sz w:val="24"/>
        </w:rPr>
        <w:t>,</w:t>
      </w:r>
      <w:r w:rsidRPr="008C47D9">
        <w:rPr>
          <w:color w:val="000000" w:themeColor="text1"/>
          <w:spacing w:val="43"/>
          <w:sz w:val="24"/>
        </w:rPr>
        <w:t xml:space="preserve"> </w:t>
      </w:r>
      <w:r w:rsidRPr="008C47D9">
        <w:rPr>
          <w:bCs/>
          <w:color w:val="000000" w:themeColor="text1"/>
          <w:sz w:val="24"/>
        </w:rPr>
        <w:t>Масленица</w:t>
      </w:r>
      <w:r>
        <w:rPr>
          <w:color w:val="000000"/>
          <w:sz w:val="24"/>
        </w:rPr>
        <w:t>,</w:t>
      </w:r>
      <w:r w:rsidR="008C47D9">
        <w:rPr>
          <w:color w:val="000000"/>
          <w:sz w:val="24"/>
        </w:rPr>
        <w:t xml:space="preserve">Науруз, </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t xml:space="preserve"> </w:t>
      </w:r>
      <w:r w:rsidRPr="008C47D9">
        <w:rPr>
          <w:color w:val="000000" w:themeColor="text1"/>
        </w:rPr>
        <w:t>БАЛАЧАК ИЛЕ, Дкада инвалидов</w:t>
      </w:r>
      <w:r>
        <w:rPr>
          <w:color w:val="00B050"/>
        </w:rPr>
        <w:t>.</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В</w:t>
      </w:r>
      <w:r>
        <w:rPr>
          <w:color w:val="000000"/>
          <w:spacing w:val="185"/>
          <w:sz w:val="24"/>
        </w:rPr>
        <w:t xml:space="preserve"> </w:t>
      </w:r>
      <w:r>
        <w:rPr>
          <w:color w:val="000000"/>
          <w:spacing w:val="-1"/>
          <w:sz w:val="24"/>
        </w:rPr>
        <w:t>МБДОУ</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lastRenderedPageBreak/>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МБДОУ</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B37EB2" w:rsidRDefault="00B37EB2" w:rsidP="00B37EB2">
      <w:pPr>
        <w:pBdr>
          <w:top w:val="none" w:sz="4" w:space="0" w:color="000000"/>
          <w:left w:val="none" w:sz="4" w:space="0" w:color="000000"/>
          <w:bottom w:val="none" w:sz="4" w:space="0" w:color="000000"/>
          <w:right w:val="none" w:sz="4" w:space="0" w:color="000000"/>
        </w:pBdr>
        <w:ind w:firstLine="708"/>
      </w:pPr>
      <w:r w:rsidRPr="008C47D9">
        <w:rPr>
          <w:color w:val="000000"/>
          <w:sz w:val="24"/>
        </w:rPr>
        <w:t>Правильно</w:t>
      </w:r>
      <w:r w:rsidRPr="008C47D9">
        <w:rPr>
          <w:color w:val="000000"/>
          <w:spacing w:val="52"/>
          <w:sz w:val="24"/>
        </w:rPr>
        <w:t xml:space="preserve"> </w:t>
      </w:r>
      <w:r w:rsidRPr="008C47D9">
        <w:rPr>
          <w:color w:val="000000"/>
          <w:sz w:val="24"/>
        </w:rPr>
        <w:t>организованные</w:t>
      </w:r>
      <w:r w:rsidRPr="008C47D9">
        <w:rPr>
          <w:color w:val="000000"/>
          <w:spacing w:val="54"/>
          <w:sz w:val="24"/>
        </w:rPr>
        <w:t xml:space="preserve"> </w:t>
      </w:r>
      <w:r w:rsidRPr="008C47D9">
        <w:rPr>
          <w:color w:val="000000"/>
          <w:sz w:val="24"/>
        </w:rPr>
        <w:t>праздники</w:t>
      </w:r>
      <w:r w:rsidRPr="008C47D9">
        <w:rPr>
          <w:color w:val="000000"/>
          <w:spacing w:val="54"/>
          <w:sz w:val="24"/>
        </w:rPr>
        <w:t xml:space="preserve"> </w:t>
      </w:r>
      <w:r w:rsidRPr="008C47D9">
        <w:rPr>
          <w:color w:val="000000"/>
          <w:sz w:val="24"/>
        </w:rPr>
        <w:t>в</w:t>
      </w:r>
      <w:r w:rsidRPr="008C47D9">
        <w:rPr>
          <w:color w:val="000000"/>
          <w:spacing w:val="52"/>
          <w:sz w:val="24"/>
        </w:rPr>
        <w:t xml:space="preserve"> </w:t>
      </w:r>
      <w:r w:rsidRPr="008C47D9">
        <w:rPr>
          <w:color w:val="000000"/>
          <w:sz w:val="24"/>
        </w:rPr>
        <w:t>детском</w:t>
      </w:r>
      <w:r w:rsidRPr="008C47D9">
        <w:rPr>
          <w:color w:val="000000"/>
          <w:spacing w:val="53"/>
          <w:sz w:val="24"/>
        </w:rPr>
        <w:t xml:space="preserve"> </w:t>
      </w:r>
      <w:r w:rsidRPr="008C47D9">
        <w:rPr>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B37EB2" w:rsidRDefault="00B37EB2" w:rsidP="00B37EB2">
      <w:pPr>
        <w:pBdr>
          <w:top w:val="none" w:sz="4" w:space="0" w:color="000000"/>
          <w:left w:val="none" w:sz="4" w:space="0" w:color="000000"/>
          <w:bottom w:val="none" w:sz="4" w:space="0" w:color="000000"/>
          <w:right w:val="none" w:sz="4" w:space="0" w:color="000000"/>
        </w:pBdr>
        <w:spacing w:before="2"/>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МБДОУ,</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МБДОУ</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B37EB2" w:rsidRDefault="00B37EB2" w:rsidP="00B37EB2">
      <w:pPr>
        <w:pBdr>
          <w:top w:val="none" w:sz="4" w:space="0" w:color="000000"/>
          <w:left w:val="none" w:sz="4" w:space="0" w:color="000000"/>
          <w:bottom w:val="none" w:sz="4" w:space="0" w:color="000000"/>
          <w:right w:val="none" w:sz="4" w:space="0" w:color="000000"/>
        </w:pBdr>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B37EB2" w:rsidRDefault="00B37EB2" w:rsidP="00B37EB2">
      <w:pPr>
        <w:pBdr>
          <w:top w:val="none" w:sz="4" w:space="0" w:color="000000"/>
          <w:left w:val="none" w:sz="4" w:space="0" w:color="000000"/>
          <w:bottom w:val="none" w:sz="4" w:space="0" w:color="000000"/>
          <w:right w:val="none" w:sz="4" w:space="0" w:color="000000"/>
        </w:pBdr>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B37EB2" w:rsidRDefault="00B37EB2" w:rsidP="00B37EB2">
      <w:pPr>
        <w:pBdr>
          <w:top w:val="none" w:sz="4" w:space="0" w:color="000000"/>
          <w:left w:val="none" w:sz="4" w:space="0" w:color="000000"/>
          <w:bottom w:val="none" w:sz="4" w:space="0" w:color="000000"/>
          <w:right w:val="none" w:sz="4" w:space="0" w:color="000000"/>
        </w:pBdr>
        <w:ind w:left="360" w:right="6268"/>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B37EB2" w:rsidRDefault="00B37EB2" w:rsidP="00B37EB2">
      <w:pPr>
        <w:pBdr>
          <w:top w:val="none" w:sz="4" w:space="0" w:color="000000"/>
          <w:left w:val="none" w:sz="4" w:space="0" w:color="000000"/>
          <w:bottom w:val="none" w:sz="4" w:space="0" w:color="000000"/>
          <w:right w:val="none" w:sz="4" w:space="0" w:color="000000"/>
        </w:pBdr>
        <w:spacing w:before="1"/>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B37EB2" w:rsidRDefault="00B37EB2" w:rsidP="00B37EB2">
      <w:pPr>
        <w:pBdr>
          <w:top w:val="none" w:sz="4" w:space="0" w:color="000000"/>
          <w:left w:val="none" w:sz="4" w:space="0" w:color="000000"/>
          <w:bottom w:val="none" w:sz="4" w:space="0" w:color="000000"/>
          <w:right w:val="none" w:sz="4" w:space="0" w:color="000000"/>
        </w:pBdr>
        <w:spacing w:before="1"/>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B37EB2" w:rsidRDefault="00B37EB2" w:rsidP="00B37EB2">
      <w:pPr>
        <w:pBdr>
          <w:top w:val="none" w:sz="4" w:space="0" w:color="000000"/>
          <w:left w:val="none" w:sz="4" w:space="0" w:color="000000"/>
          <w:bottom w:val="none" w:sz="4" w:space="0" w:color="000000"/>
          <w:right w:val="none" w:sz="4" w:space="0" w:color="000000"/>
        </w:pBdr>
        <w:spacing w:before="1"/>
        <w:ind w:left="360" w:right="5262"/>
        <w:rPr>
          <w:rFonts w:ascii="Calibri" w:eastAsia="Calibri" w:hAnsi="Calibri" w:cs="Calibri"/>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B37EB2" w:rsidRDefault="00B37EB2" w:rsidP="00B37EB2">
      <w:pPr>
        <w:pBdr>
          <w:top w:val="none" w:sz="4" w:space="0" w:color="000000"/>
          <w:left w:val="none" w:sz="4" w:space="0" w:color="000000"/>
          <w:bottom w:val="none" w:sz="4" w:space="0" w:color="000000"/>
          <w:right w:val="none" w:sz="4" w:space="0" w:color="000000"/>
        </w:pBdr>
        <w:spacing w:before="38"/>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B37EB2" w:rsidRDefault="00B37EB2" w:rsidP="00B37EB2">
      <w:pPr>
        <w:pBdr>
          <w:top w:val="none" w:sz="4" w:space="0" w:color="000000"/>
          <w:left w:val="none" w:sz="4" w:space="0" w:color="000000"/>
          <w:bottom w:val="none" w:sz="4" w:space="0" w:color="000000"/>
          <w:right w:val="none" w:sz="4" w:space="0" w:color="000000"/>
        </w:pBdr>
        <w:spacing w:before="319"/>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8C47D9">
        <w:rPr>
          <w:color w:val="000000" w:themeColor="text1"/>
          <w:sz w:val="24"/>
        </w:rPr>
        <w:t>утренний</w:t>
      </w:r>
      <w:r w:rsidRPr="008C47D9">
        <w:rPr>
          <w:color w:val="000000" w:themeColor="text1"/>
          <w:spacing w:val="81"/>
          <w:sz w:val="24"/>
        </w:rPr>
        <w:t xml:space="preserve"> </w:t>
      </w:r>
      <w:r w:rsidRPr="008C47D9">
        <w:rPr>
          <w:color w:val="000000" w:themeColor="text1"/>
          <w:sz w:val="24"/>
        </w:rPr>
        <w:t>и</w:t>
      </w:r>
      <w:r w:rsidRPr="008C47D9">
        <w:rPr>
          <w:color w:val="000000" w:themeColor="text1"/>
          <w:spacing w:val="81"/>
          <w:sz w:val="24"/>
        </w:rPr>
        <w:t xml:space="preserve"> </w:t>
      </w:r>
      <w:r w:rsidRPr="008C47D9">
        <w:rPr>
          <w:color w:val="000000" w:themeColor="text1"/>
          <w:sz w:val="24"/>
        </w:rPr>
        <w:t>вечерний</w:t>
      </w:r>
      <w:r w:rsidRPr="008C47D9">
        <w:rPr>
          <w:color w:val="000000" w:themeColor="text1"/>
          <w:spacing w:val="81"/>
          <w:sz w:val="24"/>
        </w:rPr>
        <w:t xml:space="preserve"> </w:t>
      </w:r>
      <w:r w:rsidRPr="008C47D9">
        <w:rPr>
          <w:color w:val="000000" w:themeColor="text1"/>
          <w:spacing w:val="1"/>
          <w:sz w:val="24"/>
        </w:rPr>
        <w:t>круг</w:t>
      </w:r>
      <w:r w:rsidRPr="008C47D9">
        <w:rPr>
          <w:color w:val="000000" w:themeColor="text1"/>
          <w:sz w:val="24"/>
        </w:rPr>
        <w:t>,</w:t>
      </w:r>
      <w:r w:rsidRPr="008C47D9">
        <w:rPr>
          <w:color w:val="000000" w:themeColor="text1"/>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B37EB2" w:rsidRDefault="00B37EB2" w:rsidP="00B37EB2">
      <w:pPr>
        <w:pBdr>
          <w:top w:val="none" w:sz="4" w:space="0" w:color="000000"/>
          <w:left w:val="none" w:sz="4" w:space="0" w:color="000000"/>
          <w:bottom w:val="none" w:sz="4" w:space="0" w:color="000000"/>
          <w:right w:val="none" w:sz="4" w:space="0" w:color="000000"/>
        </w:pBdr>
        <w:spacing w:before="2"/>
        <w:ind w:firstLine="708"/>
      </w:pPr>
      <w:r w:rsidRPr="008C47D9">
        <w:rPr>
          <w:color w:val="000000"/>
          <w:sz w:val="24"/>
        </w:rPr>
        <w:t>Прогулка</w:t>
      </w:r>
      <w:r w:rsidRPr="008C47D9">
        <w:rPr>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B37EB2" w:rsidRDefault="00B37EB2" w:rsidP="00B37EB2">
      <w:pPr>
        <w:pBdr>
          <w:top w:val="none" w:sz="4" w:space="0" w:color="000000"/>
          <w:left w:val="none" w:sz="4" w:space="0" w:color="000000"/>
          <w:bottom w:val="none" w:sz="4" w:space="0" w:color="000000"/>
          <w:right w:val="none" w:sz="4" w:space="0" w:color="000000"/>
        </w:pBdr>
        <w:spacing w:before="40"/>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B37EB2" w:rsidRDefault="00B37EB2" w:rsidP="00B37EB2">
      <w:pPr>
        <w:pBdr>
          <w:top w:val="none" w:sz="4" w:space="0" w:color="000000"/>
          <w:left w:val="none" w:sz="4" w:space="0" w:color="000000"/>
          <w:bottom w:val="none" w:sz="4" w:space="0" w:color="000000"/>
          <w:right w:val="none" w:sz="4" w:space="0" w:color="000000"/>
        </w:pBdr>
        <w:spacing w:before="38"/>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B37EB2" w:rsidRDefault="00B37EB2" w:rsidP="00B37EB2">
      <w:pPr>
        <w:pBdr>
          <w:top w:val="none" w:sz="4" w:space="0" w:color="000000"/>
          <w:left w:val="none" w:sz="4" w:space="0" w:color="000000"/>
          <w:bottom w:val="none" w:sz="4" w:space="0" w:color="000000"/>
          <w:right w:val="none" w:sz="4" w:space="0" w:color="000000"/>
        </w:pBdr>
        <w:spacing w:before="43"/>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B37EB2" w:rsidRDefault="00B37EB2" w:rsidP="00B37EB2">
      <w:pPr>
        <w:pBdr>
          <w:top w:val="none" w:sz="4" w:space="0" w:color="000000"/>
          <w:left w:val="none" w:sz="4" w:space="0" w:color="000000"/>
          <w:bottom w:val="none" w:sz="4" w:space="0" w:color="000000"/>
          <w:right w:val="none" w:sz="4" w:space="0" w:color="000000"/>
        </w:pBdr>
        <w:spacing w:before="316"/>
        <w:ind w:firstLine="708"/>
      </w:pPr>
      <w:r w:rsidRPr="00637258">
        <w:rPr>
          <w:color w:val="000000"/>
          <w:sz w:val="24"/>
        </w:rPr>
        <w:lastRenderedPageBreak/>
        <w:t>Режимные</w:t>
      </w:r>
      <w:r w:rsidRPr="00637258">
        <w:rPr>
          <w:color w:val="000000"/>
          <w:spacing w:val="8"/>
          <w:sz w:val="24"/>
        </w:rPr>
        <w:t xml:space="preserve"> </w:t>
      </w:r>
      <w:r w:rsidRPr="00637258">
        <w:rPr>
          <w:color w:val="000000"/>
          <w:sz w:val="24"/>
        </w:rPr>
        <w:t>моменты.</w:t>
      </w:r>
      <w:r w:rsidRPr="00637258">
        <w:rPr>
          <w:i/>
          <w:color w:val="000000"/>
          <w:spacing w:val="9"/>
          <w:sz w:val="24"/>
        </w:rPr>
        <w:t xml:space="preserve"> </w:t>
      </w:r>
      <w:r w:rsidRPr="00637258">
        <w:rPr>
          <w:color w:val="000000"/>
          <w:sz w:val="24"/>
        </w:rPr>
        <w:t>Решение</w:t>
      </w:r>
      <w:r w:rsidRPr="00637258">
        <w:rPr>
          <w:color w:val="000000"/>
          <w:spacing w:val="9"/>
          <w:sz w:val="24"/>
        </w:rPr>
        <w:t xml:space="preserve"> </w:t>
      </w:r>
      <w:r w:rsidRPr="00637258">
        <w:rPr>
          <w:color w:val="000000"/>
          <w:sz w:val="24"/>
        </w:rPr>
        <w:t>воспитательных</w:t>
      </w:r>
      <w:r w:rsidRPr="00637258">
        <w:rPr>
          <w:color w:val="000000"/>
          <w:spacing w:val="9"/>
          <w:sz w:val="24"/>
        </w:rPr>
        <w:t xml:space="preserve"> </w:t>
      </w:r>
      <w:r w:rsidRPr="00637258">
        <w:rPr>
          <w:color w:val="000000"/>
          <w:sz w:val="24"/>
        </w:rPr>
        <w:t>задач</w:t>
      </w:r>
      <w:r w:rsidRPr="00637258">
        <w:rPr>
          <w:color w:val="000000"/>
          <w:spacing w:val="9"/>
          <w:sz w:val="24"/>
        </w:rPr>
        <w:t xml:space="preserve"> </w:t>
      </w:r>
      <w:r w:rsidRPr="00637258">
        <w:rPr>
          <w:color w:val="000000"/>
          <w:sz w:val="24"/>
        </w:rPr>
        <w:t>осуществляется</w:t>
      </w:r>
      <w:r w:rsidRPr="00637258">
        <w:rPr>
          <w:color w:val="000000"/>
          <w:spacing w:val="12"/>
          <w:sz w:val="24"/>
        </w:rPr>
        <w:t xml:space="preserve"> </w:t>
      </w:r>
      <w:r w:rsidRPr="00637258">
        <w:rPr>
          <w:color w:val="000000"/>
          <w:sz w:val="24"/>
        </w:rPr>
        <w:t>при</w:t>
      </w:r>
      <w:r w:rsidRPr="00637258">
        <w:rPr>
          <w:color w:val="000000"/>
          <w:spacing w:val="8"/>
          <w:sz w:val="24"/>
        </w:rPr>
        <w:t xml:space="preserve"> </w:t>
      </w:r>
      <w:r w:rsidRPr="00637258">
        <w:rPr>
          <w:color w:val="000000"/>
          <w:sz w:val="24"/>
        </w:rPr>
        <w:t>проведении</w:t>
      </w:r>
      <w:r w:rsidRPr="00637258">
        <w:rPr>
          <w:color w:val="000000"/>
          <w:spacing w:val="10"/>
          <w:sz w:val="24"/>
        </w:rPr>
        <w:t xml:space="preserve"> </w:t>
      </w:r>
      <w:r w:rsidRPr="00637258">
        <w:rPr>
          <w:color w:val="000000"/>
          <w:spacing w:val="-1"/>
          <w:sz w:val="24"/>
        </w:rPr>
        <w:t xml:space="preserve">режимных </w:t>
      </w:r>
      <w:r w:rsidRPr="00637258">
        <w:rPr>
          <w:color w:val="000000"/>
          <w:sz w:val="24"/>
        </w:rPr>
        <w:t>моментов.</w:t>
      </w:r>
      <w:r w:rsidRPr="00637258">
        <w:rPr>
          <w:color w:val="000000"/>
          <w:spacing w:val="55"/>
          <w:sz w:val="24"/>
        </w:rPr>
        <w:t xml:space="preserve"> </w:t>
      </w:r>
      <w:r w:rsidRPr="00637258">
        <w:rPr>
          <w:color w:val="000000"/>
          <w:sz w:val="24"/>
        </w:rPr>
        <w:t>Режим</w:t>
      </w:r>
      <w:r w:rsidRPr="00637258">
        <w:rPr>
          <w:color w:val="000000"/>
          <w:spacing w:val="54"/>
          <w:sz w:val="24"/>
        </w:rPr>
        <w:t xml:space="preserve"> </w:t>
      </w:r>
      <w:r w:rsidRPr="00637258">
        <w:rPr>
          <w:color w:val="000000"/>
          <w:spacing w:val="1"/>
          <w:sz w:val="24"/>
        </w:rPr>
        <w:t>дня</w:t>
      </w:r>
      <w:r w:rsidRPr="00637258">
        <w:rPr>
          <w:color w:val="000000"/>
          <w:spacing w:val="57"/>
          <w:sz w:val="24"/>
        </w:rPr>
        <w:t xml:space="preserve"> </w:t>
      </w:r>
      <w:r w:rsidRPr="00637258">
        <w:rPr>
          <w:color w:val="000000"/>
          <w:sz w:val="24"/>
        </w:rPr>
        <w:t>в</w:t>
      </w:r>
      <w:r w:rsidRPr="00637258">
        <w:rPr>
          <w:color w:val="000000"/>
          <w:spacing w:val="54"/>
          <w:sz w:val="24"/>
        </w:rPr>
        <w:t xml:space="preserve"> </w:t>
      </w:r>
      <w:r w:rsidRPr="00637258">
        <w:rPr>
          <w:color w:val="000000"/>
          <w:spacing w:val="-1"/>
          <w:sz w:val="24"/>
        </w:rPr>
        <w:t>первую</w:t>
      </w:r>
      <w:r w:rsidRPr="00637258">
        <w:rPr>
          <w:color w:val="000000"/>
          <w:spacing w:val="58"/>
          <w:sz w:val="24"/>
        </w:rPr>
        <w:t xml:space="preserve"> </w:t>
      </w:r>
      <w:r w:rsidRPr="00637258">
        <w:rPr>
          <w:color w:val="000000"/>
          <w:sz w:val="24"/>
        </w:rPr>
        <w:t>очередь</w:t>
      </w:r>
      <w:r w:rsidRPr="00637258">
        <w:rPr>
          <w:color w:val="000000"/>
          <w:spacing w:val="56"/>
          <w:sz w:val="24"/>
        </w:rPr>
        <w:t xml:space="preserve"> </w:t>
      </w:r>
      <w:r w:rsidRPr="00637258">
        <w:rPr>
          <w:color w:val="000000"/>
          <w:sz w:val="24"/>
        </w:rPr>
        <w:t>ориентирован</w:t>
      </w:r>
      <w:r w:rsidRPr="00637258">
        <w:rPr>
          <w:color w:val="000000"/>
          <w:spacing w:val="56"/>
          <w:sz w:val="24"/>
        </w:rPr>
        <w:t xml:space="preserve"> </w:t>
      </w:r>
      <w:r w:rsidRPr="00637258">
        <w:rPr>
          <w:color w:val="000000"/>
          <w:spacing w:val="1"/>
          <w:sz w:val="24"/>
        </w:rPr>
        <w:t>на</w:t>
      </w:r>
      <w:r w:rsidRPr="00637258">
        <w:rPr>
          <w:color w:val="000000"/>
          <w:spacing w:val="53"/>
          <w:sz w:val="24"/>
        </w:rPr>
        <w:t xml:space="preserve"> </w:t>
      </w:r>
      <w:r w:rsidRPr="00637258">
        <w:rPr>
          <w:color w:val="000000"/>
          <w:sz w:val="24"/>
        </w:rPr>
        <w:t>сохранение</w:t>
      </w:r>
      <w:r w:rsidRPr="00637258">
        <w:rPr>
          <w:color w:val="000000"/>
          <w:spacing w:val="54"/>
          <w:sz w:val="24"/>
        </w:rPr>
        <w:t xml:space="preserve"> </w:t>
      </w:r>
      <w:r w:rsidRPr="00637258">
        <w:rPr>
          <w:color w:val="000000"/>
          <w:sz w:val="24"/>
        </w:rPr>
        <w:t>и</w:t>
      </w:r>
      <w:r w:rsidRPr="00637258">
        <w:rPr>
          <w:color w:val="000000"/>
          <w:spacing w:val="58"/>
          <w:sz w:val="24"/>
        </w:rPr>
        <w:t xml:space="preserve"> </w:t>
      </w:r>
      <w:r w:rsidRPr="00637258">
        <w:rPr>
          <w:color w:val="000000"/>
          <w:sz w:val="24"/>
        </w:rPr>
        <w:t>укрепление</w:t>
      </w:r>
      <w:r w:rsidRPr="00637258">
        <w:rPr>
          <w:color w:val="000000"/>
          <w:spacing w:val="54"/>
          <w:sz w:val="24"/>
        </w:rPr>
        <w:t xml:space="preserve"> </w:t>
      </w:r>
      <w:r w:rsidRPr="00637258">
        <w:rPr>
          <w:color w:val="000000"/>
          <w:sz w:val="24"/>
        </w:rPr>
        <w:t>здоровья</w:t>
      </w:r>
      <w:r w:rsidRPr="00637258">
        <w:t xml:space="preserve"> </w:t>
      </w:r>
      <w:r w:rsidRPr="00637258">
        <w:rPr>
          <w:color w:val="000000"/>
          <w:sz w:val="24"/>
        </w:rPr>
        <w:t>детей.</w:t>
      </w:r>
      <w:r w:rsidRPr="00637258">
        <w:rPr>
          <w:color w:val="000000"/>
          <w:spacing w:val="139"/>
          <w:sz w:val="24"/>
        </w:rPr>
        <w:t xml:space="preserve"> </w:t>
      </w:r>
      <w:r w:rsidRPr="00637258">
        <w:rPr>
          <w:color w:val="000000"/>
          <w:sz w:val="24"/>
        </w:rPr>
        <w:t>Успех</w:t>
      </w:r>
      <w:r w:rsidRPr="00637258">
        <w:rPr>
          <w:color w:val="000000"/>
          <w:spacing w:val="141"/>
          <w:sz w:val="24"/>
        </w:rPr>
        <w:t xml:space="preserve"> </w:t>
      </w:r>
      <w:r w:rsidRPr="00637258">
        <w:rPr>
          <w:color w:val="000000"/>
          <w:sz w:val="24"/>
        </w:rPr>
        <w:t>воспитательной</w:t>
      </w:r>
      <w:r w:rsidRPr="00637258">
        <w:rPr>
          <w:color w:val="000000"/>
          <w:spacing w:val="140"/>
          <w:sz w:val="24"/>
        </w:rPr>
        <w:t xml:space="preserve"> </w:t>
      </w:r>
      <w:r w:rsidRPr="00637258">
        <w:rPr>
          <w:color w:val="000000"/>
          <w:sz w:val="24"/>
        </w:rPr>
        <w:t>работы</w:t>
      </w:r>
      <w:r w:rsidRPr="00637258">
        <w:rPr>
          <w:color w:val="000000"/>
          <w:spacing w:val="139"/>
          <w:sz w:val="24"/>
        </w:rPr>
        <w:t xml:space="preserve"> </w:t>
      </w:r>
      <w:r w:rsidRPr="00637258">
        <w:rPr>
          <w:color w:val="000000"/>
          <w:sz w:val="24"/>
        </w:rPr>
        <w:t>зависит</w:t>
      </w:r>
      <w:r w:rsidRPr="00637258">
        <w:rPr>
          <w:color w:val="000000"/>
          <w:spacing w:val="139"/>
          <w:sz w:val="24"/>
        </w:rPr>
        <w:t xml:space="preserve"> </w:t>
      </w:r>
      <w:r w:rsidRPr="00637258">
        <w:rPr>
          <w:color w:val="000000"/>
          <w:sz w:val="24"/>
        </w:rPr>
        <w:t>от</w:t>
      </w:r>
      <w:r w:rsidRPr="00637258">
        <w:rPr>
          <w:color w:val="000000"/>
          <w:spacing w:val="140"/>
          <w:sz w:val="24"/>
        </w:rPr>
        <w:t xml:space="preserve"> </w:t>
      </w:r>
      <w:r w:rsidRPr="00637258">
        <w:rPr>
          <w:color w:val="000000"/>
          <w:sz w:val="24"/>
        </w:rPr>
        <w:t>правильной</w:t>
      </w:r>
      <w:r w:rsidRPr="00637258">
        <w:rPr>
          <w:color w:val="000000"/>
          <w:spacing w:val="138"/>
          <w:sz w:val="24"/>
        </w:rPr>
        <w:t xml:space="preserve"> </w:t>
      </w:r>
      <w:r w:rsidRPr="00637258">
        <w:rPr>
          <w:color w:val="000000"/>
          <w:sz w:val="24"/>
        </w:rPr>
        <w:t>организации</w:t>
      </w:r>
      <w:r w:rsidRPr="00637258">
        <w:rPr>
          <w:color w:val="000000"/>
          <w:spacing w:val="140"/>
          <w:sz w:val="24"/>
        </w:rPr>
        <w:t xml:space="preserve"> </w:t>
      </w:r>
      <w:r w:rsidRPr="00637258">
        <w:rPr>
          <w:color w:val="000000"/>
          <w:sz w:val="24"/>
        </w:rPr>
        <w:t>режима</w:t>
      </w:r>
      <w:r w:rsidRPr="00637258">
        <w:rPr>
          <w:color w:val="000000"/>
          <w:spacing w:val="138"/>
          <w:sz w:val="24"/>
        </w:rPr>
        <w:t xml:space="preserve"> </w:t>
      </w:r>
      <w:r w:rsidRPr="00637258">
        <w:rPr>
          <w:color w:val="000000"/>
          <w:sz w:val="24"/>
        </w:rPr>
        <w:t>дня,</w:t>
      </w:r>
      <w:r w:rsidRPr="00637258">
        <w:t xml:space="preserve"> </w:t>
      </w:r>
      <w:r w:rsidRPr="00637258">
        <w:rPr>
          <w:color w:val="000000"/>
          <w:sz w:val="24"/>
        </w:rPr>
        <w:t>двигательного,</w:t>
      </w:r>
      <w:r w:rsidRPr="00637258">
        <w:rPr>
          <w:color w:val="000000"/>
          <w:spacing w:val="105"/>
          <w:sz w:val="24"/>
        </w:rPr>
        <w:t xml:space="preserve"> </w:t>
      </w:r>
      <w:r w:rsidRPr="00637258">
        <w:rPr>
          <w:color w:val="000000"/>
          <w:sz w:val="24"/>
        </w:rPr>
        <w:t>санитарно</w:t>
      </w:r>
      <w:r w:rsidRPr="00637258">
        <w:rPr>
          <w:color w:val="000000"/>
          <w:spacing w:val="-1"/>
          <w:sz w:val="24"/>
        </w:rPr>
        <w:t>-</w:t>
      </w:r>
      <w:r w:rsidRPr="00637258">
        <w:rPr>
          <w:color w:val="000000"/>
          <w:sz w:val="24"/>
        </w:rPr>
        <w:t>гигиенического</w:t>
      </w:r>
      <w:r w:rsidRPr="00637258">
        <w:rPr>
          <w:color w:val="000000"/>
          <w:spacing w:val="105"/>
          <w:sz w:val="24"/>
        </w:rPr>
        <w:t xml:space="preserve"> </w:t>
      </w:r>
      <w:r w:rsidRPr="00637258">
        <w:rPr>
          <w:color w:val="000000"/>
          <w:sz w:val="24"/>
        </w:rPr>
        <w:t>режимов,</w:t>
      </w:r>
      <w:r w:rsidRPr="00637258">
        <w:rPr>
          <w:color w:val="000000"/>
          <w:spacing w:val="105"/>
          <w:sz w:val="24"/>
        </w:rPr>
        <w:t xml:space="preserve"> </w:t>
      </w:r>
      <w:r w:rsidRPr="00637258">
        <w:rPr>
          <w:color w:val="000000"/>
          <w:spacing w:val="-1"/>
          <w:sz w:val="24"/>
        </w:rPr>
        <w:t>всех</w:t>
      </w:r>
      <w:r w:rsidRPr="00637258">
        <w:rPr>
          <w:color w:val="000000"/>
          <w:spacing w:val="108"/>
          <w:sz w:val="24"/>
        </w:rPr>
        <w:t xml:space="preserve"> </w:t>
      </w:r>
      <w:r w:rsidRPr="00637258">
        <w:rPr>
          <w:color w:val="000000"/>
          <w:sz w:val="24"/>
        </w:rPr>
        <w:t>форм</w:t>
      </w:r>
      <w:r w:rsidRPr="00637258">
        <w:rPr>
          <w:color w:val="000000"/>
          <w:spacing w:val="105"/>
          <w:sz w:val="24"/>
        </w:rPr>
        <w:t xml:space="preserve"> </w:t>
      </w:r>
      <w:r w:rsidRPr="00637258">
        <w:rPr>
          <w:color w:val="000000"/>
          <w:sz w:val="24"/>
        </w:rPr>
        <w:t>работы</w:t>
      </w:r>
      <w:r w:rsidRPr="00637258">
        <w:rPr>
          <w:color w:val="000000"/>
          <w:spacing w:val="105"/>
          <w:sz w:val="24"/>
        </w:rPr>
        <w:t xml:space="preserve"> </w:t>
      </w:r>
      <w:r w:rsidRPr="00637258">
        <w:rPr>
          <w:color w:val="000000"/>
          <w:sz w:val="24"/>
        </w:rPr>
        <w:t>с</w:t>
      </w:r>
      <w:r w:rsidRPr="00637258">
        <w:rPr>
          <w:color w:val="000000"/>
          <w:spacing w:val="104"/>
          <w:sz w:val="24"/>
        </w:rPr>
        <w:t xml:space="preserve"> </w:t>
      </w:r>
      <w:r w:rsidRPr="00637258">
        <w:rPr>
          <w:color w:val="000000"/>
          <w:sz w:val="24"/>
        </w:rPr>
        <w:t>детьми</w:t>
      </w:r>
      <w:r w:rsidRPr="00637258">
        <w:rPr>
          <w:color w:val="000000"/>
          <w:spacing w:val="104"/>
          <w:sz w:val="24"/>
        </w:rPr>
        <w:t xml:space="preserve"> </w:t>
      </w:r>
      <w:r w:rsidRPr="00637258">
        <w:rPr>
          <w:color w:val="000000"/>
          <w:sz w:val="24"/>
        </w:rPr>
        <w:t>и</w:t>
      </w:r>
      <w:r w:rsidRPr="00637258">
        <w:rPr>
          <w:color w:val="000000"/>
          <w:spacing w:val="106"/>
          <w:sz w:val="24"/>
        </w:rPr>
        <w:t xml:space="preserve"> </w:t>
      </w:r>
      <w:r w:rsidRPr="00637258">
        <w:rPr>
          <w:color w:val="000000"/>
          <w:spacing w:val="-1"/>
          <w:sz w:val="24"/>
        </w:rPr>
        <w:t>других</w:t>
      </w:r>
      <w:r w:rsidRPr="00637258">
        <w:t xml:space="preserve"> </w:t>
      </w:r>
      <w:r w:rsidRPr="00637258">
        <w:rPr>
          <w:color w:val="000000"/>
          <w:sz w:val="24"/>
        </w:rPr>
        <w:t>факторов.</w:t>
      </w:r>
      <w:r w:rsidRPr="00637258">
        <w:rPr>
          <w:color w:val="000000"/>
          <w:spacing w:val="71"/>
          <w:sz w:val="24"/>
        </w:rPr>
        <w:t xml:space="preserve"> </w:t>
      </w:r>
      <w:r w:rsidRPr="00637258">
        <w:rPr>
          <w:color w:val="000000"/>
          <w:sz w:val="24"/>
        </w:rPr>
        <w:t>Правильный</w:t>
      </w:r>
      <w:r w:rsidRPr="00637258">
        <w:rPr>
          <w:color w:val="000000"/>
          <w:spacing w:val="70"/>
          <w:sz w:val="24"/>
        </w:rPr>
        <w:t xml:space="preserve"> </w:t>
      </w:r>
      <w:r w:rsidRPr="00637258">
        <w:rPr>
          <w:color w:val="000000"/>
          <w:sz w:val="24"/>
        </w:rPr>
        <w:t>распорядок</w:t>
      </w:r>
      <w:r w:rsidRPr="00637258">
        <w:rPr>
          <w:color w:val="000000"/>
          <w:spacing w:val="73"/>
          <w:sz w:val="24"/>
        </w:rPr>
        <w:t xml:space="preserve"> </w:t>
      </w:r>
      <w:r w:rsidRPr="00637258">
        <w:rPr>
          <w:color w:val="000000"/>
          <w:spacing w:val="1"/>
          <w:sz w:val="24"/>
        </w:rPr>
        <w:t>дня</w:t>
      </w:r>
      <w:r w:rsidRPr="00637258">
        <w:rPr>
          <w:color w:val="000000"/>
          <w:spacing w:val="75"/>
          <w:sz w:val="24"/>
        </w:rPr>
        <w:t xml:space="preserve"> </w:t>
      </w:r>
      <w:r w:rsidRPr="00637258">
        <w:rPr>
          <w:color w:val="000000"/>
          <w:sz w:val="24"/>
        </w:rPr>
        <w:t>—</w:t>
      </w:r>
      <w:r w:rsidRPr="00637258">
        <w:rPr>
          <w:color w:val="000000"/>
          <w:spacing w:val="72"/>
          <w:sz w:val="24"/>
        </w:rPr>
        <w:t xml:space="preserve"> </w:t>
      </w:r>
      <w:r w:rsidRPr="00637258">
        <w:rPr>
          <w:color w:val="000000"/>
          <w:spacing w:val="-1"/>
          <w:sz w:val="24"/>
        </w:rPr>
        <w:t>это</w:t>
      </w:r>
      <w:r w:rsidRPr="00637258">
        <w:rPr>
          <w:color w:val="000000"/>
          <w:spacing w:val="73"/>
          <w:sz w:val="24"/>
        </w:rPr>
        <w:t xml:space="preserve"> </w:t>
      </w:r>
      <w:r w:rsidRPr="00637258">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 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B37EB2" w:rsidRDefault="00B37EB2" w:rsidP="00B37EB2">
      <w:pPr>
        <w:pBdr>
          <w:top w:val="none" w:sz="4" w:space="0" w:color="000000"/>
          <w:left w:val="none" w:sz="4" w:space="0" w:color="000000"/>
          <w:bottom w:val="none" w:sz="4" w:space="0" w:color="000000"/>
          <w:right w:val="none" w:sz="4" w:space="0" w:color="000000"/>
        </w:pBdr>
        <w:spacing w:before="38"/>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B37EB2" w:rsidRDefault="00B37EB2" w:rsidP="00B37EB2">
      <w:pPr>
        <w:pBdr>
          <w:top w:val="none" w:sz="4" w:space="0" w:color="000000"/>
          <w:left w:val="none" w:sz="4" w:space="0" w:color="000000"/>
          <w:bottom w:val="none" w:sz="4" w:space="0" w:color="000000"/>
          <w:right w:val="none" w:sz="4" w:space="0" w:color="000000"/>
        </w:pBdr>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размышлял, 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z w:val="24"/>
        </w:rPr>
        <w:t>содержание,</w:t>
      </w:r>
    </w:p>
    <w:p w:rsidR="00B37EB2" w:rsidRDefault="00B37EB2" w:rsidP="00B37EB2">
      <w:pPr>
        <w:pBdr>
          <w:top w:val="none" w:sz="4" w:space="0" w:color="000000"/>
          <w:left w:val="none" w:sz="4" w:space="0" w:color="000000"/>
          <w:bottom w:val="none" w:sz="4" w:space="0" w:color="000000"/>
          <w:right w:val="none" w:sz="4" w:space="0" w:color="000000"/>
        </w:pBdr>
        <w:spacing w:before="38"/>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B37EB2" w:rsidRDefault="00B37EB2" w:rsidP="00B37EB2">
      <w:pPr>
        <w:pBdr>
          <w:top w:val="none" w:sz="4" w:space="0" w:color="000000"/>
          <w:left w:val="none" w:sz="4" w:space="0" w:color="000000"/>
          <w:bottom w:val="none" w:sz="4" w:space="0" w:color="000000"/>
          <w:right w:val="none" w:sz="4" w:space="0" w:color="000000"/>
        </w:pBdr>
        <w:spacing w:before="40"/>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B37EB2" w:rsidRDefault="00B37EB2" w:rsidP="00B37EB2">
      <w:pPr>
        <w:shd w:val="clear" w:color="auto" w:fill="FFFFFF"/>
        <w:spacing w:after="255"/>
        <w:rPr>
          <w:b/>
          <w:bCs/>
          <w:sz w:val="24"/>
          <w:szCs w:val="24"/>
        </w:rPr>
      </w:pPr>
    </w:p>
    <w:p w:rsidR="00B37EB2" w:rsidRDefault="00B37EB2" w:rsidP="00B37EB2">
      <w:pPr>
        <w:shd w:val="clear" w:color="auto" w:fill="FFFFFF"/>
        <w:spacing w:after="255"/>
        <w:rPr>
          <w:b/>
          <w:sz w:val="24"/>
          <w:szCs w:val="24"/>
        </w:rPr>
        <w:sectPr w:rsidR="00B37EB2" w:rsidSect="00E527F8">
          <w:pgSz w:w="16840" w:h="11910" w:orient="landscape" w:code="9"/>
          <w:pgMar w:top="170" w:right="1242" w:bottom="278" w:left="941" w:header="709" w:footer="709" w:gutter="0"/>
          <w:cols w:space="708"/>
          <w:docGrid w:linePitch="360"/>
        </w:sectPr>
      </w:pPr>
    </w:p>
    <w:p w:rsidR="00A46AB2" w:rsidRDefault="00A46AB2" w:rsidP="00B37EB2">
      <w:pPr>
        <w:shd w:val="clear" w:color="auto" w:fill="FFFFFF"/>
        <w:spacing w:after="255"/>
        <w:ind w:firstLine="360"/>
        <w:rPr>
          <w:b/>
          <w:sz w:val="24"/>
          <w:szCs w:val="24"/>
        </w:rPr>
      </w:pPr>
    </w:p>
    <w:p w:rsidR="00B37EB2" w:rsidRDefault="00B37EB2" w:rsidP="00B37EB2">
      <w:pPr>
        <w:shd w:val="clear" w:color="auto" w:fill="FFFFFF"/>
        <w:spacing w:after="255"/>
        <w:ind w:firstLine="360"/>
        <w:rPr>
          <w:b/>
          <w:sz w:val="24"/>
          <w:szCs w:val="24"/>
        </w:rPr>
      </w:pPr>
      <w:r>
        <w:rPr>
          <w:b/>
          <w:sz w:val="24"/>
          <w:szCs w:val="24"/>
        </w:rPr>
        <w:t>Совместная деятельность в образовательных ситуациях.</w:t>
      </w:r>
    </w:p>
    <w:p w:rsidR="00B37EB2" w:rsidRDefault="00B37EB2" w:rsidP="00B37EB2">
      <w:pPr>
        <w:shd w:val="clear" w:color="auto" w:fill="FFFFFF"/>
        <w:ind w:firstLine="360"/>
        <w:rPr>
          <w:sz w:val="24"/>
          <w:szCs w:val="24"/>
        </w:rPr>
      </w:pPr>
      <w:r>
        <w:rPr>
          <w:sz w:val="24"/>
          <w:szCs w:val="24"/>
        </w:rPr>
        <w:t xml:space="preserve">К основным видам организации совместной деятельности в образовательных ситуациях в МБДОУ можно отнести </w:t>
      </w:r>
    </w:p>
    <w:p w:rsidR="00B37EB2" w:rsidRDefault="00B37EB2" w:rsidP="00B37EB2">
      <w:pPr>
        <w:shd w:val="clear" w:color="auto" w:fill="FFFFFF"/>
        <w:rPr>
          <w:sz w:val="24"/>
          <w:szCs w:val="24"/>
        </w:rPr>
      </w:pPr>
      <w:r>
        <w:rPr>
          <w:sz w:val="24"/>
          <w:szCs w:val="24"/>
        </w:rPr>
        <w:t>- ситуативная беседа, рассказ, советы, вопросы;</w:t>
      </w:r>
    </w:p>
    <w:p w:rsidR="00B37EB2" w:rsidRDefault="00B37EB2" w:rsidP="00B37EB2">
      <w:pPr>
        <w:shd w:val="clear" w:color="auto" w:fill="FFFFFF"/>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B37EB2" w:rsidRDefault="00B37EB2" w:rsidP="00B37EB2">
      <w:pPr>
        <w:shd w:val="clear" w:color="auto" w:fill="FFFFFF"/>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37EB2" w:rsidRDefault="00B37EB2" w:rsidP="00B37EB2">
      <w:pPr>
        <w:shd w:val="clear" w:color="auto" w:fill="FFFFFF"/>
        <w:rPr>
          <w:sz w:val="24"/>
          <w:szCs w:val="24"/>
        </w:rPr>
      </w:pPr>
      <w:r>
        <w:rPr>
          <w:sz w:val="24"/>
          <w:szCs w:val="24"/>
        </w:rPr>
        <w:t>- разучивание и исполнение песен, театрализация, драматизация, этюды-инсценировки;</w:t>
      </w:r>
    </w:p>
    <w:p w:rsidR="00B37EB2" w:rsidRDefault="00B37EB2" w:rsidP="00B37EB2">
      <w:pPr>
        <w:shd w:val="clear" w:color="auto" w:fill="FFFFFF"/>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B37EB2" w:rsidRDefault="00B37EB2" w:rsidP="00B37EB2">
      <w:pPr>
        <w:shd w:val="clear" w:color="auto" w:fill="FFFFFF"/>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B37EB2" w:rsidRDefault="00B37EB2" w:rsidP="00B37EB2">
      <w:pPr>
        <w:shd w:val="clear" w:color="auto" w:fill="FFFFFF"/>
        <w:rPr>
          <w:sz w:val="24"/>
          <w:szCs w:val="24"/>
        </w:rPr>
      </w:pPr>
      <w:r>
        <w:rPr>
          <w:sz w:val="24"/>
          <w:szCs w:val="24"/>
        </w:rPr>
        <w:t>- игровые методы (игровая роль, игровая ситуация, игровое действие и другие);</w:t>
      </w:r>
    </w:p>
    <w:p w:rsidR="00B37EB2" w:rsidRDefault="00B37EB2" w:rsidP="00B37EB2">
      <w:pPr>
        <w:shd w:val="clear" w:color="auto" w:fill="FFFFFF"/>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37EB2" w:rsidRDefault="00B37EB2" w:rsidP="00B37EB2">
      <w:pPr>
        <w:shd w:val="clear" w:color="auto" w:fill="FFFFFF"/>
        <w:rPr>
          <w:rFonts w:eastAsiaTheme="minorHAnsi"/>
          <w:b/>
          <w:sz w:val="24"/>
          <w:szCs w:val="24"/>
        </w:rPr>
      </w:pPr>
    </w:p>
    <w:p w:rsidR="00B37EB2" w:rsidRPr="00637258" w:rsidRDefault="00B37EB2" w:rsidP="00B37EB2">
      <w:pPr>
        <w:shd w:val="clear" w:color="auto" w:fill="FFFFFF"/>
        <w:rPr>
          <w:rFonts w:eastAsiaTheme="minorHAnsi"/>
          <w:b/>
          <w:sz w:val="24"/>
          <w:szCs w:val="24"/>
        </w:rPr>
      </w:pPr>
      <w:r>
        <w:rPr>
          <w:rFonts w:eastAsiaTheme="minorHAnsi"/>
          <w:b/>
          <w:sz w:val="24"/>
          <w:szCs w:val="24"/>
        </w:rPr>
        <w:t xml:space="preserve">Социальное партнерство. </w:t>
      </w:r>
      <w:r w:rsidRPr="00637258">
        <w:rPr>
          <w:rFonts w:eastAsiaTheme="minorHAnsi"/>
          <w:b/>
          <w:sz w:val="24"/>
          <w:szCs w:val="24"/>
        </w:rPr>
        <w:t>(</w:t>
      </w:r>
      <w:r w:rsidRPr="00637258">
        <w:rPr>
          <w:sz w:val="24"/>
          <w:szCs w:val="24"/>
        </w:rPr>
        <w:t>дни открытых дверей, государственные и региональные, праздники, торжественные мероприятия)</w:t>
      </w:r>
    </w:p>
    <w:p w:rsidR="00B37EB2" w:rsidRDefault="00B37EB2" w:rsidP="00B37EB2">
      <w:pPr>
        <w:shd w:val="clear" w:color="auto" w:fill="FFFFFF"/>
        <w:spacing w:after="255" w:line="270" w:lineRule="atLeast"/>
        <w:rPr>
          <w:b/>
          <w:bCs/>
          <w:sz w:val="24"/>
          <w:szCs w:val="24"/>
        </w:rPr>
      </w:pPr>
      <w:r w:rsidRPr="00637258">
        <w:rPr>
          <w:b/>
          <w:sz w:val="24"/>
          <w:szCs w:val="24"/>
        </w:rPr>
        <w:t>пример</w:t>
      </w:r>
      <w:r>
        <w:rPr>
          <w:b/>
          <w:sz w:val="24"/>
          <w:szCs w:val="24"/>
        </w:rPr>
        <w:t xml:space="preserve"> </w:t>
      </w:r>
    </w:p>
    <w:tbl>
      <w:tblPr>
        <w:tblStyle w:val="a5"/>
        <w:tblW w:w="1487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6987"/>
        <w:gridCol w:w="5528"/>
      </w:tblGrid>
      <w:tr w:rsidR="00B37EB2" w:rsidRPr="00F5039E" w:rsidTr="00637258">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Социальный партнер</w:t>
            </w:r>
          </w:p>
        </w:tc>
        <w:tc>
          <w:tcPr>
            <w:tcW w:w="69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rFonts w:eastAsia="Courier New"/>
                <w:color w:val="000000" w:themeColor="text1"/>
                <w:sz w:val="20"/>
                <w:lang w:val="ru-RU"/>
              </w:rPr>
              <w:t>Краткое описание проектов, обогащающих</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rFonts w:eastAsia="Courier New"/>
                <w:color w:val="000000" w:themeColor="text1"/>
                <w:sz w:val="20"/>
                <w:lang w:val="ru-RU"/>
              </w:rPr>
              <w:t>воспитательное пространство</w:t>
            </w:r>
          </w:p>
        </w:tc>
        <w:tc>
          <w:tcPr>
            <w:tcW w:w="552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Точки</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взаимодействия</w:t>
            </w:r>
          </w:p>
        </w:tc>
      </w:tr>
      <w:tr w:rsidR="00B37EB2" w:rsidRPr="00F5039E" w:rsidTr="00637258">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F5039E"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lang w:val="ru-RU"/>
              </w:rPr>
              <w:t>Музей татарского быта</w:t>
            </w:r>
            <w:r w:rsidR="00B37EB2" w:rsidRPr="00F5039E">
              <w:rPr>
                <w:rFonts w:eastAsia="Courier New"/>
                <w:color w:val="000000" w:themeColor="text1"/>
                <w:sz w:val="20"/>
              </w:rPr>
              <w:t xml:space="preserve"> </w:t>
            </w:r>
          </w:p>
        </w:tc>
        <w:tc>
          <w:tcPr>
            <w:tcW w:w="69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rFonts w:eastAsia="Courier New"/>
                <w:color w:val="000000" w:themeColor="text1"/>
                <w:sz w:val="20"/>
                <w:lang w:val="ru-RU"/>
              </w:rPr>
            </w:pPr>
            <w:r w:rsidRPr="00F5039E">
              <w:rPr>
                <w:rFonts w:eastAsia="Courier New"/>
                <w:color w:val="000000" w:themeColor="text1"/>
                <w:sz w:val="20"/>
              </w:rPr>
              <w:t>     </w:t>
            </w:r>
            <w:r w:rsidRPr="00F5039E">
              <w:rPr>
                <w:rFonts w:eastAsia="Courier New"/>
                <w:color w:val="000000" w:themeColor="text1"/>
                <w:sz w:val="20"/>
                <w:lang w:val="ru-RU"/>
              </w:rPr>
              <w:t xml:space="preserve"> Работа с данными социальными партнерами направлена на приобщение детей к истории </w:t>
            </w:r>
            <w:r w:rsidR="00F5039E" w:rsidRPr="00F5039E">
              <w:rPr>
                <w:rFonts w:eastAsia="Courier New"/>
                <w:color w:val="000000" w:themeColor="text1"/>
                <w:sz w:val="20"/>
                <w:lang w:val="ru-RU"/>
              </w:rPr>
              <w:t>и культуре татарского народа.</w:t>
            </w:r>
            <w:r w:rsidRPr="00F5039E">
              <w:rPr>
                <w:rFonts w:eastAsia="Courier New"/>
                <w:color w:val="000000" w:themeColor="text1"/>
                <w:sz w:val="20"/>
                <w:lang w:val="ru-RU"/>
              </w:rPr>
              <w:t>.</w:t>
            </w:r>
          </w:p>
          <w:p w:rsidR="00B37EB2" w:rsidRPr="00F5039E" w:rsidRDefault="00B37EB2" w:rsidP="00F5039E">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rFonts w:eastAsia="Courier New"/>
                <w:color w:val="000000" w:themeColor="text1"/>
                <w:sz w:val="20"/>
              </w:rPr>
              <w:t>     </w:t>
            </w:r>
            <w:r w:rsidRPr="00F5039E">
              <w:rPr>
                <w:rFonts w:eastAsia="Courier New"/>
                <w:color w:val="000000" w:themeColor="text1"/>
                <w:sz w:val="20"/>
                <w:lang w:val="ru-RU"/>
              </w:rPr>
              <w:t xml:space="preserve"> Экскурсоводы рассказывают детям об истории предметов,</w:t>
            </w:r>
            <w:r w:rsidR="00F5039E" w:rsidRPr="00F5039E">
              <w:rPr>
                <w:rFonts w:eastAsia="Courier New"/>
                <w:color w:val="000000" w:themeColor="text1"/>
                <w:sz w:val="20"/>
                <w:lang w:val="ru-RU"/>
              </w:rPr>
              <w:t xml:space="preserve">их использовании в быту. </w:t>
            </w:r>
            <w:r w:rsidRPr="00F5039E">
              <w:rPr>
                <w:rFonts w:eastAsia="Courier New"/>
                <w:color w:val="000000" w:themeColor="text1"/>
                <w:sz w:val="20"/>
              </w:rPr>
              <w:t>   </w:t>
            </w:r>
            <w:r w:rsidRPr="00F5039E">
              <w:rPr>
                <w:rFonts w:eastAsia="Courier New"/>
                <w:color w:val="000000" w:themeColor="text1"/>
                <w:sz w:val="20"/>
                <w:lang w:val="ru-RU"/>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w:t>
            </w:r>
          </w:p>
        </w:tc>
        <w:tc>
          <w:tcPr>
            <w:tcW w:w="552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Тематические</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экскурсионные</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выходы.</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p>
        </w:tc>
      </w:tr>
      <w:tr w:rsidR="00B37EB2" w:rsidRPr="00F5039E" w:rsidTr="00637258">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rFonts w:eastAsia="Courier New"/>
                <w:color w:val="000000" w:themeColor="text1"/>
                <w:sz w:val="20"/>
                <w:lang w:val="ru-RU"/>
              </w:rPr>
              <w:t xml:space="preserve">Районный опорный центр </w:t>
            </w:r>
            <w:r w:rsidRPr="00F5039E">
              <w:rPr>
                <w:color w:val="000000" w:themeColor="text1"/>
                <w:sz w:val="20"/>
                <w:lang w:val="ru-RU"/>
              </w:rPr>
              <w:t xml:space="preserve">профилактики ДДТТ и БДД </w:t>
            </w:r>
          </w:p>
        </w:tc>
        <w:tc>
          <w:tcPr>
            <w:tcW w:w="69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rFonts w:eastAsia="Courier New"/>
                <w:color w:val="000000" w:themeColor="text1"/>
                <w:sz w:val="20"/>
              </w:rPr>
              <w:t>      </w:t>
            </w:r>
            <w:r w:rsidRPr="00F5039E">
              <w:rPr>
                <w:rFonts w:eastAsia="Courier New"/>
                <w:color w:val="000000" w:themeColor="text1"/>
                <w:sz w:val="20"/>
                <w:lang w:val="ru-RU"/>
              </w:rPr>
              <w:t xml:space="preserve">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552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Тематические</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занятия,</w:t>
            </w:r>
          </w:p>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rFonts w:eastAsia="Courier New"/>
                <w:color w:val="000000" w:themeColor="text1"/>
                <w:sz w:val="20"/>
              </w:rPr>
              <w:t>конкурсы.</w:t>
            </w:r>
          </w:p>
        </w:tc>
      </w:tr>
      <w:tr w:rsidR="00B37EB2" w:rsidRPr="00F5039E" w:rsidTr="00637258">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color w:val="000000" w:themeColor="text1"/>
                <w:sz w:val="20"/>
                <w:lang w:val="ru-RU"/>
              </w:rPr>
              <w:t xml:space="preserve">Международная программа «Экошколы/Зелёный флаг». </w:t>
            </w:r>
          </w:p>
        </w:tc>
        <w:tc>
          <w:tcPr>
            <w:tcW w:w="69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r w:rsidRPr="00F5039E">
              <w:rPr>
                <w:color w:val="000000" w:themeColor="text1"/>
                <w:sz w:val="20"/>
              </w:rPr>
              <w:t>     </w:t>
            </w:r>
            <w:r w:rsidRPr="00F5039E">
              <w:rPr>
                <w:color w:val="000000" w:themeColor="text1"/>
                <w:sz w:val="20"/>
                <w:lang w:val="ru-RU"/>
              </w:rPr>
              <w:t xml:space="preserve"> Участие в мероприятиях способствует развитию экологического сознания,</w:t>
            </w:r>
            <w:r w:rsidRPr="00F5039E">
              <w:rPr>
                <w:color w:val="000000" w:themeColor="text1"/>
                <w:sz w:val="20"/>
              </w:rPr>
              <w:t> </w:t>
            </w:r>
            <w:r w:rsidRPr="00F5039E">
              <w:rPr>
                <w:color w:val="000000" w:themeColor="text1"/>
                <w:sz w:val="20"/>
                <w:lang w:val="ru-RU"/>
              </w:rPr>
              <w:t xml:space="preserve"> формированию основ экологической культуры детей дошкольного возраста.</w:t>
            </w:r>
          </w:p>
        </w:tc>
        <w:tc>
          <w:tcPr>
            <w:tcW w:w="552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rPr>
            </w:pPr>
            <w:r w:rsidRPr="00F5039E">
              <w:rPr>
                <w:color w:val="000000" w:themeColor="text1"/>
                <w:sz w:val="20"/>
              </w:rPr>
              <w:t>Участие в проектах, конкурсах</w:t>
            </w:r>
          </w:p>
        </w:tc>
      </w:tr>
      <w:tr w:rsidR="00F5039E" w:rsidRPr="00F5039E" w:rsidTr="00637258">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lang w:val="ru-RU"/>
              </w:rPr>
            </w:pPr>
            <w:r w:rsidRPr="00F5039E">
              <w:rPr>
                <w:color w:val="000000" w:themeColor="text1"/>
                <w:lang w:val="ru-RU"/>
              </w:rPr>
              <w:t>Гимназия</w:t>
            </w:r>
            <w:r w:rsidR="00F5039E" w:rsidRPr="00F5039E">
              <w:rPr>
                <w:color w:val="000000" w:themeColor="text1"/>
                <w:lang w:val="ru-RU"/>
              </w:rPr>
              <w:t xml:space="preserve"> № 184 им. Махмутова</w:t>
            </w:r>
          </w:p>
        </w:tc>
        <w:tc>
          <w:tcPr>
            <w:tcW w:w="69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F5039E" w:rsidP="00B37EB2">
            <w:pPr>
              <w:pBdr>
                <w:top w:val="none" w:sz="4" w:space="0" w:color="000000"/>
                <w:left w:val="none" w:sz="4" w:space="0" w:color="000000"/>
                <w:bottom w:val="none" w:sz="4" w:space="0" w:color="000000"/>
                <w:right w:val="none" w:sz="4" w:space="0" w:color="000000"/>
              </w:pBdr>
              <w:rPr>
                <w:color w:val="000000" w:themeColor="text1"/>
                <w:lang w:val="ru-RU"/>
              </w:rPr>
            </w:pPr>
            <w:r w:rsidRPr="00F5039E">
              <w:rPr>
                <w:color w:val="000000" w:themeColor="text1"/>
                <w:lang w:val="ru-RU"/>
              </w:rPr>
              <w:t>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tc>
        <w:tc>
          <w:tcPr>
            <w:tcW w:w="552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rPr>
                <w:color w:val="000000" w:themeColor="text1"/>
                <w:sz w:val="20"/>
                <w:lang w:val="ru-RU"/>
              </w:rPr>
            </w:pPr>
          </w:p>
        </w:tc>
      </w:tr>
    </w:tbl>
    <w:p w:rsidR="00B37EB2" w:rsidRDefault="00B37EB2" w:rsidP="00B37EB2">
      <w:pPr>
        <w:shd w:val="clear" w:color="auto" w:fill="FFFFFF"/>
        <w:spacing w:after="255" w:line="270" w:lineRule="atLeast"/>
        <w:ind w:firstLine="360"/>
        <w:rPr>
          <w:b/>
          <w:color w:val="000000" w:themeColor="text1"/>
          <w:sz w:val="24"/>
          <w:szCs w:val="24"/>
        </w:rPr>
      </w:pPr>
    </w:p>
    <w:p w:rsidR="00F5039E" w:rsidRDefault="00F5039E" w:rsidP="00B37EB2">
      <w:pPr>
        <w:shd w:val="clear" w:color="auto" w:fill="FFFFFF"/>
        <w:spacing w:after="255" w:line="270" w:lineRule="atLeast"/>
        <w:ind w:firstLine="360"/>
        <w:rPr>
          <w:b/>
          <w:color w:val="000000" w:themeColor="text1"/>
          <w:sz w:val="24"/>
          <w:szCs w:val="24"/>
        </w:rPr>
      </w:pPr>
    </w:p>
    <w:p w:rsidR="00F5039E" w:rsidRDefault="00F5039E" w:rsidP="00B37EB2">
      <w:pPr>
        <w:shd w:val="clear" w:color="auto" w:fill="FFFFFF"/>
        <w:spacing w:after="255" w:line="270" w:lineRule="atLeast"/>
        <w:ind w:firstLine="360"/>
        <w:rPr>
          <w:b/>
          <w:color w:val="000000" w:themeColor="text1"/>
          <w:sz w:val="24"/>
          <w:szCs w:val="24"/>
        </w:rPr>
      </w:pPr>
    </w:p>
    <w:p w:rsidR="00B37EB2" w:rsidRDefault="00B37EB2" w:rsidP="00B37EB2">
      <w:pPr>
        <w:shd w:val="clear" w:color="auto" w:fill="FFFFFF"/>
        <w:spacing w:after="255" w:line="270" w:lineRule="atLeast"/>
        <w:ind w:firstLine="360"/>
        <w:rPr>
          <w:b/>
          <w:bCs/>
          <w:color w:val="000000" w:themeColor="text1"/>
          <w:sz w:val="24"/>
          <w:szCs w:val="24"/>
        </w:rPr>
      </w:pPr>
      <w:r>
        <w:rPr>
          <w:b/>
          <w:color w:val="000000" w:themeColor="text1"/>
          <w:sz w:val="24"/>
          <w:szCs w:val="24"/>
        </w:rPr>
        <w:t>Организация развивающей предметно-пространственной среды.</w:t>
      </w:r>
    </w:p>
    <w:p w:rsidR="00B37EB2" w:rsidRDefault="00B37EB2" w:rsidP="00B37EB2">
      <w:pPr>
        <w:shd w:val="clear" w:color="auto" w:fill="FFFFFF"/>
        <w:spacing w:after="255" w:line="270" w:lineRule="atLeast"/>
        <w:ind w:left="360"/>
        <w:rPr>
          <w:rFonts w:ascii="Arial" w:hAnsi="Arial" w:cs="Arial"/>
          <w:color w:val="FF0000"/>
        </w:rPr>
      </w:pP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645"/>
        <w:gridCol w:w="7087"/>
      </w:tblGrid>
      <w:tr w:rsidR="00A46AB2" w:rsidRPr="00F5039E" w:rsidTr="00A46AB2">
        <w:trPr>
          <w:trHeight w:val="415"/>
        </w:trPr>
        <w:tc>
          <w:tcPr>
            <w:tcW w:w="7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F5039E">
              <w:rPr>
                <w:b/>
                <w:color w:val="000000" w:themeColor="text1"/>
                <w:sz w:val="20"/>
                <w:lang w:val="ru-RU"/>
              </w:rPr>
              <w:t>Компоненты ППРС воспитательной системы</w:t>
            </w:r>
          </w:p>
        </w:tc>
        <w:tc>
          <w:tcPr>
            <w:tcW w:w="70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F5039E">
              <w:rPr>
                <w:b/>
                <w:color w:val="000000" w:themeColor="text1"/>
                <w:sz w:val="20"/>
                <w:lang w:val="ru-RU"/>
              </w:rPr>
              <w:t>Представленность в ППРС групп и МБДОУ</w:t>
            </w:r>
          </w:p>
        </w:tc>
      </w:tr>
      <w:tr w:rsidR="00A46AB2" w:rsidRPr="00F5039E" w:rsidTr="00A46AB2">
        <w:trPr>
          <w:trHeight w:val="373"/>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Знаки </w:t>
            </w:r>
            <w:r w:rsidRPr="00F5039E">
              <w:rPr>
                <w:color w:val="000000" w:themeColor="text1"/>
                <w:sz w:val="20"/>
              </w:rPr>
              <w:t> </w:t>
            </w:r>
            <w:r w:rsidRPr="00F5039E">
              <w:rPr>
                <w:color w:val="000000" w:themeColor="text1"/>
                <w:sz w:val="20"/>
                <w:lang w:val="ru-RU"/>
              </w:rPr>
              <w:t>и символы государства, региона, населенного пункта</w:t>
            </w:r>
            <w:r w:rsidRPr="00F5039E">
              <w:rPr>
                <w:color w:val="000000" w:themeColor="text1"/>
                <w:sz w:val="20"/>
              </w:rPr>
              <w:t> </w:t>
            </w:r>
            <w:r w:rsidRPr="00F5039E">
              <w:rPr>
                <w:color w:val="000000" w:themeColor="text1"/>
                <w:sz w:val="20"/>
                <w:lang w:val="ru-RU"/>
              </w:rPr>
              <w:t>и МБДОУ;</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 xml:space="preserve">Уголок патриотизма </w:t>
            </w:r>
            <w:r w:rsidR="00A46AB2">
              <w:rPr>
                <w:color w:val="000000" w:themeColor="text1"/>
                <w:sz w:val="20"/>
                <w:lang w:val="ru-RU"/>
              </w:rPr>
              <w:t>в группах ДОУ</w:t>
            </w:r>
          </w:p>
        </w:tc>
      </w:tr>
      <w:tr w:rsidR="00A46AB2" w:rsidRPr="00F5039E" w:rsidTr="00A46AB2">
        <w:trPr>
          <w:trHeight w:val="71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отражающие региональные, этнографические и другие особенности социокультурных условий, в которых находится МБДОУ;</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Default="00A46A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Pr>
                <w:color w:val="000000" w:themeColor="text1"/>
                <w:sz w:val="20"/>
                <w:lang w:val="ru-RU"/>
              </w:rPr>
              <w:t>Уголок краеведения в группах ДОУ</w:t>
            </w:r>
          </w:p>
          <w:p w:rsidR="00A46AB2" w:rsidRPr="00A46AB2" w:rsidRDefault="00A46A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Pr>
                <w:color w:val="000000" w:themeColor="text1"/>
                <w:sz w:val="20"/>
                <w:lang w:val="ru-RU"/>
              </w:rPr>
              <w:t>Музей татарского быта</w:t>
            </w:r>
          </w:p>
        </w:tc>
      </w:tr>
      <w:tr w:rsidR="00A46AB2" w:rsidRPr="00F5039E" w:rsidTr="00A46AB2">
        <w:trPr>
          <w:trHeight w:val="71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отражающие экологичность, природосообразность и безопасность;</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A46A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Pr>
                <w:color w:val="000000" w:themeColor="text1"/>
                <w:sz w:val="20"/>
                <w:lang w:val="ru-RU"/>
              </w:rPr>
              <w:t>Экологический уголок в группах, экологическая зона в холле ДОУ</w:t>
            </w:r>
          </w:p>
        </w:tc>
      </w:tr>
      <w:tr w:rsidR="00A46AB2" w:rsidRPr="00F5039E" w:rsidTr="00A46AB2">
        <w:trPr>
          <w:trHeight w:val="71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обеспечивающие детям возможность общения, игры и совместной деятельности;</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Центры игы: сюжетно-ролевой игры, конструирования, театральная студия</w:t>
            </w:r>
          </w:p>
        </w:tc>
      </w:tr>
      <w:tr w:rsidR="00A46AB2" w:rsidRPr="00F5039E" w:rsidTr="00A46AB2">
        <w:trPr>
          <w:trHeight w:val="71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отражающие ценность семьи, людей разных поколений, радость общения с семьей;</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46A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 xml:space="preserve">Музей </w:t>
            </w:r>
            <w:r w:rsidR="00A46AB2" w:rsidRPr="00A46AB2">
              <w:rPr>
                <w:color w:val="000000" w:themeColor="text1"/>
                <w:sz w:val="20"/>
                <w:lang w:val="ru-RU"/>
              </w:rPr>
              <w:t>маминой игрушки</w:t>
            </w:r>
            <w:r w:rsidRPr="00A46AB2">
              <w:rPr>
                <w:color w:val="000000" w:themeColor="text1"/>
                <w:sz w:val="20"/>
                <w:lang w:val="ru-RU"/>
              </w:rPr>
              <w:t xml:space="preserve"> </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p>
        </w:tc>
      </w:tr>
      <w:tr w:rsidR="00A46AB2" w:rsidRPr="00F5039E" w:rsidTr="00A46AB2">
        <w:trPr>
          <w:trHeight w:val="1435"/>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 xml:space="preserve">Центры моделирования и конструирования </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Лаборатории исследований</w:t>
            </w:r>
          </w:p>
          <w:p w:rsidR="00B37EB2" w:rsidRPr="00A46AB2" w:rsidRDefault="00B37EB2" w:rsidP="00A46A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 xml:space="preserve">Опытно-эксперементальная </w:t>
            </w:r>
            <w:r w:rsidR="00A46AB2">
              <w:rPr>
                <w:color w:val="000000" w:themeColor="text1"/>
                <w:sz w:val="20"/>
                <w:lang w:val="ru-RU"/>
              </w:rPr>
              <w:t>зона в группах ДОУ</w:t>
            </w:r>
          </w:p>
        </w:tc>
      </w:tr>
      <w:tr w:rsidR="00A46AB2" w:rsidRPr="00F5039E" w:rsidTr="00A46AB2">
        <w:trPr>
          <w:trHeight w:val="71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обеспечивающие ребёнку возможность посильного труда, а также отражающие ценности труда в жизни человека и государства;</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Уголки дежурства</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Ролевые игры в профессии</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rPr>
            </w:pPr>
            <w:r w:rsidRPr="00A46AB2">
              <w:rPr>
                <w:color w:val="000000" w:themeColor="text1"/>
                <w:sz w:val="20"/>
              </w:rPr>
              <w:t>Сюжетно-ролевые игры</w:t>
            </w:r>
          </w:p>
        </w:tc>
      </w:tr>
      <w:tr w:rsidR="00A46AB2" w:rsidRPr="00F5039E" w:rsidTr="00A46AB2">
        <w:trPr>
          <w:trHeight w:val="892"/>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Центры двигательной активности</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Спортивные атрибуты для игр</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rPr>
              <w:t> </w:t>
            </w:r>
          </w:p>
        </w:tc>
      </w:tr>
      <w:tr w:rsidR="00A46AB2" w:rsidRPr="00F5039E" w:rsidTr="00A46AB2">
        <w:trPr>
          <w:trHeight w:val="1177"/>
        </w:trPr>
        <w:tc>
          <w:tcPr>
            <w:tcW w:w="764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F5039E"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lang w:val="ru-RU"/>
              </w:rPr>
            </w:pPr>
            <w:r w:rsidRPr="00F5039E">
              <w:rPr>
                <w:color w:val="000000" w:themeColor="text1"/>
                <w:sz w:val="20"/>
                <w:lang w:val="ru-RU"/>
              </w:rPr>
              <w:t xml:space="preserve">Компоненты </w:t>
            </w:r>
            <w:r w:rsidRPr="00F5039E">
              <w:rPr>
                <w:color w:val="000000" w:themeColor="text1"/>
                <w:sz w:val="20"/>
              </w:rPr>
              <w:t> </w:t>
            </w:r>
            <w:r w:rsidRPr="00F5039E">
              <w:rPr>
                <w:color w:val="000000" w:themeColor="text1"/>
                <w:sz w:val="20"/>
                <w:lang w:val="ru-RU"/>
              </w:rPr>
              <w:t>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0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Сказки разных народов, куклы в нацинальных одеждах</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lang w:val="ru-RU"/>
              </w:rPr>
            </w:pPr>
            <w:r w:rsidRPr="00A46AB2">
              <w:rPr>
                <w:color w:val="000000" w:themeColor="text1"/>
                <w:sz w:val="20"/>
                <w:lang w:val="ru-RU"/>
              </w:rPr>
              <w:t>Центры по ознакомлению с национальностями жителей РФ</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rPr>
            </w:pPr>
            <w:r w:rsidRPr="00A46AB2">
              <w:rPr>
                <w:color w:val="000000" w:themeColor="text1"/>
                <w:sz w:val="20"/>
              </w:rPr>
              <w:t>Дидактические и семейные игры</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color w:val="000000" w:themeColor="text1"/>
                <w:sz w:val="20"/>
              </w:rPr>
            </w:pPr>
            <w:r w:rsidRPr="00A46AB2">
              <w:rPr>
                <w:color w:val="000000" w:themeColor="text1"/>
                <w:sz w:val="20"/>
              </w:rPr>
              <w:t> </w:t>
            </w:r>
          </w:p>
        </w:tc>
      </w:tr>
    </w:tbl>
    <w:p w:rsidR="00B37EB2" w:rsidRDefault="00B37EB2" w:rsidP="00B37EB2">
      <w:pPr>
        <w:spacing w:line="276" w:lineRule="auto"/>
        <w:ind w:firstLine="720"/>
        <w:rPr>
          <w:b/>
          <w:color w:val="00B050"/>
          <w:sz w:val="24"/>
          <w:szCs w:val="24"/>
          <w:u w:val="single"/>
        </w:rPr>
      </w:pPr>
    </w:p>
    <w:p w:rsidR="00A46AB2" w:rsidRDefault="00A46AB2" w:rsidP="00B37EB2">
      <w:pPr>
        <w:spacing w:line="276" w:lineRule="auto"/>
        <w:ind w:firstLine="426"/>
        <w:rPr>
          <w:b/>
          <w:sz w:val="24"/>
          <w:szCs w:val="24"/>
        </w:rPr>
      </w:pPr>
    </w:p>
    <w:p w:rsidR="00A46AB2" w:rsidRDefault="00A46AB2" w:rsidP="00B37EB2">
      <w:pPr>
        <w:spacing w:line="276" w:lineRule="auto"/>
        <w:ind w:firstLine="426"/>
        <w:rPr>
          <w:b/>
          <w:sz w:val="24"/>
          <w:szCs w:val="24"/>
        </w:rPr>
      </w:pPr>
    </w:p>
    <w:p w:rsidR="00A46AB2" w:rsidRDefault="00A46AB2" w:rsidP="00B37EB2">
      <w:pPr>
        <w:spacing w:line="276" w:lineRule="auto"/>
        <w:ind w:firstLine="426"/>
        <w:rPr>
          <w:b/>
          <w:sz w:val="24"/>
          <w:szCs w:val="24"/>
        </w:rPr>
      </w:pPr>
    </w:p>
    <w:p w:rsidR="00A46AB2" w:rsidRDefault="00A46AB2" w:rsidP="00B37EB2">
      <w:pPr>
        <w:spacing w:line="276" w:lineRule="auto"/>
        <w:ind w:firstLine="426"/>
        <w:rPr>
          <w:b/>
          <w:sz w:val="24"/>
          <w:szCs w:val="24"/>
        </w:rPr>
      </w:pPr>
    </w:p>
    <w:p w:rsidR="00B37EB2" w:rsidRPr="001F1B38" w:rsidRDefault="00B37EB2" w:rsidP="00B37EB2">
      <w:pPr>
        <w:spacing w:line="276" w:lineRule="auto"/>
        <w:ind w:firstLine="426"/>
        <w:rPr>
          <w:b/>
          <w:sz w:val="24"/>
          <w:szCs w:val="24"/>
        </w:rPr>
      </w:pPr>
      <w:r w:rsidRPr="001F1B38">
        <w:rPr>
          <w:b/>
          <w:sz w:val="24"/>
          <w:szCs w:val="24"/>
        </w:rPr>
        <w:t>Социальное партнерство.</w:t>
      </w:r>
    </w:p>
    <w:p w:rsidR="00B37EB2" w:rsidRPr="001F1B38" w:rsidRDefault="00B37EB2" w:rsidP="00B37EB2">
      <w:pPr>
        <w:spacing w:after="45" w:line="256" w:lineRule="auto"/>
        <w:ind w:firstLine="360"/>
        <w:rPr>
          <w:sz w:val="24"/>
          <w:szCs w:val="24"/>
        </w:rPr>
      </w:pPr>
      <w:r w:rsidRPr="001F1B38">
        <w:rPr>
          <w:sz w:val="24"/>
          <w:szCs w:val="24"/>
        </w:rPr>
        <w:t xml:space="preserve">Реализация воспитательного потенциала социального партнерства предусматривает: </w:t>
      </w:r>
    </w:p>
    <w:p w:rsidR="00B37EB2" w:rsidRPr="001F1B38" w:rsidRDefault="00B37EB2" w:rsidP="00B37EB2">
      <w:pPr>
        <w:spacing w:after="47" w:line="25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B37EB2" w:rsidRPr="001F1B38" w:rsidRDefault="00B37EB2" w:rsidP="00B37EB2">
      <w:pPr>
        <w:spacing w:after="24" w:line="27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занятий в рамках дополнительного образования; </w:t>
      </w:r>
    </w:p>
    <w:p w:rsidR="00B37EB2" w:rsidRPr="001F1B38" w:rsidRDefault="00B37EB2" w:rsidP="00B37EB2">
      <w:pPr>
        <w:spacing w:after="21" w:line="278" w:lineRule="auto"/>
        <w:ind w:right="31"/>
        <w:rPr>
          <w:sz w:val="24"/>
          <w:szCs w:val="24"/>
        </w:rPr>
      </w:pPr>
      <w:r>
        <w:rPr>
          <w:sz w:val="24"/>
          <w:szCs w:val="24"/>
        </w:rPr>
        <w:t xml:space="preserve">- </w:t>
      </w:r>
      <w:r w:rsidRPr="001F1B38">
        <w:rPr>
          <w:sz w:val="24"/>
          <w:szCs w:val="24"/>
        </w:rPr>
        <w:t xml:space="preserve">проведение на базе организаций-партнеров различных мероприятий, событий и акций воспитательной направленности; </w:t>
      </w:r>
    </w:p>
    <w:p w:rsidR="00B37EB2" w:rsidRDefault="00B37EB2" w:rsidP="00B37EB2">
      <w:pPr>
        <w:spacing w:after="28" w:line="256" w:lineRule="auto"/>
        <w:ind w:right="31"/>
        <w:rPr>
          <w:sz w:val="24"/>
          <w:szCs w:val="24"/>
        </w:rPr>
      </w:pPr>
      <w:r>
        <w:rPr>
          <w:sz w:val="24"/>
          <w:szCs w:val="24"/>
        </w:rPr>
        <w:t xml:space="preserve">- </w:t>
      </w:r>
      <w:r w:rsidRPr="001F1B38">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B37EB2" w:rsidRPr="00A46AB2" w:rsidRDefault="00B37EB2" w:rsidP="00B37EB2">
      <w:pPr>
        <w:spacing w:after="28" w:line="256" w:lineRule="auto"/>
        <w:ind w:right="31"/>
        <w:rPr>
          <w:i/>
          <w:color w:val="000000" w:themeColor="text1"/>
          <w:sz w:val="24"/>
          <w:szCs w:val="24"/>
        </w:rPr>
      </w:pPr>
    </w:p>
    <w:p w:rsidR="00B37EB2" w:rsidRPr="00A46AB2" w:rsidRDefault="00B37EB2" w:rsidP="00B37EB2">
      <w:pPr>
        <w:spacing w:line="276" w:lineRule="auto"/>
        <w:ind w:firstLine="720"/>
        <w:rPr>
          <w:b/>
          <w:i/>
          <w:color w:val="000000" w:themeColor="text1"/>
          <w:sz w:val="24"/>
          <w:szCs w:val="24"/>
          <w:u w:val="single"/>
        </w:rPr>
      </w:pPr>
    </w:p>
    <w:p w:rsidR="00B37EB2" w:rsidRPr="00A46AB2" w:rsidRDefault="00B37EB2" w:rsidP="00B37EB2">
      <w:pPr>
        <w:spacing w:line="276" w:lineRule="auto"/>
        <w:ind w:firstLine="720"/>
        <w:rPr>
          <w:b/>
          <w:i/>
          <w:color w:val="000000" w:themeColor="text1"/>
          <w:sz w:val="24"/>
          <w:szCs w:val="24"/>
          <w:u w:val="single"/>
        </w:rPr>
      </w:pPr>
      <w:r w:rsidRPr="00A46AB2">
        <w:rPr>
          <w:b/>
          <w:i/>
          <w:color w:val="000000" w:themeColor="text1"/>
          <w:sz w:val="24"/>
          <w:szCs w:val="24"/>
          <w:u w:val="single"/>
        </w:rPr>
        <w:t>Часть Программы ВОСПИТАНИЯ, формируемая участниками образовательных отношений.</w:t>
      </w:r>
    </w:p>
    <w:tbl>
      <w:tblPr>
        <w:tblStyle w:val="a5"/>
        <w:tblW w:w="14596" w:type="dxa"/>
        <w:tblLayout w:type="fixed"/>
        <w:tblLook w:val="04A0" w:firstRow="1" w:lastRow="0" w:firstColumn="1" w:lastColumn="0" w:noHBand="0" w:noVBand="1"/>
      </w:tblPr>
      <w:tblGrid>
        <w:gridCol w:w="4390"/>
        <w:gridCol w:w="10206"/>
      </w:tblGrid>
      <w:tr w:rsidR="00A804F3" w:rsidRPr="00A46AB2" w:rsidTr="00A804F3">
        <w:trPr>
          <w:trHeight w:val="1087"/>
        </w:trPr>
        <w:tc>
          <w:tcPr>
            <w:tcW w:w="4390" w:type="dxa"/>
            <w:tcMar>
              <w:top w:w="72" w:type="dxa"/>
              <w:left w:w="144" w:type="dxa"/>
              <w:bottom w:w="72" w:type="dxa"/>
              <w:right w:w="144" w:type="dxa"/>
            </w:tcMar>
          </w:tcPr>
          <w:p w:rsidR="00B37EB2" w:rsidRPr="00A46AB2" w:rsidRDefault="00B37EB2" w:rsidP="00B37EB2">
            <w:pPr>
              <w:pBdr>
                <w:top w:val="none" w:sz="4" w:space="0" w:color="000000"/>
                <w:left w:val="none" w:sz="4" w:space="0" w:color="000000"/>
                <w:bottom w:val="none" w:sz="4" w:space="0" w:color="000000"/>
                <w:right w:val="none" w:sz="4" w:space="0" w:color="000000"/>
              </w:pBdr>
              <w:rPr>
                <w:i/>
                <w:color w:val="000000" w:themeColor="text1"/>
                <w:sz w:val="20"/>
                <w:lang w:val="ru-RU"/>
              </w:rPr>
            </w:pPr>
            <w:r w:rsidRPr="00A46AB2">
              <w:rPr>
                <w:b/>
                <w:i/>
                <w:color w:val="000000" w:themeColor="text1"/>
                <w:sz w:val="20"/>
                <w:lang w:val="ru-RU"/>
              </w:rPr>
              <w:t>Региональные и территориальные особенности социокультурного окружения МБДОУ</w:t>
            </w:r>
          </w:p>
        </w:tc>
        <w:tc>
          <w:tcPr>
            <w:tcW w:w="10206" w:type="dxa"/>
            <w:tcMar>
              <w:top w:w="72" w:type="dxa"/>
              <w:left w:w="144" w:type="dxa"/>
              <w:bottom w:w="72" w:type="dxa"/>
              <w:right w:w="144" w:type="dxa"/>
            </w:tcMar>
          </w:tcPr>
          <w:p w:rsidR="00B37EB2" w:rsidRPr="00A46AB2" w:rsidRDefault="00B37EB2" w:rsidP="00B37EB2">
            <w:pPr>
              <w:pBdr>
                <w:top w:val="none" w:sz="4" w:space="0" w:color="000000"/>
                <w:left w:val="none" w:sz="4" w:space="0" w:color="000000"/>
                <w:bottom w:val="none" w:sz="4" w:space="0" w:color="000000"/>
                <w:right w:val="none" w:sz="4" w:space="0" w:color="000000"/>
              </w:pBdr>
              <w:rPr>
                <w:i/>
                <w:color w:val="000000" w:themeColor="text1"/>
                <w:sz w:val="20"/>
                <w:lang w:val="ru-RU"/>
              </w:rPr>
            </w:pPr>
            <w:r w:rsidRPr="00A46AB2">
              <w:rPr>
                <w:i/>
                <w:color w:val="000000" w:themeColor="text1"/>
                <w:sz w:val="20"/>
                <w:lang w:val="ru-RU"/>
              </w:rPr>
              <w:t xml:space="preserve">МБДОУ расположено в городе Казани Республика Татарстан. </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A46AB2">
              <w:rPr>
                <w:i/>
                <w:color w:val="000000" w:themeColor="text1"/>
                <w:sz w:val="20"/>
                <w:lang w:val="ru-RU"/>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sidRPr="00A46AB2">
              <w:rPr>
                <w:i/>
                <w:color w:val="000000" w:themeColor="text1"/>
                <w:sz w:val="20"/>
              </w:rPr>
              <w:t> </w:t>
            </w:r>
            <w:r w:rsidRPr="00A46AB2">
              <w:rPr>
                <w:i/>
                <w:color w:val="000000" w:themeColor="text1"/>
                <w:sz w:val="20"/>
                <w:lang w:val="ru-RU"/>
              </w:rPr>
              <w:t xml:space="preserve">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A46AB2">
              <w:rPr>
                <w:i/>
                <w:color w:val="000000" w:themeColor="text1"/>
                <w:sz w:val="20"/>
                <w:lang w:val="ru-RU"/>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A46AB2">
              <w:rPr>
                <w:i/>
                <w:color w:val="000000" w:themeColor="text1"/>
                <w:sz w:val="20"/>
                <w:lang w:val="ru-RU"/>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B37EB2" w:rsidRPr="00A46AB2" w:rsidRDefault="00B37EB2" w:rsidP="00B37EB2">
            <w:pPr>
              <w:pBdr>
                <w:top w:val="none" w:sz="4" w:space="0" w:color="000000"/>
                <w:left w:val="none" w:sz="4" w:space="0" w:color="000000"/>
                <w:bottom w:val="none" w:sz="4" w:space="0" w:color="000000"/>
                <w:right w:val="none" w:sz="4" w:space="0" w:color="000000"/>
              </w:pBdr>
              <w:ind w:firstLine="567"/>
              <w:rPr>
                <w:i/>
                <w:color w:val="000000" w:themeColor="text1"/>
                <w:sz w:val="20"/>
                <w:lang w:val="ru-RU"/>
              </w:rPr>
            </w:pPr>
            <w:r w:rsidRPr="00A46AB2">
              <w:rPr>
                <w:i/>
                <w:color w:val="000000" w:themeColor="text1"/>
                <w:sz w:val="20"/>
                <w:lang w:val="ru-RU"/>
              </w:rPr>
              <w:t xml:space="preserve">Город имеет зарегистрированный </w:t>
            </w:r>
            <w:hyperlink r:id="rId154" w:tooltip="Бренд" w:history="1">
              <w:r w:rsidRPr="00A46AB2">
                <w:rPr>
                  <w:rStyle w:val="af7"/>
                  <w:i/>
                  <w:color w:val="000000" w:themeColor="text1"/>
                  <w:sz w:val="20"/>
                  <w:lang w:val="ru-RU"/>
                </w:rPr>
                <w:t>бренд</w:t>
              </w:r>
            </w:hyperlink>
            <w:r w:rsidRPr="00A46AB2">
              <w:rPr>
                <w:i/>
                <w:color w:val="000000" w:themeColor="text1"/>
                <w:sz w:val="20"/>
                <w:lang w:val="ru-RU"/>
              </w:rPr>
              <w:t xml:space="preserve"> «</w:t>
            </w:r>
            <w:hyperlink r:id="rId155" w:tooltip="Третья столица" w:history="1">
              <w:r w:rsidRPr="00A46AB2">
                <w:rPr>
                  <w:rStyle w:val="af7"/>
                  <w:i/>
                  <w:color w:val="000000" w:themeColor="text1"/>
                  <w:sz w:val="20"/>
                  <w:lang w:val="ru-RU"/>
                </w:rPr>
                <w:t>третья столица</w:t>
              </w:r>
            </w:hyperlink>
            <w:r w:rsidRPr="00A46AB2">
              <w:rPr>
                <w:i/>
                <w:color w:val="000000" w:themeColor="text1"/>
                <w:sz w:val="20"/>
                <w:lang w:val="ru-RU"/>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B37EB2" w:rsidRPr="00A46AB2" w:rsidRDefault="00B37EB2" w:rsidP="00B37EB2">
      <w:pPr>
        <w:ind w:firstLine="709"/>
        <w:rPr>
          <w:i/>
          <w:color w:val="000000" w:themeColor="text1"/>
          <w:sz w:val="24"/>
          <w:szCs w:val="24"/>
        </w:rPr>
      </w:pPr>
      <w:r w:rsidRPr="00A46AB2">
        <w:rPr>
          <w:i/>
          <w:color w:val="000000" w:themeColor="text1"/>
          <w:sz w:val="24"/>
          <w:szCs w:val="24"/>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городом Казань, Республикой Татарстан.</w:t>
      </w:r>
      <w:r w:rsidRPr="00A46AB2">
        <w:rPr>
          <w:b/>
          <w:i/>
          <w:color w:val="000000" w:themeColor="text1"/>
          <w:sz w:val="24"/>
          <w:szCs w:val="24"/>
        </w:rPr>
        <w:t xml:space="preserve"> </w:t>
      </w:r>
      <w:r w:rsidRPr="00A46AB2">
        <w:rPr>
          <w:i/>
          <w:color w:val="000000" w:themeColor="text1"/>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B37EB2" w:rsidRPr="00A46AB2" w:rsidRDefault="00B37EB2" w:rsidP="00B37EB2">
      <w:pPr>
        <w:rPr>
          <w:i/>
          <w:color w:val="000000" w:themeColor="text1"/>
          <w:sz w:val="24"/>
          <w:szCs w:val="24"/>
        </w:rPr>
      </w:pPr>
      <w:r w:rsidRPr="00A46AB2">
        <w:rPr>
          <w:i/>
          <w:color w:val="000000" w:themeColor="text1"/>
          <w:sz w:val="24"/>
          <w:szCs w:val="24"/>
        </w:rPr>
        <w:t xml:space="preserve">       Образовательная деятельность в рамках формируемой части Программы ВОСПИТАНИЯ по региональной образовательной программе </w:t>
      </w:r>
      <w:r w:rsidRPr="00A46AB2">
        <w:rPr>
          <w:i/>
          <w:color w:val="000000" w:themeColor="text1"/>
          <w:sz w:val="24"/>
          <w:szCs w:val="24"/>
        </w:rPr>
        <w:lastRenderedPageBreak/>
        <w:t xml:space="preserve">проводится в режиме дня. </w:t>
      </w:r>
    </w:p>
    <w:p w:rsidR="00B37EB2" w:rsidRPr="00A46AB2" w:rsidRDefault="00B37EB2" w:rsidP="00B37EB2">
      <w:pPr>
        <w:ind w:firstLine="709"/>
        <w:rPr>
          <w:i/>
          <w:color w:val="000000" w:themeColor="text1"/>
          <w:sz w:val="24"/>
          <w:szCs w:val="24"/>
        </w:rPr>
      </w:pPr>
      <w:r w:rsidRPr="00A46AB2">
        <w:rPr>
          <w:i/>
          <w:color w:val="000000" w:themeColor="text1"/>
          <w:sz w:val="24"/>
          <w:szCs w:val="24"/>
        </w:rPr>
        <w:t xml:space="preserve">Организация образовательного и воспитательного процесса основана на основе понедельных лексических тем. </w:t>
      </w:r>
    </w:p>
    <w:p w:rsidR="00B37EB2" w:rsidRPr="00A804F3" w:rsidRDefault="00B37EB2" w:rsidP="00B37EB2">
      <w:pPr>
        <w:spacing w:before="100" w:beforeAutospacing="1" w:after="100" w:afterAutospacing="1"/>
        <w:jc w:val="center"/>
        <w:rPr>
          <w:b/>
          <w:bCs/>
          <w:i/>
          <w:color w:val="000000" w:themeColor="text1"/>
          <w:sz w:val="24"/>
          <w:szCs w:val="24"/>
        </w:rPr>
      </w:pPr>
      <w:r w:rsidRPr="00A804F3">
        <w:rPr>
          <w:b/>
          <w:bCs/>
          <w:i/>
          <w:color w:val="000000" w:themeColor="text1"/>
          <w:sz w:val="24"/>
          <w:szCs w:val="24"/>
        </w:rPr>
        <w:t>Региональные характеристики уклада ДОО</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17"/>
      </w:tblGrid>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495D0C" w:rsidRDefault="00B37EB2" w:rsidP="00B37EB2">
            <w:pPr>
              <w:spacing w:before="100" w:beforeAutospacing="1" w:after="100" w:afterAutospacing="1"/>
              <w:rPr>
                <w:sz w:val="24"/>
                <w:szCs w:val="24"/>
              </w:rPr>
            </w:pPr>
            <w:r w:rsidRPr="00495D0C">
              <w:rPr>
                <w:sz w:val="24"/>
                <w:szCs w:val="24"/>
              </w:rPr>
              <w:t>Характеристики уклада ДОО, отражающие региональную специфику</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BC2A5D" w:rsidRDefault="00B37EB2" w:rsidP="00B37EB2">
            <w:pPr>
              <w:spacing w:before="100" w:beforeAutospacing="1" w:after="100" w:afterAutospacing="1"/>
              <w:rPr>
                <w:i/>
                <w:iCs/>
                <w:sz w:val="24"/>
                <w:szCs w:val="24"/>
              </w:rPr>
            </w:pPr>
            <w:r w:rsidRPr="00BC2A5D">
              <w:rPr>
                <w:i/>
                <w:iCs/>
                <w:sz w:val="24"/>
                <w:szCs w:val="24"/>
              </w:rPr>
              <w:t>1)Создание уклада ДОО на основе базовых и национальных ценностей:</w:t>
            </w:r>
          </w:p>
          <w:p w:rsidR="00B37EB2" w:rsidRPr="00BC2A5D" w:rsidRDefault="00B37EB2" w:rsidP="00B37EB2">
            <w:pPr>
              <w:spacing w:before="100" w:beforeAutospacing="1" w:after="100" w:afterAutospacing="1"/>
              <w:rPr>
                <w:i/>
                <w:iCs/>
                <w:sz w:val="24"/>
                <w:szCs w:val="24"/>
              </w:rPr>
            </w:pPr>
            <w:r w:rsidRPr="00BC2A5D">
              <w:rPr>
                <w:i/>
                <w:iCs/>
                <w:sz w:val="24"/>
                <w:szCs w:val="24"/>
              </w:rPr>
              <w:t>Уклад ДОО задает ценности воспитания для всех участников образовательных отношений.</w:t>
            </w:r>
          </w:p>
          <w:p w:rsidR="00B37EB2" w:rsidRPr="00BC2A5D" w:rsidRDefault="00B37EB2" w:rsidP="00B37EB2">
            <w:pPr>
              <w:spacing w:before="100" w:beforeAutospacing="1" w:after="100" w:afterAutospacing="1"/>
              <w:rPr>
                <w:i/>
                <w:iCs/>
                <w:sz w:val="24"/>
                <w:szCs w:val="24"/>
              </w:rPr>
            </w:pPr>
            <w:r w:rsidRPr="00BC2A5D">
              <w:rPr>
                <w:i/>
                <w:iCs/>
                <w:sz w:val="24"/>
                <w:szCs w:val="24"/>
              </w:rPr>
              <w:t>Система отношений взрослых и детей, основанная на взаимном уважении и ценностях воспитания, включает:</w:t>
            </w:r>
          </w:p>
          <w:p w:rsidR="00B37EB2" w:rsidRPr="00BC2A5D" w:rsidRDefault="00B37EB2" w:rsidP="00B37EB2">
            <w:pPr>
              <w:spacing w:before="100" w:beforeAutospacing="1" w:after="100" w:afterAutospacing="1"/>
              <w:rPr>
                <w:i/>
                <w:iCs/>
                <w:sz w:val="24"/>
                <w:szCs w:val="24"/>
              </w:rPr>
            </w:pPr>
            <w:r w:rsidRPr="00BC2A5D">
              <w:rPr>
                <w:i/>
                <w:iCs/>
                <w:sz w:val="24"/>
                <w:szCs w:val="24"/>
              </w:rPr>
              <w:t>Круг традиционных праздников и событий.</w:t>
            </w:r>
          </w:p>
          <w:p w:rsidR="00B37EB2" w:rsidRPr="00BC2A5D" w:rsidRDefault="00B37EB2" w:rsidP="00B37EB2">
            <w:pPr>
              <w:spacing w:before="100" w:beforeAutospacing="1" w:after="100" w:afterAutospacing="1"/>
              <w:rPr>
                <w:i/>
                <w:iCs/>
                <w:sz w:val="24"/>
                <w:szCs w:val="24"/>
              </w:rPr>
            </w:pPr>
            <w:r w:rsidRPr="00BC2A5D">
              <w:rPr>
                <w:i/>
                <w:iCs/>
                <w:sz w:val="24"/>
                <w:szCs w:val="24"/>
              </w:rPr>
              <w:t>Режим дня, правила поведения и ритуалы.</w:t>
            </w:r>
          </w:p>
          <w:p w:rsidR="00B37EB2" w:rsidRPr="00BC2A5D" w:rsidRDefault="00B37EB2" w:rsidP="00B37EB2">
            <w:pPr>
              <w:spacing w:before="100" w:beforeAutospacing="1" w:after="100" w:afterAutospacing="1"/>
              <w:rPr>
                <w:i/>
                <w:iCs/>
                <w:sz w:val="24"/>
                <w:szCs w:val="24"/>
              </w:rPr>
            </w:pPr>
            <w:r w:rsidRPr="00BC2A5D">
              <w:rPr>
                <w:i/>
                <w:iCs/>
                <w:sz w:val="24"/>
                <w:szCs w:val="24"/>
              </w:rPr>
              <w:t>Возможность разновозрастного общения и взаимодействия.</w:t>
            </w:r>
          </w:p>
          <w:p w:rsidR="00B37EB2" w:rsidRPr="00BC2A5D" w:rsidRDefault="00B37EB2" w:rsidP="00B37EB2">
            <w:pPr>
              <w:spacing w:before="100" w:beforeAutospacing="1" w:after="100" w:afterAutospacing="1"/>
              <w:rPr>
                <w:i/>
                <w:iCs/>
                <w:sz w:val="24"/>
                <w:szCs w:val="24"/>
              </w:rPr>
            </w:pPr>
            <w:r w:rsidRPr="00BC2A5D">
              <w:rPr>
                <w:i/>
                <w:iCs/>
                <w:sz w:val="24"/>
                <w:szCs w:val="24"/>
              </w:rPr>
              <w:t>Воспитание ответственности через доверие и с уважение.</w:t>
            </w:r>
          </w:p>
          <w:p w:rsidR="00B37EB2" w:rsidRPr="00BC2A5D" w:rsidRDefault="00B37EB2" w:rsidP="00B37EB2">
            <w:pPr>
              <w:spacing w:before="100" w:beforeAutospacing="1" w:after="100" w:afterAutospacing="1"/>
              <w:rPr>
                <w:i/>
                <w:iCs/>
                <w:sz w:val="24"/>
                <w:szCs w:val="24"/>
              </w:rPr>
            </w:pPr>
            <w:r w:rsidRPr="00BC2A5D">
              <w:rPr>
                <w:i/>
                <w:iCs/>
                <w:sz w:val="24"/>
                <w:szCs w:val="24"/>
              </w:rPr>
              <w:t>Авторитет труда и знания.</w:t>
            </w:r>
          </w:p>
          <w:p w:rsidR="00B37EB2" w:rsidRPr="00BC2A5D" w:rsidRDefault="00B37EB2" w:rsidP="00B37EB2">
            <w:pPr>
              <w:spacing w:before="100" w:beforeAutospacing="1" w:after="100" w:afterAutospacing="1"/>
              <w:rPr>
                <w:i/>
                <w:iCs/>
                <w:sz w:val="24"/>
                <w:szCs w:val="24"/>
              </w:rPr>
            </w:pPr>
            <w:r w:rsidRPr="00BC2A5D">
              <w:rPr>
                <w:i/>
                <w:iCs/>
                <w:sz w:val="24"/>
                <w:szCs w:val="24"/>
              </w:rPr>
              <w:t>Свобода и ответственность и др.</w:t>
            </w:r>
          </w:p>
          <w:p w:rsidR="00B37EB2" w:rsidRPr="00BC2A5D" w:rsidRDefault="00B37EB2" w:rsidP="00B37EB2">
            <w:pPr>
              <w:spacing w:before="100" w:beforeAutospacing="1" w:after="100" w:afterAutospacing="1"/>
              <w:rPr>
                <w:i/>
                <w:iCs/>
                <w:sz w:val="24"/>
                <w:szCs w:val="24"/>
              </w:rPr>
            </w:pPr>
            <w:r w:rsidRPr="00BC2A5D">
              <w:rPr>
                <w:i/>
                <w:iCs/>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rsidR="00B37EB2" w:rsidRPr="00610095" w:rsidRDefault="00B37EB2" w:rsidP="00B37EB2">
            <w:pPr>
              <w:spacing w:before="100" w:beforeAutospacing="1" w:after="100" w:afterAutospacing="1"/>
              <w:rPr>
                <w:i/>
                <w:iCs/>
                <w:sz w:val="24"/>
                <w:szCs w:val="24"/>
              </w:rPr>
            </w:pPr>
            <w:r w:rsidRPr="00610095">
              <w:rPr>
                <w:i/>
                <w:iCs/>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BC2A5D" w:rsidRDefault="00B37EB2" w:rsidP="00B37EB2">
            <w:pPr>
              <w:spacing w:before="100" w:beforeAutospacing="1" w:after="100" w:afterAutospacing="1"/>
              <w:rPr>
                <w:i/>
                <w:iCs/>
              </w:rPr>
            </w:pPr>
            <w:r w:rsidRPr="00610095">
              <w:rPr>
                <w:sz w:val="24"/>
                <w:szCs w:val="24"/>
              </w:rPr>
              <w:t xml:space="preserve">2) </w:t>
            </w:r>
            <w:r w:rsidRPr="00BC2A5D">
              <w:rPr>
                <w:i/>
                <w:iCs/>
                <w:sz w:val="24"/>
                <w:szCs w:val="24"/>
              </w:rPr>
              <w:t>События в ДОО проектируются в соответствии с логикой календарного плана:</w:t>
            </w:r>
          </w:p>
          <w:p w:rsidR="00B37EB2" w:rsidRPr="00BC2A5D" w:rsidRDefault="00B37EB2" w:rsidP="00B37EB2">
            <w:pPr>
              <w:spacing w:before="100" w:beforeAutospacing="1" w:after="100" w:afterAutospacing="1"/>
              <w:rPr>
                <w:i/>
                <w:iCs/>
                <w:sz w:val="24"/>
                <w:szCs w:val="24"/>
              </w:rPr>
            </w:pPr>
            <w:r w:rsidRPr="00BC2A5D">
              <w:rPr>
                <w:i/>
                <w:iCs/>
                <w:sz w:val="24"/>
                <w:szCs w:val="24"/>
              </w:rPr>
              <w:t>на день - режим дня с возможностью гибкой подстройки под ситуацию ребенка, группы,</w:t>
            </w:r>
          </w:p>
          <w:p w:rsidR="00B37EB2" w:rsidRPr="00BC2A5D" w:rsidRDefault="00B37EB2" w:rsidP="00B37EB2">
            <w:pPr>
              <w:spacing w:before="100" w:beforeAutospacing="1" w:after="100" w:afterAutospacing="1"/>
              <w:rPr>
                <w:i/>
                <w:iCs/>
                <w:sz w:val="24"/>
                <w:szCs w:val="24"/>
              </w:rPr>
            </w:pPr>
            <w:r w:rsidRPr="00BC2A5D">
              <w:rPr>
                <w:i/>
                <w:iCs/>
                <w:sz w:val="24"/>
                <w:szCs w:val="24"/>
              </w:rPr>
              <w:t>на неделю — целесообразно выстраивать в зависимости от плана работы на месяц или квартал как ритм подготовки к праздникам;</w:t>
            </w:r>
          </w:p>
          <w:p w:rsidR="00B37EB2" w:rsidRPr="00BC2A5D" w:rsidRDefault="00B37EB2" w:rsidP="00B37EB2">
            <w:pPr>
              <w:spacing w:before="100" w:beforeAutospacing="1" w:after="100" w:afterAutospacing="1"/>
              <w:rPr>
                <w:i/>
                <w:iCs/>
                <w:sz w:val="24"/>
                <w:szCs w:val="24"/>
              </w:rPr>
            </w:pPr>
            <w:r w:rsidRPr="00BC2A5D">
              <w:rPr>
                <w:i/>
                <w:iCs/>
                <w:sz w:val="24"/>
                <w:szCs w:val="24"/>
              </w:rPr>
              <w:t>на месяц;</w:t>
            </w:r>
          </w:p>
          <w:p w:rsidR="00B37EB2" w:rsidRPr="00BC2A5D" w:rsidRDefault="00B37EB2" w:rsidP="00B37EB2">
            <w:pPr>
              <w:spacing w:before="100" w:beforeAutospacing="1" w:after="100" w:afterAutospacing="1"/>
              <w:rPr>
                <w:i/>
                <w:iCs/>
                <w:sz w:val="24"/>
                <w:szCs w:val="24"/>
              </w:rPr>
            </w:pPr>
            <w:r w:rsidRPr="00BC2A5D">
              <w:rPr>
                <w:i/>
                <w:iCs/>
                <w:sz w:val="24"/>
                <w:szCs w:val="24"/>
              </w:rPr>
              <w:lastRenderedPageBreak/>
              <w:t>на год.</w:t>
            </w:r>
          </w:p>
          <w:p w:rsidR="00B37EB2" w:rsidRPr="00610095" w:rsidRDefault="00B37EB2" w:rsidP="00B37EB2">
            <w:pPr>
              <w:spacing w:before="100" w:beforeAutospacing="1" w:after="100" w:afterAutospacing="1"/>
              <w:rPr>
                <w:i/>
                <w:iCs/>
                <w:sz w:val="24"/>
                <w:szCs w:val="24"/>
              </w:rPr>
            </w:pPr>
            <w:r w:rsidRPr="00610095">
              <w:rPr>
                <w:sz w:val="24"/>
                <w:szCs w:val="24"/>
              </w:rPr>
              <w:t xml:space="preserve"> </w:t>
            </w:r>
            <w:r w:rsidRPr="00610095">
              <w:rPr>
                <w:i/>
                <w:iCs/>
                <w:sz w:val="24"/>
                <w:szCs w:val="24"/>
              </w:rPr>
              <w:t>ДОО определяет самостоятельно.</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3417F2" w:rsidRDefault="00B37EB2" w:rsidP="00B37EB2">
            <w:pPr>
              <w:spacing w:before="100" w:beforeAutospacing="1" w:after="100" w:afterAutospacing="1"/>
              <w:rPr>
                <w:i/>
                <w:iCs/>
                <w:sz w:val="24"/>
                <w:szCs w:val="24"/>
              </w:rPr>
            </w:pPr>
            <w:r w:rsidRPr="00610095">
              <w:rPr>
                <w:sz w:val="24"/>
                <w:szCs w:val="24"/>
              </w:rPr>
              <w:lastRenderedPageBreak/>
              <w:t xml:space="preserve">3) </w:t>
            </w:r>
            <w:r w:rsidRPr="003417F2">
              <w:rPr>
                <w:i/>
                <w:iCs/>
                <w:sz w:val="24"/>
                <w:szCs w:val="24"/>
              </w:rPr>
              <w:t>Образ ДОО, её особенности, символика, внешний имидж (</w:t>
            </w:r>
            <w:r w:rsidRPr="003417F2">
              <w:rPr>
                <w:bCs/>
                <w:i/>
                <w:iCs/>
                <w:sz w:val="24"/>
                <w:szCs w:val="24"/>
              </w:rPr>
              <w:t>отражающие региональную специфику</w:t>
            </w:r>
            <w:r w:rsidRPr="003417F2">
              <w:rPr>
                <w:i/>
                <w:iCs/>
                <w:sz w:val="24"/>
                <w:szCs w:val="24"/>
              </w:rPr>
              <w:t>):</w:t>
            </w:r>
          </w:p>
          <w:p w:rsidR="00B37EB2" w:rsidRPr="003417F2" w:rsidRDefault="00B37EB2" w:rsidP="00B37EB2">
            <w:pPr>
              <w:spacing w:before="100" w:beforeAutospacing="1" w:after="100" w:afterAutospacing="1"/>
              <w:rPr>
                <w:i/>
                <w:iCs/>
                <w:sz w:val="24"/>
                <w:szCs w:val="24"/>
              </w:rPr>
            </w:pPr>
            <w:r w:rsidRPr="003417F2">
              <w:rPr>
                <w:i/>
                <w:iCs/>
                <w:sz w:val="24"/>
                <w:szCs w:val="24"/>
              </w:rPr>
              <w:t>Компоненты имиджа (ДОО определяет самостоятельно):</w:t>
            </w:r>
          </w:p>
          <w:p w:rsidR="00B37EB2" w:rsidRPr="003417F2" w:rsidRDefault="00B37EB2" w:rsidP="00B37EB2">
            <w:pPr>
              <w:spacing w:before="100" w:beforeAutospacing="1" w:after="100" w:afterAutospacing="1"/>
              <w:rPr>
                <w:i/>
                <w:iCs/>
                <w:sz w:val="24"/>
                <w:szCs w:val="24"/>
              </w:rPr>
            </w:pPr>
            <w:r w:rsidRPr="003417F2">
              <w:rPr>
                <w:i/>
                <w:iCs/>
                <w:sz w:val="24"/>
                <w:szCs w:val="24"/>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B37EB2" w:rsidRPr="003417F2" w:rsidRDefault="00B37EB2" w:rsidP="00B37EB2">
            <w:pPr>
              <w:spacing w:before="100" w:beforeAutospacing="1" w:after="100" w:afterAutospacing="1"/>
              <w:rPr>
                <w:i/>
                <w:iCs/>
                <w:sz w:val="24"/>
                <w:szCs w:val="24"/>
              </w:rPr>
            </w:pPr>
            <w:r w:rsidRPr="003417F2">
              <w:rPr>
                <w:i/>
                <w:iCs/>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B37EB2" w:rsidRPr="003417F2" w:rsidRDefault="00B37EB2" w:rsidP="00B37EB2">
            <w:pPr>
              <w:spacing w:before="100" w:beforeAutospacing="1" w:after="100" w:afterAutospacing="1"/>
              <w:rPr>
                <w:i/>
                <w:iCs/>
                <w:sz w:val="24"/>
                <w:szCs w:val="24"/>
              </w:rPr>
            </w:pPr>
            <w:r w:rsidRPr="003417F2">
              <w:rPr>
                <w:i/>
                <w:iCs/>
                <w:sz w:val="24"/>
                <w:szCs w:val="24"/>
              </w:rPr>
              <w:t>-чёткое определение педагогическим коллективом миссии и концепции образовательного учреждения;</w:t>
            </w:r>
          </w:p>
          <w:p w:rsidR="00B37EB2" w:rsidRPr="003417F2" w:rsidRDefault="00B37EB2" w:rsidP="00B37EB2">
            <w:pPr>
              <w:spacing w:before="100" w:beforeAutospacing="1" w:after="100" w:afterAutospacing="1"/>
              <w:rPr>
                <w:i/>
                <w:iCs/>
                <w:sz w:val="24"/>
                <w:szCs w:val="24"/>
              </w:rPr>
            </w:pPr>
            <w:r w:rsidRPr="003417F2">
              <w:rPr>
                <w:i/>
                <w:iCs/>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B37EB2" w:rsidRPr="003417F2" w:rsidRDefault="00B37EB2" w:rsidP="00B37EB2">
            <w:pPr>
              <w:spacing w:before="100" w:beforeAutospacing="1" w:after="100" w:afterAutospacing="1"/>
              <w:rPr>
                <w:i/>
                <w:iCs/>
                <w:sz w:val="24"/>
                <w:szCs w:val="24"/>
              </w:rPr>
            </w:pPr>
            <w:r w:rsidRPr="003417F2">
              <w:rPr>
                <w:i/>
                <w:iCs/>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B37EB2" w:rsidRPr="003417F2" w:rsidRDefault="00B37EB2" w:rsidP="00B37EB2">
            <w:pPr>
              <w:spacing w:before="100" w:beforeAutospacing="1" w:after="100" w:afterAutospacing="1"/>
              <w:rPr>
                <w:i/>
                <w:iCs/>
                <w:sz w:val="24"/>
                <w:szCs w:val="24"/>
              </w:rPr>
            </w:pPr>
            <w:r w:rsidRPr="003417F2">
              <w:rPr>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B37EB2" w:rsidRPr="003417F2" w:rsidRDefault="00B37EB2" w:rsidP="00B37EB2">
            <w:pPr>
              <w:spacing w:before="100" w:beforeAutospacing="1" w:after="100" w:afterAutospacing="1"/>
              <w:rPr>
                <w:i/>
                <w:iCs/>
                <w:sz w:val="24"/>
                <w:szCs w:val="24"/>
              </w:rPr>
            </w:pPr>
            <w:r w:rsidRPr="003417F2">
              <w:rPr>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B37EB2" w:rsidRPr="003417F2" w:rsidRDefault="00B37EB2" w:rsidP="00B37EB2">
            <w:pPr>
              <w:spacing w:before="100" w:beforeAutospacing="1" w:after="100" w:afterAutospacing="1"/>
              <w:rPr>
                <w:i/>
                <w:iCs/>
                <w:sz w:val="24"/>
                <w:szCs w:val="24"/>
              </w:rPr>
            </w:pPr>
            <w:r w:rsidRPr="003417F2">
              <w:rPr>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B37EB2" w:rsidRPr="00610095" w:rsidRDefault="00B37EB2" w:rsidP="00B37EB2">
            <w:pPr>
              <w:spacing w:before="100" w:beforeAutospacing="1" w:after="100" w:afterAutospacing="1"/>
              <w:rPr>
                <w:sz w:val="24"/>
                <w:szCs w:val="24"/>
              </w:rPr>
            </w:pPr>
            <w:r w:rsidRPr="003417F2">
              <w:rPr>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3417F2" w:rsidRDefault="00B37EB2" w:rsidP="00B37EB2">
            <w:pPr>
              <w:spacing w:before="100" w:beforeAutospacing="1" w:after="100" w:afterAutospacing="1"/>
              <w:rPr>
                <w:i/>
                <w:iCs/>
                <w:sz w:val="24"/>
                <w:szCs w:val="24"/>
              </w:rPr>
            </w:pPr>
            <w:r w:rsidRPr="00610095">
              <w:rPr>
                <w:bCs/>
                <w:sz w:val="24"/>
                <w:szCs w:val="24"/>
              </w:rPr>
              <w:t xml:space="preserve">4) </w:t>
            </w:r>
            <w:r w:rsidRPr="003417F2">
              <w:rPr>
                <w:bCs/>
                <w:i/>
                <w:iCs/>
                <w:sz w:val="24"/>
                <w:szCs w:val="24"/>
              </w:rPr>
              <w:t xml:space="preserve">Отношения к воспитанникам, их родителям (законным представителям), сотрудникам и партнерам ДОО </w:t>
            </w:r>
            <w:r w:rsidRPr="003417F2">
              <w:rPr>
                <w:i/>
                <w:iCs/>
                <w:sz w:val="24"/>
                <w:szCs w:val="24"/>
              </w:rPr>
              <w:t>(</w:t>
            </w:r>
            <w:r w:rsidRPr="003417F2">
              <w:rPr>
                <w:bCs/>
                <w:i/>
                <w:iCs/>
                <w:sz w:val="24"/>
                <w:szCs w:val="24"/>
              </w:rPr>
              <w:t xml:space="preserve">отражающие </w:t>
            </w:r>
            <w:r w:rsidRPr="003417F2">
              <w:rPr>
                <w:bCs/>
                <w:i/>
                <w:iCs/>
                <w:sz w:val="24"/>
                <w:szCs w:val="24"/>
              </w:rPr>
              <w:lastRenderedPageBreak/>
              <w:t>региональную специфику</w:t>
            </w:r>
            <w:r w:rsidRPr="003417F2">
              <w:rPr>
                <w:i/>
                <w:iCs/>
                <w:sz w:val="24"/>
                <w:szCs w:val="24"/>
              </w:rPr>
              <w:t>):</w:t>
            </w:r>
          </w:p>
          <w:p w:rsidR="00B37EB2" w:rsidRPr="003417F2" w:rsidRDefault="00B37EB2" w:rsidP="00B37EB2">
            <w:pPr>
              <w:spacing w:before="100" w:beforeAutospacing="1" w:after="100" w:afterAutospacing="1"/>
              <w:rPr>
                <w:i/>
                <w:iCs/>
                <w:sz w:val="24"/>
                <w:szCs w:val="24"/>
              </w:rPr>
            </w:pPr>
            <w:r w:rsidRPr="003417F2">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B37EB2" w:rsidRPr="003417F2" w:rsidRDefault="00B37EB2" w:rsidP="00B37EB2">
            <w:pPr>
              <w:spacing w:before="100" w:beforeAutospacing="1" w:after="100" w:afterAutospacing="1"/>
              <w:rPr>
                <w:i/>
                <w:iCs/>
                <w:sz w:val="24"/>
                <w:szCs w:val="24"/>
              </w:rPr>
            </w:pPr>
            <w:r w:rsidRPr="003417F2">
              <w:rPr>
                <w:i/>
                <w:iCs/>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B37EB2" w:rsidRPr="00610095" w:rsidRDefault="00B37EB2" w:rsidP="00B37EB2">
            <w:pPr>
              <w:spacing w:before="100" w:beforeAutospacing="1" w:after="100" w:afterAutospacing="1"/>
              <w:rPr>
                <w:i/>
                <w:iCs/>
                <w:sz w:val="24"/>
                <w:szCs w:val="24"/>
              </w:rPr>
            </w:pPr>
            <w:r w:rsidRPr="00610095">
              <w:rPr>
                <w:i/>
                <w:iCs/>
                <w:sz w:val="24"/>
                <w:szCs w:val="24"/>
              </w:rPr>
              <w:t>Мероприятия с партнерами ДОО включает самостоятельно.</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3417F2" w:rsidRDefault="00B37EB2" w:rsidP="00B37EB2">
            <w:pPr>
              <w:spacing w:before="100" w:beforeAutospacing="1" w:after="100" w:afterAutospacing="1"/>
              <w:rPr>
                <w:i/>
                <w:iCs/>
                <w:sz w:val="24"/>
                <w:szCs w:val="24"/>
              </w:rPr>
            </w:pPr>
            <w:r w:rsidRPr="003417F2">
              <w:rPr>
                <w:bCs/>
                <w:i/>
                <w:iCs/>
                <w:sz w:val="24"/>
                <w:szCs w:val="24"/>
              </w:rPr>
              <w:lastRenderedPageBreak/>
              <w:t xml:space="preserve">5) Ключевые правила ДОО </w:t>
            </w:r>
            <w:r w:rsidRPr="003417F2">
              <w:rPr>
                <w:i/>
                <w:iCs/>
                <w:sz w:val="24"/>
                <w:szCs w:val="24"/>
              </w:rPr>
              <w:t>(</w:t>
            </w:r>
            <w:r w:rsidRPr="003417F2">
              <w:rPr>
                <w:bCs/>
                <w:i/>
                <w:iCs/>
                <w:sz w:val="24"/>
                <w:szCs w:val="24"/>
              </w:rPr>
              <w:t>отражающие региональную специфику</w:t>
            </w:r>
            <w:r w:rsidRPr="003417F2">
              <w:rPr>
                <w:i/>
                <w:iCs/>
                <w:sz w:val="24"/>
                <w:szCs w:val="24"/>
              </w:rPr>
              <w:t>):</w:t>
            </w:r>
          </w:p>
          <w:p w:rsidR="00B37EB2" w:rsidRPr="003417F2" w:rsidRDefault="00B37EB2" w:rsidP="00B37EB2">
            <w:pPr>
              <w:spacing w:before="100" w:beforeAutospacing="1" w:after="100" w:afterAutospacing="1"/>
              <w:rPr>
                <w:i/>
                <w:iCs/>
                <w:sz w:val="24"/>
                <w:szCs w:val="24"/>
              </w:rPr>
            </w:pPr>
            <w:r w:rsidRPr="003417F2">
              <w:rPr>
                <w:i/>
                <w:iCs/>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B37EB2" w:rsidRPr="003417F2" w:rsidRDefault="00B37EB2" w:rsidP="00B37EB2">
            <w:pPr>
              <w:spacing w:before="100" w:beforeAutospacing="1" w:after="100" w:afterAutospacing="1"/>
              <w:rPr>
                <w:i/>
                <w:iCs/>
                <w:sz w:val="24"/>
                <w:szCs w:val="24"/>
              </w:rPr>
            </w:pPr>
            <w:r w:rsidRPr="003417F2">
              <w:rPr>
                <w:i/>
                <w:iCs/>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B37EB2" w:rsidRPr="003417F2" w:rsidRDefault="00B37EB2" w:rsidP="00B37EB2">
            <w:pPr>
              <w:spacing w:before="100" w:beforeAutospacing="1" w:after="100" w:afterAutospacing="1"/>
              <w:rPr>
                <w:i/>
                <w:iCs/>
                <w:sz w:val="24"/>
                <w:szCs w:val="24"/>
              </w:rPr>
            </w:pPr>
            <w:r w:rsidRPr="003417F2">
              <w:rPr>
                <w:i/>
                <w:iCs/>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rsidR="00B37EB2" w:rsidRPr="003417F2" w:rsidRDefault="00B37EB2" w:rsidP="00B37EB2">
            <w:pPr>
              <w:spacing w:before="100" w:beforeAutospacing="1" w:after="100" w:afterAutospacing="1"/>
              <w:rPr>
                <w:i/>
                <w:iCs/>
                <w:sz w:val="24"/>
                <w:szCs w:val="24"/>
              </w:rPr>
            </w:pPr>
            <w:r w:rsidRPr="003417F2">
              <w:rPr>
                <w:i/>
                <w:iCs/>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A804F3" w:rsidRDefault="00B37EB2" w:rsidP="00B37EB2">
            <w:pPr>
              <w:spacing w:before="100" w:beforeAutospacing="1" w:after="100" w:afterAutospacing="1"/>
              <w:rPr>
                <w:i/>
                <w:iCs/>
                <w:sz w:val="24"/>
                <w:szCs w:val="24"/>
              </w:rPr>
            </w:pPr>
            <w:r w:rsidRPr="003417F2">
              <w:rPr>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w:t>
            </w:r>
            <w:r w:rsidR="00A804F3">
              <w:rPr>
                <w:i/>
                <w:iCs/>
                <w:sz w:val="24"/>
                <w:szCs w:val="24"/>
              </w:rPr>
              <w:t>ых национальных ценностей и др.</w:t>
            </w:r>
          </w:p>
          <w:p w:rsidR="00B37EB2" w:rsidRPr="003417F2" w:rsidRDefault="00B37EB2" w:rsidP="00B37EB2">
            <w:pPr>
              <w:spacing w:before="100" w:beforeAutospacing="1" w:after="100" w:afterAutospacing="1"/>
              <w:rPr>
                <w:i/>
                <w:iCs/>
                <w:sz w:val="24"/>
                <w:szCs w:val="24"/>
              </w:rPr>
            </w:pPr>
            <w:r w:rsidRPr="003417F2">
              <w:rPr>
                <w:i/>
                <w:iCs/>
                <w:sz w:val="24"/>
                <w:szCs w:val="24"/>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B37EB2" w:rsidRPr="003417F2" w:rsidRDefault="00B37EB2" w:rsidP="00B37EB2">
            <w:pPr>
              <w:spacing w:before="100" w:beforeAutospacing="1" w:after="100" w:afterAutospacing="1"/>
              <w:rPr>
                <w:i/>
                <w:iCs/>
                <w:sz w:val="24"/>
                <w:szCs w:val="24"/>
              </w:rPr>
            </w:pPr>
            <w:r w:rsidRPr="003417F2">
              <w:rPr>
                <w:i/>
                <w:iCs/>
                <w:sz w:val="24"/>
                <w:szCs w:val="24"/>
              </w:rPr>
              <w:t>Ключевые правила ДОО определяет самостоятельно.</w:t>
            </w:r>
          </w:p>
        </w:tc>
      </w:tr>
      <w:tr w:rsidR="00B37EB2" w:rsidRPr="00A05079" w:rsidTr="00A804F3">
        <w:tc>
          <w:tcPr>
            <w:tcW w:w="14317" w:type="dxa"/>
            <w:tcBorders>
              <w:top w:val="single" w:sz="4" w:space="0" w:color="000000"/>
              <w:left w:val="single" w:sz="4" w:space="0" w:color="000000"/>
              <w:bottom w:val="single" w:sz="4" w:space="0" w:color="000000"/>
              <w:right w:val="single" w:sz="4" w:space="0" w:color="000000"/>
            </w:tcBorders>
          </w:tcPr>
          <w:p w:rsidR="00B37EB2" w:rsidRPr="003417F2" w:rsidRDefault="00B37EB2" w:rsidP="00B37EB2">
            <w:pPr>
              <w:spacing w:before="100" w:beforeAutospacing="1" w:after="100" w:afterAutospacing="1"/>
              <w:rPr>
                <w:i/>
                <w:iCs/>
                <w:sz w:val="24"/>
                <w:szCs w:val="24"/>
              </w:rPr>
            </w:pPr>
            <w:r w:rsidRPr="00610095">
              <w:rPr>
                <w:bCs/>
                <w:sz w:val="24"/>
                <w:szCs w:val="24"/>
              </w:rPr>
              <w:t xml:space="preserve">6) </w:t>
            </w:r>
            <w:r w:rsidRPr="003417F2">
              <w:rPr>
                <w:bCs/>
                <w:i/>
                <w:iCs/>
                <w:sz w:val="24"/>
                <w:szCs w:val="24"/>
              </w:rPr>
              <w:t xml:space="preserve">Традиции и ритуалы, особые нормы этикета в ДОО </w:t>
            </w:r>
            <w:r w:rsidRPr="003417F2">
              <w:rPr>
                <w:i/>
                <w:iCs/>
                <w:sz w:val="24"/>
                <w:szCs w:val="24"/>
              </w:rPr>
              <w:t>(</w:t>
            </w:r>
            <w:r w:rsidRPr="003417F2">
              <w:rPr>
                <w:bCs/>
                <w:i/>
                <w:iCs/>
                <w:sz w:val="24"/>
                <w:szCs w:val="24"/>
              </w:rPr>
              <w:t>отражающие региональную специфику</w:t>
            </w:r>
            <w:r w:rsidRPr="003417F2">
              <w:rPr>
                <w:i/>
                <w:iCs/>
                <w:sz w:val="24"/>
                <w:szCs w:val="24"/>
              </w:rPr>
              <w:t>) например:</w:t>
            </w:r>
          </w:p>
          <w:p w:rsidR="00B37EB2" w:rsidRPr="003417F2" w:rsidRDefault="00B37EB2" w:rsidP="00B37EB2">
            <w:pPr>
              <w:spacing w:before="100" w:beforeAutospacing="1" w:after="100" w:afterAutospacing="1"/>
              <w:rPr>
                <w:i/>
                <w:iCs/>
                <w:sz w:val="24"/>
                <w:szCs w:val="24"/>
              </w:rPr>
            </w:pPr>
            <w:r w:rsidRPr="003417F2">
              <w:rPr>
                <w:i/>
                <w:iCs/>
                <w:sz w:val="24"/>
                <w:szCs w:val="24"/>
              </w:rPr>
              <w:t>Празднование дня рождения детей.</w:t>
            </w:r>
          </w:p>
          <w:p w:rsidR="00B37EB2" w:rsidRPr="003417F2" w:rsidRDefault="00B37EB2" w:rsidP="00B37EB2">
            <w:pPr>
              <w:spacing w:before="100" w:beforeAutospacing="1" w:after="100" w:afterAutospacing="1"/>
              <w:rPr>
                <w:i/>
                <w:iCs/>
                <w:sz w:val="24"/>
                <w:szCs w:val="24"/>
              </w:rPr>
            </w:pPr>
            <w:r w:rsidRPr="003417F2">
              <w:rPr>
                <w:i/>
                <w:iCs/>
                <w:sz w:val="24"/>
                <w:szCs w:val="24"/>
              </w:rPr>
              <w:lastRenderedPageBreak/>
              <w:t>Праздники Татарстана:</w:t>
            </w:r>
          </w:p>
          <w:p w:rsidR="00B37EB2" w:rsidRPr="003417F2" w:rsidRDefault="00B37EB2" w:rsidP="00B37EB2">
            <w:pPr>
              <w:spacing w:before="100" w:beforeAutospacing="1" w:after="100" w:afterAutospacing="1"/>
              <w:rPr>
                <w:i/>
                <w:iCs/>
                <w:sz w:val="24"/>
                <w:szCs w:val="24"/>
              </w:rPr>
            </w:pPr>
            <w:r w:rsidRPr="003417F2">
              <w:rPr>
                <w:i/>
                <w:iCs/>
                <w:sz w:val="24"/>
                <w:szCs w:val="24"/>
              </w:rPr>
              <w:t>30 августа День Республики</w:t>
            </w:r>
          </w:p>
          <w:p w:rsidR="00B37EB2" w:rsidRPr="003417F2" w:rsidRDefault="00B37EB2" w:rsidP="00B37EB2">
            <w:pPr>
              <w:spacing w:before="100" w:beforeAutospacing="1" w:after="100" w:afterAutospacing="1"/>
              <w:rPr>
                <w:i/>
                <w:iCs/>
                <w:sz w:val="24"/>
                <w:szCs w:val="24"/>
              </w:rPr>
            </w:pPr>
            <w:r w:rsidRPr="003417F2">
              <w:rPr>
                <w:i/>
                <w:iCs/>
                <w:sz w:val="24"/>
                <w:szCs w:val="24"/>
              </w:rPr>
              <w:t>6 ноября День конституции Татарстана</w:t>
            </w:r>
          </w:p>
          <w:p w:rsidR="00B37EB2" w:rsidRPr="003417F2" w:rsidRDefault="00B37EB2" w:rsidP="00B37EB2">
            <w:pPr>
              <w:spacing w:before="100" w:beforeAutospacing="1" w:after="100" w:afterAutospacing="1"/>
              <w:rPr>
                <w:i/>
                <w:iCs/>
                <w:sz w:val="24"/>
                <w:szCs w:val="24"/>
              </w:rPr>
            </w:pPr>
            <w:r w:rsidRPr="003417F2">
              <w:rPr>
                <w:i/>
                <w:iCs/>
                <w:sz w:val="24"/>
                <w:szCs w:val="24"/>
              </w:rPr>
              <w:t>21 февраля. Международный день родного языка</w:t>
            </w:r>
          </w:p>
          <w:p w:rsidR="00B37EB2" w:rsidRPr="003417F2" w:rsidRDefault="00B37EB2" w:rsidP="00B37EB2">
            <w:pPr>
              <w:spacing w:before="100" w:beforeAutospacing="1" w:after="100" w:afterAutospacing="1"/>
              <w:rPr>
                <w:i/>
                <w:iCs/>
                <w:sz w:val="24"/>
                <w:szCs w:val="24"/>
              </w:rPr>
            </w:pPr>
            <w:r w:rsidRPr="003417F2">
              <w:rPr>
                <w:i/>
                <w:iCs/>
                <w:sz w:val="24"/>
                <w:szCs w:val="24"/>
              </w:rPr>
              <w:t>26 апреля День родного языка День родного языка и день рождения великого татарского поэта и просветителя Габдуллы Тукая и др.</w:t>
            </w:r>
          </w:p>
          <w:p w:rsidR="00B37EB2" w:rsidRPr="003417F2" w:rsidRDefault="00B37EB2" w:rsidP="00B37EB2">
            <w:pPr>
              <w:spacing w:before="100" w:beforeAutospacing="1" w:after="100" w:afterAutospacing="1"/>
              <w:rPr>
                <w:i/>
                <w:iCs/>
                <w:sz w:val="24"/>
                <w:szCs w:val="24"/>
              </w:rPr>
            </w:pPr>
            <w:r w:rsidRPr="003417F2">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37EB2" w:rsidRPr="003417F2" w:rsidRDefault="00B37EB2" w:rsidP="00B37EB2">
            <w:pPr>
              <w:spacing w:before="100" w:beforeAutospacing="1" w:after="100" w:afterAutospacing="1"/>
              <w:rPr>
                <w:i/>
                <w:iCs/>
                <w:sz w:val="24"/>
                <w:szCs w:val="24"/>
              </w:rPr>
            </w:pPr>
            <w:r w:rsidRPr="003417F2">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rPr>
              <w:t>Используя сказки народов Поволжья, развивать формы воображения, в основе которых лежит интерпретация литературного образа.</w:t>
            </w:r>
          </w:p>
          <w:p w:rsidR="00B37EB2" w:rsidRPr="003417F2" w:rsidRDefault="00B37EB2" w:rsidP="00B37EB2">
            <w:pPr>
              <w:spacing w:before="100" w:beforeAutospacing="1" w:after="100" w:afterAutospacing="1"/>
              <w:rPr>
                <w:i/>
                <w:iCs/>
                <w:sz w:val="24"/>
                <w:szCs w:val="24"/>
              </w:rPr>
            </w:pPr>
            <w:r w:rsidRPr="003417F2">
              <w:rPr>
                <w:i/>
                <w:iCs/>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B37EB2" w:rsidRPr="003417F2" w:rsidRDefault="00B37EB2" w:rsidP="00B37EB2">
            <w:pPr>
              <w:spacing w:before="100" w:beforeAutospacing="1" w:after="100" w:afterAutospacing="1"/>
              <w:rPr>
                <w:i/>
                <w:iCs/>
                <w:sz w:val="24"/>
                <w:szCs w:val="24"/>
              </w:rPr>
            </w:pPr>
            <w:r w:rsidRPr="003417F2">
              <w:rPr>
                <w:i/>
                <w:iCs/>
                <w:sz w:val="24"/>
                <w:szCs w:val="24"/>
              </w:rPr>
              <w:t>Познакомить с татарским народным юмором («Два лентяя», «Ответ иголки» и др.). Развивать чувство юмора и др.</w:t>
            </w:r>
          </w:p>
          <w:p w:rsidR="00B37EB2" w:rsidRPr="00610095" w:rsidRDefault="00B37EB2" w:rsidP="00B37EB2">
            <w:pPr>
              <w:spacing w:before="100" w:beforeAutospacing="1" w:after="100" w:afterAutospacing="1"/>
              <w:rPr>
                <w:i/>
                <w:iCs/>
                <w:sz w:val="24"/>
                <w:szCs w:val="24"/>
              </w:rPr>
            </w:pPr>
            <w:r w:rsidRPr="00610095">
              <w:rPr>
                <w:i/>
                <w:iCs/>
                <w:sz w:val="24"/>
                <w:szCs w:val="24"/>
              </w:rPr>
              <w:t>Традиции, ритуалы, нормы этикета ДОО определяет самостоятельно.</w:t>
            </w:r>
          </w:p>
        </w:tc>
      </w:tr>
      <w:tr w:rsidR="00B37EB2" w:rsidRPr="003417F2" w:rsidTr="00A804F3">
        <w:tc>
          <w:tcPr>
            <w:tcW w:w="14317" w:type="dxa"/>
            <w:tcBorders>
              <w:top w:val="single" w:sz="4" w:space="0" w:color="000000"/>
              <w:left w:val="single" w:sz="4" w:space="0" w:color="000000"/>
              <w:bottom w:val="single" w:sz="4" w:space="0" w:color="000000"/>
              <w:right w:val="single" w:sz="4" w:space="0" w:color="000000"/>
            </w:tcBorders>
          </w:tcPr>
          <w:p w:rsidR="00B37EB2" w:rsidRDefault="00B37EB2" w:rsidP="00B37EB2">
            <w:pPr>
              <w:spacing w:before="100" w:beforeAutospacing="1" w:after="100" w:afterAutospacing="1"/>
              <w:rPr>
                <w:bCs/>
                <w:i/>
                <w:iCs/>
                <w:sz w:val="24"/>
                <w:szCs w:val="24"/>
              </w:rPr>
            </w:pPr>
            <w:r w:rsidRPr="003417F2">
              <w:rPr>
                <w:bCs/>
                <w:i/>
                <w:iCs/>
                <w:sz w:val="24"/>
                <w:szCs w:val="24"/>
              </w:rPr>
              <w:lastRenderedPageBreak/>
              <w:t xml:space="preserve">7) </w:t>
            </w:r>
            <w:r w:rsidRPr="003417F2">
              <w:rPr>
                <w:i/>
                <w:iCs/>
                <w:sz w:val="24"/>
                <w:szCs w:val="24"/>
              </w:rPr>
              <w:t>Особенности РППС, отражающие образ и ценности ДОО</w:t>
            </w:r>
            <w:r w:rsidRPr="003417F2">
              <w:rPr>
                <w:bCs/>
                <w:i/>
                <w:iCs/>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B37EB2" w:rsidRPr="003417F2" w:rsidRDefault="00B37EB2" w:rsidP="00B37EB2">
            <w:pPr>
              <w:spacing w:before="100" w:beforeAutospacing="1" w:after="100" w:afterAutospacing="1"/>
              <w:rPr>
                <w:bCs/>
                <w:i/>
                <w:iCs/>
                <w:sz w:val="24"/>
                <w:szCs w:val="24"/>
              </w:rPr>
            </w:pPr>
            <w:r w:rsidRPr="003417F2">
              <w:rPr>
                <w:bCs/>
                <w:i/>
                <w:iCs/>
                <w:sz w:val="24"/>
                <w:szCs w:val="24"/>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B37EB2" w:rsidRPr="003417F2" w:rsidRDefault="00B37EB2" w:rsidP="00B37EB2">
            <w:pPr>
              <w:spacing w:before="100" w:beforeAutospacing="1" w:after="100" w:afterAutospacing="1"/>
              <w:rPr>
                <w:bCs/>
                <w:i/>
                <w:iCs/>
                <w:sz w:val="24"/>
                <w:szCs w:val="24"/>
              </w:rPr>
            </w:pPr>
            <w:r w:rsidRPr="003417F2">
              <w:rPr>
                <w:bCs/>
                <w:i/>
                <w:iCs/>
                <w:sz w:val="24"/>
                <w:szCs w:val="24"/>
              </w:rPr>
              <w:lastRenderedPageBreak/>
              <w:t>График образовательного процесса составляется на холодный и теплый периоды:</w:t>
            </w:r>
          </w:p>
          <w:p w:rsidR="00B37EB2" w:rsidRPr="003417F2" w:rsidRDefault="00B37EB2" w:rsidP="00B37EB2">
            <w:pPr>
              <w:spacing w:before="100" w:beforeAutospacing="1" w:after="100" w:afterAutospacing="1"/>
              <w:rPr>
                <w:bCs/>
                <w:i/>
                <w:iCs/>
                <w:sz w:val="24"/>
                <w:szCs w:val="24"/>
              </w:rPr>
            </w:pPr>
            <w:r w:rsidRPr="003417F2">
              <w:rPr>
                <w:bCs/>
                <w:i/>
                <w:iCs/>
                <w:sz w:val="24"/>
                <w:szCs w:val="24"/>
              </w:rPr>
              <w:t>холодный период – образовательный: определенный режим дня и планирование занятий с детьми;</w:t>
            </w:r>
          </w:p>
          <w:p w:rsidR="00B37EB2" w:rsidRPr="003417F2" w:rsidRDefault="00B37EB2" w:rsidP="00B37EB2">
            <w:pPr>
              <w:spacing w:before="100" w:beforeAutospacing="1" w:after="100" w:afterAutospacing="1"/>
              <w:rPr>
                <w:bCs/>
                <w:i/>
                <w:iCs/>
                <w:sz w:val="24"/>
                <w:szCs w:val="24"/>
              </w:rPr>
            </w:pPr>
            <w:r w:rsidRPr="003417F2">
              <w:rPr>
                <w:bCs/>
                <w:i/>
                <w:iCs/>
                <w:sz w:val="24"/>
                <w:szCs w:val="24"/>
              </w:rPr>
              <w:t>теплый период – оздоровительный: другой режим дня, оздоровительная и культурно-досуговая деятельность.</w:t>
            </w:r>
          </w:p>
          <w:p w:rsidR="00B37EB2" w:rsidRPr="003417F2" w:rsidRDefault="00B37EB2" w:rsidP="00B37EB2">
            <w:pPr>
              <w:spacing w:before="100" w:beforeAutospacing="1" w:after="100" w:afterAutospacing="1"/>
              <w:rPr>
                <w:bCs/>
                <w:i/>
                <w:iCs/>
                <w:sz w:val="24"/>
                <w:szCs w:val="24"/>
              </w:rPr>
            </w:pPr>
            <w:r w:rsidRPr="003417F2">
              <w:rPr>
                <w:bCs/>
                <w:i/>
                <w:iCs/>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Цели образования в национальных, социокультурных условиях ребенка дошкольного возраста:</w:t>
            </w:r>
          </w:p>
          <w:p w:rsidR="00B37EB2" w:rsidRPr="003417F2" w:rsidRDefault="00B37EB2" w:rsidP="00B37EB2">
            <w:pPr>
              <w:spacing w:before="100" w:beforeAutospacing="1" w:after="100" w:afterAutospacing="1"/>
              <w:rPr>
                <w:bCs/>
                <w:i/>
                <w:iCs/>
                <w:sz w:val="24"/>
                <w:szCs w:val="24"/>
              </w:rPr>
            </w:pPr>
            <w:r w:rsidRPr="003417F2">
              <w:rPr>
                <w:bCs/>
                <w:i/>
                <w:iCs/>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B37EB2" w:rsidRPr="003417F2" w:rsidRDefault="00B37EB2" w:rsidP="00B37EB2">
            <w:pPr>
              <w:spacing w:before="100" w:beforeAutospacing="1" w:after="100" w:afterAutospacing="1"/>
              <w:rPr>
                <w:bCs/>
                <w:i/>
                <w:iCs/>
                <w:sz w:val="24"/>
                <w:szCs w:val="24"/>
              </w:rPr>
            </w:pPr>
            <w:r w:rsidRPr="003417F2">
              <w:rPr>
                <w:bCs/>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B37EB2" w:rsidRPr="003417F2" w:rsidRDefault="00B37EB2" w:rsidP="00B37EB2">
            <w:pPr>
              <w:spacing w:before="100" w:beforeAutospacing="1" w:after="100" w:afterAutospacing="1"/>
              <w:rPr>
                <w:bCs/>
                <w:i/>
                <w:iCs/>
                <w:sz w:val="24"/>
                <w:szCs w:val="24"/>
              </w:rPr>
            </w:pPr>
            <w:r w:rsidRPr="003417F2">
              <w:rPr>
                <w:bCs/>
                <w:i/>
                <w:iCs/>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4. Формирование бережного отношения к родной природе, окружающему миру.</w:t>
            </w:r>
          </w:p>
          <w:p w:rsidR="00B37EB2" w:rsidRPr="003417F2" w:rsidRDefault="00B37EB2" w:rsidP="00B37EB2">
            <w:pPr>
              <w:spacing w:before="100" w:beforeAutospacing="1" w:after="100" w:afterAutospacing="1"/>
              <w:rPr>
                <w:bCs/>
                <w:i/>
                <w:iCs/>
                <w:sz w:val="24"/>
                <w:szCs w:val="24"/>
              </w:rPr>
            </w:pPr>
            <w:r w:rsidRPr="003417F2">
              <w:rPr>
                <w:bCs/>
                <w:i/>
                <w:iCs/>
                <w:sz w:val="24"/>
                <w:szCs w:val="24"/>
              </w:rPr>
              <w:t>5.Формирование начал культуры здорового образа жизни на основе национально-культурных традиций.</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B37EB2" w:rsidRPr="003417F2" w:rsidRDefault="00B37EB2" w:rsidP="00B37EB2">
            <w:pPr>
              <w:spacing w:before="100" w:beforeAutospacing="1" w:after="100" w:afterAutospacing="1"/>
              <w:rPr>
                <w:bCs/>
                <w:i/>
                <w:iCs/>
                <w:sz w:val="24"/>
                <w:szCs w:val="24"/>
              </w:rPr>
            </w:pPr>
            <w:r w:rsidRPr="003417F2">
              <w:rPr>
                <w:bCs/>
                <w:i/>
                <w:iCs/>
                <w:sz w:val="24"/>
                <w:szCs w:val="24"/>
              </w:rPr>
              <w:t>- знаки и символы государства, региона, населенного пункта и ДОО;</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отражающие экологичность, природосообразность и безопасность;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B37EB2" w:rsidRPr="003417F2" w:rsidRDefault="00B37EB2" w:rsidP="00B37EB2">
            <w:pPr>
              <w:spacing w:before="100" w:beforeAutospacing="1" w:after="100" w:afterAutospacing="1"/>
              <w:rPr>
                <w:bCs/>
                <w:i/>
                <w:iCs/>
                <w:sz w:val="24"/>
                <w:szCs w:val="24"/>
              </w:rPr>
            </w:pPr>
            <w:r w:rsidRPr="003417F2">
              <w:rPr>
                <w:bCs/>
                <w:i/>
                <w:iCs/>
                <w:sz w:val="24"/>
                <w:szCs w:val="24"/>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B37EB2" w:rsidRPr="003417F2" w:rsidRDefault="00B37EB2" w:rsidP="00B37EB2">
            <w:pPr>
              <w:spacing w:before="100" w:beforeAutospacing="1" w:after="100" w:afterAutospacing="1"/>
              <w:rPr>
                <w:bCs/>
                <w:i/>
                <w:iCs/>
                <w:sz w:val="24"/>
                <w:szCs w:val="24"/>
              </w:rPr>
            </w:pPr>
            <w:r w:rsidRPr="003417F2">
              <w:rPr>
                <w:bCs/>
                <w:i/>
                <w:iCs/>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B37EB2" w:rsidRDefault="00B37EB2" w:rsidP="00B37EB2">
            <w:pPr>
              <w:spacing w:before="100" w:beforeAutospacing="1" w:after="100" w:afterAutospacing="1"/>
              <w:rPr>
                <w:bCs/>
                <w:i/>
                <w:iCs/>
                <w:sz w:val="24"/>
                <w:szCs w:val="24"/>
              </w:rPr>
            </w:pPr>
            <w:r w:rsidRPr="003417F2">
              <w:rPr>
                <w:bCs/>
                <w:i/>
                <w:iCs/>
                <w:sz w:val="24"/>
                <w:szCs w:val="24"/>
              </w:rPr>
              <w:t>Особенности РППС ДОО определяет самостоятельно</w:t>
            </w:r>
          </w:p>
          <w:p w:rsidR="00B37EB2" w:rsidRPr="003417F2" w:rsidRDefault="00B37EB2" w:rsidP="00B37EB2">
            <w:pPr>
              <w:spacing w:before="100" w:beforeAutospacing="1" w:after="100" w:afterAutospacing="1"/>
              <w:rPr>
                <w:bCs/>
                <w:i/>
                <w:iCs/>
                <w:sz w:val="24"/>
                <w:szCs w:val="24"/>
              </w:rPr>
            </w:pPr>
            <w:r w:rsidRPr="00983BE6">
              <w:rPr>
                <w:bCs/>
                <w:i/>
                <w:iCs/>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B37EB2" w:rsidRPr="003417F2" w:rsidTr="00A804F3">
        <w:tc>
          <w:tcPr>
            <w:tcW w:w="14317" w:type="dxa"/>
            <w:tcBorders>
              <w:top w:val="single" w:sz="4" w:space="0" w:color="000000"/>
              <w:left w:val="single" w:sz="4" w:space="0" w:color="000000"/>
              <w:bottom w:val="single" w:sz="4" w:space="0" w:color="000000"/>
              <w:right w:val="single" w:sz="4" w:space="0" w:color="000000"/>
            </w:tcBorders>
          </w:tcPr>
          <w:p w:rsidR="00B37EB2" w:rsidRPr="003417F2" w:rsidRDefault="00B37EB2" w:rsidP="00B37EB2">
            <w:pPr>
              <w:spacing w:before="100" w:beforeAutospacing="1" w:after="100" w:afterAutospacing="1"/>
              <w:rPr>
                <w:bCs/>
                <w:i/>
                <w:iCs/>
                <w:sz w:val="24"/>
                <w:szCs w:val="24"/>
              </w:rPr>
            </w:pPr>
            <w:r w:rsidRPr="003417F2">
              <w:rPr>
                <w:bCs/>
                <w:i/>
                <w:iCs/>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B37EB2" w:rsidRPr="003417F2" w:rsidRDefault="00B37EB2" w:rsidP="00B37EB2">
            <w:pPr>
              <w:spacing w:before="100" w:beforeAutospacing="1" w:after="100" w:afterAutospacing="1"/>
              <w:rPr>
                <w:bCs/>
                <w:i/>
                <w:iCs/>
                <w:sz w:val="24"/>
                <w:szCs w:val="24"/>
              </w:rPr>
            </w:pPr>
            <w:r w:rsidRPr="003417F2">
              <w:rPr>
                <w:bCs/>
                <w:i/>
                <w:iCs/>
                <w:sz w:val="24"/>
                <w:szCs w:val="24"/>
              </w:rPr>
              <w:t>В качестве средств реализации цели воспитания могут выступать следующие основные виды деятельности и культурные практики:</w:t>
            </w:r>
          </w:p>
          <w:p w:rsidR="00B37EB2" w:rsidRPr="003417F2" w:rsidRDefault="00B37EB2" w:rsidP="00B37EB2">
            <w:pPr>
              <w:spacing w:before="100" w:beforeAutospacing="1" w:after="100" w:afterAutospacing="1"/>
              <w:rPr>
                <w:bCs/>
                <w:i/>
                <w:iCs/>
                <w:sz w:val="24"/>
                <w:szCs w:val="24"/>
              </w:rPr>
            </w:pPr>
            <w:r w:rsidRPr="003417F2">
              <w:rPr>
                <w:bCs/>
                <w:i/>
                <w:iCs/>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37EB2" w:rsidRPr="003417F2" w:rsidRDefault="00B37EB2" w:rsidP="00B37EB2">
            <w:pPr>
              <w:spacing w:before="100" w:beforeAutospacing="1" w:after="100" w:afterAutospacing="1"/>
              <w:rPr>
                <w:bCs/>
                <w:i/>
                <w:iCs/>
                <w:sz w:val="24"/>
                <w:szCs w:val="24"/>
              </w:rPr>
            </w:pPr>
            <w:r w:rsidRPr="003417F2">
              <w:rPr>
                <w:bCs/>
                <w:i/>
                <w:iCs/>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37EB2" w:rsidRPr="003417F2" w:rsidRDefault="00B37EB2" w:rsidP="00B37EB2">
            <w:pPr>
              <w:spacing w:before="100" w:beforeAutospacing="1" w:after="100" w:afterAutospacing="1"/>
              <w:rPr>
                <w:bCs/>
                <w:i/>
                <w:iCs/>
                <w:sz w:val="24"/>
                <w:szCs w:val="24"/>
              </w:rPr>
            </w:pPr>
            <w:r w:rsidRPr="003417F2">
              <w:rPr>
                <w:bCs/>
                <w:i/>
                <w:iCs/>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rPr>
              <w:cr/>
            </w:r>
            <w:r w:rsidRPr="003417F2">
              <w:rPr>
                <w:bCs/>
                <w:i/>
                <w:iCs/>
                <w:sz w:val="24"/>
                <w:szCs w:val="24"/>
              </w:rPr>
              <w:lastRenderedPageBreak/>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 - информационный материал и наглядный материал о писателях, композиторах, художниках – представителях разных народов;</w:t>
            </w:r>
          </w:p>
          <w:p w:rsidR="00B37EB2" w:rsidRPr="003417F2" w:rsidRDefault="00B37EB2" w:rsidP="00B37EB2">
            <w:pPr>
              <w:spacing w:before="100" w:beforeAutospacing="1" w:after="100" w:afterAutospacing="1"/>
              <w:rPr>
                <w:bCs/>
                <w:i/>
                <w:iCs/>
                <w:sz w:val="24"/>
                <w:szCs w:val="24"/>
              </w:rPr>
            </w:pPr>
            <w:r w:rsidRPr="003417F2">
              <w:rPr>
                <w:bCs/>
                <w:i/>
                <w:iCs/>
                <w:sz w:val="24"/>
                <w:szCs w:val="24"/>
              </w:rPr>
              <w:t>-образцы национальных орнаментов, иллюстрации, картины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37EB2" w:rsidRPr="003417F2" w:rsidRDefault="00B37EB2" w:rsidP="00B37EB2">
            <w:pPr>
              <w:spacing w:before="100" w:beforeAutospacing="1" w:after="100" w:afterAutospacing="1"/>
              <w:rPr>
                <w:bCs/>
                <w:i/>
                <w:iCs/>
                <w:sz w:val="24"/>
                <w:szCs w:val="24"/>
              </w:rPr>
            </w:pPr>
            <w:r w:rsidRPr="003417F2">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B37EB2" w:rsidRPr="003417F2" w:rsidRDefault="00B37EB2" w:rsidP="00B37EB2">
            <w:pPr>
              <w:spacing w:before="100" w:beforeAutospacing="1" w:after="100" w:afterAutospacing="1"/>
              <w:rPr>
                <w:bCs/>
                <w:i/>
                <w:iCs/>
                <w:sz w:val="24"/>
                <w:szCs w:val="24"/>
              </w:rPr>
            </w:pPr>
            <w:r w:rsidRPr="003417F2">
              <w:rPr>
                <w:bCs/>
                <w:i/>
                <w:iCs/>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B37EB2" w:rsidRPr="003417F2" w:rsidRDefault="00B37EB2" w:rsidP="00B37EB2">
            <w:pPr>
              <w:spacing w:before="100" w:beforeAutospacing="1" w:after="100" w:afterAutospacing="1"/>
              <w:rPr>
                <w:bCs/>
                <w:i/>
                <w:iCs/>
                <w:sz w:val="24"/>
                <w:szCs w:val="24"/>
              </w:rPr>
            </w:pPr>
            <w:r w:rsidRPr="003417F2">
              <w:rPr>
                <w:bCs/>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B37EB2" w:rsidRPr="003417F2" w:rsidRDefault="00B37EB2" w:rsidP="00B37EB2">
            <w:pPr>
              <w:spacing w:before="100" w:beforeAutospacing="1" w:after="100" w:afterAutospacing="1"/>
              <w:rPr>
                <w:bCs/>
                <w:i/>
                <w:iCs/>
                <w:sz w:val="24"/>
                <w:szCs w:val="24"/>
              </w:rPr>
            </w:pPr>
            <w:r w:rsidRPr="003417F2">
              <w:rPr>
                <w:bCs/>
                <w:i/>
                <w:iCs/>
                <w:sz w:val="24"/>
                <w:szCs w:val="24"/>
              </w:rPr>
              <w:t>Социокультурный контекст ДОО определяет самостоятельно.</w:t>
            </w:r>
          </w:p>
          <w:p w:rsidR="00B37EB2" w:rsidRPr="003417F2" w:rsidRDefault="00B37EB2" w:rsidP="00B37EB2">
            <w:pPr>
              <w:spacing w:before="100" w:beforeAutospacing="1" w:after="100" w:afterAutospacing="1"/>
              <w:rPr>
                <w:bCs/>
                <w:i/>
                <w:iCs/>
                <w:color w:val="C45911" w:themeColor="accent2" w:themeShade="BF"/>
                <w:sz w:val="24"/>
                <w:szCs w:val="24"/>
              </w:rPr>
            </w:pPr>
          </w:p>
        </w:tc>
      </w:tr>
    </w:tbl>
    <w:p w:rsidR="00B37EB2" w:rsidRDefault="00B37EB2" w:rsidP="00B37EB2">
      <w:pPr>
        <w:shd w:val="clear" w:color="auto" w:fill="FFFFFF"/>
        <w:spacing w:after="255" w:line="270" w:lineRule="atLeast"/>
        <w:rPr>
          <w:b/>
          <w:color w:val="000000" w:themeColor="text1"/>
          <w:sz w:val="24"/>
          <w:szCs w:val="24"/>
        </w:rPr>
      </w:pPr>
    </w:p>
    <w:p w:rsidR="00782197" w:rsidRDefault="00782197" w:rsidP="00B37EB2">
      <w:pPr>
        <w:spacing w:before="100" w:beforeAutospacing="1" w:after="100" w:afterAutospacing="1"/>
        <w:jc w:val="center"/>
        <w:rPr>
          <w:b/>
          <w:bCs/>
          <w:color w:val="C45911" w:themeColor="accent2" w:themeShade="BF"/>
          <w:sz w:val="24"/>
          <w:szCs w:val="24"/>
        </w:rPr>
      </w:pPr>
    </w:p>
    <w:p w:rsidR="00782197" w:rsidRDefault="00782197" w:rsidP="00B37EB2">
      <w:pPr>
        <w:spacing w:before="100" w:beforeAutospacing="1" w:after="100" w:afterAutospacing="1"/>
        <w:jc w:val="center"/>
        <w:rPr>
          <w:b/>
          <w:bCs/>
          <w:color w:val="C45911" w:themeColor="accent2" w:themeShade="BF"/>
          <w:sz w:val="24"/>
          <w:szCs w:val="24"/>
        </w:rPr>
      </w:pPr>
    </w:p>
    <w:p w:rsidR="00782197" w:rsidRDefault="00782197" w:rsidP="00B37EB2">
      <w:pPr>
        <w:spacing w:before="100" w:beforeAutospacing="1" w:after="100" w:afterAutospacing="1"/>
        <w:jc w:val="center"/>
        <w:rPr>
          <w:b/>
          <w:bCs/>
          <w:color w:val="C45911" w:themeColor="accent2" w:themeShade="BF"/>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Региональные характеристики воспитывающей среды ДОО</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17"/>
      </w:tblGrid>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Характеристики воспитывающей среды ДОО, отражающие региональную специфику</w:t>
            </w: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1) Воспитывающая среда определяется, с одной стороны, целями и задачами воспитания, с другой – культурными ценностями, образцами и практиками.</w:t>
            </w:r>
          </w:p>
          <w:p w:rsidR="00B37EB2" w:rsidRPr="002D015D" w:rsidRDefault="00B37EB2" w:rsidP="00B37EB2">
            <w:pPr>
              <w:spacing w:before="100" w:beforeAutospacing="1" w:after="100" w:afterAutospacing="1"/>
              <w:rPr>
                <w:i/>
                <w:iCs/>
                <w:sz w:val="24"/>
                <w:szCs w:val="24"/>
              </w:rPr>
            </w:pPr>
            <w:r w:rsidRPr="002D015D">
              <w:rPr>
                <w:i/>
                <w:iCs/>
                <w:sz w:val="24"/>
                <w:szCs w:val="24"/>
              </w:rPr>
              <w:t>В данном контексте, основными характеристиками среды являются ее насыщенность и структурированность.</w:t>
            </w:r>
          </w:p>
          <w:p w:rsidR="00B37EB2" w:rsidRPr="002D015D" w:rsidRDefault="00B37EB2" w:rsidP="00B37EB2">
            <w:pPr>
              <w:spacing w:before="100" w:beforeAutospacing="1" w:after="100" w:afterAutospacing="1"/>
              <w:rPr>
                <w:i/>
                <w:iCs/>
                <w:sz w:val="24"/>
                <w:szCs w:val="24"/>
              </w:rPr>
            </w:pPr>
            <w:r w:rsidRPr="002D015D">
              <w:rPr>
                <w:i/>
                <w:iCs/>
                <w:sz w:val="24"/>
                <w:szCs w:val="24"/>
              </w:rPr>
              <w:t>Воспитывающая среда ДОО строится по трем линиям:</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«от взрослого», который создает предметно-пространственную среду, насыщая ее ценностями и смыслами;</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B37EB2" w:rsidRPr="002D015D" w:rsidRDefault="00B37EB2" w:rsidP="00B37EB2">
            <w:pPr>
              <w:spacing w:before="100" w:beforeAutospacing="1" w:after="100" w:afterAutospacing="1"/>
              <w:rPr>
                <w:i/>
                <w:iCs/>
                <w:sz w:val="24"/>
                <w:szCs w:val="24"/>
              </w:rPr>
            </w:pPr>
            <w:r w:rsidRPr="002D015D">
              <w:rPr>
                <w:i/>
                <w:iCs/>
                <w:sz w:val="24"/>
                <w:szCs w:val="24"/>
              </w:rPr>
              <w:t>Воспитывающая среда ДОО является составляющей, развивающей предметно – пространственной среды.</w:t>
            </w:r>
          </w:p>
          <w:p w:rsidR="00B37EB2" w:rsidRPr="002D015D" w:rsidRDefault="00B37EB2" w:rsidP="00B37EB2">
            <w:pPr>
              <w:spacing w:before="100" w:beforeAutospacing="1" w:after="100" w:afterAutospacing="1"/>
              <w:rPr>
                <w:i/>
                <w:iCs/>
                <w:sz w:val="24"/>
                <w:szCs w:val="24"/>
              </w:rPr>
            </w:pPr>
            <w:r w:rsidRPr="002D015D">
              <w:rPr>
                <w:i/>
                <w:iCs/>
                <w:sz w:val="24"/>
                <w:szCs w:val="24"/>
              </w:rPr>
              <w:t>Построение единой воспитывающей среды:</w:t>
            </w:r>
          </w:p>
          <w:p w:rsidR="00B37EB2" w:rsidRPr="002D015D" w:rsidRDefault="00B37EB2" w:rsidP="00B37EB2">
            <w:pPr>
              <w:spacing w:before="100" w:beforeAutospacing="1" w:after="100" w:afterAutospacing="1"/>
              <w:rPr>
                <w:i/>
                <w:iCs/>
                <w:sz w:val="24"/>
                <w:szCs w:val="24"/>
              </w:rPr>
            </w:pPr>
            <w:r w:rsidRPr="002D015D">
              <w:rPr>
                <w:i/>
                <w:iCs/>
                <w:sz w:val="24"/>
                <w:szCs w:val="24"/>
              </w:rPr>
              <w:t>определение единых целей и задач всего коллектива педагогов ДОО;</w:t>
            </w:r>
          </w:p>
          <w:p w:rsidR="00B37EB2" w:rsidRPr="002D015D" w:rsidRDefault="00B37EB2" w:rsidP="00B37EB2">
            <w:pPr>
              <w:spacing w:before="100" w:beforeAutospacing="1" w:after="100" w:afterAutospacing="1"/>
              <w:rPr>
                <w:i/>
                <w:iCs/>
                <w:sz w:val="24"/>
                <w:szCs w:val="24"/>
              </w:rPr>
            </w:pPr>
            <w:r w:rsidRPr="002D015D">
              <w:rPr>
                <w:i/>
                <w:iCs/>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Пребывание в ДОО должно доставлять ребенку радость, а воспитательные ситуации должны быть увлекательными. </w:t>
            </w:r>
          </w:p>
          <w:p w:rsidR="00B37EB2" w:rsidRPr="002D015D" w:rsidRDefault="00B37EB2" w:rsidP="00B37EB2">
            <w:pPr>
              <w:spacing w:before="100" w:beforeAutospacing="1" w:after="100" w:afterAutospacing="1"/>
              <w:rPr>
                <w:i/>
                <w:iCs/>
                <w:sz w:val="24"/>
                <w:szCs w:val="24"/>
              </w:rPr>
            </w:pPr>
            <w:r w:rsidRPr="002D015D">
              <w:rPr>
                <w:i/>
                <w:iCs/>
                <w:sz w:val="24"/>
                <w:szCs w:val="24"/>
              </w:rPr>
              <w:t>Важнейшие ориентиры: обеспечение эмоционального благополучия детей;</w:t>
            </w:r>
          </w:p>
          <w:p w:rsidR="00B37EB2" w:rsidRPr="002D015D" w:rsidRDefault="00B37EB2" w:rsidP="00B37EB2">
            <w:pPr>
              <w:spacing w:before="100" w:beforeAutospacing="1" w:after="100" w:afterAutospacing="1"/>
              <w:rPr>
                <w:i/>
                <w:iCs/>
                <w:sz w:val="24"/>
                <w:szCs w:val="24"/>
              </w:rPr>
            </w:pPr>
            <w:r w:rsidRPr="002D015D">
              <w:rPr>
                <w:i/>
                <w:iCs/>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B37EB2" w:rsidRPr="002D015D" w:rsidRDefault="00B37EB2" w:rsidP="00B37EB2">
            <w:pPr>
              <w:spacing w:before="100" w:beforeAutospacing="1" w:after="100" w:afterAutospacing="1"/>
              <w:rPr>
                <w:i/>
                <w:iCs/>
                <w:sz w:val="24"/>
                <w:szCs w:val="24"/>
              </w:rPr>
            </w:pPr>
            <w:r w:rsidRPr="002D015D">
              <w:rPr>
                <w:i/>
                <w:iCs/>
                <w:sz w:val="24"/>
                <w:szCs w:val="24"/>
              </w:rPr>
              <w:lastRenderedPageBreak/>
              <w:t>Для реализации этих ориентиров педагоги:</w:t>
            </w:r>
          </w:p>
          <w:p w:rsidR="00B37EB2" w:rsidRPr="002D015D" w:rsidRDefault="00B37EB2" w:rsidP="00B37EB2">
            <w:pPr>
              <w:spacing w:before="100" w:beforeAutospacing="1" w:after="100" w:afterAutospacing="1"/>
              <w:rPr>
                <w:i/>
                <w:iCs/>
                <w:sz w:val="24"/>
                <w:szCs w:val="24"/>
              </w:rPr>
            </w:pPr>
            <w:r w:rsidRPr="002D015D">
              <w:rPr>
                <w:i/>
                <w:iCs/>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B37EB2" w:rsidRPr="002D015D" w:rsidRDefault="00B37EB2" w:rsidP="00B37EB2">
            <w:pPr>
              <w:spacing w:before="100" w:beforeAutospacing="1" w:after="100" w:afterAutospacing="1"/>
              <w:rPr>
                <w:i/>
                <w:iCs/>
                <w:sz w:val="24"/>
                <w:szCs w:val="24"/>
              </w:rPr>
            </w:pPr>
            <w:r w:rsidRPr="002D015D">
              <w:rPr>
                <w:i/>
                <w:iCs/>
                <w:sz w:val="24"/>
                <w:szCs w:val="24"/>
              </w:rPr>
              <w:t>-проявляют уважение к личности ребенка и развивают демократический стиль взаимодействия с ним и с другими педагогами;</w:t>
            </w:r>
          </w:p>
          <w:p w:rsidR="00B37EB2" w:rsidRPr="002D015D" w:rsidRDefault="00B37EB2" w:rsidP="00B37EB2">
            <w:pPr>
              <w:spacing w:before="100" w:beforeAutospacing="1" w:after="100" w:afterAutospacing="1"/>
              <w:rPr>
                <w:i/>
                <w:iCs/>
                <w:sz w:val="24"/>
                <w:szCs w:val="24"/>
              </w:rPr>
            </w:pPr>
            <w:r w:rsidRPr="002D015D">
              <w:rPr>
                <w:i/>
                <w:iCs/>
                <w:sz w:val="24"/>
                <w:szCs w:val="24"/>
              </w:rPr>
              <w:t>-создают условия для принятия ребенком ответственности и проявления эмпатии к другим людям;</w:t>
            </w:r>
          </w:p>
          <w:p w:rsidR="00B37EB2" w:rsidRPr="002D015D" w:rsidRDefault="00B37EB2" w:rsidP="00B37EB2">
            <w:pPr>
              <w:spacing w:before="100" w:beforeAutospacing="1" w:after="100" w:afterAutospacing="1"/>
              <w:rPr>
                <w:i/>
                <w:iCs/>
                <w:sz w:val="24"/>
                <w:szCs w:val="24"/>
              </w:rPr>
            </w:pPr>
            <w:r w:rsidRPr="002D015D">
              <w:rPr>
                <w:i/>
                <w:iCs/>
                <w:sz w:val="24"/>
                <w:szCs w:val="24"/>
              </w:rPr>
              <w:t>-обсуждают с детьми важные жизненные вопросы, стимулируют проявление позиции ребенка;</w:t>
            </w:r>
          </w:p>
          <w:p w:rsidR="00B37EB2" w:rsidRPr="002D015D" w:rsidRDefault="00B37EB2" w:rsidP="00B37EB2">
            <w:pPr>
              <w:spacing w:before="100" w:beforeAutospacing="1" w:after="100" w:afterAutospacing="1"/>
              <w:rPr>
                <w:i/>
                <w:iCs/>
                <w:sz w:val="24"/>
                <w:szCs w:val="24"/>
              </w:rPr>
            </w:pPr>
            <w:r w:rsidRPr="002D015D">
              <w:rPr>
                <w:i/>
                <w:iCs/>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B37EB2" w:rsidRPr="002D015D" w:rsidRDefault="00B37EB2" w:rsidP="00B37EB2">
            <w:pPr>
              <w:spacing w:before="100" w:beforeAutospacing="1" w:after="100" w:afterAutospacing="1"/>
              <w:rPr>
                <w:i/>
                <w:iCs/>
                <w:sz w:val="24"/>
                <w:szCs w:val="24"/>
              </w:rPr>
            </w:pPr>
            <w:r w:rsidRPr="002D015D">
              <w:rPr>
                <w:i/>
                <w:iCs/>
                <w:sz w:val="24"/>
                <w:szCs w:val="24"/>
              </w:rPr>
              <w:t>-обсуждают с родителями (законными представителями) вопросы воспитания и включают членов семьи в совместное взаимодействие.</w:t>
            </w:r>
          </w:p>
          <w:p w:rsidR="00B37EB2" w:rsidRPr="002D015D" w:rsidRDefault="00B37EB2" w:rsidP="00B37EB2">
            <w:pPr>
              <w:spacing w:before="100" w:beforeAutospacing="1" w:after="100" w:afterAutospacing="1"/>
              <w:rPr>
                <w:i/>
                <w:iCs/>
                <w:sz w:val="24"/>
                <w:szCs w:val="24"/>
              </w:rPr>
            </w:pPr>
            <w:r w:rsidRPr="002D015D">
              <w:rPr>
                <w:i/>
                <w:iCs/>
                <w:sz w:val="24"/>
                <w:szCs w:val="24"/>
              </w:rPr>
              <w:t>С целью поддержания детской инициативы педагоги регулярно создают ситуации, в которых дошкольники учатся:</w:t>
            </w:r>
          </w:p>
          <w:p w:rsidR="00B37EB2" w:rsidRPr="002D015D" w:rsidRDefault="00B37EB2" w:rsidP="00B37EB2">
            <w:pPr>
              <w:spacing w:before="100" w:beforeAutospacing="1" w:after="100" w:afterAutospacing="1"/>
              <w:rPr>
                <w:i/>
                <w:iCs/>
                <w:sz w:val="24"/>
                <w:szCs w:val="24"/>
              </w:rPr>
            </w:pPr>
            <w:r w:rsidRPr="002D015D">
              <w:rPr>
                <w:i/>
                <w:iCs/>
                <w:sz w:val="24"/>
                <w:szCs w:val="24"/>
              </w:rPr>
              <w:t>-при участии взрослого обсуждать важные события со сверстниками;</w:t>
            </w:r>
          </w:p>
          <w:p w:rsidR="00B37EB2" w:rsidRPr="002D015D" w:rsidRDefault="00B37EB2" w:rsidP="00B37EB2">
            <w:pPr>
              <w:spacing w:before="100" w:beforeAutospacing="1" w:after="100" w:afterAutospacing="1"/>
              <w:rPr>
                <w:i/>
                <w:iCs/>
                <w:sz w:val="24"/>
                <w:szCs w:val="24"/>
              </w:rPr>
            </w:pPr>
            <w:r w:rsidRPr="002D015D">
              <w:rPr>
                <w:i/>
                <w:iCs/>
                <w:sz w:val="24"/>
                <w:szCs w:val="24"/>
              </w:rPr>
              <w:t>-совершать выбор и обосновывать его (например, детям можно предлагать специальные способы фиксации их выбора);</w:t>
            </w:r>
          </w:p>
          <w:p w:rsidR="00B37EB2" w:rsidRPr="002D015D" w:rsidRDefault="00B37EB2" w:rsidP="00B37EB2">
            <w:pPr>
              <w:spacing w:before="100" w:beforeAutospacing="1" w:after="100" w:afterAutospacing="1"/>
              <w:rPr>
                <w:i/>
                <w:iCs/>
                <w:sz w:val="24"/>
                <w:szCs w:val="24"/>
              </w:rPr>
            </w:pPr>
            <w:r w:rsidRPr="002D015D">
              <w:rPr>
                <w:i/>
                <w:iCs/>
                <w:sz w:val="24"/>
                <w:szCs w:val="24"/>
              </w:rPr>
              <w:t>-предъявлять и обосновывать свою инициативу (замыслы, предложения и пр.);</w:t>
            </w:r>
          </w:p>
          <w:p w:rsidR="00B37EB2" w:rsidRPr="002D015D" w:rsidRDefault="00B37EB2" w:rsidP="00B37EB2">
            <w:pPr>
              <w:spacing w:before="100" w:beforeAutospacing="1" w:after="100" w:afterAutospacing="1"/>
              <w:rPr>
                <w:i/>
                <w:iCs/>
                <w:sz w:val="24"/>
                <w:szCs w:val="24"/>
              </w:rPr>
            </w:pPr>
            <w:r w:rsidRPr="002D015D">
              <w:rPr>
                <w:i/>
                <w:iCs/>
                <w:sz w:val="24"/>
                <w:szCs w:val="24"/>
              </w:rPr>
              <w:t>планировать собственные действия индивидуально и в малой группе, команде;</w:t>
            </w:r>
          </w:p>
          <w:p w:rsidR="00B37EB2" w:rsidRPr="002D015D" w:rsidRDefault="00B37EB2" w:rsidP="00B37EB2">
            <w:pPr>
              <w:spacing w:before="100" w:beforeAutospacing="1" w:after="100" w:afterAutospacing="1"/>
              <w:rPr>
                <w:i/>
                <w:iCs/>
                <w:sz w:val="24"/>
                <w:szCs w:val="24"/>
              </w:rPr>
            </w:pPr>
            <w:r w:rsidRPr="002D015D">
              <w:rPr>
                <w:i/>
                <w:iCs/>
                <w:sz w:val="24"/>
                <w:szCs w:val="24"/>
              </w:rPr>
              <w:t>-оценивать результаты своих действий индивидуально и в малой группе, команде и др.</w:t>
            </w:r>
          </w:p>
          <w:p w:rsidR="00B37EB2" w:rsidRPr="002D015D" w:rsidRDefault="00B37EB2" w:rsidP="00B37EB2">
            <w:pPr>
              <w:spacing w:before="100" w:beforeAutospacing="1" w:after="100" w:afterAutospacing="1"/>
              <w:rPr>
                <w:bCs/>
                <w:i/>
                <w:iCs/>
                <w:sz w:val="24"/>
                <w:szCs w:val="24"/>
              </w:rPr>
            </w:pPr>
            <w:r w:rsidRPr="002D015D">
              <w:rPr>
                <w:bCs/>
                <w:i/>
                <w:iCs/>
                <w:sz w:val="24"/>
                <w:szCs w:val="24"/>
              </w:rPr>
              <w:t>Характеристики воспитывающей среды ДОО определяет самостоятельно.</w:t>
            </w: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rPr>
              <w:t>отражающие региональную специфику</w:t>
            </w:r>
            <w:r w:rsidRPr="002D015D">
              <w:rPr>
                <w:i/>
                <w:iCs/>
                <w:sz w:val="24"/>
                <w:szCs w:val="24"/>
              </w:rPr>
              <w:t>):</w:t>
            </w:r>
          </w:p>
          <w:p w:rsidR="00B37EB2" w:rsidRPr="002D015D" w:rsidRDefault="00B37EB2" w:rsidP="00B37EB2">
            <w:pPr>
              <w:spacing w:before="100" w:beforeAutospacing="1" w:after="100" w:afterAutospacing="1"/>
              <w:rPr>
                <w:i/>
                <w:iCs/>
                <w:sz w:val="24"/>
                <w:szCs w:val="24"/>
              </w:rPr>
            </w:pPr>
            <w:r w:rsidRPr="002D015D">
              <w:rPr>
                <w:i/>
                <w:iCs/>
                <w:sz w:val="24"/>
                <w:szCs w:val="24"/>
              </w:rPr>
              <w:t>В ДОО созданы тематические культурные центры по направлениям воспитания.</w:t>
            </w:r>
          </w:p>
          <w:p w:rsidR="00B37EB2" w:rsidRPr="002D015D" w:rsidRDefault="00B37EB2" w:rsidP="00B37EB2">
            <w:pPr>
              <w:spacing w:before="100" w:beforeAutospacing="1" w:after="100" w:afterAutospacing="1"/>
              <w:rPr>
                <w:i/>
                <w:iCs/>
                <w:sz w:val="24"/>
                <w:szCs w:val="24"/>
              </w:rPr>
            </w:pPr>
            <w:r w:rsidRPr="002D015D">
              <w:rPr>
                <w:i/>
                <w:iCs/>
                <w:sz w:val="24"/>
                <w:szCs w:val="24"/>
              </w:rPr>
              <w:t>В каждом ДОО свои условия, расписывают самостоятельно.</w:t>
            </w: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3) Условия для становления самостоятельности, инициативности и творческого взаимодействия в разных детско-взрослых и детско-</w:t>
            </w:r>
            <w:r w:rsidRPr="002D015D">
              <w:rPr>
                <w:i/>
                <w:iCs/>
                <w:sz w:val="24"/>
                <w:szCs w:val="24"/>
              </w:rPr>
              <w:lastRenderedPageBreak/>
              <w:t>детских общностях, включая разновозрастное детское сообщество (</w:t>
            </w:r>
            <w:r w:rsidRPr="002D015D">
              <w:rPr>
                <w:bCs/>
                <w:i/>
                <w:iCs/>
                <w:sz w:val="24"/>
                <w:szCs w:val="24"/>
              </w:rPr>
              <w:t>отражающие региональную специфику</w:t>
            </w:r>
            <w:r w:rsidRPr="002D015D">
              <w:rPr>
                <w:i/>
                <w:iCs/>
                <w:sz w:val="24"/>
                <w:szCs w:val="24"/>
              </w:rPr>
              <w:t>):</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Развитие детской инициативы и самостоятельности в условиях детского сада осуществляется с помощью: </w:t>
            </w:r>
          </w:p>
          <w:p w:rsidR="00B37EB2" w:rsidRPr="002D015D" w:rsidRDefault="00B37EB2" w:rsidP="00B37EB2">
            <w:pPr>
              <w:spacing w:before="100" w:beforeAutospacing="1" w:after="100" w:afterAutospacing="1"/>
              <w:rPr>
                <w:i/>
                <w:iCs/>
                <w:sz w:val="24"/>
                <w:szCs w:val="24"/>
              </w:rPr>
            </w:pPr>
            <w:r w:rsidRPr="002D015D">
              <w:rPr>
                <w:i/>
                <w:iCs/>
                <w:sz w:val="24"/>
                <w:szCs w:val="24"/>
              </w:rPr>
              <w:t>создания условий для свободного выбора детьми деятельности, участников совместной деятельности;</w:t>
            </w:r>
          </w:p>
          <w:p w:rsidR="00B37EB2" w:rsidRPr="002D015D" w:rsidRDefault="00B37EB2" w:rsidP="00B37EB2">
            <w:pPr>
              <w:spacing w:before="100" w:beforeAutospacing="1" w:after="100" w:afterAutospacing="1"/>
              <w:rPr>
                <w:i/>
                <w:iCs/>
                <w:sz w:val="24"/>
                <w:szCs w:val="24"/>
              </w:rPr>
            </w:pPr>
            <w:r w:rsidRPr="002D015D">
              <w:rPr>
                <w:i/>
                <w:iCs/>
                <w:sz w:val="24"/>
                <w:szCs w:val="24"/>
              </w:rPr>
              <w:t>создания условий для принятия детьми решений, выражения своих чувств и мыслей;</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B37EB2" w:rsidRPr="002D015D" w:rsidRDefault="00B37EB2" w:rsidP="00B37EB2">
            <w:pPr>
              <w:spacing w:before="100" w:beforeAutospacing="1" w:after="100" w:afterAutospacing="1"/>
              <w:rPr>
                <w:i/>
                <w:iCs/>
                <w:sz w:val="24"/>
                <w:szCs w:val="24"/>
              </w:rPr>
            </w:pPr>
            <w:r w:rsidRPr="002D015D">
              <w:rPr>
                <w:i/>
                <w:iCs/>
                <w:sz w:val="24"/>
                <w:szCs w:val="24"/>
              </w:rPr>
              <w:t>обращение ребенка к взрослым на основе собственного побуждения и др.</w:t>
            </w:r>
          </w:p>
          <w:p w:rsidR="00B37EB2" w:rsidRPr="002D015D" w:rsidRDefault="00B37EB2" w:rsidP="00B37EB2">
            <w:pPr>
              <w:spacing w:before="100" w:beforeAutospacing="1" w:after="100" w:afterAutospacing="1"/>
              <w:rPr>
                <w:i/>
                <w:iCs/>
                <w:sz w:val="24"/>
                <w:szCs w:val="24"/>
              </w:rPr>
            </w:pPr>
            <w:r w:rsidRPr="002D015D">
              <w:rPr>
                <w:i/>
                <w:iCs/>
                <w:sz w:val="24"/>
                <w:szCs w:val="24"/>
              </w:rPr>
              <w:t>Виды и направления детской инициативы, самостоятельности, творческого взаимодействия:</w:t>
            </w:r>
          </w:p>
          <w:p w:rsidR="00B37EB2" w:rsidRPr="002D015D" w:rsidRDefault="00B37EB2" w:rsidP="00B37EB2">
            <w:pPr>
              <w:spacing w:before="100" w:beforeAutospacing="1" w:after="100" w:afterAutospacing="1"/>
              <w:rPr>
                <w:i/>
                <w:iCs/>
                <w:sz w:val="24"/>
                <w:szCs w:val="24"/>
              </w:rPr>
            </w:pPr>
            <w:r w:rsidRPr="002D015D">
              <w:rPr>
                <w:i/>
                <w:iCs/>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B37EB2" w:rsidRPr="002D015D" w:rsidRDefault="00B37EB2" w:rsidP="00B37EB2">
            <w:pPr>
              <w:spacing w:before="100" w:beforeAutospacing="1" w:after="100" w:afterAutospacing="1"/>
              <w:rPr>
                <w:i/>
                <w:iCs/>
                <w:sz w:val="24"/>
                <w:szCs w:val="24"/>
              </w:rPr>
            </w:pPr>
            <w:r w:rsidRPr="002D015D">
              <w:rPr>
                <w:i/>
                <w:iCs/>
                <w:sz w:val="24"/>
                <w:szCs w:val="24"/>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B37EB2" w:rsidRPr="002D015D" w:rsidRDefault="00B37EB2" w:rsidP="00B37EB2">
            <w:pPr>
              <w:spacing w:before="100" w:beforeAutospacing="1" w:after="100" w:afterAutospacing="1"/>
              <w:rPr>
                <w:i/>
                <w:iCs/>
                <w:sz w:val="24"/>
                <w:szCs w:val="24"/>
              </w:rPr>
            </w:pPr>
            <w:r w:rsidRPr="002D015D">
              <w:rPr>
                <w:i/>
                <w:iCs/>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B37EB2" w:rsidRPr="002D015D" w:rsidRDefault="00B37EB2" w:rsidP="00B37EB2">
            <w:pPr>
              <w:spacing w:before="100" w:beforeAutospacing="1" w:after="100" w:afterAutospacing="1"/>
              <w:rPr>
                <w:i/>
                <w:iCs/>
                <w:sz w:val="24"/>
                <w:szCs w:val="24"/>
              </w:rPr>
            </w:pPr>
            <w:r w:rsidRPr="002D015D">
              <w:rPr>
                <w:i/>
                <w:iCs/>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Условия развития детской инициативы и творческого самовыражения: </w:t>
            </w:r>
          </w:p>
          <w:p w:rsidR="00B37EB2" w:rsidRPr="002D015D" w:rsidRDefault="00B37EB2" w:rsidP="00B37EB2">
            <w:pPr>
              <w:spacing w:before="100" w:beforeAutospacing="1" w:after="100" w:afterAutospacing="1"/>
              <w:rPr>
                <w:i/>
                <w:iCs/>
                <w:sz w:val="24"/>
                <w:szCs w:val="24"/>
              </w:rPr>
            </w:pPr>
            <w:r w:rsidRPr="002D015D">
              <w:rPr>
                <w:i/>
                <w:iCs/>
                <w:sz w:val="24"/>
                <w:szCs w:val="24"/>
              </w:rPr>
              <w:t>формирование установок «Я могу», «Я сумею»; давать простые задания (снимать страх «не справлюсь»), развивать у детей инициативу;</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 создание ситуации успеха для каждого ребенка: «Это очень просто, я тебе помогу»;</w:t>
            </w:r>
          </w:p>
          <w:p w:rsidR="00B37EB2" w:rsidRPr="002D015D" w:rsidRDefault="00B37EB2" w:rsidP="00B37EB2">
            <w:pPr>
              <w:spacing w:before="100" w:beforeAutospacing="1" w:after="100" w:afterAutospacing="1"/>
              <w:rPr>
                <w:i/>
                <w:iCs/>
                <w:sz w:val="24"/>
                <w:szCs w:val="24"/>
              </w:rPr>
            </w:pPr>
            <w:r w:rsidRPr="002D015D">
              <w:rPr>
                <w:i/>
                <w:iCs/>
                <w:sz w:val="24"/>
                <w:szCs w:val="24"/>
              </w:rPr>
              <w:t>давать задания интересные или такие, в которых у человека есть личный интерес что-то делать;</w:t>
            </w:r>
          </w:p>
          <w:p w:rsidR="00B37EB2" w:rsidRPr="002D015D" w:rsidRDefault="00B37EB2" w:rsidP="00B37EB2">
            <w:pPr>
              <w:spacing w:before="100" w:beforeAutospacing="1" w:after="100" w:afterAutospacing="1"/>
              <w:rPr>
                <w:i/>
                <w:iCs/>
                <w:sz w:val="24"/>
                <w:szCs w:val="24"/>
              </w:rPr>
            </w:pPr>
            <w:r w:rsidRPr="002D015D">
              <w:rPr>
                <w:i/>
                <w:iCs/>
                <w:sz w:val="24"/>
                <w:szCs w:val="24"/>
              </w:rPr>
              <w:lastRenderedPageBreak/>
              <w:t>предвосхищающая положительная оценка «Ты очень творческий ребенок, у тебя все получится!»;</w:t>
            </w:r>
          </w:p>
          <w:p w:rsidR="00B37EB2" w:rsidRPr="002D015D" w:rsidRDefault="00B37EB2" w:rsidP="00B37EB2">
            <w:pPr>
              <w:spacing w:before="100" w:beforeAutospacing="1" w:after="100" w:afterAutospacing="1"/>
              <w:rPr>
                <w:i/>
                <w:iCs/>
                <w:sz w:val="24"/>
                <w:szCs w:val="24"/>
              </w:rPr>
            </w:pPr>
            <w:r w:rsidRPr="002D015D">
              <w:rPr>
                <w:i/>
                <w:iCs/>
                <w:sz w:val="24"/>
                <w:szCs w:val="24"/>
              </w:rPr>
              <w:t>Научить грамотно реагировать на собственные ошибки и др.</w:t>
            </w:r>
          </w:p>
          <w:p w:rsidR="00B37EB2" w:rsidRPr="002D015D" w:rsidRDefault="00B37EB2" w:rsidP="00B37EB2">
            <w:pPr>
              <w:spacing w:before="100" w:beforeAutospacing="1" w:after="100" w:afterAutospacing="1"/>
              <w:rPr>
                <w:i/>
                <w:iCs/>
                <w:sz w:val="24"/>
                <w:szCs w:val="24"/>
              </w:rPr>
            </w:pPr>
            <w:r w:rsidRPr="002D015D">
              <w:rPr>
                <w:i/>
                <w:iCs/>
                <w:sz w:val="24"/>
                <w:szCs w:val="24"/>
              </w:rPr>
              <w:t>Необходимым условием развития инициативного поведения является воспитание в условиях развивающего, не авторитарного общения.</w:t>
            </w:r>
          </w:p>
          <w:p w:rsidR="00B37EB2" w:rsidRPr="002D015D" w:rsidRDefault="00B37EB2" w:rsidP="00B37EB2">
            <w:pPr>
              <w:spacing w:before="100" w:beforeAutospacing="1" w:after="100" w:afterAutospacing="1"/>
              <w:rPr>
                <w:i/>
                <w:iCs/>
                <w:sz w:val="24"/>
                <w:szCs w:val="24"/>
              </w:rPr>
            </w:pPr>
            <w:r w:rsidRPr="002D015D">
              <w:rPr>
                <w:i/>
                <w:iCs/>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B37EB2" w:rsidRPr="002D015D" w:rsidRDefault="00B37EB2" w:rsidP="00B37EB2">
            <w:pPr>
              <w:spacing w:before="100" w:beforeAutospacing="1" w:after="100" w:afterAutospacing="1"/>
              <w:rPr>
                <w:i/>
                <w:iCs/>
                <w:sz w:val="24"/>
                <w:szCs w:val="24"/>
              </w:rPr>
            </w:pPr>
            <w:r w:rsidRPr="002D015D">
              <w:rPr>
                <w:i/>
                <w:iCs/>
                <w:sz w:val="24"/>
                <w:szCs w:val="24"/>
              </w:rPr>
              <w:t>Приоритетные сферы деятельности развития инициативы:</w:t>
            </w:r>
          </w:p>
          <w:p w:rsidR="00B37EB2" w:rsidRPr="002D015D" w:rsidRDefault="00B37EB2" w:rsidP="00B37EB2">
            <w:pPr>
              <w:spacing w:before="100" w:beforeAutospacing="1" w:after="100" w:afterAutospacing="1"/>
              <w:rPr>
                <w:i/>
                <w:iCs/>
                <w:sz w:val="24"/>
                <w:szCs w:val="24"/>
              </w:rPr>
            </w:pPr>
            <w:r w:rsidRPr="002D015D">
              <w:rPr>
                <w:i/>
                <w:iCs/>
                <w:sz w:val="24"/>
                <w:szCs w:val="24"/>
              </w:rPr>
              <w:t>В 3-4 года – продуктивная деятельность;</w:t>
            </w:r>
          </w:p>
          <w:p w:rsidR="00B37EB2" w:rsidRPr="002D015D" w:rsidRDefault="00B37EB2" w:rsidP="00B37EB2">
            <w:pPr>
              <w:spacing w:before="100" w:beforeAutospacing="1" w:after="100" w:afterAutospacing="1"/>
              <w:rPr>
                <w:i/>
                <w:iCs/>
                <w:sz w:val="24"/>
                <w:szCs w:val="24"/>
              </w:rPr>
            </w:pPr>
            <w:r w:rsidRPr="002D015D">
              <w:rPr>
                <w:i/>
                <w:iCs/>
                <w:sz w:val="24"/>
                <w:szCs w:val="24"/>
              </w:rPr>
              <w:t>В 4-5 лет - познавательная деятельность;</w:t>
            </w:r>
          </w:p>
          <w:p w:rsidR="00B37EB2" w:rsidRPr="002D015D" w:rsidRDefault="00B37EB2" w:rsidP="00B37EB2">
            <w:pPr>
              <w:spacing w:before="100" w:beforeAutospacing="1" w:after="100" w:afterAutospacing="1"/>
              <w:rPr>
                <w:i/>
                <w:iCs/>
                <w:sz w:val="24"/>
                <w:szCs w:val="24"/>
              </w:rPr>
            </w:pPr>
            <w:r w:rsidRPr="002D015D">
              <w:rPr>
                <w:i/>
                <w:iCs/>
                <w:sz w:val="24"/>
                <w:szCs w:val="24"/>
              </w:rPr>
              <w:t>В 5-6 лет - в общение;</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В 6-8 лет - образовательная деятельность. </w:t>
            </w:r>
          </w:p>
          <w:p w:rsidR="00B37EB2" w:rsidRPr="002D015D" w:rsidRDefault="00B37EB2" w:rsidP="00B37EB2">
            <w:pPr>
              <w:spacing w:before="100" w:beforeAutospacing="1" w:after="100" w:afterAutospacing="1"/>
              <w:rPr>
                <w:i/>
                <w:iCs/>
                <w:sz w:val="24"/>
                <w:szCs w:val="24"/>
              </w:rPr>
            </w:pPr>
            <w:r w:rsidRPr="002D015D">
              <w:rPr>
                <w:i/>
                <w:iCs/>
                <w:sz w:val="24"/>
                <w:szCs w:val="24"/>
              </w:rPr>
              <w:t>Приемы (из опыта работы педагогов ДОО):</w:t>
            </w:r>
          </w:p>
          <w:p w:rsidR="00B37EB2" w:rsidRPr="002D015D" w:rsidRDefault="00B37EB2" w:rsidP="00B37EB2">
            <w:pPr>
              <w:spacing w:before="100" w:beforeAutospacing="1" w:after="100" w:afterAutospacing="1"/>
              <w:rPr>
                <w:i/>
                <w:iCs/>
                <w:sz w:val="24"/>
                <w:szCs w:val="24"/>
              </w:rPr>
            </w:pPr>
            <w:r w:rsidRPr="002D015D">
              <w:rPr>
                <w:i/>
                <w:iCs/>
                <w:sz w:val="24"/>
                <w:szCs w:val="24"/>
              </w:rPr>
              <w:t>1. Ситуация успеха.</w:t>
            </w:r>
          </w:p>
          <w:p w:rsidR="00B37EB2" w:rsidRPr="002D015D" w:rsidRDefault="00B37EB2" w:rsidP="00B37EB2">
            <w:pPr>
              <w:spacing w:before="100" w:beforeAutospacing="1" w:after="100" w:afterAutospacing="1"/>
              <w:rPr>
                <w:i/>
                <w:iCs/>
                <w:sz w:val="24"/>
                <w:szCs w:val="24"/>
              </w:rPr>
            </w:pPr>
            <w:r w:rsidRPr="002D015D">
              <w:rPr>
                <w:i/>
                <w:iCs/>
                <w:sz w:val="24"/>
                <w:szCs w:val="24"/>
              </w:rPr>
              <w:t>2. Установки.</w:t>
            </w:r>
          </w:p>
          <w:p w:rsidR="00B37EB2" w:rsidRPr="002D015D" w:rsidRDefault="00B37EB2" w:rsidP="00B37EB2">
            <w:pPr>
              <w:spacing w:before="100" w:beforeAutospacing="1" w:after="100" w:afterAutospacing="1"/>
              <w:rPr>
                <w:i/>
                <w:iCs/>
                <w:sz w:val="24"/>
                <w:szCs w:val="24"/>
              </w:rPr>
            </w:pPr>
            <w:r w:rsidRPr="002D015D">
              <w:rPr>
                <w:i/>
                <w:iCs/>
                <w:sz w:val="24"/>
                <w:szCs w:val="24"/>
              </w:rPr>
              <w:t>3. Предвосхищающая положительная оценка.</w:t>
            </w:r>
          </w:p>
          <w:p w:rsidR="00B37EB2" w:rsidRPr="002D015D" w:rsidRDefault="00B37EB2" w:rsidP="00B37EB2">
            <w:pPr>
              <w:spacing w:before="100" w:beforeAutospacing="1" w:after="100" w:afterAutospacing="1"/>
              <w:rPr>
                <w:i/>
                <w:iCs/>
                <w:sz w:val="24"/>
                <w:szCs w:val="24"/>
              </w:rPr>
            </w:pPr>
            <w:r w:rsidRPr="002D015D">
              <w:rPr>
                <w:i/>
                <w:iCs/>
                <w:sz w:val="24"/>
                <w:szCs w:val="24"/>
              </w:rPr>
              <w:t>4. Собственный пример.</w:t>
            </w:r>
          </w:p>
          <w:p w:rsidR="00B37EB2" w:rsidRPr="002D015D" w:rsidRDefault="00B37EB2" w:rsidP="00B37EB2">
            <w:pPr>
              <w:spacing w:before="100" w:beforeAutospacing="1" w:after="100" w:afterAutospacing="1"/>
              <w:rPr>
                <w:i/>
                <w:iCs/>
                <w:sz w:val="24"/>
                <w:szCs w:val="24"/>
              </w:rPr>
            </w:pPr>
            <w:r w:rsidRPr="002D015D">
              <w:rPr>
                <w:i/>
                <w:iCs/>
                <w:sz w:val="24"/>
                <w:szCs w:val="24"/>
              </w:rPr>
              <w:t>5. Проблемное ситуация.</w:t>
            </w:r>
          </w:p>
          <w:p w:rsidR="00B37EB2" w:rsidRPr="002D015D" w:rsidRDefault="00B37EB2" w:rsidP="00B37EB2">
            <w:pPr>
              <w:spacing w:before="100" w:beforeAutospacing="1" w:after="100" w:afterAutospacing="1"/>
              <w:rPr>
                <w:i/>
                <w:iCs/>
                <w:sz w:val="24"/>
                <w:szCs w:val="24"/>
              </w:rPr>
            </w:pPr>
            <w:r w:rsidRPr="002D015D">
              <w:rPr>
                <w:i/>
                <w:iCs/>
                <w:sz w:val="24"/>
                <w:szCs w:val="24"/>
              </w:rPr>
              <w:t>6. Эксперимент (исследование).</w:t>
            </w:r>
          </w:p>
          <w:p w:rsidR="00B37EB2" w:rsidRPr="002D015D" w:rsidRDefault="00B37EB2" w:rsidP="00B37EB2">
            <w:pPr>
              <w:spacing w:before="100" w:beforeAutospacing="1" w:after="100" w:afterAutospacing="1"/>
              <w:rPr>
                <w:i/>
                <w:iCs/>
                <w:sz w:val="24"/>
                <w:szCs w:val="24"/>
              </w:rPr>
            </w:pPr>
            <w:r w:rsidRPr="002D015D">
              <w:rPr>
                <w:i/>
                <w:iCs/>
                <w:sz w:val="24"/>
                <w:szCs w:val="24"/>
              </w:rPr>
              <w:t>7. Сюжетное обыгрывание макетов жизненных пространств.</w:t>
            </w:r>
          </w:p>
          <w:p w:rsidR="00B37EB2" w:rsidRPr="002D015D" w:rsidRDefault="00B37EB2" w:rsidP="00B37EB2">
            <w:pPr>
              <w:spacing w:before="100" w:beforeAutospacing="1" w:after="100" w:afterAutospacing="1"/>
              <w:rPr>
                <w:i/>
                <w:iCs/>
                <w:sz w:val="24"/>
                <w:szCs w:val="24"/>
              </w:rPr>
            </w:pPr>
            <w:r w:rsidRPr="002D015D">
              <w:rPr>
                <w:i/>
                <w:iCs/>
                <w:sz w:val="24"/>
                <w:szCs w:val="24"/>
              </w:rPr>
              <w:t>8. Моделирование.</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9. Игры, игровые приемы, игровые материалы, задающие содержание, правила, культуру и дух совместных действий, направленных на </w:t>
            </w:r>
            <w:r w:rsidRPr="002D015D">
              <w:rPr>
                <w:i/>
                <w:iCs/>
                <w:sz w:val="24"/>
                <w:szCs w:val="24"/>
              </w:rPr>
              <w:lastRenderedPageBreak/>
              <w:t>достижение цели.</w:t>
            </w:r>
          </w:p>
          <w:p w:rsidR="00B37EB2" w:rsidRPr="002D015D" w:rsidRDefault="00B37EB2" w:rsidP="00B37EB2">
            <w:pPr>
              <w:spacing w:before="100" w:beforeAutospacing="1" w:after="100" w:afterAutospacing="1"/>
              <w:rPr>
                <w:i/>
                <w:iCs/>
                <w:sz w:val="24"/>
                <w:szCs w:val="24"/>
              </w:rPr>
            </w:pPr>
            <w:r w:rsidRPr="002D015D">
              <w:rPr>
                <w:i/>
                <w:iCs/>
                <w:sz w:val="24"/>
                <w:szCs w:val="24"/>
              </w:rPr>
              <w:t>10. Образно‐смысловые задания на импровизацию с учетом возможностей детей.</w:t>
            </w:r>
          </w:p>
          <w:p w:rsidR="00B37EB2" w:rsidRPr="002D015D" w:rsidRDefault="00B37EB2" w:rsidP="00B37EB2">
            <w:pPr>
              <w:spacing w:before="100" w:beforeAutospacing="1" w:after="100" w:afterAutospacing="1"/>
              <w:rPr>
                <w:i/>
                <w:iCs/>
                <w:sz w:val="24"/>
                <w:szCs w:val="24"/>
              </w:rPr>
            </w:pPr>
            <w:r w:rsidRPr="002D015D">
              <w:rPr>
                <w:i/>
                <w:iCs/>
                <w:sz w:val="24"/>
                <w:szCs w:val="24"/>
              </w:rPr>
              <w:t>11. Игры‐представления по мотивам народных сказок о животных, по поэтическим и фольклорным произведениям.</w:t>
            </w:r>
          </w:p>
          <w:p w:rsidR="00B37EB2" w:rsidRPr="002D015D" w:rsidRDefault="00B37EB2" w:rsidP="00B37EB2">
            <w:pPr>
              <w:spacing w:before="100" w:beforeAutospacing="1" w:after="100" w:afterAutospacing="1"/>
              <w:rPr>
                <w:i/>
                <w:iCs/>
                <w:sz w:val="24"/>
                <w:szCs w:val="24"/>
              </w:rPr>
            </w:pPr>
            <w:r w:rsidRPr="002D015D">
              <w:rPr>
                <w:i/>
                <w:iCs/>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B37EB2" w:rsidRPr="002D015D" w:rsidRDefault="00B37EB2" w:rsidP="00B37EB2">
            <w:pPr>
              <w:spacing w:before="100" w:beforeAutospacing="1" w:after="100" w:afterAutospacing="1"/>
              <w:rPr>
                <w:i/>
                <w:iCs/>
                <w:sz w:val="24"/>
                <w:szCs w:val="24"/>
              </w:rPr>
            </w:pPr>
            <w:r w:rsidRPr="002D015D">
              <w:rPr>
                <w:i/>
                <w:iCs/>
                <w:sz w:val="24"/>
                <w:szCs w:val="24"/>
              </w:rPr>
              <w:t>13. «Мастер- классы»</w:t>
            </w:r>
          </w:p>
          <w:p w:rsidR="00B37EB2" w:rsidRPr="002D015D" w:rsidRDefault="00B37EB2" w:rsidP="00B37EB2">
            <w:pPr>
              <w:spacing w:before="100" w:beforeAutospacing="1" w:after="100" w:afterAutospacing="1"/>
              <w:rPr>
                <w:i/>
                <w:iCs/>
                <w:sz w:val="24"/>
                <w:szCs w:val="24"/>
              </w:rPr>
            </w:pPr>
            <w:r w:rsidRPr="002D015D">
              <w:rPr>
                <w:i/>
                <w:iCs/>
                <w:sz w:val="24"/>
                <w:szCs w:val="24"/>
              </w:rPr>
              <w:t>14. Совместные со взрослыми проекты, экскурсии, творческие мероприятия и др.</w:t>
            </w:r>
          </w:p>
          <w:p w:rsidR="00B37EB2" w:rsidRPr="002D015D" w:rsidRDefault="00B37EB2" w:rsidP="00B37EB2">
            <w:pPr>
              <w:spacing w:before="100" w:beforeAutospacing="1" w:after="100" w:afterAutospacing="1"/>
              <w:rPr>
                <w:i/>
                <w:iCs/>
                <w:sz w:val="24"/>
                <w:szCs w:val="24"/>
              </w:rPr>
            </w:pPr>
            <w:r w:rsidRPr="002D015D">
              <w:rPr>
                <w:i/>
                <w:iCs/>
                <w:sz w:val="24"/>
                <w:szCs w:val="24"/>
              </w:rPr>
              <w:t>Для</w:t>
            </w:r>
            <w:r w:rsidRPr="002D015D">
              <w:rPr>
                <w:i/>
                <w:iCs/>
                <w:sz w:val="24"/>
                <w:szCs w:val="24"/>
              </w:rPr>
              <w:tab/>
              <w:t>реализации</w:t>
            </w:r>
            <w:r w:rsidRPr="002D015D">
              <w:rPr>
                <w:i/>
                <w:iCs/>
                <w:sz w:val="24"/>
                <w:szCs w:val="24"/>
              </w:rPr>
              <w:tab/>
              <w:t>программы</w:t>
            </w:r>
            <w:r w:rsidRPr="002D015D">
              <w:rPr>
                <w:i/>
                <w:iCs/>
                <w:sz w:val="24"/>
                <w:szCs w:val="24"/>
              </w:rPr>
              <w:tab/>
              <w:t>воспитания</w:t>
            </w:r>
            <w:r w:rsidRPr="002D015D">
              <w:rPr>
                <w:i/>
                <w:iCs/>
                <w:sz w:val="24"/>
                <w:szCs w:val="24"/>
              </w:rPr>
              <w:tab/>
              <w:t>ДОУ</w:t>
            </w:r>
            <w:r w:rsidRPr="002D015D">
              <w:rPr>
                <w:i/>
                <w:iCs/>
                <w:sz w:val="24"/>
                <w:szCs w:val="24"/>
              </w:rPr>
              <w:tab/>
              <w:t>применяет</w:t>
            </w:r>
            <w:r w:rsidRPr="002D015D">
              <w:rPr>
                <w:i/>
                <w:iCs/>
                <w:sz w:val="24"/>
                <w:szCs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B37EB2" w:rsidRDefault="00B37EB2" w:rsidP="00B37EB2">
      <w:pPr>
        <w:shd w:val="clear" w:color="auto" w:fill="FFFFFF"/>
        <w:spacing w:after="255" w:line="270" w:lineRule="atLeast"/>
        <w:rPr>
          <w:b/>
          <w:color w:val="000000" w:themeColor="text1"/>
          <w:sz w:val="24"/>
          <w:szCs w:val="24"/>
        </w:rPr>
      </w:pPr>
    </w:p>
    <w:p w:rsidR="00B37EB2" w:rsidRPr="00F16DCD" w:rsidRDefault="00B37EB2" w:rsidP="00B37EB2">
      <w:pPr>
        <w:spacing w:before="100" w:beforeAutospacing="1" w:after="100" w:afterAutospacing="1"/>
        <w:jc w:val="center"/>
        <w:rPr>
          <w:b/>
          <w:bCs/>
          <w:i/>
          <w:sz w:val="24"/>
          <w:szCs w:val="24"/>
        </w:rPr>
      </w:pPr>
      <w:r w:rsidRPr="00F16DCD">
        <w:rPr>
          <w:b/>
          <w:bCs/>
          <w:i/>
          <w:sz w:val="24"/>
          <w:szCs w:val="24"/>
        </w:rPr>
        <w:t>Региональные характеристики общностей ДОО</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17"/>
      </w:tblGrid>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Характеристики общностей ДОО, отражающие региональную специфику</w:t>
            </w: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rPr>
                <w:i/>
                <w:iCs/>
                <w:sz w:val="24"/>
                <w:szCs w:val="24"/>
              </w:rPr>
            </w:pPr>
            <w:r w:rsidRPr="002D015D">
              <w:rPr>
                <w:i/>
                <w:iCs/>
                <w:sz w:val="24"/>
                <w:szCs w:val="24"/>
              </w:rPr>
              <w:t>1) Ценности и цели (</w:t>
            </w:r>
            <w:r w:rsidRPr="002D015D">
              <w:rPr>
                <w:bCs/>
                <w:i/>
                <w:iCs/>
                <w:sz w:val="24"/>
                <w:szCs w:val="24"/>
              </w:rPr>
              <w:t>отражающие региональную специфику</w:t>
            </w:r>
            <w:r w:rsidRPr="002D015D">
              <w:rPr>
                <w:i/>
                <w:iCs/>
                <w:sz w:val="24"/>
                <w:szCs w:val="24"/>
              </w:rPr>
              <w:t>):</w:t>
            </w:r>
          </w:p>
          <w:p w:rsidR="00B37EB2" w:rsidRPr="002D015D" w:rsidRDefault="00B37EB2" w:rsidP="00B37EB2">
            <w:pPr>
              <w:rPr>
                <w:i/>
                <w:iCs/>
                <w:sz w:val="24"/>
                <w:szCs w:val="24"/>
              </w:rPr>
            </w:pPr>
          </w:p>
          <w:p w:rsidR="00B37EB2" w:rsidRPr="002D015D" w:rsidRDefault="00B37EB2" w:rsidP="00B37EB2">
            <w:pPr>
              <w:rPr>
                <w:i/>
                <w:iCs/>
                <w:sz w:val="24"/>
                <w:szCs w:val="24"/>
              </w:rPr>
            </w:pPr>
            <w:r w:rsidRPr="002D015D">
              <w:rPr>
                <w:i/>
                <w:iCs/>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B37EB2" w:rsidRPr="002D015D" w:rsidRDefault="00B37EB2" w:rsidP="00B37EB2">
            <w:pPr>
              <w:rPr>
                <w:i/>
                <w:iCs/>
                <w:sz w:val="24"/>
                <w:szCs w:val="24"/>
              </w:rPr>
            </w:pPr>
            <w:r w:rsidRPr="002D015D">
              <w:rPr>
                <w:i/>
                <w:iCs/>
                <w:sz w:val="24"/>
                <w:szCs w:val="24"/>
              </w:rPr>
              <w:t xml:space="preserve">развития и воспитания детей, но и уважение друг к другу. </w:t>
            </w:r>
          </w:p>
          <w:p w:rsidR="00B37EB2" w:rsidRPr="002D015D" w:rsidRDefault="00B37EB2" w:rsidP="00B37EB2">
            <w:pPr>
              <w:rPr>
                <w:i/>
                <w:iCs/>
                <w:sz w:val="24"/>
                <w:szCs w:val="24"/>
              </w:rPr>
            </w:pPr>
            <w:r w:rsidRPr="002D015D">
              <w:rPr>
                <w:i/>
                <w:iCs/>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B37EB2" w:rsidRPr="002D015D" w:rsidRDefault="00B37EB2" w:rsidP="00B37EB2">
            <w:pPr>
              <w:rPr>
                <w:i/>
                <w:iCs/>
                <w:sz w:val="24"/>
                <w:szCs w:val="24"/>
              </w:rPr>
            </w:pPr>
            <w:r w:rsidRPr="002D015D">
              <w:rPr>
                <w:i/>
                <w:iCs/>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B37EB2" w:rsidRPr="002D015D" w:rsidRDefault="00B37EB2" w:rsidP="00B37EB2">
            <w:pPr>
              <w:rPr>
                <w:i/>
                <w:iCs/>
                <w:sz w:val="24"/>
                <w:szCs w:val="24"/>
              </w:rPr>
            </w:pPr>
            <w:r w:rsidRPr="002D015D">
              <w:rPr>
                <w:i/>
                <w:iCs/>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37EB2" w:rsidRPr="002D015D" w:rsidRDefault="00B37EB2" w:rsidP="00B37EB2">
            <w:pPr>
              <w:rPr>
                <w:i/>
                <w:iCs/>
                <w:sz w:val="24"/>
                <w:szCs w:val="24"/>
              </w:rPr>
            </w:pPr>
            <w:r w:rsidRPr="002D015D">
              <w:rPr>
                <w:i/>
                <w:iCs/>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lastRenderedPageBreak/>
              <w:t>2) Особенности организации всех общностей и их роль в процессе воспитания детей (</w:t>
            </w:r>
            <w:r w:rsidRPr="002D015D">
              <w:rPr>
                <w:bCs/>
                <w:i/>
                <w:iCs/>
                <w:sz w:val="24"/>
                <w:szCs w:val="24"/>
              </w:rPr>
              <w:t>отражающие региональную специфику</w:t>
            </w:r>
            <w:r w:rsidRPr="002D015D">
              <w:rPr>
                <w:i/>
                <w:iCs/>
                <w:sz w:val="24"/>
                <w:szCs w:val="24"/>
              </w:rPr>
              <w:t>):</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rsidR="00B37EB2" w:rsidRPr="002D015D" w:rsidRDefault="00B37EB2" w:rsidP="00B37EB2">
            <w:pPr>
              <w:spacing w:before="100" w:beforeAutospacing="1" w:after="100" w:afterAutospacing="1"/>
              <w:rPr>
                <w:i/>
                <w:iCs/>
                <w:sz w:val="24"/>
                <w:szCs w:val="24"/>
              </w:rPr>
            </w:pPr>
            <w:r w:rsidRPr="002D015D">
              <w:rPr>
                <w:i/>
                <w:iCs/>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37EB2" w:rsidRPr="002D015D" w:rsidRDefault="00B37EB2" w:rsidP="00B37EB2">
            <w:pPr>
              <w:spacing w:before="100" w:beforeAutospacing="1" w:after="100" w:afterAutospacing="1"/>
              <w:rPr>
                <w:bCs/>
                <w:i/>
                <w:iCs/>
                <w:sz w:val="24"/>
                <w:szCs w:val="24"/>
              </w:rPr>
            </w:pPr>
          </w:p>
        </w:tc>
      </w:tr>
      <w:tr w:rsidR="00B37EB2" w:rsidRPr="00A05079" w:rsidTr="00782197">
        <w:tc>
          <w:tcPr>
            <w:tcW w:w="14317"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3) Особенности обеспечения возможности разновозрастного взаимодействия детей (</w:t>
            </w:r>
            <w:r w:rsidRPr="002D015D">
              <w:rPr>
                <w:bCs/>
                <w:i/>
                <w:iCs/>
                <w:sz w:val="24"/>
                <w:szCs w:val="24"/>
              </w:rPr>
              <w:t>отражающие региональную специфику</w:t>
            </w:r>
            <w:r w:rsidRPr="002D015D">
              <w:rPr>
                <w:i/>
                <w:iCs/>
                <w:sz w:val="24"/>
                <w:szCs w:val="24"/>
              </w:rPr>
              <w:t>):</w:t>
            </w:r>
          </w:p>
          <w:p w:rsidR="00B37EB2" w:rsidRPr="002D015D" w:rsidRDefault="00B37EB2" w:rsidP="00B37EB2">
            <w:pPr>
              <w:spacing w:before="100" w:beforeAutospacing="1" w:after="100" w:afterAutospacing="1"/>
              <w:rPr>
                <w:i/>
                <w:iCs/>
                <w:sz w:val="24"/>
                <w:szCs w:val="24"/>
              </w:rPr>
            </w:pPr>
            <w:r w:rsidRPr="002D015D">
              <w:rPr>
                <w:i/>
                <w:iCs/>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B37EB2" w:rsidRPr="002D015D" w:rsidRDefault="00B37EB2" w:rsidP="00B37EB2">
            <w:pPr>
              <w:spacing w:before="100" w:beforeAutospacing="1" w:after="100" w:afterAutospacing="1"/>
              <w:rPr>
                <w:i/>
                <w:iCs/>
                <w:sz w:val="24"/>
                <w:szCs w:val="24"/>
              </w:rPr>
            </w:pPr>
          </w:p>
        </w:tc>
      </w:tr>
    </w:tbl>
    <w:p w:rsidR="00B37EB2" w:rsidRDefault="00B37EB2" w:rsidP="00B37EB2">
      <w:pPr>
        <w:shd w:val="clear" w:color="auto" w:fill="FFFFFF"/>
        <w:spacing w:after="255" w:line="270" w:lineRule="atLeast"/>
        <w:rPr>
          <w:b/>
          <w:color w:val="000000" w:themeColor="text1"/>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Региональные особенности работы с родителями (законными представителями)</w:t>
      </w:r>
    </w:p>
    <w:tbl>
      <w:tblPr>
        <w:tblW w:w="5103" w:type="dxa"/>
        <w:tblInd w:w="4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tblGrid>
      <w:tr w:rsidR="00B37EB2" w:rsidRPr="00A05079" w:rsidTr="00782197">
        <w:tc>
          <w:tcPr>
            <w:tcW w:w="5103"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bCs/>
                <w:i/>
                <w:iCs/>
                <w:sz w:val="24"/>
                <w:szCs w:val="24"/>
              </w:rPr>
            </w:pPr>
            <w:r w:rsidRPr="002D015D">
              <w:rPr>
                <w:bCs/>
                <w:i/>
                <w:iCs/>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B37EB2" w:rsidRPr="00A05079" w:rsidTr="00782197">
        <w:tc>
          <w:tcPr>
            <w:tcW w:w="5103"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w:t>
            </w:r>
            <w:r w:rsidRPr="002D015D">
              <w:rPr>
                <w:i/>
                <w:iCs/>
                <w:sz w:val="24"/>
                <w:szCs w:val="24"/>
              </w:rPr>
              <w:lastRenderedPageBreak/>
              <w:t>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Консультирование родителей, индивидуальные беседы. </w:t>
            </w:r>
          </w:p>
          <w:p w:rsidR="00B37EB2" w:rsidRPr="002D015D" w:rsidRDefault="00B37EB2" w:rsidP="00B37EB2">
            <w:pPr>
              <w:spacing w:before="100" w:beforeAutospacing="1" w:after="100" w:afterAutospacing="1"/>
              <w:rPr>
                <w:i/>
                <w:iCs/>
                <w:sz w:val="24"/>
                <w:szCs w:val="24"/>
              </w:rPr>
            </w:pPr>
            <w:r w:rsidRPr="002D015D">
              <w:rPr>
                <w:i/>
                <w:iCs/>
                <w:sz w:val="24"/>
                <w:szCs w:val="24"/>
              </w:rPr>
              <w:t>Общие и групповые родительские собрания.</w:t>
            </w:r>
          </w:p>
          <w:p w:rsidR="00B37EB2" w:rsidRPr="002D015D" w:rsidRDefault="00B37EB2" w:rsidP="00B37EB2">
            <w:pPr>
              <w:spacing w:before="100" w:beforeAutospacing="1" w:after="100" w:afterAutospacing="1"/>
              <w:rPr>
                <w:i/>
                <w:iCs/>
                <w:sz w:val="24"/>
                <w:szCs w:val="24"/>
              </w:rPr>
            </w:pPr>
            <w:r w:rsidRPr="002D015D">
              <w:rPr>
                <w:i/>
                <w:iCs/>
                <w:sz w:val="24"/>
                <w:szCs w:val="24"/>
              </w:rPr>
              <w:t>Приобщение родителей к реализации тематического периода.</w:t>
            </w:r>
          </w:p>
          <w:p w:rsidR="00B37EB2" w:rsidRPr="002D015D" w:rsidRDefault="00B37EB2" w:rsidP="00B37EB2">
            <w:pPr>
              <w:spacing w:before="100" w:beforeAutospacing="1" w:after="100" w:afterAutospacing="1"/>
              <w:rPr>
                <w:i/>
                <w:iCs/>
                <w:sz w:val="24"/>
                <w:szCs w:val="24"/>
              </w:rPr>
            </w:pPr>
            <w:r w:rsidRPr="002D015D">
              <w:rPr>
                <w:i/>
                <w:iCs/>
                <w:sz w:val="24"/>
                <w:szCs w:val="24"/>
              </w:rPr>
              <w:t>Привлечение родителей к подготовке презентаций проектов тематического периода.</w:t>
            </w:r>
          </w:p>
          <w:p w:rsidR="00B37EB2" w:rsidRPr="002D015D" w:rsidRDefault="00B37EB2" w:rsidP="00B37EB2">
            <w:pPr>
              <w:spacing w:before="100" w:beforeAutospacing="1" w:after="100" w:afterAutospacing="1"/>
              <w:rPr>
                <w:i/>
                <w:iCs/>
                <w:sz w:val="24"/>
                <w:szCs w:val="24"/>
              </w:rPr>
            </w:pPr>
            <w:r w:rsidRPr="002D015D">
              <w:rPr>
                <w:i/>
                <w:iCs/>
                <w:sz w:val="24"/>
                <w:szCs w:val="24"/>
              </w:rPr>
              <w:t>Дни открытых дверей.</w:t>
            </w:r>
          </w:p>
          <w:p w:rsidR="00B37EB2" w:rsidRPr="002D015D" w:rsidRDefault="00B37EB2" w:rsidP="00B37EB2">
            <w:pPr>
              <w:spacing w:before="100" w:beforeAutospacing="1" w:after="100" w:afterAutospacing="1"/>
              <w:rPr>
                <w:i/>
                <w:iCs/>
                <w:sz w:val="24"/>
                <w:szCs w:val="24"/>
              </w:rPr>
            </w:pPr>
            <w:r w:rsidRPr="002D015D">
              <w:rPr>
                <w:i/>
                <w:iCs/>
                <w:sz w:val="24"/>
                <w:szCs w:val="24"/>
              </w:rPr>
              <w:t>Проведение</w:t>
            </w:r>
            <w:r w:rsidRPr="002D015D">
              <w:rPr>
                <w:i/>
                <w:iCs/>
                <w:sz w:val="24"/>
                <w:szCs w:val="24"/>
              </w:rPr>
              <w:tab/>
              <w:t>открытых</w:t>
            </w:r>
            <w:r w:rsidRPr="002D015D">
              <w:rPr>
                <w:i/>
                <w:iCs/>
                <w:sz w:val="24"/>
                <w:szCs w:val="24"/>
              </w:rPr>
              <w:tab/>
              <w:t>просмотров</w:t>
            </w:r>
            <w:r w:rsidRPr="002D015D">
              <w:rPr>
                <w:i/>
                <w:iCs/>
                <w:sz w:val="24"/>
                <w:szCs w:val="24"/>
              </w:rPr>
              <w:tab/>
              <w:t>образовательной</w:t>
            </w:r>
            <w:r w:rsidRPr="002D015D">
              <w:rPr>
                <w:i/>
                <w:iCs/>
                <w:sz w:val="24"/>
                <w:szCs w:val="24"/>
              </w:rPr>
              <w:tab/>
              <w:t>деятельности</w:t>
            </w:r>
            <w:r w:rsidRPr="002D015D">
              <w:rPr>
                <w:i/>
                <w:iCs/>
                <w:sz w:val="24"/>
                <w:szCs w:val="24"/>
              </w:rPr>
              <w:tab/>
              <w:t>для родителей.</w:t>
            </w:r>
          </w:p>
          <w:p w:rsidR="00B37EB2" w:rsidRPr="002D015D" w:rsidRDefault="00B37EB2" w:rsidP="00B37EB2">
            <w:pPr>
              <w:spacing w:before="100" w:beforeAutospacing="1" w:after="100" w:afterAutospacing="1"/>
              <w:rPr>
                <w:i/>
                <w:iCs/>
                <w:sz w:val="24"/>
                <w:szCs w:val="24"/>
              </w:rPr>
            </w:pPr>
            <w:r w:rsidRPr="002D015D">
              <w:rPr>
                <w:i/>
                <w:iCs/>
                <w:sz w:val="24"/>
                <w:szCs w:val="24"/>
              </w:rPr>
              <w:t>Анкетирование.</w:t>
            </w:r>
          </w:p>
          <w:p w:rsidR="00B37EB2" w:rsidRPr="002D015D" w:rsidRDefault="00B37EB2" w:rsidP="00B37EB2">
            <w:pPr>
              <w:spacing w:before="100" w:beforeAutospacing="1" w:after="100" w:afterAutospacing="1"/>
              <w:rPr>
                <w:i/>
                <w:iCs/>
                <w:sz w:val="24"/>
                <w:szCs w:val="24"/>
              </w:rPr>
            </w:pPr>
            <w:r w:rsidRPr="002D015D">
              <w:rPr>
                <w:i/>
                <w:iCs/>
                <w:sz w:val="24"/>
                <w:szCs w:val="24"/>
              </w:rPr>
              <w:t>Проведение круглых столов, мастер – классов, тренингов.</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Оформление выставок детского художественного творчества, галерей; </w:t>
            </w:r>
            <w:r w:rsidRPr="002D015D">
              <w:rPr>
                <w:i/>
                <w:iCs/>
                <w:sz w:val="24"/>
                <w:szCs w:val="24"/>
              </w:rPr>
              <w:lastRenderedPageBreak/>
              <w:t>работа семейных художественных студий.</w:t>
            </w:r>
          </w:p>
          <w:p w:rsidR="00B37EB2" w:rsidRPr="002D015D" w:rsidRDefault="00B37EB2" w:rsidP="00B37EB2">
            <w:pPr>
              <w:spacing w:before="100" w:beforeAutospacing="1" w:after="100" w:afterAutospacing="1"/>
              <w:rPr>
                <w:i/>
                <w:iCs/>
                <w:sz w:val="24"/>
                <w:szCs w:val="24"/>
              </w:rPr>
            </w:pPr>
            <w:r w:rsidRPr="002D015D">
              <w:rPr>
                <w:i/>
                <w:iCs/>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B37EB2" w:rsidRPr="002D015D" w:rsidRDefault="00B37EB2" w:rsidP="00B37EB2">
            <w:pPr>
              <w:spacing w:before="100" w:beforeAutospacing="1" w:after="100" w:afterAutospacing="1"/>
              <w:rPr>
                <w:i/>
                <w:iCs/>
                <w:sz w:val="24"/>
                <w:szCs w:val="24"/>
              </w:rPr>
            </w:pPr>
            <w:r w:rsidRPr="002D015D">
              <w:rPr>
                <w:i/>
                <w:iCs/>
                <w:sz w:val="24"/>
                <w:szCs w:val="24"/>
              </w:rPr>
              <w:t>Совместная деятельность: проекты, семейная ассамблея, семейный театр.</w:t>
            </w:r>
          </w:p>
          <w:p w:rsidR="00B37EB2" w:rsidRPr="002D015D" w:rsidRDefault="00B37EB2" w:rsidP="00B37EB2">
            <w:pPr>
              <w:spacing w:before="100" w:beforeAutospacing="1" w:after="100" w:afterAutospacing="1"/>
              <w:rPr>
                <w:i/>
                <w:iCs/>
                <w:sz w:val="24"/>
                <w:szCs w:val="24"/>
              </w:rPr>
            </w:pPr>
            <w:r w:rsidRPr="002D015D">
              <w:rPr>
                <w:i/>
                <w:iCs/>
                <w:sz w:val="24"/>
                <w:szCs w:val="24"/>
              </w:rPr>
              <w:t>Клубный час.</w:t>
            </w:r>
          </w:p>
          <w:p w:rsidR="00B37EB2" w:rsidRPr="002D015D" w:rsidRDefault="00B37EB2" w:rsidP="00B37EB2">
            <w:pPr>
              <w:spacing w:before="100" w:beforeAutospacing="1" w:after="100" w:afterAutospacing="1"/>
              <w:rPr>
                <w:i/>
                <w:iCs/>
                <w:sz w:val="24"/>
                <w:szCs w:val="24"/>
              </w:rPr>
            </w:pPr>
            <w:r w:rsidRPr="002D015D">
              <w:rPr>
                <w:i/>
                <w:iCs/>
                <w:sz w:val="24"/>
                <w:szCs w:val="24"/>
              </w:rPr>
              <w:t>Клубы выходного дня.</w:t>
            </w:r>
          </w:p>
          <w:p w:rsidR="00B37EB2" w:rsidRPr="002D015D" w:rsidRDefault="00B37EB2" w:rsidP="00B37EB2">
            <w:pPr>
              <w:spacing w:before="100" w:beforeAutospacing="1" w:after="100" w:afterAutospacing="1"/>
              <w:rPr>
                <w:i/>
                <w:iCs/>
                <w:sz w:val="24"/>
                <w:szCs w:val="24"/>
              </w:rPr>
            </w:pPr>
            <w:r w:rsidRPr="002D015D">
              <w:rPr>
                <w:i/>
                <w:iCs/>
                <w:sz w:val="24"/>
                <w:szCs w:val="24"/>
              </w:rPr>
              <w:t>Мастер-классы.</w:t>
            </w:r>
          </w:p>
          <w:p w:rsidR="00B37EB2" w:rsidRPr="002D015D" w:rsidRDefault="00B37EB2" w:rsidP="00B37EB2">
            <w:pPr>
              <w:spacing w:before="100" w:beforeAutospacing="1" w:after="100" w:afterAutospacing="1"/>
              <w:rPr>
                <w:i/>
                <w:iCs/>
                <w:sz w:val="24"/>
                <w:szCs w:val="24"/>
              </w:rPr>
            </w:pPr>
            <w:r w:rsidRPr="002D015D">
              <w:rPr>
                <w:i/>
                <w:iCs/>
                <w:sz w:val="24"/>
                <w:szCs w:val="24"/>
              </w:rPr>
              <w:t>Открытые занятия с детьми в ДОО для родителей.</w:t>
            </w:r>
          </w:p>
          <w:p w:rsidR="00B37EB2" w:rsidRPr="002D015D" w:rsidRDefault="00B37EB2" w:rsidP="00B37EB2">
            <w:pPr>
              <w:spacing w:before="100" w:beforeAutospacing="1" w:after="100" w:afterAutospacing="1"/>
              <w:rPr>
                <w:i/>
                <w:iCs/>
                <w:sz w:val="24"/>
                <w:szCs w:val="24"/>
              </w:rPr>
            </w:pPr>
            <w:r w:rsidRPr="002D015D">
              <w:rPr>
                <w:i/>
                <w:iCs/>
                <w:sz w:val="24"/>
                <w:szCs w:val="24"/>
              </w:rPr>
              <w:t>Выставки и организация уголков для родителей.</w:t>
            </w:r>
          </w:p>
          <w:p w:rsidR="00B37EB2" w:rsidRPr="002D015D" w:rsidRDefault="00B37EB2" w:rsidP="00B37EB2">
            <w:pPr>
              <w:spacing w:before="100" w:beforeAutospacing="1" w:after="100" w:afterAutospacing="1"/>
              <w:rPr>
                <w:i/>
                <w:iCs/>
                <w:sz w:val="24"/>
                <w:szCs w:val="24"/>
              </w:rPr>
            </w:pPr>
            <w:r w:rsidRPr="002D015D">
              <w:rPr>
                <w:i/>
                <w:iCs/>
                <w:sz w:val="24"/>
                <w:szCs w:val="24"/>
              </w:rPr>
              <w:t>Посещение семьи.</w:t>
            </w:r>
          </w:p>
          <w:p w:rsidR="00B37EB2" w:rsidRPr="002D015D" w:rsidRDefault="00B37EB2" w:rsidP="00B37EB2">
            <w:pPr>
              <w:spacing w:before="100" w:beforeAutospacing="1" w:after="100" w:afterAutospacing="1"/>
              <w:rPr>
                <w:i/>
                <w:iCs/>
                <w:sz w:val="24"/>
                <w:szCs w:val="24"/>
              </w:rPr>
            </w:pPr>
            <w:r w:rsidRPr="002D015D">
              <w:rPr>
                <w:i/>
                <w:iCs/>
                <w:sz w:val="24"/>
                <w:szCs w:val="24"/>
              </w:rPr>
              <w:t>Родительские университеты.</w:t>
            </w:r>
          </w:p>
          <w:p w:rsidR="00B37EB2" w:rsidRPr="002D015D" w:rsidRDefault="00B37EB2" w:rsidP="00B37EB2">
            <w:pPr>
              <w:spacing w:before="100" w:beforeAutospacing="1" w:after="100" w:afterAutospacing="1"/>
              <w:rPr>
                <w:i/>
                <w:iCs/>
                <w:sz w:val="24"/>
                <w:szCs w:val="24"/>
              </w:rPr>
            </w:pPr>
            <w:r w:rsidRPr="002D015D">
              <w:rPr>
                <w:i/>
                <w:iCs/>
                <w:sz w:val="24"/>
                <w:szCs w:val="24"/>
              </w:rPr>
              <w:t>Педагогическая гостиная и др.</w:t>
            </w:r>
          </w:p>
          <w:p w:rsidR="00B37EB2" w:rsidRPr="002D015D" w:rsidRDefault="00B37EB2" w:rsidP="00B37EB2">
            <w:pPr>
              <w:spacing w:before="100" w:beforeAutospacing="1" w:after="100" w:afterAutospacing="1"/>
              <w:rPr>
                <w:i/>
                <w:iCs/>
                <w:sz w:val="24"/>
                <w:szCs w:val="24"/>
              </w:rPr>
            </w:pPr>
            <w:r w:rsidRPr="002D015D">
              <w:rPr>
                <w:i/>
                <w:iCs/>
                <w:sz w:val="24"/>
                <w:szCs w:val="24"/>
              </w:rPr>
              <w:t>иные формы взаимодействия, существующие в ДОО.</w:t>
            </w:r>
          </w:p>
          <w:p w:rsidR="00B37EB2" w:rsidRPr="002D015D" w:rsidRDefault="00B37EB2" w:rsidP="00B37EB2">
            <w:pPr>
              <w:spacing w:before="100" w:beforeAutospacing="1" w:after="100" w:afterAutospacing="1"/>
              <w:rPr>
                <w:i/>
                <w:iCs/>
                <w:sz w:val="24"/>
                <w:szCs w:val="24"/>
              </w:rPr>
            </w:pPr>
            <w:r w:rsidRPr="002D015D">
              <w:rPr>
                <w:i/>
                <w:iCs/>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B37EB2" w:rsidRPr="002D015D" w:rsidRDefault="00B37EB2" w:rsidP="00B37EB2">
            <w:pPr>
              <w:spacing w:before="100" w:beforeAutospacing="1" w:after="100" w:afterAutospacing="1"/>
              <w:rPr>
                <w:i/>
                <w:iCs/>
                <w:sz w:val="24"/>
                <w:szCs w:val="24"/>
              </w:rPr>
            </w:pPr>
          </w:p>
        </w:tc>
      </w:tr>
    </w:tbl>
    <w:p w:rsidR="00B37EB2" w:rsidRDefault="00B37EB2" w:rsidP="00B37EB2">
      <w:pPr>
        <w:shd w:val="clear" w:color="auto" w:fill="FFFFFF"/>
        <w:spacing w:after="255" w:line="270" w:lineRule="atLeast"/>
        <w:rPr>
          <w:b/>
          <w:color w:val="000000" w:themeColor="text1"/>
          <w:sz w:val="24"/>
          <w:szCs w:val="24"/>
        </w:rPr>
      </w:pPr>
    </w:p>
    <w:p w:rsidR="00782197" w:rsidRDefault="00782197" w:rsidP="00B37EB2">
      <w:pPr>
        <w:spacing w:before="100" w:beforeAutospacing="1" w:after="100" w:afterAutospacing="1"/>
        <w:jc w:val="center"/>
        <w:rPr>
          <w:b/>
          <w:bCs/>
          <w:color w:val="C45911" w:themeColor="accent2" w:themeShade="BF"/>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События образовательной организации, отражающие региональную специфику</w:t>
      </w: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4"/>
      </w:tblGrid>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bCs/>
                <w:i/>
                <w:iCs/>
                <w:sz w:val="24"/>
                <w:szCs w:val="24"/>
              </w:rPr>
            </w:pPr>
            <w:r w:rsidRPr="002D015D">
              <w:rPr>
                <w:bCs/>
                <w:i/>
                <w:iCs/>
                <w:sz w:val="24"/>
                <w:szCs w:val="24"/>
              </w:rPr>
              <w:t>Региональные особенности организации событий в ДОО:</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B37EB2" w:rsidRPr="002D015D" w:rsidRDefault="00B37EB2" w:rsidP="00B37EB2">
            <w:pPr>
              <w:spacing w:before="100" w:beforeAutospacing="1" w:after="100" w:afterAutospacing="1"/>
              <w:rPr>
                <w:i/>
                <w:iCs/>
                <w:sz w:val="24"/>
                <w:szCs w:val="24"/>
              </w:rPr>
            </w:pPr>
            <w:r w:rsidRPr="002D015D">
              <w:rPr>
                <w:i/>
                <w:iCs/>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B37EB2" w:rsidRPr="002D015D" w:rsidRDefault="00B37EB2" w:rsidP="00B37EB2">
            <w:pPr>
              <w:spacing w:before="100" w:beforeAutospacing="1" w:after="100" w:afterAutospacing="1"/>
              <w:rPr>
                <w:i/>
                <w:iCs/>
                <w:sz w:val="24"/>
                <w:szCs w:val="24"/>
              </w:rPr>
            </w:pPr>
            <w:r w:rsidRPr="002D015D">
              <w:rPr>
                <w:i/>
                <w:iCs/>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B37EB2" w:rsidRPr="002D015D" w:rsidRDefault="00B37EB2" w:rsidP="00B37EB2">
            <w:pPr>
              <w:spacing w:before="100" w:beforeAutospacing="1" w:after="100" w:afterAutospacing="1"/>
              <w:rPr>
                <w:i/>
                <w:iCs/>
                <w:sz w:val="24"/>
                <w:szCs w:val="24"/>
              </w:rPr>
            </w:pPr>
            <w:r w:rsidRPr="002D015D">
              <w:rPr>
                <w:i/>
                <w:iCs/>
                <w:sz w:val="24"/>
                <w:szCs w:val="24"/>
              </w:rPr>
              <w:t>Задачи:</w:t>
            </w:r>
          </w:p>
          <w:p w:rsidR="00B37EB2" w:rsidRPr="002D015D" w:rsidRDefault="00B37EB2" w:rsidP="00B37EB2">
            <w:pPr>
              <w:spacing w:before="100" w:beforeAutospacing="1" w:after="100" w:afterAutospacing="1"/>
              <w:rPr>
                <w:i/>
                <w:iCs/>
                <w:sz w:val="24"/>
                <w:szCs w:val="24"/>
              </w:rPr>
            </w:pPr>
            <w:r w:rsidRPr="002D015D">
              <w:rPr>
                <w:i/>
                <w:iCs/>
                <w:sz w:val="24"/>
                <w:szCs w:val="24"/>
              </w:rPr>
              <w:t>Приобщать к истории и культуре Татарстана и народов России в процессе традиционных коллективных мероприятий.</w:t>
            </w:r>
          </w:p>
          <w:p w:rsidR="00B37EB2" w:rsidRPr="002D015D" w:rsidRDefault="00B37EB2" w:rsidP="00B37EB2">
            <w:pPr>
              <w:spacing w:before="100" w:beforeAutospacing="1" w:after="100" w:afterAutospacing="1"/>
              <w:rPr>
                <w:i/>
                <w:iCs/>
                <w:sz w:val="24"/>
                <w:szCs w:val="24"/>
              </w:rPr>
            </w:pPr>
            <w:r w:rsidRPr="002D015D">
              <w:rPr>
                <w:i/>
                <w:iCs/>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B37EB2" w:rsidRPr="002D015D" w:rsidRDefault="00B37EB2" w:rsidP="00B37EB2">
            <w:pPr>
              <w:spacing w:before="100" w:beforeAutospacing="1" w:after="100" w:afterAutospacing="1"/>
              <w:rPr>
                <w:i/>
                <w:iCs/>
                <w:sz w:val="24"/>
                <w:szCs w:val="24"/>
              </w:rPr>
            </w:pPr>
            <w:r w:rsidRPr="002D015D">
              <w:rPr>
                <w:i/>
                <w:iCs/>
                <w:sz w:val="24"/>
                <w:szCs w:val="24"/>
              </w:rPr>
              <w:t>Воспитывать доброжелательность и положительное эмоциональное отношение к окружающим людям и др.</w:t>
            </w:r>
          </w:p>
          <w:p w:rsidR="00B37EB2" w:rsidRPr="002D015D" w:rsidRDefault="00B37EB2" w:rsidP="00B37EB2">
            <w:pPr>
              <w:spacing w:before="100" w:beforeAutospacing="1" w:after="100" w:afterAutospacing="1"/>
              <w:rPr>
                <w:i/>
                <w:iCs/>
                <w:sz w:val="24"/>
                <w:szCs w:val="24"/>
              </w:rPr>
            </w:pPr>
            <w:r w:rsidRPr="002D015D">
              <w:rPr>
                <w:i/>
                <w:iCs/>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B37EB2" w:rsidRPr="002D015D" w:rsidRDefault="00B37EB2" w:rsidP="00B37EB2">
            <w:pPr>
              <w:spacing w:before="100" w:beforeAutospacing="1" w:after="100" w:afterAutospacing="1"/>
              <w:rPr>
                <w:bCs/>
                <w:i/>
                <w:iCs/>
                <w:sz w:val="24"/>
                <w:szCs w:val="24"/>
              </w:rPr>
            </w:pPr>
            <w:r w:rsidRPr="002D015D">
              <w:rPr>
                <w:bCs/>
                <w:i/>
                <w:iCs/>
                <w:sz w:val="24"/>
                <w:szCs w:val="24"/>
              </w:rPr>
              <w:t>Календарные образовательные события: праздничные даты и события.</w:t>
            </w:r>
          </w:p>
          <w:p w:rsidR="00B37EB2" w:rsidRPr="002D015D" w:rsidRDefault="00B37EB2" w:rsidP="00B37EB2">
            <w:pPr>
              <w:spacing w:before="100" w:beforeAutospacing="1" w:after="100" w:afterAutospacing="1"/>
              <w:rPr>
                <w:bCs/>
                <w:i/>
                <w:iCs/>
                <w:sz w:val="24"/>
                <w:szCs w:val="24"/>
              </w:rPr>
            </w:pPr>
            <w:r w:rsidRPr="002D015D">
              <w:rPr>
                <w:bCs/>
                <w:i/>
                <w:iCs/>
                <w:sz w:val="24"/>
                <w:szCs w:val="24"/>
              </w:rPr>
              <w:t>Образовательные события как традиция: дни рождения детей, клубный час, мы болеем за «Ак Барс», дни здоровья и др.</w:t>
            </w:r>
          </w:p>
          <w:p w:rsidR="00B37EB2" w:rsidRPr="002D015D" w:rsidRDefault="00B37EB2" w:rsidP="00B37EB2">
            <w:pPr>
              <w:spacing w:before="100" w:beforeAutospacing="1" w:after="100" w:afterAutospacing="1"/>
              <w:rPr>
                <w:bCs/>
                <w:i/>
                <w:iCs/>
                <w:sz w:val="24"/>
                <w:szCs w:val="24"/>
              </w:rPr>
            </w:pPr>
            <w:r w:rsidRPr="002D015D">
              <w:rPr>
                <w:bCs/>
                <w:i/>
                <w:iCs/>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B37EB2" w:rsidRPr="002D015D" w:rsidRDefault="00B37EB2" w:rsidP="00B37EB2">
            <w:pPr>
              <w:spacing w:before="100" w:beforeAutospacing="1" w:after="100" w:afterAutospacing="1"/>
              <w:rPr>
                <w:bCs/>
                <w:i/>
                <w:iCs/>
                <w:sz w:val="24"/>
                <w:szCs w:val="24"/>
              </w:rPr>
            </w:pPr>
            <w:r w:rsidRPr="002D015D">
              <w:rPr>
                <w:bCs/>
                <w:i/>
                <w:iCs/>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B37EB2" w:rsidRPr="002D015D" w:rsidRDefault="00B37EB2" w:rsidP="00B37EB2">
            <w:pPr>
              <w:spacing w:before="100" w:beforeAutospacing="1" w:after="100" w:afterAutospacing="1"/>
              <w:rPr>
                <w:bCs/>
                <w:i/>
                <w:iCs/>
                <w:sz w:val="24"/>
                <w:szCs w:val="24"/>
              </w:rPr>
            </w:pPr>
            <w:r w:rsidRPr="002D015D">
              <w:rPr>
                <w:bCs/>
                <w:i/>
                <w:iCs/>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w:t>
            </w:r>
            <w:r w:rsidRPr="002D015D">
              <w:rPr>
                <w:bCs/>
                <w:i/>
                <w:iCs/>
                <w:sz w:val="24"/>
                <w:szCs w:val="24"/>
              </w:rPr>
              <w:lastRenderedPageBreak/>
              <w:t>комплексов, торговых центров, новых станций метро и др.), используя современные технологии, учить проектировать его будущее.</w:t>
            </w:r>
          </w:p>
          <w:p w:rsidR="00B37EB2" w:rsidRPr="002D015D" w:rsidRDefault="00B37EB2" w:rsidP="00B37EB2">
            <w:pPr>
              <w:spacing w:before="100" w:beforeAutospacing="1" w:after="100" w:afterAutospacing="1"/>
              <w:rPr>
                <w:bCs/>
                <w:i/>
                <w:iCs/>
                <w:sz w:val="24"/>
                <w:szCs w:val="24"/>
              </w:rPr>
            </w:pPr>
            <w:r w:rsidRPr="002D015D">
              <w:rPr>
                <w:bCs/>
                <w:i/>
                <w:iCs/>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B37EB2" w:rsidRPr="002D015D" w:rsidRDefault="00B37EB2" w:rsidP="00B37EB2">
            <w:pPr>
              <w:spacing w:before="100" w:beforeAutospacing="1" w:after="100" w:afterAutospacing="1"/>
              <w:rPr>
                <w:bCs/>
                <w:i/>
                <w:iCs/>
                <w:sz w:val="24"/>
                <w:szCs w:val="24"/>
              </w:rPr>
            </w:pPr>
            <w:r w:rsidRPr="002D015D">
              <w:rPr>
                <w:bCs/>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B37EB2" w:rsidRPr="002D015D" w:rsidRDefault="00B37EB2" w:rsidP="00B37EB2">
            <w:pPr>
              <w:spacing w:before="100" w:beforeAutospacing="1" w:after="100" w:afterAutospacing="1"/>
              <w:rPr>
                <w:bCs/>
                <w:i/>
                <w:iCs/>
                <w:sz w:val="24"/>
                <w:szCs w:val="24"/>
              </w:rPr>
            </w:pPr>
            <w:r w:rsidRPr="002D015D">
              <w:rPr>
                <w:bCs/>
                <w:i/>
                <w:iCs/>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B37EB2" w:rsidRPr="002D015D" w:rsidRDefault="00B37EB2" w:rsidP="00B37EB2">
            <w:pPr>
              <w:spacing w:before="100" w:beforeAutospacing="1" w:after="100" w:afterAutospacing="1"/>
              <w:rPr>
                <w:bCs/>
                <w:i/>
                <w:iCs/>
                <w:sz w:val="24"/>
                <w:szCs w:val="24"/>
              </w:rPr>
            </w:pPr>
            <w:r w:rsidRPr="002D015D">
              <w:rPr>
                <w:bCs/>
                <w:i/>
                <w:iCs/>
                <w:sz w:val="24"/>
                <w:szCs w:val="24"/>
              </w:rPr>
              <w:t>Региональные особенности событий ДОО определяет самостоятельно.</w:t>
            </w:r>
          </w:p>
        </w:tc>
      </w:tr>
    </w:tbl>
    <w:p w:rsidR="00B37EB2" w:rsidRDefault="00B37EB2" w:rsidP="00B37EB2">
      <w:pPr>
        <w:shd w:val="clear" w:color="auto" w:fill="FFFFFF"/>
        <w:spacing w:after="255" w:line="270" w:lineRule="atLeast"/>
        <w:rPr>
          <w:b/>
          <w:color w:val="000000" w:themeColor="text1"/>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 xml:space="preserve">Региональные особенности совместной деятельности в образовательных ситуациях </w:t>
      </w: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4"/>
      </w:tblGrid>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bCs/>
                <w:i/>
                <w:iCs/>
                <w:sz w:val="24"/>
                <w:szCs w:val="24"/>
              </w:rPr>
            </w:pPr>
            <w:r w:rsidRPr="002D015D">
              <w:rPr>
                <w:bCs/>
                <w:i/>
                <w:iCs/>
                <w:sz w:val="24"/>
                <w:szCs w:val="24"/>
              </w:rPr>
              <w:t>Региональные особенности видов и форм совместной деятельности взрослого и ребенка в образовательных ситуациях:</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B37EB2" w:rsidRPr="002D015D" w:rsidRDefault="00B37EB2" w:rsidP="00B37EB2">
            <w:pPr>
              <w:spacing w:before="100" w:beforeAutospacing="1" w:after="100" w:afterAutospacing="1"/>
              <w:rPr>
                <w:i/>
                <w:iCs/>
                <w:sz w:val="24"/>
                <w:szCs w:val="24"/>
              </w:rPr>
            </w:pPr>
            <w:r w:rsidRPr="002D015D">
              <w:rPr>
                <w:i/>
                <w:iCs/>
                <w:sz w:val="24"/>
                <w:szCs w:val="24"/>
              </w:rPr>
              <w:t>Эти циклы представлены следующими элементами:</w:t>
            </w:r>
          </w:p>
          <w:p w:rsidR="00B37EB2" w:rsidRPr="002D015D" w:rsidRDefault="00B37EB2" w:rsidP="00B37EB2">
            <w:pPr>
              <w:spacing w:before="100" w:beforeAutospacing="1" w:after="100" w:afterAutospacing="1"/>
              <w:rPr>
                <w:i/>
                <w:iCs/>
                <w:sz w:val="24"/>
                <w:szCs w:val="24"/>
              </w:rPr>
            </w:pPr>
            <w:r w:rsidRPr="002D015D">
              <w:rPr>
                <w:i/>
                <w:iCs/>
                <w:sz w:val="24"/>
                <w:szCs w:val="24"/>
              </w:rPr>
              <w:t>погружение – знакомство, которое реализуется в различных формах: чтение, просмотр, экскурсии и пр.;</w:t>
            </w:r>
          </w:p>
          <w:p w:rsidR="00B37EB2" w:rsidRPr="002D015D" w:rsidRDefault="00B37EB2" w:rsidP="00B37EB2">
            <w:pPr>
              <w:spacing w:before="100" w:beforeAutospacing="1" w:after="100" w:afterAutospacing="1"/>
              <w:rPr>
                <w:i/>
                <w:iCs/>
                <w:sz w:val="24"/>
                <w:szCs w:val="24"/>
              </w:rPr>
            </w:pPr>
            <w:r w:rsidRPr="002D015D">
              <w:rPr>
                <w:i/>
                <w:iCs/>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B37EB2" w:rsidRPr="002D015D" w:rsidRDefault="00B37EB2" w:rsidP="00B37EB2">
            <w:pPr>
              <w:spacing w:before="100" w:beforeAutospacing="1" w:after="100" w:afterAutospacing="1"/>
              <w:rPr>
                <w:i/>
                <w:iCs/>
                <w:sz w:val="24"/>
                <w:szCs w:val="24"/>
              </w:rPr>
            </w:pPr>
            <w:r w:rsidRPr="002D015D">
              <w:rPr>
                <w:i/>
                <w:iCs/>
                <w:sz w:val="24"/>
                <w:szCs w:val="24"/>
              </w:rPr>
              <w:t>Виды деятельности - игровая, включая сюжетно-ролевую игру, игру с правилами и другие виды игры,</w:t>
            </w:r>
          </w:p>
          <w:p w:rsidR="00B37EB2" w:rsidRPr="002D015D" w:rsidRDefault="00B37EB2" w:rsidP="00B37EB2">
            <w:pPr>
              <w:spacing w:before="100" w:beforeAutospacing="1" w:after="100" w:afterAutospacing="1"/>
              <w:rPr>
                <w:i/>
                <w:iCs/>
                <w:sz w:val="24"/>
                <w:szCs w:val="24"/>
              </w:rPr>
            </w:pPr>
            <w:r w:rsidRPr="002D015D">
              <w:rPr>
                <w:i/>
                <w:iCs/>
                <w:sz w:val="24"/>
                <w:szCs w:val="24"/>
              </w:rPr>
              <w:t>- коммуникативная (общение и взаимодействие со взрослыми и сверстниками),</w:t>
            </w:r>
          </w:p>
          <w:p w:rsidR="00B37EB2" w:rsidRPr="002D015D" w:rsidRDefault="00B37EB2" w:rsidP="00B37EB2">
            <w:pPr>
              <w:spacing w:before="100" w:beforeAutospacing="1" w:after="100" w:afterAutospacing="1"/>
              <w:rPr>
                <w:i/>
                <w:iCs/>
                <w:sz w:val="24"/>
                <w:szCs w:val="24"/>
              </w:rPr>
            </w:pPr>
            <w:r w:rsidRPr="002D015D">
              <w:rPr>
                <w:i/>
                <w:iCs/>
                <w:sz w:val="24"/>
                <w:szCs w:val="24"/>
              </w:rPr>
              <w:t>-познавательно-исследовательская (исследования объектов окружающего мира и экспериментирования с ними),</w:t>
            </w:r>
          </w:p>
          <w:p w:rsidR="00B37EB2" w:rsidRPr="002D015D" w:rsidRDefault="00B37EB2" w:rsidP="00B37EB2">
            <w:pPr>
              <w:spacing w:before="100" w:beforeAutospacing="1" w:after="100" w:afterAutospacing="1"/>
              <w:rPr>
                <w:i/>
                <w:iCs/>
                <w:sz w:val="24"/>
                <w:szCs w:val="24"/>
              </w:rPr>
            </w:pPr>
            <w:r w:rsidRPr="002D015D">
              <w:rPr>
                <w:i/>
                <w:iCs/>
                <w:sz w:val="24"/>
                <w:szCs w:val="24"/>
              </w:rPr>
              <w:t>- чтение художественной литературы,</w:t>
            </w:r>
          </w:p>
          <w:p w:rsidR="00B37EB2" w:rsidRPr="002D015D" w:rsidRDefault="00B37EB2" w:rsidP="00B37EB2">
            <w:pPr>
              <w:spacing w:before="100" w:beforeAutospacing="1" w:after="100" w:afterAutospacing="1"/>
              <w:rPr>
                <w:i/>
                <w:iCs/>
                <w:sz w:val="24"/>
                <w:szCs w:val="24"/>
              </w:rPr>
            </w:pPr>
            <w:r w:rsidRPr="002D015D">
              <w:rPr>
                <w:i/>
                <w:iCs/>
                <w:sz w:val="24"/>
                <w:szCs w:val="24"/>
              </w:rPr>
              <w:lastRenderedPageBreak/>
              <w:t>- самообслуживание и элементарный бытовой труд (в помещении и на улице),</w:t>
            </w:r>
          </w:p>
          <w:p w:rsidR="00B37EB2" w:rsidRPr="002D015D" w:rsidRDefault="00B37EB2" w:rsidP="00B37EB2">
            <w:pPr>
              <w:spacing w:before="100" w:beforeAutospacing="1" w:after="100" w:afterAutospacing="1"/>
              <w:rPr>
                <w:i/>
                <w:iCs/>
                <w:sz w:val="24"/>
                <w:szCs w:val="24"/>
              </w:rPr>
            </w:pPr>
            <w:r w:rsidRPr="002D015D">
              <w:rPr>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B37EB2" w:rsidRPr="002D015D" w:rsidRDefault="00B37EB2" w:rsidP="00B37EB2">
            <w:pPr>
              <w:spacing w:before="100" w:beforeAutospacing="1" w:after="100" w:afterAutospacing="1"/>
              <w:rPr>
                <w:i/>
                <w:iCs/>
                <w:sz w:val="24"/>
                <w:szCs w:val="24"/>
              </w:rPr>
            </w:pPr>
            <w:r w:rsidRPr="002D015D">
              <w:rPr>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37EB2" w:rsidRPr="002D015D" w:rsidRDefault="00B37EB2" w:rsidP="00B37EB2">
            <w:pPr>
              <w:spacing w:before="100" w:beforeAutospacing="1" w:after="100" w:afterAutospacing="1"/>
              <w:rPr>
                <w:i/>
                <w:iCs/>
                <w:sz w:val="24"/>
                <w:szCs w:val="24"/>
              </w:rPr>
            </w:pPr>
            <w:r w:rsidRPr="002D015D">
              <w:rPr>
                <w:i/>
                <w:iCs/>
                <w:sz w:val="24"/>
                <w:szCs w:val="24"/>
              </w:rPr>
              <w:t>-двигательная (овладение основными движениями) формы активности ребенка.</w:t>
            </w:r>
          </w:p>
          <w:p w:rsidR="00B37EB2" w:rsidRPr="002D015D" w:rsidRDefault="00B37EB2" w:rsidP="00B37EB2">
            <w:pPr>
              <w:spacing w:before="100" w:beforeAutospacing="1" w:after="100" w:afterAutospacing="1"/>
              <w:rPr>
                <w:i/>
                <w:iCs/>
                <w:sz w:val="24"/>
                <w:szCs w:val="24"/>
              </w:rPr>
            </w:pPr>
            <w:r w:rsidRPr="002D015D">
              <w:rPr>
                <w:i/>
                <w:iCs/>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B37EB2" w:rsidRPr="002D015D" w:rsidRDefault="00B37EB2" w:rsidP="00B37EB2">
            <w:pPr>
              <w:spacing w:before="100" w:beforeAutospacing="1" w:after="100" w:afterAutospacing="1"/>
              <w:rPr>
                <w:i/>
                <w:iCs/>
                <w:sz w:val="24"/>
                <w:szCs w:val="24"/>
              </w:rPr>
            </w:pPr>
            <w:r w:rsidRPr="002D015D">
              <w:rPr>
                <w:i/>
                <w:iCs/>
                <w:sz w:val="24"/>
                <w:szCs w:val="24"/>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B37EB2" w:rsidRPr="002D015D" w:rsidRDefault="00B37EB2" w:rsidP="00B37EB2">
            <w:pPr>
              <w:spacing w:before="100" w:beforeAutospacing="1" w:after="100" w:afterAutospacing="1"/>
              <w:rPr>
                <w:bCs/>
                <w:i/>
                <w:iCs/>
                <w:sz w:val="24"/>
                <w:szCs w:val="24"/>
              </w:rPr>
            </w:pP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rPr>
            </w:pPr>
            <w:r w:rsidRPr="002D015D">
              <w:rPr>
                <w:i/>
                <w:iCs/>
                <w:sz w:val="24"/>
                <w:szCs w:val="24"/>
              </w:rPr>
              <w:lastRenderedPageBreak/>
              <w:t xml:space="preserve">2) </w:t>
            </w:r>
            <w:r w:rsidRPr="002D015D">
              <w:rPr>
                <w:i/>
                <w:iCs/>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B37EB2" w:rsidRPr="002D015D" w:rsidRDefault="00B37EB2" w:rsidP="00B37EB2">
            <w:pPr>
              <w:spacing w:before="100" w:beforeAutospacing="1" w:after="100" w:afterAutospacing="1"/>
              <w:rPr>
                <w:bCs/>
                <w:i/>
                <w:iCs/>
                <w:sz w:val="24"/>
                <w:szCs w:val="24"/>
              </w:rPr>
            </w:pP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2D015D" w:rsidRDefault="00B37EB2" w:rsidP="00B37EB2">
            <w:pPr>
              <w:spacing w:before="100" w:beforeAutospacing="1" w:after="100" w:afterAutospacing="1"/>
              <w:rPr>
                <w:i/>
                <w:iCs/>
                <w:sz w:val="24"/>
                <w:szCs w:val="24"/>
              </w:rPr>
            </w:pPr>
            <w:r w:rsidRPr="002D015D">
              <w:rPr>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B37EB2" w:rsidRPr="002D015D" w:rsidRDefault="00B37EB2" w:rsidP="00B37EB2">
            <w:pPr>
              <w:spacing w:before="100" w:beforeAutospacing="1" w:after="100" w:afterAutospacing="1"/>
              <w:rPr>
                <w:i/>
                <w:iCs/>
                <w:sz w:val="24"/>
                <w:szCs w:val="24"/>
              </w:rPr>
            </w:pPr>
            <w:r w:rsidRPr="002D015D">
              <w:rPr>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B37EB2" w:rsidRPr="002D015D" w:rsidRDefault="00B37EB2" w:rsidP="00B37EB2">
            <w:pPr>
              <w:spacing w:before="100" w:beforeAutospacing="1" w:after="100" w:afterAutospacing="1"/>
              <w:rPr>
                <w:i/>
                <w:iCs/>
                <w:sz w:val="24"/>
                <w:szCs w:val="24"/>
              </w:rPr>
            </w:pPr>
            <w:r w:rsidRPr="002D015D">
              <w:rPr>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w:t>
            </w:r>
            <w:r w:rsidRPr="002D015D">
              <w:rPr>
                <w:i/>
                <w:iCs/>
                <w:sz w:val="24"/>
                <w:szCs w:val="24"/>
              </w:rPr>
              <w:lastRenderedPageBreak/>
              <w:t>трудом взрослых и непосредственного участия детей в посильной трудовой деятельности в детском саду и дома.</w:t>
            </w:r>
          </w:p>
          <w:p w:rsidR="00B37EB2" w:rsidRPr="002D015D" w:rsidRDefault="00B37EB2" w:rsidP="00B37EB2">
            <w:pPr>
              <w:spacing w:before="100" w:beforeAutospacing="1" w:after="100" w:afterAutospacing="1"/>
              <w:rPr>
                <w:i/>
                <w:iCs/>
                <w:sz w:val="24"/>
                <w:szCs w:val="24"/>
              </w:rPr>
            </w:pPr>
            <w:r w:rsidRPr="002D015D">
              <w:rPr>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B37EB2" w:rsidRPr="002D015D" w:rsidRDefault="00B37EB2" w:rsidP="00B37EB2">
            <w:pPr>
              <w:spacing w:before="100" w:beforeAutospacing="1" w:after="100" w:afterAutospacing="1"/>
              <w:rPr>
                <w:i/>
                <w:iCs/>
                <w:sz w:val="24"/>
                <w:szCs w:val="24"/>
              </w:rPr>
            </w:pPr>
            <w:r w:rsidRPr="002D015D">
              <w:rPr>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B37EB2" w:rsidRPr="002D015D" w:rsidRDefault="00B37EB2" w:rsidP="00B37EB2">
            <w:pPr>
              <w:spacing w:before="100" w:beforeAutospacing="1" w:after="100" w:afterAutospacing="1"/>
              <w:rPr>
                <w:i/>
                <w:iCs/>
                <w:sz w:val="24"/>
                <w:szCs w:val="24"/>
              </w:rPr>
            </w:pPr>
            <w:r w:rsidRPr="002D015D">
              <w:rPr>
                <w:i/>
                <w:iCs/>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B37EB2" w:rsidRPr="002D015D" w:rsidRDefault="00B37EB2" w:rsidP="00B37EB2">
            <w:pPr>
              <w:spacing w:before="100" w:beforeAutospacing="1" w:after="100" w:afterAutospacing="1"/>
              <w:rPr>
                <w:i/>
                <w:iCs/>
                <w:sz w:val="24"/>
                <w:szCs w:val="24"/>
              </w:rPr>
            </w:pPr>
            <w:r w:rsidRPr="002D015D">
              <w:rPr>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B37EB2" w:rsidRPr="00782197" w:rsidRDefault="00B37EB2" w:rsidP="00B37EB2">
      <w:pPr>
        <w:shd w:val="clear" w:color="auto" w:fill="FFFFFF"/>
        <w:spacing w:after="255" w:line="270" w:lineRule="atLeast"/>
        <w:rPr>
          <w:b/>
          <w:i/>
          <w:color w:val="000000" w:themeColor="text1"/>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Региональные особенности</w:t>
      </w:r>
      <w:r w:rsidRPr="00782197">
        <w:rPr>
          <w:i/>
          <w:color w:val="000000" w:themeColor="text1"/>
          <w:sz w:val="24"/>
          <w:szCs w:val="24"/>
        </w:rPr>
        <w:t xml:space="preserve"> </w:t>
      </w:r>
      <w:r w:rsidRPr="00782197">
        <w:rPr>
          <w:b/>
          <w:i/>
          <w:color w:val="000000" w:themeColor="text1"/>
          <w:sz w:val="24"/>
          <w:szCs w:val="24"/>
        </w:rPr>
        <w:t>предметно-пространственной среды ДОО</w:t>
      </w: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4"/>
      </w:tblGrid>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i/>
                <w:iCs/>
                <w:sz w:val="24"/>
                <w:szCs w:val="24"/>
              </w:rPr>
              <w:t>Характеристики предметно-пространственной среды ДОО, отражающие региональную специфику</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i/>
                <w:iCs/>
                <w:sz w:val="24"/>
                <w:szCs w:val="24"/>
              </w:rPr>
              <w:t>1) Знаки и символы региона:</w:t>
            </w:r>
          </w:p>
          <w:p w:rsidR="00B37EB2" w:rsidRPr="00633798" w:rsidRDefault="00B37EB2" w:rsidP="00B37EB2">
            <w:pPr>
              <w:spacing w:before="100" w:beforeAutospacing="1" w:after="100" w:afterAutospacing="1"/>
              <w:rPr>
                <w:i/>
                <w:iCs/>
                <w:sz w:val="24"/>
                <w:szCs w:val="24"/>
              </w:rPr>
            </w:pPr>
            <w:r w:rsidRPr="00633798">
              <w:rPr>
                <w:i/>
                <w:iCs/>
                <w:sz w:val="24"/>
                <w:szCs w:val="24"/>
              </w:rPr>
              <w:t>Государственные символы РТ.</w:t>
            </w:r>
          </w:p>
          <w:p w:rsidR="00B37EB2" w:rsidRPr="00633798" w:rsidRDefault="00B37EB2" w:rsidP="00B37EB2">
            <w:pPr>
              <w:spacing w:before="100" w:beforeAutospacing="1" w:after="100" w:afterAutospacing="1"/>
              <w:rPr>
                <w:i/>
                <w:iCs/>
                <w:sz w:val="24"/>
                <w:szCs w:val="24"/>
              </w:rPr>
            </w:pPr>
            <w:r w:rsidRPr="00633798">
              <w:rPr>
                <w:i/>
                <w:iCs/>
                <w:sz w:val="24"/>
                <w:szCs w:val="24"/>
              </w:rPr>
              <w:t>Государственный герб РТ.</w:t>
            </w:r>
          </w:p>
          <w:p w:rsidR="00B37EB2" w:rsidRPr="00633798" w:rsidRDefault="00B37EB2" w:rsidP="00B37EB2">
            <w:pPr>
              <w:spacing w:before="100" w:beforeAutospacing="1" w:after="100" w:afterAutospacing="1"/>
              <w:rPr>
                <w:i/>
                <w:iCs/>
                <w:sz w:val="24"/>
                <w:szCs w:val="24"/>
              </w:rPr>
            </w:pPr>
            <w:r w:rsidRPr="00633798">
              <w:rPr>
                <w:i/>
                <w:iCs/>
                <w:sz w:val="24"/>
                <w:szCs w:val="24"/>
              </w:rPr>
              <w:t>Государственный флаг РТ.</w:t>
            </w:r>
          </w:p>
          <w:p w:rsidR="00B37EB2" w:rsidRPr="00633798" w:rsidRDefault="00B37EB2" w:rsidP="00B37EB2">
            <w:pPr>
              <w:spacing w:before="100" w:beforeAutospacing="1" w:after="100" w:afterAutospacing="1"/>
              <w:rPr>
                <w:i/>
                <w:iCs/>
                <w:sz w:val="24"/>
                <w:szCs w:val="24"/>
              </w:rPr>
            </w:pPr>
            <w:r w:rsidRPr="00633798">
              <w:rPr>
                <w:i/>
                <w:iCs/>
                <w:sz w:val="24"/>
                <w:szCs w:val="24"/>
              </w:rPr>
              <w:t>Государственный гимн РТ.</w:t>
            </w:r>
          </w:p>
          <w:p w:rsidR="00B37EB2" w:rsidRPr="00633798" w:rsidRDefault="00B37EB2" w:rsidP="00B37EB2">
            <w:pPr>
              <w:spacing w:before="100" w:beforeAutospacing="1" w:after="100" w:afterAutospacing="1"/>
              <w:rPr>
                <w:i/>
                <w:iCs/>
                <w:sz w:val="24"/>
                <w:szCs w:val="24"/>
              </w:rPr>
            </w:pP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i/>
                <w:iCs/>
                <w:sz w:val="24"/>
                <w:szCs w:val="24"/>
              </w:rPr>
              <w:t>2) Компоненты среды, отражающие региональные и этнографические особенности:</w:t>
            </w:r>
          </w:p>
          <w:p w:rsidR="00B37EB2" w:rsidRPr="00633798" w:rsidRDefault="00B37EB2" w:rsidP="00B37EB2">
            <w:pPr>
              <w:spacing w:before="100" w:beforeAutospacing="1" w:after="100" w:afterAutospacing="1"/>
              <w:rPr>
                <w:i/>
                <w:iCs/>
                <w:sz w:val="24"/>
                <w:szCs w:val="24"/>
              </w:rPr>
            </w:pPr>
            <w:r w:rsidRPr="00633798">
              <w:rPr>
                <w:i/>
                <w:iCs/>
                <w:sz w:val="24"/>
                <w:szCs w:val="24"/>
              </w:rPr>
              <w:t>Компоненты среды ДОО создает самостоятельно, например создание краеведческого уголка, который может включать:</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37EB2" w:rsidRPr="00633798" w:rsidRDefault="00B37EB2" w:rsidP="00B37EB2">
            <w:pPr>
              <w:spacing w:before="100" w:beforeAutospacing="1" w:after="100" w:afterAutospacing="1"/>
              <w:rPr>
                <w:i/>
                <w:iCs/>
                <w:sz w:val="24"/>
                <w:szCs w:val="24"/>
              </w:rPr>
            </w:pPr>
            <w:r w:rsidRPr="00633798">
              <w:rPr>
                <w:i/>
                <w:iCs/>
                <w:sz w:val="24"/>
                <w:szCs w:val="24"/>
              </w:rPr>
              <w:lastRenderedPageBreak/>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B37EB2" w:rsidRPr="00633798" w:rsidRDefault="00B37EB2" w:rsidP="00B37EB2">
            <w:pPr>
              <w:spacing w:before="100" w:beforeAutospacing="1" w:after="100" w:afterAutospacing="1"/>
              <w:rPr>
                <w:i/>
                <w:iCs/>
                <w:sz w:val="24"/>
                <w:szCs w:val="24"/>
              </w:rPr>
            </w:pPr>
            <w:r w:rsidRPr="00633798">
              <w:rPr>
                <w:i/>
                <w:iCs/>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B37EB2" w:rsidRPr="00633798" w:rsidRDefault="00B37EB2" w:rsidP="00B37EB2">
            <w:pPr>
              <w:spacing w:before="100" w:beforeAutospacing="1" w:after="100" w:afterAutospacing="1"/>
              <w:rPr>
                <w:i/>
                <w:iCs/>
                <w:sz w:val="24"/>
                <w:szCs w:val="24"/>
              </w:rPr>
            </w:pPr>
            <w:r w:rsidRPr="00633798">
              <w:rPr>
                <w:i/>
                <w:iCs/>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B37EB2" w:rsidRPr="00633798" w:rsidRDefault="00B37EB2" w:rsidP="00B37EB2">
            <w:pPr>
              <w:spacing w:before="100" w:beforeAutospacing="1" w:after="100" w:afterAutospacing="1"/>
              <w:rPr>
                <w:i/>
                <w:iCs/>
                <w:sz w:val="24"/>
                <w:szCs w:val="24"/>
              </w:rPr>
            </w:pPr>
            <w:r w:rsidRPr="00633798">
              <w:rPr>
                <w:i/>
                <w:iCs/>
                <w:sz w:val="24"/>
                <w:szCs w:val="24"/>
              </w:rPr>
              <w:t>«Народные игрушки»: предметы и игрушки народов РТ;</w:t>
            </w:r>
          </w:p>
          <w:p w:rsidR="00B37EB2" w:rsidRPr="00633798" w:rsidRDefault="00B37EB2" w:rsidP="00B37EB2">
            <w:pPr>
              <w:spacing w:before="100" w:beforeAutospacing="1" w:after="100" w:afterAutospacing="1"/>
              <w:rPr>
                <w:i/>
                <w:iCs/>
                <w:sz w:val="24"/>
                <w:szCs w:val="24"/>
              </w:rPr>
            </w:pPr>
            <w:r w:rsidRPr="00633798">
              <w:rPr>
                <w:i/>
                <w:iCs/>
                <w:sz w:val="24"/>
                <w:szCs w:val="24"/>
              </w:rPr>
              <w:t>«Музыкальная палитра»: образцы музыкальных инструментов народов Поволжья;</w:t>
            </w:r>
          </w:p>
          <w:p w:rsidR="00B37EB2" w:rsidRPr="00633798" w:rsidRDefault="00B37EB2" w:rsidP="00B37EB2">
            <w:pPr>
              <w:spacing w:before="100" w:beforeAutospacing="1" w:after="100" w:afterAutospacing="1"/>
              <w:rPr>
                <w:i/>
                <w:iCs/>
                <w:sz w:val="24"/>
                <w:szCs w:val="24"/>
              </w:rPr>
            </w:pPr>
            <w:r w:rsidRPr="00633798">
              <w:rPr>
                <w:i/>
                <w:iCs/>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B37EB2" w:rsidRPr="00633798" w:rsidRDefault="00B37EB2" w:rsidP="00B37EB2">
            <w:pPr>
              <w:spacing w:before="100" w:beforeAutospacing="1" w:after="100" w:afterAutospacing="1"/>
              <w:rPr>
                <w:i/>
                <w:iCs/>
                <w:sz w:val="24"/>
                <w:szCs w:val="24"/>
              </w:rPr>
            </w:pPr>
            <w:r w:rsidRPr="00633798">
              <w:rPr>
                <w:i/>
                <w:iCs/>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rPr>
              <w:cr/>
              <w:t>социокультурных условий, в которых находится ДОО:</w:t>
            </w:r>
          </w:p>
          <w:p w:rsidR="00B37EB2" w:rsidRPr="00633798" w:rsidRDefault="00B37EB2" w:rsidP="00B37EB2">
            <w:pPr>
              <w:spacing w:before="100" w:beforeAutospacing="1" w:after="100" w:afterAutospacing="1"/>
              <w:rPr>
                <w:bCs/>
                <w:i/>
                <w:iCs/>
                <w:sz w:val="24"/>
                <w:szCs w:val="24"/>
              </w:rPr>
            </w:pPr>
            <w:r w:rsidRPr="00633798">
              <w:rPr>
                <w:bCs/>
                <w:i/>
                <w:iCs/>
                <w:sz w:val="24"/>
                <w:szCs w:val="24"/>
              </w:rPr>
              <w:t>- национальные костюмы народов Поволжья, включая обувь, головной убор, украшения (иллюстрации –карточки, электронная картотека);</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коллекция тканей, используемых при изготовлении национального костюма;</w:t>
            </w:r>
          </w:p>
          <w:p w:rsidR="00B37EB2" w:rsidRPr="00633798" w:rsidRDefault="00B37EB2" w:rsidP="00B37EB2">
            <w:pPr>
              <w:spacing w:before="100" w:beforeAutospacing="1" w:after="100" w:afterAutospacing="1"/>
              <w:rPr>
                <w:bCs/>
                <w:i/>
                <w:iCs/>
                <w:sz w:val="24"/>
                <w:szCs w:val="24"/>
              </w:rPr>
            </w:pPr>
            <w:r w:rsidRPr="00633798">
              <w:rPr>
                <w:bCs/>
                <w:i/>
                <w:iCs/>
                <w:sz w:val="24"/>
                <w:szCs w:val="24"/>
              </w:rPr>
              <w:t>-  предметы национального быта;</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книга «Национальная татарская кухня»;</w:t>
            </w:r>
          </w:p>
          <w:p w:rsidR="00B37EB2" w:rsidRPr="00633798" w:rsidRDefault="00B37EB2" w:rsidP="00B37EB2">
            <w:pPr>
              <w:spacing w:before="100" w:beforeAutospacing="1" w:after="100" w:afterAutospacing="1"/>
              <w:rPr>
                <w:bCs/>
                <w:i/>
                <w:iCs/>
                <w:sz w:val="24"/>
                <w:szCs w:val="24"/>
              </w:rPr>
            </w:pPr>
            <w:r w:rsidRPr="00633798">
              <w:rPr>
                <w:bCs/>
                <w:i/>
                <w:iCs/>
                <w:sz w:val="24"/>
                <w:szCs w:val="24"/>
              </w:rPr>
              <w:lastRenderedPageBreak/>
              <w:t>-фотоальбомы, буклеты, иллюстрированные книги с изображением достопримечательностей столицы Республики Татарстан - города Казани;</w:t>
            </w:r>
          </w:p>
          <w:p w:rsidR="00B37EB2" w:rsidRPr="00633798" w:rsidRDefault="00B37EB2" w:rsidP="00B37EB2">
            <w:pPr>
              <w:spacing w:before="100" w:beforeAutospacing="1" w:after="100" w:afterAutospacing="1"/>
              <w:rPr>
                <w:bCs/>
                <w:i/>
                <w:iCs/>
                <w:sz w:val="24"/>
                <w:szCs w:val="24"/>
              </w:rPr>
            </w:pPr>
            <w:r w:rsidRPr="00633798">
              <w:rPr>
                <w:bCs/>
                <w:i/>
                <w:iCs/>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комплект костюмов по профессиям (инженер-нефтяник, строитель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геральдические знаки Республики Татарстан и Российской Федерации (флаг, герб, гимн);</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комплекты портретов Президентов РФ, РТ, мэра города;</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комплекты портретов писателей, поэтов, художников-иллюстраторов и др. выдающихся личностей республики;</w:t>
            </w:r>
          </w:p>
          <w:p w:rsidR="00B37EB2" w:rsidRPr="00633798" w:rsidRDefault="00B37EB2" w:rsidP="00B37EB2">
            <w:pPr>
              <w:spacing w:before="100" w:beforeAutospacing="1" w:after="100" w:afterAutospacing="1"/>
              <w:rPr>
                <w:bCs/>
                <w:i/>
                <w:iCs/>
                <w:sz w:val="24"/>
                <w:szCs w:val="24"/>
              </w:rPr>
            </w:pPr>
            <w:r w:rsidRPr="00633798">
              <w:rPr>
                <w:bCs/>
                <w:i/>
                <w:iCs/>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B37EB2" w:rsidRPr="00633798" w:rsidRDefault="00B37EB2" w:rsidP="00B37EB2">
            <w:pPr>
              <w:spacing w:before="100" w:beforeAutospacing="1" w:after="100" w:afterAutospacing="1"/>
              <w:rPr>
                <w:bCs/>
                <w:i/>
                <w:iCs/>
                <w:sz w:val="24"/>
                <w:szCs w:val="24"/>
              </w:rPr>
            </w:pPr>
            <w:r w:rsidRPr="00633798">
              <w:rPr>
                <w:bCs/>
                <w:i/>
                <w:iCs/>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«Большой детский атлас»;</w:t>
            </w:r>
          </w:p>
          <w:p w:rsidR="00B37EB2" w:rsidRPr="00633798" w:rsidRDefault="00B37EB2" w:rsidP="00B37EB2">
            <w:pPr>
              <w:spacing w:before="100" w:beforeAutospacing="1" w:after="100" w:afterAutospacing="1"/>
              <w:rPr>
                <w:bCs/>
                <w:i/>
                <w:iCs/>
                <w:sz w:val="24"/>
                <w:szCs w:val="24"/>
              </w:rPr>
            </w:pPr>
            <w:r w:rsidRPr="00633798">
              <w:rPr>
                <w:bCs/>
                <w:i/>
                <w:iCs/>
                <w:sz w:val="24"/>
                <w:szCs w:val="24"/>
              </w:rPr>
              <w:t>- глобус;</w:t>
            </w:r>
          </w:p>
          <w:p w:rsidR="00B37EB2" w:rsidRPr="00633798" w:rsidRDefault="00B37EB2" w:rsidP="00B37EB2">
            <w:pPr>
              <w:spacing w:before="100" w:beforeAutospacing="1" w:after="100" w:afterAutospacing="1"/>
              <w:rPr>
                <w:bCs/>
                <w:i/>
                <w:iCs/>
                <w:sz w:val="24"/>
                <w:szCs w:val="24"/>
              </w:rPr>
            </w:pPr>
            <w:r w:rsidRPr="00633798">
              <w:rPr>
                <w:bCs/>
                <w:i/>
                <w:iCs/>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документальные (познавательные, развивающие) фильмы для детей о животных и растениях региона;</w:t>
            </w:r>
          </w:p>
          <w:p w:rsidR="00B37EB2" w:rsidRPr="00633798" w:rsidRDefault="00B37EB2" w:rsidP="00B37EB2">
            <w:pPr>
              <w:spacing w:before="100" w:beforeAutospacing="1" w:after="100" w:afterAutospacing="1"/>
              <w:rPr>
                <w:bCs/>
                <w:i/>
                <w:iCs/>
                <w:sz w:val="24"/>
                <w:szCs w:val="24"/>
              </w:rPr>
            </w:pPr>
            <w:r w:rsidRPr="00633798">
              <w:rPr>
                <w:bCs/>
                <w:i/>
                <w:iCs/>
                <w:sz w:val="24"/>
                <w:szCs w:val="24"/>
              </w:rPr>
              <w:t>- набор репродукций картин о природе родного края («Весенние кружева», Р. Исмагилов; «Зеленые кружева», «Осенние кружева», Х. Якупов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гербарий растений родного края (деревья - дуб, липа, сосна, осина, ель, клен и др.; цветущие травы (лекарственные) - зверобой, душица, </w:t>
            </w:r>
            <w:r w:rsidRPr="00633798">
              <w:rPr>
                <w:bCs/>
                <w:i/>
                <w:iCs/>
                <w:sz w:val="24"/>
                <w:szCs w:val="24"/>
              </w:rPr>
              <w:lastRenderedPageBreak/>
              <w:t>крапива, душистая мята и др.; полевые и луговые цветы - василёк, ромашка, колокольчик, клевер, фиалка луговая и др.), коллекция семян, плодов растений;</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лесных (луговых) ягод (земляника лесная, клубника луговая, малина, черника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муляжи овощей, фруктов, грибов;</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домашних животных (корова, лошадь, овца, коза, собака, кошка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картинки с изображением домашних птиц (петух, курица, цыпленок, утка, гусь, индюк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зимующих птиц (сорока, ворона, синица, воробей, дятел, тетерев, глухарь, филин, сова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перелетных птиц (ласточка, скворец, грач, иволга, кукушка, жаворонок, соловей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водоплавающих птиц, (чайка, лебедь, гусь, утка, цапля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набор фигурок животных и птиц;</w:t>
            </w:r>
          </w:p>
          <w:p w:rsidR="00B37EB2" w:rsidRPr="00633798" w:rsidRDefault="00B37EB2" w:rsidP="00B37EB2">
            <w:pPr>
              <w:spacing w:before="100" w:beforeAutospacing="1" w:after="100" w:afterAutospacing="1"/>
              <w:rPr>
                <w:bCs/>
                <w:i/>
                <w:iCs/>
                <w:sz w:val="24"/>
                <w:szCs w:val="24"/>
              </w:rPr>
            </w:pPr>
            <w:r w:rsidRPr="00633798">
              <w:rPr>
                <w:bCs/>
                <w:i/>
                <w:iCs/>
                <w:sz w:val="24"/>
                <w:szCs w:val="24"/>
              </w:rPr>
              <w:t>- Красная книга Республики Татарстан;</w:t>
            </w:r>
          </w:p>
          <w:p w:rsidR="00B37EB2" w:rsidRPr="00633798" w:rsidRDefault="00B37EB2" w:rsidP="00B37EB2">
            <w:pPr>
              <w:spacing w:before="100" w:beforeAutospacing="1" w:after="100" w:afterAutospacing="1"/>
              <w:rPr>
                <w:bCs/>
                <w:i/>
                <w:iCs/>
                <w:sz w:val="24"/>
                <w:szCs w:val="24"/>
              </w:rPr>
            </w:pPr>
            <w:r w:rsidRPr="00633798">
              <w:rPr>
                <w:bCs/>
                <w:i/>
                <w:iCs/>
                <w:sz w:val="24"/>
                <w:szCs w:val="24"/>
              </w:rPr>
              <w:t>- детские энциклопедии;</w:t>
            </w:r>
          </w:p>
          <w:p w:rsidR="00B37EB2" w:rsidRPr="00633798" w:rsidRDefault="00B37EB2" w:rsidP="00B37EB2">
            <w:pPr>
              <w:spacing w:before="100" w:beforeAutospacing="1" w:after="100" w:afterAutospacing="1"/>
              <w:rPr>
                <w:bCs/>
                <w:i/>
                <w:iCs/>
                <w:sz w:val="24"/>
                <w:szCs w:val="24"/>
              </w:rPr>
            </w:pPr>
            <w:r w:rsidRPr="00633798">
              <w:rPr>
                <w:bCs/>
                <w:i/>
                <w:iCs/>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документальные (развивающие, познавательные) фильмы для детей, наглядные пособия об истории города Казани;</w:t>
            </w:r>
          </w:p>
          <w:p w:rsidR="00B37EB2" w:rsidRPr="00633798" w:rsidRDefault="00B37EB2" w:rsidP="00B37EB2">
            <w:pPr>
              <w:spacing w:before="100" w:beforeAutospacing="1" w:after="100" w:afterAutospacing="1"/>
              <w:rPr>
                <w:bCs/>
                <w:i/>
                <w:iCs/>
                <w:sz w:val="24"/>
                <w:szCs w:val="24"/>
              </w:rPr>
            </w:pPr>
            <w:r w:rsidRPr="00633798">
              <w:rPr>
                <w:bCs/>
                <w:i/>
                <w:iCs/>
                <w:sz w:val="24"/>
                <w:szCs w:val="24"/>
              </w:rPr>
              <w:t>- документальный фильм для детей, наглядные пособия с изображением достопримечательностей остров-града Свияжск;</w:t>
            </w:r>
          </w:p>
          <w:p w:rsidR="00B37EB2" w:rsidRPr="00633798" w:rsidRDefault="00B37EB2" w:rsidP="00B37EB2">
            <w:pPr>
              <w:spacing w:before="100" w:beforeAutospacing="1" w:after="100" w:afterAutospacing="1"/>
              <w:rPr>
                <w:bCs/>
                <w:i/>
                <w:iCs/>
                <w:sz w:val="24"/>
                <w:szCs w:val="24"/>
              </w:rPr>
            </w:pPr>
            <w:r w:rsidRPr="00633798">
              <w:rPr>
                <w:bCs/>
                <w:i/>
                <w:iCs/>
                <w:sz w:val="24"/>
                <w:szCs w:val="24"/>
              </w:rPr>
              <w:t>- документальный фильм для детей, наглядные пособия с изображением достопримечательностей древнего города Булгар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i/>
                <w:iCs/>
                <w:sz w:val="24"/>
                <w:szCs w:val="24"/>
              </w:rPr>
              <w:lastRenderedPageBreak/>
              <w:t>3) Компоненты среды, отражающие экологичность, природосообразность и безопасность (</w:t>
            </w:r>
            <w:r w:rsidRPr="00633798">
              <w:rPr>
                <w:bCs/>
                <w:i/>
                <w:iCs/>
                <w:sz w:val="24"/>
                <w:szCs w:val="24"/>
              </w:rPr>
              <w:t>отражающие региональную специфику</w:t>
            </w:r>
            <w:r w:rsidRPr="00633798">
              <w:rPr>
                <w:i/>
                <w:iCs/>
                <w:sz w:val="24"/>
                <w:szCs w:val="24"/>
              </w:rPr>
              <w:t>):</w:t>
            </w:r>
          </w:p>
          <w:p w:rsidR="00B37EB2" w:rsidRPr="00633798" w:rsidRDefault="00B37EB2" w:rsidP="00B37EB2">
            <w:pPr>
              <w:spacing w:before="100" w:beforeAutospacing="1" w:after="100" w:afterAutospacing="1"/>
              <w:rPr>
                <w:i/>
                <w:iCs/>
                <w:sz w:val="24"/>
                <w:szCs w:val="24"/>
              </w:rPr>
            </w:pPr>
            <w:r w:rsidRPr="00633798">
              <w:rPr>
                <w:i/>
                <w:iCs/>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B37EB2" w:rsidRPr="00633798" w:rsidRDefault="00B37EB2" w:rsidP="00B37EB2">
            <w:pPr>
              <w:spacing w:before="100" w:beforeAutospacing="1" w:after="100" w:afterAutospacing="1"/>
              <w:rPr>
                <w:i/>
                <w:iCs/>
                <w:sz w:val="24"/>
                <w:szCs w:val="24"/>
              </w:rPr>
            </w:pPr>
            <w:r w:rsidRPr="00633798">
              <w:rPr>
                <w:i/>
                <w:iCs/>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rPr>
              <w:t>Экологическая тропа -   интересная форма работы по экологическому воспитанию.</w:t>
            </w:r>
            <w:r w:rsidRPr="00633798">
              <w:rPr>
                <w:i/>
                <w:iCs/>
              </w:rPr>
              <w:t xml:space="preserve"> </w:t>
            </w:r>
            <w:r w:rsidRPr="00633798">
              <w:rPr>
                <w:i/>
                <w:iCs/>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B37EB2" w:rsidRPr="00633798" w:rsidRDefault="00B37EB2" w:rsidP="00B37EB2">
            <w:pPr>
              <w:spacing w:before="100" w:beforeAutospacing="1" w:after="100" w:afterAutospacing="1"/>
              <w:rPr>
                <w:i/>
                <w:iCs/>
                <w:sz w:val="24"/>
                <w:szCs w:val="24"/>
              </w:rPr>
            </w:pPr>
            <w:r w:rsidRPr="00633798">
              <w:rPr>
                <w:i/>
                <w:iCs/>
                <w:sz w:val="24"/>
                <w:szCs w:val="24"/>
              </w:rPr>
              <w:t>Развивать и воспитывать у ребенка:</w:t>
            </w:r>
          </w:p>
          <w:p w:rsidR="00B37EB2" w:rsidRPr="00633798" w:rsidRDefault="00B37EB2" w:rsidP="00B37EB2">
            <w:pPr>
              <w:spacing w:before="100" w:beforeAutospacing="1" w:after="100" w:afterAutospacing="1"/>
              <w:rPr>
                <w:i/>
                <w:iCs/>
                <w:sz w:val="24"/>
                <w:szCs w:val="24"/>
              </w:rPr>
            </w:pPr>
            <w:r w:rsidRPr="00633798">
              <w:rPr>
                <w:i/>
                <w:iCs/>
                <w:sz w:val="24"/>
                <w:szCs w:val="24"/>
              </w:rPr>
              <w:t>Интерес к природе родного края, природным явлениям и формам жизни, понимание активной роли человека в природе.</w:t>
            </w:r>
          </w:p>
          <w:p w:rsidR="00B37EB2" w:rsidRPr="00633798" w:rsidRDefault="00B37EB2" w:rsidP="00B37EB2">
            <w:pPr>
              <w:spacing w:before="100" w:beforeAutospacing="1" w:after="100" w:afterAutospacing="1"/>
              <w:rPr>
                <w:i/>
                <w:iCs/>
                <w:sz w:val="24"/>
                <w:szCs w:val="24"/>
              </w:rPr>
            </w:pPr>
            <w:r w:rsidRPr="00633798">
              <w:rPr>
                <w:i/>
                <w:iCs/>
                <w:sz w:val="24"/>
                <w:szCs w:val="24"/>
              </w:rPr>
              <w:t>Чуткое, бережное и гуманное отношение ко всем живым существам и природным ресурсам.</w:t>
            </w:r>
          </w:p>
          <w:p w:rsidR="00B37EB2" w:rsidRPr="00633798" w:rsidRDefault="00B37EB2" w:rsidP="00B37EB2">
            <w:pPr>
              <w:spacing w:before="100" w:beforeAutospacing="1" w:after="100" w:afterAutospacing="1"/>
              <w:rPr>
                <w:i/>
                <w:iCs/>
                <w:sz w:val="24"/>
                <w:szCs w:val="24"/>
              </w:rPr>
            </w:pPr>
            <w:r w:rsidRPr="00633798">
              <w:rPr>
                <w:i/>
                <w:iCs/>
                <w:sz w:val="24"/>
                <w:szCs w:val="24"/>
              </w:rPr>
              <w:t>Умение оценивать возможность собственного вклада в защиту окружающей среды и бережного обращения с ресурсами.</w:t>
            </w:r>
          </w:p>
          <w:p w:rsidR="00B37EB2" w:rsidRPr="00633798" w:rsidRDefault="00B37EB2" w:rsidP="00B37EB2">
            <w:pPr>
              <w:spacing w:before="100" w:beforeAutospacing="1" w:after="100" w:afterAutospacing="1"/>
              <w:rPr>
                <w:i/>
                <w:iCs/>
                <w:sz w:val="24"/>
                <w:szCs w:val="24"/>
              </w:rPr>
            </w:pPr>
            <w:r w:rsidRPr="00633798">
              <w:rPr>
                <w:i/>
                <w:iCs/>
                <w:sz w:val="24"/>
                <w:szCs w:val="24"/>
              </w:rPr>
              <w:t>Начальные знания об охране природы.</w:t>
            </w:r>
          </w:p>
          <w:p w:rsidR="00B37EB2" w:rsidRPr="00633798" w:rsidRDefault="00B37EB2" w:rsidP="00B37EB2">
            <w:pPr>
              <w:spacing w:before="100" w:beforeAutospacing="1" w:after="100" w:afterAutospacing="1"/>
              <w:rPr>
                <w:i/>
                <w:iCs/>
                <w:sz w:val="24"/>
                <w:szCs w:val="24"/>
              </w:rPr>
            </w:pPr>
            <w:r w:rsidRPr="00633798">
              <w:rPr>
                <w:i/>
                <w:iCs/>
                <w:sz w:val="24"/>
                <w:szCs w:val="24"/>
              </w:rPr>
              <w:t>Первоначальные представления об оздоровительном влиянии природы на человека.</w:t>
            </w:r>
          </w:p>
          <w:p w:rsidR="00B37EB2" w:rsidRPr="00633798" w:rsidRDefault="00B37EB2" w:rsidP="00B37EB2">
            <w:pPr>
              <w:spacing w:before="100" w:beforeAutospacing="1" w:after="100" w:afterAutospacing="1"/>
              <w:rPr>
                <w:i/>
                <w:iCs/>
                <w:sz w:val="24"/>
                <w:szCs w:val="24"/>
              </w:rPr>
            </w:pPr>
            <w:r w:rsidRPr="00633798">
              <w:rPr>
                <w:i/>
                <w:iCs/>
                <w:sz w:val="24"/>
                <w:szCs w:val="24"/>
              </w:rPr>
              <w:t>Представления об особенностях здорового образа жизни.</w:t>
            </w:r>
          </w:p>
          <w:p w:rsidR="00B37EB2" w:rsidRPr="00633798" w:rsidRDefault="00B37EB2" w:rsidP="00B37EB2">
            <w:pPr>
              <w:spacing w:before="100" w:beforeAutospacing="1" w:after="100" w:afterAutospacing="1"/>
              <w:rPr>
                <w:i/>
                <w:iCs/>
                <w:sz w:val="24"/>
                <w:szCs w:val="24"/>
              </w:rPr>
            </w:pPr>
            <w:r w:rsidRPr="00633798">
              <w:rPr>
                <w:i/>
                <w:iCs/>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bCs/>
                <w:i/>
                <w:iCs/>
                <w:sz w:val="24"/>
                <w:szCs w:val="24"/>
              </w:rPr>
              <w:t xml:space="preserve">4) Компоненты среды, обеспечивающие детям возможность общения, игры и совместной деятельности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B37EB2" w:rsidRPr="00633798" w:rsidRDefault="00B37EB2" w:rsidP="00B37EB2">
            <w:pPr>
              <w:spacing w:before="100" w:beforeAutospacing="1" w:after="100" w:afterAutospacing="1"/>
              <w:rPr>
                <w:i/>
                <w:iCs/>
                <w:sz w:val="24"/>
                <w:szCs w:val="24"/>
              </w:rPr>
            </w:pPr>
            <w:r w:rsidRPr="00633798">
              <w:rPr>
                <w:i/>
                <w:iCs/>
                <w:sz w:val="24"/>
                <w:szCs w:val="24"/>
              </w:rPr>
              <w:t>Компоненты образовательной среды:</w:t>
            </w:r>
          </w:p>
          <w:p w:rsidR="00B37EB2" w:rsidRPr="00633798" w:rsidRDefault="00B37EB2" w:rsidP="00B37EB2">
            <w:pPr>
              <w:spacing w:before="100" w:beforeAutospacing="1" w:after="100" w:afterAutospacing="1"/>
              <w:rPr>
                <w:i/>
                <w:iCs/>
                <w:sz w:val="24"/>
                <w:szCs w:val="24"/>
              </w:rPr>
            </w:pPr>
            <w:r w:rsidRPr="00633798">
              <w:rPr>
                <w:i/>
                <w:iCs/>
                <w:sz w:val="24"/>
                <w:szCs w:val="24"/>
              </w:rPr>
              <w:lastRenderedPageBreak/>
              <w:t xml:space="preserve"> продуманное пространственное, световое и цветовое оформление среды;</w:t>
            </w:r>
          </w:p>
          <w:p w:rsidR="00B37EB2" w:rsidRPr="00633798" w:rsidRDefault="00B37EB2" w:rsidP="00B37EB2">
            <w:pPr>
              <w:spacing w:before="100" w:beforeAutospacing="1" w:after="100" w:afterAutospacing="1"/>
              <w:rPr>
                <w:i/>
                <w:iCs/>
                <w:sz w:val="24"/>
                <w:szCs w:val="24"/>
              </w:rPr>
            </w:pPr>
            <w:r w:rsidRPr="00633798">
              <w:rPr>
                <w:i/>
                <w:iCs/>
                <w:sz w:val="24"/>
                <w:szCs w:val="24"/>
              </w:rPr>
              <w:t>свободный доступ к игрушкам и игровым материалам;</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реализация потребностей ребенка, в том числе в игре, движении, познавательной активности, общении;</w:t>
            </w:r>
          </w:p>
          <w:p w:rsidR="00B37EB2" w:rsidRPr="00633798" w:rsidRDefault="00B37EB2" w:rsidP="00B37EB2">
            <w:pPr>
              <w:spacing w:before="100" w:beforeAutospacing="1" w:after="100" w:afterAutospacing="1"/>
              <w:rPr>
                <w:i/>
                <w:iCs/>
                <w:sz w:val="24"/>
                <w:szCs w:val="24"/>
              </w:rPr>
            </w:pPr>
            <w:r w:rsidRPr="00633798">
              <w:rPr>
                <w:i/>
                <w:iCs/>
                <w:sz w:val="24"/>
                <w:szCs w:val="24"/>
              </w:rPr>
              <w:t>ориентация на возрастные физиологические особенности детей, сенситивные периоды развития и возрастные задачи развития;</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собственную активность ребенка;</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компоненты, стимулирующие развитие интеллектуального потенциала, творческого, продуктивного мышления ребенка;</w:t>
            </w:r>
          </w:p>
          <w:p w:rsidR="00B37EB2" w:rsidRPr="00633798" w:rsidRDefault="00B37EB2" w:rsidP="00B37EB2">
            <w:pPr>
              <w:spacing w:before="100" w:beforeAutospacing="1" w:after="100" w:afterAutospacing="1"/>
              <w:rPr>
                <w:i/>
                <w:iCs/>
                <w:sz w:val="24"/>
                <w:szCs w:val="24"/>
              </w:rPr>
            </w:pPr>
            <w:r w:rsidRPr="00633798">
              <w:rPr>
                <w:i/>
                <w:iCs/>
                <w:sz w:val="24"/>
                <w:szCs w:val="24"/>
              </w:rPr>
              <w:t xml:space="preserve"> поощрительное воздействие (эффективное использование педагогами всего спектра поощрений) и др.</w:t>
            </w:r>
          </w:p>
          <w:p w:rsidR="00B37EB2" w:rsidRPr="00633798" w:rsidRDefault="00B37EB2" w:rsidP="00B37EB2">
            <w:pPr>
              <w:spacing w:before="100" w:beforeAutospacing="1" w:after="100" w:afterAutospacing="1"/>
              <w:rPr>
                <w:i/>
                <w:iCs/>
                <w:sz w:val="24"/>
                <w:szCs w:val="24"/>
              </w:rPr>
            </w:pPr>
            <w:r w:rsidRPr="00633798">
              <w:rPr>
                <w:i/>
                <w:iCs/>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37EB2" w:rsidRPr="00633798" w:rsidRDefault="00B37EB2" w:rsidP="00B37EB2">
            <w:pPr>
              <w:spacing w:before="100" w:beforeAutospacing="1" w:after="100" w:afterAutospacing="1"/>
              <w:rPr>
                <w:i/>
                <w:iCs/>
                <w:sz w:val="24"/>
                <w:szCs w:val="24"/>
              </w:rPr>
            </w:pPr>
            <w:r w:rsidRPr="00633798">
              <w:rPr>
                <w:i/>
                <w:iCs/>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B37EB2" w:rsidRPr="00633798" w:rsidRDefault="00B37EB2" w:rsidP="00B37EB2">
            <w:pPr>
              <w:spacing w:before="100" w:beforeAutospacing="1" w:after="100" w:afterAutospacing="1"/>
              <w:rPr>
                <w:i/>
                <w:iCs/>
                <w:sz w:val="24"/>
                <w:szCs w:val="24"/>
              </w:rPr>
            </w:pPr>
            <w:r w:rsidRPr="00633798">
              <w:rPr>
                <w:i/>
                <w:iCs/>
                <w:sz w:val="24"/>
                <w:szCs w:val="24"/>
              </w:rPr>
              <w:t>Упражнять детей в переводе предложений с русского языка на татарский, активизировать память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Региональную специфику ДОО определяет самостоятельно</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bCs/>
                <w:i/>
                <w:iCs/>
                <w:sz w:val="24"/>
                <w:szCs w:val="24"/>
              </w:rPr>
              <w:lastRenderedPageBreak/>
              <w:t xml:space="preserve">5) </w:t>
            </w:r>
            <w:r w:rsidRPr="00633798">
              <w:rPr>
                <w:i/>
                <w:iCs/>
                <w:sz w:val="24"/>
                <w:szCs w:val="24"/>
              </w:rPr>
              <w:t>Компоненты среды, отражающие ценность семьи, людей разных поколений, радость общения с семьей</w:t>
            </w:r>
            <w:r w:rsidRPr="00633798">
              <w:rPr>
                <w:bCs/>
                <w:i/>
                <w:iCs/>
                <w:sz w:val="24"/>
                <w:szCs w:val="24"/>
              </w:rPr>
              <w:t xml:space="preserve">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B37EB2" w:rsidRPr="00633798" w:rsidRDefault="00B37EB2" w:rsidP="00B37EB2">
            <w:pPr>
              <w:spacing w:before="100" w:beforeAutospacing="1" w:after="100" w:afterAutospacing="1"/>
              <w:rPr>
                <w:i/>
                <w:iCs/>
                <w:sz w:val="24"/>
                <w:szCs w:val="24"/>
              </w:rPr>
            </w:pPr>
            <w:r w:rsidRPr="00633798">
              <w:rPr>
                <w:i/>
                <w:iCs/>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B37EB2" w:rsidRPr="00633798" w:rsidRDefault="00B37EB2" w:rsidP="00B37EB2">
            <w:pPr>
              <w:spacing w:before="100" w:beforeAutospacing="1" w:after="100" w:afterAutospacing="1"/>
              <w:rPr>
                <w:i/>
                <w:iCs/>
                <w:sz w:val="24"/>
                <w:szCs w:val="24"/>
              </w:rPr>
            </w:pPr>
            <w:r w:rsidRPr="00633798">
              <w:rPr>
                <w:i/>
                <w:iCs/>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bCs/>
                <w:i/>
                <w:iCs/>
                <w:sz w:val="24"/>
                <w:szCs w:val="24"/>
              </w:rPr>
              <w:lastRenderedPageBreak/>
              <w:t xml:space="preserve">6) </w:t>
            </w:r>
            <w:r w:rsidRPr="00633798">
              <w:rPr>
                <w:i/>
                <w:iCs/>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rPr>
              <w:t xml:space="preserve"> </w:t>
            </w:r>
            <w:r w:rsidRPr="00633798">
              <w:rPr>
                <w:i/>
                <w:iCs/>
                <w:sz w:val="24"/>
                <w:szCs w:val="24"/>
              </w:rPr>
              <w:t>(</w:t>
            </w:r>
            <w:r w:rsidRPr="00633798">
              <w:rPr>
                <w:bCs/>
                <w:i/>
                <w:iCs/>
                <w:sz w:val="24"/>
                <w:szCs w:val="24"/>
              </w:rPr>
              <w:t>отражающие региональную специфику</w:t>
            </w:r>
            <w:r w:rsidRPr="00633798">
              <w:rPr>
                <w:i/>
                <w:iCs/>
                <w:sz w:val="24"/>
                <w:szCs w:val="24"/>
              </w:rPr>
              <w:t>):</w:t>
            </w:r>
          </w:p>
          <w:p w:rsidR="00B37EB2" w:rsidRPr="00633798" w:rsidRDefault="00B37EB2" w:rsidP="00B37EB2">
            <w:pPr>
              <w:spacing w:before="100" w:beforeAutospacing="1" w:after="100" w:afterAutospacing="1"/>
              <w:rPr>
                <w:bCs/>
                <w:i/>
                <w:iCs/>
                <w:sz w:val="24"/>
                <w:szCs w:val="24"/>
              </w:rPr>
            </w:pPr>
            <w:r w:rsidRPr="00633798">
              <w:rPr>
                <w:bCs/>
                <w:i/>
                <w:iCs/>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7) </w:t>
            </w:r>
            <w:r w:rsidRPr="00633798">
              <w:rPr>
                <w:i/>
                <w:iCs/>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rPr>
              <w:t xml:space="preserve"> (отражающие региональную специфику):</w:t>
            </w:r>
          </w:p>
          <w:p w:rsidR="00B37EB2" w:rsidRPr="00633798" w:rsidRDefault="00B37EB2" w:rsidP="00B37EB2">
            <w:pPr>
              <w:spacing w:before="100" w:beforeAutospacing="1" w:after="100" w:afterAutospacing="1"/>
              <w:rPr>
                <w:bCs/>
                <w:i/>
                <w:iCs/>
                <w:sz w:val="24"/>
                <w:szCs w:val="24"/>
              </w:rPr>
            </w:pPr>
            <w:r w:rsidRPr="00633798">
              <w:rPr>
                <w:bCs/>
                <w:i/>
                <w:iCs/>
                <w:sz w:val="24"/>
                <w:szCs w:val="24"/>
              </w:rPr>
              <w:t>Педагоги детского сада учитывают основные аспекты руководства трудовой деятельностью детей, а именно:</w:t>
            </w:r>
          </w:p>
          <w:p w:rsidR="00B37EB2" w:rsidRPr="00633798" w:rsidRDefault="00B37EB2" w:rsidP="00B37EB2">
            <w:pPr>
              <w:spacing w:before="100" w:beforeAutospacing="1" w:after="100" w:afterAutospacing="1"/>
              <w:rPr>
                <w:bCs/>
                <w:i/>
                <w:iCs/>
                <w:sz w:val="24"/>
                <w:szCs w:val="24"/>
              </w:rPr>
            </w:pPr>
            <w:r w:rsidRPr="00633798">
              <w:rPr>
                <w:bCs/>
                <w:i/>
                <w:iCs/>
                <w:sz w:val="24"/>
                <w:szCs w:val="24"/>
              </w:rPr>
              <w:t>подчеркивают общественную значимость труда;</w:t>
            </w:r>
          </w:p>
          <w:p w:rsidR="00B37EB2" w:rsidRPr="00633798" w:rsidRDefault="00B37EB2" w:rsidP="00B37EB2">
            <w:pPr>
              <w:spacing w:before="100" w:beforeAutospacing="1" w:after="100" w:afterAutospacing="1"/>
              <w:rPr>
                <w:bCs/>
                <w:i/>
                <w:iCs/>
                <w:sz w:val="24"/>
                <w:szCs w:val="24"/>
              </w:rPr>
            </w:pPr>
            <w:r w:rsidRPr="00633798">
              <w:rPr>
                <w:bCs/>
                <w:i/>
                <w:iCs/>
                <w:sz w:val="24"/>
                <w:szCs w:val="24"/>
              </w:rPr>
              <w:t>следят за тем, чтобы все виды труда и их содержание соответствовали возрастным возможностям детей;</w:t>
            </w:r>
          </w:p>
          <w:p w:rsidR="00B37EB2" w:rsidRPr="00633798" w:rsidRDefault="00B37EB2" w:rsidP="00B37EB2">
            <w:pPr>
              <w:spacing w:before="100" w:beforeAutospacing="1" w:after="100" w:afterAutospacing="1"/>
              <w:rPr>
                <w:bCs/>
                <w:i/>
                <w:iCs/>
                <w:sz w:val="24"/>
                <w:szCs w:val="24"/>
              </w:rPr>
            </w:pPr>
            <w:r w:rsidRPr="00633798">
              <w:rPr>
                <w:bCs/>
                <w:i/>
                <w:iCs/>
                <w:sz w:val="24"/>
                <w:szCs w:val="24"/>
              </w:rPr>
              <w:t>строго соблюдают нормы нагрузки, выполняемой детьми, не допуская их перегрузки и переутомления;</w:t>
            </w:r>
          </w:p>
          <w:p w:rsidR="00B37EB2" w:rsidRPr="00633798" w:rsidRDefault="00B37EB2" w:rsidP="00B37EB2">
            <w:pPr>
              <w:spacing w:before="100" w:beforeAutospacing="1" w:after="100" w:afterAutospacing="1"/>
              <w:rPr>
                <w:bCs/>
                <w:i/>
                <w:iCs/>
                <w:sz w:val="24"/>
                <w:szCs w:val="24"/>
              </w:rPr>
            </w:pPr>
            <w:r w:rsidRPr="00633798">
              <w:rPr>
                <w:bCs/>
                <w:i/>
                <w:iCs/>
                <w:sz w:val="24"/>
                <w:szCs w:val="24"/>
              </w:rPr>
              <w:t>постепенно расширяют самостоятельность детей;</w:t>
            </w:r>
          </w:p>
          <w:p w:rsidR="00B37EB2" w:rsidRPr="00633798" w:rsidRDefault="00B37EB2" w:rsidP="00B37EB2">
            <w:pPr>
              <w:spacing w:before="100" w:beforeAutospacing="1" w:after="100" w:afterAutospacing="1"/>
              <w:rPr>
                <w:bCs/>
                <w:i/>
                <w:iCs/>
                <w:sz w:val="24"/>
                <w:szCs w:val="24"/>
              </w:rPr>
            </w:pPr>
            <w:r w:rsidRPr="00633798">
              <w:rPr>
                <w:bCs/>
                <w:i/>
                <w:iCs/>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B37EB2" w:rsidRPr="00633798" w:rsidRDefault="00B37EB2" w:rsidP="00B37EB2">
            <w:pPr>
              <w:spacing w:before="100" w:beforeAutospacing="1" w:after="100" w:afterAutospacing="1"/>
              <w:rPr>
                <w:i/>
                <w:iCs/>
              </w:rPr>
            </w:pPr>
            <w:r w:rsidRPr="00633798">
              <w:rPr>
                <w:bCs/>
                <w:i/>
                <w:iCs/>
                <w:sz w:val="24"/>
                <w:szCs w:val="24"/>
              </w:rPr>
              <w:t>направляют внимание и усилия детей на качественное выполнение трудовых действий;</w:t>
            </w:r>
          </w:p>
          <w:p w:rsidR="00B37EB2" w:rsidRPr="00633798" w:rsidRDefault="00B37EB2" w:rsidP="00B37EB2">
            <w:pPr>
              <w:spacing w:before="100" w:beforeAutospacing="1" w:after="100" w:afterAutospacing="1"/>
              <w:rPr>
                <w:bCs/>
                <w:i/>
                <w:iCs/>
                <w:sz w:val="24"/>
                <w:szCs w:val="24"/>
              </w:rPr>
            </w:pPr>
            <w:r w:rsidRPr="00633798">
              <w:rPr>
                <w:bCs/>
                <w:i/>
                <w:iCs/>
                <w:sz w:val="24"/>
                <w:szCs w:val="24"/>
              </w:rPr>
              <w:t>формируют способность бережно и уважительно относиться к результатам своего труда и труда других людей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B37EB2" w:rsidRPr="00633798" w:rsidRDefault="00B37EB2" w:rsidP="00B37EB2">
            <w:pPr>
              <w:spacing w:before="100" w:beforeAutospacing="1" w:after="100" w:afterAutospacing="1"/>
              <w:rPr>
                <w:bCs/>
                <w:i/>
                <w:iCs/>
                <w:sz w:val="24"/>
                <w:szCs w:val="24"/>
              </w:rPr>
            </w:pPr>
            <w:r w:rsidRPr="00633798">
              <w:rPr>
                <w:bCs/>
                <w:i/>
                <w:iCs/>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37EB2" w:rsidRPr="00633798" w:rsidRDefault="00B37EB2" w:rsidP="00B37EB2">
            <w:pPr>
              <w:spacing w:before="100" w:beforeAutospacing="1" w:after="100" w:afterAutospacing="1"/>
              <w:rPr>
                <w:bCs/>
                <w:i/>
                <w:iCs/>
                <w:sz w:val="24"/>
                <w:szCs w:val="24"/>
              </w:rPr>
            </w:pPr>
            <w:r w:rsidRPr="00633798">
              <w:rPr>
                <w:bCs/>
                <w:i/>
                <w:iCs/>
                <w:sz w:val="24"/>
                <w:szCs w:val="24"/>
              </w:rPr>
              <w:t>связывать развитие трудолюбия с формированием общественных мотивов труда, желанием приносить пользу людям и др.</w:t>
            </w:r>
          </w:p>
          <w:p w:rsidR="00B37EB2" w:rsidRPr="00633798" w:rsidRDefault="00B37EB2" w:rsidP="00B37EB2">
            <w:pPr>
              <w:spacing w:before="100" w:beforeAutospacing="1" w:after="100" w:afterAutospacing="1"/>
              <w:rPr>
                <w:bCs/>
                <w:i/>
                <w:iCs/>
                <w:sz w:val="24"/>
                <w:szCs w:val="24"/>
              </w:rPr>
            </w:pP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8) Компоненты среды, обеспечивающие ребёнку возможности для укрепления здоровья, раскрывающие смысл здорового образа жизни, </w:t>
            </w:r>
            <w:r w:rsidRPr="00633798">
              <w:rPr>
                <w:bCs/>
                <w:i/>
                <w:iCs/>
                <w:sz w:val="24"/>
                <w:szCs w:val="24"/>
              </w:rPr>
              <w:lastRenderedPageBreak/>
              <w:t>физической культуры и спорта (отражающие региональную специфику):</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картотека подвижных игр народов Поволжья;</w:t>
            </w:r>
          </w:p>
          <w:p w:rsidR="00B37EB2" w:rsidRPr="00633798" w:rsidRDefault="00B37EB2" w:rsidP="00B37EB2">
            <w:pPr>
              <w:spacing w:before="100" w:beforeAutospacing="1" w:after="100" w:afterAutospacing="1"/>
              <w:rPr>
                <w:bCs/>
                <w:i/>
                <w:iCs/>
                <w:sz w:val="24"/>
                <w:szCs w:val="24"/>
              </w:rPr>
            </w:pPr>
            <w:r w:rsidRPr="00633798">
              <w:rPr>
                <w:bCs/>
                <w:i/>
                <w:iCs/>
                <w:sz w:val="24"/>
                <w:szCs w:val="24"/>
              </w:rPr>
              <w:t>- атрибуты для национальных игр-состязаний (мешки, длинные палки, горшки, полотенца, вёдра с коромыслами, ложки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картотека игр из цикла «Сабантуй»;</w:t>
            </w:r>
          </w:p>
          <w:p w:rsidR="00B37EB2" w:rsidRPr="00633798" w:rsidRDefault="00B37EB2" w:rsidP="00B37EB2">
            <w:pPr>
              <w:spacing w:before="100" w:beforeAutospacing="1" w:after="100" w:afterAutospacing="1"/>
              <w:rPr>
                <w:bCs/>
                <w:i/>
                <w:iCs/>
                <w:sz w:val="24"/>
                <w:szCs w:val="24"/>
              </w:rPr>
            </w:pPr>
            <w:r w:rsidRPr="00633798">
              <w:rPr>
                <w:bCs/>
                <w:i/>
                <w:iCs/>
                <w:sz w:val="24"/>
                <w:szCs w:val="24"/>
              </w:rPr>
              <w:t>- мультипликационные фильмы о пользе здорового образа жизни, про здоровое питание;</w:t>
            </w:r>
          </w:p>
          <w:p w:rsidR="00B37EB2" w:rsidRPr="00633798" w:rsidRDefault="00B37EB2" w:rsidP="00B37EB2">
            <w:pPr>
              <w:spacing w:before="100" w:beforeAutospacing="1" w:after="100" w:afterAutospacing="1"/>
              <w:rPr>
                <w:bCs/>
                <w:i/>
                <w:iCs/>
                <w:sz w:val="24"/>
                <w:szCs w:val="24"/>
              </w:rPr>
            </w:pPr>
            <w:r w:rsidRPr="00633798">
              <w:rPr>
                <w:bCs/>
                <w:i/>
                <w:iCs/>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633798" w:rsidRDefault="00B37EB2" w:rsidP="00B37EB2">
            <w:pPr>
              <w:spacing w:before="100" w:beforeAutospacing="1" w:after="100" w:afterAutospacing="1"/>
              <w:rPr>
                <w:i/>
                <w:iCs/>
                <w:sz w:val="24"/>
                <w:szCs w:val="24"/>
              </w:rPr>
            </w:pPr>
            <w:r w:rsidRPr="00633798">
              <w:rPr>
                <w:bCs/>
                <w:i/>
                <w:iCs/>
                <w:sz w:val="24"/>
                <w:szCs w:val="24"/>
              </w:rPr>
              <w:lastRenderedPageBreak/>
              <w:t xml:space="preserve">9) </w:t>
            </w:r>
            <w:r w:rsidRPr="00633798">
              <w:rPr>
                <w:i/>
                <w:iCs/>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rPr>
              <w:t>(отражающие региональную специфику):</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книжных уголков, содержащих литературные произведения писателей и поэтов своего края; </w:t>
            </w:r>
          </w:p>
          <w:p w:rsidR="00B37EB2" w:rsidRPr="00633798" w:rsidRDefault="00B37EB2" w:rsidP="00B37EB2">
            <w:pPr>
              <w:spacing w:before="100" w:beforeAutospacing="1" w:after="100" w:afterAutospacing="1"/>
              <w:rPr>
                <w:bCs/>
                <w:i/>
                <w:iCs/>
                <w:sz w:val="24"/>
                <w:szCs w:val="24"/>
              </w:rPr>
            </w:pPr>
            <w:r w:rsidRPr="00633798">
              <w:rPr>
                <w:bCs/>
                <w:i/>
                <w:iCs/>
                <w:sz w:val="24"/>
                <w:szCs w:val="24"/>
              </w:rPr>
              <w:t>фольклорные произведения (сказки, загадки, считалки, потешки, песенки, заклички, пословицы, поговорки);</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w:t>
            </w:r>
            <w:r w:rsidRPr="00633798">
              <w:rPr>
                <w:bCs/>
                <w:i/>
                <w:iCs/>
                <w:sz w:val="24"/>
                <w:szCs w:val="24"/>
              </w:rPr>
              <w:lastRenderedPageBreak/>
              <w:t xml:space="preserve">подвижным играм;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B37EB2" w:rsidRPr="00633798" w:rsidRDefault="00B37EB2" w:rsidP="00B37EB2">
            <w:pPr>
              <w:spacing w:before="100" w:beforeAutospacing="1" w:after="100" w:afterAutospacing="1"/>
              <w:rPr>
                <w:bCs/>
                <w:i/>
                <w:iCs/>
                <w:sz w:val="24"/>
                <w:szCs w:val="24"/>
              </w:rPr>
            </w:pPr>
            <w:r w:rsidRPr="00633798">
              <w:rPr>
                <w:bCs/>
                <w:i/>
                <w:iCs/>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B37EB2" w:rsidRPr="00633798" w:rsidRDefault="00B37EB2" w:rsidP="00B37EB2">
            <w:pPr>
              <w:spacing w:before="100" w:beforeAutospacing="1" w:after="100" w:afterAutospacing="1"/>
              <w:rPr>
                <w:bCs/>
                <w:i/>
                <w:iCs/>
                <w:sz w:val="24"/>
                <w:szCs w:val="24"/>
              </w:rPr>
            </w:pPr>
            <w:r w:rsidRPr="00633798">
              <w:rPr>
                <w:bCs/>
                <w:i/>
                <w:iCs/>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B37EB2" w:rsidRPr="00633798" w:rsidRDefault="00B37EB2" w:rsidP="00B37EB2">
            <w:pPr>
              <w:spacing w:before="100" w:beforeAutospacing="1" w:after="100" w:afterAutospacing="1"/>
              <w:rPr>
                <w:bCs/>
                <w:i/>
                <w:iCs/>
                <w:sz w:val="24"/>
                <w:szCs w:val="24"/>
              </w:rPr>
            </w:pPr>
            <w:r w:rsidRPr="00633798">
              <w:rPr>
                <w:bCs/>
                <w:i/>
                <w:iCs/>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B37EB2" w:rsidRPr="00633798" w:rsidRDefault="00B37EB2" w:rsidP="00B37EB2">
            <w:pPr>
              <w:spacing w:before="100" w:beforeAutospacing="1" w:after="100" w:afterAutospacing="1"/>
              <w:rPr>
                <w:bCs/>
                <w:i/>
                <w:iCs/>
                <w:sz w:val="24"/>
                <w:szCs w:val="24"/>
              </w:rPr>
            </w:pPr>
            <w:r w:rsidRPr="00633798">
              <w:rPr>
                <w:bCs/>
                <w:i/>
                <w:iCs/>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B37EB2" w:rsidRPr="00633798" w:rsidRDefault="00B37EB2" w:rsidP="00B37EB2">
            <w:pPr>
              <w:spacing w:before="100" w:beforeAutospacing="1" w:after="100" w:afterAutospacing="1"/>
              <w:rPr>
                <w:bCs/>
                <w:i/>
                <w:iCs/>
                <w:sz w:val="24"/>
                <w:szCs w:val="24"/>
              </w:rPr>
            </w:pPr>
            <w:r w:rsidRPr="00633798">
              <w:rPr>
                <w:bCs/>
                <w:i/>
                <w:iCs/>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B37EB2" w:rsidRPr="00633798" w:rsidRDefault="00B37EB2" w:rsidP="00B37EB2">
            <w:pPr>
              <w:spacing w:before="100" w:beforeAutospacing="1" w:after="100" w:afterAutospacing="1"/>
              <w:rPr>
                <w:bCs/>
                <w:i/>
                <w:iCs/>
                <w:sz w:val="24"/>
                <w:szCs w:val="24"/>
              </w:rPr>
            </w:pPr>
            <w:r w:rsidRPr="00633798">
              <w:rPr>
                <w:bCs/>
                <w:i/>
                <w:iCs/>
                <w:sz w:val="24"/>
                <w:szCs w:val="24"/>
              </w:rPr>
              <w:t>Компоненты среды, предоставляющие ребёнку возможность погружения в культуру России, ДОО продумывает самостоятельно.</w:t>
            </w:r>
          </w:p>
          <w:p w:rsidR="00B37EB2" w:rsidRPr="00633798" w:rsidRDefault="00B37EB2" w:rsidP="00B37EB2">
            <w:pPr>
              <w:spacing w:before="100" w:beforeAutospacing="1" w:after="100" w:afterAutospacing="1"/>
              <w:rPr>
                <w:bCs/>
                <w:i/>
                <w:iCs/>
                <w:sz w:val="24"/>
                <w:szCs w:val="24"/>
              </w:rPr>
            </w:pPr>
            <w:r w:rsidRPr="00633798">
              <w:rPr>
                <w:bCs/>
                <w:i/>
                <w:iCs/>
                <w:sz w:val="24"/>
                <w:szCs w:val="24"/>
              </w:rPr>
              <w:lastRenderedPageBreak/>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B37EB2" w:rsidRPr="00633798" w:rsidRDefault="00B37EB2" w:rsidP="00B37EB2">
            <w:pPr>
              <w:spacing w:before="100" w:beforeAutospacing="1" w:after="100" w:afterAutospacing="1"/>
              <w:rPr>
                <w:bCs/>
                <w:i/>
                <w:iCs/>
                <w:sz w:val="24"/>
                <w:szCs w:val="24"/>
              </w:rPr>
            </w:pPr>
          </w:p>
        </w:tc>
      </w:tr>
    </w:tbl>
    <w:p w:rsidR="00B37EB2" w:rsidRDefault="00B37EB2" w:rsidP="00B37EB2">
      <w:pPr>
        <w:shd w:val="clear" w:color="auto" w:fill="FFFFFF"/>
        <w:spacing w:after="255" w:line="270" w:lineRule="atLeast"/>
        <w:rPr>
          <w:b/>
          <w:color w:val="000000" w:themeColor="text1"/>
          <w:sz w:val="24"/>
          <w:szCs w:val="24"/>
        </w:rPr>
      </w:pPr>
    </w:p>
    <w:p w:rsidR="00B37EB2" w:rsidRPr="00782197" w:rsidRDefault="00B37EB2" w:rsidP="00B37EB2">
      <w:pPr>
        <w:spacing w:before="100" w:beforeAutospacing="1" w:after="100" w:afterAutospacing="1"/>
        <w:jc w:val="center"/>
        <w:rPr>
          <w:b/>
          <w:bCs/>
          <w:i/>
          <w:color w:val="000000" w:themeColor="text1"/>
          <w:sz w:val="24"/>
          <w:szCs w:val="24"/>
        </w:rPr>
      </w:pPr>
      <w:r w:rsidRPr="00782197">
        <w:rPr>
          <w:b/>
          <w:bCs/>
          <w:i/>
          <w:color w:val="000000" w:themeColor="text1"/>
          <w:sz w:val="24"/>
          <w:szCs w:val="24"/>
        </w:rPr>
        <w:t>Региональные особенности социального партнерства ДОО</w:t>
      </w:r>
    </w:p>
    <w:tbl>
      <w:tblPr>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4"/>
      </w:tblGrid>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C16C76" w:rsidRDefault="00B37EB2" w:rsidP="00B37EB2">
            <w:pPr>
              <w:spacing w:before="100" w:beforeAutospacing="1" w:after="100" w:afterAutospacing="1"/>
              <w:rPr>
                <w:bCs/>
                <w:i/>
                <w:iCs/>
                <w:sz w:val="24"/>
                <w:szCs w:val="24"/>
              </w:rPr>
            </w:pPr>
            <w:r w:rsidRPr="00C16C76">
              <w:rPr>
                <w:bCs/>
                <w:i/>
                <w:iCs/>
                <w:sz w:val="24"/>
                <w:szCs w:val="24"/>
              </w:rPr>
              <w:t>Региональные особенности реализации социального партнерства ДОО:</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C16C76" w:rsidRDefault="00B37EB2" w:rsidP="00B37EB2">
            <w:pPr>
              <w:spacing w:before="100" w:beforeAutospacing="1" w:after="100" w:afterAutospacing="1"/>
              <w:rPr>
                <w:bCs/>
                <w:i/>
                <w:iCs/>
                <w:sz w:val="24"/>
                <w:szCs w:val="24"/>
              </w:rPr>
            </w:pPr>
            <w:r w:rsidRPr="00C16C76">
              <w:rPr>
                <w:i/>
                <w:iCs/>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rPr>
              <w:t>(отражающие региональную специфику):</w:t>
            </w:r>
          </w:p>
          <w:p w:rsidR="00B37EB2" w:rsidRPr="00C16C76" w:rsidRDefault="00782197" w:rsidP="00B37EB2">
            <w:pPr>
              <w:spacing w:before="100" w:beforeAutospacing="1" w:after="100" w:afterAutospacing="1"/>
              <w:rPr>
                <w:i/>
                <w:iCs/>
                <w:sz w:val="24"/>
                <w:szCs w:val="24"/>
              </w:rPr>
            </w:pPr>
            <w:r>
              <w:rPr>
                <w:i/>
                <w:iCs/>
                <w:sz w:val="24"/>
                <w:szCs w:val="24"/>
              </w:rPr>
              <w:t>Музей татарского быта</w:t>
            </w:r>
            <w:r w:rsidR="00B37EB2" w:rsidRPr="00C16C76">
              <w:rPr>
                <w:i/>
                <w:iCs/>
                <w:sz w:val="24"/>
                <w:szCs w:val="24"/>
              </w:rPr>
              <w:t>,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B37EB2" w:rsidRPr="00C16C76" w:rsidRDefault="00B37EB2" w:rsidP="00B37EB2">
            <w:pPr>
              <w:spacing w:before="100" w:beforeAutospacing="1" w:after="100" w:afterAutospacing="1"/>
              <w:rPr>
                <w:i/>
                <w:iCs/>
                <w:sz w:val="24"/>
                <w:szCs w:val="24"/>
              </w:rPr>
            </w:pPr>
            <w:r w:rsidRPr="00C16C76">
              <w:rPr>
                <w:i/>
                <w:iCs/>
                <w:sz w:val="24"/>
                <w:szCs w:val="24"/>
              </w:rPr>
              <w:t>Основные шаги к эффективному взаимодействию с социальными партнерами ДОО определяет самостоятельно.</w:t>
            </w: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C16C76" w:rsidRDefault="00B37EB2" w:rsidP="00B37EB2">
            <w:pPr>
              <w:spacing w:before="100" w:beforeAutospacing="1" w:after="100" w:afterAutospacing="1"/>
              <w:rPr>
                <w:bCs/>
                <w:i/>
                <w:iCs/>
                <w:sz w:val="24"/>
                <w:szCs w:val="24"/>
              </w:rPr>
            </w:pPr>
            <w:r w:rsidRPr="00C16C76">
              <w:rPr>
                <w:i/>
                <w:iCs/>
                <w:sz w:val="24"/>
                <w:szCs w:val="24"/>
              </w:rPr>
              <w:t>2) Участие представителей организаций-партнеров в проведении занятий в рамках дополнительного образования</w:t>
            </w:r>
            <w:r w:rsidRPr="00C16C76">
              <w:rPr>
                <w:bCs/>
                <w:i/>
                <w:iCs/>
                <w:sz w:val="24"/>
                <w:szCs w:val="24"/>
              </w:rPr>
              <w:t xml:space="preserve"> (отражающие региональную специфику):</w:t>
            </w:r>
          </w:p>
          <w:p w:rsidR="00B37EB2" w:rsidRPr="00C16C76" w:rsidRDefault="00B37EB2" w:rsidP="00B37EB2">
            <w:pPr>
              <w:spacing w:before="100" w:beforeAutospacing="1" w:after="100" w:afterAutospacing="1"/>
              <w:rPr>
                <w:i/>
                <w:iCs/>
                <w:sz w:val="24"/>
                <w:szCs w:val="24"/>
              </w:rPr>
            </w:pPr>
            <w:r w:rsidRPr="00C16C76">
              <w:rPr>
                <w:i/>
                <w:iCs/>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B37EB2" w:rsidRPr="00C16C76" w:rsidRDefault="00B37EB2" w:rsidP="00B37EB2">
            <w:pPr>
              <w:spacing w:before="100" w:beforeAutospacing="1" w:after="100" w:afterAutospacing="1"/>
              <w:rPr>
                <w:i/>
                <w:iCs/>
                <w:sz w:val="24"/>
                <w:szCs w:val="24"/>
              </w:rPr>
            </w:pPr>
            <w:r w:rsidRPr="00C16C76">
              <w:rPr>
                <w:i/>
                <w:iCs/>
                <w:sz w:val="24"/>
                <w:szCs w:val="24"/>
              </w:rPr>
              <w:t>экскурсии на предприятия, с целью ознакомления детей с профессиями;</w:t>
            </w:r>
          </w:p>
          <w:p w:rsidR="00B37EB2" w:rsidRPr="00C16C76" w:rsidRDefault="00B37EB2" w:rsidP="00B37EB2">
            <w:pPr>
              <w:spacing w:before="100" w:beforeAutospacing="1" w:after="100" w:afterAutospacing="1"/>
              <w:rPr>
                <w:i/>
                <w:iCs/>
                <w:sz w:val="24"/>
                <w:szCs w:val="24"/>
              </w:rPr>
            </w:pPr>
            <w:r w:rsidRPr="00C16C76">
              <w:rPr>
                <w:i/>
                <w:iCs/>
                <w:sz w:val="24"/>
                <w:szCs w:val="24"/>
              </w:rPr>
              <w:t>встречи с представителями различных профессий;</w:t>
            </w:r>
          </w:p>
          <w:p w:rsidR="00B37EB2" w:rsidRPr="00C16C76" w:rsidRDefault="00B37EB2" w:rsidP="00B37EB2">
            <w:pPr>
              <w:spacing w:before="100" w:beforeAutospacing="1" w:after="100" w:afterAutospacing="1"/>
              <w:rPr>
                <w:i/>
                <w:iCs/>
                <w:sz w:val="24"/>
                <w:szCs w:val="24"/>
              </w:rPr>
            </w:pPr>
            <w:r w:rsidRPr="00C16C76">
              <w:rPr>
                <w:i/>
                <w:iCs/>
                <w:sz w:val="24"/>
                <w:szCs w:val="24"/>
              </w:rPr>
              <w:t>совместные проекты по дошкольному образованию с целью п</w:t>
            </w:r>
            <w:r w:rsidRPr="00C16C76">
              <w:rPr>
                <w:bCs/>
                <w:i/>
                <w:iCs/>
                <w:sz w:val="24"/>
                <w:szCs w:val="24"/>
              </w:rPr>
              <w:t>ередачи культурного наследия татарского народа, развития культурного диалога;</w:t>
            </w:r>
          </w:p>
          <w:p w:rsidR="00B37EB2" w:rsidRPr="00C16C76" w:rsidRDefault="00B37EB2" w:rsidP="00B37EB2">
            <w:pPr>
              <w:spacing w:before="100" w:beforeAutospacing="1" w:after="100" w:afterAutospacing="1"/>
              <w:rPr>
                <w:bCs/>
                <w:i/>
                <w:iCs/>
                <w:sz w:val="24"/>
                <w:szCs w:val="24"/>
              </w:rPr>
            </w:pPr>
            <w:r w:rsidRPr="00C16C76">
              <w:rPr>
                <w:bCs/>
                <w:i/>
                <w:iCs/>
                <w:sz w:val="24"/>
                <w:szCs w:val="24"/>
              </w:rPr>
              <w:t>организация выставок, культурных фестивалей и концертов;</w:t>
            </w:r>
          </w:p>
          <w:p w:rsidR="00B37EB2" w:rsidRPr="00C16C76" w:rsidRDefault="00B37EB2" w:rsidP="00B37EB2">
            <w:pPr>
              <w:spacing w:before="100" w:beforeAutospacing="1" w:after="100" w:afterAutospacing="1"/>
              <w:rPr>
                <w:bCs/>
                <w:i/>
                <w:iCs/>
                <w:sz w:val="24"/>
                <w:szCs w:val="24"/>
              </w:rPr>
            </w:pPr>
            <w:r w:rsidRPr="00C16C76">
              <w:rPr>
                <w:bCs/>
                <w:i/>
                <w:iCs/>
                <w:sz w:val="24"/>
                <w:szCs w:val="24"/>
              </w:rPr>
              <w:t>издание книг, брошюр, мультимедиа материалов о татарской культуре и истории на доступном для дошкольников материале;</w:t>
            </w:r>
          </w:p>
          <w:p w:rsidR="00B37EB2" w:rsidRPr="00C16C76" w:rsidRDefault="00B37EB2" w:rsidP="00B37EB2">
            <w:pPr>
              <w:spacing w:before="100" w:beforeAutospacing="1" w:after="100" w:afterAutospacing="1"/>
              <w:rPr>
                <w:bCs/>
                <w:i/>
                <w:iCs/>
                <w:sz w:val="24"/>
                <w:szCs w:val="24"/>
              </w:rPr>
            </w:pPr>
            <w:r w:rsidRPr="00C16C76">
              <w:rPr>
                <w:bCs/>
                <w:i/>
                <w:iCs/>
                <w:sz w:val="24"/>
                <w:szCs w:val="24"/>
              </w:rPr>
              <w:lastRenderedPageBreak/>
              <w:t>укрепление связей с другими народами и культурами;</w:t>
            </w:r>
          </w:p>
          <w:p w:rsidR="00B37EB2" w:rsidRPr="00C16C76" w:rsidRDefault="00B37EB2" w:rsidP="00B37EB2">
            <w:pPr>
              <w:spacing w:before="100" w:beforeAutospacing="1" w:after="100" w:afterAutospacing="1"/>
              <w:rPr>
                <w:bCs/>
                <w:i/>
                <w:iCs/>
                <w:sz w:val="24"/>
                <w:szCs w:val="24"/>
              </w:rPr>
            </w:pPr>
            <w:r w:rsidRPr="00C16C76">
              <w:rPr>
                <w:bCs/>
                <w:i/>
                <w:iCs/>
                <w:sz w:val="24"/>
                <w:szCs w:val="24"/>
              </w:rPr>
              <w:t xml:space="preserve">культурные фестивали, на которых представлены татарские традиции и народные обычаи;  </w:t>
            </w:r>
          </w:p>
          <w:p w:rsidR="00B37EB2" w:rsidRPr="00C16C76" w:rsidRDefault="00B37EB2" w:rsidP="00B37EB2">
            <w:pPr>
              <w:spacing w:before="100" w:beforeAutospacing="1" w:after="100" w:afterAutospacing="1"/>
              <w:rPr>
                <w:bCs/>
                <w:i/>
                <w:iCs/>
                <w:sz w:val="24"/>
                <w:szCs w:val="24"/>
              </w:rPr>
            </w:pPr>
            <w:r w:rsidRPr="00C16C76">
              <w:rPr>
                <w:bCs/>
                <w:i/>
                <w:iCs/>
                <w:sz w:val="24"/>
                <w:szCs w:val="24"/>
              </w:rPr>
              <w:t>концерты татарской музыки и народного танца и др.</w:t>
            </w:r>
          </w:p>
          <w:p w:rsidR="00B37EB2" w:rsidRPr="00C16C76" w:rsidRDefault="00B37EB2" w:rsidP="00B37EB2">
            <w:pPr>
              <w:spacing w:before="100" w:beforeAutospacing="1" w:after="100" w:afterAutospacing="1"/>
              <w:rPr>
                <w:bCs/>
                <w:i/>
                <w:iCs/>
                <w:sz w:val="24"/>
                <w:szCs w:val="24"/>
              </w:rPr>
            </w:pPr>
          </w:p>
        </w:tc>
      </w:tr>
      <w:tr w:rsidR="00B37EB2" w:rsidRPr="00A05079" w:rsidTr="00782197">
        <w:tc>
          <w:tcPr>
            <w:tcW w:w="14884" w:type="dxa"/>
            <w:tcBorders>
              <w:top w:val="single" w:sz="4" w:space="0" w:color="000000"/>
              <w:left w:val="single" w:sz="4" w:space="0" w:color="000000"/>
              <w:bottom w:val="single" w:sz="4" w:space="0" w:color="000000"/>
              <w:right w:val="single" w:sz="4" w:space="0" w:color="000000"/>
            </w:tcBorders>
          </w:tcPr>
          <w:p w:rsidR="00B37EB2" w:rsidRPr="00C16C76" w:rsidRDefault="00B37EB2" w:rsidP="00B37EB2">
            <w:pPr>
              <w:spacing w:before="100" w:beforeAutospacing="1" w:after="100" w:afterAutospacing="1"/>
              <w:rPr>
                <w:bCs/>
                <w:i/>
                <w:iCs/>
                <w:sz w:val="24"/>
                <w:szCs w:val="24"/>
              </w:rPr>
            </w:pPr>
            <w:r w:rsidRPr="00C16C76">
              <w:rPr>
                <w:i/>
                <w:iCs/>
                <w:sz w:val="24"/>
                <w:szCs w:val="24"/>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rPr>
              <w:t xml:space="preserve"> (отражающие региональную специфику):</w:t>
            </w:r>
          </w:p>
          <w:p w:rsidR="00B37EB2" w:rsidRPr="00C16C76" w:rsidRDefault="00B37EB2" w:rsidP="00B37EB2">
            <w:pPr>
              <w:spacing w:before="100" w:beforeAutospacing="1" w:after="100" w:afterAutospacing="1"/>
              <w:rPr>
                <w:i/>
                <w:iCs/>
                <w:sz w:val="24"/>
                <w:szCs w:val="24"/>
              </w:rPr>
            </w:pPr>
            <w:r w:rsidRPr="00C16C76">
              <w:rPr>
                <w:i/>
                <w:iCs/>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B37EB2" w:rsidRPr="00C16C76" w:rsidRDefault="00B37EB2" w:rsidP="00B37EB2">
            <w:pPr>
              <w:spacing w:before="100" w:beforeAutospacing="1" w:after="100" w:afterAutospacing="1"/>
              <w:rPr>
                <w:i/>
                <w:iCs/>
                <w:sz w:val="24"/>
                <w:szCs w:val="24"/>
              </w:rPr>
            </w:pPr>
            <w:r w:rsidRPr="00C16C76">
              <w:rPr>
                <w:i/>
                <w:iCs/>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B37EB2" w:rsidRPr="006D2543" w:rsidRDefault="00B37EB2" w:rsidP="00B37EB2">
            <w:pPr>
              <w:spacing w:before="100" w:beforeAutospacing="1" w:after="100" w:afterAutospacing="1"/>
              <w:rPr>
                <w:i/>
                <w:iCs/>
                <w:sz w:val="24"/>
                <w:szCs w:val="24"/>
              </w:rPr>
            </w:pPr>
            <w:r w:rsidRPr="00C16C76">
              <w:rPr>
                <w:i/>
                <w:iCs/>
                <w:sz w:val="24"/>
                <w:szCs w:val="24"/>
              </w:rPr>
              <w:t>Проекты воспитательной направленности ДОО планирует, организует и реализует согласно утвержденного плана мероприятий.</w:t>
            </w:r>
          </w:p>
        </w:tc>
      </w:tr>
    </w:tbl>
    <w:p w:rsidR="00B37EB2" w:rsidRDefault="00B37EB2" w:rsidP="00B37EB2">
      <w:pPr>
        <w:shd w:val="clear" w:color="auto" w:fill="FFFFFF"/>
        <w:spacing w:after="255" w:line="270" w:lineRule="atLeast"/>
        <w:rPr>
          <w:b/>
          <w:color w:val="000000" w:themeColor="text1"/>
          <w:sz w:val="24"/>
          <w:szCs w:val="24"/>
        </w:rPr>
      </w:pPr>
    </w:p>
    <w:p w:rsidR="00B37EB2" w:rsidRDefault="00B37EB2" w:rsidP="00B37EB2">
      <w:pPr>
        <w:shd w:val="clear" w:color="auto" w:fill="FFFFFF"/>
        <w:spacing w:after="255" w:line="270" w:lineRule="atLeast"/>
        <w:rPr>
          <w:b/>
          <w:color w:val="000000" w:themeColor="text1"/>
          <w:sz w:val="24"/>
          <w:szCs w:val="24"/>
        </w:rPr>
      </w:pPr>
    </w:p>
    <w:p w:rsidR="00B37EB2" w:rsidRDefault="00B37EB2" w:rsidP="00782197">
      <w:pPr>
        <w:shd w:val="clear" w:color="auto" w:fill="FFFFFF"/>
        <w:spacing w:after="255" w:line="270" w:lineRule="atLeast"/>
        <w:ind w:firstLine="708"/>
        <w:jc w:val="center"/>
        <w:rPr>
          <w:b/>
          <w:bCs/>
          <w:color w:val="000000" w:themeColor="text1"/>
          <w:sz w:val="24"/>
          <w:szCs w:val="24"/>
        </w:rPr>
      </w:pPr>
      <w:r>
        <w:rPr>
          <w:b/>
          <w:color w:val="000000" w:themeColor="text1"/>
          <w:sz w:val="24"/>
          <w:szCs w:val="24"/>
        </w:rPr>
        <w:t>2.</w:t>
      </w:r>
      <w:r w:rsidR="00782197">
        <w:rPr>
          <w:b/>
          <w:color w:val="000000" w:themeColor="text1"/>
          <w:sz w:val="24"/>
          <w:szCs w:val="24"/>
        </w:rPr>
        <w:t>5</w:t>
      </w:r>
      <w:r>
        <w:rPr>
          <w:b/>
          <w:color w:val="000000" w:themeColor="text1"/>
          <w:sz w:val="24"/>
          <w:szCs w:val="24"/>
        </w:rPr>
        <w:t>.3. Организационный раздел программы ВОСПИТАНИЯ (п.29.4. ФОП ДО).</w:t>
      </w:r>
    </w:p>
    <w:p w:rsidR="00B37EB2" w:rsidRPr="00F304A6" w:rsidRDefault="00B37EB2" w:rsidP="00782197">
      <w:pPr>
        <w:shd w:val="clear" w:color="auto" w:fill="FFFFFF"/>
        <w:spacing w:line="270" w:lineRule="atLeast"/>
        <w:ind w:firstLine="708"/>
        <w:jc w:val="center"/>
        <w:rPr>
          <w:b/>
          <w:color w:val="000000" w:themeColor="text1"/>
          <w:sz w:val="24"/>
          <w:szCs w:val="24"/>
          <w:u w:val="single"/>
        </w:rPr>
      </w:pPr>
      <w:r w:rsidRPr="00F304A6">
        <w:rPr>
          <w:b/>
          <w:color w:val="000000" w:themeColor="text1"/>
          <w:sz w:val="24"/>
          <w:szCs w:val="24"/>
          <w:u w:val="single"/>
        </w:rPr>
        <w:t>Обязательная часть.</w:t>
      </w:r>
    </w:p>
    <w:p w:rsidR="00B37EB2" w:rsidRDefault="00B37EB2" w:rsidP="00782197">
      <w:pPr>
        <w:shd w:val="clear" w:color="auto" w:fill="FFFFFF"/>
        <w:spacing w:line="270" w:lineRule="atLeast"/>
        <w:ind w:firstLine="708"/>
        <w:jc w:val="center"/>
        <w:rPr>
          <w:b/>
          <w:color w:val="000000" w:themeColor="text1"/>
          <w:sz w:val="24"/>
          <w:szCs w:val="24"/>
        </w:rPr>
      </w:pPr>
      <w:r>
        <w:rPr>
          <w:b/>
          <w:color w:val="000000" w:themeColor="text1"/>
          <w:sz w:val="24"/>
          <w:szCs w:val="24"/>
        </w:rPr>
        <w:t>Кадровое обеспечение.</w:t>
      </w:r>
    </w:p>
    <w:p w:rsidR="00B37EB2" w:rsidRDefault="00B37EB2" w:rsidP="00B37EB2">
      <w:pPr>
        <w:shd w:val="clear" w:color="auto" w:fill="FFFFFF"/>
        <w:spacing w:line="270" w:lineRule="atLeast"/>
        <w:ind w:firstLine="708"/>
        <w:rPr>
          <w:b/>
          <w:bCs/>
          <w:color w:val="000000" w:themeColor="text1"/>
          <w:sz w:val="24"/>
          <w:szCs w:val="24"/>
        </w:rPr>
      </w:pPr>
    </w:p>
    <w:tbl>
      <w:tblPr>
        <w:tblStyle w:val="a5"/>
        <w:tblW w:w="1501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11816"/>
      </w:tblGrid>
      <w:tr w:rsidR="00B37EB2" w:rsidTr="00782197">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b/>
                <w:color w:val="000000"/>
                <w:sz w:val="20"/>
                <w:lang w:val="ru-RU"/>
              </w:rPr>
              <w:t>Наименование должности (в соответствии со штатным расписанием)</w:t>
            </w:r>
            <w:r w:rsidRPr="00B37EB2">
              <w:rPr>
                <w:color w:val="000000"/>
                <w:sz w:val="20"/>
                <w:lang w:val="ru-RU"/>
              </w:rPr>
              <w:t xml:space="preserve"> </w:t>
            </w:r>
            <w:r w:rsidRPr="00B37EB2">
              <w:rPr>
                <w:b/>
                <w:color w:val="000000"/>
                <w:sz w:val="20"/>
                <w:lang w:val="ru-RU"/>
              </w:rPr>
              <w:t>Действующий профессиональный стандарт</w:t>
            </w:r>
          </w:p>
        </w:tc>
        <w:tc>
          <w:tcPr>
            <w:tcW w:w="118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b/>
                <w:color w:val="000000"/>
                <w:sz w:val="20"/>
                <w:lang w:val="ru-RU"/>
              </w:rPr>
              <w:t>Функционал, связанный с организацией и реализацией воспитательного процесса.</w:t>
            </w:r>
            <w:r w:rsidRPr="00B37EB2">
              <w:rPr>
                <w:color w:val="000000"/>
                <w:sz w:val="20"/>
                <w:lang w:val="ru-RU"/>
              </w:rPr>
              <w:t xml:space="preserve"> </w:t>
            </w:r>
          </w:p>
        </w:tc>
      </w:tr>
      <w:tr w:rsidR="00B37EB2" w:rsidTr="00782197">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lastRenderedPageBreak/>
              <w:t>Заведующий детским садом</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 xml:space="preserve">Приказ Минтруда России от 19.04.2021 </w:t>
            </w:r>
            <w:r>
              <w:rPr>
                <w:color w:val="000000"/>
                <w:sz w:val="20"/>
              </w:rPr>
              <w:t>N</w:t>
            </w:r>
            <w:r w:rsidRPr="00B37EB2">
              <w:rPr>
                <w:color w:val="000000"/>
                <w:sz w:val="20"/>
                <w:lang w:val="ru-RU"/>
              </w:rPr>
              <w:t xml:space="preserve">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w:t>
            </w:r>
            <w:r>
              <w:rPr>
                <w:color w:val="000000"/>
                <w:sz w:val="20"/>
              </w:rPr>
              <w:t>N</w:t>
            </w:r>
            <w:r w:rsidRPr="00B37EB2">
              <w:rPr>
                <w:color w:val="000000"/>
                <w:sz w:val="20"/>
                <w:lang w:val="ru-RU"/>
              </w:rPr>
              <w:t xml:space="preserve"> 64848)</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управляет воспитательной деятельностью на уровне МБДОУ;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создает условия, позволяющие педагогическому составу реализовать воспитательную деятельность;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организационно-координационная работа при проведении общесадовых воспитательных мероприятий;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регулирование воспитательной деятельности в МБДОУ;</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 контроль за исполнением управленческих решений по воспитательной деятельности в МБДОУ (в том числе осуществляется через мониторинг качества организации воспитательной деятельности в МБДОУ;)</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xml:space="preserve"> - стимулирование активной воспитательной деятельности педагогов.</w:t>
            </w:r>
          </w:p>
        </w:tc>
      </w:tr>
      <w:tr w:rsidR="00B37EB2" w:rsidTr="0078219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Старший воспитатель</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 xml:space="preserve">Приказ Минтруда России от 18.10.2013 </w:t>
            </w:r>
            <w:r>
              <w:rPr>
                <w:color w:val="000000"/>
                <w:sz w:val="20"/>
              </w:rPr>
              <w:t>N</w:t>
            </w:r>
            <w:r w:rsidRPr="00B37EB2">
              <w:rPr>
                <w:color w:val="000000"/>
                <w:sz w:val="20"/>
                <w:lang w:val="ru-RU"/>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w:t>
            </w:r>
            <w:r>
              <w:rPr>
                <w:color w:val="000000"/>
                <w:sz w:val="20"/>
              </w:rPr>
              <w:t>N</w:t>
            </w:r>
            <w:r w:rsidRPr="00B37EB2">
              <w:rPr>
                <w:color w:val="000000"/>
                <w:sz w:val="20"/>
                <w:lang w:val="ru-RU"/>
              </w:rPr>
              <w:t xml:space="preserve"> 30550)</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проводит анализ итогов воспитательной деятельности в МБДОУ за учебный год;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планирует воспитательную деятельность в МБДОУ на учебный год, включая календарный план воспитательной работы на уч. год;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информирование о наличии возможностей для участия педагогов в воспитательной деятельности;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наполнение сайта МБДОУ информацией о воспитательной деятельности;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color w:val="000000"/>
                <w:sz w:val="20"/>
                <w:lang w:val="ru-RU"/>
              </w:rPr>
            </w:pPr>
            <w:r w:rsidRPr="00B37EB2">
              <w:rPr>
                <w:color w:val="000000"/>
                <w:sz w:val="20"/>
                <w:lang w:val="ru-RU"/>
              </w:rPr>
              <w:t xml:space="preserve">- организационно-методическое сопровождение воспитательной деятельности педагогических инициатив; </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создание необходимой для осуществления воспитательной деятельности инфраструктуры;</w:t>
            </w:r>
          </w:p>
          <w:p w:rsidR="00B37EB2" w:rsidRPr="00B37EB2" w:rsidRDefault="00B37EB2" w:rsidP="00442FAF">
            <w:pPr>
              <w:pStyle w:val="a6"/>
              <w:widowControl/>
              <w:numPr>
                <w:ilvl w:val="0"/>
                <w:numId w:val="103"/>
              </w:numPr>
              <w:pBdr>
                <w:top w:val="none" w:sz="4" w:space="0" w:color="000000"/>
                <w:left w:val="none" w:sz="4" w:space="0" w:color="000000"/>
                <w:bottom w:val="none" w:sz="4" w:space="0" w:color="000000"/>
                <w:right w:val="none" w:sz="4" w:space="0" w:color="000000"/>
              </w:pBdr>
              <w:autoSpaceDE/>
              <w:autoSpaceDN/>
              <w:spacing w:line="253" w:lineRule="atLeast"/>
              <w:jc w:val="both"/>
              <w:rPr>
                <w:lang w:val="ru-RU"/>
              </w:rPr>
            </w:pPr>
            <w:r w:rsidRPr="00B37EB2">
              <w:rPr>
                <w:color w:val="000000"/>
                <w:sz w:val="20"/>
                <w:lang w:val="ru-RU"/>
              </w:rPr>
              <w:t>развитие сотрудничества с социальными партнерами.</w:t>
            </w:r>
          </w:p>
        </w:tc>
      </w:tr>
      <w:tr w:rsidR="00B37EB2" w:rsidTr="0078219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Учитель-логопед</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Осуществление необходимой коррекции недостатков в физическом и (или) психическом развитии детей:</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практическое усвоение лексических и грамматических средств языка;</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подготовка к обучению грамоте;</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развитие навыков связной речи;</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расширение и систематизация знаний и представлений детей об окружающей действительности;</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развитие высших психических функций (внимания, памяти, логического мышления);</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развитие мелкой моторики руки;</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 коррекция эмоционально-волевой сферы.</w:t>
            </w:r>
          </w:p>
        </w:tc>
      </w:tr>
      <w:tr w:rsidR="00B37EB2" w:rsidTr="0078219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Педагог-психолог</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 xml:space="preserve">Приказ Министерства труда и социальной защиты РФ от 24 июля 2015 г. </w:t>
            </w:r>
            <w:r>
              <w:rPr>
                <w:color w:val="000000"/>
                <w:sz w:val="20"/>
              </w:rPr>
              <w:t>N</w:t>
            </w:r>
            <w:r w:rsidRPr="00B37EB2">
              <w:rPr>
                <w:color w:val="000000"/>
                <w:sz w:val="20"/>
                <w:lang w:val="ru-RU"/>
              </w:rPr>
              <w:t xml:space="preserve"> 514н «Об утверждении профессионального стандарта "Педагог-психолог (психолог в сфере образования)"»</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rPr>
            </w:pPr>
            <w:r>
              <w:rPr>
                <w:color w:val="000000"/>
                <w:sz w:val="20"/>
              </w:rPr>
              <w:t xml:space="preserve">оказание психолого-педагогической помощи; </w:t>
            </w:r>
          </w:p>
          <w:p w:rsid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rPr>
            </w:pPr>
            <w:r>
              <w:rPr>
                <w:color w:val="000000"/>
                <w:sz w:val="20"/>
              </w:rPr>
              <w:t xml:space="preserve">осуществление социологических исследований, обучающихся; </w:t>
            </w:r>
          </w:p>
          <w:p w:rsidR="00B37EB2" w:rsidRP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t xml:space="preserve">организация и проведение различных видов воспитательной работы; </w:t>
            </w:r>
          </w:p>
          <w:p w:rsidR="00B37EB2" w:rsidRP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t>подготовка предложений по поощрению обучающихся и педагогов за активное участие в воспитательном процессе;</w:t>
            </w:r>
          </w:p>
          <w:p w:rsidR="00B37EB2" w:rsidRP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t xml:space="preserve">оказание психолого-педагогической помощи; - осуществление социологических исследований, обучающихся; </w:t>
            </w:r>
          </w:p>
          <w:p w:rsidR="00B37EB2" w:rsidRPr="00B37EB2" w:rsidRDefault="00B37EB2" w:rsidP="00442FAF">
            <w:pPr>
              <w:pStyle w:val="a6"/>
              <w:widowControl/>
              <w:numPr>
                <w:ilvl w:val="0"/>
                <w:numId w:val="104"/>
              </w:numPr>
              <w:pBdr>
                <w:top w:val="none" w:sz="4" w:space="0" w:color="000000"/>
                <w:left w:val="none" w:sz="4" w:space="0" w:color="000000"/>
                <w:bottom w:val="none" w:sz="4" w:space="0" w:color="000000"/>
                <w:right w:val="none" w:sz="4" w:space="0" w:color="000000"/>
              </w:pBdr>
              <w:autoSpaceDE/>
              <w:autoSpaceDN/>
              <w:spacing w:line="253" w:lineRule="atLeast"/>
              <w:jc w:val="both"/>
              <w:rPr>
                <w:lang w:val="ru-RU"/>
              </w:rPr>
            </w:pPr>
            <w:r w:rsidRPr="00B37EB2">
              <w:rPr>
                <w:color w:val="000000"/>
                <w:sz w:val="20"/>
                <w:lang w:val="ru-RU"/>
              </w:rPr>
              <w:t xml:space="preserve"> подготовка предложений по поощрению обучающихся и педагогов за активное участие в воспитательном процессе.</w:t>
            </w:r>
          </w:p>
        </w:tc>
      </w:tr>
      <w:tr w:rsidR="00B37EB2" w:rsidTr="0078219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rPr>
                <w:lang w:val="ru-RU"/>
              </w:rPr>
            </w:pPr>
            <w:r w:rsidRPr="00B37EB2">
              <w:rPr>
                <w:color w:val="000000"/>
                <w:sz w:val="20"/>
                <w:lang w:val="ru-RU"/>
              </w:rPr>
              <w:t xml:space="preserve">Воспитатель. Инструктор по </w:t>
            </w:r>
            <w:r w:rsidRPr="00B37EB2">
              <w:rPr>
                <w:color w:val="000000"/>
                <w:sz w:val="20"/>
                <w:lang w:val="ru-RU"/>
              </w:rPr>
              <w:lastRenderedPageBreak/>
              <w:t xml:space="preserve">физической культуре. Приказ Минтруда России от 18.10.2013 </w:t>
            </w:r>
            <w:r>
              <w:rPr>
                <w:color w:val="000000"/>
                <w:sz w:val="20"/>
              </w:rPr>
              <w:t>N</w:t>
            </w:r>
            <w:r w:rsidRPr="00B37EB2">
              <w:rPr>
                <w:color w:val="000000"/>
                <w:sz w:val="20"/>
                <w:lang w:val="ru-RU"/>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w:t>
            </w:r>
            <w:r>
              <w:rPr>
                <w:color w:val="000000"/>
                <w:sz w:val="20"/>
              </w:rPr>
              <w:t>N</w:t>
            </w:r>
            <w:r w:rsidRPr="00B37EB2">
              <w:rPr>
                <w:color w:val="000000"/>
                <w:sz w:val="20"/>
                <w:lang w:val="ru-RU"/>
              </w:rPr>
              <w:t xml:space="preserve"> 30550).</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lastRenderedPageBreak/>
              <w:t xml:space="preserve">обеспечивает занятие обучающихся творчеством, медиа, физической культурой; </w:t>
            </w:r>
          </w:p>
          <w:p w:rsidR="00B37EB2" w:rsidRP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lastRenderedPageBreak/>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B37EB2" w:rsidRP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t xml:space="preserve">организация работы по формированию общей культуры будущего школьника; </w:t>
            </w:r>
          </w:p>
          <w:p w:rsid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rPr>
            </w:pPr>
            <w:r>
              <w:rPr>
                <w:color w:val="000000"/>
                <w:sz w:val="20"/>
              </w:rPr>
              <w:t xml:space="preserve">внедрение здорового образа жизни; </w:t>
            </w:r>
          </w:p>
          <w:p w:rsidR="00B37EB2" w:rsidRP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color w:val="000000"/>
                <w:sz w:val="20"/>
                <w:lang w:val="ru-RU"/>
              </w:rPr>
            </w:pPr>
            <w:r w:rsidRPr="00B37EB2">
              <w:rPr>
                <w:color w:val="000000"/>
                <w:sz w:val="20"/>
                <w:lang w:val="ru-RU"/>
              </w:rPr>
              <w:t xml:space="preserve">внедрение в практику воспитательной деятельности научных достижений, новых технологий образовательного процесса; </w:t>
            </w:r>
          </w:p>
          <w:p w:rsidR="00B37EB2" w:rsidRPr="00B37EB2" w:rsidRDefault="00B37EB2" w:rsidP="00442FAF">
            <w:pPr>
              <w:pStyle w:val="a6"/>
              <w:widowControl/>
              <w:numPr>
                <w:ilvl w:val="0"/>
                <w:numId w:val="105"/>
              </w:numPr>
              <w:pBdr>
                <w:top w:val="none" w:sz="4" w:space="0" w:color="000000"/>
                <w:left w:val="none" w:sz="4" w:space="0" w:color="000000"/>
                <w:bottom w:val="none" w:sz="4" w:space="0" w:color="000000"/>
                <w:right w:val="none" w:sz="4" w:space="0" w:color="000000"/>
              </w:pBdr>
              <w:autoSpaceDE/>
              <w:autoSpaceDN/>
              <w:spacing w:line="253" w:lineRule="atLeast"/>
              <w:jc w:val="both"/>
              <w:rPr>
                <w:lang w:val="ru-RU"/>
              </w:rPr>
            </w:pPr>
            <w:r w:rsidRPr="00B37EB2">
              <w:rPr>
                <w:color w:val="000000"/>
                <w:sz w:val="20"/>
                <w:lang w:val="ru-RU"/>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B37EB2" w:rsidTr="0078219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Младший воспитатель</w:t>
            </w:r>
          </w:p>
        </w:tc>
        <w:tc>
          <w:tcPr>
            <w:tcW w:w="118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B37EB2" w:rsidRPr="00B37EB2" w:rsidRDefault="00B37EB2" w:rsidP="00B37EB2">
            <w:pPr>
              <w:pBdr>
                <w:top w:val="none" w:sz="4" w:space="0" w:color="000000"/>
                <w:left w:val="none" w:sz="4" w:space="0" w:color="000000"/>
                <w:bottom w:val="none" w:sz="4" w:space="0" w:color="000000"/>
                <w:right w:val="none" w:sz="4" w:space="0" w:color="000000"/>
              </w:pBdr>
              <w:spacing w:line="253" w:lineRule="atLeast"/>
              <w:rPr>
                <w:lang w:val="ru-RU"/>
              </w:rPr>
            </w:pPr>
            <w:r w:rsidRPr="00B37EB2">
              <w:rPr>
                <w:color w:val="000000"/>
                <w:sz w:val="20"/>
                <w:lang w:val="ru-RU"/>
              </w:rPr>
              <w:t>обучающихся творчеством, трудовой деятельностью. Участие в организации работы по формированию общей культуры будущего школьника.</w:t>
            </w:r>
          </w:p>
        </w:tc>
      </w:tr>
    </w:tbl>
    <w:p w:rsidR="00B37EB2" w:rsidRDefault="00B37EB2" w:rsidP="00B37EB2">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B37EB2" w:rsidRDefault="00B37EB2" w:rsidP="00B37EB2">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На уровне уклада МБДОУ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Эти ценности разделяются всеми участниками образовательных отношений в МБДОУ.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i/>
          <w:color w:val="000000"/>
          <w:sz w:val="24"/>
        </w:rPr>
        <w:t xml:space="preserve">На уровне событий: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b/>
          <w:i/>
          <w:color w:val="000000"/>
          <w:sz w:val="24"/>
        </w:rPr>
        <w:t>Основными условиями</w:t>
      </w:r>
      <w:r>
        <w:rPr>
          <w:color w:val="000000"/>
          <w:sz w:val="24"/>
        </w:rPr>
        <w:t xml:space="preserve"> реализации Программы ВОСПИТАНИЯ в МБДОУ, являются: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lastRenderedPageBreak/>
        <w:t xml:space="preserve">3) содействие и сотрудничество детей и взрослых, признание ребенка полноценным участником (субъектом) образовательных отношений;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4) формирование и поддержка инициативы детей в различных видах детской деятельности;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5) активное привлечение ближайшего социального окружения к воспитанию ребенка. </w:t>
      </w:r>
    </w:p>
    <w:p w:rsidR="00B37EB2" w:rsidRPr="00143C33" w:rsidRDefault="00B37EB2" w:rsidP="00B37EB2">
      <w:pPr>
        <w:pBdr>
          <w:top w:val="none" w:sz="4" w:space="0" w:color="000000"/>
          <w:left w:val="none" w:sz="4" w:space="0" w:color="000000"/>
          <w:bottom w:val="none" w:sz="4" w:space="0" w:color="000000"/>
          <w:right w:val="none" w:sz="4" w:space="0" w:color="000000"/>
        </w:pBdr>
        <w:ind w:firstLine="709"/>
      </w:pPr>
      <w:r w:rsidRPr="00143C33">
        <w:rPr>
          <w:b/>
          <w:color w:val="000000"/>
          <w:sz w:val="24"/>
        </w:rPr>
        <w:t>Задачами воспитания детей с ОВЗ</w:t>
      </w:r>
      <w:r w:rsidRPr="00143C33">
        <w:rPr>
          <w:color w:val="000000"/>
          <w:sz w:val="24"/>
        </w:rPr>
        <w:t xml:space="preserve"> в условиях МБДОУ являются: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6) взаимодействие с семьей для обеспечения полноценного развития детей с ОВЗ;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B37EB2" w:rsidRDefault="00B37EB2" w:rsidP="00B37EB2">
      <w:pPr>
        <w:pBdr>
          <w:top w:val="none" w:sz="4" w:space="0" w:color="000000"/>
          <w:left w:val="none" w:sz="4" w:space="0" w:color="000000"/>
          <w:bottom w:val="none" w:sz="4" w:space="0" w:color="000000"/>
          <w:right w:val="none" w:sz="4" w:space="0" w:color="000000"/>
        </w:pBdr>
        <w:ind w:firstLine="709"/>
      </w:pPr>
      <w:r>
        <w:rPr>
          <w:color w:val="000000"/>
          <w:sz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37EB2" w:rsidRDefault="00B37EB2" w:rsidP="00B37EB2">
      <w:pPr>
        <w:pBdr>
          <w:top w:val="none" w:sz="4" w:space="0" w:color="000000"/>
          <w:left w:val="none" w:sz="4" w:space="0" w:color="000000"/>
          <w:bottom w:val="none" w:sz="4" w:space="0" w:color="000000"/>
          <w:right w:val="none" w:sz="4" w:space="0" w:color="000000"/>
        </w:pBdr>
        <w:shd w:val="clear" w:color="FFFFFF" w:fill="FFFFFF"/>
      </w:pPr>
    </w:p>
    <w:p w:rsidR="00B37EB2" w:rsidRDefault="00B37EB2" w:rsidP="00B37EB2">
      <w:pPr>
        <w:pBdr>
          <w:top w:val="none" w:sz="4" w:space="0" w:color="000000"/>
          <w:left w:val="none" w:sz="4" w:space="0" w:color="000000"/>
          <w:bottom w:val="none" w:sz="4" w:space="0" w:color="000000"/>
          <w:right w:val="none" w:sz="4" w:space="0" w:color="000000"/>
        </w:pBdr>
        <w:shd w:val="clear" w:color="FFFFFF" w:fill="FFFFFF"/>
        <w:ind w:firstLine="708"/>
      </w:pPr>
      <w:r>
        <w:rPr>
          <w:b/>
          <w:color w:val="000000"/>
          <w:sz w:val="24"/>
        </w:rPr>
        <w:t>Психолого-педагогического сопровождения обучающихся, в том числе с ОВЗ и других категорий</w:t>
      </w:r>
      <w:r>
        <w:t>.</w:t>
      </w:r>
    </w:p>
    <w:tbl>
      <w:tblPr>
        <w:tblStyle w:val="a5"/>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8305"/>
      </w:tblGrid>
      <w:tr w:rsidR="00B37EB2" w:rsidTr="00143C3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Привлечение специалистов других организаций (образовательных, социальных, правоохранительных и других).</w:t>
            </w:r>
          </w:p>
        </w:tc>
        <w:tc>
          <w:tcPr>
            <w:tcW w:w="83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Документы (договора, соглашения и другое)</w:t>
            </w:r>
          </w:p>
        </w:tc>
      </w:tr>
      <w:tr w:rsidR="00B37EB2" w:rsidTr="00143C3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t>Медики, ПМПК, Соцзащита, опека</w:t>
            </w:r>
          </w:p>
        </w:tc>
        <w:tc>
          <w:tcPr>
            <w:tcW w:w="83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t> </w:t>
            </w:r>
          </w:p>
        </w:tc>
      </w:tr>
    </w:tbl>
    <w:p w:rsidR="00B37EB2" w:rsidRDefault="00B37EB2" w:rsidP="00B37EB2">
      <w:pPr>
        <w:pBdr>
          <w:top w:val="none" w:sz="4" w:space="0" w:color="000000"/>
          <w:left w:val="none" w:sz="4" w:space="0" w:color="000000"/>
          <w:bottom w:val="none" w:sz="4" w:space="0" w:color="000000"/>
          <w:right w:val="none" w:sz="4" w:space="0" w:color="000000"/>
        </w:pBdr>
        <w:shd w:val="clear" w:color="FFFFFF" w:fill="FFFFFF"/>
        <w:ind w:left="567"/>
        <w:rPr>
          <w:szCs w:val="23"/>
        </w:rPr>
      </w:pPr>
    </w:p>
    <w:p w:rsidR="00B37EB2" w:rsidRDefault="00B37EB2" w:rsidP="00B37EB2">
      <w:pPr>
        <w:shd w:val="clear" w:color="auto" w:fill="FFFFFF"/>
        <w:spacing w:after="255" w:line="270" w:lineRule="atLeast"/>
        <w:ind w:firstLine="708"/>
        <w:rPr>
          <w:b/>
          <w:bCs/>
          <w:color w:val="000000" w:themeColor="text1"/>
          <w:sz w:val="24"/>
          <w:szCs w:val="24"/>
        </w:rPr>
      </w:pPr>
      <w:r>
        <w:rPr>
          <w:b/>
          <w:color w:val="000000" w:themeColor="text1"/>
          <w:sz w:val="24"/>
          <w:szCs w:val="24"/>
        </w:rPr>
        <w:t>Нормативно-методическое обеспечение.</w:t>
      </w:r>
    </w:p>
    <w:tbl>
      <w:tblPr>
        <w:tblStyle w:val="a5"/>
        <w:tblW w:w="14737" w:type="dxa"/>
        <w:tblLayout w:type="fixed"/>
        <w:tblLook w:val="04A0" w:firstRow="1" w:lastRow="0" w:firstColumn="1" w:lastColumn="0" w:noHBand="0" w:noVBand="1"/>
      </w:tblPr>
      <w:tblGrid>
        <w:gridCol w:w="2822"/>
        <w:gridCol w:w="11915"/>
      </w:tblGrid>
      <w:tr w:rsidR="00B37EB2" w:rsidTr="00143C33">
        <w:trPr>
          <w:trHeight w:val="417"/>
        </w:trPr>
        <w:tc>
          <w:tcPr>
            <w:tcW w:w="2822"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11915"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ind w:firstLine="567"/>
              <w:jc w:val="center"/>
            </w:pPr>
            <w:r>
              <w:rPr>
                <w:b/>
                <w:color w:val="000000"/>
                <w:sz w:val="20"/>
              </w:rPr>
              <w:t>Решения на уровне МБДОУ</w:t>
            </w:r>
          </w:p>
        </w:tc>
      </w:tr>
      <w:tr w:rsidR="00B37EB2" w:rsidTr="00143C33">
        <w:trPr>
          <w:trHeight w:val="785"/>
        </w:trPr>
        <w:tc>
          <w:tcPr>
            <w:tcW w:w="2822"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lang w:val="ru-RU"/>
              </w:rPr>
            </w:pPr>
            <w:r w:rsidRPr="00B37EB2">
              <w:rPr>
                <w:color w:val="000000"/>
                <w:sz w:val="20"/>
                <w:lang w:val="ru-RU"/>
              </w:rPr>
              <w:t>Внесению изменений в должностные инструкции педагогов по вопросам воспитательной деятельности, ведению договорных отношений</w:t>
            </w:r>
          </w:p>
        </w:tc>
        <w:tc>
          <w:tcPr>
            <w:tcW w:w="11915"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lang w:val="ru-RU"/>
              </w:rPr>
            </w:pPr>
            <w:r w:rsidRPr="00B37EB2">
              <w:rPr>
                <w:color w:val="000000"/>
                <w:sz w:val="20"/>
                <w:lang w:val="ru-RU"/>
              </w:rPr>
              <w:t>ПРИКАЗ</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FF" w:fill="FFFFFF"/>
              <w:rPr>
                <w:lang w:val="ru-RU"/>
              </w:rPr>
            </w:pPr>
            <w:r w:rsidRPr="00B37EB2">
              <w:rPr>
                <w:color w:val="000000"/>
                <w:sz w:val="20"/>
                <w:lang w:val="ru-RU"/>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p>
        </w:tc>
      </w:tr>
      <w:tr w:rsidR="00B37EB2" w:rsidTr="00143C33">
        <w:trPr>
          <w:trHeight w:val="834"/>
        </w:trPr>
        <w:tc>
          <w:tcPr>
            <w:tcW w:w="2822"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Сетевая форма организации образовательного процесса</w:t>
            </w:r>
          </w:p>
        </w:tc>
        <w:tc>
          <w:tcPr>
            <w:tcW w:w="11915"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p>
        </w:tc>
      </w:tr>
      <w:tr w:rsidR="00B37EB2" w:rsidTr="00143C33">
        <w:trPr>
          <w:trHeight w:val="1252"/>
        </w:trPr>
        <w:tc>
          <w:tcPr>
            <w:tcW w:w="2822"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lastRenderedPageBreak/>
              <w:t>Сотрудничеству с социальными партнерами, нормативному, методическому обеспечению воспитательной деятельности</w:t>
            </w:r>
          </w:p>
        </w:tc>
        <w:tc>
          <w:tcPr>
            <w:tcW w:w="11915"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t>Договора, совместные планы</w:t>
            </w:r>
          </w:p>
        </w:tc>
      </w:tr>
      <w:tr w:rsidR="00B37EB2" w:rsidTr="00143C33">
        <w:trPr>
          <w:trHeight w:val="95"/>
        </w:trPr>
        <w:tc>
          <w:tcPr>
            <w:tcW w:w="14737" w:type="dxa"/>
            <w:gridSpan w:val="2"/>
            <w:tcMar>
              <w:top w:w="0" w:type="dxa"/>
              <w:left w:w="108" w:type="dxa"/>
              <w:bottom w:w="0" w:type="dxa"/>
              <w:right w:w="108" w:type="dxa"/>
            </w:tcMar>
          </w:tcPr>
          <w:p w:rsidR="00B37EB2" w:rsidRPr="00143C33" w:rsidRDefault="00B37EB2" w:rsidP="00B37EB2">
            <w:pPr>
              <w:pBdr>
                <w:top w:val="none" w:sz="4" w:space="0" w:color="000000"/>
                <w:left w:val="none" w:sz="4" w:space="0" w:color="000000"/>
                <w:bottom w:val="none" w:sz="4" w:space="0" w:color="000000"/>
                <w:right w:val="none" w:sz="4" w:space="0" w:color="000000"/>
              </w:pBdr>
              <w:rPr>
                <w:lang w:val="ru-RU"/>
              </w:rPr>
            </w:pPr>
            <w:r w:rsidRPr="00143C33">
              <w:rPr>
                <w:b/>
                <w:color w:val="000000"/>
                <w:sz w:val="20"/>
                <w:lang w:val="ru-RU"/>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B37EB2" w:rsidRPr="00143C33" w:rsidRDefault="00B37EB2" w:rsidP="00B37EB2">
            <w:pPr>
              <w:pBdr>
                <w:top w:val="none" w:sz="4" w:space="0" w:color="000000"/>
                <w:left w:val="none" w:sz="4" w:space="0" w:color="000000"/>
                <w:bottom w:val="none" w:sz="4" w:space="0" w:color="000000"/>
                <w:right w:val="none" w:sz="4" w:space="0" w:color="000000"/>
              </w:pBdr>
              <w:spacing w:after="197"/>
              <w:rPr>
                <w:lang w:val="ru-RU"/>
              </w:rPr>
            </w:pPr>
            <w:r w:rsidRPr="00143C33">
              <w:rPr>
                <w:color w:val="000000"/>
                <w:sz w:val="20"/>
                <w:lang w:val="ru-RU"/>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B37EB2" w:rsidRPr="00143C33" w:rsidRDefault="00B37EB2" w:rsidP="00B37EB2">
            <w:pPr>
              <w:pBdr>
                <w:top w:val="none" w:sz="4" w:space="0" w:color="000000"/>
                <w:left w:val="none" w:sz="4" w:space="0" w:color="000000"/>
                <w:bottom w:val="none" w:sz="4" w:space="0" w:color="000000"/>
                <w:right w:val="none" w:sz="4" w:space="0" w:color="000000"/>
              </w:pBdr>
              <w:spacing w:after="197"/>
              <w:rPr>
                <w:lang w:val="ru-RU"/>
              </w:rPr>
            </w:pPr>
            <w:r w:rsidRPr="00143C33">
              <w:rPr>
                <w:color w:val="000000"/>
                <w:sz w:val="20"/>
                <w:lang w:val="ru-RU"/>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B37EB2" w:rsidRPr="00143C33" w:rsidRDefault="00B37EB2" w:rsidP="00B37EB2">
            <w:pPr>
              <w:pBdr>
                <w:top w:val="none" w:sz="4" w:space="0" w:color="000000"/>
                <w:left w:val="none" w:sz="4" w:space="0" w:color="000000"/>
                <w:bottom w:val="none" w:sz="4" w:space="0" w:color="000000"/>
                <w:right w:val="none" w:sz="4" w:space="0" w:color="000000"/>
              </w:pBdr>
              <w:rPr>
                <w:lang w:val="ru-RU"/>
              </w:rPr>
            </w:pPr>
            <w:r w:rsidRPr="00143C33">
              <w:rPr>
                <w:color w:val="000000"/>
                <w:sz w:val="20"/>
                <w:lang w:val="ru-RU"/>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B37EB2" w:rsidRPr="00143C33" w:rsidRDefault="00B37EB2" w:rsidP="00B37EB2">
            <w:pPr>
              <w:pBdr>
                <w:top w:val="none" w:sz="4" w:space="0" w:color="000000"/>
                <w:left w:val="none" w:sz="4" w:space="0" w:color="000000"/>
                <w:bottom w:val="none" w:sz="4" w:space="0" w:color="000000"/>
                <w:right w:val="none" w:sz="4" w:space="0" w:color="000000"/>
              </w:pBdr>
              <w:spacing w:after="197"/>
              <w:rPr>
                <w:lang w:val="ru-RU"/>
              </w:rPr>
            </w:pPr>
            <w:r w:rsidRPr="00143C33">
              <w:rPr>
                <w:color w:val="000000"/>
                <w:sz w:val="20"/>
                <w:lang w:val="ru-RU"/>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B37EB2" w:rsidRPr="00143C33" w:rsidRDefault="00B37EB2" w:rsidP="00B37EB2">
            <w:pPr>
              <w:pBdr>
                <w:top w:val="none" w:sz="4" w:space="0" w:color="000000"/>
                <w:left w:val="none" w:sz="4" w:space="0" w:color="000000"/>
                <w:bottom w:val="none" w:sz="4" w:space="0" w:color="000000"/>
                <w:right w:val="none" w:sz="4" w:space="0" w:color="000000"/>
              </w:pBdr>
              <w:rPr>
                <w:lang w:val="ru-RU"/>
              </w:rPr>
            </w:pPr>
            <w:r w:rsidRPr="00143C33">
              <w:rPr>
                <w:color w:val="000000"/>
                <w:sz w:val="20"/>
                <w:lang w:val="ru-RU"/>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МБДОУ, мониторингу существующей РППС и комплектации учебно-методических материалов в целях реализации образовательных программ ДО»; </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143C33">
              <w:rPr>
                <w:color w:val="000000"/>
                <w:sz w:val="20"/>
                <w:lang w:val="ru-RU"/>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rsidR="00B37EB2" w:rsidRPr="00B37EB2" w:rsidRDefault="00B37EB2" w:rsidP="00B37EB2">
            <w:pPr>
              <w:pBdr>
                <w:top w:val="none" w:sz="4" w:space="0" w:color="000000"/>
                <w:left w:val="none" w:sz="4" w:space="0" w:color="000000"/>
                <w:bottom w:val="none" w:sz="4" w:space="0" w:color="000000"/>
                <w:right w:val="none" w:sz="4" w:space="0" w:color="000000"/>
              </w:pBdr>
              <w:shd w:val="clear" w:color="FFFF00" w:fill="FFFF00"/>
              <w:rPr>
                <w:lang w:val="ru-RU"/>
              </w:rPr>
            </w:pPr>
            <w:r>
              <w:rPr>
                <w:color w:val="000000"/>
                <w:sz w:val="20"/>
              </w:rPr>
              <w:t> </w:t>
            </w:r>
          </w:p>
        </w:tc>
      </w:tr>
    </w:tbl>
    <w:p w:rsidR="00B37EB2" w:rsidRDefault="00B37EB2" w:rsidP="00B37EB2">
      <w:pPr>
        <w:shd w:val="clear" w:color="auto" w:fill="FFFFFF"/>
        <w:spacing w:after="255" w:line="270" w:lineRule="atLeast"/>
        <w:ind w:firstLine="708"/>
        <w:rPr>
          <w:b/>
          <w:color w:val="000000" w:themeColor="text1"/>
          <w:sz w:val="24"/>
          <w:szCs w:val="24"/>
        </w:rPr>
      </w:pPr>
    </w:p>
    <w:p w:rsidR="00B37EB2" w:rsidRDefault="00B37EB2" w:rsidP="00B37EB2">
      <w:pPr>
        <w:shd w:val="clear" w:color="auto" w:fill="FFFFFF"/>
        <w:spacing w:after="255" w:line="270" w:lineRule="atLeast"/>
        <w:ind w:firstLine="708"/>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B37EB2" w:rsidRDefault="00B37EB2" w:rsidP="00B37EB2">
      <w:pPr>
        <w:shd w:val="clear" w:color="auto" w:fill="FFFFFF"/>
        <w:spacing w:after="255" w:line="270" w:lineRule="atLeast"/>
        <w:ind w:firstLine="708"/>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5"/>
        <w:tblW w:w="14737" w:type="dxa"/>
        <w:tblLayout w:type="fixed"/>
        <w:tblLook w:val="04A0" w:firstRow="1" w:lastRow="0" w:firstColumn="1" w:lastColumn="0" w:noHBand="0" w:noVBand="1"/>
      </w:tblPr>
      <w:tblGrid>
        <w:gridCol w:w="3823"/>
        <w:gridCol w:w="10914"/>
      </w:tblGrid>
      <w:tr w:rsidR="00B37EB2" w:rsidTr="008F7E31">
        <w:tc>
          <w:tcPr>
            <w:tcW w:w="3823"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10914"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B37EB2" w:rsidTr="008F7E31">
        <w:tc>
          <w:tcPr>
            <w:tcW w:w="3823"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Направленное на формирование личности взаимодействие взрослых с детьми</w:t>
            </w:r>
          </w:p>
        </w:tc>
        <w:tc>
          <w:tcPr>
            <w:tcW w:w="10914" w:type="dxa"/>
            <w:tcMar>
              <w:top w:w="0" w:type="dxa"/>
              <w:left w:w="108" w:type="dxa"/>
              <w:bottom w:w="0" w:type="dxa"/>
              <w:right w:w="108" w:type="dxa"/>
            </w:tcMar>
          </w:tcPr>
          <w:p w:rsidR="00B37EB2" w:rsidRPr="00B37EB2" w:rsidRDefault="00B37EB2" w:rsidP="00442FAF">
            <w:pPr>
              <w:pStyle w:val="a6"/>
              <w:widowControl/>
              <w:numPr>
                <w:ilvl w:val="0"/>
                <w:numId w:val="106"/>
              </w:numPr>
              <w:pBdr>
                <w:top w:val="none" w:sz="4" w:space="0" w:color="000000"/>
                <w:left w:val="none" w:sz="4" w:space="0" w:color="000000"/>
                <w:bottom w:val="none" w:sz="4" w:space="0" w:color="000000"/>
                <w:right w:val="none" w:sz="4" w:space="0" w:color="000000"/>
              </w:pBdr>
              <w:autoSpaceDE/>
              <w:autoSpaceDN/>
              <w:spacing w:line="264" w:lineRule="auto"/>
              <w:jc w:val="both"/>
              <w:rPr>
                <w:color w:val="000000"/>
                <w:sz w:val="20"/>
                <w:lang w:val="ru-RU"/>
              </w:rPr>
            </w:pPr>
            <w:r w:rsidRPr="00B37EB2">
              <w:rPr>
                <w:color w:val="000000"/>
                <w:sz w:val="20"/>
                <w:lang w:val="ru-RU"/>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B37EB2" w:rsidRPr="00B37EB2" w:rsidRDefault="00B37EB2" w:rsidP="00442FAF">
            <w:pPr>
              <w:pStyle w:val="a6"/>
              <w:widowControl/>
              <w:numPr>
                <w:ilvl w:val="0"/>
                <w:numId w:val="106"/>
              </w:numPr>
              <w:pBdr>
                <w:top w:val="none" w:sz="4" w:space="0" w:color="000000"/>
                <w:left w:val="none" w:sz="4" w:space="0" w:color="000000"/>
                <w:bottom w:val="none" w:sz="4" w:space="0" w:color="000000"/>
                <w:right w:val="none" w:sz="4" w:space="0" w:color="000000"/>
              </w:pBdr>
              <w:autoSpaceDE/>
              <w:autoSpaceDN/>
              <w:spacing w:line="264" w:lineRule="auto"/>
              <w:jc w:val="both"/>
              <w:rPr>
                <w:lang w:val="ru-RU"/>
              </w:rPr>
            </w:pPr>
            <w:r w:rsidRPr="00B37EB2">
              <w:rPr>
                <w:color w:val="000000"/>
                <w:sz w:val="20"/>
                <w:lang w:val="ru-RU"/>
              </w:rPr>
              <w:t>учитываются особенности деятельности, средств её реализации, ограниченный объем личного опыта детей особых категорий.</w:t>
            </w:r>
          </w:p>
        </w:tc>
      </w:tr>
      <w:tr w:rsidR="00B37EB2" w:rsidTr="008F7E31">
        <w:tc>
          <w:tcPr>
            <w:tcW w:w="3823" w:type="dxa"/>
            <w:tcMar>
              <w:top w:w="0" w:type="dxa"/>
              <w:left w:w="108" w:type="dxa"/>
              <w:bottom w:w="0" w:type="dxa"/>
              <w:right w:w="108" w:type="dxa"/>
            </w:tcMar>
          </w:tcPr>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sidRPr="00B37EB2">
              <w:rPr>
                <w:color w:val="000000"/>
                <w:sz w:val="20"/>
                <w:lang w:val="ru-RU"/>
              </w:rPr>
              <w:t>Формирование игры как важнейшего фактора воспитания и развития ребёнка с особыми образовательными потребностями</w:t>
            </w:r>
          </w:p>
        </w:tc>
        <w:tc>
          <w:tcPr>
            <w:tcW w:w="10914" w:type="dxa"/>
            <w:tcMar>
              <w:top w:w="0" w:type="dxa"/>
              <w:left w:w="108" w:type="dxa"/>
              <w:bottom w:w="0" w:type="dxa"/>
              <w:right w:w="108" w:type="dxa"/>
            </w:tcMar>
          </w:tcPr>
          <w:p w:rsidR="00B37EB2" w:rsidRPr="00B37EB2" w:rsidRDefault="00B37EB2" w:rsidP="00442FAF">
            <w:pPr>
              <w:pStyle w:val="a6"/>
              <w:widowControl/>
              <w:numPr>
                <w:ilvl w:val="0"/>
                <w:numId w:val="107"/>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jc w:val="both"/>
              <w:rPr>
                <w:lang w:val="ru-RU"/>
              </w:rPr>
            </w:pPr>
            <w:r w:rsidRPr="00B37EB2">
              <w:rPr>
                <w:color w:val="000000"/>
                <w:sz w:val="20"/>
                <w:lang w:val="ru-RU"/>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Pr>
                <w:b/>
                <w:color w:val="000000"/>
                <w:sz w:val="20"/>
              </w:rPr>
              <w:t> </w:t>
            </w:r>
          </w:p>
        </w:tc>
      </w:tr>
      <w:tr w:rsidR="00B37EB2" w:rsidTr="008F7E31">
        <w:tc>
          <w:tcPr>
            <w:tcW w:w="3823"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10914" w:type="dxa"/>
            <w:tcMar>
              <w:top w:w="0" w:type="dxa"/>
              <w:left w:w="108" w:type="dxa"/>
              <w:bottom w:w="0" w:type="dxa"/>
              <w:right w:w="108" w:type="dxa"/>
            </w:tcMar>
          </w:tcPr>
          <w:p w:rsidR="00B37EB2" w:rsidRPr="00B37EB2" w:rsidRDefault="00B37EB2" w:rsidP="00442FAF">
            <w:pPr>
              <w:pStyle w:val="a6"/>
              <w:widowControl/>
              <w:numPr>
                <w:ilvl w:val="0"/>
                <w:numId w:val="108"/>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ind w:left="283" w:firstLine="0"/>
              <w:jc w:val="both"/>
              <w:rPr>
                <w:lang w:val="ru-RU"/>
              </w:rPr>
            </w:pPr>
            <w:r w:rsidRPr="00B37EB2">
              <w:rPr>
                <w:color w:val="000000"/>
                <w:sz w:val="20"/>
                <w:lang w:val="ru-RU"/>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Pr>
                <w:b/>
                <w:color w:val="000000"/>
                <w:sz w:val="20"/>
              </w:rPr>
              <w:t> </w:t>
            </w:r>
          </w:p>
        </w:tc>
      </w:tr>
      <w:tr w:rsidR="00B37EB2" w:rsidTr="008F7E31">
        <w:tc>
          <w:tcPr>
            <w:tcW w:w="3823"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10914" w:type="dxa"/>
            <w:tcMar>
              <w:top w:w="0" w:type="dxa"/>
              <w:left w:w="108" w:type="dxa"/>
              <w:bottom w:w="0" w:type="dxa"/>
              <w:right w:w="108" w:type="dxa"/>
            </w:tcMar>
          </w:tcPr>
          <w:p w:rsidR="00B37EB2" w:rsidRPr="00B37EB2" w:rsidRDefault="00B37EB2" w:rsidP="00442FAF">
            <w:pPr>
              <w:pStyle w:val="a6"/>
              <w:widowControl/>
              <w:numPr>
                <w:ilvl w:val="0"/>
                <w:numId w:val="109"/>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ind w:left="283" w:firstLine="0"/>
              <w:jc w:val="both"/>
              <w:rPr>
                <w:lang w:val="ru-RU"/>
              </w:rPr>
            </w:pPr>
            <w:r w:rsidRPr="00B37EB2">
              <w:rPr>
                <w:color w:val="000000"/>
                <w:sz w:val="20"/>
                <w:lang w:val="ru-RU"/>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B37EB2" w:rsidRPr="00B37EB2" w:rsidRDefault="00B37EB2" w:rsidP="00442FAF">
            <w:pPr>
              <w:pStyle w:val="a6"/>
              <w:widowControl/>
              <w:numPr>
                <w:ilvl w:val="0"/>
                <w:numId w:val="109"/>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ind w:left="283" w:firstLine="0"/>
              <w:jc w:val="both"/>
              <w:rPr>
                <w:lang w:val="ru-RU"/>
              </w:rPr>
            </w:pPr>
            <w:r w:rsidRPr="00B37EB2">
              <w:rPr>
                <w:color w:val="000000"/>
                <w:sz w:val="20"/>
                <w:lang w:val="ru-RU"/>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Pr>
                <w:b/>
                <w:color w:val="000000"/>
                <w:sz w:val="20"/>
              </w:rPr>
              <w:lastRenderedPageBreak/>
              <w:t> </w:t>
            </w:r>
          </w:p>
        </w:tc>
      </w:tr>
      <w:tr w:rsidR="00B37EB2" w:rsidTr="008F7E31">
        <w:tc>
          <w:tcPr>
            <w:tcW w:w="3823" w:type="dxa"/>
            <w:tcMar>
              <w:top w:w="0" w:type="dxa"/>
              <w:left w:w="108" w:type="dxa"/>
              <w:bottom w:w="0" w:type="dxa"/>
              <w:right w:w="108" w:type="dxa"/>
            </w:tcMar>
          </w:tcPr>
          <w:p w:rsidR="00B37EB2" w:rsidRDefault="00B37EB2" w:rsidP="00B37EB2">
            <w:pPr>
              <w:pBdr>
                <w:top w:val="none" w:sz="4" w:space="0" w:color="000000"/>
                <w:left w:val="none" w:sz="4" w:space="0" w:color="000000"/>
                <w:bottom w:val="none" w:sz="4" w:space="0" w:color="000000"/>
                <w:right w:val="none" w:sz="4" w:space="0" w:color="000000"/>
              </w:pBdr>
            </w:pPr>
            <w:r>
              <w:rPr>
                <w:color w:val="000000"/>
                <w:sz w:val="20"/>
              </w:rPr>
              <w:lastRenderedPageBreak/>
              <w:t>Участие семьи</w:t>
            </w:r>
          </w:p>
        </w:tc>
        <w:tc>
          <w:tcPr>
            <w:tcW w:w="10914" w:type="dxa"/>
            <w:tcMar>
              <w:top w:w="0" w:type="dxa"/>
              <w:left w:w="108" w:type="dxa"/>
              <w:bottom w:w="0" w:type="dxa"/>
              <w:right w:w="108" w:type="dxa"/>
            </w:tcMar>
          </w:tcPr>
          <w:p w:rsidR="00B37EB2" w:rsidRPr="00B37EB2" w:rsidRDefault="00B37EB2" w:rsidP="00442FAF">
            <w:pPr>
              <w:pStyle w:val="a6"/>
              <w:widowControl/>
              <w:numPr>
                <w:ilvl w:val="0"/>
                <w:numId w:val="110"/>
              </w:numPr>
              <w:pBdr>
                <w:top w:val="none" w:sz="4" w:space="0" w:color="000000"/>
                <w:left w:val="none" w:sz="4" w:space="0" w:color="000000"/>
                <w:bottom w:val="none" w:sz="4" w:space="0" w:color="000000"/>
                <w:right w:val="none" w:sz="4" w:space="0" w:color="000000"/>
              </w:pBdr>
              <w:shd w:val="clear" w:color="FFFFFF" w:fill="FFFFFF"/>
              <w:autoSpaceDE/>
              <w:autoSpaceDN/>
              <w:spacing w:line="264" w:lineRule="auto"/>
              <w:ind w:left="283" w:firstLine="0"/>
              <w:jc w:val="both"/>
              <w:rPr>
                <w:lang w:val="ru-RU"/>
              </w:rPr>
            </w:pPr>
            <w:r w:rsidRPr="00B37EB2">
              <w:rPr>
                <w:color w:val="000000"/>
                <w:sz w:val="20"/>
                <w:lang w:val="ru-RU"/>
              </w:rPr>
              <w:t>необходимое условие для полноценного воспитания ребёнка дошкольного возраста с особыми образовательными потребностями.</w:t>
            </w:r>
          </w:p>
          <w:p w:rsidR="00B37EB2" w:rsidRPr="00B37EB2" w:rsidRDefault="00B37EB2" w:rsidP="00B37EB2">
            <w:pPr>
              <w:pBdr>
                <w:top w:val="none" w:sz="4" w:space="0" w:color="000000"/>
                <w:left w:val="none" w:sz="4" w:space="0" w:color="000000"/>
                <w:bottom w:val="none" w:sz="4" w:space="0" w:color="000000"/>
                <w:right w:val="none" w:sz="4" w:space="0" w:color="000000"/>
              </w:pBdr>
              <w:rPr>
                <w:lang w:val="ru-RU"/>
              </w:rPr>
            </w:pPr>
            <w:r>
              <w:rPr>
                <w:b/>
                <w:color w:val="000000"/>
                <w:sz w:val="20"/>
              </w:rPr>
              <w:t> </w:t>
            </w:r>
          </w:p>
        </w:tc>
      </w:tr>
    </w:tbl>
    <w:p w:rsidR="00B37EB2" w:rsidRDefault="00B37EB2" w:rsidP="00B37EB2">
      <w:pPr>
        <w:spacing w:line="276" w:lineRule="auto"/>
        <w:ind w:firstLine="720"/>
        <w:rPr>
          <w:b/>
          <w:color w:val="00B050"/>
          <w:sz w:val="24"/>
          <w:szCs w:val="24"/>
          <w:u w:val="single"/>
        </w:rPr>
      </w:pPr>
    </w:p>
    <w:p w:rsidR="00B37EB2" w:rsidRPr="008F7E31" w:rsidRDefault="00B37EB2" w:rsidP="00B37EB2">
      <w:pPr>
        <w:spacing w:line="276" w:lineRule="auto"/>
        <w:ind w:firstLine="720"/>
        <w:rPr>
          <w:b/>
          <w:i/>
          <w:color w:val="000000" w:themeColor="text1"/>
          <w:sz w:val="24"/>
          <w:szCs w:val="24"/>
          <w:u w:val="single"/>
        </w:rPr>
      </w:pPr>
      <w:r w:rsidRPr="008F7E31">
        <w:rPr>
          <w:b/>
          <w:i/>
          <w:color w:val="000000" w:themeColor="text1"/>
          <w:sz w:val="24"/>
          <w:szCs w:val="24"/>
          <w:u w:val="single"/>
        </w:rPr>
        <w:t>Часть, формируемая участниками образовательных отношений.</w:t>
      </w:r>
    </w:p>
    <w:p w:rsidR="00B37EB2" w:rsidRPr="008F7E31" w:rsidRDefault="00B37EB2" w:rsidP="00B37EB2">
      <w:pPr>
        <w:spacing w:line="276" w:lineRule="auto"/>
        <w:ind w:firstLine="720"/>
        <w:rPr>
          <w:i/>
          <w:color w:val="000000" w:themeColor="text1"/>
          <w:sz w:val="24"/>
          <w:szCs w:val="24"/>
        </w:rPr>
      </w:pPr>
      <w:r w:rsidRPr="008F7E31">
        <w:rPr>
          <w:i/>
          <w:color w:val="000000" w:themeColor="text1"/>
          <w:sz w:val="24"/>
          <w:szCs w:val="24"/>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B37EB2" w:rsidRPr="008F7E31" w:rsidRDefault="00B37EB2" w:rsidP="00B37EB2">
      <w:pPr>
        <w:spacing w:before="100" w:beforeAutospacing="1" w:after="100" w:afterAutospacing="1"/>
        <w:jc w:val="center"/>
        <w:rPr>
          <w:b/>
          <w:bCs/>
          <w:i/>
          <w:color w:val="000000" w:themeColor="text1"/>
          <w:sz w:val="24"/>
          <w:szCs w:val="24"/>
        </w:rPr>
      </w:pPr>
      <w:r w:rsidRPr="008F7E31">
        <w:rPr>
          <w:b/>
          <w:bCs/>
          <w:i/>
          <w:color w:val="000000" w:themeColor="text1"/>
          <w:sz w:val="24"/>
          <w:szCs w:val="24"/>
        </w:rPr>
        <w:t xml:space="preserve">Региональные особенности кадрового обеспечения </w:t>
      </w: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00"/>
      </w:tblGrid>
      <w:tr w:rsidR="008F7E31" w:rsidRPr="008F7E31" w:rsidTr="008F7E31">
        <w:tc>
          <w:tcPr>
            <w:tcW w:w="14600"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bCs/>
                <w:i/>
                <w:iCs/>
                <w:color w:val="000000" w:themeColor="text1"/>
                <w:sz w:val="24"/>
                <w:szCs w:val="24"/>
              </w:rPr>
            </w:pPr>
            <w:r w:rsidRPr="008F7E31">
              <w:rPr>
                <w:bCs/>
                <w:i/>
                <w:iCs/>
                <w:color w:val="000000" w:themeColor="text1"/>
                <w:sz w:val="24"/>
                <w:szCs w:val="24"/>
              </w:rPr>
              <w:t>Региональные особенности кадрового обеспечения воспитательного процесса в ДОО:</w:t>
            </w:r>
          </w:p>
        </w:tc>
      </w:tr>
      <w:tr w:rsidR="008F7E31" w:rsidRPr="008F7E31" w:rsidTr="008F7E31">
        <w:tc>
          <w:tcPr>
            <w:tcW w:w="14600"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К учебно-вспомогательному персоналу относятся помощник воспитателя и младший воспитатель.</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обеспечение эмоционального благополучия;</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поддержка индивидуальности и инициативы;</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установление правил взаимодействия в разных ситуациях;</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построение вариативного развивающего образования;</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lastRenderedPageBreak/>
              <w:t>- взаимодействие с родителями (законными представителями) по вопросам образования ребенка.</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B37EB2" w:rsidRPr="008F7E31" w:rsidRDefault="00B37EB2" w:rsidP="00B37EB2">
            <w:pPr>
              <w:spacing w:before="100" w:beforeAutospacing="1" w:after="100" w:afterAutospacing="1"/>
              <w:rPr>
                <w:bCs/>
                <w:i/>
                <w:iCs/>
                <w:color w:val="000000" w:themeColor="text1"/>
                <w:sz w:val="24"/>
                <w:szCs w:val="24"/>
              </w:rPr>
            </w:pPr>
          </w:p>
        </w:tc>
      </w:tr>
    </w:tbl>
    <w:p w:rsidR="00B37EB2" w:rsidRPr="008F7E31" w:rsidRDefault="00B37EB2" w:rsidP="00B37EB2">
      <w:pPr>
        <w:spacing w:before="100" w:beforeAutospacing="1" w:after="100" w:afterAutospacing="1"/>
        <w:rPr>
          <w:i/>
          <w:color w:val="000000" w:themeColor="text1"/>
          <w:sz w:val="24"/>
          <w:szCs w:val="24"/>
        </w:rPr>
      </w:pPr>
    </w:p>
    <w:p w:rsidR="00B37EB2" w:rsidRPr="008F7E31" w:rsidRDefault="00B37EB2" w:rsidP="00B37EB2">
      <w:pPr>
        <w:spacing w:before="100" w:beforeAutospacing="1" w:after="100" w:afterAutospacing="1"/>
        <w:jc w:val="center"/>
        <w:rPr>
          <w:b/>
          <w:bCs/>
          <w:i/>
          <w:color w:val="000000" w:themeColor="text1"/>
          <w:sz w:val="24"/>
          <w:szCs w:val="24"/>
        </w:rPr>
      </w:pPr>
      <w:r w:rsidRPr="008F7E31">
        <w:rPr>
          <w:b/>
          <w:bCs/>
          <w:i/>
          <w:color w:val="000000" w:themeColor="text1"/>
          <w:sz w:val="24"/>
          <w:szCs w:val="24"/>
        </w:rPr>
        <w:t xml:space="preserve">Региональные особенности нормативно-методического обеспечения </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9"/>
      </w:tblGrid>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bCs/>
                <w:i/>
                <w:color w:val="000000" w:themeColor="text1"/>
                <w:sz w:val="24"/>
                <w:szCs w:val="24"/>
              </w:rPr>
            </w:pPr>
            <w:r w:rsidRPr="008F7E31">
              <w:rPr>
                <w:bCs/>
                <w:i/>
                <w:color w:val="000000" w:themeColor="text1"/>
                <w:sz w:val="24"/>
                <w:szCs w:val="24"/>
              </w:rPr>
              <w:t>Региональные особенности нормативно-методического обеспечения воспитательного процесса в ДОО:</w:t>
            </w:r>
          </w:p>
        </w:tc>
      </w:tr>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i/>
                <w:color w:val="000000" w:themeColor="text1"/>
                <w:sz w:val="24"/>
                <w:szCs w:val="24"/>
              </w:rPr>
            </w:pPr>
            <w:r w:rsidRPr="008F7E31">
              <w:rPr>
                <w:i/>
                <w:color w:val="000000" w:themeColor="text1"/>
                <w:sz w:val="24"/>
                <w:szCs w:val="24"/>
              </w:rPr>
              <w:t xml:space="preserve">1) </w:t>
            </w:r>
          </w:p>
          <w:p w:rsidR="00B37EB2" w:rsidRPr="008F7E31" w:rsidRDefault="00B37EB2" w:rsidP="00B37EB2">
            <w:pPr>
              <w:spacing w:before="100" w:beforeAutospacing="1" w:after="100" w:afterAutospacing="1"/>
              <w:rPr>
                <w:bCs/>
                <w:i/>
                <w:color w:val="000000" w:themeColor="text1"/>
                <w:sz w:val="24"/>
                <w:szCs w:val="24"/>
              </w:rPr>
            </w:pPr>
          </w:p>
        </w:tc>
      </w:tr>
    </w:tbl>
    <w:p w:rsidR="00B37EB2" w:rsidRPr="008F7E31" w:rsidRDefault="00B37EB2" w:rsidP="00B37EB2">
      <w:pPr>
        <w:spacing w:before="100" w:beforeAutospacing="1" w:after="100" w:afterAutospacing="1"/>
        <w:jc w:val="center"/>
        <w:rPr>
          <w:b/>
          <w:bCs/>
          <w:i/>
          <w:color w:val="000000" w:themeColor="text1"/>
          <w:sz w:val="24"/>
          <w:szCs w:val="24"/>
        </w:rPr>
      </w:pPr>
      <w:r w:rsidRPr="008F7E31">
        <w:rPr>
          <w:b/>
          <w:bCs/>
          <w:i/>
          <w:color w:val="000000" w:themeColor="text1"/>
          <w:sz w:val="24"/>
          <w:szCs w:val="24"/>
        </w:rPr>
        <w:t xml:space="preserve">Региональные требования к условиям работы с особыми категориями детей </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9"/>
      </w:tblGrid>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bCs/>
                <w:i/>
                <w:iCs/>
                <w:color w:val="000000" w:themeColor="text1"/>
                <w:sz w:val="24"/>
                <w:szCs w:val="24"/>
              </w:rPr>
            </w:pPr>
            <w:r w:rsidRPr="008F7E31">
              <w:rPr>
                <w:bCs/>
                <w:i/>
                <w:iCs/>
                <w:color w:val="000000" w:themeColor="text1"/>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Задачи: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lastRenderedPageBreak/>
              <w:t>РППС строится как максимально доступная для детей с ОВЗ;</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рукотворная воспитывающая среда обеспечивает возможность демонстрации уникальности достижений каждого ребенка.</w:t>
            </w:r>
          </w:p>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37EB2" w:rsidRPr="008F7E31" w:rsidRDefault="00B37EB2" w:rsidP="00B37EB2">
            <w:pPr>
              <w:spacing w:before="100" w:beforeAutospacing="1" w:after="100" w:afterAutospacing="1"/>
              <w:rPr>
                <w:bCs/>
                <w:i/>
                <w:iCs/>
                <w:color w:val="000000" w:themeColor="text1"/>
                <w:sz w:val="24"/>
                <w:szCs w:val="24"/>
              </w:rPr>
            </w:pPr>
          </w:p>
        </w:tc>
      </w:tr>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B37EB2" w:rsidRPr="008F7E31" w:rsidRDefault="00B37EB2" w:rsidP="00B37EB2">
            <w:pPr>
              <w:spacing w:before="100" w:beforeAutospacing="1" w:after="100" w:afterAutospacing="1"/>
              <w:rPr>
                <w:bCs/>
                <w:i/>
                <w:iCs/>
                <w:color w:val="000000" w:themeColor="text1"/>
                <w:sz w:val="24"/>
                <w:szCs w:val="24"/>
              </w:rPr>
            </w:pPr>
          </w:p>
        </w:tc>
      </w:tr>
      <w:tr w:rsidR="008F7E31" w:rsidRPr="008F7E31" w:rsidTr="008F7E31">
        <w:tc>
          <w:tcPr>
            <w:tcW w:w="14459" w:type="dxa"/>
            <w:tcBorders>
              <w:top w:val="single" w:sz="4" w:space="0" w:color="000000"/>
              <w:left w:val="single" w:sz="4" w:space="0" w:color="000000"/>
              <w:bottom w:val="single" w:sz="4" w:space="0" w:color="000000"/>
              <w:right w:val="single" w:sz="4" w:space="0" w:color="000000"/>
            </w:tcBorders>
          </w:tcPr>
          <w:p w:rsidR="00B37EB2" w:rsidRPr="008F7E31" w:rsidRDefault="00B37EB2" w:rsidP="00B37EB2">
            <w:pPr>
              <w:spacing w:before="100" w:beforeAutospacing="1" w:after="100" w:afterAutospacing="1"/>
              <w:rPr>
                <w:i/>
                <w:iCs/>
                <w:color w:val="000000" w:themeColor="text1"/>
                <w:sz w:val="24"/>
                <w:szCs w:val="24"/>
              </w:rPr>
            </w:pPr>
            <w:r w:rsidRPr="008F7E31">
              <w:rPr>
                <w:i/>
                <w:iCs/>
                <w:color w:val="000000" w:themeColor="text1"/>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B37EB2" w:rsidRPr="008F7E31" w:rsidRDefault="00B37EB2" w:rsidP="00B37EB2">
            <w:pPr>
              <w:spacing w:before="100" w:beforeAutospacing="1" w:after="100" w:afterAutospacing="1"/>
              <w:rPr>
                <w:bCs/>
                <w:i/>
                <w:iCs/>
                <w:color w:val="000000" w:themeColor="text1"/>
                <w:sz w:val="24"/>
                <w:szCs w:val="24"/>
              </w:rPr>
            </w:pPr>
            <w:r w:rsidRPr="008F7E31">
              <w:rPr>
                <w:i/>
                <w:iCs/>
                <w:color w:val="000000" w:themeColor="text1"/>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37EB2" w:rsidRPr="008F7E31" w:rsidRDefault="00B37EB2" w:rsidP="00B37EB2">
      <w:pPr>
        <w:spacing w:line="276" w:lineRule="auto"/>
        <w:ind w:firstLine="720"/>
        <w:rPr>
          <w:b/>
          <w:i/>
          <w:color w:val="000000" w:themeColor="text1"/>
          <w:sz w:val="24"/>
          <w:szCs w:val="24"/>
          <w:u w:val="single"/>
        </w:rPr>
      </w:pPr>
    </w:p>
    <w:p w:rsidR="00B37EB2" w:rsidRDefault="00B37EB2" w:rsidP="00B37EB2">
      <w:pPr>
        <w:ind w:firstLine="357"/>
        <w:rPr>
          <w:b/>
          <w:bCs/>
        </w:rPr>
      </w:pPr>
    </w:p>
    <w:p w:rsidR="00B37EB2" w:rsidRPr="001F1B38" w:rsidRDefault="00B37EB2" w:rsidP="008F7E31">
      <w:pPr>
        <w:spacing w:after="120"/>
        <w:ind w:firstLine="708"/>
        <w:jc w:val="center"/>
        <w:rPr>
          <w:sz w:val="28"/>
          <w:szCs w:val="28"/>
        </w:rPr>
      </w:pPr>
      <w:r w:rsidRPr="001F1B38">
        <w:rPr>
          <w:b/>
          <w:sz w:val="28"/>
          <w:szCs w:val="28"/>
        </w:rPr>
        <w:t>2.</w:t>
      </w:r>
      <w:r w:rsidR="008F7E31">
        <w:rPr>
          <w:b/>
          <w:sz w:val="28"/>
          <w:szCs w:val="28"/>
        </w:rPr>
        <w:t>6</w:t>
      </w:r>
      <w:r w:rsidRPr="001F1B38">
        <w:rPr>
          <w:b/>
          <w:sz w:val="28"/>
          <w:szCs w:val="28"/>
        </w:rPr>
        <w:t>. Комплексно-тематическое планирование.</w:t>
      </w:r>
    </w:p>
    <w:p w:rsidR="00B37EB2" w:rsidRDefault="00B37EB2" w:rsidP="00B37EB2">
      <w:pPr>
        <w:pBdr>
          <w:top w:val="none" w:sz="4" w:space="0" w:color="000000"/>
          <w:left w:val="none" w:sz="4" w:space="0" w:color="000000"/>
          <w:bottom w:val="none" w:sz="4" w:space="0" w:color="000000"/>
          <w:right w:val="none" w:sz="4" w:space="0" w:color="000000"/>
        </w:pBdr>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B37EB2" w:rsidRDefault="00B37EB2" w:rsidP="008F7E31">
      <w:pPr>
        <w:pBdr>
          <w:top w:val="none" w:sz="4" w:space="0" w:color="000000"/>
          <w:left w:val="none" w:sz="4" w:space="0" w:color="000000"/>
          <w:bottom w:val="none" w:sz="4" w:space="0" w:color="000000"/>
          <w:right w:val="none" w:sz="4" w:space="0" w:color="000000"/>
        </w:pBdr>
        <w:spacing w:before="2"/>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r w:rsidR="008F7E31">
        <w:t xml:space="preserve"> </w:t>
      </w: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r w:rsidR="008F7E31">
        <w:t xml:space="preserve"> </w:t>
      </w: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B37EB2" w:rsidRDefault="00B37EB2" w:rsidP="00B37EB2">
      <w:pPr>
        <w:pBdr>
          <w:top w:val="none" w:sz="4" w:space="0" w:color="000000"/>
          <w:left w:val="none" w:sz="4" w:space="0" w:color="000000"/>
          <w:bottom w:val="none" w:sz="4" w:space="0" w:color="000000"/>
          <w:right w:val="none" w:sz="4" w:space="0" w:color="000000"/>
        </w:pBdr>
        <w:spacing w:before="2"/>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r w:rsidR="008F7E31">
        <w:t xml:space="preserve"> </w:t>
      </w:r>
      <w:r>
        <w:rPr>
          <w:color w:val="000000"/>
          <w:sz w:val="24"/>
        </w:rPr>
        <w:t>отражение</w:t>
      </w:r>
      <w:r>
        <w:rPr>
          <w:color w:val="000000"/>
          <w:spacing w:val="-1"/>
          <w:sz w:val="24"/>
        </w:rPr>
        <w:t xml:space="preserve"> </w:t>
      </w:r>
      <w:r>
        <w:rPr>
          <w:color w:val="000000"/>
          <w:sz w:val="24"/>
        </w:rPr>
        <w:t>в РППС групп.</w:t>
      </w:r>
    </w:p>
    <w:p w:rsidR="00B37EB2" w:rsidRDefault="00B37EB2" w:rsidP="008F7E31">
      <w:pPr>
        <w:pBdr>
          <w:top w:val="none" w:sz="4" w:space="0" w:color="000000"/>
          <w:left w:val="none" w:sz="4" w:space="0" w:color="000000"/>
          <w:bottom w:val="none" w:sz="4" w:space="0" w:color="000000"/>
          <w:right w:val="none" w:sz="4" w:space="0" w:color="000000"/>
        </w:pBdr>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132EBD" w:rsidRDefault="00132EBD" w:rsidP="0096365D">
      <w:pPr>
        <w:pStyle w:val="a3"/>
        <w:ind w:left="0"/>
        <w:jc w:val="left"/>
        <w:rPr>
          <w:b/>
          <w:sz w:val="20"/>
        </w:rPr>
      </w:pPr>
    </w:p>
    <w:p w:rsidR="00132EBD" w:rsidRDefault="00132EBD" w:rsidP="0096365D">
      <w:pPr>
        <w:pStyle w:val="a3"/>
        <w:spacing w:before="5"/>
        <w:ind w:left="0"/>
        <w:jc w:val="left"/>
        <w:rPr>
          <w:b/>
          <w:sz w:val="11"/>
        </w:rPr>
      </w:pPr>
    </w:p>
    <w:p w:rsidR="00132EBD" w:rsidRDefault="00132EBD" w:rsidP="0096365D">
      <w:pPr>
        <w:pStyle w:val="a3"/>
        <w:spacing w:before="4"/>
        <w:ind w:left="0"/>
        <w:jc w:val="left"/>
        <w:rPr>
          <w:b/>
          <w:sz w:val="17"/>
        </w:rPr>
      </w:pPr>
    </w:p>
    <w:p w:rsidR="00132EBD" w:rsidRDefault="00132EBD" w:rsidP="0096365D">
      <w:pPr>
        <w:sectPr w:rsidR="00132EBD" w:rsidSect="00E527F8">
          <w:pgSz w:w="16840" w:h="11910" w:orient="landscape" w:code="9"/>
          <w:pgMar w:top="170" w:right="1242" w:bottom="278" w:left="941" w:header="0" w:footer="888" w:gutter="0"/>
          <w:cols w:space="720"/>
        </w:sectPr>
      </w:pPr>
    </w:p>
    <w:tbl>
      <w:tblPr>
        <w:tblW w:w="0" w:type="auto"/>
        <w:tblLook w:val="04A0" w:firstRow="1" w:lastRow="0" w:firstColumn="1" w:lastColumn="0" w:noHBand="0" w:noVBand="1"/>
      </w:tblPr>
      <w:tblGrid>
        <w:gridCol w:w="7233"/>
        <w:gridCol w:w="7424"/>
      </w:tblGrid>
      <w:tr w:rsidR="00B37EB2" w:rsidRPr="00787888" w:rsidTr="00B37EB2">
        <w:trPr>
          <w:trHeight w:val="1217"/>
        </w:trPr>
        <w:tc>
          <w:tcPr>
            <w:tcW w:w="8059" w:type="dxa"/>
          </w:tcPr>
          <w:p w:rsidR="00B37EB2" w:rsidRPr="00787888" w:rsidRDefault="00B37EB2" w:rsidP="00B37EB2">
            <w:pPr>
              <w:jc w:val="both"/>
              <w:rPr>
                <w:sz w:val="24"/>
                <w:szCs w:val="24"/>
              </w:rPr>
            </w:pPr>
            <w:r w:rsidRPr="00787888">
              <w:rPr>
                <w:sz w:val="24"/>
                <w:szCs w:val="24"/>
              </w:rPr>
              <w:lastRenderedPageBreak/>
              <w:t xml:space="preserve">Принят </w:t>
            </w:r>
          </w:p>
          <w:p w:rsidR="00B37EB2" w:rsidRDefault="00B37EB2" w:rsidP="00B37EB2">
            <w:pPr>
              <w:jc w:val="both"/>
              <w:rPr>
                <w:sz w:val="24"/>
                <w:szCs w:val="24"/>
              </w:rPr>
            </w:pPr>
            <w:r w:rsidRPr="00787888">
              <w:rPr>
                <w:sz w:val="24"/>
                <w:szCs w:val="24"/>
              </w:rPr>
              <w:t xml:space="preserve">Педагогическим советом </w:t>
            </w:r>
          </w:p>
          <w:p w:rsidR="00B37EB2" w:rsidRPr="00B16FEA" w:rsidRDefault="00B37EB2" w:rsidP="00B37EB2">
            <w:pPr>
              <w:jc w:val="both"/>
              <w:rPr>
                <w:sz w:val="24"/>
                <w:szCs w:val="24"/>
                <w:lang w:val="tt-RU"/>
              </w:rPr>
            </w:pPr>
            <w:r w:rsidRPr="00787888">
              <w:rPr>
                <w:sz w:val="24"/>
                <w:szCs w:val="24"/>
              </w:rPr>
              <w:t>пр</w:t>
            </w:r>
            <w:r>
              <w:rPr>
                <w:sz w:val="24"/>
                <w:szCs w:val="24"/>
              </w:rPr>
              <w:t xml:space="preserve">отокол № 1 от </w:t>
            </w:r>
            <w:r>
              <w:rPr>
                <w:sz w:val="24"/>
                <w:szCs w:val="24"/>
                <w:lang w:val="tt-RU"/>
              </w:rPr>
              <w:t>"__"_________2023 г.</w:t>
            </w:r>
          </w:p>
        </w:tc>
        <w:tc>
          <w:tcPr>
            <w:tcW w:w="8059" w:type="dxa"/>
          </w:tcPr>
          <w:p w:rsidR="00B37EB2" w:rsidRPr="00787888" w:rsidRDefault="00B37EB2" w:rsidP="00B37EB2">
            <w:pPr>
              <w:jc w:val="right"/>
              <w:rPr>
                <w:sz w:val="24"/>
                <w:szCs w:val="24"/>
              </w:rPr>
            </w:pPr>
            <w:r w:rsidRPr="00787888">
              <w:rPr>
                <w:sz w:val="24"/>
                <w:szCs w:val="24"/>
              </w:rPr>
              <w:t xml:space="preserve">«Утверждаю» </w:t>
            </w:r>
          </w:p>
          <w:p w:rsidR="00B37EB2" w:rsidRPr="00787888" w:rsidRDefault="00B37EB2" w:rsidP="00B37EB2">
            <w:pPr>
              <w:jc w:val="right"/>
              <w:rPr>
                <w:sz w:val="24"/>
                <w:szCs w:val="24"/>
              </w:rPr>
            </w:pPr>
            <w:r>
              <w:rPr>
                <w:sz w:val="24"/>
                <w:szCs w:val="24"/>
              </w:rPr>
              <w:t>Заведующий МБ</w:t>
            </w:r>
            <w:r w:rsidRPr="00787888">
              <w:rPr>
                <w:sz w:val="24"/>
                <w:szCs w:val="24"/>
              </w:rPr>
              <w:t>ДОУ</w:t>
            </w:r>
            <w:r>
              <w:rPr>
                <w:sz w:val="24"/>
                <w:szCs w:val="24"/>
              </w:rPr>
              <w:t xml:space="preserve"> «Детский сад №114»</w:t>
            </w:r>
          </w:p>
          <w:p w:rsidR="00B37EB2" w:rsidRPr="00787888" w:rsidRDefault="00B37EB2" w:rsidP="00B37EB2">
            <w:pPr>
              <w:jc w:val="right"/>
              <w:rPr>
                <w:sz w:val="24"/>
                <w:szCs w:val="24"/>
              </w:rPr>
            </w:pPr>
            <w:r w:rsidRPr="00787888">
              <w:rPr>
                <w:sz w:val="24"/>
                <w:szCs w:val="24"/>
              </w:rPr>
              <w:t>_______________</w:t>
            </w:r>
            <w:r>
              <w:rPr>
                <w:sz w:val="24"/>
                <w:szCs w:val="24"/>
              </w:rPr>
              <w:t>И.В.Ахметшин</w:t>
            </w:r>
          </w:p>
          <w:p w:rsidR="00B37EB2" w:rsidRPr="00B16FEA" w:rsidRDefault="00B37EB2" w:rsidP="00B37EB2">
            <w:pPr>
              <w:jc w:val="right"/>
              <w:rPr>
                <w:sz w:val="24"/>
                <w:szCs w:val="24"/>
                <w:lang w:val="tt-RU"/>
              </w:rPr>
            </w:pPr>
            <w:r w:rsidRPr="00787888">
              <w:rPr>
                <w:sz w:val="24"/>
                <w:szCs w:val="24"/>
              </w:rPr>
              <w:t>Пр</w:t>
            </w:r>
            <w:r>
              <w:rPr>
                <w:sz w:val="24"/>
                <w:szCs w:val="24"/>
              </w:rPr>
              <w:t>иказ №__</w:t>
            </w:r>
            <w:r>
              <w:rPr>
                <w:sz w:val="24"/>
                <w:szCs w:val="24"/>
                <w:lang w:val="tt-RU"/>
              </w:rPr>
              <w:t xml:space="preserve"> </w:t>
            </w:r>
            <w:r>
              <w:rPr>
                <w:sz w:val="24"/>
                <w:szCs w:val="24"/>
              </w:rPr>
              <w:t xml:space="preserve">от </w:t>
            </w:r>
            <w:r>
              <w:rPr>
                <w:sz w:val="24"/>
                <w:szCs w:val="24"/>
                <w:lang w:val="tt-RU"/>
              </w:rPr>
              <w:t xml:space="preserve"> "__"________2023</w:t>
            </w:r>
            <w:r w:rsidRPr="00787888">
              <w:rPr>
                <w:sz w:val="24"/>
                <w:szCs w:val="24"/>
              </w:rPr>
              <w:t xml:space="preserve"> г</w:t>
            </w:r>
            <w:r>
              <w:rPr>
                <w:sz w:val="24"/>
                <w:szCs w:val="24"/>
                <w:lang w:val="tt-RU"/>
              </w:rPr>
              <w:t>.</w:t>
            </w:r>
          </w:p>
        </w:tc>
      </w:tr>
    </w:tbl>
    <w:p w:rsidR="00B37EB2" w:rsidRDefault="00B37EB2" w:rsidP="00B37EB2">
      <w:pPr>
        <w:pStyle w:val="11"/>
        <w:spacing w:before="62"/>
        <w:ind w:left="2311"/>
      </w:pPr>
    </w:p>
    <w:p w:rsidR="00B37EB2" w:rsidRDefault="00B37EB2" w:rsidP="00B37EB2">
      <w:pPr>
        <w:pStyle w:val="11"/>
        <w:spacing w:before="62"/>
        <w:ind w:left="2311"/>
      </w:pPr>
    </w:p>
    <w:p w:rsidR="00B37EB2" w:rsidRDefault="00B37EB2" w:rsidP="00B37EB2">
      <w:pPr>
        <w:pStyle w:val="11"/>
        <w:spacing w:before="62"/>
        <w:ind w:left="2311"/>
      </w:pPr>
      <w:r>
        <w:t>Комплексно-тематический</w:t>
      </w:r>
      <w:r>
        <w:rPr>
          <w:spacing w:val="-5"/>
        </w:rPr>
        <w:t xml:space="preserve"> </w:t>
      </w:r>
      <w:r>
        <w:t>план</w:t>
      </w:r>
      <w:r>
        <w:rPr>
          <w:spacing w:val="-4"/>
        </w:rPr>
        <w:t xml:space="preserve"> </w:t>
      </w:r>
      <w:r>
        <w:t>МБДОУ</w:t>
      </w:r>
      <w:r>
        <w:rPr>
          <w:spacing w:val="-3"/>
        </w:rPr>
        <w:t xml:space="preserve"> </w:t>
      </w:r>
      <w:r>
        <w:t>«Детский сад</w:t>
      </w:r>
      <w:r>
        <w:rPr>
          <w:spacing w:val="-2"/>
        </w:rPr>
        <w:t xml:space="preserve"> </w:t>
      </w:r>
      <w:r>
        <w:t>№</w:t>
      </w:r>
      <w:r>
        <w:rPr>
          <w:spacing w:val="3"/>
        </w:rPr>
        <w:t xml:space="preserve"> </w:t>
      </w:r>
      <w:r>
        <w:t>114</w:t>
      </w:r>
      <w:r>
        <w:rPr>
          <w:spacing w:val="-5"/>
        </w:rPr>
        <w:t xml:space="preserve"> </w:t>
      </w:r>
      <w:r>
        <w:t>комбинированного</w:t>
      </w:r>
      <w:r>
        <w:rPr>
          <w:spacing w:val="-1"/>
        </w:rPr>
        <w:t xml:space="preserve"> </w:t>
      </w:r>
      <w:r>
        <w:t>вида» на 2023-2024 учебный год</w:t>
      </w:r>
    </w:p>
    <w:tbl>
      <w:tblPr>
        <w:tblStyle w:val="TableNormal"/>
        <w:tblW w:w="1547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2"/>
        <w:gridCol w:w="1766"/>
        <w:gridCol w:w="1523"/>
        <w:gridCol w:w="1563"/>
        <w:gridCol w:w="1909"/>
        <w:gridCol w:w="2070"/>
        <w:gridCol w:w="2071"/>
        <w:gridCol w:w="1675"/>
        <w:gridCol w:w="2069"/>
      </w:tblGrid>
      <w:tr w:rsidR="00B37EB2" w:rsidTr="00EC42B3">
        <w:trPr>
          <w:trHeight w:val="458"/>
        </w:trPr>
        <w:tc>
          <w:tcPr>
            <w:tcW w:w="832" w:type="dxa"/>
            <w:tcBorders>
              <w:bottom w:val="single" w:sz="12" w:space="0" w:color="000000"/>
            </w:tcBorders>
          </w:tcPr>
          <w:p w:rsidR="00B37EB2" w:rsidRDefault="00B37EB2" w:rsidP="00B37EB2">
            <w:pPr>
              <w:pStyle w:val="TableParagraph"/>
              <w:spacing w:line="221" w:lineRule="exact"/>
              <w:ind w:left="225"/>
              <w:rPr>
                <w:b/>
                <w:sz w:val="20"/>
              </w:rPr>
            </w:pPr>
            <w:r>
              <w:rPr>
                <w:b/>
                <w:sz w:val="20"/>
              </w:rPr>
              <w:t>Месяц</w:t>
            </w:r>
          </w:p>
        </w:tc>
        <w:tc>
          <w:tcPr>
            <w:tcW w:w="1766" w:type="dxa"/>
            <w:tcBorders>
              <w:bottom w:val="single" w:sz="12" w:space="0" w:color="000000"/>
            </w:tcBorders>
          </w:tcPr>
          <w:p w:rsidR="00B37EB2" w:rsidRDefault="00B37EB2" w:rsidP="00B37EB2">
            <w:pPr>
              <w:pStyle w:val="TableParagraph"/>
              <w:spacing w:line="221" w:lineRule="exact"/>
              <w:ind w:left="358" w:right="341"/>
              <w:jc w:val="center"/>
              <w:rPr>
                <w:b/>
                <w:sz w:val="20"/>
              </w:rPr>
            </w:pPr>
            <w:r>
              <w:rPr>
                <w:b/>
                <w:sz w:val="20"/>
              </w:rPr>
              <w:t>Группы</w:t>
            </w:r>
          </w:p>
        </w:tc>
        <w:tc>
          <w:tcPr>
            <w:tcW w:w="1523" w:type="dxa"/>
            <w:tcBorders>
              <w:bottom w:val="single" w:sz="12" w:space="0" w:color="000000"/>
            </w:tcBorders>
          </w:tcPr>
          <w:p w:rsidR="00B37EB2" w:rsidRDefault="00B37EB2" w:rsidP="00B37EB2">
            <w:pPr>
              <w:pStyle w:val="TableParagraph"/>
              <w:spacing w:line="221" w:lineRule="exact"/>
              <w:ind w:left="277"/>
              <w:rPr>
                <w:b/>
                <w:sz w:val="20"/>
              </w:rPr>
            </w:pPr>
            <w:r>
              <w:rPr>
                <w:b/>
                <w:sz w:val="20"/>
              </w:rPr>
              <w:t>Общая тема</w:t>
            </w:r>
          </w:p>
        </w:tc>
        <w:tc>
          <w:tcPr>
            <w:tcW w:w="1563" w:type="dxa"/>
            <w:tcBorders>
              <w:bottom w:val="single" w:sz="12" w:space="0" w:color="000000"/>
            </w:tcBorders>
          </w:tcPr>
          <w:p w:rsidR="00B37EB2" w:rsidRDefault="00B37EB2" w:rsidP="00B37EB2">
            <w:pPr>
              <w:pStyle w:val="TableParagraph"/>
              <w:spacing w:line="221" w:lineRule="exact"/>
              <w:ind w:left="307" w:right="296"/>
              <w:jc w:val="center"/>
              <w:rPr>
                <w:b/>
                <w:sz w:val="20"/>
              </w:rPr>
            </w:pPr>
            <w:r>
              <w:rPr>
                <w:b/>
                <w:sz w:val="20"/>
              </w:rPr>
              <w:t>1 неделя</w:t>
            </w:r>
          </w:p>
        </w:tc>
        <w:tc>
          <w:tcPr>
            <w:tcW w:w="1908" w:type="dxa"/>
            <w:tcBorders>
              <w:bottom w:val="single" w:sz="12" w:space="0" w:color="000000"/>
            </w:tcBorders>
          </w:tcPr>
          <w:p w:rsidR="00B37EB2" w:rsidRDefault="00B37EB2" w:rsidP="00B37EB2">
            <w:pPr>
              <w:pStyle w:val="TableParagraph"/>
              <w:spacing w:line="221" w:lineRule="exact"/>
              <w:ind w:left="122" w:right="116"/>
              <w:jc w:val="center"/>
              <w:rPr>
                <w:b/>
                <w:sz w:val="20"/>
              </w:rPr>
            </w:pPr>
            <w:r>
              <w:rPr>
                <w:b/>
                <w:sz w:val="20"/>
              </w:rPr>
              <w:t>2 неделя</w:t>
            </w:r>
          </w:p>
        </w:tc>
        <w:tc>
          <w:tcPr>
            <w:tcW w:w="2070" w:type="dxa"/>
            <w:tcBorders>
              <w:bottom w:val="single" w:sz="12" w:space="0" w:color="000000"/>
            </w:tcBorders>
          </w:tcPr>
          <w:p w:rsidR="00B37EB2" w:rsidRDefault="00B37EB2" w:rsidP="00B37EB2">
            <w:pPr>
              <w:pStyle w:val="TableParagraph"/>
              <w:spacing w:line="221" w:lineRule="exact"/>
              <w:ind w:left="17" w:right="7"/>
              <w:jc w:val="center"/>
              <w:rPr>
                <w:b/>
                <w:sz w:val="20"/>
              </w:rPr>
            </w:pPr>
            <w:r>
              <w:rPr>
                <w:b/>
                <w:sz w:val="20"/>
              </w:rPr>
              <w:t>3 неделя</w:t>
            </w:r>
          </w:p>
        </w:tc>
        <w:tc>
          <w:tcPr>
            <w:tcW w:w="2071" w:type="dxa"/>
            <w:tcBorders>
              <w:bottom w:val="single" w:sz="12" w:space="0" w:color="000000"/>
            </w:tcBorders>
          </w:tcPr>
          <w:p w:rsidR="00B37EB2" w:rsidRDefault="00B37EB2" w:rsidP="00B37EB2">
            <w:pPr>
              <w:pStyle w:val="TableParagraph"/>
              <w:spacing w:line="221" w:lineRule="exact"/>
              <w:ind w:left="211" w:right="201"/>
              <w:jc w:val="center"/>
              <w:rPr>
                <w:b/>
                <w:sz w:val="20"/>
              </w:rPr>
            </w:pPr>
            <w:r>
              <w:rPr>
                <w:b/>
                <w:sz w:val="20"/>
              </w:rPr>
              <w:t>4 неделя</w:t>
            </w:r>
          </w:p>
        </w:tc>
        <w:tc>
          <w:tcPr>
            <w:tcW w:w="1675" w:type="dxa"/>
            <w:tcBorders>
              <w:bottom w:val="single" w:sz="12" w:space="0" w:color="000000"/>
            </w:tcBorders>
          </w:tcPr>
          <w:p w:rsidR="00B37EB2" w:rsidRDefault="00B37EB2" w:rsidP="00B37EB2">
            <w:pPr>
              <w:pStyle w:val="TableParagraph"/>
              <w:spacing w:line="221" w:lineRule="exact"/>
              <w:ind w:left="119" w:right="116"/>
              <w:jc w:val="center"/>
              <w:rPr>
                <w:b/>
                <w:sz w:val="20"/>
              </w:rPr>
            </w:pPr>
            <w:r>
              <w:rPr>
                <w:b/>
                <w:sz w:val="20"/>
              </w:rPr>
              <w:t>5 неделя</w:t>
            </w:r>
          </w:p>
        </w:tc>
        <w:tc>
          <w:tcPr>
            <w:tcW w:w="2069" w:type="dxa"/>
            <w:tcBorders>
              <w:bottom w:val="single" w:sz="12" w:space="0" w:color="000000"/>
            </w:tcBorders>
          </w:tcPr>
          <w:p w:rsidR="00B37EB2" w:rsidRPr="002E2E24" w:rsidRDefault="00B37EB2" w:rsidP="00B37EB2">
            <w:pPr>
              <w:pStyle w:val="TableParagraph"/>
              <w:ind w:left="57" w:right="57"/>
              <w:jc w:val="center"/>
              <w:rPr>
                <w:b/>
                <w:sz w:val="20"/>
                <w:lang w:val="ru-RU"/>
              </w:rPr>
            </w:pPr>
            <w:r>
              <w:rPr>
                <w:b/>
                <w:sz w:val="20"/>
              </w:rPr>
              <w:t>Итоговое</w:t>
            </w:r>
            <w:r>
              <w:rPr>
                <w:b/>
                <w:spacing w:val="1"/>
                <w:sz w:val="20"/>
              </w:rPr>
              <w:t xml:space="preserve"> </w:t>
            </w:r>
            <w:r>
              <w:rPr>
                <w:b/>
                <w:spacing w:val="-1"/>
                <w:sz w:val="20"/>
              </w:rPr>
              <w:t>мероприятие</w:t>
            </w:r>
          </w:p>
        </w:tc>
      </w:tr>
      <w:tr w:rsidR="00B37EB2" w:rsidTr="00EC42B3">
        <w:trPr>
          <w:trHeight w:val="218"/>
        </w:trPr>
        <w:tc>
          <w:tcPr>
            <w:tcW w:w="832" w:type="dxa"/>
            <w:vMerge w:val="restart"/>
            <w:tcBorders>
              <w:top w:val="single" w:sz="12" w:space="0" w:color="000000"/>
              <w:bottom w:val="single" w:sz="12" w:space="0" w:color="000000"/>
            </w:tcBorders>
            <w:textDirection w:val="btLr"/>
          </w:tcPr>
          <w:p w:rsidR="00B37EB2" w:rsidRDefault="00B37EB2" w:rsidP="00B37EB2">
            <w:pPr>
              <w:pStyle w:val="TableParagraph"/>
              <w:spacing w:before="3"/>
              <w:rPr>
                <w:b/>
                <w:sz w:val="34"/>
              </w:rPr>
            </w:pPr>
          </w:p>
          <w:p w:rsidR="00B37EB2" w:rsidRDefault="00B37EB2" w:rsidP="00B37EB2">
            <w:pPr>
              <w:pStyle w:val="TableParagraph"/>
              <w:spacing w:before="1"/>
              <w:ind w:left="652"/>
              <w:rPr>
                <w:b/>
              </w:rPr>
            </w:pPr>
            <w:r>
              <w:rPr>
                <w:b/>
              </w:rPr>
              <w:t>сентябрь</w:t>
            </w:r>
          </w:p>
        </w:tc>
        <w:tc>
          <w:tcPr>
            <w:tcW w:w="1766" w:type="dxa"/>
            <w:tcBorders>
              <w:top w:val="single" w:sz="12" w:space="0" w:color="000000"/>
            </w:tcBorders>
          </w:tcPr>
          <w:p w:rsidR="00B37EB2" w:rsidRDefault="00B37EB2" w:rsidP="00B37EB2">
            <w:pPr>
              <w:pStyle w:val="TableParagraph"/>
              <w:spacing w:line="200" w:lineRule="exact"/>
              <w:ind w:left="360" w:right="341"/>
              <w:jc w:val="center"/>
              <w:rPr>
                <w:sz w:val="20"/>
              </w:rPr>
            </w:pPr>
            <w:r>
              <w:rPr>
                <w:sz w:val="20"/>
              </w:rPr>
              <w:t>2-я</w:t>
            </w:r>
            <w:r>
              <w:rPr>
                <w:spacing w:val="2"/>
                <w:sz w:val="20"/>
              </w:rPr>
              <w:t xml:space="preserve"> </w:t>
            </w:r>
            <w:r>
              <w:rPr>
                <w:sz w:val="20"/>
              </w:rPr>
              <w:t>младшая</w:t>
            </w:r>
          </w:p>
        </w:tc>
        <w:tc>
          <w:tcPr>
            <w:tcW w:w="1523" w:type="dxa"/>
            <w:vMerge w:val="restart"/>
            <w:tcBorders>
              <w:top w:val="single" w:sz="12" w:space="0" w:color="000000"/>
              <w:bottom w:val="single" w:sz="12" w:space="0" w:color="000000"/>
            </w:tcBorders>
          </w:tcPr>
          <w:p w:rsidR="00B37EB2" w:rsidRPr="006F7A3A" w:rsidRDefault="00B37EB2" w:rsidP="00B37EB2">
            <w:pPr>
              <w:pStyle w:val="TableParagraph"/>
              <w:ind w:left="191" w:right="169"/>
              <w:jc w:val="center"/>
              <w:rPr>
                <w:b/>
                <w:sz w:val="20"/>
                <w:lang w:val="ru-RU"/>
              </w:rPr>
            </w:pPr>
            <w:r w:rsidRPr="006F7A3A">
              <w:rPr>
                <w:b/>
                <w:sz w:val="20"/>
                <w:lang w:val="ru-RU"/>
              </w:rPr>
              <w:t>До свидания,</w:t>
            </w:r>
            <w:r w:rsidRPr="006F7A3A">
              <w:rPr>
                <w:b/>
                <w:spacing w:val="-47"/>
                <w:sz w:val="20"/>
                <w:lang w:val="ru-RU"/>
              </w:rPr>
              <w:t xml:space="preserve"> </w:t>
            </w:r>
            <w:r w:rsidRPr="006F7A3A">
              <w:rPr>
                <w:b/>
                <w:sz w:val="20"/>
                <w:lang w:val="ru-RU"/>
              </w:rPr>
              <w:t>лето,</w:t>
            </w:r>
          </w:p>
          <w:p w:rsidR="00B37EB2" w:rsidRPr="006F7A3A" w:rsidRDefault="00B37EB2" w:rsidP="00B37EB2">
            <w:pPr>
              <w:pStyle w:val="TableParagraph"/>
              <w:spacing w:before="3" w:line="237" w:lineRule="auto"/>
              <w:ind w:left="258" w:right="231"/>
              <w:jc w:val="center"/>
              <w:rPr>
                <w:sz w:val="20"/>
                <w:lang w:val="ru-RU"/>
              </w:rPr>
            </w:pPr>
            <w:r w:rsidRPr="006F7A3A">
              <w:rPr>
                <w:b/>
                <w:sz w:val="20"/>
                <w:lang w:val="ru-RU"/>
              </w:rPr>
              <w:t>здравствуй,</w:t>
            </w:r>
            <w:r w:rsidRPr="006F7A3A">
              <w:rPr>
                <w:b/>
                <w:spacing w:val="-47"/>
                <w:sz w:val="20"/>
                <w:lang w:val="ru-RU"/>
              </w:rPr>
              <w:t xml:space="preserve"> </w:t>
            </w:r>
            <w:r w:rsidRPr="006F7A3A">
              <w:rPr>
                <w:b/>
                <w:sz w:val="20"/>
                <w:lang w:val="ru-RU"/>
              </w:rPr>
              <w:t>детский</w:t>
            </w:r>
            <w:r w:rsidRPr="006F7A3A">
              <w:rPr>
                <w:b/>
                <w:spacing w:val="1"/>
                <w:sz w:val="20"/>
                <w:lang w:val="ru-RU"/>
              </w:rPr>
              <w:t xml:space="preserve"> </w:t>
            </w:r>
            <w:r w:rsidRPr="006F7A3A">
              <w:rPr>
                <w:b/>
                <w:sz w:val="20"/>
                <w:lang w:val="ru-RU"/>
              </w:rPr>
              <w:t>сад</w:t>
            </w:r>
            <w:r w:rsidRPr="006F7A3A">
              <w:rPr>
                <w:sz w:val="20"/>
                <w:lang w:val="ru-RU"/>
              </w:rPr>
              <w:t>!</w:t>
            </w:r>
          </w:p>
        </w:tc>
        <w:tc>
          <w:tcPr>
            <w:tcW w:w="3472" w:type="dxa"/>
            <w:gridSpan w:val="2"/>
            <w:tcBorders>
              <w:top w:val="single" w:sz="12" w:space="0" w:color="000000"/>
            </w:tcBorders>
          </w:tcPr>
          <w:p w:rsidR="00B37EB2" w:rsidRDefault="00B37EB2" w:rsidP="00B37EB2">
            <w:pPr>
              <w:pStyle w:val="TableParagraph"/>
              <w:spacing w:line="200" w:lineRule="exact"/>
              <w:ind w:left="484"/>
              <w:rPr>
                <w:sz w:val="20"/>
              </w:rPr>
            </w:pPr>
            <w:r>
              <w:rPr>
                <w:sz w:val="20"/>
              </w:rPr>
              <w:t>Знакомство</w:t>
            </w:r>
            <w:r>
              <w:rPr>
                <w:spacing w:val="-6"/>
                <w:sz w:val="20"/>
              </w:rPr>
              <w:t xml:space="preserve"> </w:t>
            </w:r>
            <w:r>
              <w:rPr>
                <w:sz w:val="20"/>
              </w:rPr>
              <w:t>с</w:t>
            </w:r>
            <w:r>
              <w:rPr>
                <w:spacing w:val="-3"/>
                <w:sz w:val="20"/>
              </w:rPr>
              <w:t xml:space="preserve"> </w:t>
            </w:r>
            <w:r>
              <w:rPr>
                <w:sz w:val="20"/>
              </w:rPr>
              <w:t>детским</w:t>
            </w:r>
            <w:r>
              <w:rPr>
                <w:spacing w:val="1"/>
                <w:sz w:val="20"/>
              </w:rPr>
              <w:t xml:space="preserve"> </w:t>
            </w:r>
            <w:r>
              <w:rPr>
                <w:sz w:val="20"/>
              </w:rPr>
              <w:t>садом</w:t>
            </w:r>
          </w:p>
        </w:tc>
        <w:tc>
          <w:tcPr>
            <w:tcW w:w="2070" w:type="dxa"/>
            <w:tcBorders>
              <w:top w:val="single" w:sz="12" w:space="0" w:color="000000"/>
            </w:tcBorders>
          </w:tcPr>
          <w:p w:rsidR="00B37EB2" w:rsidRPr="00BC3A8A" w:rsidRDefault="00B37EB2" w:rsidP="00B37EB2">
            <w:pPr>
              <w:pStyle w:val="TableParagraph"/>
              <w:spacing w:line="200" w:lineRule="exact"/>
              <w:ind w:left="12" w:right="7"/>
              <w:jc w:val="center"/>
              <w:rPr>
                <w:sz w:val="20"/>
                <w:lang w:val="ru-RU"/>
              </w:rPr>
            </w:pPr>
            <w:r>
              <w:rPr>
                <w:sz w:val="20"/>
                <w:lang w:val="ru-RU"/>
              </w:rPr>
              <w:t xml:space="preserve">Человек. </w:t>
            </w:r>
            <w:r w:rsidRPr="00BC3A8A">
              <w:rPr>
                <w:sz w:val="20"/>
                <w:lang w:val="ru-RU"/>
              </w:rPr>
              <w:t>Части</w:t>
            </w:r>
            <w:r w:rsidRPr="00BC3A8A">
              <w:rPr>
                <w:spacing w:val="-2"/>
                <w:sz w:val="20"/>
                <w:lang w:val="ru-RU"/>
              </w:rPr>
              <w:t xml:space="preserve"> </w:t>
            </w:r>
            <w:r w:rsidRPr="00BC3A8A">
              <w:rPr>
                <w:sz w:val="20"/>
                <w:lang w:val="ru-RU"/>
              </w:rPr>
              <w:t>тела</w:t>
            </w:r>
            <w:r w:rsidRPr="00BC3A8A">
              <w:rPr>
                <w:spacing w:val="3"/>
                <w:sz w:val="20"/>
                <w:lang w:val="ru-RU"/>
              </w:rPr>
              <w:t xml:space="preserve"> </w:t>
            </w:r>
            <w:r w:rsidRPr="00BC3A8A">
              <w:rPr>
                <w:sz w:val="20"/>
                <w:lang w:val="ru-RU"/>
              </w:rPr>
              <w:t>и</w:t>
            </w:r>
            <w:r w:rsidRPr="00BC3A8A">
              <w:rPr>
                <w:spacing w:val="-2"/>
                <w:sz w:val="20"/>
                <w:lang w:val="ru-RU"/>
              </w:rPr>
              <w:t xml:space="preserve"> </w:t>
            </w:r>
            <w:r w:rsidRPr="00BC3A8A">
              <w:rPr>
                <w:sz w:val="20"/>
                <w:lang w:val="ru-RU"/>
              </w:rPr>
              <w:t>лица</w:t>
            </w:r>
          </w:p>
        </w:tc>
        <w:tc>
          <w:tcPr>
            <w:tcW w:w="2071" w:type="dxa"/>
            <w:tcBorders>
              <w:top w:val="single" w:sz="12" w:space="0" w:color="000000"/>
            </w:tcBorders>
          </w:tcPr>
          <w:p w:rsidR="00B37EB2" w:rsidRPr="00BC3A8A" w:rsidRDefault="00B37EB2" w:rsidP="00B37EB2">
            <w:pPr>
              <w:pStyle w:val="TableParagraph"/>
              <w:spacing w:line="200" w:lineRule="exact"/>
              <w:ind w:right="202"/>
              <w:jc w:val="center"/>
              <w:rPr>
                <w:sz w:val="20"/>
                <w:lang w:val="ru-RU"/>
              </w:rPr>
            </w:pPr>
            <w:r>
              <w:rPr>
                <w:sz w:val="20"/>
                <w:lang w:val="ru-RU"/>
              </w:rPr>
              <w:t>Безопасность человека/ неделя безопасности в ДОО</w:t>
            </w:r>
          </w:p>
        </w:tc>
        <w:tc>
          <w:tcPr>
            <w:tcW w:w="1675" w:type="dxa"/>
            <w:tcBorders>
              <w:top w:val="single" w:sz="12" w:space="0" w:color="000000"/>
            </w:tcBorders>
          </w:tcPr>
          <w:p w:rsidR="00B37EB2" w:rsidRPr="00840843" w:rsidRDefault="00B37EB2" w:rsidP="00B37EB2">
            <w:pPr>
              <w:pStyle w:val="TableParagraph"/>
              <w:rPr>
                <w:sz w:val="20"/>
                <w:szCs w:val="20"/>
                <w:lang w:val="ru-RU"/>
              </w:rPr>
            </w:pPr>
            <w:r w:rsidRPr="00840843">
              <w:rPr>
                <w:sz w:val="20"/>
                <w:szCs w:val="20"/>
                <w:lang w:val="ru-RU"/>
              </w:rPr>
              <w:t>Профессии/</w:t>
            </w:r>
            <w:r>
              <w:rPr>
                <w:sz w:val="20"/>
                <w:szCs w:val="20"/>
                <w:lang w:val="ru-RU"/>
              </w:rPr>
              <w:t>к дню работника ДОО</w:t>
            </w:r>
          </w:p>
        </w:tc>
        <w:tc>
          <w:tcPr>
            <w:tcW w:w="2069" w:type="dxa"/>
            <w:vMerge w:val="restart"/>
            <w:tcBorders>
              <w:top w:val="single" w:sz="12" w:space="0" w:color="000000"/>
              <w:bottom w:val="single" w:sz="12" w:space="0" w:color="000000"/>
            </w:tcBorders>
          </w:tcPr>
          <w:p w:rsidR="00B37EB2" w:rsidRPr="006F7A3A" w:rsidRDefault="00B37EB2" w:rsidP="00B37EB2">
            <w:pPr>
              <w:pStyle w:val="TableParagraph"/>
              <w:spacing w:line="221" w:lineRule="exact"/>
              <w:ind w:left="123" w:right="116"/>
              <w:jc w:val="center"/>
              <w:rPr>
                <w:sz w:val="20"/>
                <w:lang w:val="ru-RU"/>
              </w:rPr>
            </w:pPr>
            <w:r w:rsidRPr="006F7A3A">
              <w:rPr>
                <w:sz w:val="20"/>
                <w:lang w:val="ru-RU"/>
              </w:rPr>
              <w:t>Праздник</w:t>
            </w:r>
          </w:p>
          <w:p w:rsidR="00B37EB2" w:rsidRDefault="00B37EB2" w:rsidP="00B37EB2">
            <w:pPr>
              <w:pStyle w:val="TableParagraph"/>
              <w:spacing w:before="2" w:line="237" w:lineRule="auto"/>
              <w:ind w:left="252" w:right="257"/>
              <w:jc w:val="center"/>
              <w:rPr>
                <w:sz w:val="20"/>
                <w:lang w:val="ru-RU"/>
              </w:rPr>
            </w:pPr>
            <w:r w:rsidRPr="006F7A3A">
              <w:rPr>
                <w:sz w:val="20"/>
                <w:lang w:val="ru-RU"/>
              </w:rPr>
              <w:t>«День знаний»,</w:t>
            </w:r>
            <w:r w:rsidRPr="006F7A3A">
              <w:rPr>
                <w:spacing w:val="-47"/>
                <w:sz w:val="20"/>
                <w:lang w:val="ru-RU"/>
              </w:rPr>
              <w:t xml:space="preserve"> </w:t>
            </w:r>
            <w:r w:rsidRPr="006F7A3A">
              <w:rPr>
                <w:sz w:val="20"/>
                <w:lang w:val="ru-RU"/>
              </w:rPr>
              <w:t>выставка</w:t>
            </w:r>
            <w:r w:rsidRPr="006F7A3A">
              <w:rPr>
                <w:spacing w:val="1"/>
                <w:sz w:val="20"/>
                <w:lang w:val="ru-RU"/>
              </w:rPr>
              <w:t xml:space="preserve"> </w:t>
            </w:r>
            <w:r w:rsidRPr="006F7A3A">
              <w:rPr>
                <w:sz w:val="20"/>
                <w:lang w:val="ru-RU"/>
              </w:rPr>
              <w:t>детского</w:t>
            </w:r>
            <w:r w:rsidRPr="006F7A3A">
              <w:rPr>
                <w:spacing w:val="1"/>
                <w:sz w:val="20"/>
                <w:lang w:val="ru-RU"/>
              </w:rPr>
              <w:t xml:space="preserve"> </w:t>
            </w:r>
            <w:r w:rsidRPr="006F7A3A">
              <w:rPr>
                <w:sz w:val="20"/>
                <w:lang w:val="ru-RU"/>
              </w:rPr>
              <w:t>творчества.</w:t>
            </w:r>
          </w:p>
          <w:p w:rsidR="00B37EB2" w:rsidRPr="006F7A3A" w:rsidRDefault="00B37EB2" w:rsidP="00B37EB2">
            <w:pPr>
              <w:pStyle w:val="TableParagraph"/>
              <w:spacing w:before="2" w:line="237" w:lineRule="auto"/>
              <w:ind w:left="252" w:right="257"/>
              <w:jc w:val="center"/>
              <w:rPr>
                <w:sz w:val="20"/>
                <w:lang w:val="ru-RU"/>
              </w:rPr>
            </w:pPr>
          </w:p>
        </w:tc>
      </w:tr>
      <w:tr w:rsidR="00B37EB2" w:rsidTr="00EC42B3">
        <w:trPr>
          <w:trHeight w:val="438"/>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Pr>
          <w:p w:rsidR="00B37EB2" w:rsidRPr="00BC3A8A" w:rsidRDefault="00B37EB2" w:rsidP="00B37EB2">
            <w:pPr>
              <w:pStyle w:val="TableParagraph"/>
              <w:spacing w:line="225" w:lineRule="exact"/>
              <w:ind w:left="351" w:right="341"/>
              <w:jc w:val="center"/>
              <w:rPr>
                <w:sz w:val="20"/>
                <w:lang w:val="ru-RU"/>
              </w:rPr>
            </w:pPr>
            <w:r w:rsidRPr="00BC3A8A">
              <w:rPr>
                <w:sz w:val="20"/>
                <w:lang w:val="ru-RU"/>
              </w:rPr>
              <w:t>Средняя</w:t>
            </w:r>
          </w:p>
        </w:tc>
        <w:tc>
          <w:tcPr>
            <w:tcW w:w="1523" w:type="dxa"/>
            <w:vMerge/>
            <w:tcBorders>
              <w:top w:val="nil"/>
              <w:bottom w:val="single" w:sz="12" w:space="0" w:color="000000"/>
            </w:tcBorders>
          </w:tcPr>
          <w:p w:rsidR="00B37EB2" w:rsidRPr="00BC3A8A" w:rsidRDefault="00B37EB2" w:rsidP="00B37EB2">
            <w:pPr>
              <w:rPr>
                <w:sz w:val="2"/>
                <w:szCs w:val="2"/>
                <w:lang w:val="ru-RU"/>
              </w:rPr>
            </w:pPr>
          </w:p>
        </w:tc>
        <w:tc>
          <w:tcPr>
            <w:tcW w:w="1563" w:type="dxa"/>
          </w:tcPr>
          <w:p w:rsidR="00B37EB2" w:rsidRPr="00BC3A8A" w:rsidRDefault="00B37EB2" w:rsidP="00B37EB2">
            <w:pPr>
              <w:pStyle w:val="TableParagraph"/>
              <w:spacing w:line="225" w:lineRule="exact"/>
              <w:ind w:left="307" w:right="297"/>
              <w:jc w:val="center"/>
              <w:rPr>
                <w:sz w:val="20"/>
                <w:lang w:val="ru-RU"/>
              </w:rPr>
            </w:pPr>
            <w:r w:rsidRPr="00BC3A8A">
              <w:rPr>
                <w:sz w:val="20"/>
                <w:lang w:val="ru-RU"/>
              </w:rPr>
              <w:t>День</w:t>
            </w:r>
            <w:r w:rsidRPr="00BC3A8A">
              <w:rPr>
                <w:spacing w:val="-1"/>
                <w:sz w:val="20"/>
                <w:lang w:val="ru-RU"/>
              </w:rPr>
              <w:t xml:space="preserve"> </w:t>
            </w:r>
            <w:r w:rsidRPr="00BC3A8A">
              <w:rPr>
                <w:sz w:val="20"/>
                <w:lang w:val="ru-RU"/>
              </w:rPr>
              <w:t>знаний</w:t>
            </w:r>
          </w:p>
        </w:tc>
        <w:tc>
          <w:tcPr>
            <w:tcW w:w="1908" w:type="dxa"/>
          </w:tcPr>
          <w:p w:rsidR="00B37EB2" w:rsidRDefault="00B37EB2" w:rsidP="00B37EB2">
            <w:pPr>
              <w:pStyle w:val="TableParagraph"/>
              <w:spacing w:line="212" w:lineRule="exact"/>
              <w:ind w:left="527" w:right="357" w:hanging="154"/>
              <w:rPr>
                <w:sz w:val="20"/>
              </w:rPr>
            </w:pPr>
            <w:r w:rsidRPr="00BC3A8A">
              <w:rPr>
                <w:spacing w:val="-1"/>
                <w:sz w:val="20"/>
                <w:lang w:val="ru-RU"/>
              </w:rPr>
              <w:t xml:space="preserve">Детский </w:t>
            </w:r>
            <w:r w:rsidRPr="00BC3A8A">
              <w:rPr>
                <w:sz w:val="20"/>
                <w:lang w:val="ru-RU"/>
              </w:rPr>
              <w:t>сад.</w:t>
            </w:r>
            <w:r w:rsidRPr="00BC3A8A">
              <w:rPr>
                <w:spacing w:val="-47"/>
                <w:sz w:val="20"/>
                <w:lang w:val="ru-RU"/>
              </w:rPr>
              <w:t xml:space="preserve"> </w:t>
            </w:r>
            <w:r>
              <w:rPr>
                <w:sz w:val="20"/>
              </w:rPr>
              <w:t>Игрушки</w:t>
            </w:r>
          </w:p>
        </w:tc>
        <w:tc>
          <w:tcPr>
            <w:tcW w:w="2070" w:type="dxa"/>
          </w:tcPr>
          <w:p w:rsidR="00B37EB2" w:rsidRPr="00BC3A8A" w:rsidRDefault="00B37EB2" w:rsidP="00B37EB2">
            <w:pPr>
              <w:pStyle w:val="TableParagraph"/>
              <w:spacing w:line="225" w:lineRule="exact"/>
              <w:ind w:left="12" w:right="7"/>
              <w:jc w:val="center"/>
              <w:rPr>
                <w:sz w:val="20"/>
                <w:lang w:val="ru-RU"/>
              </w:rPr>
            </w:pPr>
            <w:r>
              <w:rPr>
                <w:sz w:val="20"/>
                <w:lang w:val="ru-RU"/>
              </w:rPr>
              <w:t xml:space="preserve">Человек. </w:t>
            </w:r>
            <w:r w:rsidRPr="00BC3A8A">
              <w:rPr>
                <w:sz w:val="20"/>
                <w:lang w:val="ru-RU"/>
              </w:rPr>
              <w:t>Части</w:t>
            </w:r>
            <w:r w:rsidRPr="00BC3A8A">
              <w:rPr>
                <w:spacing w:val="-2"/>
                <w:sz w:val="20"/>
                <w:lang w:val="ru-RU"/>
              </w:rPr>
              <w:t xml:space="preserve"> </w:t>
            </w:r>
            <w:r w:rsidRPr="00BC3A8A">
              <w:rPr>
                <w:sz w:val="20"/>
                <w:lang w:val="ru-RU"/>
              </w:rPr>
              <w:t>тела</w:t>
            </w:r>
            <w:r w:rsidRPr="00BC3A8A">
              <w:rPr>
                <w:spacing w:val="3"/>
                <w:sz w:val="20"/>
                <w:lang w:val="ru-RU"/>
              </w:rPr>
              <w:t xml:space="preserve"> </w:t>
            </w:r>
            <w:r w:rsidRPr="00BC3A8A">
              <w:rPr>
                <w:sz w:val="20"/>
                <w:lang w:val="ru-RU"/>
              </w:rPr>
              <w:t>и</w:t>
            </w:r>
            <w:r w:rsidRPr="00BC3A8A">
              <w:rPr>
                <w:spacing w:val="-2"/>
                <w:sz w:val="20"/>
                <w:lang w:val="ru-RU"/>
              </w:rPr>
              <w:t xml:space="preserve"> </w:t>
            </w:r>
            <w:r w:rsidRPr="00BC3A8A">
              <w:rPr>
                <w:sz w:val="20"/>
                <w:lang w:val="ru-RU"/>
              </w:rPr>
              <w:t>лица</w:t>
            </w:r>
          </w:p>
        </w:tc>
        <w:tc>
          <w:tcPr>
            <w:tcW w:w="2071" w:type="dxa"/>
          </w:tcPr>
          <w:p w:rsidR="00B37EB2" w:rsidRPr="00BC3A8A" w:rsidRDefault="00B37EB2" w:rsidP="00B37EB2">
            <w:pPr>
              <w:pStyle w:val="TableParagraph"/>
              <w:spacing w:line="225" w:lineRule="exact"/>
              <w:ind w:right="202"/>
              <w:jc w:val="center"/>
              <w:rPr>
                <w:sz w:val="20"/>
                <w:lang w:val="ru-RU"/>
              </w:rPr>
            </w:pPr>
            <w:r>
              <w:rPr>
                <w:sz w:val="20"/>
                <w:lang w:val="ru-RU"/>
              </w:rPr>
              <w:t>Безопасность человека/ неделя безопасности в ДОО</w:t>
            </w:r>
          </w:p>
        </w:tc>
        <w:tc>
          <w:tcPr>
            <w:tcW w:w="1675" w:type="dxa"/>
          </w:tcPr>
          <w:p w:rsidR="00B37EB2" w:rsidRPr="00840843" w:rsidRDefault="00B37EB2" w:rsidP="00B37EB2">
            <w:pPr>
              <w:pStyle w:val="TableParagraph"/>
              <w:rPr>
                <w:sz w:val="20"/>
                <w:lang w:val="ru-RU"/>
              </w:rPr>
            </w:pPr>
            <w:r w:rsidRPr="00840843">
              <w:rPr>
                <w:sz w:val="20"/>
                <w:szCs w:val="20"/>
                <w:lang w:val="ru-RU"/>
              </w:rPr>
              <w:t>Профессии/</w:t>
            </w:r>
            <w:r>
              <w:rPr>
                <w:sz w:val="20"/>
                <w:szCs w:val="20"/>
                <w:lang w:val="ru-RU"/>
              </w:rPr>
              <w:t>к дню работника ДОО</w:t>
            </w:r>
          </w:p>
        </w:tc>
        <w:tc>
          <w:tcPr>
            <w:tcW w:w="2069" w:type="dxa"/>
            <w:vMerge/>
            <w:tcBorders>
              <w:top w:val="nil"/>
              <w:bottom w:val="single" w:sz="12" w:space="0" w:color="000000"/>
            </w:tcBorders>
          </w:tcPr>
          <w:p w:rsidR="00B37EB2" w:rsidRPr="00BC3A8A" w:rsidRDefault="00B37EB2" w:rsidP="00B37EB2">
            <w:pPr>
              <w:rPr>
                <w:sz w:val="2"/>
                <w:szCs w:val="2"/>
                <w:lang w:val="ru-RU"/>
              </w:rPr>
            </w:pPr>
          </w:p>
        </w:tc>
      </w:tr>
      <w:tr w:rsidR="00B37EB2" w:rsidTr="00EC42B3">
        <w:trPr>
          <w:trHeight w:val="438"/>
        </w:trPr>
        <w:tc>
          <w:tcPr>
            <w:tcW w:w="832" w:type="dxa"/>
            <w:vMerge/>
            <w:tcBorders>
              <w:top w:val="nil"/>
              <w:bottom w:val="single" w:sz="12" w:space="0" w:color="000000"/>
            </w:tcBorders>
            <w:textDirection w:val="btLr"/>
          </w:tcPr>
          <w:p w:rsidR="00B37EB2" w:rsidRPr="00BC3A8A" w:rsidRDefault="00B37EB2" w:rsidP="00B37EB2">
            <w:pPr>
              <w:rPr>
                <w:sz w:val="2"/>
                <w:szCs w:val="2"/>
                <w:lang w:val="ru-RU"/>
              </w:rPr>
            </w:pPr>
          </w:p>
        </w:tc>
        <w:tc>
          <w:tcPr>
            <w:tcW w:w="1766" w:type="dxa"/>
            <w:tcBorders>
              <w:bottom w:val="single" w:sz="6" w:space="0" w:color="000000"/>
            </w:tcBorders>
          </w:tcPr>
          <w:p w:rsidR="00B37EB2" w:rsidRPr="00BC3A8A" w:rsidRDefault="00B37EB2" w:rsidP="00B37EB2">
            <w:pPr>
              <w:pStyle w:val="TableParagraph"/>
              <w:spacing w:line="225" w:lineRule="exact"/>
              <w:ind w:left="360" w:right="341"/>
              <w:jc w:val="center"/>
              <w:rPr>
                <w:sz w:val="20"/>
                <w:lang w:val="ru-RU"/>
              </w:rPr>
            </w:pPr>
            <w:r w:rsidRPr="00BC3A8A">
              <w:rPr>
                <w:sz w:val="20"/>
                <w:lang w:val="ru-RU"/>
              </w:rPr>
              <w:t>Старшая</w:t>
            </w:r>
          </w:p>
        </w:tc>
        <w:tc>
          <w:tcPr>
            <w:tcW w:w="1523" w:type="dxa"/>
            <w:vMerge/>
            <w:tcBorders>
              <w:top w:val="nil"/>
              <w:bottom w:val="single" w:sz="12" w:space="0" w:color="000000"/>
            </w:tcBorders>
          </w:tcPr>
          <w:p w:rsidR="00B37EB2" w:rsidRPr="00BC3A8A" w:rsidRDefault="00B37EB2" w:rsidP="00B37EB2">
            <w:pPr>
              <w:rPr>
                <w:sz w:val="2"/>
                <w:szCs w:val="2"/>
                <w:lang w:val="ru-RU"/>
              </w:rPr>
            </w:pPr>
          </w:p>
        </w:tc>
        <w:tc>
          <w:tcPr>
            <w:tcW w:w="1563" w:type="dxa"/>
            <w:tcBorders>
              <w:bottom w:val="single" w:sz="6" w:space="0" w:color="000000"/>
            </w:tcBorders>
          </w:tcPr>
          <w:p w:rsidR="00B37EB2" w:rsidRPr="00BC3A8A" w:rsidRDefault="00B37EB2" w:rsidP="00B37EB2">
            <w:pPr>
              <w:pStyle w:val="TableParagraph"/>
              <w:spacing w:line="225" w:lineRule="exact"/>
              <w:ind w:left="307" w:right="297"/>
              <w:jc w:val="center"/>
              <w:rPr>
                <w:sz w:val="20"/>
                <w:lang w:val="ru-RU"/>
              </w:rPr>
            </w:pPr>
            <w:r w:rsidRPr="00BC3A8A">
              <w:rPr>
                <w:sz w:val="20"/>
                <w:lang w:val="ru-RU"/>
              </w:rPr>
              <w:t>День</w:t>
            </w:r>
            <w:r w:rsidRPr="00BC3A8A">
              <w:rPr>
                <w:spacing w:val="-1"/>
                <w:sz w:val="20"/>
                <w:lang w:val="ru-RU"/>
              </w:rPr>
              <w:t xml:space="preserve"> </w:t>
            </w:r>
            <w:r w:rsidRPr="00BC3A8A">
              <w:rPr>
                <w:sz w:val="20"/>
                <w:lang w:val="ru-RU"/>
              </w:rPr>
              <w:t>знаний</w:t>
            </w:r>
          </w:p>
        </w:tc>
        <w:tc>
          <w:tcPr>
            <w:tcW w:w="1908" w:type="dxa"/>
            <w:tcBorders>
              <w:bottom w:val="single" w:sz="6" w:space="0" w:color="000000"/>
            </w:tcBorders>
          </w:tcPr>
          <w:p w:rsidR="00B37EB2" w:rsidRPr="00BC3A8A" w:rsidRDefault="00B37EB2" w:rsidP="00B37EB2">
            <w:pPr>
              <w:pStyle w:val="TableParagraph"/>
              <w:spacing w:line="212" w:lineRule="exact"/>
              <w:ind w:left="527" w:right="357" w:hanging="154"/>
              <w:rPr>
                <w:sz w:val="20"/>
                <w:lang w:val="ru-RU"/>
              </w:rPr>
            </w:pPr>
            <w:r w:rsidRPr="00BC3A8A">
              <w:rPr>
                <w:spacing w:val="-1"/>
                <w:sz w:val="20"/>
                <w:lang w:val="ru-RU"/>
              </w:rPr>
              <w:t xml:space="preserve">Детский </w:t>
            </w:r>
            <w:r w:rsidRPr="00BC3A8A">
              <w:rPr>
                <w:sz w:val="20"/>
                <w:lang w:val="ru-RU"/>
              </w:rPr>
              <w:t>сад.</w:t>
            </w:r>
            <w:r w:rsidRPr="00BC3A8A">
              <w:rPr>
                <w:spacing w:val="-47"/>
                <w:sz w:val="20"/>
                <w:lang w:val="ru-RU"/>
              </w:rPr>
              <w:t xml:space="preserve"> </w:t>
            </w:r>
            <w:r w:rsidRPr="00BC3A8A">
              <w:rPr>
                <w:sz w:val="20"/>
                <w:lang w:val="ru-RU"/>
              </w:rPr>
              <w:t>Игрушки</w:t>
            </w:r>
          </w:p>
        </w:tc>
        <w:tc>
          <w:tcPr>
            <w:tcW w:w="2070" w:type="dxa"/>
            <w:tcBorders>
              <w:bottom w:val="single" w:sz="6" w:space="0" w:color="000000"/>
            </w:tcBorders>
          </w:tcPr>
          <w:p w:rsidR="00B37EB2" w:rsidRPr="00BC3A8A" w:rsidRDefault="00B37EB2" w:rsidP="00B37EB2">
            <w:pPr>
              <w:pStyle w:val="TableParagraph"/>
              <w:spacing w:line="225" w:lineRule="exact"/>
              <w:ind w:left="13" w:right="7"/>
              <w:jc w:val="center"/>
              <w:rPr>
                <w:sz w:val="20"/>
                <w:lang w:val="ru-RU"/>
              </w:rPr>
            </w:pPr>
            <w:r>
              <w:rPr>
                <w:sz w:val="20"/>
                <w:lang w:val="ru-RU"/>
              </w:rPr>
              <w:t xml:space="preserve">Человек. </w:t>
            </w:r>
            <w:r w:rsidRPr="00BC3A8A">
              <w:rPr>
                <w:sz w:val="20"/>
                <w:lang w:val="ru-RU"/>
              </w:rPr>
              <w:t>Части</w:t>
            </w:r>
            <w:r w:rsidRPr="00BC3A8A">
              <w:rPr>
                <w:spacing w:val="-2"/>
                <w:sz w:val="20"/>
                <w:lang w:val="ru-RU"/>
              </w:rPr>
              <w:t xml:space="preserve"> </w:t>
            </w:r>
            <w:r w:rsidRPr="00BC3A8A">
              <w:rPr>
                <w:sz w:val="20"/>
                <w:lang w:val="ru-RU"/>
              </w:rPr>
              <w:t>тела</w:t>
            </w:r>
            <w:r w:rsidRPr="00BC3A8A">
              <w:rPr>
                <w:spacing w:val="3"/>
                <w:sz w:val="20"/>
                <w:lang w:val="ru-RU"/>
              </w:rPr>
              <w:t xml:space="preserve"> </w:t>
            </w:r>
            <w:r w:rsidRPr="00BC3A8A">
              <w:rPr>
                <w:sz w:val="20"/>
                <w:lang w:val="ru-RU"/>
              </w:rPr>
              <w:t>и</w:t>
            </w:r>
            <w:r w:rsidRPr="00BC3A8A">
              <w:rPr>
                <w:spacing w:val="-1"/>
                <w:sz w:val="20"/>
                <w:lang w:val="ru-RU"/>
              </w:rPr>
              <w:t xml:space="preserve"> </w:t>
            </w:r>
            <w:r w:rsidRPr="00BC3A8A">
              <w:rPr>
                <w:sz w:val="20"/>
                <w:lang w:val="ru-RU"/>
              </w:rPr>
              <w:t>лица</w:t>
            </w:r>
          </w:p>
        </w:tc>
        <w:tc>
          <w:tcPr>
            <w:tcW w:w="2071" w:type="dxa"/>
            <w:tcBorders>
              <w:bottom w:val="single" w:sz="6" w:space="0" w:color="000000"/>
            </w:tcBorders>
          </w:tcPr>
          <w:p w:rsidR="00B37EB2" w:rsidRPr="00BC3A8A" w:rsidRDefault="00B37EB2" w:rsidP="00B37EB2">
            <w:pPr>
              <w:pStyle w:val="TableParagraph"/>
              <w:spacing w:line="225" w:lineRule="exact"/>
              <w:ind w:right="202"/>
              <w:jc w:val="center"/>
              <w:rPr>
                <w:sz w:val="20"/>
                <w:lang w:val="ru-RU"/>
              </w:rPr>
            </w:pPr>
            <w:r>
              <w:rPr>
                <w:sz w:val="20"/>
                <w:lang w:val="ru-RU"/>
              </w:rPr>
              <w:t>Безопасность человека/ неделя безопасности в ДОО</w:t>
            </w:r>
          </w:p>
        </w:tc>
        <w:tc>
          <w:tcPr>
            <w:tcW w:w="1675" w:type="dxa"/>
            <w:tcBorders>
              <w:bottom w:val="single" w:sz="6" w:space="0" w:color="000000"/>
            </w:tcBorders>
          </w:tcPr>
          <w:p w:rsidR="00B37EB2" w:rsidRPr="00840843" w:rsidRDefault="00B37EB2" w:rsidP="00B37EB2">
            <w:pPr>
              <w:pStyle w:val="TableParagraph"/>
              <w:rPr>
                <w:sz w:val="20"/>
                <w:lang w:val="ru-RU"/>
              </w:rPr>
            </w:pPr>
            <w:r w:rsidRPr="00840843">
              <w:rPr>
                <w:sz w:val="20"/>
                <w:szCs w:val="20"/>
                <w:lang w:val="ru-RU"/>
              </w:rPr>
              <w:t>Профессии/</w:t>
            </w:r>
            <w:r>
              <w:rPr>
                <w:sz w:val="20"/>
                <w:szCs w:val="20"/>
                <w:lang w:val="ru-RU"/>
              </w:rPr>
              <w:t>к дню работника ДОО</w:t>
            </w:r>
          </w:p>
        </w:tc>
        <w:tc>
          <w:tcPr>
            <w:tcW w:w="2069" w:type="dxa"/>
            <w:vMerge/>
            <w:tcBorders>
              <w:top w:val="nil"/>
              <w:bottom w:val="single" w:sz="12" w:space="0" w:color="000000"/>
            </w:tcBorders>
          </w:tcPr>
          <w:p w:rsidR="00B37EB2" w:rsidRPr="00BC3A8A" w:rsidRDefault="00B37EB2" w:rsidP="00B37EB2">
            <w:pPr>
              <w:rPr>
                <w:sz w:val="2"/>
                <w:szCs w:val="2"/>
                <w:lang w:val="ru-RU"/>
              </w:rPr>
            </w:pPr>
          </w:p>
        </w:tc>
      </w:tr>
      <w:tr w:rsidR="00B37EB2" w:rsidTr="00EC42B3">
        <w:trPr>
          <w:trHeight w:val="457"/>
        </w:trPr>
        <w:tc>
          <w:tcPr>
            <w:tcW w:w="832" w:type="dxa"/>
            <w:vMerge/>
            <w:tcBorders>
              <w:top w:val="nil"/>
              <w:bottom w:val="single" w:sz="12" w:space="0" w:color="000000"/>
            </w:tcBorders>
            <w:textDirection w:val="btLr"/>
          </w:tcPr>
          <w:p w:rsidR="00B37EB2" w:rsidRPr="00BC3A8A" w:rsidRDefault="00B37EB2" w:rsidP="00B37EB2">
            <w:pPr>
              <w:rPr>
                <w:sz w:val="2"/>
                <w:szCs w:val="2"/>
                <w:lang w:val="ru-RU"/>
              </w:rPr>
            </w:pPr>
          </w:p>
        </w:tc>
        <w:tc>
          <w:tcPr>
            <w:tcW w:w="1766" w:type="dxa"/>
            <w:tcBorders>
              <w:top w:val="single" w:sz="6" w:space="0" w:color="000000"/>
              <w:bottom w:val="single" w:sz="12" w:space="0" w:color="000000"/>
            </w:tcBorders>
          </w:tcPr>
          <w:p w:rsidR="00B37EB2" w:rsidRPr="00BC3A8A" w:rsidRDefault="00B37EB2" w:rsidP="00B37EB2">
            <w:pPr>
              <w:pStyle w:val="TableParagraph"/>
              <w:spacing w:before="6" w:line="225" w:lineRule="auto"/>
              <w:ind w:left="249" w:right="235" w:firstLine="134"/>
              <w:rPr>
                <w:sz w:val="20"/>
                <w:lang w:val="ru-RU"/>
              </w:rPr>
            </w:pPr>
            <w:r w:rsidRPr="00BC3A8A">
              <w:rPr>
                <w:sz w:val="20"/>
                <w:lang w:val="ru-RU"/>
              </w:rPr>
              <w:t>Подготовит.</w:t>
            </w:r>
            <w:r w:rsidRPr="00BC3A8A">
              <w:rPr>
                <w:spacing w:val="1"/>
                <w:sz w:val="20"/>
                <w:lang w:val="ru-RU"/>
              </w:rPr>
              <w:t xml:space="preserve"> </w:t>
            </w:r>
            <w:r w:rsidRPr="00BC3A8A">
              <w:rPr>
                <w:sz w:val="20"/>
                <w:lang w:val="ru-RU"/>
              </w:rPr>
              <w:t>к</w:t>
            </w:r>
            <w:r w:rsidRPr="00BC3A8A">
              <w:rPr>
                <w:spacing w:val="-9"/>
                <w:sz w:val="20"/>
                <w:lang w:val="ru-RU"/>
              </w:rPr>
              <w:t xml:space="preserve"> </w:t>
            </w:r>
            <w:r w:rsidRPr="00BC3A8A">
              <w:rPr>
                <w:sz w:val="20"/>
                <w:lang w:val="ru-RU"/>
              </w:rPr>
              <w:t>школе</w:t>
            </w:r>
            <w:r w:rsidRPr="00BC3A8A">
              <w:rPr>
                <w:spacing w:val="-9"/>
                <w:sz w:val="20"/>
                <w:lang w:val="ru-RU"/>
              </w:rPr>
              <w:t xml:space="preserve"> </w:t>
            </w:r>
            <w:r w:rsidRPr="00BC3A8A">
              <w:rPr>
                <w:sz w:val="20"/>
                <w:lang w:val="ru-RU"/>
              </w:rPr>
              <w:t>группа</w:t>
            </w:r>
          </w:p>
        </w:tc>
        <w:tc>
          <w:tcPr>
            <w:tcW w:w="1523" w:type="dxa"/>
            <w:vMerge/>
            <w:tcBorders>
              <w:top w:val="nil"/>
              <w:bottom w:val="single" w:sz="12" w:space="0" w:color="000000"/>
            </w:tcBorders>
          </w:tcPr>
          <w:p w:rsidR="00B37EB2" w:rsidRPr="00BC3A8A" w:rsidRDefault="00B37EB2" w:rsidP="00B37EB2">
            <w:pPr>
              <w:rPr>
                <w:sz w:val="2"/>
                <w:szCs w:val="2"/>
                <w:lang w:val="ru-RU"/>
              </w:rPr>
            </w:pPr>
          </w:p>
        </w:tc>
        <w:tc>
          <w:tcPr>
            <w:tcW w:w="1563" w:type="dxa"/>
            <w:tcBorders>
              <w:top w:val="single" w:sz="6" w:space="0" w:color="000000"/>
              <w:bottom w:val="single" w:sz="12" w:space="0" w:color="000000"/>
            </w:tcBorders>
          </w:tcPr>
          <w:p w:rsidR="00B37EB2" w:rsidRPr="00BC3A8A" w:rsidRDefault="00B37EB2" w:rsidP="00B37EB2">
            <w:pPr>
              <w:pStyle w:val="TableParagraph"/>
              <w:spacing w:line="225" w:lineRule="exact"/>
              <w:ind w:left="307" w:right="297"/>
              <w:jc w:val="center"/>
              <w:rPr>
                <w:sz w:val="20"/>
                <w:lang w:val="ru-RU"/>
              </w:rPr>
            </w:pPr>
            <w:r w:rsidRPr="00BC3A8A">
              <w:rPr>
                <w:sz w:val="20"/>
                <w:lang w:val="ru-RU"/>
              </w:rPr>
              <w:t>День</w:t>
            </w:r>
            <w:r w:rsidRPr="00BC3A8A">
              <w:rPr>
                <w:spacing w:val="-1"/>
                <w:sz w:val="20"/>
                <w:lang w:val="ru-RU"/>
              </w:rPr>
              <w:t xml:space="preserve"> </w:t>
            </w:r>
            <w:r w:rsidRPr="00BC3A8A">
              <w:rPr>
                <w:sz w:val="20"/>
                <w:lang w:val="ru-RU"/>
              </w:rPr>
              <w:t>знаний</w:t>
            </w:r>
          </w:p>
        </w:tc>
        <w:tc>
          <w:tcPr>
            <w:tcW w:w="1908" w:type="dxa"/>
            <w:tcBorders>
              <w:top w:val="single" w:sz="6" w:space="0" w:color="000000"/>
              <w:bottom w:val="single" w:sz="12" w:space="0" w:color="000000"/>
            </w:tcBorders>
          </w:tcPr>
          <w:p w:rsidR="00B37EB2" w:rsidRPr="00BC3A8A" w:rsidRDefault="00B37EB2" w:rsidP="00B37EB2">
            <w:pPr>
              <w:pStyle w:val="TableParagraph"/>
              <w:spacing w:before="6" w:line="225" w:lineRule="auto"/>
              <w:ind w:left="527" w:right="357" w:hanging="154"/>
              <w:rPr>
                <w:sz w:val="20"/>
                <w:lang w:val="ru-RU"/>
              </w:rPr>
            </w:pPr>
            <w:r w:rsidRPr="00BC3A8A">
              <w:rPr>
                <w:spacing w:val="-1"/>
                <w:sz w:val="20"/>
                <w:lang w:val="ru-RU"/>
              </w:rPr>
              <w:t xml:space="preserve">Детский </w:t>
            </w:r>
            <w:r w:rsidRPr="00BC3A8A">
              <w:rPr>
                <w:sz w:val="20"/>
                <w:lang w:val="ru-RU"/>
              </w:rPr>
              <w:t>сад.</w:t>
            </w:r>
            <w:r w:rsidRPr="00BC3A8A">
              <w:rPr>
                <w:spacing w:val="-47"/>
                <w:sz w:val="20"/>
                <w:lang w:val="ru-RU"/>
              </w:rPr>
              <w:t xml:space="preserve"> </w:t>
            </w:r>
            <w:r w:rsidRPr="00BC3A8A">
              <w:rPr>
                <w:sz w:val="20"/>
                <w:lang w:val="ru-RU"/>
              </w:rPr>
              <w:t>Игрушки</w:t>
            </w:r>
          </w:p>
        </w:tc>
        <w:tc>
          <w:tcPr>
            <w:tcW w:w="2070" w:type="dxa"/>
            <w:tcBorders>
              <w:top w:val="single" w:sz="6" w:space="0" w:color="000000"/>
              <w:bottom w:val="single" w:sz="12" w:space="0" w:color="000000"/>
            </w:tcBorders>
          </w:tcPr>
          <w:p w:rsidR="00B37EB2" w:rsidRPr="006F7A3A" w:rsidRDefault="00B37EB2" w:rsidP="00B37EB2">
            <w:pPr>
              <w:pStyle w:val="TableParagraph"/>
              <w:spacing w:line="218" w:lineRule="exact"/>
              <w:ind w:left="11" w:right="7"/>
              <w:jc w:val="center"/>
              <w:rPr>
                <w:sz w:val="20"/>
                <w:lang w:val="ru-RU"/>
              </w:rPr>
            </w:pPr>
            <w:r w:rsidRPr="006F7A3A">
              <w:rPr>
                <w:sz w:val="20"/>
                <w:lang w:val="ru-RU"/>
              </w:rPr>
              <w:t>Части</w:t>
            </w:r>
            <w:r w:rsidRPr="006F7A3A">
              <w:rPr>
                <w:spacing w:val="-2"/>
                <w:sz w:val="20"/>
                <w:lang w:val="ru-RU"/>
              </w:rPr>
              <w:t xml:space="preserve"> </w:t>
            </w:r>
            <w:r w:rsidRPr="006F7A3A">
              <w:rPr>
                <w:sz w:val="20"/>
                <w:lang w:val="ru-RU"/>
              </w:rPr>
              <w:t>тела</w:t>
            </w:r>
            <w:r w:rsidRPr="006F7A3A">
              <w:rPr>
                <w:spacing w:val="1"/>
                <w:sz w:val="20"/>
                <w:lang w:val="ru-RU"/>
              </w:rPr>
              <w:t xml:space="preserve"> </w:t>
            </w:r>
            <w:r w:rsidRPr="006F7A3A">
              <w:rPr>
                <w:sz w:val="20"/>
                <w:lang w:val="ru-RU"/>
              </w:rPr>
              <w:t>и</w:t>
            </w:r>
            <w:r w:rsidRPr="006F7A3A">
              <w:rPr>
                <w:spacing w:val="-1"/>
                <w:sz w:val="20"/>
                <w:lang w:val="ru-RU"/>
              </w:rPr>
              <w:t xml:space="preserve"> </w:t>
            </w:r>
            <w:r w:rsidRPr="006F7A3A">
              <w:rPr>
                <w:sz w:val="20"/>
                <w:lang w:val="ru-RU"/>
              </w:rPr>
              <w:t>лица.</w:t>
            </w:r>
          </w:p>
          <w:p w:rsidR="00B37EB2" w:rsidRPr="006F7A3A" w:rsidRDefault="00B37EB2" w:rsidP="00B37EB2">
            <w:pPr>
              <w:pStyle w:val="TableParagraph"/>
              <w:spacing w:line="222" w:lineRule="exact"/>
              <w:ind w:left="7" w:right="7"/>
              <w:jc w:val="center"/>
              <w:rPr>
                <w:sz w:val="20"/>
                <w:lang w:val="ru-RU"/>
              </w:rPr>
            </w:pPr>
            <w:r w:rsidRPr="006F7A3A">
              <w:rPr>
                <w:sz w:val="20"/>
                <w:lang w:val="ru-RU"/>
              </w:rPr>
              <w:t>Человек</w:t>
            </w:r>
          </w:p>
        </w:tc>
        <w:tc>
          <w:tcPr>
            <w:tcW w:w="2071" w:type="dxa"/>
            <w:tcBorders>
              <w:top w:val="single" w:sz="6" w:space="0" w:color="000000"/>
              <w:bottom w:val="single" w:sz="12" w:space="0" w:color="000000"/>
            </w:tcBorders>
          </w:tcPr>
          <w:p w:rsidR="00B37EB2" w:rsidRPr="00BC3A8A" w:rsidRDefault="00B37EB2" w:rsidP="00B37EB2">
            <w:pPr>
              <w:pStyle w:val="TableParagraph"/>
              <w:spacing w:line="225" w:lineRule="exact"/>
              <w:ind w:right="202"/>
              <w:jc w:val="center"/>
              <w:rPr>
                <w:sz w:val="20"/>
                <w:lang w:val="ru-RU"/>
              </w:rPr>
            </w:pPr>
            <w:r>
              <w:rPr>
                <w:sz w:val="20"/>
                <w:lang w:val="ru-RU"/>
              </w:rPr>
              <w:t>Безопасность человека/ неделя безопасности в ДОО</w:t>
            </w:r>
          </w:p>
        </w:tc>
        <w:tc>
          <w:tcPr>
            <w:tcW w:w="1675" w:type="dxa"/>
            <w:tcBorders>
              <w:top w:val="single" w:sz="6" w:space="0" w:color="000000"/>
              <w:bottom w:val="single" w:sz="12" w:space="0" w:color="000000"/>
            </w:tcBorders>
          </w:tcPr>
          <w:p w:rsidR="00B37EB2" w:rsidRPr="00840843" w:rsidRDefault="00B37EB2" w:rsidP="00B37EB2">
            <w:pPr>
              <w:pStyle w:val="TableParagraph"/>
              <w:rPr>
                <w:sz w:val="20"/>
                <w:lang w:val="ru-RU"/>
              </w:rPr>
            </w:pPr>
            <w:r w:rsidRPr="00840843">
              <w:rPr>
                <w:sz w:val="20"/>
                <w:szCs w:val="20"/>
                <w:lang w:val="ru-RU"/>
              </w:rPr>
              <w:t>Профессии/</w:t>
            </w:r>
            <w:r>
              <w:rPr>
                <w:sz w:val="20"/>
                <w:szCs w:val="20"/>
                <w:lang w:val="ru-RU"/>
              </w:rPr>
              <w:t>к дню работника ДОО</w:t>
            </w:r>
          </w:p>
        </w:tc>
        <w:tc>
          <w:tcPr>
            <w:tcW w:w="2069" w:type="dxa"/>
            <w:vMerge/>
            <w:tcBorders>
              <w:top w:val="nil"/>
              <w:bottom w:val="single" w:sz="12" w:space="0" w:color="000000"/>
            </w:tcBorders>
          </w:tcPr>
          <w:p w:rsidR="00B37EB2" w:rsidRPr="00BC3A8A" w:rsidRDefault="00B37EB2" w:rsidP="00B37EB2">
            <w:pPr>
              <w:rPr>
                <w:sz w:val="2"/>
                <w:szCs w:val="2"/>
                <w:lang w:val="ru-RU"/>
              </w:rPr>
            </w:pPr>
          </w:p>
        </w:tc>
      </w:tr>
      <w:tr w:rsidR="00B37EB2" w:rsidTr="00EC42B3">
        <w:trPr>
          <w:trHeight w:val="237"/>
        </w:trPr>
        <w:tc>
          <w:tcPr>
            <w:tcW w:w="832" w:type="dxa"/>
            <w:vMerge w:val="restart"/>
            <w:tcBorders>
              <w:top w:val="single" w:sz="12" w:space="0" w:color="000000"/>
              <w:bottom w:val="single" w:sz="12" w:space="0" w:color="000000"/>
            </w:tcBorders>
            <w:textDirection w:val="btLr"/>
          </w:tcPr>
          <w:p w:rsidR="00B37EB2" w:rsidRPr="00BC3A8A" w:rsidRDefault="00B37EB2" w:rsidP="00B37EB2">
            <w:pPr>
              <w:pStyle w:val="TableParagraph"/>
              <w:spacing w:before="11"/>
              <w:rPr>
                <w:b/>
                <w:sz w:val="25"/>
                <w:lang w:val="ru-RU"/>
              </w:rPr>
            </w:pPr>
          </w:p>
          <w:p w:rsidR="00B37EB2" w:rsidRDefault="00B37EB2" w:rsidP="00B37EB2">
            <w:pPr>
              <w:pStyle w:val="TableParagraph"/>
              <w:ind w:left="306"/>
              <w:rPr>
                <w:b/>
              </w:rPr>
            </w:pPr>
            <w:r>
              <w:rPr>
                <w:b/>
              </w:rPr>
              <w:t>октябрь</w:t>
            </w:r>
          </w:p>
        </w:tc>
        <w:tc>
          <w:tcPr>
            <w:tcW w:w="1766" w:type="dxa"/>
            <w:tcBorders>
              <w:top w:val="single" w:sz="12" w:space="0" w:color="000000"/>
            </w:tcBorders>
          </w:tcPr>
          <w:p w:rsidR="00B37EB2" w:rsidRDefault="00B37EB2" w:rsidP="00B37EB2">
            <w:pPr>
              <w:pStyle w:val="TableParagraph"/>
              <w:spacing w:line="219" w:lineRule="exact"/>
              <w:ind w:left="360" w:right="337"/>
              <w:jc w:val="center"/>
              <w:rPr>
                <w:sz w:val="20"/>
              </w:rPr>
            </w:pPr>
            <w:r>
              <w:rPr>
                <w:sz w:val="20"/>
              </w:rPr>
              <w:t>2</w:t>
            </w:r>
            <w:r>
              <w:rPr>
                <w:spacing w:val="2"/>
                <w:sz w:val="20"/>
              </w:rPr>
              <w:t xml:space="preserve"> </w:t>
            </w:r>
            <w:r>
              <w:rPr>
                <w:sz w:val="20"/>
              </w:rPr>
              <w:t>младшая</w:t>
            </w:r>
          </w:p>
        </w:tc>
        <w:tc>
          <w:tcPr>
            <w:tcW w:w="1523" w:type="dxa"/>
            <w:vMerge w:val="restart"/>
            <w:tcBorders>
              <w:top w:val="single" w:sz="12" w:space="0" w:color="000000"/>
              <w:bottom w:val="single" w:sz="12" w:space="0" w:color="000000"/>
            </w:tcBorders>
          </w:tcPr>
          <w:p w:rsidR="00B37EB2" w:rsidRDefault="00B37EB2" w:rsidP="00B37EB2">
            <w:pPr>
              <w:pStyle w:val="TableParagraph"/>
              <w:spacing w:line="220" w:lineRule="exact"/>
              <w:ind w:left="527"/>
              <w:rPr>
                <w:b/>
                <w:sz w:val="20"/>
              </w:rPr>
            </w:pPr>
            <w:r>
              <w:rPr>
                <w:b/>
                <w:sz w:val="20"/>
              </w:rPr>
              <w:t>Осень</w:t>
            </w:r>
          </w:p>
        </w:tc>
        <w:tc>
          <w:tcPr>
            <w:tcW w:w="1563" w:type="dxa"/>
            <w:tcBorders>
              <w:top w:val="single" w:sz="12" w:space="0" w:color="000000"/>
            </w:tcBorders>
          </w:tcPr>
          <w:p w:rsidR="00B37EB2" w:rsidRPr="00840843" w:rsidRDefault="00B37EB2" w:rsidP="00B37EB2">
            <w:pPr>
              <w:pStyle w:val="TableParagraph"/>
              <w:keepNext/>
              <w:keepLines/>
              <w:widowControl/>
              <w:suppressAutoHyphens/>
              <w:ind w:right="57"/>
              <w:contextualSpacing/>
              <w:jc w:val="center"/>
              <w:rPr>
                <w:sz w:val="20"/>
                <w:lang w:val="ru-RU"/>
              </w:rPr>
            </w:pPr>
            <w:r>
              <w:rPr>
                <w:sz w:val="20"/>
                <w:lang w:val="ru-RU"/>
              </w:rPr>
              <w:t>Наши младшие друзья-животные /день защиты животных</w:t>
            </w:r>
          </w:p>
        </w:tc>
        <w:tc>
          <w:tcPr>
            <w:tcW w:w="1908" w:type="dxa"/>
            <w:tcBorders>
              <w:top w:val="single" w:sz="12" w:space="0" w:color="000000"/>
            </w:tcBorders>
          </w:tcPr>
          <w:p w:rsidR="00B37EB2" w:rsidRPr="00840843" w:rsidRDefault="00B37EB2" w:rsidP="00B37EB2">
            <w:pPr>
              <w:pStyle w:val="TableParagraph"/>
              <w:spacing w:line="219" w:lineRule="exact"/>
              <w:ind w:left="116" w:right="116"/>
              <w:jc w:val="center"/>
              <w:rPr>
                <w:sz w:val="20"/>
                <w:lang w:val="ru-RU"/>
              </w:rPr>
            </w:pPr>
            <w:r>
              <w:rPr>
                <w:sz w:val="20"/>
                <w:lang w:val="ru-RU"/>
              </w:rPr>
              <w:t>В гости к осени/сезонные изменения в природе</w:t>
            </w:r>
          </w:p>
        </w:tc>
        <w:tc>
          <w:tcPr>
            <w:tcW w:w="2070" w:type="dxa"/>
            <w:tcBorders>
              <w:top w:val="single" w:sz="12" w:space="0" w:color="000000"/>
            </w:tcBorders>
          </w:tcPr>
          <w:p w:rsidR="00B37EB2" w:rsidRPr="00A44247" w:rsidRDefault="00B37EB2" w:rsidP="00B37EB2">
            <w:pPr>
              <w:pStyle w:val="TableParagraph"/>
              <w:spacing w:line="219" w:lineRule="exact"/>
              <w:ind w:right="7"/>
              <w:jc w:val="center"/>
              <w:rPr>
                <w:sz w:val="20"/>
                <w:lang w:val="ru-RU"/>
              </w:rPr>
            </w:pPr>
            <w:r>
              <w:rPr>
                <w:sz w:val="20"/>
                <w:lang w:val="ru-RU"/>
              </w:rPr>
              <w:t>Кладовая природы: фрукты, овощи, ягоды,грибы</w:t>
            </w:r>
          </w:p>
        </w:tc>
        <w:tc>
          <w:tcPr>
            <w:tcW w:w="2071" w:type="dxa"/>
            <w:tcBorders>
              <w:top w:val="single" w:sz="12" w:space="0" w:color="000000"/>
            </w:tcBorders>
          </w:tcPr>
          <w:p w:rsidR="00B37EB2" w:rsidRPr="00AB1788" w:rsidRDefault="00B37EB2" w:rsidP="00B37EB2">
            <w:pPr>
              <w:pStyle w:val="TableParagraph"/>
              <w:spacing w:line="219" w:lineRule="exact"/>
              <w:ind w:left="202" w:right="202"/>
              <w:jc w:val="center"/>
              <w:rPr>
                <w:sz w:val="20"/>
                <w:lang w:val="ru-RU"/>
              </w:rPr>
            </w:pPr>
            <w:r>
              <w:rPr>
                <w:sz w:val="20"/>
                <w:lang w:val="ru-RU"/>
              </w:rPr>
              <w:t>Хлеб</w:t>
            </w:r>
          </w:p>
        </w:tc>
        <w:tc>
          <w:tcPr>
            <w:tcW w:w="1675" w:type="dxa"/>
            <w:tcBorders>
              <w:top w:val="single" w:sz="12" w:space="0" w:color="000000"/>
            </w:tcBorders>
          </w:tcPr>
          <w:p w:rsidR="00B37EB2" w:rsidRDefault="00B37EB2" w:rsidP="00B37EB2">
            <w:pPr>
              <w:pStyle w:val="TableParagraph"/>
              <w:spacing w:line="219" w:lineRule="exact"/>
              <w:ind w:left="115" w:right="116"/>
              <w:jc w:val="center"/>
              <w:rPr>
                <w:sz w:val="20"/>
                <w:lang w:val="ru-RU"/>
              </w:rPr>
            </w:pPr>
            <w:r>
              <w:rPr>
                <w:sz w:val="20"/>
                <w:lang w:val="ru-RU"/>
              </w:rPr>
              <w:t xml:space="preserve">Перелетные птицы </w:t>
            </w:r>
          </w:p>
          <w:p w:rsidR="00B37EB2" w:rsidRPr="00AB1788" w:rsidRDefault="00B37EB2" w:rsidP="00B37EB2">
            <w:pPr>
              <w:pStyle w:val="TableParagraph"/>
              <w:spacing w:line="219" w:lineRule="exact"/>
              <w:ind w:left="115" w:right="116"/>
              <w:jc w:val="center"/>
              <w:rPr>
                <w:sz w:val="20"/>
                <w:lang w:val="ru-RU"/>
              </w:rPr>
            </w:pPr>
          </w:p>
        </w:tc>
        <w:tc>
          <w:tcPr>
            <w:tcW w:w="2069" w:type="dxa"/>
            <w:vMerge w:val="restart"/>
            <w:tcBorders>
              <w:top w:val="single" w:sz="12" w:space="0" w:color="000000"/>
              <w:bottom w:val="single" w:sz="12" w:space="0" w:color="000000"/>
            </w:tcBorders>
          </w:tcPr>
          <w:p w:rsidR="00B37EB2" w:rsidRPr="006F7A3A" w:rsidRDefault="00B37EB2" w:rsidP="00B37EB2">
            <w:pPr>
              <w:pStyle w:val="TableParagraph"/>
              <w:spacing w:line="220" w:lineRule="exact"/>
              <w:ind w:left="122"/>
              <w:rPr>
                <w:sz w:val="20"/>
                <w:lang w:val="ru-RU"/>
              </w:rPr>
            </w:pPr>
            <w:r w:rsidRPr="006F7A3A">
              <w:rPr>
                <w:spacing w:val="-1"/>
                <w:sz w:val="20"/>
                <w:lang w:val="ru-RU"/>
              </w:rPr>
              <w:t>Осенний</w:t>
            </w:r>
            <w:r w:rsidRPr="006F7A3A">
              <w:rPr>
                <w:spacing w:val="-4"/>
                <w:sz w:val="20"/>
                <w:lang w:val="ru-RU"/>
              </w:rPr>
              <w:t xml:space="preserve"> </w:t>
            </w:r>
            <w:r w:rsidRPr="006F7A3A">
              <w:rPr>
                <w:spacing w:val="-1"/>
                <w:sz w:val="20"/>
                <w:lang w:val="ru-RU"/>
              </w:rPr>
              <w:t>праздник</w:t>
            </w:r>
          </w:p>
          <w:p w:rsidR="00B37EB2" w:rsidRPr="006F7A3A" w:rsidRDefault="00B37EB2" w:rsidP="00B37EB2">
            <w:pPr>
              <w:pStyle w:val="TableParagraph"/>
              <w:ind w:left="132" w:right="143" w:firstLine="230"/>
              <w:rPr>
                <w:sz w:val="20"/>
                <w:lang w:val="ru-RU"/>
              </w:rPr>
            </w:pPr>
            <w:r w:rsidRPr="006F7A3A">
              <w:rPr>
                <w:sz w:val="20"/>
                <w:lang w:val="ru-RU"/>
              </w:rPr>
              <w:t>«Здравствуй,</w:t>
            </w:r>
            <w:r w:rsidRPr="006F7A3A">
              <w:rPr>
                <w:spacing w:val="1"/>
                <w:sz w:val="20"/>
                <w:lang w:val="ru-RU"/>
              </w:rPr>
              <w:t xml:space="preserve"> </w:t>
            </w:r>
            <w:r w:rsidRPr="006F7A3A">
              <w:rPr>
                <w:sz w:val="20"/>
                <w:lang w:val="ru-RU"/>
              </w:rPr>
              <w:t>осень золотая!»,</w:t>
            </w:r>
            <w:r w:rsidRPr="006F7A3A">
              <w:rPr>
                <w:spacing w:val="1"/>
                <w:sz w:val="20"/>
                <w:lang w:val="ru-RU"/>
              </w:rPr>
              <w:t xml:space="preserve"> </w:t>
            </w:r>
            <w:r w:rsidRPr="006F7A3A">
              <w:rPr>
                <w:spacing w:val="-2"/>
                <w:sz w:val="20"/>
                <w:lang w:val="ru-RU"/>
              </w:rPr>
              <w:t>выставка</w:t>
            </w:r>
            <w:r w:rsidRPr="006F7A3A">
              <w:rPr>
                <w:spacing w:val="-8"/>
                <w:sz w:val="20"/>
                <w:lang w:val="ru-RU"/>
              </w:rPr>
              <w:t xml:space="preserve"> </w:t>
            </w:r>
            <w:r w:rsidRPr="006F7A3A">
              <w:rPr>
                <w:spacing w:val="-1"/>
                <w:sz w:val="20"/>
                <w:lang w:val="ru-RU"/>
              </w:rPr>
              <w:t>детского</w:t>
            </w:r>
          </w:p>
          <w:p w:rsidR="00B37EB2" w:rsidRDefault="00B37EB2" w:rsidP="00B37EB2">
            <w:pPr>
              <w:pStyle w:val="TableParagraph"/>
              <w:spacing w:before="2"/>
              <w:ind w:left="430"/>
              <w:rPr>
                <w:sz w:val="20"/>
              </w:rPr>
            </w:pPr>
            <w:r>
              <w:rPr>
                <w:sz w:val="20"/>
              </w:rPr>
              <w:t>творчества.</w:t>
            </w:r>
          </w:p>
        </w:tc>
      </w:tr>
      <w:tr w:rsidR="00B37EB2" w:rsidTr="00EC42B3">
        <w:trPr>
          <w:trHeight w:val="246"/>
        </w:trPr>
        <w:tc>
          <w:tcPr>
            <w:tcW w:w="832" w:type="dxa"/>
            <w:vMerge/>
            <w:tcBorders>
              <w:top w:val="nil"/>
              <w:bottom w:val="single" w:sz="12" w:space="0" w:color="000000"/>
            </w:tcBorders>
            <w:textDirection w:val="btLr"/>
          </w:tcPr>
          <w:p w:rsidR="00B37EB2" w:rsidRDefault="00B37EB2" w:rsidP="00B37EB2">
            <w:pPr>
              <w:rPr>
                <w:sz w:val="2"/>
                <w:szCs w:val="2"/>
              </w:rPr>
            </w:pPr>
          </w:p>
        </w:tc>
        <w:tc>
          <w:tcPr>
            <w:tcW w:w="1766" w:type="dxa"/>
          </w:tcPr>
          <w:p w:rsidR="00B37EB2" w:rsidRDefault="00B37EB2" w:rsidP="00B37EB2">
            <w:pPr>
              <w:pStyle w:val="TableParagraph"/>
              <w:spacing w:line="225" w:lineRule="exact"/>
              <w:ind w:left="351" w:right="341"/>
              <w:jc w:val="center"/>
              <w:rPr>
                <w:sz w:val="20"/>
              </w:rPr>
            </w:pPr>
            <w:r>
              <w:rPr>
                <w:sz w:val="20"/>
              </w:rPr>
              <w:t>Средняя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Pr="00840843" w:rsidRDefault="00B37EB2" w:rsidP="00B37EB2">
            <w:pPr>
              <w:pStyle w:val="TableParagraph"/>
              <w:ind w:right="57"/>
              <w:contextualSpacing/>
              <w:jc w:val="center"/>
              <w:rPr>
                <w:sz w:val="20"/>
                <w:lang w:val="ru-RU"/>
              </w:rPr>
            </w:pPr>
            <w:r>
              <w:rPr>
                <w:sz w:val="20"/>
                <w:lang w:val="ru-RU"/>
              </w:rPr>
              <w:t>Наши младшие друзья-животные /день защиты животных</w:t>
            </w:r>
          </w:p>
        </w:tc>
        <w:tc>
          <w:tcPr>
            <w:tcW w:w="1908" w:type="dxa"/>
          </w:tcPr>
          <w:p w:rsidR="00B37EB2" w:rsidRPr="00BC3A8A" w:rsidRDefault="00B37EB2" w:rsidP="00B37EB2">
            <w:pPr>
              <w:pStyle w:val="TableParagraph"/>
              <w:spacing w:line="228" w:lineRule="exact"/>
              <w:ind w:right="116"/>
              <w:jc w:val="center"/>
              <w:rPr>
                <w:sz w:val="20"/>
                <w:lang w:val="ru-RU"/>
              </w:rPr>
            </w:pPr>
            <w:r>
              <w:rPr>
                <w:sz w:val="20"/>
                <w:lang w:val="ru-RU"/>
              </w:rPr>
              <w:t>В гости к осени/сезонные изменения в природе</w:t>
            </w:r>
          </w:p>
        </w:tc>
        <w:tc>
          <w:tcPr>
            <w:tcW w:w="2070" w:type="dxa"/>
          </w:tcPr>
          <w:p w:rsidR="00B37EB2" w:rsidRPr="00A44247" w:rsidRDefault="00B37EB2" w:rsidP="00B37EB2">
            <w:pPr>
              <w:pStyle w:val="TableParagraph"/>
              <w:spacing w:line="225" w:lineRule="exact"/>
              <w:ind w:right="7"/>
              <w:jc w:val="center"/>
              <w:rPr>
                <w:sz w:val="20"/>
                <w:lang w:val="ru-RU"/>
              </w:rPr>
            </w:pPr>
            <w:r>
              <w:rPr>
                <w:sz w:val="20"/>
                <w:lang w:val="ru-RU"/>
              </w:rPr>
              <w:t>Кладовая природы: фрукты, овощи, ягоды,грибы</w:t>
            </w:r>
          </w:p>
        </w:tc>
        <w:tc>
          <w:tcPr>
            <w:tcW w:w="2071" w:type="dxa"/>
          </w:tcPr>
          <w:p w:rsidR="00B37EB2" w:rsidRDefault="00B37EB2" w:rsidP="00B37EB2">
            <w:pPr>
              <w:pStyle w:val="TableParagraph"/>
              <w:spacing w:line="225" w:lineRule="exact"/>
              <w:ind w:right="202"/>
              <w:jc w:val="center"/>
              <w:rPr>
                <w:sz w:val="20"/>
              </w:rPr>
            </w:pPr>
            <w:r>
              <w:rPr>
                <w:sz w:val="20"/>
                <w:lang w:val="ru-RU"/>
              </w:rPr>
              <w:t>Хлеб</w:t>
            </w:r>
          </w:p>
        </w:tc>
        <w:tc>
          <w:tcPr>
            <w:tcW w:w="1675" w:type="dxa"/>
          </w:tcPr>
          <w:p w:rsidR="00B37EB2" w:rsidRDefault="00B37EB2" w:rsidP="00B37EB2">
            <w:pPr>
              <w:pStyle w:val="TableParagraph"/>
              <w:spacing w:line="219" w:lineRule="exact"/>
              <w:ind w:left="115" w:right="116"/>
              <w:jc w:val="center"/>
              <w:rPr>
                <w:sz w:val="20"/>
                <w:lang w:val="ru-RU"/>
              </w:rPr>
            </w:pPr>
            <w:r>
              <w:rPr>
                <w:sz w:val="20"/>
                <w:lang w:val="ru-RU"/>
              </w:rPr>
              <w:t>Перелетные птицы</w:t>
            </w:r>
          </w:p>
          <w:p w:rsidR="00B37EB2" w:rsidRPr="00637A84" w:rsidRDefault="00B37EB2" w:rsidP="00B37EB2">
            <w:pPr>
              <w:pStyle w:val="TableParagraph"/>
              <w:spacing w:line="225" w:lineRule="exact"/>
              <w:ind w:right="116"/>
              <w:rPr>
                <w:sz w:val="20"/>
                <w:lang w:val="ru-RU"/>
              </w:rPr>
            </w:pPr>
          </w:p>
        </w:tc>
        <w:tc>
          <w:tcPr>
            <w:tcW w:w="2069" w:type="dxa"/>
            <w:vMerge/>
            <w:tcBorders>
              <w:top w:val="nil"/>
              <w:bottom w:val="single" w:sz="12" w:space="0" w:color="000000"/>
            </w:tcBorders>
          </w:tcPr>
          <w:p w:rsidR="00B37EB2" w:rsidRDefault="00B37EB2" w:rsidP="00B37EB2">
            <w:pPr>
              <w:rPr>
                <w:sz w:val="2"/>
                <w:szCs w:val="2"/>
              </w:rPr>
            </w:pPr>
          </w:p>
        </w:tc>
      </w:tr>
      <w:tr w:rsidR="00B37EB2" w:rsidTr="00EC42B3">
        <w:trPr>
          <w:trHeight w:val="391"/>
        </w:trPr>
        <w:tc>
          <w:tcPr>
            <w:tcW w:w="832" w:type="dxa"/>
            <w:vMerge/>
            <w:tcBorders>
              <w:top w:val="nil"/>
              <w:bottom w:val="single" w:sz="12" w:space="0" w:color="000000"/>
            </w:tcBorders>
            <w:textDirection w:val="btLr"/>
          </w:tcPr>
          <w:p w:rsidR="00B37EB2" w:rsidRDefault="00B37EB2" w:rsidP="00B37EB2">
            <w:pPr>
              <w:rPr>
                <w:sz w:val="2"/>
                <w:szCs w:val="2"/>
              </w:rPr>
            </w:pPr>
          </w:p>
        </w:tc>
        <w:tc>
          <w:tcPr>
            <w:tcW w:w="1766" w:type="dxa"/>
          </w:tcPr>
          <w:p w:rsidR="00B37EB2" w:rsidRDefault="00B37EB2" w:rsidP="00B37EB2">
            <w:pPr>
              <w:pStyle w:val="TableParagraph"/>
              <w:spacing w:line="226" w:lineRule="exact"/>
              <w:ind w:left="360" w:right="341"/>
              <w:jc w:val="center"/>
              <w:rPr>
                <w:sz w:val="20"/>
              </w:rPr>
            </w:pPr>
            <w:r>
              <w:rPr>
                <w:sz w:val="20"/>
              </w:rPr>
              <w:t>Старшая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Pr="00840843" w:rsidRDefault="00B37EB2" w:rsidP="00B37EB2">
            <w:pPr>
              <w:pStyle w:val="TableParagraph"/>
              <w:ind w:right="57"/>
              <w:contextualSpacing/>
              <w:jc w:val="center"/>
              <w:rPr>
                <w:sz w:val="20"/>
                <w:lang w:val="ru-RU"/>
              </w:rPr>
            </w:pPr>
            <w:r>
              <w:rPr>
                <w:sz w:val="20"/>
                <w:lang w:val="ru-RU"/>
              </w:rPr>
              <w:t>Наши младшие друзья-животные /день защиты животных</w:t>
            </w:r>
          </w:p>
        </w:tc>
        <w:tc>
          <w:tcPr>
            <w:tcW w:w="1908" w:type="dxa"/>
          </w:tcPr>
          <w:p w:rsidR="00B37EB2" w:rsidRPr="00BC3A8A" w:rsidRDefault="00B37EB2" w:rsidP="00B37EB2">
            <w:pPr>
              <w:pStyle w:val="TableParagraph"/>
              <w:ind w:right="116"/>
              <w:jc w:val="center"/>
              <w:rPr>
                <w:sz w:val="20"/>
                <w:lang w:val="ru-RU"/>
              </w:rPr>
            </w:pPr>
            <w:r>
              <w:rPr>
                <w:sz w:val="20"/>
                <w:lang w:val="ru-RU"/>
              </w:rPr>
              <w:t>В гости к осени/сезонные изменения в природе</w:t>
            </w:r>
          </w:p>
        </w:tc>
        <w:tc>
          <w:tcPr>
            <w:tcW w:w="2070" w:type="dxa"/>
          </w:tcPr>
          <w:p w:rsidR="00B37EB2" w:rsidRPr="00A44247" w:rsidRDefault="00B37EB2" w:rsidP="00B37EB2">
            <w:pPr>
              <w:pStyle w:val="TableParagraph"/>
              <w:spacing w:line="226" w:lineRule="exact"/>
              <w:ind w:right="7"/>
              <w:jc w:val="center"/>
              <w:rPr>
                <w:sz w:val="20"/>
                <w:lang w:val="ru-RU"/>
              </w:rPr>
            </w:pPr>
            <w:r>
              <w:rPr>
                <w:sz w:val="20"/>
                <w:lang w:val="ru-RU"/>
              </w:rPr>
              <w:t>Кладовая природы: фрукты, овощи, ягоды,грибы</w:t>
            </w:r>
          </w:p>
        </w:tc>
        <w:tc>
          <w:tcPr>
            <w:tcW w:w="2071" w:type="dxa"/>
          </w:tcPr>
          <w:p w:rsidR="00B37EB2" w:rsidRDefault="00B37EB2" w:rsidP="00B37EB2">
            <w:pPr>
              <w:pStyle w:val="TableParagraph"/>
              <w:spacing w:line="226" w:lineRule="exact"/>
              <w:ind w:right="202"/>
              <w:jc w:val="center"/>
              <w:rPr>
                <w:sz w:val="20"/>
              </w:rPr>
            </w:pPr>
            <w:r>
              <w:rPr>
                <w:sz w:val="20"/>
                <w:lang w:val="ru-RU"/>
              </w:rPr>
              <w:t>Хлеб</w:t>
            </w:r>
          </w:p>
        </w:tc>
        <w:tc>
          <w:tcPr>
            <w:tcW w:w="1675" w:type="dxa"/>
          </w:tcPr>
          <w:p w:rsidR="00B37EB2" w:rsidRDefault="00B37EB2" w:rsidP="00B37EB2">
            <w:pPr>
              <w:pStyle w:val="TableParagraph"/>
              <w:spacing w:line="219" w:lineRule="exact"/>
              <w:ind w:left="115" w:right="116"/>
              <w:jc w:val="center"/>
              <w:rPr>
                <w:sz w:val="20"/>
                <w:lang w:val="ru-RU"/>
              </w:rPr>
            </w:pPr>
            <w:r>
              <w:rPr>
                <w:sz w:val="20"/>
                <w:lang w:val="ru-RU"/>
              </w:rPr>
              <w:t>Перелетные   птицы</w:t>
            </w:r>
          </w:p>
          <w:p w:rsidR="00B37EB2" w:rsidRPr="00637A84" w:rsidRDefault="00B37EB2" w:rsidP="00B37EB2">
            <w:pPr>
              <w:pStyle w:val="TableParagraph"/>
              <w:spacing w:line="226" w:lineRule="exact"/>
              <w:ind w:right="116"/>
              <w:rPr>
                <w:sz w:val="20"/>
                <w:lang w:val="ru-RU"/>
              </w:rPr>
            </w:pPr>
          </w:p>
        </w:tc>
        <w:tc>
          <w:tcPr>
            <w:tcW w:w="2069" w:type="dxa"/>
            <w:vMerge/>
            <w:tcBorders>
              <w:top w:val="nil"/>
              <w:bottom w:val="single" w:sz="12" w:space="0" w:color="000000"/>
            </w:tcBorders>
          </w:tcPr>
          <w:p w:rsidR="00B37EB2" w:rsidRDefault="00B37EB2" w:rsidP="00B37EB2">
            <w:pPr>
              <w:rPr>
                <w:sz w:val="2"/>
                <w:szCs w:val="2"/>
              </w:rPr>
            </w:pPr>
          </w:p>
        </w:tc>
      </w:tr>
      <w:tr w:rsidR="00B37EB2" w:rsidTr="00EC42B3">
        <w:trPr>
          <w:trHeight w:val="457"/>
        </w:trPr>
        <w:tc>
          <w:tcPr>
            <w:tcW w:w="832" w:type="dxa"/>
            <w:vMerge/>
            <w:tcBorders>
              <w:top w:val="nil"/>
              <w:bottom w:val="single" w:sz="12" w:space="0" w:color="000000"/>
            </w:tcBorders>
            <w:textDirection w:val="btLr"/>
          </w:tcPr>
          <w:p w:rsidR="00B37EB2" w:rsidRDefault="00B37EB2" w:rsidP="00B37EB2">
            <w:pPr>
              <w:rPr>
                <w:sz w:val="2"/>
                <w:szCs w:val="2"/>
              </w:rPr>
            </w:pPr>
          </w:p>
        </w:tc>
        <w:tc>
          <w:tcPr>
            <w:tcW w:w="1766" w:type="dxa"/>
            <w:tcBorders>
              <w:bottom w:val="single" w:sz="12" w:space="0" w:color="000000"/>
            </w:tcBorders>
          </w:tcPr>
          <w:p w:rsidR="00B37EB2" w:rsidRDefault="00B37EB2" w:rsidP="00B37EB2">
            <w:pPr>
              <w:pStyle w:val="TableParagraph"/>
              <w:spacing w:before="15" w:line="220" w:lineRule="auto"/>
              <w:ind w:left="249" w:right="235"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23" w:type="dxa"/>
            <w:vMerge/>
            <w:tcBorders>
              <w:top w:val="nil"/>
              <w:bottom w:val="single" w:sz="12" w:space="0" w:color="000000"/>
            </w:tcBorders>
          </w:tcPr>
          <w:p w:rsidR="00B37EB2" w:rsidRDefault="00B37EB2" w:rsidP="00B37EB2">
            <w:pPr>
              <w:rPr>
                <w:sz w:val="2"/>
                <w:szCs w:val="2"/>
              </w:rPr>
            </w:pPr>
          </w:p>
        </w:tc>
        <w:tc>
          <w:tcPr>
            <w:tcW w:w="1563" w:type="dxa"/>
            <w:tcBorders>
              <w:bottom w:val="single" w:sz="12" w:space="0" w:color="000000"/>
            </w:tcBorders>
          </w:tcPr>
          <w:p w:rsidR="00B37EB2" w:rsidRPr="00840843" w:rsidRDefault="00B37EB2" w:rsidP="00B37EB2">
            <w:pPr>
              <w:pStyle w:val="TableParagraph"/>
              <w:spacing w:before="4"/>
              <w:ind w:right="57"/>
              <w:contextualSpacing/>
              <w:jc w:val="center"/>
              <w:rPr>
                <w:sz w:val="20"/>
                <w:lang w:val="ru-RU"/>
              </w:rPr>
            </w:pPr>
            <w:r>
              <w:rPr>
                <w:sz w:val="20"/>
                <w:lang w:val="ru-RU"/>
              </w:rPr>
              <w:t>Наши младшие друзья-животные /день защиты животных</w:t>
            </w:r>
          </w:p>
        </w:tc>
        <w:tc>
          <w:tcPr>
            <w:tcW w:w="1908" w:type="dxa"/>
            <w:tcBorders>
              <w:bottom w:val="single" w:sz="12" w:space="0" w:color="000000"/>
            </w:tcBorders>
          </w:tcPr>
          <w:p w:rsidR="00B37EB2" w:rsidRPr="00BC3A8A" w:rsidRDefault="00B37EB2" w:rsidP="00B37EB2">
            <w:pPr>
              <w:pStyle w:val="TableParagraph"/>
              <w:spacing w:before="4"/>
              <w:ind w:right="116"/>
              <w:jc w:val="center"/>
              <w:rPr>
                <w:sz w:val="20"/>
                <w:lang w:val="ru-RU"/>
              </w:rPr>
            </w:pPr>
            <w:r>
              <w:rPr>
                <w:sz w:val="20"/>
                <w:lang w:val="ru-RU"/>
              </w:rPr>
              <w:t>В гости к осени/сезонные изменения в природе</w:t>
            </w:r>
          </w:p>
        </w:tc>
        <w:tc>
          <w:tcPr>
            <w:tcW w:w="2070" w:type="dxa"/>
            <w:tcBorders>
              <w:bottom w:val="single" w:sz="12" w:space="0" w:color="000000"/>
            </w:tcBorders>
          </w:tcPr>
          <w:p w:rsidR="00B37EB2" w:rsidRPr="00A44247" w:rsidRDefault="00B37EB2" w:rsidP="00B37EB2">
            <w:pPr>
              <w:pStyle w:val="TableParagraph"/>
              <w:ind w:right="7"/>
              <w:jc w:val="center"/>
              <w:rPr>
                <w:sz w:val="20"/>
                <w:lang w:val="ru-RU"/>
              </w:rPr>
            </w:pPr>
            <w:r>
              <w:rPr>
                <w:sz w:val="20"/>
                <w:lang w:val="ru-RU"/>
              </w:rPr>
              <w:t>Кладовая природы: фрукты, овощи, ягоды,грибы</w:t>
            </w:r>
          </w:p>
        </w:tc>
        <w:tc>
          <w:tcPr>
            <w:tcW w:w="2071" w:type="dxa"/>
            <w:tcBorders>
              <w:bottom w:val="single" w:sz="12" w:space="0" w:color="000000"/>
            </w:tcBorders>
          </w:tcPr>
          <w:p w:rsidR="00B37EB2" w:rsidRDefault="00B37EB2" w:rsidP="00B37EB2">
            <w:pPr>
              <w:pStyle w:val="TableParagraph"/>
              <w:ind w:right="202"/>
              <w:jc w:val="center"/>
              <w:rPr>
                <w:sz w:val="20"/>
              </w:rPr>
            </w:pPr>
            <w:r>
              <w:rPr>
                <w:sz w:val="20"/>
                <w:lang w:val="ru-RU"/>
              </w:rPr>
              <w:t>Хлеб</w:t>
            </w:r>
          </w:p>
        </w:tc>
        <w:tc>
          <w:tcPr>
            <w:tcW w:w="1675" w:type="dxa"/>
            <w:tcBorders>
              <w:bottom w:val="single" w:sz="12" w:space="0" w:color="000000"/>
            </w:tcBorders>
          </w:tcPr>
          <w:p w:rsidR="00B37EB2" w:rsidRDefault="00B37EB2" w:rsidP="00B37EB2">
            <w:pPr>
              <w:pStyle w:val="TableParagraph"/>
              <w:spacing w:line="219" w:lineRule="exact"/>
              <w:ind w:left="115" w:right="116"/>
              <w:jc w:val="center"/>
              <w:rPr>
                <w:sz w:val="20"/>
                <w:lang w:val="ru-RU"/>
              </w:rPr>
            </w:pPr>
            <w:r>
              <w:rPr>
                <w:sz w:val="20"/>
                <w:lang w:val="ru-RU"/>
              </w:rPr>
              <w:t>Перелетные птицы</w:t>
            </w:r>
          </w:p>
          <w:p w:rsidR="00B37EB2" w:rsidRPr="00637A84" w:rsidRDefault="00B37EB2" w:rsidP="00B37EB2">
            <w:pPr>
              <w:pStyle w:val="TableParagraph"/>
              <w:ind w:right="116"/>
              <w:rPr>
                <w:sz w:val="20"/>
                <w:lang w:val="ru-RU"/>
              </w:rPr>
            </w:pPr>
          </w:p>
        </w:tc>
        <w:tc>
          <w:tcPr>
            <w:tcW w:w="2069" w:type="dxa"/>
            <w:vMerge/>
            <w:tcBorders>
              <w:top w:val="nil"/>
              <w:bottom w:val="single" w:sz="12" w:space="0" w:color="000000"/>
            </w:tcBorders>
          </w:tcPr>
          <w:p w:rsidR="00B37EB2" w:rsidRDefault="00B37EB2" w:rsidP="00B37EB2">
            <w:pPr>
              <w:rPr>
                <w:sz w:val="2"/>
                <w:szCs w:val="2"/>
              </w:rPr>
            </w:pPr>
          </w:p>
        </w:tc>
      </w:tr>
      <w:tr w:rsidR="00B37EB2" w:rsidTr="00EC42B3">
        <w:trPr>
          <w:trHeight w:val="644"/>
        </w:trPr>
        <w:tc>
          <w:tcPr>
            <w:tcW w:w="832" w:type="dxa"/>
            <w:vMerge w:val="restart"/>
            <w:tcBorders>
              <w:top w:val="single" w:sz="12" w:space="0" w:color="000000"/>
              <w:bottom w:val="single" w:sz="12" w:space="0" w:color="000000"/>
            </w:tcBorders>
            <w:textDirection w:val="btLr"/>
          </w:tcPr>
          <w:p w:rsidR="00B37EB2" w:rsidRDefault="00B37EB2" w:rsidP="00B37EB2">
            <w:pPr>
              <w:pStyle w:val="TableParagraph"/>
              <w:spacing w:before="3"/>
              <w:rPr>
                <w:b/>
                <w:sz w:val="34"/>
              </w:rPr>
            </w:pPr>
          </w:p>
          <w:p w:rsidR="00B37EB2" w:rsidRDefault="00B37EB2" w:rsidP="00B37EB2">
            <w:pPr>
              <w:pStyle w:val="TableParagraph"/>
              <w:spacing w:before="100" w:beforeAutospacing="1"/>
              <w:contextualSpacing/>
              <w:jc w:val="center"/>
              <w:rPr>
                <w:b/>
              </w:rPr>
            </w:pPr>
            <w:r>
              <w:rPr>
                <w:b/>
              </w:rPr>
              <w:t>ноябрь</w:t>
            </w:r>
          </w:p>
        </w:tc>
        <w:tc>
          <w:tcPr>
            <w:tcW w:w="1766" w:type="dxa"/>
            <w:tcBorders>
              <w:top w:val="single" w:sz="12" w:space="0" w:color="000000"/>
            </w:tcBorders>
          </w:tcPr>
          <w:p w:rsidR="00B37EB2" w:rsidRDefault="00B37EB2" w:rsidP="00B37EB2">
            <w:pPr>
              <w:pStyle w:val="TableParagraph"/>
              <w:ind w:left="360" w:right="337"/>
              <w:jc w:val="center"/>
              <w:rPr>
                <w:sz w:val="20"/>
              </w:rPr>
            </w:pPr>
            <w:r>
              <w:rPr>
                <w:sz w:val="20"/>
              </w:rPr>
              <w:t>2</w:t>
            </w:r>
            <w:r>
              <w:rPr>
                <w:spacing w:val="2"/>
                <w:sz w:val="20"/>
              </w:rPr>
              <w:t xml:space="preserve"> </w:t>
            </w:r>
            <w:r>
              <w:rPr>
                <w:sz w:val="20"/>
              </w:rPr>
              <w:t>младшая</w:t>
            </w:r>
          </w:p>
        </w:tc>
        <w:tc>
          <w:tcPr>
            <w:tcW w:w="1523" w:type="dxa"/>
            <w:vMerge w:val="restart"/>
            <w:tcBorders>
              <w:top w:val="single" w:sz="12" w:space="0" w:color="000000"/>
              <w:bottom w:val="single" w:sz="12" w:space="0" w:color="000000"/>
            </w:tcBorders>
          </w:tcPr>
          <w:p w:rsidR="00B37EB2" w:rsidRPr="006F7A3A" w:rsidRDefault="00B37EB2" w:rsidP="00B37EB2">
            <w:pPr>
              <w:pStyle w:val="TableParagraph"/>
              <w:spacing w:before="3" w:line="235" w:lineRule="auto"/>
              <w:ind w:left="570" w:right="144" w:hanging="236"/>
              <w:rPr>
                <w:b/>
                <w:sz w:val="20"/>
                <w:lang w:val="ru-RU"/>
              </w:rPr>
            </w:pPr>
            <w:r>
              <w:rPr>
                <w:b/>
                <w:sz w:val="20"/>
                <w:lang w:val="ru-RU"/>
              </w:rPr>
              <w:t>Я и все</w:t>
            </w:r>
            <w:r w:rsidRPr="006F7A3A">
              <w:rPr>
                <w:b/>
                <w:sz w:val="20"/>
                <w:lang w:val="ru-RU"/>
              </w:rPr>
              <w:t>, что</w:t>
            </w:r>
            <w:r w:rsidRPr="006F7A3A">
              <w:rPr>
                <w:b/>
                <w:spacing w:val="-47"/>
                <w:sz w:val="20"/>
                <w:lang w:val="ru-RU"/>
              </w:rPr>
              <w:t xml:space="preserve"> </w:t>
            </w:r>
            <w:r w:rsidRPr="006F7A3A">
              <w:rPr>
                <w:b/>
                <w:sz w:val="20"/>
                <w:lang w:val="ru-RU"/>
              </w:rPr>
              <w:t>меня</w:t>
            </w:r>
          </w:p>
          <w:p w:rsidR="00B37EB2" w:rsidRPr="006F7A3A" w:rsidRDefault="00B37EB2" w:rsidP="00B37EB2">
            <w:pPr>
              <w:pStyle w:val="TableParagraph"/>
              <w:spacing w:line="227" w:lineRule="exact"/>
              <w:ind w:left="369"/>
              <w:rPr>
                <w:b/>
                <w:sz w:val="20"/>
                <w:lang w:val="ru-RU"/>
              </w:rPr>
            </w:pPr>
            <w:r w:rsidRPr="006F7A3A">
              <w:rPr>
                <w:b/>
                <w:sz w:val="20"/>
                <w:lang w:val="ru-RU"/>
              </w:rPr>
              <w:t>окружает</w:t>
            </w:r>
          </w:p>
        </w:tc>
        <w:tc>
          <w:tcPr>
            <w:tcW w:w="1563" w:type="dxa"/>
            <w:tcBorders>
              <w:top w:val="single" w:sz="12" w:space="0" w:color="000000"/>
            </w:tcBorders>
          </w:tcPr>
          <w:p w:rsidR="00B37EB2" w:rsidRPr="00586C8E" w:rsidRDefault="00B37EB2" w:rsidP="00B37EB2">
            <w:pPr>
              <w:pStyle w:val="TableParagraph"/>
              <w:ind w:left="303" w:right="297"/>
              <w:jc w:val="center"/>
              <w:rPr>
                <w:sz w:val="20"/>
                <w:lang w:val="ru-RU"/>
              </w:rPr>
            </w:pPr>
            <w:r>
              <w:rPr>
                <w:sz w:val="20"/>
                <w:lang w:val="ru-RU"/>
              </w:rPr>
              <w:t>Дом в котором я живу</w:t>
            </w:r>
          </w:p>
        </w:tc>
        <w:tc>
          <w:tcPr>
            <w:tcW w:w="1908" w:type="dxa"/>
            <w:tcBorders>
              <w:top w:val="single" w:sz="12" w:space="0" w:color="000000"/>
            </w:tcBorders>
          </w:tcPr>
          <w:p w:rsidR="00B37EB2" w:rsidRPr="00586C8E" w:rsidRDefault="00B37EB2" w:rsidP="00B37EB2">
            <w:pPr>
              <w:pStyle w:val="TableParagraph"/>
              <w:spacing w:before="10" w:line="220" w:lineRule="auto"/>
              <w:ind w:right="441"/>
              <w:jc w:val="center"/>
              <w:rPr>
                <w:sz w:val="20"/>
                <w:lang w:val="ru-RU"/>
              </w:rPr>
            </w:pPr>
            <w:r>
              <w:rPr>
                <w:sz w:val="20"/>
                <w:lang w:val="ru-RU"/>
              </w:rPr>
              <w:t>Домашние животные</w:t>
            </w:r>
          </w:p>
        </w:tc>
        <w:tc>
          <w:tcPr>
            <w:tcW w:w="2070" w:type="dxa"/>
            <w:tcBorders>
              <w:top w:val="single" w:sz="12" w:space="0" w:color="000000"/>
            </w:tcBorders>
          </w:tcPr>
          <w:p w:rsidR="00B37EB2" w:rsidRPr="00586C8E" w:rsidRDefault="00B37EB2" w:rsidP="00B37EB2">
            <w:pPr>
              <w:pStyle w:val="TableParagraph"/>
              <w:spacing w:before="10" w:line="220" w:lineRule="auto"/>
              <w:ind w:left="584" w:right="628" w:hanging="24"/>
              <w:jc w:val="center"/>
              <w:rPr>
                <w:sz w:val="20"/>
                <w:lang w:val="ru-RU"/>
              </w:rPr>
            </w:pPr>
            <w:r>
              <w:rPr>
                <w:sz w:val="20"/>
                <w:lang w:val="ru-RU"/>
              </w:rPr>
              <w:t>Дикие животные</w:t>
            </w:r>
          </w:p>
        </w:tc>
        <w:tc>
          <w:tcPr>
            <w:tcW w:w="2071" w:type="dxa"/>
            <w:tcBorders>
              <w:top w:val="single" w:sz="12" w:space="0" w:color="000000"/>
            </w:tcBorders>
          </w:tcPr>
          <w:p w:rsidR="00B37EB2" w:rsidRPr="006F7A3A" w:rsidRDefault="00B37EB2" w:rsidP="00B37EB2">
            <w:pPr>
              <w:pStyle w:val="TableParagraph"/>
              <w:spacing w:line="212" w:lineRule="exact"/>
              <w:ind w:left="344" w:right="340" w:hanging="10"/>
              <w:rPr>
                <w:sz w:val="20"/>
                <w:lang w:val="ru-RU"/>
              </w:rPr>
            </w:pPr>
            <w:r>
              <w:rPr>
                <w:sz w:val="20"/>
                <w:lang w:val="ru-RU"/>
              </w:rPr>
              <w:t xml:space="preserve">Я –маленький гражданин/ </w:t>
            </w:r>
          </w:p>
        </w:tc>
        <w:tc>
          <w:tcPr>
            <w:tcW w:w="1675" w:type="dxa"/>
            <w:tcBorders>
              <w:top w:val="single" w:sz="12" w:space="0" w:color="000000"/>
            </w:tcBorders>
          </w:tcPr>
          <w:p w:rsidR="00B37EB2" w:rsidRPr="006F7A3A" w:rsidRDefault="00B37EB2" w:rsidP="00B37EB2">
            <w:pPr>
              <w:pStyle w:val="TableParagraph"/>
              <w:jc w:val="center"/>
              <w:rPr>
                <w:sz w:val="20"/>
                <w:lang w:val="ru-RU"/>
              </w:rPr>
            </w:pPr>
          </w:p>
        </w:tc>
        <w:tc>
          <w:tcPr>
            <w:tcW w:w="2069" w:type="dxa"/>
            <w:vMerge w:val="restart"/>
            <w:tcBorders>
              <w:top w:val="single" w:sz="12" w:space="0" w:color="000000"/>
              <w:bottom w:val="single" w:sz="12" w:space="0" w:color="000000"/>
            </w:tcBorders>
          </w:tcPr>
          <w:p w:rsidR="00B37EB2" w:rsidRPr="006F7A3A" w:rsidRDefault="00B37EB2" w:rsidP="00B37EB2">
            <w:pPr>
              <w:pStyle w:val="TableParagraph"/>
              <w:spacing w:line="235" w:lineRule="auto"/>
              <w:ind w:left="138" w:right="136"/>
              <w:jc w:val="center"/>
              <w:rPr>
                <w:sz w:val="20"/>
                <w:lang w:val="ru-RU"/>
              </w:rPr>
            </w:pPr>
            <w:r w:rsidRPr="006F7A3A">
              <w:rPr>
                <w:w w:val="95"/>
                <w:sz w:val="20"/>
                <w:lang w:val="ru-RU"/>
              </w:rPr>
              <w:t>Семейный</w:t>
            </w:r>
            <w:r w:rsidRPr="006F7A3A">
              <w:rPr>
                <w:spacing w:val="-45"/>
                <w:w w:val="95"/>
                <w:sz w:val="20"/>
                <w:lang w:val="ru-RU"/>
              </w:rPr>
              <w:t xml:space="preserve"> </w:t>
            </w:r>
            <w:r w:rsidRPr="006F7A3A">
              <w:rPr>
                <w:sz w:val="20"/>
                <w:lang w:val="ru-RU"/>
              </w:rPr>
              <w:t>праздник</w:t>
            </w:r>
          </w:p>
          <w:p w:rsidR="00B37EB2" w:rsidRPr="006F7A3A" w:rsidRDefault="00B37EB2" w:rsidP="00B37EB2">
            <w:pPr>
              <w:pStyle w:val="TableParagraph"/>
              <w:ind w:left="252" w:right="257"/>
              <w:jc w:val="center"/>
              <w:rPr>
                <w:sz w:val="20"/>
                <w:lang w:val="ru-RU"/>
              </w:rPr>
            </w:pPr>
            <w:r w:rsidRPr="006F7A3A">
              <w:rPr>
                <w:sz w:val="20"/>
                <w:lang w:val="ru-RU"/>
              </w:rPr>
              <w:t>«День матери»,</w:t>
            </w:r>
            <w:r w:rsidRPr="006F7A3A">
              <w:rPr>
                <w:spacing w:val="-47"/>
                <w:sz w:val="20"/>
                <w:lang w:val="ru-RU"/>
              </w:rPr>
              <w:t xml:space="preserve"> </w:t>
            </w:r>
            <w:r w:rsidRPr="006F7A3A">
              <w:rPr>
                <w:sz w:val="20"/>
                <w:lang w:val="ru-RU"/>
              </w:rPr>
              <w:t>выставка</w:t>
            </w:r>
            <w:r w:rsidRPr="006F7A3A">
              <w:rPr>
                <w:spacing w:val="1"/>
                <w:sz w:val="20"/>
                <w:lang w:val="ru-RU"/>
              </w:rPr>
              <w:t xml:space="preserve"> </w:t>
            </w:r>
            <w:r w:rsidRPr="006F7A3A">
              <w:rPr>
                <w:sz w:val="20"/>
                <w:lang w:val="ru-RU"/>
              </w:rPr>
              <w:t>детского</w:t>
            </w:r>
            <w:r w:rsidRPr="006F7A3A">
              <w:rPr>
                <w:spacing w:val="1"/>
                <w:sz w:val="20"/>
                <w:lang w:val="ru-RU"/>
              </w:rPr>
              <w:t xml:space="preserve"> </w:t>
            </w:r>
            <w:r w:rsidRPr="006F7A3A">
              <w:rPr>
                <w:sz w:val="20"/>
                <w:lang w:val="ru-RU"/>
              </w:rPr>
              <w:t>творчества</w:t>
            </w:r>
          </w:p>
        </w:tc>
      </w:tr>
      <w:tr w:rsidR="00B37EB2" w:rsidTr="00EC42B3">
        <w:trPr>
          <w:trHeight w:val="629"/>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Pr>
          <w:p w:rsidR="00B37EB2" w:rsidRDefault="00B37EB2" w:rsidP="00B37EB2">
            <w:pPr>
              <w:pStyle w:val="TableParagraph"/>
              <w:spacing w:line="225" w:lineRule="exact"/>
              <w:ind w:left="351" w:right="341"/>
              <w:jc w:val="center"/>
              <w:rPr>
                <w:sz w:val="20"/>
              </w:rPr>
            </w:pPr>
            <w:r>
              <w:rPr>
                <w:sz w:val="20"/>
              </w:rPr>
              <w:t>Средняя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Pr="00586C8E" w:rsidRDefault="00B37EB2" w:rsidP="00B37EB2">
            <w:pPr>
              <w:pStyle w:val="TableParagraph"/>
              <w:spacing w:line="225" w:lineRule="exact"/>
              <w:ind w:left="303" w:right="297"/>
              <w:jc w:val="center"/>
              <w:rPr>
                <w:sz w:val="20"/>
                <w:lang w:val="ru-RU"/>
              </w:rPr>
            </w:pPr>
            <w:r>
              <w:rPr>
                <w:sz w:val="20"/>
                <w:lang w:val="ru-RU"/>
              </w:rPr>
              <w:t>Дом в котором я живу</w:t>
            </w:r>
          </w:p>
        </w:tc>
        <w:tc>
          <w:tcPr>
            <w:tcW w:w="1908" w:type="dxa"/>
          </w:tcPr>
          <w:p w:rsidR="00B37EB2" w:rsidRPr="00586C8E" w:rsidRDefault="00B37EB2" w:rsidP="00B37EB2">
            <w:pPr>
              <w:pStyle w:val="TableParagraph"/>
              <w:spacing w:before="10" w:line="220" w:lineRule="auto"/>
              <w:ind w:right="441"/>
              <w:jc w:val="center"/>
              <w:rPr>
                <w:sz w:val="20"/>
                <w:lang w:val="ru-RU"/>
              </w:rPr>
            </w:pPr>
            <w:r>
              <w:rPr>
                <w:sz w:val="20"/>
                <w:lang w:val="ru-RU"/>
              </w:rPr>
              <w:t>Домашние животные</w:t>
            </w:r>
          </w:p>
        </w:tc>
        <w:tc>
          <w:tcPr>
            <w:tcW w:w="2070" w:type="dxa"/>
          </w:tcPr>
          <w:p w:rsidR="00B37EB2" w:rsidRPr="00586C8E" w:rsidRDefault="00B37EB2" w:rsidP="00B37EB2">
            <w:pPr>
              <w:pStyle w:val="TableParagraph"/>
              <w:spacing w:before="10" w:line="220" w:lineRule="auto"/>
              <w:ind w:left="584" w:right="628" w:hanging="24"/>
              <w:jc w:val="center"/>
              <w:rPr>
                <w:sz w:val="20"/>
                <w:lang w:val="ru-RU"/>
              </w:rPr>
            </w:pPr>
            <w:r>
              <w:rPr>
                <w:sz w:val="20"/>
                <w:lang w:val="ru-RU"/>
              </w:rPr>
              <w:t>Дикие животные</w:t>
            </w:r>
          </w:p>
        </w:tc>
        <w:tc>
          <w:tcPr>
            <w:tcW w:w="2071" w:type="dxa"/>
          </w:tcPr>
          <w:p w:rsidR="00B37EB2" w:rsidRPr="006F7A3A" w:rsidRDefault="00B37EB2" w:rsidP="00B37EB2">
            <w:pPr>
              <w:pStyle w:val="TableParagraph"/>
              <w:spacing w:line="223" w:lineRule="exact"/>
              <w:ind w:left="335"/>
              <w:rPr>
                <w:sz w:val="20"/>
                <w:lang w:val="ru-RU"/>
              </w:rPr>
            </w:pPr>
            <w:r>
              <w:rPr>
                <w:sz w:val="20"/>
                <w:lang w:val="ru-RU"/>
              </w:rPr>
              <w:t>Я –маленький гражданин/</w:t>
            </w:r>
          </w:p>
        </w:tc>
        <w:tc>
          <w:tcPr>
            <w:tcW w:w="1675" w:type="dxa"/>
          </w:tcPr>
          <w:p w:rsidR="00B37EB2" w:rsidRPr="006F7A3A" w:rsidRDefault="00B37EB2" w:rsidP="00B37EB2">
            <w:pPr>
              <w:pStyle w:val="TableParagraph"/>
              <w:rPr>
                <w:sz w:val="20"/>
                <w:lang w:val="ru-RU"/>
              </w:rPr>
            </w:pPr>
          </w:p>
        </w:tc>
        <w:tc>
          <w:tcPr>
            <w:tcW w:w="2069" w:type="dxa"/>
            <w:vMerge/>
            <w:tcBorders>
              <w:top w:val="nil"/>
              <w:bottom w:val="single" w:sz="12" w:space="0" w:color="000000"/>
            </w:tcBorders>
          </w:tcPr>
          <w:p w:rsidR="00B37EB2" w:rsidRPr="006F7A3A" w:rsidRDefault="00B37EB2" w:rsidP="00B37EB2">
            <w:pPr>
              <w:rPr>
                <w:sz w:val="2"/>
                <w:szCs w:val="2"/>
                <w:lang w:val="ru-RU"/>
              </w:rPr>
            </w:pPr>
          </w:p>
        </w:tc>
      </w:tr>
      <w:tr w:rsidR="00B37EB2" w:rsidTr="00EC42B3">
        <w:trPr>
          <w:trHeight w:val="438"/>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Pr>
          <w:p w:rsidR="00B37EB2" w:rsidRDefault="00B37EB2" w:rsidP="00B37EB2">
            <w:pPr>
              <w:pStyle w:val="TableParagraph"/>
              <w:spacing w:line="225" w:lineRule="exact"/>
              <w:ind w:left="360" w:right="341"/>
              <w:jc w:val="center"/>
              <w:rPr>
                <w:sz w:val="20"/>
              </w:rPr>
            </w:pPr>
            <w:r>
              <w:rPr>
                <w:sz w:val="20"/>
              </w:rPr>
              <w:t>Старшая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Default="00B37EB2" w:rsidP="00B37EB2">
            <w:pPr>
              <w:pStyle w:val="TableParagraph"/>
              <w:spacing w:line="216" w:lineRule="exact"/>
              <w:ind w:firstLine="57"/>
              <w:jc w:val="center"/>
              <w:rPr>
                <w:sz w:val="20"/>
              </w:rPr>
            </w:pPr>
            <w:r>
              <w:rPr>
                <w:sz w:val="20"/>
              </w:rPr>
              <w:t>Россия</w:t>
            </w:r>
            <w:r>
              <w:rPr>
                <w:spacing w:val="-8"/>
                <w:sz w:val="20"/>
              </w:rPr>
              <w:t xml:space="preserve"> </w:t>
            </w:r>
            <w:r>
              <w:rPr>
                <w:sz w:val="20"/>
              </w:rPr>
              <w:t>-родина</w:t>
            </w:r>
            <w:r>
              <w:rPr>
                <w:spacing w:val="-47"/>
                <w:sz w:val="20"/>
              </w:rPr>
              <w:t xml:space="preserve"> </w:t>
            </w:r>
            <w:r>
              <w:rPr>
                <w:sz w:val="20"/>
              </w:rPr>
              <w:t>моя</w:t>
            </w:r>
          </w:p>
        </w:tc>
        <w:tc>
          <w:tcPr>
            <w:tcW w:w="1908" w:type="dxa"/>
          </w:tcPr>
          <w:p w:rsidR="00B37EB2" w:rsidRDefault="00B37EB2" w:rsidP="00B37EB2">
            <w:pPr>
              <w:pStyle w:val="TableParagraph"/>
              <w:spacing w:line="212" w:lineRule="exact"/>
              <w:ind w:left="647" w:right="441" w:hanging="183"/>
              <w:jc w:val="center"/>
              <w:rPr>
                <w:sz w:val="20"/>
              </w:rPr>
            </w:pPr>
            <w:r>
              <w:rPr>
                <w:sz w:val="20"/>
                <w:lang w:val="ru-RU"/>
              </w:rPr>
              <w:t>Домашние животны</w:t>
            </w:r>
            <w:r>
              <w:rPr>
                <w:sz w:val="20"/>
                <w:lang w:val="ru-RU"/>
              </w:rPr>
              <w:lastRenderedPageBreak/>
              <w:t>е</w:t>
            </w:r>
          </w:p>
        </w:tc>
        <w:tc>
          <w:tcPr>
            <w:tcW w:w="2070" w:type="dxa"/>
          </w:tcPr>
          <w:p w:rsidR="00B37EB2" w:rsidRDefault="00B37EB2" w:rsidP="00B37EB2">
            <w:pPr>
              <w:pStyle w:val="TableParagraph"/>
              <w:spacing w:line="212" w:lineRule="exact"/>
              <w:ind w:left="584" w:right="628" w:hanging="24"/>
              <w:jc w:val="center"/>
              <w:rPr>
                <w:sz w:val="20"/>
              </w:rPr>
            </w:pPr>
            <w:r>
              <w:rPr>
                <w:sz w:val="20"/>
                <w:lang w:val="ru-RU"/>
              </w:rPr>
              <w:lastRenderedPageBreak/>
              <w:t>Дикие животны</w:t>
            </w:r>
            <w:r>
              <w:rPr>
                <w:sz w:val="20"/>
                <w:lang w:val="ru-RU"/>
              </w:rPr>
              <w:lastRenderedPageBreak/>
              <w:t>е</w:t>
            </w:r>
          </w:p>
        </w:tc>
        <w:tc>
          <w:tcPr>
            <w:tcW w:w="2071" w:type="dxa"/>
          </w:tcPr>
          <w:p w:rsidR="00B37EB2" w:rsidRPr="006F7A3A" w:rsidRDefault="00B37EB2" w:rsidP="00B37EB2">
            <w:pPr>
              <w:pStyle w:val="TableParagraph"/>
              <w:spacing w:line="223" w:lineRule="exact"/>
              <w:ind w:left="335"/>
              <w:rPr>
                <w:sz w:val="20"/>
                <w:lang w:val="ru-RU"/>
              </w:rPr>
            </w:pPr>
            <w:r>
              <w:rPr>
                <w:sz w:val="20"/>
                <w:lang w:val="ru-RU"/>
              </w:rPr>
              <w:lastRenderedPageBreak/>
              <w:t>Я –маленький гражданин/</w:t>
            </w:r>
          </w:p>
        </w:tc>
        <w:tc>
          <w:tcPr>
            <w:tcW w:w="1675" w:type="dxa"/>
          </w:tcPr>
          <w:p w:rsidR="00B37EB2" w:rsidRPr="006F7A3A" w:rsidRDefault="00B37EB2" w:rsidP="00B37EB2">
            <w:pPr>
              <w:pStyle w:val="TableParagraph"/>
              <w:jc w:val="center"/>
              <w:rPr>
                <w:sz w:val="20"/>
                <w:lang w:val="ru-RU"/>
              </w:rPr>
            </w:pPr>
          </w:p>
        </w:tc>
        <w:tc>
          <w:tcPr>
            <w:tcW w:w="2069" w:type="dxa"/>
            <w:vMerge/>
            <w:tcBorders>
              <w:top w:val="nil"/>
              <w:bottom w:val="single" w:sz="12" w:space="0" w:color="000000"/>
            </w:tcBorders>
          </w:tcPr>
          <w:p w:rsidR="00B37EB2" w:rsidRPr="006F7A3A" w:rsidRDefault="00B37EB2" w:rsidP="00B37EB2">
            <w:pPr>
              <w:rPr>
                <w:sz w:val="2"/>
                <w:szCs w:val="2"/>
                <w:lang w:val="ru-RU"/>
              </w:rPr>
            </w:pPr>
          </w:p>
        </w:tc>
      </w:tr>
      <w:tr w:rsidR="00B37EB2" w:rsidTr="00EC42B3">
        <w:trPr>
          <w:trHeight w:val="361"/>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Borders>
              <w:bottom w:val="single" w:sz="12" w:space="0" w:color="000000"/>
            </w:tcBorders>
          </w:tcPr>
          <w:p w:rsidR="00B37EB2" w:rsidRDefault="00B37EB2" w:rsidP="00B37EB2">
            <w:pPr>
              <w:pStyle w:val="TableParagraph"/>
              <w:spacing w:before="6" w:line="225" w:lineRule="auto"/>
              <w:ind w:left="249" w:right="235"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23" w:type="dxa"/>
            <w:vMerge/>
            <w:tcBorders>
              <w:top w:val="nil"/>
              <w:bottom w:val="single" w:sz="12" w:space="0" w:color="000000"/>
            </w:tcBorders>
          </w:tcPr>
          <w:p w:rsidR="00B37EB2" w:rsidRDefault="00B37EB2" w:rsidP="00B37EB2">
            <w:pPr>
              <w:rPr>
                <w:sz w:val="2"/>
                <w:szCs w:val="2"/>
              </w:rPr>
            </w:pPr>
          </w:p>
        </w:tc>
        <w:tc>
          <w:tcPr>
            <w:tcW w:w="1563" w:type="dxa"/>
            <w:tcBorders>
              <w:bottom w:val="single" w:sz="12" w:space="0" w:color="000000"/>
            </w:tcBorders>
          </w:tcPr>
          <w:p w:rsidR="00B37EB2" w:rsidRDefault="00B37EB2" w:rsidP="00B37EB2">
            <w:pPr>
              <w:pStyle w:val="TableParagraph"/>
              <w:spacing w:before="6" w:line="225" w:lineRule="auto"/>
              <w:ind w:firstLine="57"/>
              <w:jc w:val="center"/>
              <w:rPr>
                <w:sz w:val="20"/>
              </w:rPr>
            </w:pPr>
            <w:r>
              <w:rPr>
                <w:sz w:val="20"/>
              </w:rPr>
              <w:t>Россия</w:t>
            </w:r>
            <w:r>
              <w:rPr>
                <w:spacing w:val="-8"/>
                <w:sz w:val="20"/>
              </w:rPr>
              <w:t xml:space="preserve"> </w:t>
            </w:r>
            <w:r>
              <w:rPr>
                <w:sz w:val="20"/>
              </w:rPr>
              <w:t>–</w:t>
            </w:r>
            <w:r>
              <w:rPr>
                <w:spacing w:val="-7"/>
                <w:sz w:val="20"/>
              </w:rPr>
              <w:t xml:space="preserve"> </w:t>
            </w:r>
            <w:r>
              <w:rPr>
                <w:sz w:val="20"/>
              </w:rPr>
              <w:t>родина</w:t>
            </w:r>
            <w:r>
              <w:rPr>
                <w:spacing w:val="-47"/>
                <w:sz w:val="20"/>
              </w:rPr>
              <w:t xml:space="preserve"> </w:t>
            </w:r>
            <w:r>
              <w:rPr>
                <w:sz w:val="20"/>
              </w:rPr>
              <w:t>моя</w:t>
            </w:r>
          </w:p>
        </w:tc>
        <w:tc>
          <w:tcPr>
            <w:tcW w:w="1908" w:type="dxa"/>
            <w:tcBorders>
              <w:bottom w:val="single" w:sz="12" w:space="0" w:color="000000"/>
            </w:tcBorders>
          </w:tcPr>
          <w:p w:rsidR="00B37EB2" w:rsidRDefault="00B37EB2" w:rsidP="00B37EB2">
            <w:pPr>
              <w:pStyle w:val="TableParagraph"/>
              <w:spacing w:before="6" w:line="225" w:lineRule="auto"/>
              <w:ind w:right="441"/>
              <w:jc w:val="center"/>
              <w:rPr>
                <w:sz w:val="20"/>
              </w:rPr>
            </w:pPr>
            <w:r>
              <w:rPr>
                <w:sz w:val="20"/>
                <w:lang w:val="ru-RU"/>
              </w:rPr>
              <w:t>Домашние животные</w:t>
            </w:r>
          </w:p>
        </w:tc>
        <w:tc>
          <w:tcPr>
            <w:tcW w:w="2070" w:type="dxa"/>
            <w:tcBorders>
              <w:bottom w:val="single" w:sz="12" w:space="0" w:color="000000"/>
            </w:tcBorders>
          </w:tcPr>
          <w:p w:rsidR="00B37EB2" w:rsidRDefault="00B37EB2" w:rsidP="00B37EB2">
            <w:pPr>
              <w:pStyle w:val="TableParagraph"/>
              <w:spacing w:before="6" w:line="225" w:lineRule="auto"/>
              <w:ind w:left="584" w:right="628" w:hanging="24"/>
              <w:jc w:val="center"/>
              <w:rPr>
                <w:sz w:val="20"/>
              </w:rPr>
            </w:pPr>
            <w:r>
              <w:rPr>
                <w:sz w:val="20"/>
                <w:lang w:val="ru-RU"/>
              </w:rPr>
              <w:t>Дикие животные</w:t>
            </w:r>
          </w:p>
        </w:tc>
        <w:tc>
          <w:tcPr>
            <w:tcW w:w="2071" w:type="dxa"/>
            <w:tcBorders>
              <w:bottom w:val="single" w:sz="12" w:space="0" w:color="000000"/>
            </w:tcBorders>
          </w:tcPr>
          <w:p w:rsidR="00B37EB2" w:rsidRPr="006F7A3A" w:rsidRDefault="00B37EB2" w:rsidP="00B37EB2">
            <w:pPr>
              <w:pStyle w:val="TableParagraph"/>
              <w:spacing w:line="223" w:lineRule="exact"/>
              <w:ind w:left="335"/>
              <w:rPr>
                <w:sz w:val="20"/>
                <w:lang w:val="ru-RU"/>
              </w:rPr>
            </w:pPr>
            <w:r>
              <w:rPr>
                <w:sz w:val="20"/>
                <w:lang w:val="ru-RU"/>
              </w:rPr>
              <w:t>Я –маленький гражданин/</w:t>
            </w:r>
          </w:p>
        </w:tc>
        <w:tc>
          <w:tcPr>
            <w:tcW w:w="1675" w:type="dxa"/>
            <w:tcBorders>
              <w:bottom w:val="single" w:sz="12" w:space="0" w:color="000000"/>
            </w:tcBorders>
          </w:tcPr>
          <w:p w:rsidR="00B37EB2" w:rsidRPr="006F7A3A" w:rsidRDefault="00B37EB2" w:rsidP="00B37EB2">
            <w:pPr>
              <w:pStyle w:val="TableParagraph"/>
              <w:jc w:val="center"/>
              <w:rPr>
                <w:sz w:val="20"/>
                <w:lang w:val="ru-RU"/>
              </w:rPr>
            </w:pPr>
          </w:p>
        </w:tc>
        <w:tc>
          <w:tcPr>
            <w:tcW w:w="2069" w:type="dxa"/>
            <w:vMerge/>
            <w:tcBorders>
              <w:top w:val="nil"/>
              <w:bottom w:val="single" w:sz="12" w:space="0" w:color="000000"/>
            </w:tcBorders>
          </w:tcPr>
          <w:p w:rsidR="00B37EB2" w:rsidRPr="006F7A3A" w:rsidRDefault="00B37EB2" w:rsidP="00B37EB2">
            <w:pPr>
              <w:rPr>
                <w:sz w:val="2"/>
                <w:szCs w:val="2"/>
                <w:lang w:val="ru-RU"/>
              </w:rPr>
            </w:pPr>
          </w:p>
        </w:tc>
      </w:tr>
      <w:tr w:rsidR="00B37EB2" w:rsidTr="00EC42B3">
        <w:trPr>
          <w:trHeight w:val="673"/>
        </w:trPr>
        <w:tc>
          <w:tcPr>
            <w:tcW w:w="832" w:type="dxa"/>
            <w:vMerge w:val="restart"/>
            <w:tcBorders>
              <w:top w:val="single" w:sz="12" w:space="0" w:color="000000"/>
              <w:bottom w:val="single" w:sz="12" w:space="0" w:color="000000"/>
            </w:tcBorders>
            <w:textDirection w:val="btLr"/>
          </w:tcPr>
          <w:p w:rsidR="00B37EB2" w:rsidRPr="006F7A3A" w:rsidRDefault="00B37EB2" w:rsidP="00B37EB2">
            <w:pPr>
              <w:pStyle w:val="TableParagraph"/>
              <w:spacing w:before="3"/>
              <w:rPr>
                <w:b/>
                <w:sz w:val="34"/>
                <w:lang w:val="ru-RU"/>
              </w:rPr>
            </w:pPr>
          </w:p>
          <w:p w:rsidR="00B37EB2" w:rsidRDefault="00B37EB2" w:rsidP="00B37EB2">
            <w:pPr>
              <w:pStyle w:val="TableParagraph"/>
              <w:spacing w:before="1"/>
              <w:ind w:left="1291"/>
              <w:rPr>
                <w:b/>
              </w:rPr>
            </w:pPr>
            <w:r>
              <w:rPr>
                <w:b/>
              </w:rPr>
              <w:t>декабрь</w:t>
            </w:r>
          </w:p>
        </w:tc>
        <w:tc>
          <w:tcPr>
            <w:tcW w:w="1766" w:type="dxa"/>
            <w:tcBorders>
              <w:top w:val="single" w:sz="12" w:space="0" w:color="000000"/>
            </w:tcBorders>
          </w:tcPr>
          <w:p w:rsidR="00B37EB2" w:rsidRDefault="00B37EB2" w:rsidP="00B37EB2">
            <w:pPr>
              <w:pStyle w:val="TableParagraph"/>
              <w:spacing w:line="220" w:lineRule="exact"/>
              <w:ind w:left="360" w:right="337"/>
              <w:jc w:val="center"/>
              <w:rPr>
                <w:sz w:val="20"/>
              </w:rPr>
            </w:pPr>
            <w:r>
              <w:rPr>
                <w:sz w:val="20"/>
              </w:rPr>
              <w:t>2</w:t>
            </w:r>
            <w:r>
              <w:rPr>
                <w:spacing w:val="2"/>
                <w:sz w:val="20"/>
              </w:rPr>
              <w:t xml:space="preserve"> </w:t>
            </w:r>
            <w:r>
              <w:rPr>
                <w:sz w:val="20"/>
              </w:rPr>
              <w:t>младшая</w:t>
            </w:r>
          </w:p>
        </w:tc>
        <w:tc>
          <w:tcPr>
            <w:tcW w:w="1523" w:type="dxa"/>
            <w:vMerge w:val="restart"/>
            <w:tcBorders>
              <w:top w:val="single" w:sz="12" w:space="0" w:color="000000"/>
              <w:bottom w:val="single" w:sz="12" w:space="0" w:color="000000"/>
            </w:tcBorders>
          </w:tcPr>
          <w:p w:rsidR="00B37EB2" w:rsidRDefault="00B37EB2" w:rsidP="00B37EB2">
            <w:pPr>
              <w:pStyle w:val="TableParagraph"/>
              <w:spacing w:line="220" w:lineRule="exact"/>
              <w:ind w:left="191" w:right="164"/>
              <w:jc w:val="center"/>
              <w:rPr>
                <w:b/>
                <w:sz w:val="20"/>
              </w:rPr>
            </w:pPr>
            <w:r>
              <w:rPr>
                <w:b/>
                <w:sz w:val="20"/>
              </w:rPr>
              <w:t>Зима</w:t>
            </w:r>
          </w:p>
        </w:tc>
        <w:tc>
          <w:tcPr>
            <w:tcW w:w="1563" w:type="dxa"/>
            <w:tcBorders>
              <w:top w:val="single" w:sz="12" w:space="0" w:color="000000"/>
            </w:tcBorders>
          </w:tcPr>
          <w:p w:rsidR="00B37EB2" w:rsidRDefault="00B37EB2" w:rsidP="00B37EB2">
            <w:pPr>
              <w:pStyle w:val="TableParagraph"/>
              <w:ind w:left="57" w:right="57" w:firstLine="113"/>
              <w:contextualSpacing/>
              <w:jc w:val="center"/>
              <w:rPr>
                <w:sz w:val="18"/>
              </w:rPr>
            </w:pPr>
            <w:r>
              <w:rPr>
                <w:sz w:val="18"/>
              </w:rPr>
              <w:t>Чародейка</w:t>
            </w:r>
            <w:r>
              <w:rPr>
                <w:sz w:val="18"/>
                <w:lang w:val="ru-RU"/>
              </w:rPr>
              <w:t xml:space="preserve"> </w:t>
            </w:r>
            <w:r>
              <w:rPr>
                <w:spacing w:val="-42"/>
                <w:sz w:val="18"/>
              </w:rPr>
              <w:t xml:space="preserve"> </w:t>
            </w:r>
            <w:r>
              <w:rPr>
                <w:sz w:val="18"/>
              </w:rPr>
              <w:t>Зима!</w:t>
            </w:r>
          </w:p>
        </w:tc>
        <w:tc>
          <w:tcPr>
            <w:tcW w:w="1908" w:type="dxa"/>
            <w:tcBorders>
              <w:top w:val="single" w:sz="12" w:space="0" w:color="000000"/>
            </w:tcBorders>
          </w:tcPr>
          <w:p w:rsidR="00B37EB2" w:rsidRDefault="00B37EB2" w:rsidP="00B37EB2">
            <w:pPr>
              <w:pStyle w:val="TableParagraph"/>
              <w:ind w:left="225" w:right="213" w:firstLine="43"/>
              <w:rPr>
                <w:sz w:val="20"/>
              </w:rPr>
            </w:pPr>
            <w:r>
              <w:rPr>
                <w:sz w:val="20"/>
              </w:rPr>
              <w:t>Одежда, обувь,</w:t>
            </w:r>
            <w:r>
              <w:rPr>
                <w:spacing w:val="-47"/>
                <w:sz w:val="20"/>
              </w:rPr>
              <w:t xml:space="preserve"> </w:t>
            </w:r>
            <w:r>
              <w:rPr>
                <w:spacing w:val="-1"/>
                <w:sz w:val="20"/>
              </w:rPr>
              <w:t>головные</w:t>
            </w:r>
            <w:r>
              <w:rPr>
                <w:spacing w:val="-9"/>
                <w:sz w:val="20"/>
              </w:rPr>
              <w:t xml:space="preserve"> </w:t>
            </w:r>
            <w:r>
              <w:rPr>
                <w:sz w:val="20"/>
              </w:rPr>
              <w:t>уборы</w:t>
            </w:r>
          </w:p>
        </w:tc>
        <w:tc>
          <w:tcPr>
            <w:tcW w:w="2070" w:type="dxa"/>
            <w:tcBorders>
              <w:top w:val="single" w:sz="12" w:space="0" w:color="000000"/>
            </w:tcBorders>
          </w:tcPr>
          <w:p w:rsidR="00B37EB2" w:rsidRDefault="00B37EB2" w:rsidP="00B37EB2">
            <w:pPr>
              <w:pStyle w:val="TableParagraph"/>
              <w:spacing w:before="1" w:line="225" w:lineRule="auto"/>
              <w:ind w:left="791" w:right="578" w:hanging="197"/>
              <w:rPr>
                <w:sz w:val="20"/>
              </w:rPr>
            </w:pPr>
            <w:r>
              <w:rPr>
                <w:spacing w:val="-1"/>
                <w:sz w:val="20"/>
              </w:rPr>
              <w:t>Зимующие</w:t>
            </w:r>
            <w:r>
              <w:rPr>
                <w:spacing w:val="-47"/>
                <w:sz w:val="20"/>
              </w:rPr>
              <w:t xml:space="preserve"> </w:t>
            </w:r>
            <w:r>
              <w:rPr>
                <w:sz w:val="20"/>
              </w:rPr>
              <w:t>птицы</w:t>
            </w:r>
          </w:p>
        </w:tc>
        <w:tc>
          <w:tcPr>
            <w:tcW w:w="2071" w:type="dxa"/>
            <w:tcBorders>
              <w:top w:val="single" w:sz="12" w:space="0" w:color="000000"/>
            </w:tcBorders>
          </w:tcPr>
          <w:p w:rsidR="00B37EB2" w:rsidRDefault="00B37EB2" w:rsidP="00B37EB2">
            <w:pPr>
              <w:pStyle w:val="TableParagraph"/>
              <w:spacing w:before="1" w:line="225" w:lineRule="auto"/>
              <w:ind w:left="729" w:right="229" w:hanging="495"/>
              <w:rPr>
                <w:sz w:val="20"/>
              </w:rPr>
            </w:pPr>
            <w:r>
              <w:rPr>
                <w:sz w:val="20"/>
              </w:rPr>
              <w:t>Новый</w:t>
            </w:r>
            <w:r>
              <w:rPr>
                <w:spacing w:val="-10"/>
                <w:sz w:val="20"/>
              </w:rPr>
              <w:t xml:space="preserve"> </w:t>
            </w:r>
            <w:r>
              <w:rPr>
                <w:sz w:val="20"/>
              </w:rPr>
              <w:t>год.</w:t>
            </w:r>
            <w:r>
              <w:rPr>
                <w:spacing w:val="-6"/>
                <w:sz w:val="20"/>
              </w:rPr>
              <w:t xml:space="preserve"> </w:t>
            </w:r>
            <w:r>
              <w:rPr>
                <w:sz w:val="20"/>
              </w:rPr>
              <w:t>Зимние</w:t>
            </w:r>
            <w:r>
              <w:rPr>
                <w:spacing w:val="-47"/>
                <w:sz w:val="20"/>
              </w:rPr>
              <w:t xml:space="preserve"> </w:t>
            </w:r>
            <w:r>
              <w:rPr>
                <w:sz w:val="20"/>
              </w:rPr>
              <w:t>Забавы.</w:t>
            </w:r>
          </w:p>
        </w:tc>
        <w:tc>
          <w:tcPr>
            <w:tcW w:w="1675" w:type="dxa"/>
            <w:tcBorders>
              <w:top w:val="single" w:sz="12" w:space="0" w:color="000000"/>
            </w:tcBorders>
            <w:shd w:val="clear" w:color="auto" w:fill="FFFFFF" w:themeFill="background1"/>
          </w:tcPr>
          <w:p w:rsidR="00B37EB2" w:rsidRPr="006F7A3A" w:rsidRDefault="00B37EB2" w:rsidP="00B37EB2">
            <w:pPr>
              <w:pStyle w:val="TableParagraph"/>
              <w:spacing w:line="228" w:lineRule="auto"/>
              <w:ind w:right="219"/>
              <w:rPr>
                <w:sz w:val="20"/>
                <w:lang w:val="ru-RU"/>
              </w:rPr>
            </w:pPr>
          </w:p>
        </w:tc>
        <w:tc>
          <w:tcPr>
            <w:tcW w:w="2069" w:type="dxa"/>
            <w:vMerge w:val="restart"/>
            <w:tcBorders>
              <w:top w:val="single" w:sz="12" w:space="0" w:color="000000"/>
              <w:bottom w:val="single" w:sz="12" w:space="0" w:color="000000"/>
            </w:tcBorders>
          </w:tcPr>
          <w:p w:rsidR="00B37EB2" w:rsidRPr="006F7A3A" w:rsidRDefault="00B37EB2" w:rsidP="00B37EB2">
            <w:pPr>
              <w:pStyle w:val="TableParagraph"/>
              <w:ind w:left="116" w:right="116"/>
              <w:jc w:val="center"/>
              <w:rPr>
                <w:sz w:val="18"/>
                <w:lang w:val="ru-RU"/>
              </w:rPr>
            </w:pPr>
            <w:r w:rsidRPr="006F7A3A">
              <w:rPr>
                <w:spacing w:val="-1"/>
                <w:sz w:val="20"/>
                <w:lang w:val="ru-RU"/>
              </w:rPr>
              <w:t>Новогодний</w:t>
            </w:r>
            <w:r>
              <w:rPr>
                <w:spacing w:val="-1"/>
                <w:sz w:val="20"/>
                <w:lang w:val="ru-RU"/>
              </w:rPr>
              <w:t xml:space="preserve"> </w:t>
            </w:r>
            <w:r w:rsidRPr="006F7A3A">
              <w:rPr>
                <w:spacing w:val="-47"/>
                <w:sz w:val="20"/>
                <w:lang w:val="ru-RU"/>
              </w:rPr>
              <w:t xml:space="preserve"> </w:t>
            </w:r>
            <w:r w:rsidRPr="006F7A3A">
              <w:rPr>
                <w:sz w:val="20"/>
                <w:lang w:val="ru-RU"/>
              </w:rPr>
              <w:t>праздник,</w:t>
            </w:r>
            <w:r w:rsidRPr="006F7A3A">
              <w:rPr>
                <w:spacing w:val="1"/>
                <w:sz w:val="20"/>
                <w:lang w:val="ru-RU"/>
              </w:rPr>
              <w:t xml:space="preserve"> </w:t>
            </w:r>
            <w:r w:rsidRPr="006F7A3A">
              <w:rPr>
                <w:sz w:val="18"/>
                <w:lang w:val="ru-RU"/>
              </w:rPr>
              <w:t>спортивное</w:t>
            </w:r>
            <w:r w:rsidRPr="006F7A3A">
              <w:rPr>
                <w:spacing w:val="1"/>
                <w:sz w:val="18"/>
                <w:lang w:val="ru-RU"/>
              </w:rPr>
              <w:t xml:space="preserve"> </w:t>
            </w:r>
            <w:r w:rsidRPr="006F7A3A">
              <w:rPr>
                <w:sz w:val="18"/>
                <w:lang w:val="ru-RU"/>
              </w:rPr>
              <w:t>развлечение</w:t>
            </w:r>
          </w:p>
          <w:p w:rsidR="00B37EB2" w:rsidRPr="006F7A3A" w:rsidRDefault="00B37EB2" w:rsidP="00B37EB2">
            <w:pPr>
              <w:pStyle w:val="TableParagraph"/>
              <w:ind w:left="449" w:right="453" w:firstLine="134"/>
              <w:jc w:val="both"/>
              <w:rPr>
                <w:sz w:val="20"/>
                <w:lang w:val="ru-RU"/>
              </w:rPr>
            </w:pPr>
            <w:r w:rsidRPr="006F7A3A">
              <w:rPr>
                <w:sz w:val="18"/>
                <w:lang w:val="ru-RU"/>
              </w:rPr>
              <w:t>«Зимние</w:t>
            </w:r>
            <w:r w:rsidRPr="006F7A3A">
              <w:rPr>
                <w:spacing w:val="1"/>
                <w:sz w:val="18"/>
                <w:lang w:val="ru-RU"/>
              </w:rPr>
              <w:t xml:space="preserve"> </w:t>
            </w:r>
            <w:r w:rsidRPr="006F7A3A">
              <w:rPr>
                <w:sz w:val="18"/>
                <w:lang w:val="ru-RU"/>
              </w:rPr>
              <w:t>забавы»,</w:t>
            </w:r>
            <w:r w:rsidRPr="006F7A3A">
              <w:rPr>
                <w:spacing w:val="1"/>
                <w:sz w:val="18"/>
                <w:lang w:val="ru-RU"/>
              </w:rPr>
              <w:t xml:space="preserve"> </w:t>
            </w:r>
            <w:r w:rsidRPr="006F7A3A">
              <w:rPr>
                <w:sz w:val="20"/>
                <w:lang w:val="ru-RU"/>
              </w:rPr>
              <w:t>выставка</w:t>
            </w:r>
            <w:r w:rsidRPr="006F7A3A">
              <w:rPr>
                <w:spacing w:val="1"/>
                <w:sz w:val="20"/>
                <w:lang w:val="ru-RU"/>
              </w:rPr>
              <w:t xml:space="preserve"> </w:t>
            </w:r>
            <w:r w:rsidRPr="006F7A3A">
              <w:rPr>
                <w:sz w:val="20"/>
                <w:lang w:val="ru-RU"/>
              </w:rPr>
              <w:t>детского</w:t>
            </w:r>
            <w:r w:rsidRPr="006F7A3A">
              <w:rPr>
                <w:spacing w:val="1"/>
                <w:sz w:val="20"/>
                <w:lang w:val="ru-RU"/>
              </w:rPr>
              <w:t xml:space="preserve"> </w:t>
            </w:r>
            <w:r w:rsidRPr="006F7A3A">
              <w:rPr>
                <w:spacing w:val="-1"/>
                <w:sz w:val="20"/>
                <w:lang w:val="ru-RU"/>
              </w:rPr>
              <w:t>творчества</w:t>
            </w:r>
          </w:p>
        </w:tc>
      </w:tr>
      <w:tr w:rsidR="00B37EB2" w:rsidTr="00EC42B3">
        <w:trPr>
          <w:trHeight w:val="667"/>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Pr>
          <w:p w:rsidR="00B37EB2" w:rsidRDefault="00B37EB2" w:rsidP="00B37EB2">
            <w:pPr>
              <w:pStyle w:val="TableParagraph"/>
              <w:spacing w:line="225" w:lineRule="exact"/>
              <w:ind w:left="351" w:right="341"/>
              <w:jc w:val="center"/>
              <w:rPr>
                <w:sz w:val="20"/>
              </w:rPr>
            </w:pPr>
            <w:r>
              <w:rPr>
                <w:sz w:val="20"/>
              </w:rPr>
              <w:t>Средняя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Default="00B37EB2" w:rsidP="00B37EB2">
            <w:pPr>
              <w:pStyle w:val="TableParagraph"/>
              <w:ind w:left="57" w:right="57" w:firstLine="113"/>
              <w:contextualSpacing/>
              <w:jc w:val="center"/>
              <w:rPr>
                <w:sz w:val="18"/>
              </w:rPr>
            </w:pPr>
            <w:r>
              <w:rPr>
                <w:sz w:val="18"/>
              </w:rPr>
              <w:t>Чародейка</w:t>
            </w:r>
            <w:r>
              <w:rPr>
                <w:sz w:val="18"/>
                <w:lang w:val="ru-RU"/>
              </w:rPr>
              <w:t xml:space="preserve"> </w:t>
            </w:r>
            <w:r>
              <w:rPr>
                <w:spacing w:val="-42"/>
                <w:sz w:val="18"/>
              </w:rPr>
              <w:t xml:space="preserve"> </w:t>
            </w:r>
            <w:r>
              <w:rPr>
                <w:sz w:val="18"/>
              </w:rPr>
              <w:t>Зима!</w:t>
            </w:r>
          </w:p>
        </w:tc>
        <w:tc>
          <w:tcPr>
            <w:tcW w:w="1908" w:type="dxa"/>
          </w:tcPr>
          <w:p w:rsidR="00B37EB2" w:rsidRDefault="00B37EB2" w:rsidP="00B37EB2">
            <w:pPr>
              <w:pStyle w:val="TableParagraph"/>
              <w:spacing w:before="4"/>
              <w:ind w:left="225" w:right="214" w:firstLine="43"/>
              <w:rPr>
                <w:sz w:val="20"/>
              </w:rPr>
            </w:pPr>
            <w:r>
              <w:rPr>
                <w:sz w:val="20"/>
              </w:rPr>
              <w:t>Одежда, обувь,</w:t>
            </w:r>
            <w:r>
              <w:rPr>
                <w:spacing w:val="-47"/>
                <w:sz w:val="20"/>
              </w:rPr>
              <w:t xml:space="preserve"> </w:t>
            </w:r>
            <w:r>
              <w:rPr>
                <w:spacing w:val="-1"/>
                <w:sz w:val="20"/>
              </w:rPr>
              <w:t>головные</w:t>
            </w:r>
            <w:r>
              <w:rPr>
                <w:spacing w:val="-10"/>
                <w:sz w:val="20"/>
              </w:rPr>
              <w:t xml:space="preserve"> </w:t>
            </w:r>
            <w:r>
              <w:rPr>
                <w:sz w:val="20"/>
              </w:rPr>
              <w:t>уборы</w:t>
            </w:r>
          </w:p>
        </w:tc>
        <w:tc>
          <w:tcPr>
            <w:tcW w:w="2070" w:type="dxa"/>
          </w:tcPr>
          <w:p w:rsidR="00B37EB2" w:rsidRDefault="00B37EB2" w:rsidP="00B37EB2">
            <w:pPr>
              <w:pStyle w:val="TableParagraph"/>
              <w:spacing w:before="13" w:line="216" w:lineRule="auto"/>
              <w:ind w:left="791" w:right="578" w:hanging="197"/>
              <w:rPr>
                <w:sz w:val="20"/>
              </w:rPr>
            </w:pPr>
            <w:r>
              <w:rPr>
                <w:spacing w:val="-1"/>
                <w:sz w:val="20"/>
              </w:rPr>
              <w:t>Зимующие</w:t>
            </w:r>
            <w:r>
              <w:rPr>
                <w:spacing w:val="-47"/>
                <w:sz w:val="20"/>
              </w:rPr>
              <w:t xml:space="preserve"> </w:t>
            </w:r>
            <w:r>
              <w:rPr>
                <w:sz w:val="20"/>
              </w:rPr>
              <w:t>птицы</w:t>
            </w:r>
          </w:p>
        </w:tc>
        <w:tc>
          <w:tcPr>
            <w:tcW w:w="2071" w:type="dxa"/>
          </w:tcPr>
          <w:p w:rsidR="00B37EB2" w:rsidRDefault="00B37EB2" w:rsidP="00B37EB2">
            <w:pPr>
              <w:pStyle w:val="TableParagraph"/>
              <w:spacing w:before="13" w:line="216" w:lineRule="auto"/>
              <w:ind w:left="767" w:right="214" w:hanging="534"/>
              <w:rPr>
                <w:sz w:val="20"/>
              </w:rPr>
            </w:pPr>
            <w:r>
              <w:rPr>
                <w:sz w:val="20"/>
              </w:rPr>
              <w:t>Новый год. Зимние</w:t>
            </w:r>
            <w:r>
              <w:rPr>
                <w:spacing w:val="-47"/>
                <w:sz w:val="20"/>
              </w:rPr>
              <w:t xml:space="preserve"> </w:t>
            </w:r>
            <w:r>
              <w:rPr>
                <w:sz w:val="20"/>
              </w:rPr>
              <w:t>забавы</w:t>
            </w:r>
          </w:p>
        </w:tc>
        <w:tc>
          <w:tcPr>
            <w:tcW w:w="1675" w:type="dxa"/>
            <w:shd w:val="clear" w:color="auto" w:fill="FFFFFF" w:themeFill="background1"/>
          </w:tcPr>
          <w:p w:rsidR="00B37EB2" w:rsidRPr="006F7A3A" w:rsidRDefault="00B37EB2" w:rsidP="00B37EB2">
            <w:pPr>
              <w:pStyle w:val="TableParagraph"/>
              <w:spacing w:before="10" w:line="220" w:lineRule="auto"/>
              <w:ind w:right="116"/>
              <w:rPr>
                <w:sz w:val="20"/>
                <w:lang w:val="ru-RU"/>
              </w:rPr>
            </w:pPr>
          </w:p>
        </w:tc>
        <w:tc>
          <w:tcPr>
            <w:tcW w:w="2069" w:type="dxa"/>
            <w:vMerge/>
            <w:tcBorders>
              <w:top w:val="nil"/>
              <w:bottom w:val="single" w:sz="12" w:space="0" w:color="000000"/>
            </w:tcBorders>
          </w:tcPr>
          <w:p w:rsidR="00B37EB2" w:rsidRPr="006F7A3A" w:rsidRDefault="00B37EB2" w:rsidP="00B37EB2">
            <w:pPr>
              <w:rPr>
                <w:sz w:val="2"/>
                <w:szCs w:val="2"/>
                <w:lang w:val="ru-RU"/>
              </w:rPr>
            </w:pPr>
          </w:p>
        </w:tc>
      </w:tr>
      <w:tr w:rsidR="00B37EB2" w:rsidTr="00EC42B3">
        <w:trPr>
          <w:trHeight w:val="629"/>
        </w:trPr>
        <w:tc>
          <w:tcPr>
            <w:tcW w:w="832" w:type="dxa"/>
            <w:vMerge/>
            <w:tcBorders>
              <w:top w:val="nil"/>
              <w:bottom w:val="single" w:sz="12" w:space="0" w:color="000000"/>
            </w:tcBorders>
            <w:textDirection w:val="btLr"/>
          </w:tcPr>
          <w:p w:rsidR="00B37EB2" w:rsidRPr="006F7A3A" w:rsidRDefault="00B37EB2" w:rsidP="00B37EB2">
            <w:pPr>
              <w:rPr>
                <w:sz w:val="2"/>
                <w:szCs w:val="2"/>
                <w:lang w:val="ru-RU"/>
              </w:rPr>
            </w:pPr>
          </w:p>
        </w:tc>
        <w:tc>
          <w:tcPr>
            <w:tcW w:w="1766" w:type="dxa"/>
          </w:tcPr>
          <w:p w:rsidR="00B37EB2" w:rsidRDefault="00B37EB2" w:rsidP="00B37EB2">
            <w:pPr>
              <w:pStyle w:val="TableParagraph"/>
              <w:spacing w:line="225" w:lineRule="exact"/>
              <w:ind w:left="360" w:right="341"/>
              <w:jc w:val="center"/>
              <w:rPr>
                <w:sz w:val="20"/>
              </w:rPr>
            </w:pPr>
            <w:r>
              <w:rPr>
                <w:sz w:val="20"/>
              </w:rPr>
              <w:t>Старшая</w:t>
            </w:r>
          </w:p>
        </w:tc>
        <w:tc>
          <w:tcPr>
            <w:tcW w:w="1523" w:type="dxa"/>
            <w:vMerge/>
            <w:tcBorders>
              <w:top w:val="nil"/>
              <w:bottom w:val="single" w:sz="12" w:space="0" w:color="000000"/>
            </w:tcBorders>
          </w:tcPr>
          <w:p w:rsidR="00B37EB2" w:rsidRDefault="00B37EB2" w:rsidP="00B37EB2">
            <w:pPr>
              <w:rPr>
                <w:sz w:val="2"/>
                <w:szCs w:val="2"/>
              </w:rPr>
            </w:pPr>
          </w:p>
        </w:tc>
        <w:tc>
          <w:tcPr>
            <w:tcW w:w="1563" w:type="dxa"/>
          </w:tcPr>
          <w:p w:rsidR="00B37EB2" w:rsidRDefault="00B37EB2" w:rsidP="00B37EB2">
            <w:pPr>
              <w:pStyle w:val="TableParagraph"/>
              <w:ind w:left="57" w:right="57" w:firstLine="113"/>
              <w:contextualSpacing/>
              <w:jc w:val="center"/>
              <w:rPr>
                <w:sz w:val="18"/>
              </w:rPr>
            </w:pPr>
            <w:r>
              <w:rPr>
                <w:sz w:val="18"/>
              </w:rPr>
              <w:t>Чародейка</w:t>
            </w:r>
            <w:r>
              <w:rPr>
                <w:spacing w:val="-42"/>
                <w:sz w:val="18"/>
              </w:rPr>
              <w:t xml:space="preserve"> </w:t>
            </w:r>
            <w:r>
              <w:rPr>
                <w:spacing w:val="-42"/>
                <w:sz w:val="18"/>
                <w:lang w:val="ru-RU"/>
              </w:rPr>
              <w:t xml:space="preserve">  </w:t>
            </w:r>
            <w:r>
              <w:rPr>
                <w:sz w:val="18"/>
              </w:rPr>
              <w:t>Зима!</w:t>
            </w:r>
          </w:p>
        </w:tc>
        <w:tc>
          <w:tcPr>
            <w:tcW w:w="1908" w:type="dxa"/>
          </w:tcPr>
          <w:p w:rsidR="00B37EB2" w:rsidRDefault="00B37EB2" w:rsidP="00B37EB2">
            <w:pPr>
              <w:pStyle w:val="TableParagraph"/>
              <w:spacing w:before="4"/>
              <w:ind w:left="225" w:right="214" w:firstLine="43"/>
              <w:rPr>
                <w:sz w:val="20"/>
              </w:rPr>
            </w:pPr>
            <w:r>
              <w:rPr>
                <w:sz w:val="20"/>
              </w:rPr>
              <w:t>Одежда, обувь,</w:t>
            </w:r>
            <w:r>
              <w:rPr>
                <w:spacing w:val="-47"/>
                <w:sz w:val="20"/>
              </w:rPr>
              <w:t xml:space="preserve"> </w:t>
            </w:r>
            <w:r>
              <w:rPr>
                <w:spacing w:val="-1"/>
                <w:sz w:val="20"/>
              </w:rPr>
              <w:t>головные</w:t>
            </w:r>
            <w:r>
              <w:rPr>
                <w:spacing w:val="-10"/>
                <w:sz w:val="20"/>
              </w:rPr>
              <w:t xml:space="preserve"> </w:t>
            </w:r>
            <w:r>
              <w:rPr>
                <w:sz w:val="20"/>
              </w:rPr>
              <w:t>уборы</w:t>
            </w:r>
          </w:p>
        </w:tc>
        <w:tc>
          <w:tcPr>
            <w:tcW w:w="2070" w:type="dxa"/>
          </w:tcPr>
          <w:p w:rsidR="00B37EB2" w:rsidRDefault="00B37EB2" w:rsidP="00B37EB2">
            <w:pPr>
              <w:pStyle w:val="TableParagraph"/>
              <w:spacing w:before="10" w:line="220" w:lineRule="auto"/>
              <w:ind w:left="791" w:right="578" w:hanging="197"/>
              <w:rPr>
                <w:sz w:val="20"/>
              </w:rPr>
            </w:pPr>
            <w:r>
              <w:rPr>
                <w:spacing w:val="-1"/>
                <w:sz w:val="20"/>
              </w:rPr>
              <w:t>Зимующие</w:t>
            </w:r>
            <w:r>
              <w:rPr>
                <w:spacing w:val="-47"/>
                <w:sz w:val="20"/>
              </w:rPr>
              <w:t xml:space="preserve"> </w:t>
            </w:r>
            <w:r>
              <w:rPr>
                <w:sz w:val="20"/>
              </w:rPr>
              <w:t>птицы</w:t>
            </w:r>
          </w:p>
        </w:tc>
        <w:tc>
          <w:tcPr>
            <w:tcW w:w="2071" w:type="dxa"/>
          </w:tcPr>
          <w:p w:rsidR="00B37EB2" w:rsidRDefault="00B37EB2" w:rsidP="00B37EB2">
            <w:pPr>
              <w:pStyle w:val="TableParagraph"/>
              <w:spacing w:before="10" w:line="220" w:lineRule="auto"/>
              <w:ind w:left="767" w:right="230" w:hanging="534"/>
              <w:rPr>
                <w:sz w:val="20"/>
              </w:rPr>
            </w:pPr>
            <w:r>
              <w:rPr>
                <w:sz w:val="20"/>
              </w:rPr>
              <w:t>Новый</w:t>
            </w:r>
            <w:r>
              <w:rPr>
                <w:spacing w:val="-10"/>
                <w:sz w:val="20"/>
              </w:rPr>
              <w:t xml:space="preserve"> </w:t>
            </w:r>
            <w:r>
              <w:rPr>
                <w:sz w:val="20"/>
              </w:rPr>
              <w:t>год.</w:t>
            </w:r>
            <w:r>
              <w:rPr>
                <w:spacing w:val="-6"/>
                <w:sz w:val="20"/>
              </w:rPr>
              <w:t xml:space="preserve"> </w:t>
            </w:r>
            <w:r>
              <w:rPr>
                <w:sz w:val="20"/>
              </w:rPr>
              <w:t>Зимние</w:t>
            </w:r>
            <w:r>
              <w:rPr>
                <w:spacing w:val="-47"/>
                <w:sz w:val="20"/>
              </w:rPr>
              <w:t xml:space="preserve"> </w:t>
            </w:r>
            <w:r>
              <w:rPr>
                <w:sz w:val="20"/>
              </w:rPr>
              <w:t>забавы</w:t>
            </w:r>
          </w:p>
        </w:tc>
        <w:tc>
          <w:tcPr>
            <w:tcW w:w="1675" w:type="dxa"/>
            <w:shd w:val="clear" w:color="auto" w:fill="FFFFFF" w:themeFill="background1"/>
          </w:tcPr>
          <w:p w:rsidR="00B37EB2" w:rsidRPr="006F7A3A" w:rsidRDefault="00B37EB2" w:rsidP="00B37EB2">
            <w:pPr>
              <w:pStyle w:val="TableParagraph"/>
              <w:spacing w:line="218" w:lineRule="exact"/>
              <w:rPr>
                <w:sz w:val="20"/>
                <w:lang w:val="ru-RU"/>
              </w:rPr>
            </w:pPr>
          </w:p>
        </w:tc>
        <w:tc>
          <w:tcPr>
            <w:tcW w:w="2069" w:type="dxa"/>
            <w:vMerge/>
            <w:tcBorders>
              <w:top w:val="nil"/>
              <w:bottom w:val="single" w:sz="12" w:space="0" w:color="000000"/>
            </w:tcBorders>
          </w:tcPr>
          <w:p w:rsidR="00B37EB2" w:rsidRPr="006F7A3A" w:rsidRDefault="00B37EB2" w:rsidP="00B37EB2">
            <w:pPr>
              <w:rPr>
                <w:sz w:val="2"/>
                <w:szCs w:val="2"/>
                <w:lang w:val="ru-RU"/>
              </w:rPr>
            </w:pPr>
          </w:p>
        </w:tc>
      </w:tr>
      <w:tr w:rsidR="00B37EB2" w:rsidTr="00EC42B3">
        <w:trPr>
          <w:trHeight w:val="682"/>
        </w:trPr>
        <w:tc>
          <w:tcPr>
            <w:tcW w:w="832" w:type="dxa"/>
            <w:vMerge/>
            <w:tcBorders>
              <w:top w:val="single" w:sz="4" w:space="0" w:color="auto"/>
              <w:bottom w:val="single" w:sz="12" w:space="0" w:color="000000"/>
            </w:tcBorders>
            <w:textDirection w:val="btLr"/>
          </w:tcPr>
          <w:p w:rsidR="00B37EB2" w:rsidRPr="006F7A3A" w:rsidRDefault="00B37EB2" w:rsidP="00B37EB2">
            <w:pPr>
              <w:rPr>
                <w:sz w:val="2"/>
                <w:szCs w:val="2"/>
                <w:lang w:val="ru-RU"/>
              </w:rPr>
            </w:pPr>
          </w:p>
        </w:tc>
        <w:tc>
          <w:tcPr>
            <w:tcW w:w="1766" w:type="dxa"/>
            <w:tcBorders>
              <w:top w:val="single" w:sz="4" w:space="0" w:color="auto"/>
              <w:bottom w:val="single" w:sz="12" w:space="0" w:color="000000"/>
            </w:tcBorders>
          </w:tcPr>
          <w:p w:rsidR="00B37EB2" w:rsidRDefault="00B37EB2" w:rsidP="00B37EB2">
            <w:pPr>
              <w:pStyle w:val="TableParagraph"/>
              <w:spacing w:before="7" w:line="230" w:lineRule="auto"/>
              <w:ind w:left="249" w:right="235"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23" w:type="dxa"/>
            <w:vMerge/>
            <w:tcBorders>
              <w:top w:val="single" w:sz="4" w:space="0" w:color="auto"/>
              <w:bottom w:val="single" w:sz="12" w:space="0" w:color="000000"/>
            </w:tcBorders>
          </w:tcPr>
          <w:p w:rsidR="00B37EB2" w:rsidRDefault="00B37EB2" w:rsidP="00B37EB2">
            <w:pPr>
              <w:rPr>
                <w:sz w:val="2"/>
                <w:szCs w:val="2"/>
              </w:rPr>
            </w:pPr>
          </w:p>
        </w:tc>
        <w:tc>
          <w:tcPr>
            <w:tcW w:w="1563" w:type="dxa"/>
            <w:tcBorders>
              <w:top w:val="single" w:sz="4" w:space="0" w:color="auto"/>
              <w:bottom w:val="single" w:sz="12" w:space="0" w:color="000000"/>
            </w:tcBorders>
          </w:tcPr>
          <w:p w:rsidR="00B37EB2" w:rsidRDefault="00B37EB2" w:rsidP="00B37EB2">
            <w:pPr>
              <w:pStyle w:val="TableParagraph"/>
              <w:ind w:left="57" w:right="57" w:firstLine="113"/>
              <w:contextualSpacing/>
              <w:jc w:val="center"/>
              <w:rPr>
                <w:sz w:val="18"/>
              </w:rPr>
            </w:pPr>
            <w:r>
              <w:rPr>
                <w:sz w:val="18"/>
              </w:rPr>
              <w:t>Чародейка</w:t>
            </w:r>
            <w:r>
              <w:rPr>
                <w:sz w:val="18"/>
                <w:lang w:val="ru-RU"/>
              </w:rPr>
              <w:t xml:space="preserve"> </w:t>
            </w:r>
            <w:r>
              <w:rPr>
                <w:spacing w:val="-42"/>
                <w:sz w:val="18"/>
              </w:rPr>
              <w:t xml:space="preserve"> </w:t>
            </w:r>
            <w:r>
              <w:rPr>
                <w:sz w:val="18"/>
              </w:rPr>
              <w:t>Зима!</w:t>
            </w:r>
          </w:p>
        </w:tc>
        <w:tc>
          <w:tcPr>
            <w:tcW w:w="1908" w:type="dxa"/>
            <w:tcBorders>
              <w:top w:val="single" w:sz="4" w:space="0" w:color="auto"/>
              <w:bottom w:val="single" w:sz="12" w:space="0" w:color="000000"/>
            </w:tcBorders>
          </w:tcPr>
          <w:p w:rsidR="00B37EB2" w:rsidRPr="006F7A3A" w:rsidRDefault="00B37EB2" w:rsidP="00B37EB2">
            <w:pPr>
              <w:pStyle w:val="TableParagraph"/>
              <w:spacing w:before="15" w:line="220" w:lineRule="auto"/>
              <w:ind w:left="345" w:right="327" w:firstLine="129"/>
              <w:jc w:val="both"/>
              <w:rPr>
                <w:sz w:val="20"/>
                <w:lang w:val="ru-RU"/>
              </w:rPr>
            </w:pPr>
            <w:r w:rsidRPr="006F7A3A">
              <w:rPr>
                <w:sz w:val="20"/>
                <w:lang w:val="ru-RU"/>
              </w:rPr>
              <w:t>Животные</w:t>
            </w:r>
            <w:r w:rsidRPr="006F7A3A">
              <w:rPr>
                <w:spacing w:val="1"/>
                <w:sz w:val="20"/>
                <w:lang w:val="ru-RU"/>
              </w:rPr>
              <w:t xml:space="preserve"> </w:t>
            </w:r>
            <w:r w:rsidRPr="006F7A3A">
              <w:rPr>
                <w:sz w:val="20"/>
                <w:lang w:val="ru-RU"/>
              </w:rPr>
              <w:t>холодных и</w:t>
            </w:r>
            <w:r w:rsidRPr="006F7A3A">
              <w:rPr>
                <w:spacing w:val="1"/>
                <w:sz w:val="20"/>
                <w:lang w:val="ru-RU"/>
              </w:rPr>
              <w:t xml:space="preserve"> </w:t>
            </w:r>
            <w:r w:rsidRPr="006F7A3A">
              <w:rPr>
                <w:sz w:val="20"/>
                <w:lang w:val="ru-RU"/>
              </w:rPr>
              <w:t>жарких</w:t>
            </w:r>
            <w:r w:rsidRPr="006F7A3A">
              <w:rPr>
                <w:spacing w:val="-8"/>
                <w:sz w:val="20"/>
                <w:lang w:val="ru-RU"/>
              </w:rPr>
              <w:t xml:space="preserve"> </w:t>
            </w:r>
            <w:r w:rsidRPr="006F7A3A">
              <w:rPr>
                <w:sz w:val="20"/>
                <w:lang w:val="ru-RU"/>
              </w:rPr>
              <w:t>стран</w:t>
            </w:r>
          </w:p>
        </w:tc>
        <w:tc>
          <w:tcPr>
            <w:tcW w:w="2070" w:type="dxa"/>
            <w:tcBorders>
              <w:top w:val="single" w:sz="4" w:space="0" w:color="auto"/>
              <w:bottom w:val="single" w:sz="12" w:space="0" w:color="000000"/>
            </w:tcBorders>
          </w:tcPr>
          <w:p w:rsidR="00B37EB2" w:rsidRDefault="00B37EB2" w:rsidP="00B37EB2">
            <w:pPr>
              <w:pStyle w:val="TableParagraph"/>
              <w:spacing w:before="15" w:line="220" w:lineRule="auto"/>
              <w:ind w:left="791" w:right="578" w:hanging="197"/>
              <w:rPr>
                <w:sz w:val="20"/>
              </w:rPr>
            </w:pPr>
            <w:r>
              <w:rPr>
                <w:spacing w:val="-1"/>
                <w:sz w:val="20"/>
              </w:rPr>
              <w:t>Зимующие</w:t>
            </w:r>
            <w:r>
              <w:rPr>
                <w:spacing w:val="-47"/>
                <w:sz w:val="20"/>
              </w:rPr>
              <w:t xml:space="preserve"> </w:t>
            </w:r>
            <w:r>
              <w:rPr>
                <w:sz w:val="20"/>
              </w:rPr>
              <w:t>птицы</w:t>
            </w:r>
          </w:p>
        </w:tc>
        <w:tc>
          <w:tcPr>
            <w:tcW w:w="2071" w:type="dxa"/>
            <w:tcBorders>
              <w:top w:val="single" w:sz="4" w:space="0" w:color="auto"/>
              <w:bottom w:val="single" w:sz="12" w:space="0" w:color="000000"/>
            </w:tcBorders>
          </w:tcPr>
          <w:p w:rsidR="00B37EB2" w:rsidRDefault="00B37EB2" w:rsidP="00B37EB2">
            <w:pPr>
              <w:pStyle w:val="TableParagraph"/>
              <w:spacing w:before="7" w:line="230" w:lineRule="auto"/>
              <w:ind w:left="743" w:right="230" w:hanging="510"/>
              <w:rPr>
                <w:sz w:val="20"/>
              </w:rPr>
            </w:pPr>
            <w:r>
              <w:rPr>
                <w:sz w:val="20"/>
              </w:rPr>
              <w:t>Новый</w:t>
            </w:r>
            <w:r>
              <w:rPr>
                <w:spacing w:val="-10"/>
                <w:sz w:val="20"/>
              </w:rPr>
              <w:t xml:space="preserve"> </w:t>
            </w:r>
            <w:r>
              <w:rPr>
                <w:sz w:val="20"/>
              </w:rPr>
              <w:t>год.</w:t>
            </w:r>
            <w:r>
              <w:rPr>
                <w:spacing w:val="-6"/>
                <w:sz w:val="20"/>
              </w:rPr>
              <w:t xml:space="preserve"> </w:t>
            </w:r>
            <w:r>
              <w:rPr>
                <w:sz w:val="20"/>
              </w:rPr>
              <w:t>Зимние</w:t>
            </w:r>
            <w:r>
              <w:rPr>
                <w:spacing w:val="-47"/>
                <w:sz w:val="20"/>
              </w:rPr>
              <w:t xml:space="preserve"> </w:t>
            </w:r>
            <w:r>
              <w:rPr>
                <w:sz w:val="20"/>
              </w:rPr>
              <w:t>забавы.</w:t>
            </w:r>
          </w:p>
        </w:tc>
        <w:tc>
          <w:tcPr>
            <w:tcW w:w="1675" w:type="dxa"/>
            <w:tcBorders>
              <w:top w:val="single" w:sz="4" w:space="0" w:color="auto"/>
              <w:bottom w:val="single" w:sz="12" w:space="0" w:color="000000"/>
            </w:tcBorders>
            <w:shd w:val="clear" w:color="auto" w:fill="FFFFFF" w:themeFill="background1"/>
          </w:tcPr>
          <w:p w:rsidR="00B37EB2" w:rsidRPr="006F7A3A" w:rsidRDefault="00B37EB2" w:rsidP="00B37EB2">
            <w:pPr>
              <w:pStyle w:val="TableParagraph"/>
              <w:spacing w:before="11" w:line="225" w:lineRule="auto"/>
              <w:ind w:right="116"/>
              <w:rPr>
                <w:sz w:val="20"/>
                <w:lang w:val="ru-RU"/>
              </w:rPr>
            </w:pPr>
          </w:p>
        </w:tc>
        <w:tc>
          <w:tcPr>
            <w:tcW w:w="2069" w:type="dxa"/>
            <w:vMerge/>
            <w:tcBorders>
              <w:top w:val="single" w:sz="4" w:space="0" w:color="auto"/>
              <w:bottom w:val="single" w:sz="12" w:space="0" w:color="000000"/>
            </w:tcBorders>
          </w:tcPr>
          <w:p w:rsidR="00B37EB2" w:rsidRPr="006F7A3A" w:rsidRDefault="00B37EB2" w:rsidP="00B37EB2">
            <w:pPr>
              <w:rPr>
                <w:sz w:val="2"/>
                <w:szCs w:val="2"/>
                <w:lang w:val="ru-RU"/>
              </w:rPr>
            </w:pPr>
          </w:p>
        </w:tc>
      </w:tr>
    </w:tbl>
    <w:p w:rsidR="00B37EB2" w:rsidRDefault="00B37EB2" w:rsidP="00B37EB2">
      <w:pPr>
        <w:spacing w:line="250" w:lineRule="exact"/>
        <w:ind w:right="1125"/>
        <w:jc w:val="right"/>
      </w:pPr>
    </w:p>
    <w:p w:rsidR="00B37EB2" w:rsidRDefault="00B37EB2" w:rsidP="00B37EB2">
      <w:pPr>
        <w:ind w:firstLine="708"/>
        <w:sectPr w:rsidR="00B37EB2" w:rsidSect="00E527F8">
          <w:footerReference w:type="default" r:id="rId156"/>
          <w:pgSz w:w="16840" w:h="11910" w:orient="landscape" w:code="9"/>
          <w:pgMar w:top="170" w:right="1242" w:bottom="278" w:left="941" w:header="0" w:footer="0" w:gutter="0"/>
          <w:cols w:space="720"/>
        </w:sectPr>
      </w:pPr>
    </w:p>
    <w:p w:rsidR="00B37EB2" w:rsidRDefault="00B37EB2" w:rsidP="00B37EB2">
      <w:pPr>
        <w:ind w:firstLine="708"/>
      </w:pPr>
    </w:p>
    <w:p w:rsidR="00B37EB2" w:rsidRDefault="00B37EB2" w:rsidP="00B37EB2"/>
    <w:p w:rsidR="00B37EB2" w:rsidRPr="00B37EB2" w:rsidRDefault="00B37EB2" w:rsidP="00B37EB2">
      <w:pPr>
        <w:sectPr w:rsidR="00B37EB2" w:rsidRPr="00B37EB2" w:rsidSect="00E527F8">
          <w:pgSz w:w="16840" w:h="11910" w:orient="landscape" w:code="9"/>
          <w:pgMar w:top="170" w:right="1242" w:bottom="278" w:left="941" w:header="0" w:footer="0" w:gutter="0"/>
          <w:cols w:space="720"/>
        </w:sectPr>
      </w:pPr>
    </w:p>
    <w:tbl>
      <w:tblPr>
        <w:tblStyle w:val="TableNormal"/>
        <w:tblpPr w:leftFromText="180" w:rightFromText="180" w:horzAnchor="margin" w:tblpXSpec="center" w:tblpY="-1020"/>
        <w:tblW w:w="157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8"/>
        <w:gridCol w:w="566"/>
        <w:gridCol w:w="1815"/>
        <w:gridCol w:w="1565"/>
        <w:gridCol w:w="2150"/>
        <w:gridCol w:w="1417"/>
        <w:gridCol w:w="2127"/>
        <w:gridCol w:w="2128"/>
        <w:gridCol w:w="1844"/>
        <w:gridCol w:w="1844"/>
      </w:tblGrid>
      <w:tr w:rsidR="00B37EB2" w:rsidTr="00B37EB2">
        <w:trPr>
          <w:trHeight w:val="450"/>
        </w:trPr>
        <w:tc>
          <w:tcPr>
            <w:tcW w:w="288" w:type="dxa"/>
            <w:vMerge w:val="restart"/>
            <w:tcBorders>
              <w:left w:val="single" w:sz="4" w:space="0" w:color="000000"/>
              <w:bottom w:val="single" w:sz="2" w:space="0" w:color="EFE9D2"/>
              <w:right w:val="nil"/>
            </w:tcBorders>
          </w:tcPr>
          <w:p w:rsidR="00B37EB2" w:rsidRPr="00840843" w:rsidRDefault="00B37EB2" w:rsidP="00B37EB2">
            <w:pPr>
              <w:pStyle w:val="TableParagraph"/>
              <w:rPr>
                <w:sz w:val="20"/>
                <w:lang w:val="ru-RU"/>
              </w:rPr>
            </w:pPr>
          </w:p>
        </w:tc>
        <w:tc>
          <w:tcPr>
            <w:tcW w:w="566" w:type="dxa"/>
            <w:vMerge w:val="restart"/>
            <w:tcBorders>
              <w:left w:val="nil"/>
              <w:right w:val="single" w:sz="4" w:space="0" w:color="000000"/>
            </w:tcBorders>
            <w:textDirection w:val="btLr"/>
          </w:tcPr>
          <w:p w:rsidR="00B37EB2" w:rsidRDefault="00B37EB2" w:rsidP="00B37EB2">
            <w:pPr>
              <w:pStyle w:val="TableParagraph"/>
              <w:spacing w:before="11"/>
              <w:ind w:left="572"/>
              <w:rPr>
                <w:b/>
              </w:rPr>
            </w:pPr>
            <w:r>
              <w:rPr>
                <w:b/>
              </w:rPr>
              <w:t>январь</w:t>
            </w:r>
          </w:p>
        </w:tc>
        <w:tc>
          <w:tcPr>
            <w:tcW w:w="1815"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360" w:right="335"/>
              <w:jc w:val="center"/>
              <w:rPr>
                <w:sz w:val="20"/>
              </w:rPr>
            </w:pPr>
            <w:r>
              <w:rPr>
                <w:sz w:val="20"/>
              </w:rPr>
              <w:t>2</w:t>
            </w:r>
            <w:r>
              <w:rPr>
                <w:spacing w:val="2"/>
                <w:sz w:val="20"/>
              </w:rPr>
              <w:t xml:space="preserve"> </w:t>
            </w:r>
            <w:r>
              <w:rPr>
                <w:sz w:val="20"/>
              </w:rPr>
              <w:t>младшая</w:t>
            </w:r>
          </w:p>
        </w:tc>
        <w:tc>
          <w:tcPr>
            <w:tcW w:w="1565" w:type="dxa"/>
            <w:vMerge w:val="restart"/>
            <w:tcBorders>
              <w:left w:val="single" w:sz="4" w:space="0" w:color="000000"/>
              <w:right w:val="single" w:sz="4" w:space="0" w:color="000000"/>
            </w:tcBorders>
          </w:tcPr>
          <w:p w:rsidR="00B37EB2" w:rsidRDefault="00B37EB2" w:rsidP="00B37EB2">
            <w:pPr>
              <w:pStyle w:val="TableParagraph"/>
              <w:spacing w:before="9" w:line="225" w:lineRule="auto"/>
              <w:ind w:left="619" w:right="152" w:hanging="428"/>
              <w:rPr>
                <w:b/>
                <w:sz w:val="20"/>
              </w:rPr>
            </w:pPr>
            <w:r>
              <w:rPr>
                <w:b/>
                <w:sz w:val="20"/>
              </w:rPr>
              <w:t>Мой уютный</w:t>
            </w:r>
            <w:r>
              <w:rPr>
                <w:b/>
                <w:spacing w:val="-47"/>
                <w:sz w:val="20"/>
              </w:rPr>
              <w:t xml:space="preserve"> </w:t>
            </w:r>
            <w:r>
              <w:rPr>
                <w:b/>
                <w:sz w:val="20"/>
              </w:rPr>
              <w:t>дом</w:t>
            </w:r>
          </w:p>
        </w:tc>
        <w:tc>
          <w:tcPr>
            <w:tcW w:w="2150" w:type="dxa"/>
            <w:vMerge w:val="restart"/>
            <w:tcBorders>
              <w:left w:val="single" w:sz="4" w:space="0" w:color="000000"/>
              <w:right w:val="single" w:sz="4" w:space="0" w:color="auto"/>
            </w:tcBorders>
          </w:tcPr>
          <w:p w:rsidR="00B37EB2" w:rsidRDefault="00B37EB2" w:rsidP="00B37EB2">
            <w:pPr>
              <w:pStyle w:val="TableParagraph"/>
              <w:spacing w:before="9"/>
              <w:rPr>
                <w:sz w:val="19"/>
              </w:rPr>
            </w:pPr>
          </w:p>
          <w:p w:rsidR="00B37EB2" w:rsidRDefault="00B37EB2" w:rsidP="00B37EB2">
            <w:pPr>
              <w:pStyle w:val="TableParagraph"/>
              <w:ind w:left="57"/>
              <w:contextualSpacing/>
              <w:rPr>
                <w:sz w:val="20"/>
              </w:rPr>
            </w:pPr>
            <w:r>
              <w:rPr>
                <w:sz w:val="20"/>
              </w:rPr>
              <w:t>Каникулярное</w:t>
            </w:r>
            <w:r>
              <w:rPr>
                <w:spacing w:val="-5"/>
                <w:sz w:val="20"/>
              </w:rPr>
              <w:t xml:space="preserve"> </w:t>
            </w:r>
            <w:r>
              <w:rPr>
                <w:sz w:val="20"/>
              </w:rPr>
              <w:t>время</w:t>
            </w:r>
          </w:p>
        </w:tc>
        <w:tc>
          <w:tcPr>
            <w:tcW w:w="1417" w:type="dxa"/>
            <w:tcBorders>
              <w:left w:val="single" w:sz="4" w:space="0" w:color="auto"/>
              <w:bottom w:val="single" w:sz="4" w:space="0" w:color="auto"/>
              <w:right w:val="single" w:sz="4" w:space="0" w:color="000000"/>
            </w:tcBorders>
          </w:tcPr>
          <w:p w:rsidR="00B37EB2" w:rsidRPr="00A53DFC" w:rsidRDefault="00B37EB2" w:rsidP="00B37EB2">
            <w:pPr>
              <w:jc w:val="center"/>
              <w:rPr>
                <w:sz w:val="20"/>
              </w:rPr>
            </w:pPr>
            <w:r w:rsidRPr="00A53DFC">
              <w:rPr>
                <w:spacing w:val="-1"/>
                <w:sz w:val="20"/>
                <w:lang w:val="ru-RU"/>
              </w:rPr>
              <w:t>Мое здоровье.</w:t>
            </w:r>
            <w:r w:rsidRPr="00A53DFC">
              <w:rPr>
                <w:spacing w:val="-47"/>
                <w:sz w:val="20"/>
                <w:lang w:val="ru-RU"/>
              </w:rPr>
              <w:t xml:space="preserve"> </w:t>
            </w:r>
            <w:r w:rsidRPr="00A53DFC">
              <w:rPr>
                <w:sz w:val="20"/>
                <w:lang w:val="ru-RU"/>
              </w:rPr>
              <w:t>Зимние виды</w:t>
            </w:r>
            <w:r w:rsidRPr="00A53DFC">
              <w:rPr>
                <w:spacing w:val="1"/>
                <w:sz w:val="20"/>
                <w:lang w:val="ru-RU"/>
              </w:rPr>
              <w:t xml:space="preserve"> </w:t>
            </w:r>
            <w:r w:rsidRPr="00A53DFC">
              <w:rPr>
                <w:sz w:val="20"/>
                <w:lang w:val="ru-RU"/>
              </w:rPr>
              <w:t>спорта</w:t>
            </w:r>
          </w:p>
          <w:p w:rsidR="00B37EB2" w:rsidRPr="00A53DFC" w:rsidRDefault="00B37EB2" w:rsidP="00B37EB2">
            <w:pPr>
              <w:pStyle w:val="TableParagraph"/>
              <w:ind w:left="898"/>
              <w:jc w:val="center"/>
              <w:rPr>
                <w:sz w:val="20"/>
              </w:rPr>
            </w:pPr>
          </w:p>
        </w:tc>
        <w:tc>
          <w:tcPr>
            <w:tcW w:w="2127"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14" w:right="7"/>
              <w:jc w:val="center"/>
              <w:rPr>
                <w:sz w:val="20"/>
              </w:rPr>
            </w:pPr>
            <w:r>
              <w:rPr>
                <w:sz w:val="20"/>
              </w:rPr>
              <w:t>Мебель</w:t>
            </w:r>
          </w:p>
        </w:tc>
        <w:tc>
          <w:tcPr>
            <w:tcW w:w="2128" w:type="dxa"/>
            <w:tcBorders>
              <w:left w:val="single" w:sz="4" w:space="0" w:color="000000"/>
              <w:bottom w:val="single" w:sz="4" w:space="0" w:color="000000"/>
              <w:right w:val="single" w:sz="4" w:space="0" w:color="000000"/>
            </w:tcBorders>
          </w:tcPr>
          <w:p w:rsidR="00B37EB2" w:rsidRPr="009168A9" w:rsidRDefault="00B37EB2" w:rsidP="00B37EB2">
            <w:pPr>
              <w:pStyle w:val="TableParagraph"/>
              <w:spacing w:line="230" w:lineRule="exact"/>
              <w:ind w:left="154" w:right="148" w:firstLine="48"/>
              <w:rPr>
                <w:sz w:val="20"/>
                <w:lang w:val="ru-RU"/>
              </w:rPr>
            </w:pPr>
            <w:r>
              <w:rPr>
                <w:sz w:val="20"/>
              </w:rPr>
              <w:t>Транспорт. Правила</w:t>
            </w:r>
            <w:r>
              <w:rPr>
                <w:spacing w:val="-47"/>
                <w:sz w:val="20"/>
              </w:rPr>
              <w:t xml:space="preserve"> </w:t>
            </w:r>
            <w:r>
              <w:rPr>
                <w:spacing w:val="-1"/>
                <w:sz w:val="20"/>
              </w:rPr>
              <w:t>дорожного</w:t>
            </w:r>
            <w:r>
              <w:rPr>
                <w:spacing w:val="-11"/>
                <w:sz w:val="20"/>
              </w:rPr>
              <w:t xml:space="preserve"> </w:t>
            </w:r>
            <w:r>
              <w:rPr>
                <w:sz w:val="20"/>
              </w:rPr>
              <w:t>движения</w:t>
            </w:r>
          </w:p>
        </w:tc>
        <w:tc>
          <w:tcPr>
            <w:tcW w:w="1844" w:type="dxa"/>
            <w:tcBorders>
              <w:left w:val="single" w:sz="4" w:space="0" w:color="000000"/>
              <w:bottom w:val="single" w:sz="4" w:space="0" w:color="000000"/>
              <w:right w:val="single" w:sz="4" w:space="0" w:color="000000"/>
            </w:tcBorders>
          </w:tcPr>
          <w:p w:rsidR="00B37EB2" w:rsidRDefault="00B37EB2" w:rsidP="00B37EB2">
            <w:pPr>
              <w:pStyle w:val="TableParagraph"/>
              <w:spacing w:line="230" w:lineRule="exact"/>
              <w:ind w:left="355" w:right="7" w:hanging="327"/>
              <w:rPr>
                <w:sz w:val="20"/>
              </w:rPr>
            </w:pPr>
            <w:r>
              <w:rPr>
                <w:spacing w:val="-1"/>
                <w:sz w:val="20"/>
              </w:rPr>
              <w:t xml:space="preserve">Театр. </w:t>
            </w:r>
            <w:r>
              <w:rPr>
                <w:sz w:val="20"/>
              </w:rPr>
              <w:t>Музыкальные</w:t>
            </w:r>
            <w:r>
              <w:rPr>
                <w:spacing w:val="-47"/>
                <w:sz w:val="20"/>
              </w:rPr>
              <w:t xml:space="preserve"> </w:t>
            </w:r>
            <w:r>
              <w:rPr>
                <w:sz w:val="20"/>
              </w:rPr>
              <w:t>инструменты</w:t>
            </w:r>
          </w:p>
        </w:tc>
        <w:tc>
          <w:tcPr>
            <w:tcW w:w="1844" w:type="dxa"/>
            <w:vMerge w:val="restart"/>
            <w:tcBorders>
              <w:left w:val="single" w:sz="4" w:space="0" w:color="000000"/>
              <w:right w:val="single" w:sz="4" w:space="0" w:color="000000"/>
            </w:tcBorders>
          </w:tcPr>
          <w:p w:rsidR="00B37EB2" w:rsidRPr="006F7A3A" w:rsidRDefault="00B37EB2" w:rsidP="00B37EB2">
            <w:pPr>
              <w:pStyle w:val="TableParagraph"/>
              <w:spacing w:line="244" w:lineRule="auto"/>
              <w:ind w:left="245" w:right="232" w:hanging="4"/>
              <w:jc w:val="center"/>
              <w:rPr>
                <w:sz w:val="18"/>
                <w:lang w:val="ru-RU"/>
              </w:rPr>
            </w:pPr>
            <w:r w:rsidRPr="006F7A3A">
              <w:rPr>
                <w:sz w:val="20"/>
                <w:lang w:val="ru-RU"/>
              </w:rPr>
              <w:t>Музыкальное</w:t>
            </w:r>
            <w:r w:rsidRPr="006F7A3A">
              <w:rPr>
                <w:spacing w:val="1"/>
                <w:sz w:val="20"/>
                <w:lang w:val="ru-RU"/>
              </w:rPr>
              <w:t xml:space="preserve"> </w:t>
            </w:r>
            <w:r w:rsidRPr="006F7A3A">
              <w:rPr>
                <w:sz w:val="20"/>
                <w:lang w:val="ru-RU"/>
              </w:rPr>
              <w:t>развлечение,</w:t>
            </w:r>
            <w:r w:rsidRPr="006F7A3A">
              <w:rPr>
                <w:spacing w:val="1"/>
                <w:sz w:val="20"/>
                <w:lang w:val="ru-RU"/>
              </w:rPr>
              <w:t xml:space="preserve"> </w:t>
            </w:r>
            <w:r w:rsidRPr="006F7A3A">
              <w:rPr>
                <w:spacing w:val="-1"/>
                <w:sz w:val="18"/>
                <w:lang w:val="ru-RU"/>
              </w:rPr>
              <w:t xml:space="preserve">развлечение </w:t>
            </w:r>
            <w:r w:rsidRPr="006F7A3A">
              <w:rPr>
                <w:sz w:val="18"/>
                <w:lang w:val="ru-RU"/>
              </w:rPr>
              <w:t>«Мы</w:t>
            </w:r>
            <w:r w:rsidRPr="006F7A3A">
              <w:rPr>
                <w:spacing w:val="-42"/>
                <w:sz w:val="18"/>
                <w:lang w:val="ru-RU"/>
              </w:rPr>
              <w:t xml:space="preserve"> </w:t>
            </w:r>
            <w:r w:rsidRPr="006F7A3A">
              <w:rPr>
                <w:sz w:val="18"/>
                <w:lang w:val="ru-RU"/>
              </w:rPr>
              <w:t>знаем правила</w:t>
            </w:r>
            <w:r w:rsidRPr="006F7A3A">
              <w:rPr>
                <w:spacing w:val="1"/>
                <w:sz w:val="18"/>
                <w:lang w:val="ru-RU"/>
              </w:rPr>
              <w:t xml:space="preserve"> </w:t>
            </w:r>
            <w:r w:rsidRPr="006F7A3A">
              <w:rPr>
                <w:sz w:val="18"/>
                <w:lang w:val="ru-RU"/>
              </w:rPr>
              <w:t>дорожного</w:t>
            </w:r>
            <w:r w:rsidRPr="006F7A3A">
              <w:rPr>
                <w:spacing w:val="1"/>
                <w:sz w:val="18"/>
                <w:lang w:val="ru-RU"/>
              </w:rPr>
              <w:t xml:space="preserve"> </w:t>
            </w:r>
            <w:r w:rsidRPr="006F7A3A">
              <w:rPr>
                <w:sz w:val="18"/>
                <w:lang w:val="ru-RU"/>
              </w:rPr>
              <w:t>движения»,</w:t>
            </w:r>
          </w:p>
          <w:p w:rsidR="00B37EB2" w:rsidRDefault="00B37EB2" w:rsidP="00B37EB2">
            <w:pPr>
              <w:pStyle w:val="TableParagraph"/>
              <w:ind w:left="7" w:right="116"/>
              <w:jc w:val="center"/>
              <w:rPr>
                <w:sz w:val="20"/>
              </w:rPr>
            </w:pPr>
            <w:r>
              <w:rPr>
                <w:spacing w:val="-1"/>
                <w:sz w:val="20"/>
              </w:rPr>
              <w:t xml:space="preserve">выставка </w:t>
            </w:r>
            <w:r>
              <w:rPr>
                <w:sz w:val="20"/>
              </w:rPr>
              <w:t>детского</w:t>
            </w:r>
            <w:r>
              <w:rPr>
                <w:spacing w:val="-47"/>
                <w:sz w:val="20"/>
              </w:rPr>
              <w:t xml:space="preserve"> </w:t>
            </w:r>
            <w:r>
              <w:rPr>
                <w:sz w:val="20"/>
              </w:rPr>
              <w:t>творчества</w:t>
            </w:r>
          </w:p>
        </w:tc>
      </w:tr>
      <w:tr w:rsidR="00B37EB2" w:rsidTr="00B37EB2">
        <w:trPr>
          <w:trHeight w:val="430"/>
        </w:trPr>
        <w:tc>
          <w:tcPr>
            <w:tcW w:w="288" w:type="dxa"/>
            <w:vMerge/>
            <w:tcBorders>
              <w:top w:val="nil"/>
              <w:left w:val="single" w:sz="4" w:space="0" w:color="000000"/>
              <w:bottom w:val="single" w:sz="2" w:space="0" w:color="EFE9D2"/>
              <w:right w:val="nil"/>
            </w:tcBorders>
          </w:tcPr>
          <w:p w:rsidR="00B37EB2" w:rsidRDefault="00B37EB2" w:rsidP="00B37EB2">
            <w:pPr>
              <w:rPr>
                <w:sz w:val="2"/>
                <w:szCs w:val="2"/>
              </w:rPr>
            </w:pPr>
          </w:p>
        </w:tc>
        <w:tc>
          <w:tcPr>
            <w:tcW w:w="566" w:type="dxa"/>
            <w:vMerge/>
            <w:tcBorders>
              <w:top w:val="nil"/>
              <w:left w:val="nil"/>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03" w:lineRule="exact"/>
              <w:ind w:left="353" w:right="341"/>
              <w:jc w:val="center"/>
              <w:rPr>
                <w:sz w:val="20"/>
              </w:rPr>
            </w:pPr>
            <w:r>
              <w:rPr>
                <w:sz w:val="20"/>
              </w:rPr>
              <w:t>Средняя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vMerge/>
            <w:tcBorders>
              <w:top w:val="nil"/>
              <w:left w:val="single" w:sz="4" w:space="0" w:color="000000"/>
              <w:right w:val="single" w:sz="4" w:space="0" w:color="auto"/>
            </w:tcBorders>
          </w:tcPr>
          <w:p w:rsidR="00B37EB2" w:rsidRDefault="00B37EB2" w:rsidP="00B37EB2">
            <w:pPr>
              <w:rPr>
                <w:sz w:val="2"/>
                <w:szCs w:val="2"/>
              </w:rPr>
            </w:pPr>
          </w:p>
        </w:tc>
        <w:tc>
          <w:tcPr>
            <w:tcW w:w="1417" w:type="dxa"/>
            <w:tcBorders>
              <w:top w:val="single" w:sz="4" w:space="0" w:color="auto"/>
              <w:left w:val="single" w:sz="4" w:space="0" w:color="auto"/>
              <w:bottom w:val="single" w:sz="4" w:space="0" w:color="auto"/>
              <w:right w:val="single" w:sz="4" w:space="0" w:color="000000"/>
            </w:tcBorders>
          </w:tcPr>
          <w:p w:rsidR="00B37EB2" w:rsidRPr="00A53DFC" w:rsidRDefault="00B37EB2" w:rsidP="00B37EB2">
            <w:pPr>
              <w:jc w:val="center"/>
              <w:rPr>
                <w:sz w:val="2"/>
                <w:szCs w:val="2"/>
                <w:lang w:val="ru-RU"/>
              </w:rPr>
            </w:pPr>
            <w:r w:rsidRPr="00A53DFC">
              <w:rPr>
                <w:spacing w:val="-1"/>
                <w:sz w:val="20"/>
                <w:lang w:val="ru-RU"/>
              </w:rPr>
              <w:t>Мое здоровье.</w:t>
            </w:r>
            <w:r w:rsidRPr="00A53DFC">
              <w:rPr>
                <w:spacing w:val="-47"/>
                <w:sz w:val="20"/>
                <w:lang w:val="ru-RU"/>
              </w:rPr>
              <w:t xml:space="preserve"> </w:t>
            </w:r>
            <w:r w:rsidRPr="00A53DFC">
              <w:rPr>
                <w:sz w:val="20"/>
                <w:lang w:val="ru-RU"/>
              </w:rPr>
              <w:t>Зимние виды</w:t>
            </w:r>
            <w:r w:rsidRPr="00A53DFC">
              <w:rPr>
                <w:spacing w:val="1"/>
                <w:sz w:val="20"/>
                <w:lang w:val="ru-RU"/>
              </w:rPr>
              <w:t xml:space="preserve"> </w:t>
            </w:r>
            <w:r w:rsidRPr="00A53DFC">
              <w:rPr>
                <w:sz w:val="20"/>
                <w:lang w:val="ru-RU"/>
              </w:rPr>
              <w:t>спорта</w:t>
            </w:r>
          </w:p>
        </w:tc>
        <w:tc>
          <w:tcPr>
            <w:tcW w:w="2127" w:type="dxa"/>
            <w:tcBorders>
              <w:top w:val="single" w:sz="4" w:space="0" w:color="000000"/>
              <w:left w:val="single" w:sz="4" w:space="0" w:color="000000"/>
              <w:bottom w:val="single" w:sz="4" w:space="0" w:color="auto"/>
              <w:right w:val="single" w:sz="4" w:space="0" w:color="000000"/>
            </w:tcBorders>
          </w:tcPr>
          <w:p w:rsidR="00B37EB2" w:rsidRDefault="00B37EB2" w:rsidP="00B37EB2">
            <w:pPr>
              <w:pStyle w:val="TableParagraph"/>
              <w:spacing w:line="208" w:lineRule="exact"/>
              <w:ind w:left="14" w:right="7"/>
              <w:jc w:val="center"/>
              <w:rPr>
                <w:sz w:val="20"/>
              </w:rPr>
            </w:pPr>
            <w:r>
              <w:rPr>
                <w:sz w:val="20"/>
              </w:rPr>
              <w:t>Мебель</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08" w:lineRule="exact"/>
              <w:ind w:left="202"/>
              <w:rPr>
                <w:sz w:val="20"/>
              </w:rPr>
            </w:pPr>
            <w:r>
              <w:rPr>
                <w:sz w:val="20"/>
              </w:rPr>
              <w:t>Транспорт.</w:t>
            </w:r>
            <w:r>
              <w:rPr>
                <w:spacing w:val="-6"/>
                <w:sz w:val="20"/>
              </w:rPr>
              <w:t xml:space="preserve"> </w:t>
            </w:r>
            <w:r>
              <w:rPr>
                <w:sz w:val="20"/>
              </w:rPr>
              <w:t>Правила</w:t>
            </w:r>
          </w:p>
          <w:p w:rsidR="00B37EB2" w:rsidRDefault="00B37EB2" w:rsidP="00B37EB2">
            <w:pPr>
              <w:pStyle w:val="TableParagraph"/>
              <w:spacing w:before="1" w:line="202" w:lineRule="exact"/>
              <w:ind w:left="154"/>
              <w:rPr>
                <w:sz w:val="20"/>
              </w:rPr>
            </w:pPr>
            <w:r>
              <w:rPr>
                <w:sz w:val="20"/>
              </w:rPr>
              <w:t>дорожного</w:t>
            </w:r>
            <w:r>
              <w:rPr>
                <w:spacing w:val="-12"/>
                <w:sz w:val="20"/>
              </w:rPr>
              <w:t xml:space="preserve"> </w:t>
            </w:r>
            <w:r>
              <w:rPr>
                <w:sz w:val="20"/>
              </w:rPr>
              <w:t>движения</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08" w:lineRule="exact"/>
              <w:ind w:left="9" w:right="2"/>
              <w:jc w:val="center"/>
              <w:rPr>
                <w:sz w:val="20"/>
              </w:rPr>
            </w:pPr>
            <w:r>
              <w:rPr>
                <w:sz w:val="20"/>
              </w:rPr>
              <w:t>Театр.</w:t>
            </w:r>
            <w:r>
              <w:rPr>
                <w:spacing w:val="-4"/>
                <w:sz w:val="20"/>
              </w:rPr>
              <w:t xml:space="preserve"> </w:t>
            </w:r>
            <w:r>
              <w:rPr>
                <w:sz w:val="20"/>
              </w:rPr>
              <w:t>Музыкальные</w:t>
            </w:r>
          </w:p>
          <w:p w:rsidR="00B37EB2" w:rsidRDefault="00B37EB2" w:rsidP="00B37EB2">
            <w:pPr>
              <w:pStyle w:val="TableParagraph"/>
              <w:spacing w:before="1" w:line="202" w:lineRule="exact"/>
              <w:ind w:left="122" w:right="116"/>
              <w:jc w:val="center"/>
              <w:rPr>
                <w:sz w:val="20"/>
              </w:rPr>
            </w:pPr>
            <w:r>
              <w:rPr>
                <w:sz w:val="20"/>
              </w:rPr>
              <w:t>инструменты</w:t>
            </w: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40"/>
        </w:trPr>
        <w:tc>
          <w:tcPr>
            <w:tcW w:w="288" w:type="dxa"/>
            <w:vMerge w:val="restart"/>
            <w:tcBorders>
              <w:top w:val="single" w:sz="2" w:space="0" w:color="EFE9D2"/>
              <w:left w:val="single" w:sz="4" w:space="0" w:color="000000"/>
              <w:right w:val="nil"/>
            </w:tcBorders>
          </w:tcPr>
          <w:p w:rsidR="00B37EB2" w:rsidRDefault="00B37EB2" w:rsidP="00B37EB2">
            <w:pPr>
              <w:pStyle w:val="TableParagraph"/>
              <w:rPr>
                <w:sz w:val="20"/>
              </w:rPr>
            </w:pPr>
          </w:p>
        </w:tc>
        <w:tc>
          <w:tcPr>
            <w:tcW w:w="566" w:type="dxa"/>
            <w:vMerge/>
            <w:tcBorders>
              <w:top w:val="nil"/>
              <w:left w:val="nil"/>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09" w:lineRule="exact"/>
              <w:ind w:left="360" w:right="339"/>
              <w:jc w:val="center"/>
              <w:rPr>
                <w:sz w:val="20"/>
              </w:rPr>
            </w:pPr>
            <w:r>
              <w:rPr>
                <w:sz w:val="20"/>
              </w:rPr>
              <w:t>Старшая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vMerge/>
            <w:tcBorders>
              <w:top w:val="nil"/>
              <w:left w:val="single" w:sz="4" w:space="0" w:color="000000"/>
              <w:right w:val="single" w:sz="4" w:space="0" w:color="auto"/>
            </w:tcBorders>
          </w:tcPr>
          <w:p w:rsidR="00B37EB2" w:rsidRDefault="00B37EB2" w:rsidP="00B37EB2">
            <w:pPr>
              <w:rPr>
                <w:sz w:val="2"/>
                <w:szCs w:val="2"/>
              </w:rPr>
            </w:pPr>
          </w:p>
        </w:tc>
        <w:tc>
          <w:tcPr>
            <w:tcW w:w="1417" w:type="dxa"/>
            <w:tcBorders>
              <w:top w:val="single" w:sz="4" w:space="0" w:color="auto"/>
              <w:left w:val="single" w:sz="4" w:space="0" w:color="auto"/>
              <w:bottom w:val="single" w:sz="4" w:space="0" w:color="auto"/>
              <w:right w:val="single" w:sz="4" w:space="0" w:color="000000"/>
            </w:tcBorders>
          </w:tcPr>
          <w:p w:rsidR="00B37EB2" w:rsidRPr="00A53DFC" w:rsidRDefault="00B37EB2" w:rsidP="00B37EB2">
            <w:pPr>
              <w:jc w:val="center"/>
              <w:rPr>
                <w:sz w:val="2"/>
                <w:szCs w:val="2"/>
                <w:lang w:val="ru-RU"/>
              </w:rPr>
            </w:pPr>
            <w:r w:rsidRPr="00A53DFC">
              <w:rPr>
                <w:spacing w:val="-1"/>
                <w:sz w:val="20"/>
                <w:lang w:val="ru-RU"/>
              </w:rPr>
              <w:t>Мое здоровье.</w:t>
            </w:r>
            <w:r w:rsidRPr="00A53DFC">
              <w:rPr>
                <w:spacing w:val="-47"/>
                <w:sz w:val="20"/>
                <w:lang w:val="ru-RU"/>
              </w:rPr>
              <w:t xml:space="preserve"> </w:t>
            </w:r>
            <w:r w:rsidRPr="00A53DFC">
              <w:rPr>
                <w:sz w:val="20"/>
                <w:lang w:val="ru-RU"/>
              </w:rPr>
              <w:t>Зимние виды</w:t>
            </w:r>
            <w:r w:rsidRPr="00A53DFC">
              <w:rPr>
                <w:spacing w:val="1"/>
                <w:sz w:val="20"/>
                <w:lang w:val="ru-RU"/>
              </w:rPr>
              <w:t xml:space="preserve"> </w:t>
            </w:r>
            <w:r w:rsidRPr="00A53DFC">
              <w:rPr>
                <w:sz w:val="20"/>
                <w:lang w:val="ru-RU"/>
              </w:rPr>
              <w:t>спорта</w:t>
            </w:r>
          </w:p>
        </w:tc>
        <w:tc>
          <w:tcPr>
            <w:tcW w:w="2127" w:type="dxa"/>
            <w:tcBorders>
              <w:top w:val="single" w:sz="4" w:space="0" w:color="auto"/>
              <w:left w:val="single" w:sz="4" w:space="0" w:color="000000"/>
              <w:bottom w:val="single" w:sz="4" w:space="0" w:color="auto"/>
              <w:right w:val="single" w:sz="4" w:space="0" w:color="000000"/>
            </w:tcBorders>
          </w:tcPr>
          <w:p w:rsidR="00B37EB2" w:rsidRDefault="00B37EB2" w:rsidP="00B37EB2">
            <w:pPr>
              <w:pStyle w:val="TableParagraph"/>
              <w:spacing w:line="218" w:lineRule="exact"/>
              <w:ind w:left="14" w:right="7"/>
              <w:jc w:val="center"/>
              <w:rPr>
                <w:sz w:val="20"/>
              </w:rPr>
            </w:pPr>
            <w:r>
              <w:rPr>
                <w:sz w:val="20"/>
              </w:rPr>
              <w:t>Мебель</w:t>
            </w:r>
          </w:p>
        </w:tc>
        <w:tc>
          <w:tcPr>
            <w:tcW w:w="2128" w:type="dxa"/>
            <w:tcBorders>
              <w:top w:val="single" w:sz="4" w:space="0" w:color="000000"/>
              <w:left w:val="single" w:sz="4" w:space="0" w:color="000000"/>
              <w:bottom w:val="single" w:sz="4" w:space="0" w:color="000000"/>
              <w:right w:val="single" w:sz="4" w:space="0" w:color="000000"/>
            </w:tcBorders>
          </w:tcPr>
          <w:p w:rsidR="00B37EB2" w:rsidRPr="009168A9" w:rsidRDefault="00B37EB2" w:rsidP="00B37EB2">
            <w:pPr>
              <w:pStyle w:val="TableParagraph"/>
              <w:spacing w:line="218" w:lineRule="exact"/>
              <w:ind w:left="202"/>
              <w:rPr>
                <w:sz w:val="20"/>
                <w:lang w:val="ru-RU"/>
              </w:rPr>
            </w:pPr>
            <w:r w:rsidRPr="009168A9">
              <w:rPr>
                <w:sz w:val="20"/>
                <w:lang w:val="ru-RU"/>
              </w:rPr>
              <w:t>Транспорт.</w:t>
            </w:r>
            <w:r w:rsidRPr="009168A9">
              <w:rPr>
                <w:spacing w:val="-6"/>
                <w:sz w:val="20"/>
                <w:lang w:val="ru-RU"/>
              </w:rPr>
              <w:t xml:space="preserve"> </w:t>
            </w:r>
            <w:r w:rsidRPr="009168A9">
              <w:rPr>
                <w:sz w:val="20"/>
                <w:lang w:val="ru-RU"/>
              </w:rPr>
              <w:t>Правила</w:t>
            </w:r>
          </w:p>
          <w:p w:rsidR="00B37EB2" w:rsidRPr="009168A9" w:rsidRDefault="00B37EB2" w:rsidP="00B37EB2">
            <w:pPr>
              <w:pStyle w:val="TableParagraph"/>
              <w:spacing w:line="202" w:lineRule="exact"/>
              <w:ind w:left="154"/>
              <w:rPr>
                <w:sz w:val="20"/>
                <w:lang w:val="ru-RU"/>
              </w:rPr>
            </w:pPr>
            <w:r w:rsidRPr="009168A9">
              <w:rPr>
                <w:sz w:val="20"/>
                <w:lang w:val="ru-RU"/>
              </w:rPr>
              <w:t>дорожного</w:t>
            </w:r>
            <w:r w:rsidRPr="009168A9">
              <w:rPr>
                <w:spacing w:val="-12"/>
                <w:sz w:val="20"/>
                <w:lang w:val="ru-RU"/>
              </w:rPr>
              <w:t xml:space="preserve"> </w:t>
            </w:r>
            <w:r w:rsidRPr="009168A9">
              <w:rPr>
                <w:sz w:val="20"/>
                <w:lang w:val="ru-RU"/>
              </w:rPr>
              <w:t>движения</w:t>
            </w:r>
            <w:r>
              <w:rPr>
                <w:sz w:val="20"/>
                <w:lang w:val="ru-RU"/>
              </w:rPr>
              <w:t>/ изобретение автомобиля</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8" w:lineRule="exact"/>
              <w:ind w:left="9" w:right="2"/>
              <w:jc w:val="center"/>
              <w:rPr>
                <w:sz w:val="20"/>
              </w:rPr>
            </w:pPr>
            <w:r>
              <w:rPr>
                <w:sz w:val="20"/>
              </w:rPr>
              <w:t>Театр.</w:t>
            </w:r>
            <w:r>
              <w:rPr>
                <w:spacing w:val="-4"/>
                <w:sz w:val="20"/>
              </w:rPr>
              <w:t xml:space="preserve"> </w:t>
            </w:r>
            <w:r>
              <w:rPr>
                <w:sz w:val="20"/>
              </w:rPr>
              <w:t>Музыкальные</w:t>
            </w:r>
          </w:p>
          <w:p w:rsidR="00B37EB2" w:rsidRDefault="00B37EB2" w:rsidP="00B37EB2">
            <w:pPr>
              <w:pStyle w:val="TableParagraph"/>
              <w:spacing w:line="202" w:lineRule="exact"/>
              <w:ind w:left="122" w:right="116"/>
              <w:jc w:val="center"/>
              <w:rPr>
                <w:sz w:val="20"/>
              </w:rPr>
            </w:pPr>
            <w:r>
              <w:rPr>
                <w:sz w:val="20"/>
              </w:rPr>
              <w:t>инструменты</w:t>
            </w: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45"/>
        </w:trPr>
        <w:tc>
          <w:tcPr>
            <w:tcW w:w="288" w:type="dxa"/>
            <w:vMerge/>
            <w:tcBorders>
              <w:top w:val="nil"/>
              <w:left w:val="single" w:sz="4" w:space="0" w:color="000000"/>
              <w:right w:val="nil"/>
            </w:tcBorders>
          </w:tcPr>
          <w:p w:rsidR="00B37EB2" w:rsidRDefault="00B37EB2" w:rsidP="00B37EB2">
            <w:pPr>
              <w:rPr>
                <w:sz w:val="2"/>
                <w:szCs w:val="2"/>
              </w:rPr>
            </w:pPr>
          </w:p>
        </w:tc>
        <w:tc>
          <w:tcPr>
            <w:tcW w:w="566" w:type="dxa"/>
            <w:vMerge/>
            <w:tcBorders>
              <w:top w:val="nil"/>
              <w:left w:val="nil"/>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right w:val="single" w:sz="4" w:space="0" w:color="000000"/>
            </w:tcBorders>
          </w:tcPr>
          <w:p w:rsidR="00B37EB2" w:rsidRDefault="00B37EB2" w:rsidP="00B37EB2">
            <w:pPr>
              <w:pStyle w:val="TableParagraph"/>
              <w:spacing w:line="220" w:lineRule="auto"/>
              <w:ind w:left="250" w:right="234"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vMerge/>
            <w:tcBorders>
              <w:top w:val="nil"/>
              <w:left w:val="single" w:sz="4" w:space="0" w:color="000000"/>
              <w:right w:val="single" w:sz="4" w:space="0" w:color="auto"/>
            </w:tcBorders>
          </w:tcPr>
          <w:p w:rsidR="00B37EB2" w:rsidRDefault="00B37EB2" w:rsidP="00B37EB2">
            <w:pPr>
              <w:rPr>
                <w:sz w:val="2"/>
                <w:szCs w:val="2"/>
              </w:rPr>
            </w:pPr>
          </w:p>
        </w:tc>
        <w:tc>
          <w:tcPr>
            <w:tcW w:w="1417" w:type="dxa"/>
            <w:tcBorders>
              <w:top w:val="single" w:sz="4" w:space="0" w:color="auto"/>
              <w:left w:val="single" w:sz="4" w:space="0" w:color="auto"/>
              <w:right w:val="single" w:sz="4" w:space="0" w:color="000000"/>
            </w:tcBorders>
          </w:tcPr>
          <w:p w:rsidR="00B37EB2" w:rsidRPr="00A53DFC" w:rsidRDefault="00B37EB2" w:rsidP="00B37EB2">
            <w:pPr>
              <w:jc w:val="center"/>
              <w:rPr>
                <w:sz w:val="2"/>
                <w:szCs w:val="2"/>
                <w:lang w:val="ru-RU"/>
              </w:rPr>
            </w:pPr>
            <w:r w:rsidRPr="00A53DFC">
              <w:rPr>
                <w:spacing w:val="-1"/>
                <w:sz w:val="20"/>
                <w:lang w:val="ru-RU"/>
              </w:rPr>
              <w:t>Мое здоровье.</w:t>
            </w:r>
            <w:r w:rsidRPr="00A53DFC">
              <w:rPr>
                <w:spacing w:val="-47"/>
                <w:sz w:val="20"/>
                <w:lang w:val="ru-RU"/>
              </w:rPr>
              <w:t xml:space="preserve"> </w:t>
            </w:r>
            <w:r w:rsidRPr="00A53DFC">
              <w:rPr>
                <w:sz w:val="20"/>
                <w:lang w:val="ru-RU"/>
              </w:rPr>
              <w:t>Зимние виды</w:t>
            </w:r>
            <w:r w:rsidRPr="00A53DFC">
              <w:rPr>
                <w:spacing w:val="1"/>
                <w:sz w:val="20"/>
                <w:lang w:val="ru-RU"/>
              </w:rPr>
              <w:t xml:space="preserve"> </w:t>
            </w:r>
            <w:r w:rsidRPr="00A53DFC">
              <w:rPr>
                <w:sz w:val="20"/>
                <w:lang w:val="ru-RU"/>
              </w:rPr>
              <w:t>спорта</w:t>
            </w:r>
          </w:p>
        </w:tc>
        <w:tc>
          <w:tcPr>
            <w:tcW w:w="2127" w:type="dxa"/>
            <w:tcBorders>
              <w:top w:val="single" w:sz="4" w:space="0" w:color="auto"/>
              <w:left w:val="single" w:sz="4" w:space="0" w:color="000000"/>
              <w:right w:val="single" w:sz="4" w:space="0" w:color="000000"/>
            </w:tcBorders>
          </w:tcPr>
          <w:p w:rsidR="00B37EB2" w:rsidRDefault="00B37EB2" w:rsidP="00B37EB2">
            <w:pPr>
              <w:pStyle w:val="TableParagraph"/>
              <w:spacing w:line="218" w:lineRule="exact"/>
              <w:ind w:left="14" w:right="7"/>
              <w:jc w:val="center"/>
              <w:rPr>
                <w:sz w:val="20"/>
              </w:rPr>
            </w:pPr>
            <w:r>
              <w:rPr>
                <w:sz w:val="20"/>
              </w:rPr>
              <w:t>Мебель</w:t>
            </w:r>
          </w:p>
        </w:tc>
        <w:tc>
          <w:tcPr>
            <w:tcW w:w="2128" w:type="dxa"/>
            <w:tcBorders>
              <w:top w:val="single" w:sz="4" w:space="0" w:color="000000"/>
              <w:left w:val="single" w:sz="4" w:space="0" w:color="000000"/>
              <w:right w:val="single" w:sz="4" w:space="0" w:color="000000"/>
            </w:tcBorders>
          </w:tcPr>
          <w:p w:rsidR="00B37EB2" w:rsidRPr="009168A9" w:rsidRDefault="00B37EB2" w:rsidP="00B37EB2">
            <w:pPr>
              <w:pStyle w:val="TableParagraph"/>
              <w:spacing w:line="216" w:lineRule="exact"/>
              <w:ind w:left="202"/>
              <w:rPr>
                <w:sz w:val="20"/>
                <w:lang w:val="ru-RU"/>
              </w:rPr>
            </w:pPr>
            <w:r w:rsidRPr="009168A9">
              <w:rPr>
                <w:sz w:val="20"/>
                <w:lang w:val="ru-RU"/>
              </w:rPr>
              <w:t>Транспорт.</w:t>
            </w:r>
            <w:r w:rsidRPr="009168A9">
              <w:rPr>
                <w:spacing w:val="-6"/>
                <w:sz w:val="20"/>
                <w:lang w:val="ru-RU"/>
              </w:rPr>
              <w:t xml:space="preserve"> </w:t>
            </w:r>
            <w:r w:rsidRPr="009168A9">
              <w:rPr>
                <w:sz w:val="20"/>
                <w:lang w:val="ru-RU"/>
              </w:rPr>
              <w:t>Правила</w:t>
            </w:r>
          </w:p>
          <w:p w:rsidR="00B37EB2" w:rsidRPr="009168A9" w:rsidRDefault="00B37EB2" w:rsidP="00B37EB2">
            <w:pPr>
              <w:pStyle w:val="TableParagraph"/>
              <w:spacing w:line="209" w:lineRule="exact"/>
              <w:ind w:left="154"/>
              <w:rPr>
                <w:sz w:val="20"/>
                <w:lang w:val="ru-RU"/>
              </w:rPr>
            </w:pPr>
            <w:r w:rsidRPr="009168A9">
              <w:rPr>
                <w:sz w:val="20"/>
                <w:lang w:val="ru-RU"/>
              </w:rPr>
              <w:t>дорожного</w:t>
            </w:r>
            <w:r w:rsidRPr="009168A9">
              <w:rPr>
                <w:spacing w:val="-12"/>
                <w:sz w:val="20"/>
                <w:lang w:val="ru-RU"/>
              </w:rPr>
              <w:t xml:space="preserve"> </w:t>
            </w:r>
            <w:r w:rsidRPr="009168A9">
              <w:rPr>
                <w:sz w:val="20"/>
                <w:lang w:val="ru-RU"/>
              </w:rPr>
              <w:t>движения</w:t>
            </w:r>
            <w:r>
              <w:rPr>
                <w:sz w:val="20"/>
                <w:lang w:val="ru-RU"/>
              </w:rPr>
              <w:t>/изобретение автомобиля</w:t>
            </w:r>
          </w:p>
        </w:tc>
        <w:tc>
          <w:tcPr>
            <w:tcW w:w="1844" w:type="dxa"/>
            <w:tcBorders>
              <w:top w:val="single" w:sz="4" w:space="0" w:color="000000"/>
              <w:left w:val="single" w:sz="4" w:space="0" w:color="000000"/>
              <w:right w:val="single" w:sz="4" w:space="0" w:color="000000"/>
            </w:tcBorders>
          </w:tcPr>
          <w:p w:rsidR="00B37EB2" w:rsidRDefault="00B37EB2" w:rsidP="00B37EB2">
            <w:pPr>
              <w:pStyle w:val="TableParagraph"/>
              <w:spacing w:line="216" w:lineRule="exact"/>
              <w:ind w:left="9" w:right="2"/>
              <w:jc w:val="center"/>
              <w:rPr>
                <w:sz w:val="20"/>
              </w:rPr>
            </w:pPr>
            <w:r>
              <w:rPr>
                <w:sz w:val="20"/>
              </w:rPr>
              <w:t>Театр.</w:t>
            </w:r>
            <w:r>
              <w:rPr>
                <w:spacing w:val="-4"/>
                <w:sz w:val="20"/>
              </w:rPr>
              <w:t xml:space="preserve"> </w:t>
            </w:r>
            <w:r>
              <w:rPr>
                <w:sz w:val="20"/>
              </w:rPr>
              <w:t>Музыкальные</w:t>
            </w:r>
          </w:p>
          <w:p w:rsidR="00B37EB2" w:rsidRDefault="00B37EB2" w:rsidP="00B37EB2">
            <w:pPr>
              <w:pStyle w:val="TableParagraph"/>
              <w:spacing w:line="209" w:lineRule="exact"/>
              <w:ind w:left="122" w:right="116"/>
              <w:jc w:val="center"/>
              <w:rPr>
                <w:sz w:val="20"/>
              </w:rPr>
            </w:pPr>
            <w:r>
              <w:rPr>
                <w:sz w:val="20"/>
              </w:rPr>
              <w:t>инструменты</w:t>
            </w: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40"/>
        </w:trPr>
        <w:tc>
          <w:tcPr>
            <w:tcW w:w="854" w:type="dxa"/>
            <w:gridSpan w:val="2"/>
            <w:vMerge w:val="restart"/>
            <w:tcBorders>
              <w:left w:val="single" w:sz="4" w:space="0" w:color="000000"/>
              <w:right w:val="single" w:sz="4" w:space="0" w:color="000000"/>
            </w:tcBorders>
            <w:textDirection w:val="btLr"/>
          </w:tcPr>
          <w:p w:rsidR="00B37EB2" w:rsidRDefault="00B37EB2" w:rsidP="00B37EB2">
            <w:pPr>
              <w:pStyle w:val="TableParagraph"/>
              <w:spacing w:before="5"/>
              <w:rPr>
                <w:sz w:val="23"/>
              </w:rPr>
            </w:pPr>
          </w:p>
          <w:p w:rsidR="00B37EB2" w:rsidRDefault="00B37EB2" w:rsidP="00B37EB2">
            <w:pPr>
              <w:pStyle w:val="TableParagraph"/>
              <w:ind w:left="519"/>
              <w:rPr>
                <w:b/>
              </w:rPr>
            </w:pPr>
            <w:r>
              <w:rPr>
                <w:b/>
              </w:rPr>
              <w:t>февраль</w:t>
            </w:r>
          </w:p>
        </w:tc>
        <w:tc>
          <w:tcPr>
            <w:tcW w:w="1815" w:type="dxa"/>
            <w:tcBorders>
              <w:left w:val="single" w:sz="4" w:space="0" w:color="000000"/>
              <w:bottom w:val="single" w:sz="4" w:space="0" w:color="000000"/>
              <w:right w:val="single" w:sz="4" w:space="0" w:color="000000"/>
            </w:tcBorders>
          </w:tcPr>
          <w:p w:rsidR="00B37EB2" w:rsidRDefault="00B37EB2" w:rsidP="00B37EB2">
            <w:pPr>
              <w:pStyle w:val="TableParagraph"/>
              <w:spacing w:before="3"/>
              <w:ind w:left="360" w:right="335"/>
              <w:jc w:val="center"/>
              <w:rPr>
                <w:sz w:val="20"/>
              </w:rPr>
            </w:pPr>
            <w:r>
              <w:rPr>
                <w:sz w:val="20"/>
              </w:rPr>
              <w:t>2</w:t>
            </w:r>
            <w:r>
              <w:rPr>
                <w:spacing w:val="2"/>
                <w:sz w:val="20"/>
              </w:rPr>
              <w:t xml:space="preserve"> </w:t>
            </w:r>
            <w:r>
              <w:rPr>
                <w:sz w:val="20"/>
              </w:rPr>
              <w:t>младшая</w:t>
            </w:r>
          </w:p>
        </w:tc>
        <w:tc>
          <w:tcPr>
            <w:tcW w:w="1565" w:type="dxa"/>
            <w:vMerge w:val="restart"/>
            <w:tcBorders>
              <w:left w:val="single" w:sz="4" w:space="0" w:color="000000"/>
              <w:right w:val="single" w:sz="4" w:space="0" w:color="000000"/>
            </w:tcBorders>
          </w:tcPr>
          <w:p w:rsidR="00B37EB2" w:rsidRPr="006F7A3A" w:rsidRDefault="00B37EB2" w:rsidP="00B37EB2">
            <w:pPr>
              <w:pStyle w:val="TableParagraph"/>
              <w:spacing w:before="5" w:line="237" w:lineRule="auto"/>
              <w:ind w:left="394" w:right="366" w:hanging="3"/>
              <w:jc w:val="center"/>
              <w:rPr>
                <w:b/>
                <w:sz w:val="20"/>
                <w:lang w:val="ru-RU"/>
              </w:rPr>
            </w:pPr>
            <w:r>
              <w:rPr>
                <w:b/>
                <w:sz w:val="20"/>
                <w:lang w:val="ru-RU"/>
              </w:rPr>
              <w:t>Семья</w:t>
            </w:r>
          </w:p>
        </w:tc>
        <w:tc>
          <w:tcPr>
            <w:tcW w:w="2150" w:type="dxa"/>
            <w:tcBorders>
              <w:left w:val="single" w:sz="4" w:space="0" w:color="000000"/>
              <w:bottom w:val="single" w:sz="4" w:space="0" w:color="000000"/>
              <w:right w:val="single" w:sz="4" w:space="0" w:color="000000"/>
            </w:tcBorders>
          </w:tcPr>
          <w:p w:rsidR="00B37EB2" w:rsidRPr="009168A9" w:rsidRDefault="00B37EB2" w:rsidP="00B37EB2">
            <w:pPr>
              <w:pStyle w:val="TableParagraph"/>
              <w:ind w:left="113" w:hanging="113"/>
              <w:contextualSpacing/>
              <w:jc w:val="center"/>
              <w:rPr>
                <w:sz w:val="20"/>
                <w:lang w:val="ru-RU"/>
              </w:rPr>
            </w:pPr>
            <w:r>
              <w:rPr>
                <w:sz w:val="20"/>
                <w:lang w:val="ru-RU"/>
              </w:rPr>
              <w:t>В мире открытий/день российской науки</w:t>
            </w:r>
          </w:p>
        </w:tc>
        <w:tc>
          <w:tcPr>
            <w:tcW w:w="1417" w:type="dxa"/>
            <w:tcBorders>
              <w:left w:val="single" w:sz="4" w:space="0" w:color="000000"/>
              <w:bottom w:val="single" w:sz="4" w:space="0" w:color="000000"/>
              <w:right w:val="single" w:sz="4" w:space="0" w:color="000000"/>
            </w:tcBorders>
          </w:tcPr>
          <w:p w:rsidR="00B37EB2" w:rsidRDefault="00B37EB2" w:rsidP="00B37EB2">
            <w:pPr>
              <w:pStyle w:val="TableParagraph"/>
              <w:spacing w:before="3"/>
              <w:ind w:left="264" w:right="260"/>
              <w:jc w:val="center"/>
              <w:rPr>
                <w:sz w:val="20"/>
              </w:rPr>
            </w:pPr>
            <w:r>
              <w:rPr>
                <w:sz w:val="20"/>
                <w:lang w:val="ru-RU"/>
              </w:rPr>
              <w:t>Семья</w:t>
            </w:r>
          </w:p>
        </w:tc>
        <w:tc>
          <w:tcPr>
            <w:tcW w:w="2127" w:type="dxa"/>
            <w:tcBorders>
              <w:left w:val="single" w:sz="4" w:space="0" w:color="000000"/>
              <w:bottom w:val="single" w:sz="4" w:space="0" w:color="000000"/>
              <w:right w:val="single" w:sz="4" w:space="0" w:color="000000"/>
            </w:tcBorders>
          </w:tcPr>
          <w:p w:rsidR="00B37EB2" w:rsidRPr="009168A9" w:rsidRDefault="00B37EB2" w:rsidP="00B37EB2">
            <w:pPr>
              <w:pStyle w:val="TableParagraph"/>
              <w:spacing w:line="212" w:lineRule="exact"/>
              <w:ind w:left="721" w:right="265" w:hanging="279"/>
              <w:jc w:val="center"/>
              <w:rPr>
                <w:sz w:val="20"/>
                <w:lang w:val="ru-RU"/>
              </w:rPr>
            </w:pPr>
            <w:r>
              <w:rPr>
                <w:sz w:val="20"/>
                <w:lang w:val="ru-RU"/>
              </w:rPr>
              <w:t xml:space="preserve">День защитника Отечества </w:t>
            </w:r>
          </w:p>
        </w:tc>
        <w:tc>
          <w:tcPr>
            <w:tcW w:w="2128" w:type="dxa"/>
            <w:tcBorders>
              <w:left w:val="single" w:sz="4" w:space="0" w:color="000000"/>
              <w:bottom w:val="single" w:sz="4" w:space="0" w:color="000000"/>
              <w:right w:val="single" w:sz="4" w:space="0" w:color="000000"/>
            </w:tcBorders>
          </w:tcPr>
          <w:p w:rsidR="00B37EB2" w:rsidRPr="009168A9" w:rsidRDefault="00B37EB2" w:rsidP="00B37EB2">
            <w:pPr>
              <w:pStyle w:val="TableParagraph"/>
              <w:spacing w:before="3"/>
              <w:ind w:right="199"/>
              <w:jc w:val="center"/>
              <w:rPr>
                <w:sz w:val="20"/>
                <w:lang w:val="ru-RU"/>
              </w:rPr>
            </w:pPr>
            <w:r>
              <w:rPr>
                <w:sz w:val="20"/>
                <w:lang w:val="ru-RU"/>
              </w:rPr>
              <w:t>Народные и семейные традиции</w:t>
            </w:r>
          </w:p>
        </w:tc>
        <w:tc>
          <w:tcPr>
            <w:tcW w:w="1844" w:type="dxa"/>
            <w:tcBorders>
              <w:left w:val="single" w:sz="4" w:space="0" w:color="000000"/>
              <w:bottom w:val="single" w:sz="4" w:space="0" w:color="000000"/>
              <w:right w:val="single" w:sz="4" w:space="0" w:color="000000"/>
            </w:tcBorders>
          </w:tcPr>
          <w:p w:rsidR="00B37EB2" w:rsidRPr="003441C4" w:rsidRDefault="00B37EB2" w:rsidP="00B37EB2">
            <w:pPr>
              <w:pStyle w:val="TableParagraph"/>
              <w:rPr>
                <w:sz w:val="20"/>
                <w:lang w:val="ru-RU"/>
              </w:rPr>
            </w:pPr>
          </w:p>
        </w:tc>
        <w:tc>
          <w:tcPr>
            <w:tcW w:w="1844" w:type="dxa"/>
            <w:vMerge w:val="restart"/>
            <w:tcBorders>
              <w:left w:val="single" w:sz="4" w:space="0" w:color="000000"/>
              <w:right w:val="single" w:sz="4" w:space="0" w:color="000000"/>
            </w:tcBorders>
          </w:tcPr>
          <w:p w:rsidR="00B37EB2" w:rsidRPr="006F7A3A" w:rsidRDefault="00B37EB2" w:rsidP="00B37EB2">
            <w:pPr>
              <w:pStyle w:val="TableParagraph"/>
              <w:ind w:left="110" w:right="106" w:hanging="41"/>
              <w:jc w:val="center"/>
              <w:rPr>
                <w:sz w:val="20"/>
                <w:lang w:val="ru-RU"/>
              </w:rPr>
            </w:pPr>
            <w:r w:rsidRPr="006F7A3A">
              <w:rPr>
                <w:sz w:val="20"/>
                <w:lang w:val="ru-RU"/>
              </w:rPr>
              <w:t>Спортивный</w:t>
            </w:r>
            <w:r w:rsidRPr="006F7A3A">
              <w:rPr>
                <w:spacing w:val="1"/>
                <w:sz w:val="20"/>
                <w:lang w:val="ru-RU"/>
              </w:rPr>
              <w:t xml:space="preserve"> </w:t>
            </w:r>
            <w:r w:rsidRPr="006F7A3A">
              <w:rPr>
                <w:sz w:val="20"/>
                <w:lang w:val="ru-RU"/>
              </w:rPr>
              <w:t>праздник,</w:t>
            </w:r>
            <w:r w:rsidRPr="006F7A3A">
              <w:rPr>
                <w:spacing w:val="1"/>
                <w:sz w:val="20"/>
                <w:lang w:val="ru-RU"/>
              </w:rPr>
              <w:t xml:space="preserve"> </w:t>
            </w:r>
            <w:r w:rsidRPr="006F7A3A">
              <w:rPr>
                <w:spacing w:val="-1"/>
                <w:sz w:val="20"/>
                <w:lang w:val="ru-RU"/>
              </w:rPr>
              <w:t xml:space="preserve">посвященный </w:t>
            </w:r>
            <w:r w:rsidRPr="006F7A3A">
              <w:rPr>
                <w:sz w:val="20"/>
                <w:lang w:val="ru-RU"/>
              </w:rPr>
              <w:t>Дню</w:t>
            </w:r>
            <w:r w:rsidRPr="006F7A3A">
              <w:rPr>
                <w:spacing w:val="-47"/>
                <w:sz w:val="20"/>
                <w:lang w:val="ru-RU"/>
              </w:rPr>
              <w:t xml:space="preserve"> </w:t>
            </w:r>
            <w:r w:rsidRPr="006F7A3A">
              <w:rPr>
                <w:sz w:val="20"/>
                <w:lang w:val="ru-RU"/>
              </w:rPr>
              <w:t>защитника</w:t>
            </w:r>
            <w:r w:rsidRPr="006F7A3A">
              <w:rPr>
                <w:spacing w:val="1"/>
                <w:sz w:val="20"/>
                <w:lang w:val="ru-RU"/>
              </w:rPr>
              <w:t xml:space="preserve"> </w:t>
            </w:r>
            <w:r w:rsidRPr="006F7A3A">
              <w:rPr>
                <w:sz w:val="20"/>
                <w:lang w:val="ru-RU"/>
              </w:rPr>
              <w:t>Отечества,</w:t>
            </w:r>
            <w:r w:rsidRPr="006F7A3A">
              <w:rPr>
                <w:spacing w:val="1"/>
                <w:sz w:val="20"/>
                <w:lang w:val="ru-RU"/>
              </w:rPr>
              <w:t xml:space="preserve"> </w:t>
            </w:r>
            <w:r w:rsidRPr="006F7A3A">
              <w:rPr>
                <w:sz w:val="20"/>
                <w:lang w:val="ru-RU"/>
              </w:rPr>
              <w:t>выставка детского</w:t>
            </w:r>
            <w:r w:rsidRPr="006F7A3A">
              <w:rPr>
                <w:spacing w:val="-47"/>
                <w:sz w:val="20"/>
                <w:lang w:val="ru-RU"/>
              </w:rPr>
              <w:t xml:space="preserve"> </w:t>
            </w:r>
            <w:r w:rsidRPr="006F7A3A">
              <w:rPr>
                <w:sz w:val="20"/>
                <w:lang w:val="ru-RU"/>
              </w:rPr>
              <w:t>творчества</w:t>
            </w:r>
          </w:p>
        </w:tc>
      </w:tr>
      <w:tr w:rsidR="00B37EB2" w:rsidTr="00B37EB2">
        <w:trPr>
          <w:trHeight w:val="450"/>
        </w:trPr>
        <w:tc>
          <w:tcPr>
            <w:tcW w:w="854" w:type="dxa"/>
            <w:gridSpan w:val="2"/>
            <w:vMerge/>
            <w:tcBorders>
              <w:top w:val="nil"/>
              <w:left w:val="single" w:sz="4" w:space="0" w:color="000000"/>
              <w:right w:val="single" w:sz="4" w:space="0" w:color="000000"/>
            </w:tcBorders>
            <w:textDirection w:val="btLr"/>
          </w:tcPr>
          <w:p w:rsidR="00B37EB2" w:rsidRPr="006F7A3A"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2"/>
              <w:ind w:left="353" w:right="341"/>
              <w:jc w:val="center"/>
              <w:rPr>
                <w:sz w:val="20"/>
              </w:rPr>
            </w:pPr>
            <w:r>
              <w:rPr>
                <w:sz w:val="20"/>
              </w:rPr>
              <w:t>Средняя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18" w:line="206" w:lineRule="exact"/>
              <w:ind w:right="194"/>
              <w:jc w:val="center"/>
              <w:rPr>
                <w:sz w:val="20"/>
                <w:lang w:val="ru-RU"/>
              </w:rPr>
            </w:pPr>
            <w:r>
              <w:rPr>
                <w:sz w:val="20"/>
                <w:lang w:val="ru-RU"/>
              </w:rPr>
              <w:t>В мире открытий/день российской науки</w:t>
            </w:r>
          </w:p>
          <w:p w:rsidR="00B37EB2" w:rsidRPr="00A53DFC" w:rsidRDefault="00B37EB2" w:rsidP="00B37EB2">
            <w:pPr>
              <w:pStyle w:val="TableParagraph"/>
              <w:spacing w:before="18" w:line="206" w:lineRule="exact"/>
              <w:ind w:right="194"/>
              <w:jc w:val="center"/>
              <w:rPr>
                <w:sz w:val="20"/>
                <w:lang w:val="ru-RU"/>
              </w:rPr>
            </w:pP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2"/>
              <w:ind w:left="264" w:right="260"/>
              <w:jc w:val="center"/>
              <w:rPr>
                <w:sz w:val="20"/>
              </w:rPr>
            </w:pPr>
            <w:r>
              <w:rPr>
                <w:sz w:val="20"/>
                <w:lang w:val="ru-RU"/>
              </w:rPr>
              <w:t>Семья</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6" w:lineRule="exact"/>
              <w:ind w:left="433" w:right="265" w:firstLine="9"/>
              <w:rPr>
                <w:sz w:val="20"/>
              </w:rPr>
            </w:pPr>
            <w:r>
              <w:rPr>
                <w:sz w:val="20"/>
              </w:rPr>
              <w:t>День защитника</w:t>
            </w:r>
            <w:r>
              <w:rPr>
                <w:spacing w:val="-47"/>
                <w:sz w:val="20"/>
              </w:rPr>
              <w:t xml:space="preserve"> </w:t>
            </w:r>
            <w:r>
              <w:rPr>
                <w:sz w:val="20"/>
              </w:rPr>
              <w:t>Отечества</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2"/>
              <w:ind w:right="199"/>
              <w:jc w:val="center"/>
              <w:rPr>
                <w:sz w:val="20"/>
              </w:rPr>
            </w:pPr>
            <w:r>
              <w:rPr>
                <w:sz w:val="20"/>
                <w:lang w:val="ru-RU"/>
              </w:rPr>
              <w:t>Народные и семейные традиции</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53"/>
        </w:trPr>
        <w:tc>
          <w:tcPr>
            <w:tcW w:w="854" w:type="dxa"/>
            <w:gridSpan w:val="2"/>
            <w:vMerge/>
            <w:tcBorders>
              <w:top w:val="nil"/>
              <w:left w:val="single" w:sz="4" w:space="0" w:color="000000"/>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6" w:lineRule="exact"/>
              <w:ind w:left="360" w:right="339"/>
              <w:jc w:val="center"/>
              <w:rPr>
                <w:sz w:val="20"/>
              </w:rPr>
            </w:pPr>
            <w:r>
              <w:rPr>
                <w:sz w:val="20"/>
              </w:rPr>
              <w:t>Старшая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Pr="009168A9" w:rsidRDefault="00B37EB2" w:rsidP="00B37EB2">
            <w:pPr>
              <w:pStyle w:val="TableParagraph"/>
              <w:spacing w:before="9" w:line="212" w:lineRule="exact"/>
              <w:ind w:right="194"/>
              <w:jc w:val="center"/>
              <w:rPr>
                <w:sz w:val="20"/>
                <w:lang w:val="ru-RU"/>
              </w:rPr>
            </w:pPr>
            <w:r>
              <w:rPr>
                <w:sz w:val="20"/>
                <w:lang w:val="ru-RU"/>
              </w:rPr>
              <w:t>В мире открытий/день российской науки</w:t>
            </w:r>
          </w:p>
        </w:tc>
        <w:tc>
          <w:tcPr>
            <w:tcW w:w="1417" w:type="dxa"/>
            <w:tcBorders>
              <w:top w:val="single" w:sz="4" w:space="0" w:color="000000"/>
              <w:left w:val="single" w:sz="4" w:space="0" w:color="000000"/>
              <w:bottom w:val="single" w:sz="4" w:space="0" w:color="000000"/>
              <w:right w:val="single" w:sz="4" w:space="0" w:color="000000"/>
            </w:tcBorders>
          </w:tcPr>
          <w:p w:rsidR="00B37EB2" w:rsidRPr="009168A9" w:rsidRDefault="00B37EB2" w:rsidP="00B37EB2">
            <w:pPr>
              <w:pStyle w:val="TableParagraph"/>
              <w:spacing w:line="226" w:lineRule="exact"/>
              <w:ind w:left="264" w:right="260"/>
              <w:jc w:val="center"/>
              <w:rPr>
                <w:sz w:val="20"/>
                <w:lang w:val="ru-RU"/>
              </w:rPr>
            </w:pPr>
            <w:r>
              <w:rPr>
                <w:sz w:val="20"/>
                <w:lang w:val="ru-RU"/>
              </w:rPr>
              <w:t>Семья</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6" w:lineRule="exact"/>
              <w:ind w:left="433" w:right="265" w:firstLine="9"/>
              <w:rPr>
                <w:sz w:val="20"/>
              </w:rPr>
            </w:pPr>
            <w:r>
              <w:rPr>
                <w:sz w:val="20"/>
              </w:rPr>
              <w:t>День защитника</w:t>
            </w:r>
            <w:r>
              <w:rPr>
                <w:spacing w:val="-47"/>
                <w:sz w:val="20"/>
              </w:rPr>
              <w:t xml:space="preserve"> </w:t>
            </w:r>
            <w:r>
              <w:rPr>
                <w:sz w:val="20"/>
              </w:rPr>
              <w:t>Отечества</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6" w:lineRule="exact"/>
              <w:ind w:right="199"/>
              <w:jc w:val="center"/>
              <w:rPr>
                <w:sz w:val="20"/>
              </w:rPr>
            </w:pPr>
            <w:r>
              <w:rPr>
                <w:sz w:val="20"/>
                <w:lang w:val="ru-RU"/>
              </w:rPr>
              <w:t>Народные и семейные традиции</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54"/>
        </w:trPr>
        <w:tc>
          <w:tcPr>
            <w:tcW w:w="854" w:type="dxa"/>
            <w:gridSpan w:val="2"/>
            <w:vMerge/>
            <w:tcBorders>
              <w:top w:val="nil"/>
              <w:left w:val="single" w:sz="4" w:space="0" w:color="000000"/>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right w:val="single" w:sz="4" w:space="0" w:color="000000"/>
            </w:tcBorders>
          </w:tcPr>
          <w:p w:rsidR="00B37EB2" w:rsidRDefault="00B37EB2" w:rsidP="00B37EB2">
            <w:pPr>
              <w:pStyle w:val="TableParagraph"/>
              <w:spacing w:line="220" w:lineRule="exact"/>
              <w:ind w:left="250" w:right="234"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right w:val="single" w:sz="4" w:space="0" w:color="000000"/>
            </w:tcBorders>
          </w:tcPr>
          <w:p w:rsidR="00B37EB2" w:rsidRPr="00A53DFC" w:rsidRDefault="00B37EB2" w:rsidP="00B37EB2">
            <w:pPr>
              <w:pStyle w:val="TableParagraph"/>
              <w:spacing w:line="220" w:lineRule="exact"/>
              <w:ind w:right="194"/>
              <w:jc w:val="center"/>
              <w:rPr>
                <w:sz w:val="20"/>
                <w:lang w:val="ru-RU"/>
              </w:rPr>
            </w:pPr>
            <w:r>
              <w:rPr>
                <w:sz w:val="20"/>
                <w:lang w:val="ru-RU"/>
              </w:rPr>
              <w:t>В мире открытий/день российской науки</w:t>
            </w:r>
          </w:p>
        </w:tc>
        <w:tc>
          <w:tcPr>
            <w:tcW w:w="1417" w:type="dxa"/>
            <w:tcBorders>
              <w:top w:val="single" w:sz="4" w:space="0" w:color="000000"/>
              <w:left w:val="single" w:sz="4" w:space="0" w:color="000000"/>
              <w:right w:val="single" w:sz="4" w:space="0" w:color="000000"/>
            </w:tcBorders>
          </w:tcPr>
          <w:p w:rsidR="00B37EB2" w:rsidRDefault="00B37EB2" w:rsidP="00B37EB2">
            <w:pPr>
              <w:pStyle w:val="TableParagraph"/>
              <w:spacing w:line="228" w:lineRule="exact"/>
              <w:ind w:left="264" w:right="260"/>
              <w:jc w:val="center"/>
              <w:rPr>
                <w:sz w:val="20"/>
              </w:rPr>
            </w:pPr>
            <w:r>
              <w:rPr>
                <w:sz w:val="20"/>
                <w:lang w:val="ru-RU"/>
              </w:rPr>
              <w:t>Семья</w:t>
            </w:r>
          </w:p>
        </w:tc>
        <w:tc>
          <w:tcPr>
            <w:tcW w:w="2127" w:type="dxa"/>
            <w:tcBorders>
              <w:top w:val="single" w:sz="4" w:space="0" w:color="000000"/>
              <w:left w:val="single" w:sz="4" w:space="0" w:color="000000"/>
              <w:right w:val="single" w:sz="4" w:space="0" w:color="000000"/>
            </w:tcBorders>
          </w:tcPr>
          <w:p w:rsidR="00B37EB2" w:rsidRDefault="00B37EB2" w:rsidP="00B37EB2">
            <w:pPr>
              <w:pStyle w:val="TableParagraph"/>
              <w:spacing w:line="220" w:lineRule="exact"/>
              <w:ind w:left="433" w:right="265" w:firstLine="9"/>
              <w:rPr>
                <w:sz w:val="20"/>
              </w:rPr>
            </w:pPr>
            <w:r>
              <w:rPr>
                <w:sz w:val="20"/>
              </w:rPr>
              <w:t>День защитника</w:t>
            </w:r>
            <w:r>
              <w:rPr>
                <w:spacing w:val="-47"/>
                <w:sz w:val="20"/>
              </w:rPr>
              <w:t xml:space="preserve"> </w:t>
            </w:r>
            <w:r>
              <w:rPr>
                <w:sz w:val="20"/>
              </w:rPr>
              <w:t>Отечества</w:t>
            </w:r>
          </w:p>
        </w:tc>
        <w:tc>
          <w:tcPr>
            <w:tcW w:w="2128" w:type="dxa"/>
            <w:tcBorders>
              <w:top w:val="single" w:sz="4" w:space="0" w:color="000000"/>
              <w:left w:val="single" w:sz="4" w:space="0" w:color="000000"/>
              <w:right w:val="single" w:sz="4" w:space="0" w:color="000000"/>
            </w:tcBorders>
          </w:tcPr>
          <w:p w:rsidR="00B37EB2" w:rsidRDefault="00B37EB2" w:rsidP="00B37EB2">
            <w:pPr>
              <w:pStyle w:val="TableParagraph"/>
              <w:spacing w:line="228" w:lineRule="exact"/>
              <w:ind w:right="199"/>
              <w:jc w:val="center"/>
              <w:rPr>
                <w:sz w:val="20"/>
              </w:rPr>
            </w:pPr>
            <w:r>
              <w:rPr>
                <w:sz w:val="20"/>
                <w:lang w:val="ru-RU"/>
              </w:rPr>
              <w:t>Народные и семейные традиции</w:t>
            </w:r>
          </w:p>
        </w:tc>
        <w:tc>
          <w:tcPr>
            <w:tcW w:w="1844" w:type="dxa"/>
            <w:tcBorders>
              <w:top w:val="single" w:sz="4" w:space="0" w:color="000000"/>
              <w:left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40"/>
        </w:trPr>
        <w:tc>
          <w:tcPr>
            <w:tcW w:w="854" w:type="dxa"/>
            <w:gridSpan w:val="2"/>
            <w:vMerge w:val="restart"/>
            <w:tcBorders>
              <w:left w:val="single" w:sz="4" w:space="0" w:color="000000"/>
              <w:right w:val="single" w:sz="4" w:space="0" w:color="000000"/>
            </w:tcBorders>
            <w:textDirection w:val="btLr"/>
          </w:tcPr>
          <w:p w:rsidR="00B37EB2" w:rsidRDefault="00B37EB2" w:rsidP="00B37EB2">
            <w:pPr>
              <w:pStyle w:val="TableParagraph"/>
              <w:spacing w:before="5"/>
              <w:rPr>
                <w:sz w:val="23"/>
              </w:rPr>
            </w:pPr>
          </w:p>
          <w:p w:rsidR="00B37EB2" w:rsidRDefault="00B37EB2" w:rsidP="00B37EB2">
            <w:pPr>
              <w:pStyle w:val="TableParagraph"/>
              <w:ind w:left="664" w:right="674"/>
              <w:jc w:val="center"/>
              <w:rPr>
                <w:b/>
              </w:rPr>
            </w:pPr>
            <w:r>
              <w:rPr>
                <w:b/>
              </w:rPr>
              <w:t>март</w:t>
            </w:r>
          </w:p>
        </w:tc>
        <w:tc>
          <w:tcPr>
            <w:tcW w:w="1815"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360" w:right="335"/>
              <w:jc w:val="center"/>
              <w:rPr>
                <w:sz w:val="20"/>
              </w:rPr>
            </w:pPr>
            <w:r>
              <w:rPr>
                <w:sz w:val="20"/>
              </w:rPr>
              <w:t>2</w:t>
            </w:r>
            <w:r>
              <w:rPr>
                <w:spacing w:val="2"/>
                <w:sz w:val="20"/>
              </w:rPr>
              <w:t xml:space="preserve"> </w:t>
            </w:r>
            <w:r>
              <w:rPr>
                <w:sz w:val="20"/>
              </w:rPr>
              <w:t>младшая</w:t>
            </w:r>
          </w:p>
        </w:tc>
        <w:tc>
          <w:tcPr>
            <w:tcW w:w="1565" w:type="dxa"/>
            <w:vMerge w:val="restart"/>
            <w:tcBorders>
              <w:left w:val="single" w:sz="4" w:space="0" w:color="000000"/>
              <w:right w:val="single" w:sz="4" w:space="0" w:color="000000"/>
            </w:tcBorders>
          </w:tcPr>
          <w:p w:rsidR="00B37EB2" w:rsidRDefault="00B37EB2" w:rsidP="00B37EB2">
            <w:pPr>
              <w:pStyle w:val="TableParagraph"/>
              <w:spacing w:line="228" w:lineRule="exact"/>
              <w:ind w:left="523"/>
              <w:rPr>
                <w:b/>
                <w:sz w:val="20"/>
              </w:rPr>
            </w:pPr>
            <w:r>
              <w:rPr>
                <w:b/>
                <w:sz w:val="20"/>
              </w:rPr>
              <w:t>Весна</w:t>
            </w:r>
          </w:p>
        </w:tc>
        <w:tc>
          <w:tcPr>
            <w:tcW w:w="2150" w:type="dxa"/>
            <w:tcBorders>
              <w:left w:val="single" w:sz="4" w:space="0" w:color="000000"/>
              <w:bottom w:val="single" w:sz="4" w:space="0" w:color="000000"/>
              <w:right w:val="single" w:sz="4" w:space="0" w:color="000000"/>
            </w:tcBorders>
          </w:tcPr>
          <w:p w:rsidR="00B37EB2" w:rsidRDefault="00B37EB2" w:rsidP="00B37EB2">
            <w:pPr>
              <w:pStyle w:val="TableParagraph"/>
              <w:spacing w:line="212" w:lineRule="exact"/>
              <w:ind w:left="663" w:right="382" w:hanging="250"/>
              <w:rPr>
                <w:sz w:val="20"/>
              </w:rPr>
            </w:pPr>
            <w:r>
              <w:rPr>
                <w:sz w:val="20"/>
              </w:rPr>
              <w:t>Мамин день –</w:t>
            </w:r>
            <w:r>
              <w:rPr>
                <w:spacing w:val="-47"/>
                <w:sz w:val="20"/>
              </w:rPr>
              <w:t xml:space="preserve"> </w:t>
            </w:r>
            <w:r>
              <w:rPr>
                <w:sz w:val="20"/>
              </w:rPr>
              <w:t>8</w:t>
            </w:r>
            <w:r>
              <w:rPr>
                <w:spacing w:val="1"/>
                <w:sz w:val="20"/>
              </w:rPr>
              <w:t xml:space="preserve"> </w:t>
            </w:r>
            <w:r>
              <w:rPr>
                <w:sz w:val="20"/>
              </w:rPr>
              <w:t>Марта</w:t>
            </w:r>
          </w:p>
        </w:tc>
        <w:tc>
          <w:tcPr>
            <w:tcW w:w="1417"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65" w:right="260"/>
              <w:jc w:val="center"/>
              <w:rPr>
                <w:sz w:val="20"/>
              </w:rPr>
            </w:pPr>
            <w:r>
              <w:rPr>
                <w:sz w:val="20"/>
              </w:rPr>
              <w:t>Весна</w:t>
            </w:r>
          </w:p>
        </w:tc>
        <w:tc>
          <w:tcPr>
            <w:tcW w:w="2127"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15" w:right="7"/>
              <w:jc w:val="center"/>
              <w:rPr>
                <w:sz w:val="20"/>
              </w:rPr>
            </w:pPr>
            <w:r>
              <w:rPr>
                <w:sz w:val="20"/>
              </w:rPr>
              <w:t>Возвращение</w:t>
            </w:r>
            <w:r>
              <w:rPr>
                <w:spacing w:val="-6"/>
                <w:sz w:val="20"/>
              </w:rPr>
              <w:t xml:space="preserve"> </w:t>
            </w:r>
            <w:r>
              <w:rPr>
                <w:sz w:val="20"/>
              </w:rPr>
              <w:t>птиц</w:t>
            </w:r>
          </w:p>
        </w:tc>
        <w:tc>
          <w:tcPr>
            <w:tcW w:w="2128" w:type="dxa"/>
            <w:tcBorders>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04" w:right="202"/>
              <w:jc w:val="center"/>
              <w:rPr>
                <w:sz w:val="20"/>
              </w:rPr>
            </w:pPr>
            <w:r>
              <w:rPr>
                <w:sz w:val="20"/>
              </w:rPr>
              <w:t>Животные</w:t>
            </w:r>
            <w:r>
              <w:rPr>
                <w:spacing w:val="-4"/>
                <w:sz w:val="20"/>
              </w:rPr>
              <w:t xml:space="preserve"> </w:t>
            </w:r>
            <w:r>
              <w:rPr>
                <w:sz w:val="20"/>
              </w:rPr>
              <w:t>весной</w:t>
            </w:r>
          </w:p>
        </w:tc>
        <w:tc>
          <w:tcPr>
            <w:tcW w:w="1844" w:type="dxa"/>
            <w:tcBorders>
              <w:left w:val="single" w:sz="4" w:space="0" w:color="000000"/>
              <w:bottom w:val="single" w:sz="4" w:space="0" w:color="000000"/>
              <w:right w:val="single" w:sz="4" w:space="0" w:color="000000"/>
            </w:tcBorders>
          </w:tcPr>
          <w:p w:rsidR="00B37EB2" w:rsidRDefault="00B37EB2" w:rsidP="00B37EB2">
            <w:pPr>
              <w:pStyle w:val="TableParagraph"/>
              <w:rPr>
                <w:sz w:val="20"/>
              </w:rPr>
            </w:pPr>
          </w:p>
        </w:tc>
        <w:tc>
          <w:tcPr>
            <w:tcW w:w="1844" w:type="dxa"/>
            <w:vMerge w:val="restart"/>
            <w:tcBorders>
              <w:left w:val="single" w:sz="4" w:space="0" w:color="000000"/>
              <w:right w:val="single" w:sz="4" w:space="0" w:color="000000"/>
            </w:tcBorders>
          </w:tcPr>
          <w:p w:rsidR="00B37EB2" w:rsidRPr="006F7A3A" w:rsidRDefault="00B37EB2" w:rsidP="00B37EB2">
            <w:pPr>
              <w:pStyle w:val="TableParagraph"/>
              <w:ind w:left="187" w:right="182" w:hanging="11"/>
              <w:jc w:val="center"/>
              <w:rPr>
                <w:sz w:val="20"/>
                <w:lang w:val="ru-RU"/>
              </w:rPr>
            </w:pPr>
            <w:r w:rsidRPr="006F7A3A">
              <w:rPr>
                <w:sz w:val="20"/>
                <w:lang w:val="ru-RU"/>
              </w:rPr>
              <w:t>Праздник,</w:t>
            </w:r>
            <w:r w:rsidRPr="006F7A3A">
              <w:rPr>
                <w:spacing w:val="1"/>
                <w:sz w:val="20"/>
                <w:lang w:val="ru-RU"/>
              </w:rPr>
              <w:t xml:space="preserve"> </w:t>
            </w:r>
            <w:r w:rsidRPr="006F7A3A">
              <w:rPr>
                <w:sz w:val="20"/>
                <w:lang w:val="ru-RU"/>
              </w:rPr>
              <w:t>посвященный</w:t>
            </w:r>
            <w:r w:rsidRPr="006F7A3A">
              <w:rPr>
                <w:spacing w:val="1"/>
                <w:sz w:val="20"/>
                <w:lang w:val="ru-RU"/>
              </w:rPr>
              <w:t xml:space="preserve"> </w:t>
            </w:r>
            <w:r w:rsidRPr="006F7A3A">
              <w:rPr>
                <w:w w:val="95"/>
                <w:sz w:val="20"/>
                <w:lang w:val="ru-RU"/>
              </w:rPr>
              <w:t>Международному</w:t>
            </w:r>
            <w:r w:rsidRPr="006F7A3A">
              <w:rPr>
                <w:spacing w:val="-45"/>
                <w:w w:val="95"/>
                <w:sz w:val="20"/>
                <w:lang w:val="ru-RU"/>
              </w:rPr>
              <w:t xml:space="preserve"> </w:t>
            </w:r>
            <w:r w:rsidRPr="006F7A3A">
              <w:rPr>
                <w:sz w:val="20"/>
                <w:lang w:val="ru-RU"/>
              </w:rPr>
              <w:t>женскому</w:t>
            </w:r>
            <w:r w:rsidRPr="006F7A3A">
              <w:rPr>
                <w:spacing w:val="-13"/>
                <w:sz w:val="20"/>
                <w:lang w:val="ru-RU"/>
              </w:rPr>
              <w:t xml:space="preserve"> </w:t>
            </w:r>
            <w:r w:rsidRPr="006F7A3A">
              <w:rPr>
                <w:sz w:val="20"/>
                <w:lang w:val="ru-RU"/>
              </w:rPr>
              <w:t>дню</w:t>
            </w:r>
          </w:p>
          <w:p w:rsidR="00B37EB2" w:rsidRDefault="00B37EB2" w:rsidP="00B37EB2">
            <w:pPr>
              <w:pStyle w:val="TableParagraph"/>
              <w:ind w:left="134" w:right="78" w:hanging="48"/>
              <w:jc w:val="center"/>
              <w:rPr>
                <w:sz w:val="20"/>
                <w:lang w:val="ru-RU"/>
              </w:rPr>
            </w:pPr>
            <w:r w:rsidRPr="006F7A3A">
              <w:rPr>
                <w:sz w:val="20"/>
                <w:lang w:val="ru-RU"/>
              </w:rPr>
              <w:t>8</w:t>
            </w:r>
            <w:r w:rsidRPr="006F7A3A">
              <w:rPr>
                <w:spacing w:val="1"/>
                <w:sz w:val="20"/>
                <w:lang w:val="ru-RU"/>
              </w:rPr>
              <w:t xml:space="preserve"> </w:t>
            </w:r>
            <w:r w:rsidRPr="006F7A3A">
              <w:rPr>
                <w:sz w:val="20"/>
                <w:lang w:val="ru-RU"/>
              </w:rPr>
              <w:t>Марта,</w:t>
            </w:r>
            <w:r w:rsidRPr="006F7A3A">
              <w:rPr>
                <w:spacing w:val="1"/>
                <w:sz w:val="20"/>
                <w:lang w:val="ru-RU"/>
              </w:rPr>
              <w:t xml:space="preserve"> </w:t>
            </w:r>
            <w:r w:rsidRPr="006F7A3A">
              <w:rPr>
                <w:sz w:val="20"/>
                <w:lang w:val="ru-RU"/>
              </w:rPr>
              <w:t>масленица,</w:t>
            </w:r>
            <w:r w:rsidRPr="006F7A3A">
              <w:rPr>
                <w:spacing w:val="-9"/>
                <w:sz w:val="20"/>
                <w:lang w:val="ru-RU"/>
              </w:rPr>
              <w:t xml:space="preserve"> </w:t>
            </w:r>
            <w:r w:rsidRPr="006F7A3A">
              <w:rPr>
                <w:sz w:val="20"/>
                <w:lang w:val="ru-RU"/>
              </w:rPr>
              <w:t>навруз,</w:t>
            </w:r>
            <w:r w:rsidRPr="006F7A3A">
              <w:rPr>
                <w:spacing w:val="-47"/>
                <w:sz w:val="20"/>
                <w:lang w:val="ru-RU"/>
              </w:rPr>
              <w:t xml:space="preserve"> </w:t>
            </w:r>
            <w:r w:rsidRPr="006F7A3A">
              <w:rPr>
                <w:sz w:val="20"/>
                <w:lang w:val="ru-RU"/>
              </w:rPr>
              <w:t>выставка детского</w:t>
            </w:r>
            <w:r w:rsidRPr="006F7A3A">
              <w:rPr>
                <w:spacing w:val="1"/>
                <w:sz w:val="20"/>
                <w:lang w:val="ru-RU"/>
              </w:rPr>
              <w:t xml:space="preserve"> </w:t>
            </w:r>
            <w:r w:rsidRPr="006F7A3A">
              <w:rPr>
                <w:sz w:val="20"/>
                <w:lang w:val="ru-RU"/>
              </w:rPr>
              <w:t>творчества</w:t>
            </w:r>
          </w:p>
          <w:p w:rsidR="00B37EB2" w:rsidRPr="006F7A3A" w:rsidRDefault="00B37EB2" w:rsidP="00B37EB2">
            <w:pPr>
              <w:pStyle w:val="TableParagraph"/>
              <w:ind w:left="134" w:right="78" w:hanging="48"/>
              <w:jc w:val="center"/>
              <w:rPr>
                <w:sz w:val="20"/>
                <w:lang w:val="ru-RU"/>
              </w:rPr>
            </w:pPr>
            <w:r>
              <w:rPr>
                <w:sz w:val="20"/>
                <w:lang w:val="ru-RU"/>
              </w:rPr>
              <w:t>Праздник Навруз</w:t>
            </w:r>
          </w:p>
        </w:tc>
      </w:tr>
      <w:tr w:rsidR="00B37EB2" w:rsidTr="00B37EB2">
        <w:trPr>
          <w:trHeight w:val="440"/>
        </w:trPr>
        <w:tc>
          <w:tcPr>
            <w:tcW w:w="854" w:type="dxa"/>
            <w:gridSpan w:val="2"/>
            <w:vMerge/>
            <w:tcBorders>
              <w:top w:val="nil"/>
              <w:left w:val="single" w:sz="4" w:space="0" w:color="000000"/>
              <w:right w:val="single" w:sz="4" w:space="0" w:color="000000"/>
            </w:tcBorders>
            <w:textDirection w:val="btLr"/>
          </w:tcPr>
          <w:p w:rsidR="00B37EB2" w:rsidRPr="006F7A3A"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353" w:right="341"/>
              <w:jc w:val="center"/>
              <w:rPr>
                <w:sz w:val="20"/>
              </w:rPr>
            </w:pPr>
            <w:r>
              <w:rPr>
                <w:sz w:val="20"/>
              </w:rPr>
              <w:t>Средняя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2" w:lineRule="exact"/>
              <w:ind w:left="663" w:right="382" w:hanging="250"/>
              <w:rPr>
                <w:sz w:val="20"/>
              </w:rPr>
            </w:pPr>
            <w:r>
              <w:rPr>
                <w:sz w:val="20"/>
              </w:rPr>
              <w:t>Мамин день –</w:t>
            </w:r>
            <w:r>
              <w:rPr>
                <w:spacing w:val="-47"/>
                <w:sz w:val="20"/>
              </w:rPr>
              <w:t xml:space="preserve"> </w:t>
            </w:r>
            <w:r>
              <w:rPr>
                <w:sz w:val="20"/>
              </w:rPr>
              <w:t>8</w:t>
            </w:r>
            <w:r>
              <w:rPr>
                <w:spacing w:val="1"/>
                <w:sz w:val="20"/>
              </w:rPr>
              <w:t xml:space="preserve"> </w:t>
            </w:r>
            <w:r>
              <w:rPr>
                <w:sz w:val="20"/>
              </w:rPr>
              <w:t>Марта</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65" w:right="260"/>
              <w:jc w:val="center"/>
              <w:rPr>
                <w:sz w:val="20"/>
              </w:rPr>
            </w:pPr>
            <w:r>
              <w:rPr>
                <w:sz w:val="20"/>
              </w:rPr>
              <w:t>Весна</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15" w:right="7"/>
              <w:jc w:val="center"/>
              <w:rPr>
                <w:sz w:val="20"/>
              </w:rPr>
            </w:pPr>
            <w:r>
              <w:rPr>
                <w:sz w:val="20"/>
              </w:rPr>
              <w:t>Возвращение</w:t>
            </w:r>
            <w:r>
              <w:rPr>
                <w:spacing w:val="-6"/>
                <w:sz w:val="20"/>
              </w:rPr>
              <w:t xml:space="preserve"> </w:t>
            </w:r>
            <w:r>
              <w:rPr>
                <w:sz w:val="20"/>
              </w:rPr>
              <w:t>птиц</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04" w:right="202"/>
              <w:jc w:val="center"/>
              <w:rPr>
                <w:sz w:val="20"/>
              </w:rPr>
            </w:pPr>
            <w:r>
              <w:rPr>
                <w:sz w:val="20"/>
              </w:rPr>
              <w:t>Животные</w:t>
            </w:r>
            <w:r>
              <w:rPr>
                <w:spacing w:val="-4"/>
                <w:sz w:val="20"/>
              </w:rPr>
              <w:t xml:space="preserve"> </w:t>
            </w:r>
            <w:r>
              <w:rPr>
                <w:sz w:val="20"/>
              </w:rPr>
              <w:t>весной</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40"/>
        </w:trPr>
        <w:tc>
          <w:tcPr>
            <w:tcW w:w="854" w:type="dxa"/>
            <w:gridSpan w:val="2"/>
            <w:vMerge/>
            <w:tcBorders>
              <w:top w:val="nil"/>
              <w:left w:val="single" w:sz="4" w:space="0" w:color="000000"/>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360" w:right="339"/>
              <w:jc w:val="center"/>
              <w:rPr>
                <w:sz w:val="20"/>
              </w:rPr>
            </w:pPr>
            <w:r>
              <w:rPr>
                <w:sz w:val="20"/>
              </w:rPr>
              <w:t>Старшая</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2" w:lineRule="exact"/>
              <w:ind w:left="663" w:right="382" w:hanging="250"/>
              <w:rPr>
                <w:sz w:val="20"/>
              </w:rPr>
            </w:pPr>
            <w:r>
              <w:rPr>
                <w:sz w:val="20"/>
              </w:rPr>
              <w:t>Мамин день –</w:t>
            </w:r>
            <w:r>
              <w:rPr>
                <w:spacing w:val="-47"/>
                <w:sz w:val="20"/>
              </w:rPr>
              <w:t xml:space="preserve"> </w:t>
            </w:r>
            <w:r>
              <w:rPr>
                <w:sz w:val="20"/>
              </w:rPr>
              <w:t>8</w:t>
            </w:r>
            <w:r>
              <w:rPr>
                <w:spacing w:val="1"/>
                <w:sz w:val="20"/>
              </w:rPr>
              <w:t xml:space="preserve"> </w:t>
            </w:r>
            <w:r>
              <w:rPr>
                <w:sz w:val="20"/>
              </w:rPr>
              <w:t>Марта</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65" w:right="260"/>
              <w:jc w:val="center"/>
              <w:rPr>
                <w:sz w:val="20"/>
              </w:rPr>
            </w:pPr>
            <w:r>
              <w:rPr>
                <w:sz w:val="20"/>
              </w:rPr>
              <w:t>Весна</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15" w:right="7"/>
              <w:jc w:val="center"/>
              <w:rPr>
                <w:sz w:val="20"/>
              </w:rPr>
            </w:pPr>
            <w:r>
              <w:rPr>
                <w:sz w:val="20"/>
              </w:rPr>
              <w:t>Возвращение</w:t>
            </w:r>
            <w:r>
              <w:rPr>
                <w:spacing w:val="-6"/>
                <w:sz w:val="20"/>
              </w:rPr>
              <w:t xml:space="preserve"> </w:t>
            </w:r>
            <w:r>
              <w:rPr>
                <w:sz w:val="20"/>
              </w:rPr>
              <w:t>птиц</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04" w:right="202"/>
              <w:jc w:val="center"/>
              <w:rPr>
                <w:sz w:val="20"/>
              </w:rPr>
            </w:pPr>
            <w:r>
              <w:rPr>
                <w:sz w:val="20"/>
              </w:rPr>
              <w:t>Животные</w:t>
            </w:r>
            <w:r>
              <w:rPr>
                <w:spacing w:val="-4"/>
                <w:sz w:val="20"/>
              </w:rPr>
              <w:t xml:space="preserve"> </w:t>
            </w:r>
            <w:r>
              <w:rPr>
                <w:sz w:val="20"/>
              </w:rPr>
              <w:t>весной</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459"/>
        </w:trPr>
        <w:tc>
          <w:tcPr>
            <w:tcW w:w="854" w:type="dxa"/>
            <w:gridSpan w:val="2"/>
            <w:vMerge/>
            <w:tcBorders>
              <w:top w:val="nil"/>
              <w:left w:val="single" w:sz="4" w:space="0" w:color="000000"/>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right w:val="single" w:sz="4" w:space="0" w:color="000000"/>
            </w:tcBorders>
          </w:tcPr>
          <w:p w:rsidR="00B37EB2" w:rsidRDefault="00B37EB2" w:rsidP="00B37EB2">
            <w:pPr>
              <w:pStyle w:val="TableParagraph"/>
              <w:spacing w:before="8" w:line="216" w:lineRule="exact"/>
              <w:ind w:left="250" w:right="234"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65" w:type="dxa"/>
            <w:vMerge/>
            <w:tcBorders>
              <w:top w:val="nil"/>
              <w:left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right w:val="single" w:sz="4" w:space="0" w:color="000000"/>
            </w:tcBorders>
          </w:tcPr>
          <w:p w:rsidR="00B37EB2" w:rsidRDefault="00B37EB2" w:rsidP="00B37EB2">
            <w:pPr>
              <w:pStyle w:val="TableParagraph"/>
              <w:spacing w:before="8" w:line="216" w:lineRule="exact"/>
              <w:ind w:left="663" w:right="348" w:hanging="293"/>
              <w:rPr>
                <w:sz w:val="20"/>
              </w:rPr>
            </w:pPr>
            <w:r>
              <w:rPr>
                <w:spacing w:val="-1"/>
                <w:sz w:val="20"/>
              </w:rPr>
              <w:t xml:space="preserve">Женский </w:t>
            </w:r>
            <w:r>
              <w:rPr>
                <w:sz w:val="20"/>
              </w:rPr>
              <w:t>день-</w:t>
            </w:r>
            <w:r>
              <w:rPr>
                <w:spacing w:val="-47"/>
                <w:sz w:val="20"/>
              </w:rPr>
              <w:t xml:space="preserve"> </w:t>
            </w:r>
            <w:r>
              <w:rPr>
                <w:sz w:val="20"/>
              </w:rPr>
              <w:t>8</w:t>
            </w:r>
            <w:r>
              <w:rPr>
                <w:spacing w:val="1"/>
                <w:sz w:val="20"/>
              </w:rPr>
              <w:t xml:space="preserve"> </w:t>
            </w:r>
            <w:r>
              <w:rPr>
                <w:sz w:val="20"/>
              </w:rPr>
              <w:t>Марта</w:t>
            </w:r>
          </w:p>
        </w:tc>
        <w:tc>
          <w:tcPr>
            <w:tcW w:w="1417" w:type="dxa"/>
            <w:tcBorders>
              <w:top w:val="single" w:sz="4" w:space="0" w:color="000000"/>
              <w:left w:val="single" w:sz="4" w:space="0" w:color="000000"/>
              <w:right w:val="single" w:sz="4" w:space="0" w:color="000000"/>
            </w:tcBorders>
          </w:tcPr>
          <w:p w:rsidR="00B37EB2" w:rsidRDefault="00B37EB2" w:rsidP="00B37EB2">
            <w:pPr>
              <w:pStyle w:val="TableParagraph"/>
              <w:spacing w:before="8" w:line="216" w:lineRule="exact"/>
              <w:ind w:left="341" w:right="470" w:firstLine="28"/>
              <w:rPr>
                <w:sz w:val="20"/>
              </w:rPr>
            </w:pPr>
            <w:r>
              <w:rPr>
                <w:sz w:val="20"/>
              </w:rPr>
              <w:t>Весна в</w:t>
            </w:r>
            <w:r>
              <w:rPr>
                <w:spacing w:val="-47"/>
                <w:sz w:val="20"/>
              </w:rPr>
              <w:t xml:space="preserve"> </w:t>
            </w:r>
            <w:r>
              <w:rPr>
                <w:sz w:val="20"/>
              </w:rPr>
              <w:t>природе</w:t>
            </w:r>
          </w:p>
        </w:tc>
        <w:tc>
          <w:tcPr>
            <w:tcW w:w="2127" w:type="dxa"/>
            <w:tcBorders>
              <w:top w:val="single" w:sz="4" w:space="0" w:color="000000"/>
              <w:left w:val="single" w:sz="4" w:space="0" w:color="000000"/>
              <w:right w:val="single" w:sz="4" w:space="0" w:color="000000"/>
            </w:tcBorders>
          </w:tcPr>
          <w:p w:rsidR="00B37EB2" w:rsidRDefault="00B37EB2" w:rsidP="00B37EB2">
            <w:pPr>
              <w:pStyle w:val="TableParagraph"/>
              <w:spacing w:line="228" w:lineRule="exact"/>
              <w:ind w:left="15" w:right="7"/>
              <w:jc w:val="center"/>
              <w:rPr>
                <w:sz w:val="20"/>
              </w:rPr>
            </w:pPr>
            <w:r>
              <w:rPr>
                <w:sz w:val="20"/>
              </w:rPr>
              <w:t>Возвращение</w:t>
            </w:r>
            <w:r>
              <w:rPr>
                <w:spacing w:val="-6"/>
                <w:sz w:val="20"/>
              </w:rPr>
              <w:t xml:space="preserve"> </w:t>
            </w:r>
            <w:r>
              <w:rPr>
                <w:sz w:val="20"/>
              </w:rPr>
              <w:t>птиц</w:t>
            </w:r>
          </w:p>
        </w:tc>
        <w:tc>
          <w:tcPr>
            <w:tcW w:w="2128" w:type="dxa"/>
            <w:tcBorders>
              <w:top w:val="single" w:sz="4" w:space="0" w:color="000000"/>
              <w:left w:val="single" w:sz="4" w:space="0" w:color="000000"/>
              <w:right w:val="single" w:sz="4" w:space="0" w:color="000000"/>
            </w:tcBorders>
          </w:tcPr>
          <w:p w:rsidR="00B37EB2" w:rsidRDefault="00B37EB2" w:rsidP="00B37EB2">
            <w:pPr>
              <w:pStyle w:val="TableParagraph"/>
              <w:spacing w:line="228" w:lineRule="exact"/>
              <w:ind w:left="204" w:right="202"/>
              <w:jc w:val="center"/>
              <w:rPr>
                <w:sz w:val="20"/>
              </w:rPr>
            </w:pPr>
            <w:r>
              <w:rPr>
                <w:sz w:val="20"/>
              </w:rPr>
              <w:t>Животные</w:t>
            </w:r>
            <w:r>
              <w:rPr>
                <w:spacing w:val="-4"/>
                <w:sz w:val="20"/>
              </w:rPr>
              <w:t xml:space="preserve"> </w:t>
            </w:r>
            <w:r>
              <w:rPr>
                <w:sz w:val="20"/>
              </w:rPr>
              <w:t>весной</w:t>
            </w:r>
          </w:p>
        </w:tc>
        <w:tc>
          <w:tcPr>
            <w:tcW w:w="1844" w:type="dxa"/>
            <w:tcBorders>
              <w:top w:val="single" w:sz="4" w:space="0" w:color="000000"/>
              <w:left w:val="single" w:sz="4" w:space="0" w:color="000000"/>
              <w:right w:val="single" w:sz="4" w:space="0" w:color="000000"/>
            </w:tcBorders>
          </w:tcPr>
          <w:p w:rsidR="00B37EB2" w:rsidRDefault="00B37EB2" w:rsidP="00B37EB2">
            <w:pPr>
              <w:pStyle w:val="TableParagraph"/>
              <w:rPr>
                <w:sz w:val="20"/>
              </w:rPr>
            </w:pPr>
          </w:p>
        </w:tc>
        <w:tc>
          <w:tcPr>
            <w:tcW w:w="1844" w:type="dxa"/>
            <w:vMerge/>
            <w:tcBorders>
              <w:top w:val="nil"/>
              <w:left w:val="single" w:sz="4" w:space="0" w:color="000000"/>
              <w:right w:val="single" w:sz="4" w:space="0" w:color="000000"/>
            </w:tcBorders>
          </w:tcPr>
          <w:p w:rsidR="00B37EB2" w:rsidRDefault="00B37EB2" w:rsidP="00B37EB2">
            <w:pPr>
              <w:rPr>
                <w:sz w:val="2"/>
                <w:szCs w:val="2"/>
              </w:rPr>
            </w:pPr>
          </w:p>
        </w:tc>
      </w:tr>
      <w:tr w:rsidR="00B37EB2" w:rsidTr="00B37EB2">
        <w:trPr>
          <w:trHeight w:val="289"/>
        </w:trPr>
        <w:tc>
          <w:tcPr>
            <w:tcW w:w="854" w:type="dxa"/>
            <w:gridSpan w:val="2"/>
            <w:vMerge w:val="restart"/>
            <w:tcBorders>
              <w:left w:val="single" w:sz="4" w:space="0" w:color="000000"/>
              <w:bottom w:val="single" w:sz="4" w:space="0" w:color="000000"/>
              <w:right w:val="single" w:sz="4" w:space="0" w:color="000000"/>
            </w:tcBorders>
            <w:textDirection w:val="btLr"/>
          </w:tcPr>
          <w:p w:rsidR="00B37EB2" w:rsidRDefault="00B37EB2" w:rsidP="00B37EB2">
            <w:pPr>
              <w:pStyle w:val="TableParagraph"/>
              <w:spacing w:before="5"/>
              <w:rPr>
                <w:sz w:val="23"/>
              </w:rPr>
            </w:pPr>
          </w:p>
          <w:p w:rsidR="00B37EB2" w:rsidRDefault="00B37EB2" w:rsidP="00B37EB2">
            <w:pPr>
              <w:pStyle w:val="TableParagraph"/>
              <w:contextualSpacing/>
              <w:rPr>
                <w:b/>
              </w:rPr>
            </w:pPr>
            <w:r>
              <w:rPr>
                <w:b/>
              </w:rPr>
              <w:t>апрель</w:t>
            </w:r>
          </w:p>
        </w:tc>
        <w:tc>
          <w:tcPr>
            <w:tcW w:w="1815" w:type="dxa"/>
            <w:tcBorders>
              <w:left w:val="single" w:sz="4" w:space="0" w:color="000000"/>
              <w:bottom w:val="single" w:sz="4" w:space="0" w:color="000000"/>
              <w:right w:val="single" w:sz="4" w:space="0" w:color="000000"/>
            </w:tcBorders>
          </w:tcPr>
          <w:p w:rsidR="00B37EB2" w:rsidRDefault="00B37EB2" w:rsidP="00B37EB2">
            <w:pPr>
              <w:pStyle w:val="TableParagraph"/>
              <w:spacing w:line="223" w:lineRule="exact"/>
              <w:ind w:left="360" w:right="335"/>
              <w:jc w:val="center"/>
              <w:rPr>
                <w:sz w:val="20"/>
              </w:rPr>
            </w:pPr>
            <w:r>
              <w:rPr>
                <w:sz w:val="20"/>
              </w:rPr>
              <w:t>2</w:t>
            </w:r>
            <w:r>
              <w:rPr>
                <w:spacing w:val="2"/>
                <w:sz w:val="20"/>
              </w:rPr>
              <w:t xml:space="preserve"> </w:t>
            </w:r>
            <w:r>
              <w:rPr>
                <w:sz w:val="20"/>
              </w:rPr>
              <w:t>младшая</w:t>
            </w:r>
          </w:p>
        </w:tc>
        <w:tc>
          <w:tcPr>
            <w:tcW w:w="1565" w:type="dxa"/>
            <w:vMerge w:val="restart"/>
            <w:tcBorders>
              <w:left w:val="single" w:sz="4" w:space="0" w:color="000000"/>
              <w:bottom w:val="single" w:sz="4" w:space="0" w:color="000000"/>
              <w:right w:val="single" w:sz="4" w:space="0" w:color="000000"/>
            </w:tcBorders>
          </w:tcPr>
          <w:p w:rsidR="00B37EB2" w:rsidRPr="002E2E24" w:rsidRDefault="00B37EB2" w:rsidP="00B37EB2">
            <w:pPr>
              <w:pStyle w:val="TableParagraph"/>
              <w:spacing w:before="2"/>
              <w:jc w:val="center"/>
              <w:rPr>
                <w:b/>
                <w:sz w:val="20"/>
                <w:lang w:val="ru-RU"/>
              </w:rPr>
            </w:pPr>
            <w:r>
              <w:rPr>
                <w:b/>
                <w:sz w:val="20"/>
                <w:lang w:val="ru-RU"/>
              </w:rPr>
              <w:t>Планета Земля</w:t>
            </w:r>
          </w:p>
        </w:tc>
        <w:tc>
          <w:tcPr>
            <w:tcW w:w="2150" w:type="dxa"/>
            <w:tcBorders>
              <w:left w:val="single" w:sz="4" w:space="0" w:color="000000"/>
              <w:bottom w:val="single" w:sz="4" w:space="0" w:color="000000"/>
              <w:right w:val="single" w:sz="4" w:space="0" w:color="000000"/>
            </w:tcBorders>
          </w:tcPr>
          <w:p w:rsidR="00B37EB2" w:rsidRPr="003441C4" w:rsidRDefault="00B37EB2" w:rsidP="00B37EB2">
            <w:pPr>
              <w:pStyle w:val="TableParagraph"/>
              <w:jc w:val="center"/>
              <w:rPr>
                <w:sz w:val="20"/>
                <w:lang w:val="ru-RU"/>
              </w:rPr>
            </w:pPr>
            <w:r>
              <w:rPr>
                <w:sz w:val="20"/>
                <w:lang w:val="ru-RU"/>
              </w:rPr>
              <w:t>Мое здоровье/всемирый день здоровья</w:t>
            </w:r>
          </w:p>
        </w:tc>
        <w:tc>
          <w:tcPr>
            <w:tcW w:w="1417" w:type="dxa"/>
            <w:tcBorders>
              <w:left w:val="single" w:sz="4" w:space="0" w:color="000000"/>
              <w:bottom w:val="single" w:sz="4" w:space="0" w:color="000000"/>
              <w:right w:val="single" w:sz="4" w:space="0" w:color="000000"/>
            </w:tcBorders>
          </w:tcPr>
          <w:p w:rsidR="00B37EB2" w:rsidRDefault="00B37EB2" w:rsidP="00B37EB2">
            <w:pPr>
              <w:pStyle w:val="TableParagraph"/>
              <w:spacing w:line="223" w:lineRule="exact"/>
              <w:ind w:left="265" w:right="260"/>
              <w:jc w:val="center"/>
              <w:rPr>
                <w:sz w:val="20"/>
              </w:rPr>
            </w:pPr>
            <w:r>
              <w:rPr>
                <w:sz w:val="20"/>
              </w:rPr>
              <w:t>Космос</w:t>
            </w:r>
          </w:p>
        </w:tc>
        <w:tc>
          <w:tcPr>
            <w:tcW w:w="2127" w:type="dxa"/>
            <w:tcBorders>
              <w:left w:val="single" w:sz="4" w:space="0" w:color="000000"/>
              <w:bottom w:val="single" w:sz="4" w:space="0" w:color="000000"/>
              <w:right w:val="single" w:sz="4" w:space="0" w:color="000000"/>
            </w:tcBorders>
          </w:tcPr>
          <w:p w:rsidR="00B37EB2" w:rsidRDefault="00B37EB2" w:rsidP="00B37EB2">
            <w:pPr>
              <w:pStyle w:val="TableParagraph"/>
              <w:spacing w:line="223" w:lineRule="exact"/>
              <w:ind w:left="10" w:right="7"/>
              <w:jc w:val="center"/>
              <w:rPr>
                <w:sz w:val="20"/>
              </w:rPr>
            </w:pPr>
            <w:r>
              <w:rPr>
                <w:sz w:val="20"/>
              </w:rPr>
              <w:t>Г.</w:t>
            </w:r>
            <w:r>
              <w:rPr>
                <w:spacing w:val="-3"/>
                <w:sz w:val="20"/>
              </w:rPr>
              <w:t xml:space="preserve"> </w:t>
            </w:r>
            <w:r>
              <w:rPr>
                <w:sz w:val="20"/>
              </w:rPr>
              <w:t>Тукай</w:t>
            </w:r>
          </w:p>
        </w:tc>
        <w:tc>
          <w:tcPr>
            <w:tcW w:w="2128" w:type="dxa"/>
            <w:tcBorders>
              <w:left w:val="single" w:sz="4" w:space="0" w:color="000000"/>
              <w:bottom w:val="single" w:sz="4" w:space="0" w:color="000000"/>
              <w:right w:val="single" w:sz="4" w:space="0" w:color="000000"/>
            </w:tcBorders>
          </w:tcPr>
          <w:p w:rsidR="00B37EB2" w:rsidRDefault="00B37EB2" w:rsidP="00B37EB2">
            <w:pPr>
              <w:pStyle w:val="TableParagraph"/>
              <w:spacing w:line="216" w:lineRule="exact"/>
              <w:ind w:left="202" w:right="202"/>
              <w:jc w:val="center"/>
              <w:rPr>
                <w:sz w:val="20"/>
              </w:rPr>
            </w:pPr>
            <w:r>
              <w:rPr>
                <w:sz w:val="20"/>
              </w:rPr>
              <w:t>Мой</w:t>
            </w:r>
            <w:r>
              <w:rPr>
                <w:spacing w:val="-5"/>
                <w:sz w:val="20"/>
              </w:rPr>
              <w:t xml:space="preserve"> </w:t>
            </w:r>
            <w:r>
              <w:rPr>
                <w:sz w:val="20"/>
              </w:rPr>
              <w:t>город.</w:t>
            </w:r>
          </w:p>
          <w:p w:rsidR="00B37EB2" w:rsidRDefault="00B37EB2" w:rsidP="00B37EB2">
            <w:pPr>
              <w:pStyle w:val="TableParagraph"/>
              <w:spacing w:line="214" w:lineRule="exact"/>
              <w:ind w:left="201" w:right="202"/>
              <w:jc w:val="center"/>
              <w:rPr>
                <w:sz w:val="20"/>
              </w:rPr>
            </w:pPr>
            <w:r>
              <w:rPr>
                <w:sz w:val="20"/>
              </w:rPr>
              <w:t>Моя</w:t>
            </w:r>
            <w:r>
              <w:rPr>
                <w:spacing w:val="-3"/>
                <w:sz w:val="20"/>
              </w:rPr>
              <w:t xml:space="preserve"> </w:t>
            </w:r>
            <w:r>
              <w:rPr>
                <w:sz w:val="20"/>
              </w:rPr>
              <w:t>республика</w:t>
            </w:r>
          </w:p>
        </w:tc>
        <w:tc>
          <w:tcPr>
            <w:tcW w:w="1844" w:type="dxa"/>
            <w:tcBorders>
              <w:left w:val="single" w:sz="4" w:space="0" w:color="000000"/>
              <w:bottom w:val="single" w:sz="4" w:space="0" w:color="000000"/>
              <w:right w:val="single" w:sz="4" w:space="0" w:color="000000"/>
            </w:tcBorders>
          </w:tcPr>
          <w:p w:rsidR="00B37EB2" w:rsidRPr="002E2E24" w:rsidRDefault="00B37EB2" w:rsidP="00B37EB2">
            <w:pPr>
              <w:pStyle w:val="TableParagraph"/>
              <w:ind w:left="57" w:firstLine="170"/>
              <w:jc w:val="center"/>
              <w:rPr>
                <w:sz w:val="20"/>
                <w:lang w:val="ru-RU"/>
              </w:rPr>
            </w:pPr>
            <w:r>
              <w:rPr>
                <w:sz w:val="20"/>
                <w:lang w:val="ru-RU"/>
              </w:rPr>
              <w:t>Обитатели морей и океанов</w:t>
            </w:r>
          </w:p>
        </w:tc>
        <w:tc>
          <w:tcPr>
            <w:tcW w:w="1844" w:type="dxa"/>
            <w:vMerge w:val="restart"/>
            <w:tcBorders>
              <w:left w:val="single" w:sz="4" w:space="0" w:color="000000"/>
              <w:bottom w:val="single" w:sz="4" w:space="0" w:color="000000"/>
              <w:right w:val="single" w:sz="4" w:space="0" w:color="000000"/>
            </w:tcBorders>
          </w:tcPr>
          <w:p w:rsidR="00B37EB2" w:rsidRPr="006F7A3A" w:rsidRDefault="00B37EB2" w:rsidP="00B37EB2">
            <w:pPr>
              <w:pStyle w:val="TableParagraph"/>
              <w:ind w:left="115" w:right="101" w:hanging="10"/>
              <w:jc w:val="center"/>
              <w:rPr>
                <w:sz w:val="20"/>
                <w:lang w:val="ru-RU"/>
              </w:rPr>
            </w:pPr>
            <w:r w:rsidRPr="006F7A3A">
              <w:rPr>
                <w:sz w:val="20"/>
                <w:lang w:val="ru-RU"/>
              </w:rPr>
              <w:t>Праздник,</w:t>
            </w:r>
            <w:r w:rsidRPr="006F7A3A">
              <w:rPr>
                <w:spacing w:val="1"/>
                <w:sz w:val="20"/>
                <w:lang w:val="ru-RU"/>
              </w:rPr>
              <w:t xml:space="preserve"> </w:t>
            </w:r>
            <w:r w:rsidRPr="006F7A3A">
              <w:rPr>
                <w:spacing w:val="-1"/>
                <w:sz w:val="20"/>
                <w:lang w:val="ru-RU"/>
              </w:rPr>
              <w:t xml:space="preserve">посвященный </w:t>
            </w:r>
            <w:r w:rsidRPr="006F7A3A">
              <w:rPr>
                <w:sz w:val="20"/>
                <w:lang w:val="ru-RU"/>
              </w:rPr>
              <w:t>Дню</w:t>
            </w:r>
            <w:r w:rsidRPr="006F7A3A">
              <w:rPr>
                <w:spacing w:val="-47"/>
                <w:sz w:val="20"/>
                <w:lang w:val="ru-RU"/>
              </w:rPr>
              <w:t xml:space="preserve"> </w:t>
            </w:r>
            <w:r w:rsidRPr="006F7A3A">
              <w:rPr>
                <w:sz w:val="20"/>
                <w:lang w:val="ru-RU"/>
              </w:rPr>
              <w:t>рождения Г.Тукая,</w:t>
            </w:r>
            <w:r w:rsidRPr="006F7A3A">
              <w:rPr>
                <w:spacing w:val="-47"/>
                <w:sz w:val="20"/>
                <w:lang w:val="ru-RU"/>
              </w:rPr>
              <w:t xml:space="preserve"> </w:t>
            </w:r>
            <w:r w:rsidRPr="006F7A3A">
              <w:rPr>
                <w:sz w:val="20"/>
                <w:lang w:val="ru-RU"/>
              </w:rPr>
              <w:t>выставка детского</w:t>
            </w:r>
            <w:r w:rsidRPr="006F7A3A">
              <w:rPr>
                <w:spacing w:val="-47"/>
                <w:sz w:val="20"/>
                <w:lang w:val="ru-RU"/>
              </w:rPr>
              <w:t xml:space="preserve"> </w:t>
            </w:r>
            <w:r w:rsidRPr="006F7A3A">
              <w:rPr>
                <w:sz w:val="20"/>
                <w:lang w:val="ru-RU"/>
              </w:rPr>
              <w:t>творчества</w:t>
            </w:r>
          </w:p>
        </w:tc>
      </w:tr>
      <w:tr w:rsidR="00B37EB2" w:rsidTr="00B37EB2">
        <w:trPr>
          <w:trHeight w:val="455"/>
        </w:trPr>
        <w:tc>
          <w:tcPr>
            <w:tcW w:w="854" w:type="dxa"/>
            <w:gridSpan w:val="2"/>
            <w:vMerge/>
            <w:tcBorders>
              <w:top w:val="nil"/>
              <w:left w:val="single" w:sz="4" w:space="0" w:color="000000"/>
              <w:bottom w:val="single" w:sz="4" w:space="0" w:color="000000"/>
              <w:right w:val="single" w:sz="4" w:space="0" w:color="000000"/>
            </w:tcBorders>
            <w:textDirection w:val="btLr"/>
          </w:tcPr>
          <w:p w:rsidR="00B37EB2" w:rsidRPr="006F7A3A"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7"/>
              <w:ind w:left="353" w:right="341"/>
              <w:jc w:val="center"/>
              <w:rPr>
                <w:sz w:val="20"/>
              </w:rPr>
            </w:pPr>
            <w:r>
              <w:rPr>
                <w:sz w:val="20"/>
              </w:rPr>
              <w:t>Средняя</w:t>
            </w:r>
          </w:p>
        </w:tc>
        <w:tc>
          <w:tcPr>
            <w:tcW w:w="1565"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7"/>
              <w:ind w:left="416" w:right="57"/>
              <w:contextualSpacing/>
              <w:jc w:val="center"/>
              <w:rPr>
                <w:sz w:val="20"/>
                <w:lang w:val="ru-RU"/>
              </w:rPr>
            </w:pPr>
            <w:r>
              <w:rPr>
                <w:sz w:val="20"/>
                <w:lang w:val="ru-RU"/>
              </w:rPr>
              <w:t>Мое здоровье/всемирый 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7"/>
              <w:ind w:left="265" w:right="260"/>
              <w:jc w:val="center"/>
              <w:rPr>
                <w:sz w:val="20"/>
              </w:rPr>
            </w:pPr>
            <w:r>
              <w:rPr>
                <w:sz w:val="20"/>
              </w:rPr>
              <w:t>Космос</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7"/>
              <w:ind w:left="10" w:right="7"/>
              <w:jc w:val="center"/>
              <w:rPr>
                <w:sz w:val="20"/>
              </w:rPr>
            </w:pPr>
            <w:r>
              <w:rPr>
                <w:sz w:val="20"/>
              </w:rPr>
              <w:t>Г.</w:t>
            </w:r>
            <w:r>
              <w:rPr>
                <w:spacing w:val="-3"/>
                <w:sz w:val="20"/>
              </w:rPr>
              <w:t xml:space="preserve"> </w:t>
            </w:r>
            <w:r>
              <w:rPr>
                <w:sz w:val="20"/>
              </w:rPr>
              <w:t>Тукай</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7" w:line="218" w:lineRule="exact"/>
              <w:ind w:left="202" w:right="202"/>
              <w:jc w:val="center"/>
              <w:rPr>
                <w:sz w:val="20"/>
              </w:rPr>
            </w:pPr>
            <w:r>
              <w:rPr>
                <w:sz w:val="20"/>
              </w:rPr>
              <w:t>Мой</w:t>
            </w:r>
            <w:r>
              <w:rPr>
                <w:spacing w:val="-5"/>
                <w:sz w:val="20"/>
              </w:rPr>
              <w:t xml:space="preserve"> </w:t>
            </w:r>
            <w:r>
              <w:rPr>
                <w:sz w:val="20"/>
              </w:rPr>
              <w:t>город.</w:t>
            </w:r>
          </w:p>
          <w:p w:rsidR="00B37EB2" w:rsidRDefault="00B37EB2" w:rsidP="00B37EB2">
            <w:pPr>
              <w:pStyle w:val="TableParagraph"/>
              <w:spacing w:line="210" w:lineRule="exact"/>
              <w:ind w:left="202" w:right="202"/>
              <w:jc w:val="center"/>
              <w:rPr>
                <w:sz w:val="20"/>
              </w:rPr>
            </w:pPr>
            <w:r>
              <w:rPr>
                <w:sz w:val="20"/>
              </w:rPr>
              <w:t>Моя</w:t>
            </w:r>
            <w:r>
              <w:rPr>
                <w:spacing w:val="-3"/>
                <w:sz w:val="20"/>
              </w:rPr>
              <w:t xml:space="preserve"> </w:t>
            </w:r>
            <w:r>
              <w:rPr>
                <w:sz w:val="20"/>
              </w:rPr>
              <w:t>республика</w:t>
            </w:r>
          </w:p>
        </w:tc>
        <w:tc>
          <w:tcPr>
            <w:tcW w:w="1844"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23" w:line="206" w:lineRule="exact"/>
              <w:ind w:right="274"/>
              <w:jc w:val="center"/>
              <w:rPr>
                <w:sz w:val="20"/>
                <w:lang w:val="ru-RU"/>
              </w:rPr>
            </w:pPr>
            <w:r>
              <w:rPr>
                <w:sz w:val="20"/>
                <w:lang w:val="ru-RU"/>
              </w:rPr>
              <w:t>Обитатели морей и океанов</w:t>
            </w:r>
          </w:p>
        </w:tc>
        <w:tc>
          <w:tcPr>
            <w:tcW w:w="1844" w:type="dxa"/>
            <w:vMerge/>
            <w:tcBorders>
              <w:top w:val="nil"/>
              <w:left w:val="single" w:sz="4" w:space="0" w:color="000000"/>
              <w:bottom w:val="single" w:sz="4" w:space="0" w:color="000000"/>
              <w:right w:val="single" w:sz="4" w:space="0" w:color="000000"/>
            </w:tcBorders>
          </w:tcPr>
          <w:p w:rsidR="00B37EB2" w:rsidRPr="002E2E24" w:rsidRDefault="00B37EB2" w:rsidP="00B37EB2">
            <w:pPr>
              <w:rPr>
                <w:sz w:val="2"/>
                <w:szCs w:val="2"/>
                <w:lang w:val="ru-RU"/>
              </w:rPr>
            </w:pPr>
          </w:p>
        </w:tc>
      </w:tr>
      <w:tr w:rsidR="00B37EB2" w:rsidTr="00B37EB2">
        <w:trPr>
          <w:trHeight w:val="461"/>
        </w:trPr>
        <w:tc>
          <w:tcPr>
            <w:tcW w:w="854" w:type="dxa"/>
            <w:gridSpan w:val="2"/>
            <w:vMerge/>
            <w:tcBorders>
              <w:top w:val="nil"/>
              <w:left w:val="single" w:sz="4" w:space="0" w:color="000000"/>
              <w:bottom w:val="single" w:sz="4" w:space="0" w:color="000000"/>
              <w:right w:val="single" w:sz="4" w:space="0" w:color="000000"/>
            </w:tcBorders>
            <w:textDirection w:val="btLr"/>
          </w:tcPr>
          <w:p w:rsidR="00B37EB2" w:rsidRPr="002E2E24"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8"/>
              <w:ind w:left="360" w:right="339"/>
              <w:jc w:val="center"/>
              <w:rPr>
                <w:sz w:val="20"/>
              </w:rPr>
            </w:pPr>
            <w:r>
              <w:rPr>
                <w:sz w:val="20"/>
              </w:rPr>
              <w:t>Старшая</w:t>
            </w:r>
          </w:p>
        </w:tc>
        <w:tc>
          <w:tcPr>
            <w:tcW w:w="1565"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8"/>
              <w:ind w:right="57"/>
              <w:contextualSpacing/>
              <w:jc w:val="center"/>
              <w:rPr>
                <w:sz w:val="20"/>
                <w:lang w:val="ru-RU"/>
              </w:rPr>
            </w:pPr>
            <w:r>
              <w:rPr>
                <w:sz w:val="20"/>
                <w:lang w:val="ru-RU"/>
              </w:rPr>
              <w:t>Мое здоровье/всемирый 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8"/>
              <w:ind w:left="265" w:right="260"/>
              <w:jc w:val="center"/>
              <w:rPr>
                <w:sz w:val="20"/>
              </w:rPr>
            </w:pPr>
            <w:r>
              <w:rPr>
                <w:sz w:val="20"/>
              </w:rPr>
              <w:t>Космос</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8"/>
              <w:ind w:left="10" w:right="7"/>
              <w:jc w:val="center"/>
              <w:rPr>
                <w:sz w:val="20"/>
              </w:rPr>
            </w:pPr>
            <w:r>
              <w:rPr>
                <w:sz w:val="20"/>
              </w:rPr>
              <w:t>Г.</w:t>
            </w:r>
            <w:r>
              <w:rPr>
                <w:spacing w:val="-3"/>
                <w:sz w:val="20"/>
              </w:rPr>
              <w:t xml:space="preserve"> </w:t>
            </w:r>
            <w:r>
              <w:rPr>
                <w:sz w:val="20"/>
              </w:rPr>
              <w:t>Тукай</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8" w:line="221" w:lineRule="exact"/>
              <w:ind w:left="202" w:right="202"/>
              <w:jc w:val="center"/>
              <w:rPr>
                <w:sz w:val="20"/>
              </w:rPr>
            </w:pPr>
            <w:r>
              <w:rPr>
                <w:sz w:val="20"/>
              </w:rPr>
              <w:t>Мой</w:t>
            </w:r>
            <w:r>
              <w:rPr>
                <w:spacing w:val="-5"/>
                <w:sz w:val="20"/>
              </w:rPr>
              <w:t xml:space="preserve"> </w:t>
            </w:r>
            <w:r>
              <w:rPr>
                <w:sz w:val="20"/>
              </w:rPr>
              <w:t>город.</w:t>
            </w:r>
          </w:p>
          <w:p w:rsidR="00B37EB2" w:rsidRDefault="00B37EB2" w:rsidP="00B37EB2">
            <w:pPr>
              <w:pStyle w:val="TableParagraph"/>
              <w:spacing w:line="212" w:lineRule="exact"/>
              <w:ind w:left="201" w:right="202"/>
              <w:jc w:val="center"/>
              <w:rPr>
                <w:sz w:val="20"/>
              </w:rPr>
            </w:pPr>
            <w:r>
              <w:rPr>
                <w:sz w:val="20"/>
              </w:rPr>
              <w:t>Моя</w:t>
            </w:r>
            <w:r>
              <w:rPr>
                <w:spacing w:val="-3"/>
                <w:sz w:val="20"/>
              </w:rPr>
              <w:t xml:space="preserve"> </w:t>
            </w:r>
            <w:r>
              <w:rPr>
                <w:sz w:val="20"/>
              </w:rPr>
              <w:t>республика</w:t>
            </w:r>
          </w:p>
        </w:tc>
        <w:tc>
          <w:tcPr>
            <w:tcW w:w="1844"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17" w:line="212" w:lineRule="exact"/>
              <w:ind w:right="274"/>
              <w:jc w:val="center"/>
              <w:rPr>
                <w:sz w:val="20"/>
                <w:lang w:val="ru-RU"/>
              </w:rPr>
            </w:pPr>
            <w:r>
              <w:rPr>
                <w:sz w:val="20"/>
                <w:lang w:val="ru-RU"/>
              </w:rPr>
              <w:t>Обитатели морей и океанов</w:t>
            </w:r>
          </w:p>
        </w:tc>
        <w:tc>
          <w:tcPr>
            <w:tcW w:w="1844" w:type="dxa"/>
            <w:vMerge/>
            <w:tcBorders>
              <w:top w:val="nil"/>
              <w:left w:val="single" w:sz="4" w:space="0" w:color="000000"/>
              <w:bottom w:val="single" w:sz="4" w:space="0" w:color="000000"/>
              <w:right w:val="single" w:sz="4" w:space="0" w:color="000000"/>
            </w:tcBorders>
          </w:tcPr>
          <w:p w:rsidR="00B37EB2" w:rsidRPr="002E2E24" w:rsidRDefault="00B37EB2" w:rsidP="00B37EB2">
            <w:pPr>
              <w:rPr>
                <w:sz w:val="2"/>
                <w:szCs w:val="2"/>
                <w:lang w:val="ru-RU"/>
              </w:rPr>
            </w:pPr>
          </w:p>
        </w:tc>
      </w:tr>
      <w:tr w:rsidR="00B37EB2" w:rsidTr="00B37EB2">
        <w:trPr>
          <w:trHeight w:val="470"/>
        </w:trPr>
        <w:tc>
          <w:tcPr>
            <w:tcW w:w="854" w:type="dxa"/>
            <w:gridSpan w:val="2"/>
            <w:vMerge/>
            <w:tcBorders>
              <w:top w:val="nil"/>
              <w:left w:val="single" w:sz="4" w:space="0" w:color="000000"/>
              <w:bottom w:val="single" w:sz="4" w:space="0" w:color="000000"/>
              <w:right w:val="single" w:sz="4" w:space="0" w:color="000000"/>
            </w:tcBorders>
            <w:textDirection w:val="btLr"/>
          </w:tcPr>
          <w:p w:rsidR="00B37EB2" w:rsidRPr="002E2E24"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26" w:line="212" w:lineRule="exact"/>
              <w:ind w:left="250" w:right="234" w:firstLine="134"/>
              <w:rPr>
                <w:sz w:val="20"/>
              </w:rPr>
            </w:pPr>
            <w:r>
              <w:rPr>
                <w:sz w:val="20"/>
              </w:rPr>
              <w:t>Подготовит.</w:t>
            </w:r>
            <w:r>
              <w:rPr>
                <w:spacing w:val="1"/>
                <w:sz w:val="20"/>
              </w:rPr>
              <w:t xml:space="preserve"> </w:t>
            </w:r>
            <w:r>
              <w:rPr>
                <w:sz w:val="20"/>
              </w:rPr>
              <w:t>к</w:t>
            </w:r>
            <w:r>
              <w:rPr>
                <w:spacing w:val="-9"/>
                <w:sz w:val="20"/>
              </w:rPr>
              <w:t xml:space="preserve"> </w:t>
            </w:r>
            <w:r>
              <w:rPr>
                <w:sz w:val="20"/>
              </w:rPr>
              <w:t>школе</w:t>
            </w:r>
            <w:r>
              <w:rPr>
                <w:spacing w:val="-9"/>
                <w:sz w:val="20"/>
              </w:rPr>
              <w:t xml:space="preserve"> </w:t>
            </w:r>
            <w:r>
              <w:rPr>
                <w:sz w:val="20"/>
              </w:rPr>
              <w:t>группа</w:t>
            </w:r>
          </w:p>
        </w:tc>
        <w:tc>
          <w:tcPr>
            <w:tcW w:w="1565"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12"/>
              <w:ind w:right="57"/>
              <w:contextualSpacing/>
              <w:jc w:val="center"/>
              <w:rPr>
                <w:sz w:val="20"/>
                <w:lang w:val="ru-RU"/>
              </w:rPr>
            </w:pPr>
            <w:r>
              <w:rPr>
                <w:sz w:val="20"/>
                <w:lang w:val="ru-RU"/>
              </w:rPr>
              <w:t>Мое здоровье/всемирый 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12"/>
              <w:ind w:left="265" w:right="260"/>
              <w:jc w:val="center"/>
              <w:rPr>
                <w:sz w:val="20"/>
              </w:rPr>
            </w:pPr>
            <w:r>
              <w:rPr>
                <w:sz w:val="20"/>
              </w:rPr>
              <w:t>Космос</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12"/>
              <w:ind w:left="10" w:right="7"/>
              <w:jc w:val="center"/>
              <w:rPr>
                <w:sz w:val="20"/>
              </w:rPr>
            </w:pPr>
            <w:r>
              <w:rPr>
                <w:sz w:val="20"/>
              </w:rPr>
              <w:t>Г.</w:t>
            </w:r>
            <w:r>
              <w:rPr>
                <w:spacing w:val="-3"/>
                <w:sz w:val="20"/>
              </w:rPr>
              <w:t xml:space="preserve"> </w:t>
            </w:r>
            <w:r>
              <w:rPr>
                <w:sz w:val="20"/>
              </w:rPr>
              <w:t>Тукай</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before="12" w:line="221" w:lineRule="exact"/>
              <w:ind w:left="202" w:right="202"/>
              <w:jc w:val="center"/>
              <w:rPr>
                <w:sz w:val="20"/>
              </w:rPr>
            </w:pPr>
            <w:r>
              <w:rPr>
                <w:sz w:val="20"/>
              </w:rPr>
              <w:t>Мой</w:t>
            </w:r>
            <w:r>
              <w:rPr>
                <w:spacing w:val="-5"/>
                <w:sz w:val="20"/>
              </w:rPr>
              <w:t xml:space="preserve"> </w:t>
            </w:r>
            <w:r>
              <w:rPr>
                <w:sz w:val="20"/>
              </w:rPr>
              <w:t>город.</w:t>
            </w:r>
          </w:p>
          <w:p w:rsidR="00B37EB2" w:rsidRDefault="00B37EB2" w:rsidP="00B37EB2">
            <w:pPr>
              <w:pStyle w:val="TableParagraph"/>
              <w:spacing w:line="217" w:lineRule="exact"/>
              <w:ind w:left="201" w:right="202"/>
              <w:jc w:val="center"/>
              <w:rPr>
                <w:sz w:val="20"/>
              </w:rPr>
            </w:pPr>
            <w:r>
              <w:rPr>
                <w:sz w:val="20"/>
              </w:rPr>
              <w:t>Моя</w:t>
            </w:r>
            <w:r>
              <w:rPr>
                <w:spacing w:val="-3"/>
                <w:sz w:val="20"/>
              </w:rPr>
              <w:t xml:space="preserve"> </w:t>
            </w:r>
            <w:r>
              <w:rPr>
                <w:sz w:val="20"/>
              </w:rPr>
              <w:t>республика</w:t>
            </w:r>
          </w:p>
        </w:tc>
        <w:tc>
          <w:tcPr>
            <w:tcW w:w="1844" w:type="dxa"/>
            <w:tcBorders>
              <w:top w:val="single" w:sz="4" w:space="0" w:color="000000"/>
              <w:left w:val="single" w:sz="4" w:space="0" w:color="000000"/>
              <w:bottom w:val="single" w:sz="4" w:space="0" w:color="000000"/>
              <w:right w:val="single" w:sz="4" w:space="0" w:color="000000"/>
            </w:tcBorders>
          </w:tcPr>
          <w:p w:rsidR="00B37EB2" w:rsidRPr="002E2E24" w:rsidRDefault="00B37EB2" w:rsidP="00B37EB2">
            <w:pPr>
              <w:pStyle w:val="TableParagraph"/>
              <w:spacing w:before="26" w:line="212" w:lineRule="exact"/>
              <w:ind w:right="274"/>
              <w:jc w:val="center"/>
              <w:rPr>
                <w:sz w:val="20"/>
                <w:lang w:val="ru-RU"/>
              </w:rPr>
            </w:pPr>
            <w:r>
              <w:rPr>
                <w:sz w:val="20"/>
                <w:lang w:val="ru-RU"/>
              </w:rPr>
              <w:t>Обитатели морей и океанов</w:t>
            </w:r>
          </w:p>
        </w:tc>
        <w:tc>
          <w:tcPr>
            <w:tcW w:w="1844" w:type="dxa"/>
            <w:vMerge/>
            <w:tcBorders>
              <w:top w:val="nil"/>
              <w:left w:val="single" w:sz="4" w:space="0" w:color="000000"/>
              <w:bottom w:val="single" w:sz="4" w:space="0" w:color="000000"/>
              <w:right w:val="single" w:sz="4" w:space="0" w:color="000000"/>
            </w:tcBorders>
          </w:tcPr>
          <w:p w:rsidR="00B37EB2" w:rsidRPr="002E2E24" w:rsidRDefault="00B37EB2" w:rsidP="00B37EB2">
            <w:pPr>
              <w:rPr>
                <w:sz w:val="2"/>
                <w:szCs w:val="2"/>
                <w:lang w:val="ru-RU"/>
              </w:rPr>
            </w:pPr>
          </w:p>
        </w:tc>
      </w:tr>
      <w:tr w:rsidR="00B37EB2" w:rsidTr="00B37EB2">
        <w:trPr>
          <w:trHeight w:val="263"/>
        </w:trPr>
        <w:tc>
          <w:tcPr>
            <w:tcW w:w="854" w:type="dxa"/>
            <w:gridSpan w:val="2"/>
            <w:vMerge w:val="restart"/>
            <w:tcBorders>
              <w:top w:val="single" w:sz="4" w:space="0" w:color="000000"/>
              <w:left w:val="single" w:sz="4" w:space="0" w:color="000000"/>
              <w:bottom w:val="single" w:sz="4" w:space="0" w:color="000000"/>
              <w:right w:val="single" w:sz="4" w:space="0" w:color="000000"/>
            </w:tcBorders>
            <w:textDirection w:val="btLr"/>
          </w:tcPr>
          <w:p w:rsidR="00B37EB2" w:rsidRPr="002E2E24" w:rsidRDefault="00B37EB2" w:rsidP="00B37EB2">
            <w:pPr>
              <w:pStyle w:val="TableParagraph"/>
              <w:spacing w:before="5"/>
              <w:rPr>
                <w:sz w:val="23"/>
                <w:lang w:val="ru-RU"/>
              </w:rPr>
            </w:pPr>
          </w:p>
          <w:p w:rsidR="00B37EB2" w:rsidRDefault="00B37EB2" w:rsidP="008415C0">
            <w:pPr>
              <w:pStyle w:val="TableParagraph"/>
              <w:jc w:val="center"/>
              <w:rPr>
                <w:b/>
              </w:rPr>
            </w:pPr>
            <w:r>
              <w:rPr>
                <w:b/>
              </w:rPr>
              <w:t>май</w:t>
            </w: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360" w:right="335"/>
              <w:jc w:val="center"/>
              <w:rPr>
                <w:sz w:val="20"/>
              </w:rPr>
            </w:pPr>
            <w:r>
              <w:rPr>
                <w:sz w:val="20"/>
              </w:rPr>
              <w:t>2</w:t>
            </w:r>
            <w:r>
              <w:rPr>
                <w:spacing w:val="2"/>
                <w:sz w:val="20"/>
              </w:rPr>
              <w:t xml:space="preserve"> </w:t>
            </w:r>
            <w:r>
              <w:rPr>
                <w:sz w:val="20"/>
              </w:rPr>
              <w:t>младшая</w:t>
            </w:r>
          </w:p>
        </w:tc>
        <w:tc>
          <w:tcPr>
            <w:tcW w:w="1565" w:type="dxa"/>
            <w:vMerge w:val="restart"/>
            <w:tcBorders>
              <w:top w:val="single" w:sz="4" w:space="0" w:color="000000"/>
              <w:left w:val="single" w:sz="4" w:space="0" w:color="000000"/>
              <w:bottom w:val="single" w:sz="4" w:space="0" w:color="000000"/>
              <w:right w:val="single" w:sz="4" w:space="0" w:color="000000"/>
            </w:tcBorders>
          </w:tcPr>
          <w:p w:rsidR="00B37EB2" w:rsidRPr="006F7A3A" w:rsidRDefault="00B37EB2" w:rsidP="00B37EB2">
            <w:pPr>
              <w:pStyle w:val="TableParagraph"/>
              <w:ind w:left="207" w:right="180" w:hanging="9"/>
              <w:jc w:val="center"/>
              <w:rPr>
                <w:b/>
                <w:sz w:val="20"/>
                <w:lang w:val="ru-RU"/>
              </w:rPr>
            </w:pPr>
            <w:r w:rsidRPr="006F7A3A">
              <w:rPr>
                <w:b/>
                <w:sz w:val="20"/>
                <w:lang w:val="ru-RU"/>
              </w:rPr>
              <w:t>Над тобою</w:t>
            </w:r>
            <w:r w:rsidRPr="006F7A3A">
              <w:rPr>
                <w:b/>
                <w:spacing w:val="1"/>
                <w:sz w:val="20"/>
                <w:lang w:val="ru-RU"/>
              </w:rPr>
              <w:t xml:space="preserve"> </w:t>
            </w:r>
            <w:r w:rsidRPr="006F7A3A">
              <w:rPr>
                <w:b/>
                <w:sz w:val="20"/>
                <w:lang w:val="ru-RU"/>
              </w:rPr>
              <w:t>солнце</w:t>
            </w:r>
            <w:r w:rsidRPr="006F7A3A">
              <w:rPr>
                <w:b/>
                <w:spacing w:val="1"/>
                <w:sz w:val="20"/>
                <w:lang w:val="ru-RU"/>
              </w:rPr>
              <w:t xml:space="preserve"> </w:t>
            </w:r>
            <w:r w:rsidRPr="006F7A3A">
              <w:rPr>
                <w:b/>
                <w:sz w:val="20"/>
                <w:lang w:val="ru-RU"/>
              </w:rPr>
              <w:t>светит,</w:t>
            </w:r>
            <w:r w:rsidRPr="006F7A3A">
              <w:rPr>
                <w:b/>
                <w:spacing w:val="1"/>
                <w:sz w:val="20"/>
                <w:lang w:val="ru-RU"/>
              </w:rPr>
              <w:t xml:space="preserve"> </w:t>
            </w:r>
            <w:r w:rsidRPr="006F7A3A">
              <w:rPr>
                <w:b/>
                <w:spacing w:val="-1"/>
                <w:sz w:val="20"/>
                <w:lang w:val="ru-RU"/>
              </w:rPr>
              <w:lastRenderedPageBreak/>
              <w:t>Родина</w:t>
            </w:r>
            <w:r w:rsidRPr="006F7A3A">
              <w:rPr>
                <w:b/>
                <w:spacing w:val="-10"/>
                <w:sz w:val="20"/>
                <w:lang w:val="ru-RU"/>
              </w:rPr>
              <w:t xml:space="preserve"> </w:t>
            </w:r>
            <w:r w:rsidRPr="006F7A3A">
              <w:rPr>
                <w:b/>
                <w:sz w:val="20"/>
                <w:lang w:val="ru-RU"/>
              </w:rPr>
              <w:t>Моя!</w:t>
            </w: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416" w:right="414"/>
              <w:jc w:val="center"/>
              <w:rPr>
                <w:sz w:val="20"/>
              </w:rPr>
            </w:pPr>
            <w:r>
              <w:rPr>
                <w:sz w:val="20"/>
              </w:rPr>
              <w:lastRenderedPageBreak/>
              <w:t>День</w:t>
            </w:r>
            <w:r>
              <w:rPr>
                <w:spacing w:val="-4"/>
                <w:sz w:val="20"/>
              </w:rPr>
              <w:t xml:space="preserve"> </w:t>
            </w:r>
            <w:r>
              <w:rPr>
                <w:sz w:val="20"/>
              </w:rPr>
              <w:t>Победы</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72" w:right="254"/>
              <w:jc w:val="center"/>
              <w:rPr>
                <w:sz w:val="20"/>
              </w:rPr>
            </w:pPr>
            <w:r>
              <w:rPr>
                <w:sz w:val="20"/>
              </w:rPr>
              <w:t>Насекомые</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14" w:right="7"/>
              <w:jc w:val="center"/>
              <w:rPr>
                <w:sz w:val="20"/>
              </w:rPr>
            </w:pPr>
            <w:r>
              <w:rPr>
                <w:sz w:val="20"/>
              </w:rPr>
              <w:t>Цветы</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28" w:lineRule="exact"/>
              <w:ind w:left="211" w:right="202"/>
              <w:jc w:val="center"/>
              <w:rPr>
                <w:sz w:val="20"/>
              </w:rPr>
            </w:pPr>
            <w:r>
              <w:rPr>
                <w:sz w:val="20"/>
              </w:rPr>
              <w:t>Времена</w:t>
            </w:r>
            <w:r>
              <w:rPr>
                <w:spacing w:val="-2"/>
                <w:sz w:val="20"/>
              </w:rPr>
              <w:t xml:space="preserve"> </w:t>
            </w:r>
            <w:r>
              <w:rPr>
                <w:sz w:val="20"/>
              </w:rPr>
              <w:t>года.</w:t>
            </w:r>
            <w:r>
              <w:rPr>
                <w:spacing w:val="-1"/>
                <w:sz w:val="20"/>
              </w:rPr>
              <w:t xml:space="preserve"> </w:t>
            </w:r>
            <w:r>
              <w:rPr>
                <w:sz w:val="20"/>
              </w:rPr>
              <w:t>Лето</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18"/>
              </w:rPr>
            </w:pPr>
          </w:p>
        </w:tc>
        <w:tc>
          <w:tcPr>
            <w:tcW w:w="1844" w:type="dxa"/>
            <w:vMerge w:val="restart"/>
            <w:tcBorders>
              <w:top w:val="single" w:sz="4" w:space="0" w:color="000000"/>
              <w:left w:val="single" w:sz="4" w:space="0" w:color="000000"/>
              <w:bottom w:val="single" w:sz="4" w:space="0" w:color="000000"/>
              <w:right w:val="single" w:sz="4" w:space="0" w:color="000000"/>
            </w:tcBorders>
          </w:tcPr>
          <w:p w:rsidR="00B37EB2" w:rsidRPr="006F7A3A" w:rsidRDefault="00B37EB2" w:rsidP="00B37EB2">
            <w:pPr>
              <w:pStyle w:val="TableParagraph"/>
              <w:spacing w:line="237" w:lineRule="auto"/>
              <w:ind w:left="110" w:right="97" w:hanging="9"/>
              <w:jc w:val="center"/>
              <w:rPr>
                <w:sz w:val="20"/>
                <w:lang w:val="ru-RU"/>
              </w:rPr>
            </w:pPr>
            <w:r w:rsidRPr="006F7A3A">
              <w:rPr>
                <w:sz w:val="20"/>
                <w:lang w:val="ru-RU"/>
              </w:rPr>
              <w:t>Праздник,</w:t>
            </w:r>
            <w:r w:rsidRPr="006F7A3A">
              <w:rPr>
                <w:spacing w:val="1"/>
                <w:sz w:val="20"/>
                <w:lang w:val="ru-RU"/>
              </w:rPr>
              <w:t xml:space="preserve"> </w:t>
            </w:r>
            <w:r w:rsidRPr="006F7A3A">
              <w:rPr>
                <w:sz w:val="20"/>
                <w:lang w:val="ru-RU"/>
              </w:rPr>
              <w:t>посвященный Дню</w:t>
            </w:r>
            <w:r w:rsidRPr="006F7A3A">
              <w:rPr>
                <w:spacing w:val="-47"/>
                <w:sz w:val="20"/>
                <w:lang w:val="ru-RU"/>
              </w:rPr>
              <w:t xml:space="preserve"> </w:t>
            </w:r>
            <w:r w:rsidRPr="006F7A3A">
              <w:rPr>
                <w:sz w:val="20"/>
                <w:lang w:val="ru-RU"/>
              </w:rPr>
              <w:t>Победы,</w:t>
            </w:r>
          </w:p>
          <w:p w:rsidR="00B37EB2" w:rsidRPr="006F7A3A" w:rsidRDefault="00B37EB2" w:rsidP="00B37EB2">
            <w:pPr>
              <w:pStyle w:val="TableParagraph"/>
              <w:spacing w:line="230" w:lineRule="atLeast"/>
              <w:ind w:left="451" w:right="451" w:firstLine="76"/>
              <w:jc w:val="both"/>
              <w:rPr>
                <w:sz w:val="20"/>
                <w:lang w:val="ru-RU"/>
              </w:rPr>
            </w:pPr>
            <w:r w:rsidRPr="006F7A3A">
              <w:rPr>
                <w:sz w:val="20"/>
                <w:lang w:val="ru-RU"/>
              </w:rPr>
              <w:lastRenderedPageBreak/>
              <w:t>выставка</w:t>
            </w:r>
            <w:r w:rsidRPr="006F7A3A">
              <w:rPr>
                <w:spacing w:val="1"/>
                <w:sz w:val="20"/>
                <w:lang w:val="ru-RU"/>
              </w:rPr>
              <w:t xml:space="preserve"> </w:t>
            </w:r>
            <w:r w:rsidRPr="006F7A3A">
              <w:rPr>
                <w:sz w:val="20"/>
                <w:lang w:val="ru-RU"/>
              </w:rPr>
              <w:t>детского</w:t>
            </w:r>
            <w:r w:rsidRPr="006F7A3A">
              <w:rPr>
                <w:spacing w:val="1"/>
                <w:sz w:val="20"/>
                <w:lang w:val="ru-RU"/>
              </w:rPr>
              <w:t xml:space="preserve"> </w:t>
            </w:r>
            <w:r w:rsidRPr="006F7A3A">
              <w:rPr>
                <w:spacing w:val="-1"/>
                <w:sz w:val="20"/>
                <w:lang w:val="ru-RU"/>
              </w:rPr>
              <w:t>творчества</w:t>
            </w:r>
          </w:p>
        </w:tc>
      </w:tr>
      <w:tr w:rsidR="00B37EB2" w:rsidTr="00B37EB2">
        <w:trPr>
          <w:trHeight w:val="254"/>
        </w:trPr>
        <w:tc>
          <w:tcPr>
            <w:tcW w:w="854" w:type="dxa"/>
            <w:gridSpan w:val="2"/>
            <w:vMerge/>
            <w:tcBorders>
              <w:top w:val="nil"/>
              <w:left w:val="single" w:sz="4" w:space="0" w:color="000000"/>
              <w:bottom w:val="single" w:sz="4" w:space="0" w:color="000000"/>
              <w:right w:val="single" w:sz="4" w:space="0" w:color="000000"/>
            </w:tcBorders>
            <w:textDirection w:val="btLr"/>
          </w:tcPr>
          <w:p w:rsidR="00B37EB2" w:rsidRPr="006F7A3A" w:rsidRDefault="00B37EB2" w:rsidP="00B37EB2">
            <w:pPr>
              <w:rPr>
                <w:sz w:val="2"/>
                <w:szCs w:val="2"/>
                <w:lang w:val="ru-RU"/>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353" w:right="341"/>
              <w:jc w:val="center"/>
              <w:rPr>
                <w:sz w:val="20"/>
              </w:rPr>
            </w:pPr>
            <w:r>
              <w:rPr>
                <w:sz w:val="20"/>
              </w:rPr>
              <w:t>Средняя</w:t>
            </w:r>
          </w:p>
        </w:tc>
        <w:tc>
          <w:tcPr>
            <w:tcW w:w="1565"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416" w:right="414"/>
              <w:jc w:val="center"/>
              <w:rPr>
                <w:sz w:val="20"/>
              </w:rPr>
            </w:pPr>
            <w:r>
              <w:rPr>
                <w:sz w:val="20"/>
              </w:rPr>
              <w:t>День</w:t>
            </w:r>
            <w:r>
              <w:rPr>
                <w:spacing w:val="-4"/>
                <w:sz w:val="20"/>
              </w:rPr>
              <w:t xml:space="preserve"> </w:t>
            </w:r>
            <w:r>
              <w:rPr>
                <w:sz w:val="20"/>
              </w:rPr>
              <w:t>Победы</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272" w:right="254"/>
              <w:jc w:val="center"/>
              <w:rPr>
                <w:sz w:val="20"/>
              </w:rPr>
            </w:pPr>
            <w:r>
              <w:rPr>
                <w:sz w:val="20"/>
              </w:rPr>
              <w:t>Насекомы</w:t>
            </w:r>
            <w:r>
              <w:rPr>
                <w:sz w:val="20"/>
              </w:rPr>
              <w:lastRenderedPageBreak/>
              <w:t>е</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14" w:right="7"/>
              <w:jc w:val="center"/>
              <w:rPr>
                <w:sz w:val="20"/>
              </w:rPr>
            </w:pPr>
            <w:r>
              <w:rPr>
                <w:sz w:val="20"/>
              </w:rPr>
              <w:lastRenderedPageBreak/>
              <w:t>Цветы</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211" w:right="202"/>
              <w:jc w:val="center"/>
              <w:rPr>
                <w:sz w:val="20"/>
              </w:rPr>
            </w:pPr>
            <w:r>
              <w:rPr>
                <w:sz w:val="20"/>
              </w:rPr>
              <w:t>Времена</w:t>
            </w:r>
            <w:r>
              <w:rPr>
                <w:spacing w:val="-2"/>
                <w:sz w:val="20"/>
              </w:rPr>
              <w:t xml:space="preserve"> </w:t>
            </w:r>
            <w:r>
              <w:rPr>
                <w:sz w:val="20"/>
              </w:rPr>
              <w:t>года.</w:t>
            </w:r>
            <w:r>
              <w:rPr>
                <w:spacing w:val="-1"/>
                <w:sz w:val="20"/>
              </w:rPr>
              <w:t xml:space="preserve"> </w:t>
            </w:r>
            <w:r>
              <w:rPr>
                <w:sz w:val="20"/>
              </w:rPr>
              <w:t>Лето</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18"/>
              </w:rPr>
            </w:pPr>
          </w:p>
        </w:tc>
        <w:tc>
          <w:tcPr>
            <w:tcW w:w="1844"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r>
      <w:tr w:rsidR="00B37EB2" w:rsidTr="00B37EB2">
        <w:trPr>
          <w:trHeight w:val="254"/>
        </w:trPr>
        <w:tc>
          <w:tcPr>
            <w:tcW w:w="854" w:type="dxa"/>
            <w:gridSpan w:val="2"/>
            <w:vMerge/>
            <w:tcBorders>
              <w:top w:val="nil"/>
              <w:left w:val="single" w:sz="4" w:space="0" w:color="000000"/>
              <w:bottom w:val="single" w:sz="4" w:space="0" w:color="000000"/>
              <w:right w:val="single" w:sz="4" w:space="0" w:color="000000"/>
            </w:tcBorders>
            <w:textDirection w:val="btLr"/>
          </w:tcPr>
          <w:p w:rsidR="00B37EB2" w:rsidRDefault="00B37EB2" w:rsidP="00B37EB2">
            <w:pPr>
              <w:rPr>
                <w:sz w:val="2"/>
                <w:szCs w:val="2"/>
              </w:rPr>
            </w:pPr>
          </w:p>
        </w:tc>
        <w:tc>
          <w:tcPr>
            <w:tcW w:w="1815"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360" w:right="339"/>
              <w:jc w:val="center"/>
              <w:rPr>
                <w:sz w:val="20"/>
              </w:rPr>
            </w:pPr>
            <w:r>
              <w:rPr>
                <w:sz w:val="20"/>
              </w:rPr>
              <w:t>Старшая</w:t>
            </w:r>
          </w:p>
        </w:tc>
        <w:tc>
          <w:tcPr>
            <w:tcW w:w="1565"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c>
          <w:tcPr>
            <w:tcW w:w="2150"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416" w:right="414"/>
              <w:jc w:val="center"/>
              <w:rPr>
                <w:sz w:val="20"/>
              </w:rPr>
            </w:pPr>
            <w:r>
              <w:rPr>
                <w:sz w:val="20"/>
              </w:rPr>
              <w:t>День</w:t>
            </w:r>
            <w:r>
              <w:rPr>
                <w:spacing w:val="-4"/>
                <w:sz w:val="20"/>
              </w:rPr>
              <w:t xml:space="preserve"> </w:t>
            </w:r>
            <w:r>
              <w:rPr>
                <w:sz w:val="20"/>
              </w:rPr>
              <w:t>Победы</w:t>
            </w:r>
          </w:p>
        </w:tc>
        <w:tc>
          <w:tcPr>
            <w:tcW w:w="141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272" w:right="254"/>
              <w:jc w:val="center"/>
              <w:rPr>
                <w:sz w:val="20"/>
              </w:rPr>
            </w:pPr>
            <w:r>
              <w:rPr>
                <w:sz w:val="20"/>
              </w:rPr>
              <w:t>Насекомые</w:t>
            </w:r>
          </w:p>
        </w:tc>
        <w:tc>
          <w:tcPr>
            <w:tcW w:w="2127"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14" w:right="7"/>
              <w:jc w:val="center"/>
              <w:rPr>
                <w:sz w:val="20"/>
              </w:rPr>
            </w:pPr>
            <w:r>
              <w:rPr>
                <w:sz w:val="20"/>
              </w:rPr>
              <w:t>Цветы</w:t>
            </w:r>
          </w:p>
        </w:tc>
        <w:tc>
          <w:tcPr>
            <w:tcW w:w="2128"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spacing w:line="219" w:lineRule="exact"/>
              <w:ind w:left="211" w:right="202"/>
              <w:jc w:val="center"/>
              <w:rPr>
                <w:sz w:val="20"/>
              </w:rPr>
            </w:pPr>
            <w:r>
              <w:rPr>
                <w:sz w:val="20"/>
              </w:rPr>
              <w:t>Времена</w:t>
            </w:r>
            <w:r>
              <w:rPr>
                <w:spacing w:val="-2"/>
                <w:sz w:val="20"/>
              </w:rPr>
              <w:t xml:space="preserve"> </w:t>
            </w:r>
            <w:r>
              <w:rPr>
                <w:sz w:val="20"/>
              </w:rPr>
              <w:t>года.</w:t>
            </w:r>
            <w:r>
              <w:rPr>
                <w:spacing w:val="-1"/>
                <w:sz w:val="20"/>
              </w:rPr>
              <w:t xml:space="preserve"> </w:t>
            </w:r>
            <w:r>
              <w:rPr>
                <w:sz w:val="20"/>
              </w:rPr>
              <w:t>Лето</w:t>
            </w:r>
          </w:p>
        </w:tc>
        <w:tc>
          <w:tcPr>
            <w:tcW w:w="1844" w:type="dxa"/>
            <w:tcBorders>
              <w:top w:val="single" w:sz="4" w:space="0" w:color="000000"/>
              <w:left w:val="single" w:sz="4" w:space="0" w:color="000000"/>
              <w:bottom w:val="single" w:sz="4" w:space="0" w:color="000000"/>
              <w:right w:val="single" w:sz="4" w:space="0" w:color="000000"/>
            </w:tcBorders>
          </w:tcPr>
          <w:p w:rsidR="00B37EB2" w:rsidRDefault="00B37EB2" w:rsidP="00B37EB2">
            <w:pPr>
              <w:pStyle w:val="TableParagraph"/>
              <w:rPr>
                <w:sz w:val="18"/>
              </w:rPr>
            </w:pPr>
          </w:p>
        </w:tc>
        <w:tc>
          <w:tcPr>
            <w:tcW w:w="1844" w:type="dxa"/>
            <w:vMerge/>
            <w:tcBorders>
              <w:top w:val="nil"/>
              <w:left w:val="single" w:sz="4" w:space="0" w:color="000000"/>
              <w:bottom w:val="single" w:sz="4" w:space="0" w:color="000000"/>
              <w:right w:val="single" w:sz="4" w:space="0" w:color="000000"/>
            </w:tcBorders>
          </w:tcPr>
          <w:p w:rsidR="00B37EB2" w:rsidRDefault="00B37EB2" w:rsidP="00B37EB2">
            <w:pPr>
              <w:rPr>
                <w:sz w:val="2"/>
                <w:szCs w:val="2"/>
              </w:rPr>
            </w:pPr>
          </w:p>
        </w:tc>
      </w:tr>
    </w:tbl>
    <w:p w:rsidR="00B37EB2" w:rsidRDefault="00B37EB2" w:rsidP="00B37EB2"/>
    <w:p w:rsidR="00132EBD" w:rsidRDefault="00132EBD" w:rsidP="0096365D">
      <w:pPr>
        <w:pStyle w:val="a3"/>
        <w:spacing w:before="3" w:after="1"/>
        <w:ind w:left="0"/>
        <w:jc w:val="left"/>
        <w:rPr>
          <w:b/>
          <w:sz w:val="23"/>
        </w:rPr>
      </w:pPr>
    </w:p>
    <w:p w:rsidR="00132EBD" w:rsidRDefault="00132EBD" w:rsidP="00132EBD">
      <w:pPr>
        <w:jc w:val="center"/>
        <w:rPr>
          <w:sz w:val="20"/>
        </w:rPr>
        <w:sectPr w:rsidR="00132EBD" w:rsidSect="00E527F8">
          <w:pgSz w:w="16840" w:h="11910" w:orient="landscape" w:code="9"/>
          <w:pgMar w:top="170" w:right="1242" w:bottom="278" w:left="941" w:header="0" w:footer="888" w:gutter="0"/>
          <w:cols w:space="720"/>
        </w:sectPr>
      </w:pPr>
    </w:p>
    <w:p w:rsidR="003B4380" w:rsidRDefault="003B4380" w:rsidP="00C304A1">
      <w:pPr>
        <w:pStyle w:val="a3"/>
        <w:spacing w:before="75"/>
        <w:ind w:left="340" w:right="397" w:firstLine="57"/>
        <w:contextualSpacing/>
      </w:pPr>
    </w:p>
    <w:p w:rsidR="003B4380" w:rsidRDefault="003B4380" w:rsidP="00C304A1">
      <w:pPr>
        <w:pStyle w:val="a3"/>
        <w:spacing w:before="75"/>
        <w:ind w:left="340" w:right="397" w:firstLine="57"/>
        <w:contextualSpacing/>
      </w:pPr>
    </w:p>
    <w:p w:rsidR="00DF232E" w:rsidRDefault="00DF232E" w:rsidP="00DF232E">
      <w:pPr>
        <w:pBdr>
          <w:top w:val="none" w:sz="4" w:space="0" w:color="000000"/>
          <w:left w:val="none" w:sz="4" w:space="0" w:color="000000"/>
          <w:bottom w:val="none" w:sz="4" w:space="0" w:color="000000"/>
          <w:right w:val="none" w:sz="4" w:space="0" w:color="000000"/>
        </w:pBdr>
        <w:spacing w:line="276" w:lineRule="atLeast"/>
        <w:ind w:firstLine="708"/>
      </w:pPr>
      <w:r>
        <w:rPr>
          <w:b/>
          <w:color w:val="000000"/>
          <w:sz w:val="24"/>
        </w:rPr>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rsidR="00DF232E" w:rsidRDefault="00DF232E" w:rsidP="00DF232E">
      <w:pPr>
        <w:pBdr>
          <w:top w:val="none" w:sz="4" w:space="0" w:color="000000"/>
          <w:left w:val="none" w:sz="4" w:space="0" w:color="000000"/>
          <w:bottom w:val="none" w:sz="4" w:space="0" w:color="000000"/>
          <w:right w:val="none" w:sz="4" w:space="0" w:color="000000"/>
        </w:pBdr>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для МБДОУ.  МБДОУ</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DF232E" w:rsidRDefault="00DF232E" w:rsidP="00DF232E">
      <w:pPr>
        <w:pBdr>
          <w:top w:val="none" w:sz="4" w:space="0" w:color="000000"/>
          <w:left w:val="none" w:sz="4" w:space="0" w:color="000000"/>
          <w:bottom w:val="none" w:sz="4" w:space="0" w:color="000000"/>
          <w:right w:val="none" w:sz="4" w:space="0" w:color="000000"/>
        </w:pBdr>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DF232E" w:rsidRPr="00DF232E" w:rsidRDefault="00DF232E" w:rsidP="00DF232E">
      <w:pPr>
        <w:pBdr>
          <w:top w:val="none" w:sz="4" w:space="0" w:color="000000"/>
          <w:left w:val="none" w:sz="4" w:space="0" w:color="000000"/>
          <w:bottom w:val="none" w:sz="4" w:space="0" w:color="000000"/>
          <w:right w:val="none" w:sz="4" w:space="0" w:color="000000"/>
        </w:pBdr>
        <w:ind w:firstLine="708"/>
        <w:rPr>
          <w:i/>
          <w:color w:val="000000" w:themeColor="text1"/>
        </w:rPr>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sidRPr="00DF232E">
        <w:rPr>
          <w:i/>
          <w:color w:val="000000" w:themeColor="text1"/>
          <w:spacing w:val="-1"/>
          <w:sz w:val="24"/>
        </w:rPr>
        <w:t>а также региональные праздники и памятные даты.</w:t>
      </w:r>
    </w:p>
    <w:p w:rsidR="00DF232E" w:rsidRDefault="00DF232E" w:rsidP="00DF232E">
      <w:pPr>
        <w:pBdr>
          <w:top w:val="none" w:sz="4" w:space="0" w:color="000000"/>
          <w:left w:val="none" w:sz="4" w:space="0" w:color="000000"/>
          <w:bottom w:val="none" w:sz="4" w:space="0" w:color="000000"/>
          <w:right w:val="none" w:sz="4" w:space="0" w:color="000000"/>
        </w:pBdr>
        <w:spacing w:before="365" w:line="276" w:lineRule="atLeast"/>
      </w:pPr>
      <w:r>
        <w:rPr>
          <w:b/>
          <w:i/>
          <w:color w:val="000000"/>
          <w:sz w:val="24"/>
        </w:rPr>
        <w:t>Январь:</w:t>
      </w:r>
    </w:p>
    <w:p w:rsidR="00DF232E" w:rsidRPr="00DF232E" w:rsidRDefault="00DF232E" w:rsidP="00DF232E">
      <w:pPr>
        <w:pBdr>
          <w:top w:val="none" w:sz="4" w:space="0" w:color="000000"/>
          <w:left w:val="none" w:sz="4" w:space="0" w:color="000000"/>
          <w:bottom w:val="none" w:sz="4" w:space="0" w:color="000000"/>
          <w:right w:val="none" w:sz="4" w:space="0" w:color="000000"/>
        </w:pBdr>
        <w:spacing w:before="36" w:line="276" w:lineRule="atLeast"/>
        <w:rPr>
          <w:i/>
          <w:color w:val="000000" w:themeColor="text1"/>
        </w:rPr>
      </w:pPr>
      <w:r w:rsidRPr="00DF232E">
        <w:rPr>
          <w:bCs/>
          <w:i/>
          <w:color w:val="000000" w:themeColor="text1"/>
          <w:sz w:val="24"/>
        </w:rPr>
        <w:t>11 января День заповедников и национальных парков</w:t>
      </w:r>
    </w:p>
    <w:p w:rsidR="00DF232E" w:rsidRDefault="00DF232E" w:rsidP="00DF232E">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DF232E" w:rsidRDefault="00DF232E" w:rsidP="00DF232E">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rsidR="00DF232E" w:rsidRDefault="00DF232E" w:rsidP="00DF232E">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DF232E" w:rsidRPr="00DF232E" w:rsidRDefault="00DF232E" w:rsidP="00DF232E">
      <w:pPr>
        <w:pBdr>
          <w:top w:val="none" w:sz="4" w:space="0" w:color="000000"/>
          <w:left w:val="none" w:sz="4" w:space="0" w:color="000000"/>
          <w:bottom w:val="none" w:sz="4" w:space="0" w:color="000000"/>
          <w:right w:val="none" w:sz="4" w:space="0" w:color="000000"/>
        </w:pBdr>
        <w:spacing w:before="46" w:line="276" w:lineRule="atLeast"/>
        <w:rPr>
          <w:b/>
          <w:bCs/>
          <w:i/>
          <w:color w:val="000000" w:themeColor="text1"/>
          <w:spacing w:val="1"/>
          <w:sz w:val="24"/>
          <w:szCs w:val="24"/>
        </w:rPr>
      </w:pPr>
      <w:r w:rsidRPr="00DF232E">
        <w:rPr>
          <w:b/>
          <w:i/>
          <w:color w:val="000000" w:themeColor="text1"/>
          <w:spacing w:val="1"/>
          <w:sz w:val="24"/>
        </w:rPr>
        <w:t>Масленница</w:t>
      </w:r>
    </w:p>
    <w:p w:rsidR="00DF232E" w:rsidRDefault="00DF232E" w:rsidP="00DF232E">
      <w:pPr>
        <w:pBdr>
          <w:top w:val="none" w:sz="4" w:space="0" w:color="000000"/>
          <w:left w:val="none" w:sz="4" w:space="0" w:color="000000"/>
          <w:bottom w:val="none" w:sz="4" w:space="0" w:color="000000"/>
          <w:right w:val="none" w:sz="4" w:space="0" w:color="000000"/>
        </w:pBdr>
        <w:spacing w:before="46" w:line="276" w:lineRule="atLeast"/>
      </w:pPr>
      <w:r>
        <w:rPr>
          <w:b/>
          <w:i/>
          <w:color w:val="000000"/>
          <w:spacing w:val="1"/>
          <w:sz w:val="24"/>
        </w:rPr>
        <w:t>Март:</w:t>
      </w:r>
    </w:p>
    <w:p w:rsidR="00DF232E" w:rsidRDefault="00DF232E" w:rsidP="00DF232E">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DF232E" w:rsidRPr="00DF232E" w:rsidRDefault="00DF232E" w:rsidP="00DF232E">
      <w:pPr>
        <w:pBdr>
          <w:top w:val="none" w:sz="4" w:space="0" w:color="000000"/>
          <w:left w:val="none" w:sz="4" w:space="0" w:color="000000"/>
          <w:bottom w:val="none" w:sz="4" w:space="0" w:color="000000"/>
          <w:right w:val="none" w:sz="4" w:space="0" w:color="000000"/>
        </w:pBdr>
        <w:spacing w:before="36" w:line="276" w:lineRule="atLeast"/>
        <w:rPr>
          <w:i/>
          <w:color w:val="000000" w:themeColor="text1"/>
        </w:rPr>
      </w:pPr>
      <w:r w:rsidRPr="00DF232E">
        <w:rPr>
          <w:bCs/>
          <w:i/>
          <w:color w:val="000000" w:themeColor="text1"/>
          <w:sz w:val="24"/>
        </w:rPr>
        <w:t>21 марта Корга Боткасы</w:t>
      </w:r>
    </w:p>
    <w:p w:rsidR="00DF232E" w:rsidRPr="00DF232E" w:rsidRDefault="00DF232E" w:rsidP="00DF232E">
      <w:pPr>
        <w:pBdr>
          <w:top w:val="none" w:sz="4" w:space="0" w:color="000000"/>
          <w:left w:val="none" w:sz="4" w:space="0" w:color="000000"/>
          <w:bottom w:val="none" w:sz="4" w:space="0" w:color="000000"/>
          <w:right w:val="none" w:sz="4" w:space="0" w:color="000000"/>
        </w:pBdr>
        <w:spacing w:before="36" w:line="276" w:lineRule="atLeast"/>
        <w:rPr>
          <w:i/>
          <w:color w:val="000000" w:themeColor="text1"/>
        </w:rPr>
      </w:pPr>
      <w:r w:rsidRPr="00DF232E">
        <w:rPr>
          <w:bCs/>
          <w:i/>
          <w:color w:val="000000" w:themeColor="text1"/>
          <w:sz w:val="24"/>
        </w:rPr>
        <w:t>Науруз</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Pr>
          <w:color w:val="000000"/>
          <w:spacing w:val="1"/>
          <w:sz w:val="24"/>
        </w:rPr>
        <w:t xml:space="preserve"> </w:t>
      </w:r>
      <w:r>
        <w:rPr>
          <w:color w:val="000000"/>
          <w:sz w:val="24"/>
        </w:rPr>
        <w:t>театра.</w:t>
      </w:r>
    </w:p>
    <w:p w:rsidR="00DF232E" w:rsidRDefault="00DF232E" w:rsidP="00DF232E">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rsidR="00DF232E" w:rsidRDefault="00DF232E" w:rsidP="00DF232E">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rsidR="00DF232E" w:rsidRPr="00DF232E" w:rsidRDefault="00DF232E" w:rsidP="00DF232E">
      <w:pPr>
        <w:pBdr>
          <w:top w:val="none" w:sz="4" w:space="0" w:color="000000"/>
          <w:left w:val="none" w:sz="4" w:space="0" w:color="000000"/>
          <w:bottom w:val="none" w:sz="4" w:space="0" w:color="000000"/>
          <w:right w:val="none" w:sz="4" w:space="0" w:color="000000"/>
        </w:pBdr>
        <w:spacing w:line="322" w:lineRule="atLeast"/>
        <w:ind w:right="-1"/>
        <w:rPr>
          <w:i/>
          <w:color w:val="000000" w:themeColor="text1"/>
        </w:rPr>
      </w:pPr>
      <w:r w:rsidRPr="00DF232E">
        <w:rPr>
          <w:i/>
          <w:color w:val="000000" w:themeColor="text1"/>
          <w:sz w:val="24"/>
        </w:rPr>
        <w:t>26 апреля День рождения Г.Тукая</w:t>
      </w:r>
    </w:p>
    <w:p w:rsidR="00DF232E" w:rsidRDefault="00DF232E" w:rsidP="00DF232E">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DF232E" w:rsidRDefault="00DF232E" w:rsidP="00DF232E">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DF232E" w:rsidRDefault="00DF232E" w:rsidP="00DF232E">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DF232E" w:rsidRDefault="00DF232E" w:rsidP="00DF232E">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DF232E" w:rsidRDefault="00DF232E" w:rsidP="00DF232E">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DF232E" w:rsidRPr="00DF232E" w:rsidRDefault="00DF232E" w:rsidP="00DF232E">
      <w:pPr>
        <w:pBdr>
          <w:top w:val="none" w:sz="4" w:space="0" w:color="000000"/>
          <w:left w:val="none" w:sz="4" w:space="0" w:color="000000"/>
          <w:bottom w:val="none" w:sz="4" w:space="0" w:color="000000"/>
          <w:right w:val="none" w:sz="4" w:space="0" w:color="000000"/>
        </w:pBdr>
        <w:spacing w:line="317" w:lineRule="atLeast"/>
        <w:rPr>
          <w:i/>
          <w:color w:val="000000" w:themeColor="text1"/>
        </w:rPr>
      </w:pPr>
      <w:r w:rsidRPr="00DF232E">
        <w:rPr>
          <w:i/>
          <w:color w:val="000000" w:themeColor="text1"/>
          <w:sz w:val="24"/>
        </w:rPr>
        <w:t>30 августа День Республики Татарстан</w:t>
      </w:r>
    </w:p>
    <w:p w:rsidR="00DF232E" w:rsidRDefault="00DF232E" w:rsidP="00DF232E">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t>Сентябрь:</w:t>
      </w:r>
    </w:p>
    <w:p w:rsidR="00DF232E" w:rsidRDefault="00DF232E" w:rsidP="00DF232E">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Pr>
          <w:color w:val="000000"/>
          <w:sz w:val="24"/>
        </w:rPr>
        <w:t>с терроризмом;</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lastRenderedPageBreak/>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DF232E" w:rsidRDefault="00DF232E" w:rsidP="00DF232E">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DF232E" w:rsidRDefault="00DF232E" w:rsidP="00DF232E">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DF232E" w:rsidRDefault="00DF232E" w:rsidP="00DF232E">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DF232E" w:rsidRPr="00DF232E" w:rsidRDefault="00DF232E" w:rsidP="00DF232E">
      <w:pPr>
        <w:pBdr>
          <w:top w:val="none" w:sz="4" w:space="0" w:color="000000"/>
          <w:left w:val="none" w:sz="4" w:space="0" w:color="000000"/>
          <w:bottom w:val="none" w:sz="4" w:space="0" w:color="000000"/>
          <w:right w:val="none" w:sz="4" w:space="0" w:color="000000"/>
        </w:pBdr>
        <w:spacing w:line="317" w:lineRule="atLeast"/>
        <w:rPr>
          <w:i/>
          <w:color w:val="000000" w:themeColor="text1"/>
        </w:rPr>
      </w:pPr>
      <w:r w:rsidRPr="00DF232E">
        <w:rPr>
          <w:i/>
          <w:color w:val="000000" w:themeColor="text1"/>
          <w:sz w:val="24"/>
        </w:rPr>
        <w:t>6 ноября День конституции Республики Татарстан</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DF232E" w:rsidRDefault="00DF232E" w:rsidP="00DF232E">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DF232E" w:rsidRDefault="00DF232E" w:rsidP="00DF232E">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DF232E" w:rsidRDefault="00DF232E" w:rsidP="00DF232E">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rsidR="00DF232E" w:rsidRDefault="00DF232E" w:rsidP="00DF232E">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DF232E" w:rsidRDefault="00DF232E" w:rsidP="00DF232E">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DF232E" w:rsidRDefault="00DF232E" w:rsidP="00DF232E">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rsidR="00DF232E" w:rsidRDefault="00DF232E" w:rsidP="00DF232E">
      <w:pPr>
        <w:spacing w:after="120"/>
        <w:rPr>
          <w:b/>
          <w:bCs/>
          <w:i/>
          <w:color w:val="000000"/>
          <w:spacing w:val="1"/>
          <w:sz w:val="24"/>
          <w:szCs w:val="24"/>
        </w:rPr>
      </w:pPr>
    </w:p>
    <w:p w:rsidR="00DF232E" w:rsidRPr="00A6760D" w:rsidRDefault="00DF232E" w:rsidP="00DF232E">
      <w:pPr>
        <w:spacing w:after="120"/>
        <w:ind w:firstLine="708"/>
        <w:rPr>
          <w:b/>
          <w:bCs/>
          <w:color w:val="000000"/>
          <w:spacing w:val="1"/>
          <w:sz w:val="24"/>
          <w:szCs w:val="24"/>
        </w:rPr>
      </w:pPr>
      <w:r w:rsidRPr="00DF232E">
        <w:rPr>
          <w:b/>
          <w:bCs/>
          <w:color w:val="000000"/>
          <w:spacing w:val="1"/>
          <w:sz w:val="24"/>
          <w:szCs w:val="24"/>
        </w:rPr>
        <w:t>Календарный план воспитательной работы согласно ФОП</w:t>
      </w:r>
      <w:r w:rsidRPr="00A6760D">
        <w:rPr>
          <w:b/>
          <w:bCs/>
          <w:color w:val="000000"/>
          <w:spacing w:val="1"/>
          <w:sz w:val="24"/>
          <w:szCs w:val="24"/>
        </w:rPr>
        <w:t xml:space="preserve"> ДО представлен в организационном разделе.</w:t>
      </w:r>
    </w:p>
    <w:p w:rsidR="00DF232E" w:rsidRDefault="00DF232E" w:rsidP="00DF232E">
      <w:pPr>
        <w:ind w:firstLine="357"/>
        <w:jc w:val="center"/>
        <w:rPr>
          <w:b/>
          <w:bCs/>
          <w:sz w:val="24"/>
          <w:szCs w:val="24"/>
        </w:rPr>
      </w:pPr>
    </w:p>
    <w:p w:rsidR="003B4380" w:rsidRDefault="003B4380" w:rsidP="00C304A1">
      <w:pPr>
        <w:pStyle w:val="a3"/>
        <w:spacing w:before="75"/>
        <w:ind w:left="340" w:right="397" w:firstLine="57"/>
        <w:contextualSpacing/>
      </w:pPr>
    </w:p>
    <w:p w:rsidR="003B4380" w:rsidRPr="00BF06C0" w:rsidRDefault="003B4380" w:rsidP="00C304A1">
      <w:pPr>
        <w:pStyle w:val="a3"/>
        <w:spacing w:before="75"/>
        <w:ind w:left="340" w:right="397" w:firstLine="57"/>
        <w:contextualSpacing/>
      </w:pPr>
    </w:p>
    <w:p w:rsidR="00081CB0" w:rsidRPr="00BF06C0" w:rsidRDefault="00081CB0" w:rsidP="003E368A">
      <w:pPr>
        <w:pStyle w:val="a3"/>
        <w:spacing w:before="75"/>
        <w:ind w:left="340" w:right="397" w:firstLine="57"/>
        <w:contextualSpacing/>
      </w:pPr>
    </w:p>
    <w:p w:rsidR="00A52C9E" w:rsidRPr="00BF06C0" w:rsidRDefault="00A52C9E" w:rsidP="00432874">
      <w:pPr>
        <w:pStyle w:val="a3"/>
        <w:spacing w:before="75"/>
        <w:ind w:left="340" w:right="397" w:firstLine="57"/>
        <w:contextualSpacing/>
      </w:pPr>
    </w:p>
    <w:p w:rsidR="00583BFA" w:rsidRDefault="00583BFA"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Default="00DF232E" w:rsidP="008E37FC">
      <w:pPr>
        <w:widowControl/>
        <w:ind w:left="340" w:right="397" w:firstLine="57"/>
        <w:contextualSpacing/>
        <w:jc w:val="both"/>
        <w:rPr>
          <w:sz w:val="24"/>
          <w:szCs w:val="24"/>
        </w:rPr>
      </w:pPr>
    </w:p>
    <w:p w:rsidR="00DF232E" w:rsidRPr="00253B25" w:rsidRDefault="00DF232E" w:rsidP="00DF232E">
      <w:pPr>
        <w:ind w:firstLine="357"/>
        <w:jc w:val="center"/>
        <w:rPr>
          <w:b/>
          <w:bCs/>
          <w:sz w:val="28"/>
          <w:szCs w:val="28"/>
        </w:rPr>
      </w:pPr>
      <w:r w:rsidRPr="00253B25">
        <w:rPr>
          <w:b/>
          <w:bCs/>
          <w:sz w:val="28"/>
          <w:szCs w:val="28"/>
          <w:lang w:val="en-US"/>
        </w:rPr>
        <w:t>III</w:t>
      </w:r>
      <w:r w:rsidRPr="00253B25">
        <w:rPr>
          <w:b/>
          <w:bCs/>
          <w:sz w:val="28"/>
          <w:szCs w:val="28"/>
        </w:rPr>
        <w:t>. ОРГАНИЗАЦИОННЫЙ РАЗДЕЛ.</w:t>
      </w:r>
    </w:p>
    <w:p w:rsidR="00DF232E" w:rsidRPr="00F027F7" w:rsidRDefault="00DF232E" w:rsidP="00DF232E">
      <w:pPr>
        <w:shd w:val="clear" w:color="auto" w:fill="FFFFFF"/>
        <w:spacing w:after="255" w:line="270" w:lineRule="atLeast"/>
        <w:ind w:firstLine="567"/>
        <w:rPr>
          <w:b/>
          <w:bCs/>
          <w:color w:val="000000" w:themeColor="text1"/>
          <w:sz w:val="26"/>
          <w:szCs w:val="26"/>
          <w:u w:val="single"/>
        </w:rPr>
      </w:pPr>
      <w:r w:rsidRPr="00F027F7">
        <w:rPr>
          <w:b/>
          <w:color w:val="000000" w:themeColor="text1"/>
          <w:sz w:val="26"/>
          <w:szCs w:val="26"/>
          <w:u w:val="single"/>
        </w:rPr>
        <w:t>3.1. Обязательная часть Программы.</w:t>
      </w:r>
    </w:p>
    <w:p w:rsidR="00DF232E" w:rsidRDefault="00DF232E" w:rsidP="00DF232E">
      <w:pPr>
        <w:shd w:val="clear" w:color="auto" w:fill="FFFFFF"/>
        <w:spacing w:after="100" w:afterAutospacing="1"/>
        <w:ind w:firstLine="567"/>
        <w:contextualSpacing/>
        <w:jc w:val="center"/>
        <w:rPr>
          <w:b/>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p w:rsidR="00DF232E" w:rsidRDefault="00DF232E" w:rsidP="00DF232E">
      <w:pPr>
        <w:shd w:val="clear" w:color="auto" w:fill="FFFFFF"/>
        <w:spacing w:after="100" w:afterAutospacing="1"/>
        <w:ind w:firstLine="567"/>
        <w:contextualSpacing/>
        <w:jc w:val="center"/>
        <w:rPr>
          <w:b/>
          <w:bCs/>
          <w:color w:val="000000" w:themeColor="text1"/>
          <w:sz w:val="24"/>
          <w:szCs w:val="24"/>
        </w:rPr>
      </w:pPr>
      <w:r>
        <w:rPr>
          <w:b/>
          <w:color w:val="000000" w:themeColor="text1"/>
          <w:sz w:val="24"/>
          <w:szCs w:val="24"/>
        </w:rPr>
        <w:t xml:space="preserve"> (п.30. ФОП ДО)</w:t>
      </w:r>
    </w:p>
    <w:p w:rsidR="00DF232E" w:rsidRPr="00DF232E" w:rsidRDefault="00DF232E" w:rsidP="00DF232E">
      <w:pPr>
        <w:pStyle w:val="a3"/>
        <w:ind w:left="997" w:right="723" w:firstLine="566"/>
      </w:pPr>
      <w:r w:rsidRPr="00DF232E">
        <w:t>Программа</w:t>
      </w:r>
      <w:r w:rsidRPr="00DF232E">
        <w:rPr>
          <w:spacing w:val="1"/>
        </w:rPr>
        <w:t xml:space="preserve"> </w:t>
      </w:r>
      <w:r w:rsidRPr="00DF232E">
        <w:t>предполагает</w:t>
      </w:r>
      <w:r w:rsidRPr="00DF232E">
        <w:rPr>
          <w:spacing w:val="1"/>
        </w:rPr>
        <w:t xml:space="preserve"> </w:t>
      </w:r>
      <w:r w:rsidRPr="00DF232E">
        <w:t>создание</w:t>
      </w:r>
      <w:r w:rsidRPr="00DF232E">
        <w:rPr>
          <w:spacing w:val="1"/>
        </w:rPr>
        <w:t xml:space="preserve"> </w:t>
      </w:r>
      <w:r w:rsidRPr="00DF232E">
        <w:t>следующих</w:t>
      </w:r>
      <w:r w:rsidRPr="00DF232E">
        <w:rPr>
          <w:spacing w:val="1"/>
        </w:rPr>
        <w:t xml:space="preserve"> </w:t>
      </w:r>
      <w:r w:rsidRPr="00DF232E">
        <w:t>психолого-педагогических</w:t>
      </w:r>
      <w:r w:rsidRPr="00DF232E">
        <w:rPr>
          <w:spacing w:val="1"/>
        </w:rPr>
        <w:t xml:space="preserve"> </w:t>
      </w:r>
      <w:r w:rsidRPr="00DF232E">
        <w:t>условий,</w:t>
      </w:r>
      <w:r w:rsidRPr="00DF232E">
        <w:rPr>
          <w:spacing w:val="1"/>
        </w:rPr>
        <w:t xml:space="preserve"> </w:t>
      </w:r>
      <w:r w:rsidRPr="00DF232E">
        <w:t>обеспечивающих развитие ребенка в соответствии с его возрастными и индивидуальными</w:t>
      </w:r>
      <w:r w:rsidRPr="00DF232E">
        <w:rPr>
          <w:spacing w:val="1"/>
        </w:rPr>
        <w:t xml:space="preserve"> </w:t>
      </w:r>
      <w:r w:rsidRPr="00DF232E">
        <w:t>возможностями</w:t>
      </w:r>
      <w:r w:rsidRPr="00DF232E">
        <w:rPr>
          <w:spacing w:val="-3"/>
        </w:rPr>
        <w:t xml:space="preserve"> </w:t>
      </w:r>
      <w:r w:rsidRPr="00DF232E">
        <w:t>и</w:t>
      </w:r>
      <w:r w:rsidRPr="00DF232E">
        <w:rPr>
          <w:spacing w:val="-2"/>
        </w:rPr>
        <w:t xml:space="preserve"> </w:t>
      </w:r>
      <w:r w:rsidRPr="00DF232E">
        <w:t>интересами:</w:t>
      </w:r>
    </w:p>
    <w:p w:rsidR="00DF232E" w:rsidRPr="00DF232E" w:rsidRDefault="00DF232E" w:rsidP="00DF232E">
      <w:pPr>
        <w:pStyle w:val="a6"/>
        <w:numPr>
          <w:ilvl w:val="1"/>
          <w:numId w:val="39"/>
        </w:numPr>
        <w:tabs>
          <w:tab w:val="left" w:pos="1925"/>
        </w:tabs>
        <w:spacing w:before="3"/>
        <w:ind w:left="997" w:right="714" w:firstLine="566"/>
        <w:contextualSpacing w:val="0"/>
        <w:jc w:val="both"/>
        <w:rPr>
          <w:sz w:val="24"/>
        </w:rPr>
      </w:pPr>
      <w:r w:rsidRPr="00DF232E">
        <w:rPr>
          <w:b/>
          <w:sz w:val="24"/>
        </w:rPr>
        <w:t>Личностно-порождающее взаимодействие взрослых с детьми,</w:t>
      </w:r>
      <w:r w:rsidRPr="00DF232E">
        <w:rPr>
          <w:b/>
          <w:spacing w:val="1"/>
          <w:sz w:val="24"/>
        </w:rPr>
        <w:t xml:space="preserve"> </w:t>
      </w:r>
      <w:r w:rsidRPr="00DF232E">
        <w:rPr>
          <w:sz w:val="24"/>
        </w:rPr>
        <w:t>предполагающее</w:t>
      </w:r>
      <w:r w:rsidRPr="00DF232E">
        <w:rPr>
          <w:spacing w:val="1"/>
          <w:sz w:val="24"/>
        </w:rPr>
        <w:t xml:space="preserve"> </w:t>
      </w:r>
      <w:r w:rsidRPr="00DF232E">
        <w:rPr>
          <w:sz w:val="24"/>
        </w:rPr>
        <w:t>создание таких ситуаций, в которых каждому ребенку предоставляется возможность выбора</w:t>
      </w:r>
      <w:r w:rsidRPr="00DF232E">
        <w:rPr>
          <w:spacing w:val="1"/>
          <w:sz w:val="24"/>
        </w:rPr>
        <w:t xml:space="preserve"> </w:t>
      </w:r>
      <w:r w:rsidRPr="00DF232E">
        <w:rPr>
          <w:sz w:val="24"/>
        </w:rPr>
        <w:t>деятельности, партнера, средств и пр.; обеспечивается опора на его личный опыт при освоении</w:t>
      </w:r>
      <w:r w:rsidRPr="00DF232E">
        <w:rPr>
          <w:spacing w:val="-57"/>
          <w:sz w:val="24"/>
        </w:rPr>
        <w:t xml:space="preserve"> </w:t>
      </w:r>
      <w:r w:rsidRPr="00DF232E">
        <w:rPr>
          <w:sz w:val="24"/>
        </w:rPr>
        <w:t>новых</w:t>
      </w:r>
      <w:r w:rsidRPr="00DF232E">
        <w:rPr>
          <w:spacing w:val="-4"/>
          <w:sz w:val="24"/>
        </w:rPr>
        <w:t xml:space="preserve"> </w:t>
      </w:r>
      <w:r w:rsidRPr="00DF232E">
        <w:rPr>
          <w:sz w:val="24"/>
        </w:rPr>
        <w:t>знаний</w:t>
      </w:r>
      <w:r w:rsidRPr="00DF232E">
        <w:rPr>
          <w:spacing w:val="3"/>
          <w:sz w:val="24"/>
        </w:rPr>
        <w:t xml:space="preserve"> </w:t>
      </w:r>
      <w:r w:rsidRPr="00DF232E">
        <w:rPr>
          <w:sz w:val="24"/>
        </w:rPr>
        <w:t>и</w:t>
      </w:r>
      <w:r w:rsidRPr="00DF232E">
        <w:rPr>
          <w:spacing w:val="-2"/>
          <w:sz w:val="24"/>
        </w:rPr>
        <w:t xml:space="preserve"> </w:t>
      </w:r>
      <w:r w:rsidRPr="00DF232E">
        <w:rPr>
          <w:sz w:val="24"/>
        </w:rPr>
        <w:t>жизненных</w:t>
      </w:r>
      <w:r w:rsidRPr="00DF232E">
        <w:rPr>
          <w:spacing w:val="-3"/>
          <w:sz w:val="24"/>
        </w:rPr>
        <w:t xml:space="preserve"> </w:t>
      </w:r>
      <w:r w:rsidRPr="00DF232E">
        <w:rPr>
          <w:sz w:val="24"/>
        </w:rPr>
        <w:t>навыков.</w:t>
      </w:r>
    </w:p>
    <w:p w:rsidR="00DF232E" w:rsidRPr="00DF232E" w:rsidRDefault="00DF232E" w:rsidP="00DF232E">
      <w:pPr>
        <w:pStyle w:val="a6"/>
        <w:numPr>
          <w:ilvl w:val="1"/>
          <w:numId w:val="39"/>
        </w:numPr>
        <w:tabs>
          <w:tab w:val="left" w:pos="1829"/>
        </w:tabs>
        <w:spacing w:before="12" w:line="237" w:lineRule="auto"/>
        <w:ind w:left="997" w:right="730" w:firstLine="566"/>
        <w:contextualSpacing w:val="0"/>
        <w:jc w:val="both"/>
        <w:rPr>
          <w:sz w:val="24"/>
        </w:rPr>
      </w:pPr>
      <w:r w:rsidRPr="00DF232E">
        <w:rPr>
          <w:b/>
          <w:sz w:val="24"/>
        </w:rPr>
        <w:t>Ориентированность</w:t>
      </w:r>
      <w:r w:rsidRPr="00DF232E">
        <w:rPr>
          <w:b/>
          <w:spacing w:val="1"/>
          <w:sz w:val="24"/>
        </w:rPr>
        <w:t xml:space="preserve"> </w:t>
      </w:r>
      <w:r w:rsidRPr="00DF232E">
        <w:rPr>
          <w:b/>
          <w:sz w:val="24"/>
        </w:rPr>
        <w:t>педагогической</w:t>
      </w:r>
      <w:r w:rsidRPr="00DF232E">
        <w:rPr>
          <w:b/>
          <w:spacing w:val="1"/>
          <w:sz w:val="24"/>
        </w:rPr>
        <w:t xml:space="preserve"> </w:t>
      </w:r>
      <w:r w:rsidRPr="00DF232E">
        <w:rPr>
          <w:b/>
          <w:sz w:val="24"/>
        </w:rPr>
        <w:t>оценки</w:t>
      </w:r>
      <w:r w:rsidRPr="00DF232E">
        <w:rPr>
          <w:b/>
          <w:spacing w:val="1"/>
          <w:sz w:val="24"/>
        </w:rPr>
        <w:t xml:space="preserve"> </w:t>
      </w:r>
      <w:r w:rsidRPr="00DF232E">
        <w:rPr>
          <w:b/>
          <w:sz w:val="24"/>
        </w:rPr>
        <w:t>на</w:t>
      </w:r>
      <w:r w:rsidRPr="00DF232E">
        <w:rPr>
          <w:b/>
          <w:spacing w:val="1"/>
          <w:sz w:val="24"/>
        </w:rPr>
        <w:t xml:space="preserve"> </w:t>
      </w:r>
      <w:r w:rsidRPr="00DF232E">
        <w:rPr>
          <w:b/>
          <w:sz w:val="24"/>
        </w:rPr>
        <w:t>относительные</w:t>
      </w:r>
      <w:r w:rsidRPr="00DF232E">
        <w:rPr>
          <w:b/>
          <w:spacing w:val="1"/>
          <w:sz w:val="24"/>
        </w:rPr>
        <w:t xml:space="preserve"> </w:t>
      </w:r>
      <w:r w:rsidRPr="00DF232E">
        <w:rPr>
          <w:b/>
          <w:sz w:val="24"/>
        </w:rPr>
        <w:t>показатели</w:t>
      </w:r>
      <w:r w:rsidRPr="00DF232E">
        <w:rPr>
          <w:b/>
          <w:spacing w:val="1"/>
          <w:sz w:val="24"/>
        </w:rPr>
        <w:t xml:space="preserve"> </w:t>
      </w:r>
      <w:r w:rsidRPr="00DF232E">
        <w:rPr>
          <w:b/>
          <w:sz w:val="24"/>
        </w:rPr>
        <w:t>детской</w:t>
      </w:r>
      <w:r w:rsidRPr="00DF232E">
        <w:rPr>
          <w:b/>
          <w:spacing w:val="1"/>
          <w:sz w:val="24"/>
        </w:rPr>
        <w:t xml:space="preserve"> </w:t>
      </w:r>
      <w:r w:rsidRPr="00DF232E">
        <w:rPr>
          <w:b/>
          <w:sz w:val="24"/>
        </w:rPr>
        <w:t>успешности,</w:t>
      </w:r>
      <w:r w:rsidRPr="00DF232E">
        <w:rPr>
          <w:b/>
          <w:spacing w:val="1"/>
          <w:sz w:val="24"/>
        </w:rPr>
        <w:t xml:space="preserve"> </w:t>
      </w:r>
      <w:r w:rsidRPr="00DF232E">
        <w:rPr>
          <w:sz w:val="24"/>
        </w:rPr>
        <w:t>то</w:t>
      </w:r>
      <w:r w:rsidRPr="00DF232E">
        <w:rPr>
          <w:spacing w:val="1"/>
          <w:sz w:val="24"/>
        </w:rPr>
        <w:t xml:space="preserve"> </w:t>
      </w:r>
      <w:r w:rsidRPr="00DF232E">
        <w:rPr>
          <w:sz w:val="24"/>
        </w:rPr>
        <w:t>есть</w:t>
      </w:r>
      <w:r w:rsidRPr="00DF232E">
        <w:rPr>
          <w:spacing w:val="1"/>
          <w:sz w:val="24"/>
        </w:rPr>
        <w:t xml:space="preserve"> </w:t>
      </w:r>
      <w:r w:rsidRPr="00DF232E">
        <w:rPr>
          <w:sz w:val="24"/>
        </w:rPr>
        <w:t>сравнение</w:t>
      </w:r>
      <w:r w:rsidRPr="00DF232E">
        <w:rPr>
          <w:spacing w:val="1"/>
          <w:sz w:val="24"/>
        </w:rPr>
        <w:t xml:space="preserve"> </w:t>
      </w:r>
      <w:r w:rsidRPr="00DF232E">
        <w:rPr>
          <w:sz w:val="24"/>
        </w:rPr>
        <w:t>нынешних</w:t>
      </w:r>
      <w:r w:rsidRPr="00DF232E">
        <w:rPr>
          <w:spacing w:val="1"/>
          <w:sz w:val="24"/>
        </w:rPr>
        <w:t xml:space="preserve"> </w:t>
      </w:r>
      <w:r w:rsidRPr="00DF232E">
        <w:rPr>
          <w:sz w:val="24"/>
        </w:rPr>
        <w:t>и</w:t>
      </w:r>
      <w:r w:rsidRPr="00DF232E">
        <w:rPr>
          <w:spacing w:val="1"/>
          <w:sz w:val="24"/>
        </w:rPr>
        <w:t xml:space="preserve"> </w:t>
      </w:r>
      <w:r w:rsidRPr="00DF232E">
        <w:rPr>
          <w:sz w:val="24"/>
        </w:rPr>
        <w:t>предыдущих</w:t>
      </w:r>
      <w:r w:rsidRPr="00DF232E">
        <w:rPr>
          <w:spacing w:val="1"/>
          <w:sz w:val="24"/>
        </w:rPr>
        <w:t xml:space="preserve"> </w:t>
      </w:r>
      <w:r w:rsidRPr="00DF232E">
        <w:rPr>
          <w:sz w:val="24"/>
        </w:rPr>
        <w:t>достижений</w:t>
      </w:r>
      <w:r w:rsidRPr="00DF232E">
        <w:rPr>
          <w:spacing w:val="1"/>
          <w:sz w:val="24"/>
        </w:rPr>
        <w:t xml:space="preserve"> </w:t>
      </w:r>
      <w:r w:rsidRPr="00DF232E">
        <w:rPr>
          <w:sz w:val="24"/>
        </w:rPr>
        <w:t>ребенка,</w:t>
      </w:r>
      <w:r w:rsidRPr="00DF232E">
        <w:rPr>
          <w:spacing w:val="1"/>
          <w:sz w:val="24"/>
        </w:rPr>
        <w:t xml:space="preserve"> </w:t>
      </w:r>
      <w:r w:rsidRPr="00DF232E">
        <w:rPr>
          <w:sz w:val="24"/>
        </w:rPr>
        <w:t>стимулирование самооценки.</w:t>
      </w:r>
    </w:p>
    <w:p w:rsidR="00DF232E" w:rsidRPr="00DF232E" w:rsidRDefault="00DF232E" w:rsidP="00DF232E">
      <w:pPr>
        <w:pStyle w:val="a6"/>
        <w:numPr>
          <w:ilvl w:val="1"/>
          <w:numId w:val="39"/>
        </w:numPr>
        <w:tabs>
          <w:tab w:val="left" w:pos="1795"/>
        </w:tabs>
        <w:spacing w:line="275" w:lineRule="exact"/>
        <w:ind w:left="1794" w:hanging="231"/>
        <w:contextualSpacing w:val="0"/>
        <w:jc w:val="both"/>
        <w:rPr>
          <w:sz w:val="24"/>
        </w:rPr>
      </w:pPr>
      <w:r w:rsidRPr="00DF232E">
        <w:rPr>
          <w:b/>
          <w:sz w:val="24"/>
        </w:rPr>
        <w:t>Формирование</w:t>
      </w:r>
      <w:r w:rsidRPr="00DF232E">
        <w:rPr>
          <w:b/>
          <w:spacing w:val="-3"/>
          <w:sz w:val="24"/>
        </w:rPr>
        <w:t xml:space="preserve"> </w:t>
      </w:r>
      <w:r w:rsidRPr="00DF232E">
        <w:rPr>
          <w:b/>
          <w:sz w:val="24"/>
        </w:rPr>
        <w:t>игры</w:t>
      </w:r>
      <w:r w:rsidRPr="00DF232E">
        <w:rPr>
          <w:b/>
          <w:spacing w:val="2"/>
          <w:sz w:val="24"/>
        </w:rPr>
        <w:t xml:space="preserve"> </w:t>
      </w:r>
      <w:r w:rsidRPr="00DF232E">
        <w:rPr>
          <w:sz w:val="24"/>
        </w:rPr>
        <w:t>как</w:t>
      </w:r>
      <w:r w:rsidRPr="00DF232E">
        <w:rPr>
          <w:spacing w:val="-8"/>
          <w:sz w:val="24"/>
        </w:rPr>
        <w:t xml:space="preserve"> </w:t>
      </w:r>
      <w:r w:rsidRPr="00DF232E">
        <w:rPr>
          <w:sz w:val="24"/>
        </w:rPr>
        <w:t>важнейшего</w:t>
      </w:r>
      <w:r w:rsidRPr="00DF232E">
        <w:rPr>
          <w:spacing w:val="2"/>
          <w:sz w:val="24"/>
        </w:rPr>
        <w:t xml:space="preserve"> </w:t>
      </w:r>
      <w:r w:rsidRPr="00DF232E">
        <w:rPr>
          <w:sz w:val="24"/>
        </w:rPr>
        <w:t>фактора</w:t>
      </w:r>
      <w:r w:rsidRPr="00DF232E">
        <w:rPr>
          <w:spacing w:val="-7"/>
          <w:sz w:val="24"/>
        </w:rPr>
        <w:t xml:space="preserve"> </w:t>
      </w:r>
      <w:r w:rsidRPr="00DF232E">
        <w:rPr>
          <w:sz w:val="24"/>
        </w:rPr>
        <w:t>развития</w:t>
      </w:r>
      <w:r w:rsidRPr="00DF232E">
        <w:rPr>
          <w:spacing w:val="-3"/>
          <w:sz w:val="24"/>
        </w:rPr>
        <w:t xml:space="preserve"> </w:t>
      </w:r>
      <w:r w:rsidRPr="00DF232E">
        <w:rPr>
          <w:sz w:val="24"/>
        </w:rPr>
        <w:t>ребенка.</w:t>
      </w:r>
    </w:p>
    <w:p w:rsidR="00DF232E" w:rsidRPr="00DF232E" w:rsidRDefault="00DF232E" w:rsidP="00DF232E">
      <w:pPr>
        <w:pStyle w:val="a6"/>
        <w:numPr>
          <w:ilvl w:val="1"/>
          <w:numId w:val="39"/>
        </w:numPr>
        <w:tabs>
          <w:tab w:val="left" w:pos="1953"/>
        </w:tabs>
        <w:spacing w:before="2"/>
        <w:ind w:left="997" w:right="714" w:firstLine="566"/>
        <w:contextualSpacing w:val="0"/>
        <w:jc w:val="both"/>
        <w:rPr>
          <w:sz w:val="24"/>
        </w:rPr>
      </w:pPr>
      <w:r w:rsidRPr="00DF232E">
        <w:rPr>
          <w:b/>
          <w:sz w:val="24"/>
        </w:rPr>
        <w:t>Создание</w:t>
      </w:r>
      <w:r w:rsidRPr="00DF232E">
        <w:rPr>
          <w:b/>
          <w:spacing w:val="1"/>
          <w:sz w:val="24"/>
        </w:rPr>
        <w:t xml:space="preserve"> </w:t>
      </w:r>
      <w:r w:rsidRPr="00DF232E">
        <w:rPr>
          <w:b/>
          <w:sz w:val="24"/>
        </w:rPr>
        <w:t>развивающей</w:t>
      </w:r>
      <w:r w:rsidRPr="00DF232E">
        <w:rPr>
          <w:b/>
          <w:spacing w:val="1"/>
          <w:sz w:val="24"/>
        </w:rPr>
        <w:t xml:space="preserve"> </w:t>
      </w:r>
      <w:r w:rsidRPr="00DF232E">
        <w:rPr>
          <w:b/>
          <w:sz w:val="24"/>
        </w:rPr>
        <w:t>образовательной</w:t>
      </w:r>
      <w:r w:rsidRPr="00DF232E">
        <w:rPr>
          <w:b/>
          <w:spacing w:val="1"/>
          <w:sz w:val="24"/>
        </w:rPr>
        <w:t xml:space="preserve"> </w:t>
      </w:r>
      <w:r w:rsidRPr="00DF232E">
        <w:rPr>
          <w:b/>
          <w:sz w:val="24"/>
        </w:rPr>
        <w:t>среды,</w:t>
      </w:r>
      <w:r w:rsidRPr="00DF232E">
        <w:rPr>
          <w:b/>
          <w:spacing w:val="1"/>
          <w:sz w:val="24"/>
        </w:rPr>
        <w:t xml:space="preserve"> </w:t>
      </w:r>
      <w:r w:rsidRPr="00DF232E">
        <w:rPr>
          <w:sz w:val="24"/>
        </w:rPr>
        <w:t>способствующей</w:t>
      </w:r>
      <w:r w:rsidRPr="00DF232E">
        <w:rPr>
          <w:spacing w:val="1"/>
          <w:sz w:val="24"/>
        </w:rPr>
        <w:t xml:space="preserve"> </w:t>
      </w:r>
      <w:r w:rsidRPr="00DF232E">
        <w:rPr>
          <w:sz w:val="24"/>
        </w:rPr>
        <w:t>физическому,</w:t>
      </w:r>
      <w:r w:rsidRPr="00DF232E">
        <w:rPr>
          <w:spacing w:val="1"/>
          <w:sz w:val="24"/>
        </w:rPr>
        <w:t xml:space="preserve"> </w:t>
      </w:r>
      <w:r w:rsidRPr="00DF232E">
        <w:rPr>
          <w:sz w:val="24"/>
        </w:rPr>
        <w:t>социально-коммуникативному,</w:t>
      </w:r>
      <w:r w:rsidRPr="00DF232E">
        <w:rPr>
          <w:spacing w:val="1"/>
          <w:sz w:val="24"/>
        </w:rPr>
        <w:t xml:space="preserve"> </w:t>
      </w:r>
      <w:r w:rsidRPr="00DF232E">
        <w:rPr>
          <w:sz w:val="24"/>
        </w:rPr>
        <w:t>познавательному,</w:t>
      </w:r>
      <w:r w:rsidRPr="00DF232E">
        <w:rPr>
          <w:spacing w:val="1"/>
          <w:sz w:val="24"/>
        </w:rPr>
        <w:t xml:space="preserve"> </w:t>
      </w:r>
      <w:r w:rsidRPr="00DF232E">
        <w:rPr>
          <w:sz w:val="24"/>
        </w:rPr>
        <w:t>речевому,</w:t>
      </w:r>
      <w:r w:rsidRPr="00DF232E">
        <w:rPr>
          <w:spacing w:val="1"/>
          <w:sz w:val="24"/>
        </w:rPr>
        <w:t xml:space="preserve"> </w:t>
      </w:r>
      <w:r w:rsidRPr="00DF232E">
        <w:rPr>
          <w:sz w:val="24"/>
        </w:rPr>
        <w:t>художественно-эстетическому</w:t>
      </w:r>
      <w:r w:rsidRPr="00DF232E">
        <w:rPr>
          <w:spacing w:val="1"/>
          <w:sz w:val="24"/>
        </w:rPr>
        <w:t xml:space="preserve"> </w:t>
      </w:r>
      <w:r w:rsidRPr="00DF232E">
        <w:rPr>
          <w:sz w:val="24"/>
        </w:rPr>
        <w:t>развитию</w:t>
      </w:r>
      <w:r w:rsidRPr="00DF232E">
        <w:rPr>
          <w:spacing w:val="-1"/>
          <w:sz w:val="24"/>
        </w:rPr>
        <w:t xml:space="preserve"> </w:t>
      </w:r>
      <w:r w:rsidRPr="00DF232E">
        <w:rPr>
          <w:sz w:val="24"/>
        </w:rPr>
        <w:t>ребенка</w:t>
      </w:r>
      <w:r w:rsidRPr="00DF232E">
        <w:rPr>
          <w:spacing w:val="1"/>
          <w:sz w:val="24"/>
        </w:rPr>
        <w:t xml:space="preserve"> </w:t>
      </w:r>
      <w:r w:rsidRPr="00DF232E">
        <w:rPr>
          <w:sz w:val="24"/>
        </w:rPr>
        <w:t>и</w:t>
      </w:r>
      <w:r w:rsidRPr="00DF232E">
        <w:rPr>
          <w:spacing w:val="2"/>
          <w:sz w:val="24"/>
        </w:rPr>
        <w:t xml:space="preserve"> </w:t>
      </w:r>
      <w:r w:rsidRPr="00DF232E">
        <w:rPr>
          <w:sz w:val="24"/>
        </w:rPr>
        <w:t>сохранению его</w:t>
      </w:r>
      <w:r w:rsidRPr="00DF232E">
        <w:rPr>
          <w:spacing w:val="1"/>
          <w:sz w:val="24"/>
        </w:rPr>
        <w:t xml:space="preserve"> </w:t>
      </w:r>
      <w:r w:rsidRPr="00DF232E">
        <w:rPr>
          <w:sz w:val="24"/>
        </w:rPr>
        <w:t>индивидуальности.</w:t>
      </w:r>
    </w:p>
    <w:p w:rsidR="00DF232E" w:rsidRPr="00DF232E" w:rsidRDefault="00DF232E" w:rsidP="00DF232E">
      <w:pPr>
        <w:pStyle w:val="a6"/>
        <w:numPr>
          <w:ilvl w:val="1"/>
          <w:numId w:val="39"/>
        </w:numPr>
        <w:tabs>
          <w:tab w:val="left" w:pos="1997"/>
        </w:tabs>
        <w:ind w:left="997" w:right="714" w:firstLine="566"/>
        <w:contextualSpacing w:val="0"/>
        <w:jc w:val="both"/>
        <w:rPr>
          <w:sz w:val="24"/>
        </w:rPr>
      </w:pPr>
      <w:r w:rsidRPr="00DF232E">
        <w:rPr>
          <w:b/>
          <w:sz w:val="24"/>
        </w:rPr>
        <w:t>Сбалансированность</w:t>
      </w:r>
      <w:r w:rsidRPr="00DF232E">
        <w:rPr>
          <w:b/>
          <w:spacing w:val="1"/>
          <w:sz w:val="24"/>
        </w:rPr>
        <w:t xml:space="preserve"> </w:t>
      </w:r>
      <w:r w:rsidRPr="00DF232E">
        <w:rPr>
          <w:b/>
          <w:sz w:val="24"/>
        </w:rPr>
        <w:t>репродуктивной</w:t>
      </w:r>
      <w:r w:rsidRPr="00DF232E">
        <w:rPr>
          <w:b/>
          <w:spacing w:val="1"/>
          <w:sz w:val="24"/>
        </w:rPr>
        <w:t xml:space="preserve"> </w:t>
      </w:r>
      <w:r w:rsidRPr="00DF232E">
        <w:rPr>
          <w:sz w:val="24"/>
        </w:rPr>
        <w:t>(воспроизводящей</w:t>
      </w:r>
      <w:r w:rsidRPr="00DF232E">
        <w:rPr>
          <w:spacing w:val="1"/>
          <w:sz w:val="24"/>
        </w:rPr>
        <w:t xml:space="preserve"> </w:t>
      </w:r>
      <w:r w:rsidRPr="00DF232E">
        <w:rPr>
          <w:sz w:val="24"/>
        </w:rPr>
        <w:t>готовый</w:t>
      </w:r>
      <w:r w:rsidRPr="00DF232E">
        <w:rPr>
          <w:spacing w:val="1"/>
          <w:sz w:val="24"/>
        </w:rPr>
        <w:t xml:space="preserve"> </w:t>
      </w:r>
      <w:r w:rsidRPr="00DF232E">
        <w:rPr>
          <w:sz w:val="24"/>
        </w:rPr>
        <w:t>образец)</w:t>
      </w:r>
      <w:r w:rsidRPr="00DF232E">
        <w:rPr>
          <w:spacing w:val="1"/>
          <w:sz w:val="24"/>
        </w:rPr>
        <w:t xml:space="preserve"> </w:t>
      </w:r>
      <w:r w:rsidRPr="00DF232E">
        <w:rPr>
          <w:b/>
          <w:sz w:val="24"/>
        </w:rPr>
        <w:t>и</w:t>
      </w:r>
      <w:r w:rsidRPr="00DF232E">
        <w:rPr>
          <w:b/>
          <w:spacing w:val="1"/>
          <w:sz w:val="24"/>
        </w:rPr>
        <w:t xml:space="preserve"> </w:t>
      </w:r>
      <w:r w:rsidRPr="00DF232E">
        <w:rPr>
          <w:b/>
          <w:sz w:val="24"/>
        </w:rPr>
        <w:t>продуктивной</w:t>
      </w:r>
      <w:r w:rsidRPr="00DF232E">
        <w:rPr>
          <w:b/>
          <w:spacing w:val="1"/>
          <w:sz w:val="24"/>
        </w:rPr>
        <w:t xml:space="preserve"> </w:t>
      </w:r>
      <w:r w:rsidRPr="00DF232E">
        <w:rPr>
          <w:sz w:val="24"/>
        </w:rPr>
        <w:t>(производящей</w:t>
      </w:r>
      <w:r w:rsidRPr="00DF232E">
        <w:rPr>
          <w:spacing w:val="1"/>
          <w:sz w:val="24"/>
        </w:rPr>
        <w:t xml:space="preserve"> </w:t>
      </w:r>
      <w:r w:rsidRPr="00DF232E">
        <w:rPr>
          <w:sz w:val="24"/>
        </w:rPr>
        <w:t>субъективно</w:t>
      </w:r>
      <w:r w:rsidRPr="00DF232E">
        <w:rPr>
          <w:spacing w:val="1"/>
          <w:sz w:val="24"/>
        </w:rPr>
        <w:t xml:space="preserve"> </w:t>
      </w:r>
      <w:r w:rsidRPr="00DF232E">
        <w:rPr>
          <w:sz w:val="24"/>
        </w:rPr>
        <w:t>новый</w:t>
      </w:r>
      <w:r w:rsidRPr="00DF232E">
        <w:rPr>
          <w:spacing w:val="1"/>
          <w:sz w:val="24"/>
        </w:rPr>
        <w:t xml:space="preserve"> </w:t>
      </w:r>
      <w:r w:rsidRPr="00DF232E">
        <w:rPr>
          <w:sz w:val="24"/>
        </w:rPr>
        <w:t>продукт)</w:t>
      </w:r>
      <w:r w:rsidRPr="00DF232E">
        <w:rPr>
          <w:spacing w:val="1"/>
          <w:sz w:val="24"/>
        </w:rPr>
        <w:t xml:space="preserve"> </w:t>
      </w:r>
      <w:r w:rsidRPr="00DF232E">
        <w:rPr>
          <w:b/>
          <w:sz w:val="24"/>
        </w:rPr>
        <w:t>деятельности,</w:t>
      </w:r>
      <w:r w:rsidRPr="00DF232E">
        <w:rPr>
          <w:b/>
          <w:spacing w:val="1"/>
          <w:sz w:val="24"/>
        </w:rPr>
        <w:t xml:space="preserve"> </w:t>
      </w:r>
      <w:r w:rsidRPr="00DF232E">
        <w:rPr>
          <w:sz w:val="24"/>
        </w:rPr>
        <w:t>то</w:t>
      </w:r>
      <w:r w:rsidRPr="00DF232E">
        <w:rPr>
          <w:spacing w:val="1"/>
          <w:sz w:val="24"/>
        </w:rPr>
        <w:t xml:space="preserve"> </w:t>
      </w:r>
      <w:r w:rsidRPr="00DF232E">
        <w:rPr>
          <w:sz w:val="24"/>
        </w:rPr>
        <w:t>есть</w:t>
      </w:r>
      <w:r w:rsidRPr="00DF232E">
        <w:rPr>
          <w:spacing w:val="1"/>
          <w:sz w:val="24"/>
        </w:rPr>
        <w:t xml:space="preserve"> </w:t>
      </w:r>
      <w:r w:rsidRPr="00DF232E">
        <w:rPr>
          <w:sz w:val="24"/>
        </w:rPr>
        <w:t>деятельности</w:t>
      </w:r>
      <w:r w:rsidRPr="00DF232E">
        <w:rPr>
          <w:spacing w:val="1"/>
          <w:sz w:val="24"/>
        </w:rPr>
        <w:t xml:space="preserve"> </w:t>
      </w:r>
      <w:r w:rsidRPr="00DF232E">
        <w:rPr>
          <w:sz w:val="24"/>
        </w:rPr>
        <w:t>по</w:t>
      </w:r>
      <w:r w:rsidRPr="00DF232E">
        <w:rPr>
          <w:spacing w:val="1"/>
          <w:sz w:val="24"/>
        </w:rPr>
        <w:t xml:space="preserve"> </w:t>
      </w:r>
      <w:r w:rsidRPr="00DF232E">
        <w:rPr>
          <w:sz w:val="24"/>
        </w:rPr>
        <w:t>освоению</w:t>
      </w:r>
      <w:r w:rsidRPr="00DF232E">
        <w:rPr>
          <w:spacing w:val="1"/>
          <w:sz w:val="24"/>
        </w:rPr>
        <w:t xml:space="preserve"> </w:t>
      </w:r>
      <w:r w:rsidRPr="00DF232E">
        <w:rPr>
          <w:sz w:val="24"/>
        </w:rPr>
        <w:t>культурных</w:t>
      </w:r>
      <w:r w:rsidRPr="00DF232E">
        <w:rPr>
          <w:spacing w:val="1"/>
          <w:sz w:val="24"/>
        </w:rPr>
        <w:t xml:space="preserve"> </w:t>
      </w:r>
      <w:r w:rsidRPr="00DF232E">
        <w:rPr>
          <w:sz w:val="24"/>
        </w:rPr>
        <w:t>форм</w:t>
      </w:r>
      <w:r w:rsidRPr="00DF232E">
        <w:rPr>
          <w:spacing w:val="1"/>
          <w:sz w:val="24"/>
        </w:rPr>
        <w:t xml:space="preserve"> </w:t>
      </w:r>
      <w:r w:rsidRPr="00DF232E">
        <w:rPr>
          <w:sz w:val="24"/>
        </w:rPr>
        <w:t>и</w:t>
      </w:r>
      <w:r w:rsidRPr="00DF232E">
        <w:rPr>
          <w:spacing w:val="1"/>
          <w:sz w:val="24"/>
        </w:rPr>
        <w:t xml:space="preserve"> </w:t>
      </w:r>
      <w:r w:rsidRPr="00DF232E">
        <w:rPr>
          <w:sz w:val="24"/>
        </w:rPr>
        <w:t>образцов</w:t>
      </w:r>
      <w:r w:rsidRPr="00DF232E">
        <w:rPr>
          <w:spacing w:val="1"/>
          <w:sz w:val="24"/>
        </w:rPr>
        <w:t xml:space="preserve"> </w:t>
      </w:r>
      <w:r w:rsidRPr="00DF232E">
        <w:rPr>
          <w:sz w:val="24"/>
        </w:rPr>
        <w:t>и</w:t>
      </w:r>
      <w:r w:rsidRPr="00DF232E">
        <w:rPr>
          <w:spacing w:val="1"/>
          <w:sz w:val="24"/>
        </w:rPr>
        <w:t xml:space="preserve"> </w:t>
      </w:r>
      <w:r w:rsidRPr="00DF232E">
        <w:rPr>
          <w:sz w:val="24"/>
        </w:rPr>
        <w:t>детской</w:t>
      </w:r>
      <w:r w:rsidRPr="00DF232E">
        <w:rPr>
          <w:spacing w:val="1"/>
          <w:sz w:val="24"/>
        </w:rPr>
        <w:t xml:space="preserve"> </w:t>
      </w:r>
      <w:r w:rsidRPr="00DF232E">
        <w:rPr>
          <w:sz w:val="24"/>
        </w:rPr>
        <w:t>исследовательской,</w:t>
      </w:r>
      <w:r w:rsidRPr="00DF232E">
        <w:rPr>
          <w:spacing w:val="1"/>
          <w:sz w:val="24"/>
        </w:rPr>
        <w:t xml:space="preserve"> </w:t>
      </w:r>
      <w:r w:rsidRPr="00DF232E">
        <w:rPr>
          <w:sz w:val="24"/>
        </w:rPr>
        <w:t>творческой</w:t>
      </w:r>
      <w:r w:rsidRPr="00DF232E">
        <w:rPr>
          <w:spacing w:val="1"/>
          <w:sz w:val="24"/>
        </w:rPr>
        <w:t xml:space="preserve"> </w:t>
      </w:r>
      <w:r w:rsidRPr="00DF232E">
        <w:rPr>
          <w:sz w:val="24"/>
        </w:rPr>
        <w:t>деятельности;</w:t>
      </w:r>
      <w:r w:rsidRPr="00DF232E">
        <w:rPr>
          <w:spacing w:val="1"/>
          <w:sz w:val="24"/>
        </w:rPr>
        <w:t xml:space="preserve"> </w:t>
      </w:r>
      <w:r w:rsidRPr="00DF232E">
        <w:rPr>
          <w:sz w:val="24"/>
        </w:rPr>
        <w:t>совместных</w:t>
      </w:r>
      <w:r w:rsidRPr="00DF232E">
        <w:rPr>
          <w:spacing w:val="1"/>
          <w:sz w:val="24"/>
        </w:rPr>
        <w:t xml:space="preserve"> </w:t>
      </w:r>
      <w:r w:rsidRPr="00DF232E">
        <w:rPr>
          <w:sz w:val="24"/>
        </w:rPr>
        <w:t>и</w:t>
      </w:r>
      <w:r w:rsidRPr="00DF232E">
        <w:rPr>
          <w:spacing w:val="1"/>
          <w:sz w:val="24"/>
        </w:rPr>
        <w:t xml:space="preserve"> </w:t>
      </w:r>
      <w:r w:rsidRPr="00DF232E">
        <w:rPr>
          <w:sz w:val="24"/>
        </w:rPr>
        <w:t>самостоятельных,</w:t>
      </w:r>
      <w:r w:rsidRPr="00DF232E">
        <w:rPr>
          <w:spacing w:val="1"/>
          <w:sz w:val="24"/>
        </w:rPr>
        <w:t xml:space="preserve"> </w:t>
      </w:r>
      <w:r w:rsidRPr="00DF232E">
        <w:rPr>
          <w:sz w:val="24"/>
        </w:rPr>
        <w:t>подвижных</w:t>
      </w:r>
      <w:r w:rsidRPr="00DF232E">
        <w:rPr>
          <w:spacing w:val="1"/>
          <w:sz w:val="24"/>
        </w:rPr>
        <w:t xml:space="preserve"> </w:t>
      </w:r>
      <w:r w:rsidRPr="00DF232E">
        <w:rPr>
          <w:sz w:val="24"/>
        </w:rPr>
        <w:t>и</w:t>
      </w:r>
      <w:r w:rsidRPr="00DF232E">
        <w:rPr>
          <w:spacing w:val="1"/>
          <w:sz w:val="24"/>
        </w:rPr>
        <w:t xml:space="preserve"> </w:t>
      </w:r>
      <w:r w:rsidRPr="00DF232E">
        <w:rPr>
          <w:sz w:val="24"/>
        </w:rPr>
        <w:t>статичных</w:t>
      </w:r>
      <w:r w:rsidRPr="00DF232E">
        <w:rPr>
          <w:spacing w:val="1"/>
          <w:sz w:val="24"/>
        </w:rPr>
        <w:t xml:space="preserve"> </w:t>
      </w:r>
      <w:r w:rsidRPr="00DF232E">
        <w:rPr>
          <w:sz w:val="24"/>
        </w:rPr>
        <w:t>форм</w:t>
      </w:r>
      <w:r w:rsidRPr="00DF232E">
        <w:rPr>
          <w:spacing w:val="1"/>
          <w:sz w:val="24"/>
        </w:rPr>
        <w:t xml:space="preserve"> </w:t>
      </w:r>
      <w:r w:rsidRPr="00DF232E">
        <w:rPr>
          <w:sz w:val="24"/>
        </w:rPr>
        <w:t>активности.</w:t>
      </w:r>
    </w:p>
    <w:p w:rsidR="00DF232E" w:rsidRPr="00DF232E" w:rsidRDefault="00DF232E" w:rsidP="00DF232E">
      <w:pPr>
        <w:pStyle w:val="a6"/>
        <w:numPr>
          <w:ilvl w:val="1"/>
          <w:numId w:val="39"/>
        </w:numPr>
        <w:tabs>
          <w:tab w:val="left" w:pos="1934"/>
        </w:tabs>
        <w:spacing w:before="3" w:line="237" w:lineRule="auto"/>
        <w:ind w:left="997" w:right="731" w:firstLine="566"/>
        <w:contextualSpacing w:val="0"/>
        <w:jc w:val="both"/>
        <w:rPr>
          <w:sz w:val="24"/>
        </w:rPr>
      </w:pPr>
      <w:r w:rsidRPr="00DF232E">
        <w:rPr>
          <w:b/>
          <w:sz w:val="24"/>
        </w:rPr>
        <w:t>Участие</w:t>
      </w:r>
      <w:r w:rsidRPr="00DF232E">
        <w:rPr>
          <w:b/>
          <w:spacing w:val="1"/>
          <w:sz w:val="24"/>
        </w:rPr>
        <w:t xml:space="preserve"> </w:t>
      </w:r>
      <w:r w:rsidRPr="00DF232E">
        <w:rPr>
          <w:b/>
          <w:sz w:val="24"/>
        </w:rPr>
        <w:t>семьи</w:t>
      </w:r>
      <w:r w:rsidRPr="00DF232E">
        <w:rPr>
          <w:b/>
          <w:spacing w:val="1"/>
          <w:sz w:val="24"/>
        </w:rPr>
        <w:t xml:space="preserve"> </w:t>
      </w:r>
      <w:r w:rsidRPr="00DF232E">
        <w:rPr>
          <w:sz w:val="24"/>
        </w:rPr>
        <w:t>как</w:t>
      </w:r>
      <w:r w:rsidRPr="00DF232E">
        <w:rPr>
          <w:spacing w:val="1"/>
          <w:sz w:val="24"/>
        </w:rPr>
        <w:t xml:space="preserve"> </w:t>
      </w:r>
      <w:r w:rsidRPr="00DF232E">
        <w:rPr>
          <w:sz w:val="24"/>
        </w:rPr>
        <w:t>необходимое</w:t>
      </w:r>
      <w:r w:rsidRPr="00DF232E">
        <w:rPr>
          <w:spacing w:val="1"/>
          <w:sz w:val="24"/>
        </w:rPr>
        <w:t xml:space="preserve"> </w:t>
      </w:r>
      <w:r w:rsidRPr="00DF232E">
        <w:rPr>
          <w:sz w:val="24"/>
        </w:rPr>
        <w:t>условие</w:t>
      </w:r>
      <w:r w:rsidRPr="00DF232E">
        <w:rPr>
          <w:spacing w:val="1"/>
          <w:sz w:val="24"/>
        </w:rPr>
        <w:t xml:space="preserve"> </w:t>
      </w:r>
      <w:r w:rsidRPr="00DF232E">
        <w:rPr>
          <w:sz w:val="24"/>
        </w:rPr>
        <w:t>для</w:t>
      </w:r>
      <w:r w:rsidRPr="00DF232E">
        <w:rPr>
          <w:spacing w:val="1"/>
          <w:sz w:val="24"/>
        </w:rPr>
        <w:t xml:space="preserve"> </w:t>
      </w:r>
      <w:r w:rsidRPr="00DF232E">
        <w:rPr>
          <w:sz w:val="24"/>
        </w:rPr>
        <w:t>полноценного</w:t>
      </w:r>
      <w:r w:rsidRPr="00DF232E">
        <w:rPr>
          <w:spacing w:val="1"/>
          <w:sz w:val="24"/>
        </w:rPr>
        <w:t xml:space="preserve"> </w:t>
      </w:r>
      <w:r w:rsidRPr="00DF232E">
        <w:rPr>
          <w:sz w:val="24"/>
        </w:rPr>
        <w:t>развития</w:t>
      </w:r>
      <w:r w:rsidRPr="00DF232E">
        <w:rPr>
          <w:spacing w:val="1"/>
          <w:sz w:val="24"/>
        </w:rPr>
        <w:t xml:space="preserve"> </w:t>
      </w:r>
      <w:r w:rsidRPr="00DF232E">
        <w:rPr>
          <w:sz w:val="24"/>
        </w:rPr>
        <w:t>ребенка</w:t>
      </w:r>
      <w:r w:rsidRPr="00DF232E">
        <w:rPr>
          <w:spacing w:val="1"/>
          <w:sz w:val="24"/>
        </w:rPr>
        <w:t xml:space="preserve"> </w:t>
      </w:r>
      <w:r w:rsidRPr="00DF232E">
        <w:rPr>
          <w:sz w:val="24"/>
        </w:rPr>
        <w:t>дошкольного</w:t>
      </w:r>
      <w:r w:rsidRPr="00DF232E">
        <w:rPr>
          <w:spacing w:val="2"/>
          <w:sz w:val="24"/>
        </w:rPr>
        <w:t xml:space="preserve"> </w:t>
      </w:r>
      <w:r w:rsidRPr="00DF232E">
        <w:rPr>
          <w:sz w:val="24"/>
        </w:rPr>
        <w:t>возраста.</w:t>
      </w:r>
    </w:p>
    <w:p w:rsidR="00DF232E" w:rsidRDefault="00DF232E" w:rsidP="00DF232E">
      <w:pPr>
        <w:pStyle w:val="a6"/>
        <w:numPr>
          <w:ilvl w:val="1"/>
          <w:numId w:val="39"/>
        </w:numPr>
        <w:tabs>
          <w:tab w:val="left" w:pos="1853"/>
        </w:tabs>
        <w:spacing w:before="8"/>
        <w:ind w:left="997" w:right="721" w:firstLine="566"/>
        <w:contextualSpacing w:val="0"/>
        <w:jc w:val="both"/>
        <w:rPr>
          <w:sz w:val="23"/>
        </w:rPr>
      </w:pPr>
      <w:r w:rsidRPr="00DF232E">
        <w:rPr>
          <w:b/>
          <w:sz w:val="24"/>
        </w:rPr>
        <w:t>Профессиональное</w:t>
      </w:r>
      <w:r w:rsidRPr="00DF232E">
        <w:rPr>
          <w:b/>
          <w:spacing w:val="1"/>
          <w:sz w:val="24"/>
        </w:rPr>
        <w:t xml:space="preserve"> </w:t>
      </w:r>
      <w:r w:rsidRPr="00DF232E">
        <w:rPr>
          <w:b/>
          <w:sz w:val="24"/>
        </w:rPr>
        <w:t>развитие</w:t>
      </w:r>
      <w:r w:rsidRPr="00DF232E">
        <w:rPr>
          <w:b/>
          <w:spacing w:val="1"/>
          <w:sz w:val="24"/>
        </w:rPr>
        <w:t xml:space="preserve"> </w:t>
      </w:r>
      <w:r w:rsidRPr="00DF232E">
        <w:rPr>
          <w:b/>
          <w:sz w:val="24"/>
        </w:rPr>
        <w:t>педагогов,</w:t>
      </w:r>
      <w:r w:rsidRPr="00DF232E">
        <w:rPr>
          <w:b/>
          <w:spacing w:val="1"/>
          <w:sz w:val="24"/>
        </w:rPr>
        <w:t xml:space="preserve"> </w:t>
      </w:r>
      <w:r w:rsidRPr="00DF232E">
        <w:rPr>
          <w:sz w:val="24"/>
        </w:rPr>
        <w:t>направленное</w:t>
      </w:r>
      <w:r w:rsidRPr="00DF232E">
        <w:rPr>
          <w:spacing w:val="1"/>
          <w:sz w:val="24"/>
        </w:rPr>
        <w:t xml:space="preserve"> </w:t>
      </w:r>
      <w:r w:rsidRPr="00DF232E">
        <w:rPr>
          <w:sz w:val="24"/>
        </w:rPr>
        <w:t>на</w:t>
      </w:r>
      <w:r w:rsidRPr="00DF232E">
        <w:rPr>
          <w:spacing w:val="61"/>
          <w:sz w:val="24"/>
        </w:rPr>
        <w:t xml:space="preserve"> </w:t>
      </w:r>
      <w:r w:rsidRPr="00DF232E">
        <w:rPr>
          <w:sz w:val="24"/>
        </w:rPr>
        <w:t>развитие</w:t>
      </w:r>
      <w:r w:rsidRPr="00DF232E">
        <w:rPr>
          <w:spacing w:val="1"/>
          <w:sz w:val="24"/>
        </w:rPr>
        <w:t xml:space="preserve"> </w:t>
      </w:r>
      <w:r w:rsidRPr="00DF232E">
        <w:rPr>
          <w:sz w:val="24"/>
        </w:rPr>
        <w:t>профессиональных</w:t>
      </w:r>
      <w:r w:rsidRPr="00DF232E">
        <w:rPr>
          <w:spacing w:val="1"/>
          <w:sz w:val="24"/>
        </w:rPr>
        <w:t xml:space="preserve"> </w:t>
      </w:r>
      <w:r w:rsidRPr="00DF232E">
        <w:rPr>
          <w:sz w:val="24"/>
        </w:rPr>
        <w:t>компетентностей,</w:t>
      </w:r>
      <w:r w:rsidRPr="00DF232E">
        <w:rPr>
          <w:spacing w:val="1"/>
          <w:sz w:val="24"/>
        </w:rPr>
        <w:t xml:space="preserve"> </w:t>
      </w:r>
      <w:r w:rsidRPr="00DF232E">
        <w:rPr>
          <w:sz w:val="24"/>
        </w:rPr>
        <w:t>в</w:t>
      </w:r>
      <w:r w:rsidRPr="00DF232E">
        <w:rPr>
          <w:spacing w:val="1"/>
          <w:sz w:val="24"/>
        </w:rPr>
        <w:t xml:space="preserve"> </w:t>
      </w:r>
      <w:r w:rsidRPr="00DF232E">
        <w:rPr>
          <w:sz w:val="24"/>
        </w:rPr>
        <w:t>том</w:t>
      </w:r>
      <w:r w:rsidRPr="00DF232E">
        <w:rPr>
          <w:spacing w:val="1"/>
          <w:sz w:val="24"/>
        </w:rPr>
        <w:t xml:space="preserve"> </w:t>
      </w:r>
      <w:r w:rsidRPr="00DF232E">
        <w:rPr>
          <w:sz w:val="24"/>
        </w:rPr>
        <w:t>числе</w:t>
      </w:r>
      <w:r w:rsidRPr="00DF232E">
        <w:rPr>
          <w:spacing w:val="1"/>
          <w:sz w:val="24"/>
        </w:rPr>
        <w:t xml:space="preserve"> </w:t>
      </w:r>
      <w:r w:rsidRPr="00DF232E">
        <w:rPr>
          <w:sz w:val="24"/>
        </w:rPr>
        <w:t>коммуникативной</w:t>
      </w:r>
      <w:r w:rsidRPr="00DF232E">
        <w:rPr>
          <w:spacing w:val="1"/>
          <w:sz w:val="24"/>
        </w:rPr>
        <w:t xml:space="preserve"> </w:t>
      </w:r>
      <w:r w:rsidRPr="00DF232E">
        <w:rPr>
          <w:sz w:val="24"/>
        </w:rPr>
        <w:t>компетентности</w:t>
      </w:r>
      <w:r w:rsidRPr="00DF232E">
        <w:rPr>
          <w:spacing w:val="1"/>
          <w:sz w:val="24"/>
        </w:rPr>
        <w:t xml:space="preserve"> </w:t>
      </w:r>
      <w:r w:rsidRPr="00DF232E">
        <w:rPr>
          <w:sz w:val="24"/>
        </w:rPr>
        <w:t>и</w:t>
      </w:r>
      <w:r w:rsidRPr="00DF232E">
        <w:rPr>
          <w:spacing w:val="1"/>
          <w:sz w:val="24"/>
        </w:rPr>
        <w:t xml:space="preserve"> </w:t>
      </w:r>
      <w:r w:rsidRPr="00DF232E">
        <w:rPr>
          <w:sz w:val="24"/>
        </w:rPr>
        <w:t>мастерства мотивирования ребенка, а также владения правилами безопасного</w:t>
      </w:r>
      <w:r w:rsidRPr="00DF232E">
        <w:rPr>
          <w:spacing w:val="1"/>
          <w:sz w:val="24"/>
        </w:rPr>
        <w:t xml:space="preserve"> </w:t>
      </w:r>
      <w:r w:rsidRPr="00DF232E">
        <w:rPr>
          <w:sz w:val="24"/>
        </w:rPr>
        <w:t>пользования</w:t>
      </w:r>
      <w:r w:rsidRPr="00DF232E">
        <w:rPr>
          <w:spacing w:val="1"/>
          <w:sz w:val="24"/>
        </w:rPr>
        <w:t xml:space="preserve"> </w:t>
      </w:r>
      <w:r w:rsidRPr="00DF232E">
        <w:rPr>
          <w:sz w:val="24"/>
        </w:rPr>
        <w:t>Интернетом, предполагающее создание сетевого взаимодействия педагогов и управленцев,</w:t>
      </w:r>
      <w:r w:rsidRPr="00DF232E">
        <w:rPr>
          <w:spacing w:val="1"/>
          <w:sz w:val="24"/>
        </w:rPr>
        <w:t xml:space="preserve"> </w:t>
      </w:r>
      <w:r w:rsidRPr="00DF232E">
        <w:rPr>
          <w:sz w:val="24"/>
        </w:rPr>
        <w:t>работающих</w:t>
      </w:r>
      <w:r w:rsidRPr="00DF232E">
        <w:rPr>
          <w:spacing w:val="-4"/>
          <w:sz w:val="24"/>
        </w:rPr>
        <w:t xml:space="preserve"> </w:t>
      </w:r>
      <w:r w:rsidRPr="00DF232E">
        <w:rPr>
          <w:sz w:val="24"/>
        </w:rPr>
        <w:t>по</w:t>
      </w:r>
      <w:r w:rsidRPr="00DF232E">
        <w:rPr>
          <w:spacing w:val="3"/>
          <w:sz w:val="24"/>
        </w:rPr>
        <w:t xml:space="preserve"> </w:t>
      </w:r>
      <w:r w:rsidRPr="00DF232E">
        <w:rPr>
          <w:sz w:val="24"/>
        </w:rPr>
        <w:t>Программе</w:t>
      </w:r>
      <w:r w:rsidRPr="00DF232E">
        <w:rPr>
          <w:sz w:val="23"/>
        </w:rPr>
        <w:t>.</w:t>
      </w:r>
    </w:p>
    <w:p w:rsidR="00DF232E" w:rsidRDefault="00DF232E" w:rsidP="00DF232E">
      <w:pPr>
        <w:pStyle w:val="a6"/>
        <w:tabs>
          <w:tab w:val="left" w:pos="1853"/>
        </w:tabs>
        <w:spacing w:before="8"/>
        <w:ind w:left="1563" w:right="721"/>
        <w:contextualSpacing w:val="0"/>
        <w:jc w:val="both"/>
        <w:rPr>
          <w:b/>
          <w:sz w:val="24"/>
        </w:rPr>
      </w:pPr>
    </w:p>
    <w:p w:rsidR="00DF232E" w:rsidRDefault="00DF232E" w:rsidP="00DF232E">
      <w:pPr>
        <w:pStyle w:val="a6"/>
        <w:tabs>
          <w:tab w:val="left" w:pos="1853"/>
        </w:tabs>
        <w:spacing w:before="8"/>
        <w:ind w:left="1563" w:right="721"/>
        <w:contextualSpacing w:val="0"/>
        <w:jc w:val="both"/>
        <w:rPr>
          <w:b/>
          <w:sz w:val="23"/>
        </w:rPr>
      </w:pPr>
      <w:r w:rsidRPr="00DF232E">
        <w:rPr>
          <w:b/>
          <w:sz w:val="23"/>
        </w:rPr>
        <w:t>3.</w:t>
      </w:r>
      <w:r>
        <w:rPr>
          <w:b/>
          <w:sz w:val="23"/>
        </w:rPr>
        <w:t>1</w:t>
      </w:r>
      <w:r w:rsidRPr="00DF232E">
        <w:rPr>
          <w:b/>
          <w:sz w:val="23"/>
        </w:rPr>
        <w:t xml:space="preserve">.2. </w:t>
      </w:r>
      <w:r>
        <w:rPr>
          <w:b/>
          <w:sz w:val="23"/>
        </w:rPr>
        <w:t>Организация развивающей предметно- пространственной среды</w:t>
      </w:r>
    </w:p>
    <w:p w:rsidR="00DF232E" w:rsidRDefault="00DF232E" w:rsidP="00DF232E">
      <w:pPr>
        <w:pStyle w:val="a3"/>
        <w:tabs>
          <w:tab w:val="left" w:pos="1487"/>
          <w:tab w:val="left" w:pos="1943"/>
          <w:tab w:val="left" w:pos="2643"/>
          <w:tab w:val="left" w:pos="4298"/>
          <w:tab w:val="left" w:pos="5838"/>
          <w:tab w:val="left" w:pos="7119"/>
          <w:tab w:val="left" w:pos="7474"/>
        </w:tabs>
        <w:ind w:left="930" w:right="650" w:firstLine="773"/>
        <w:jc w:val="left"/>
      </w:pPr>
      <w:r>
        <w:t>Развивающая предметно-пространственная среда (далее – РППС) в МБДОУ «Детский</w:t>
      </w:r>
      <w:r>
        <w:rPr>
          <w:spacing w:val="1"/>
        </w:rPr>
        <w:t xml:space="preserve"> </w:t>
      </w:r>
      <w:r>
        <w:t>сад</w:t>
      </w:r>
      <w:r>
        <w:tab/>
        <w:t>№</w:t>
      </w:r>
      <w:r>
        <w:tab/>
        <w:t>114»</w:t>
      </w:r>
      <w:r>
        <w:tab/>
        <w:t>соответствует</w:t>
      </w:r>
      <w:r>
        <w:tab/>
        <w:t>требованиям</w:t>
      </w:r>
      <w:r>
        <w:tab/>
        <w:t>Стандарта</w:t>
      </w:r>
      <w:r>
        <w:tab/>
        <w:t>и</w:t>
      </w:r>
      <w:r>
        <w:tab/>
        <w:t>санитарно-эпидемиологическим</w:t>
      </w:r>
      <w:r>
        <w:rPr>
          <w:spacing w:val="1"/>
        </w:rPr>
        <w:t xml:space="preserve"> </w:t>
      </w:r>
      <w:r>
        <w:t>требованиям.</w:t>
      </w:r>
    </w:p>
    <w:p w:rsidR="00DF232E" w:rsidRDefault="00DF232E" w:rsidP="00DF232E">
      <w:pPr>
        <w:pStyle w:val="a3"/>
        <w:ind w:left="997" w:right="724" w:firstLine="706"/>
      </w:pPr>
      <w:r>
        <w:t>РППС</w:t>
      </w:r>
      <w:r>
        <w:rPr>
          <w:spacing w:val="1"/>
        </w:rPr>
        <w:t xml:space="preserve"> </w:t>
      </w:r>
      <w:r>
        <w:t>обеспечивает</w:t>
      </w:r>
      <w:r>
        <w:rPr>
          <w:spacing w:val="1"/>
        </w:rPr>
        <w:t xml:space="preserve"> </w:t>
      </w:r>
      <w:r>
        <w:t>максимальную</w:t>
      </w:r>
      <w:r>
        <w:rPr>
          <w:spacing w:val="1"/>
        </w:rPr>
        <w:t xml:space="preserve"> </w:t>
      </w:r>
      <w:r>
        <w:t>реализацию</w:t>
      </w:r>
      <w:r>
        <w:rPr>
          <w:spacing w:val="1"/>
        </w:rPr>
        <w:t xml:space="preserve"> </w:t>
      </w:r>
      <w:r>
        <w:t>образовательного</w:t>
      </w:r>
      <w:r>
        <w:rPr>
          <w:spacing w:val="1"/>
        </w:rPr>
        <w:t xml:space="preserve"> </w:t>
      </w:r>
      <w:r>
        <w:t>потенциала</w:t>
      </w:r>
      <w:r>
        <w:rPr>
          <w:spacing w:val="1"/>
        </w:rPr>
        <w:t xml:space="preserve"> </w:t>
      </w:r>
      <w:r>
        <w:t>пространства МБДОУ, группы и участка, материалов, оборудования и инвентаря для 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каждого</w:t>
      </w:r>
      <w:r>
        <w:rPr>
          <w:spacing w:val="1"/>
        </w:rPr>
        <w:t xml:space="preserve"> </w:t>
      </w:r>
      <w:r>
        <w:t>возрастного</w:t>
      </w:r>
      <w:r>
        <w:rPr>
          <w:spacing w:val="1"/>
        </w:rPr>
        <w:t xml:space="preserve"> </w:t>
      </w:r>
      <w:r>
        <w:t>этапа,</w:t>
      </w:r>
      <w:r>
        <w:rPr>
          <w:spacing w:val="1"/>
        </w:rPr>
        <w:t xml:space="preserve"> </w:t>
      </w:r>
      <w:r>
        <w:t>охраны и укрепления их здоровья, возможность общения и совместной деятельности детей (в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и</w:t>
      </w:r>
      <w:r>
        <w:rPr>
          <w:spacing w:val="1"/>
        </w:rPr>
        <w:t xml:space="preserve"> </w:t>
      </w:r>
      <w:r>
        <w:t>взрослых,</w:t>
      </w:r>
      <w:r>
        <w:rPr>
          <w:spacing w:val="1"/>
        </w:rPr>
        <w:t xml:space="preserve"> </w:t>
      </w:r>
      <w:r>
        <w:t>двигательной</w:t>
      </w:r>
      <w:r>
        <w:rPr>
          <w:spacing w:val="1"/>
        </w:rPr>
        <w:t xml:space="preserve"> </w:t>
      </w:r>
      <w:r>
        <w:t>активности</w:t>
      </w:r>
      <w:r>
        <w:rPr>
          <w:spacing w:val="1"/>
        </w:rPr>
        <w:t xml:space="preserve"> </w:t>
      </w:r>
      <w:r>
        <w:t>детей,</w:t>
      </w:r>
      <w:r>
        <w:rPr>
          <w:spacing w:val="1"/>
        </w:rPr>
        <w:t xml:space="preserve"> </w:t>
      </w:r>
      <w:r>
        <w:t>а</w:t>
      </w:r>
      <w:r>
        <w:rPr>
          <w:spacing w:val="1"/>
        </w:rPr>
        <w:t xml:space="preserve"> </w:t>
      </w:r>
      <w:r>
        <w:t>также</w:t>
      </w:r>
      <w:r>
        <w:rPr>
          <w:spacing w:val="1"/>
        </w:rPr>
        <w:t xml:space="preserve"> </w:t>
      </w:r>
      <w:r>
        <w:t>возможности</w:t>
      </w:r>
      <w:r>
        <w:rPr>
          <w:spacing w:val="2"/>
        </w:rPr>
        <w:t xml:space="preserve"> </w:t>
      </w:r>
      <w:r>
        <w:t>для</w:t>
      </w:r>
      <w:r>
        <w:rPr>
          <w:spacing w:val="-3"/>
        </w:rPr>
        <w:t xml:space="preserve"> </w:t>
      </w:r>
      <w:r>
        <w:t>уединения.</w:t>
      </w:r>
    </w:p>
    <w:p w:rsidR="00DF232E" w:rsidRDefault="00DF232E" w:rsidP="00DF232E">
      <w:pPr>
        <w:pStyle w:val="a3"/>
        <w:spacing w:before="3"/>
        <w:ind w:left="997" w:right="735" w:firstLine="706"/>
      </w:pPr>
      <w:r>
        <w:t>РППС создается педагогами для развития индивидуальности каждого ребенка с учетом</w:t>
      </w:r>
      <w:r>
        <w:rPr>
          <w:spacing w:val="1"/>
        </w:rPr>
        <w:t xml:space="preserve"> </w:t>
      </w:r>
      <w:r>
        <w:t>его</w:t>
      </w:r>
      <w:r>
        <w:rPr>
          <w:spacing w:val="1"/>
        </w:rPr>
        <w:t xml:space="preserve"> </w:t>
      </w:r>
      <w:r>
        <w:t>возможностей,</w:t>
      </w:r>
      <w:r>
        <w:rPr>
          <w:spacing w:val="1"/>
        </w:rPr>
        <w:t xml:space="preserve"> </w:t>
      </w:r>
      <w:r>
        <w:t>уровня</w:t>
      </w:r>
      <w:r>
        <w:rPr>
          <w:spacing w:val="1"/>
        </w:rPr>
        <w:t xml:space="preserve"> </w:t>
      </w:r>
      <w:r>
        <w:t>активности</w:t>
      </w:r>
      <w:r>
        <w:rPr>
          <w:spacing w:val="1"/>
        </w:rPr>
        <w:t xml:space="preserve"> </w:t>
      </w:r>
      <w:r>
        <w:t>и</w:t>
      </w:r>
      <w:r>
        <w:rPr>
          <w:spacing w:val="1"/>
        </w:rPr>
        <w:t xml:space="preserve"> </w:t>
      </w:r>
      <w:r>
        <w:t>интересов,</w:t>
      </w:r>
      <w:r>
        <w:rPr>
          <w:spacing w:val="1"/>
        </w:rPr>
        <w:t xml:space="preserve"> </w:t>
      </w:r>
      <w:r>
        <w:t>поддерживая</w:t>
      </w:r>
      <w:r>
        <w:rPr>
          <w:spacing w:val="1"/>
        </w:rPr>
        <w:t xml:space="preserve"> </w:t>
      </w:r>
      <w:r>
        <w:t>формирование</w:t>
      </w:r>
      <w:r>
        <w:rPr>
          <w:spacing w:val="1"/>
        </w:rPr>
        <w:t xml:space="preserve"> </w:t>
      </w:r>
      <w:r>
        <w:t>его</w:t>
      </w:r>
      <w:r>
        <w:rPr>
          <w:spacing w:val="1"/>
        </w:rPr>
        <w:t xml:space="preserve"> </w:t>
      </w:r>
      <w:r>
        <w:t>индивидуальной</w:t>
      </w:r>
      <w:r>
        <w:rPr>
          <w:spacing w:val="-3"/>
        </w:rPr>
        <w:t xml:space="preserve"> </w:t>
      </w:r>
      <w:r>
        <w:t>траектории</w:t>
      </w:r>
      <w:r>
        <w:rPr>
          <w:spacing w:val="3"/>
        </w:rPr>
        <w:t xml:space="preserve"> </w:t>
      </w:r>
      <w:r>
        <w:t>развития.</w:t>
      </w:r>
    </w:p>
    <w:p w:rsidR="00DF232E" w:rsidRDefault="00DF232E" w:rsidP="00DF232E">
      <w:pPr>
        <w:pStyle w:val="a3"/>
        <w:ind w:left="997" w:right="720" w:firstLine="706"/>
      </w:pPr>
      <w:r>
        <w:t>Она обеспечивает</w:t>
      </w:r>
      <w:r>
        <w:rPr>
          <w:spacing w:val="1"/>
        </w:rPr>
        <w:t xml:space="preserve"> </w:t>
      </w:r>
      <w:r>
        <w:t>реализацию различных образовательных программ,</w:t>
      </w:r>
      <w:r>
        <w:rPr>
          <w:spacing w:val="1"/>
        </w:rPr>
        <w:t xml:space="preserve"> </w:t>
      </w:r>
      <w:r>
        <w:t>учитывая</w:t>
      </w:r>
      <w:r>
        <w:rPr>
          <w:spacing w:val="1"/>
        </w:rPr>
        <w:t xml:space="preserve"> </w:t>
      </w:r>
      <w:r>
        <w:t>при</w:t>
      </w:r>
      <w:r>
        <w:rPr>
          <w:spacing w:val="1"/>
        </w:rPr>
        <w:t xml:space="preserve"> </w:t>
      </w:r>
      <w:r>
        <w:t>этом</w:t>
      </w:r>
      <w:r>
        <w:rPr>
          <w:spacing w:val="1"/>
        </w:rPr>
        <w:t xml:space="preserve"> </w:t>
      </w:r>
      <w:r>
        <w:t>национально-культурные,</w:t>
      </w:r>
      <w:r>
        <w:rPr>
          <w:spacing w:val="1"/>
        </w:rPr>
        <w:t xml:space="preserve"> </w:t>
      </w:r>
      <w:r>
        <w:t>климатические</w:t>
      </w:r>
      <w:r>
        <w:rPr>
          <w:spacing w:val="1"/>
        </w:rPr>
        <w:t xml:space="preserve"> </w:t>
      </w:r>
      <w:r>
        <w:t>условия,</w:t>
      </w:r>
      <w:r>
        <w:rPr>
          <w:spacing w:val="1"/>
        </w:rPr>
        <w:t xml:space="preserve"> </w:t>
      </w:r>
      <w:r>
        <w:t>в</w:t>
      </w:r>
      <w:r>
        <w:rPr>
          <w:spacing w:val="1"/>
        </w:rPr>
        <w:t xml:space="preserve"> </w:t>
      </w:r>
      <w:r>
        <w:t>которых</w:t>
      </w:r>
      <w:r>
        <w:rPr>
          <w:spacing w:val="1"/>
        </w:rPr>
        <w:t xml:space="preserve"> </w:t>
      </w:r>
      <w:r>
        <w:t>осуществляется</w:t>
      </w:r>
      <w:r>
        <w:rPr>
          <w:spacing w:val="1"/>
        </w:rPr>
        <w:t xml:space="preserve"> </w:t>
      </w:r>
      <w:r>
        <w:t>образовательная</w:t>
      </w:r>
      <w:r>
        <w:rPr>
          <w:spacing w:val="-4"/>
        </w:rPr>
        <w:t xml:space="preserve"> </w:t>
      </w:r>
      <w:r>
        <w:t>деятельность.</w:t>
      </w:r>
    </w:p>
    <w:p w:rsidR="00DF232E" w:rsidRDefault="00DF232E" w:rsidP="00DF232E">
      <w:pPr>
        <w:pStyle w:val="a3"/>
        <w:spacing w:before="1" w:line="275" w:lineRule="exact"/>
        <w:ind w:left="1703"/>
      </w:pPr>
      <w:r>
        <w:t>РППС</w:t>
      </w:r>
      <w:r>
        <w:rPr>
          <w:spacing w:val="-3"/>
        </w:rPr>
        <w:t xml:space="preserve"> </w:t>
      </w:r>
      <w:r>
        <w:t>построена</w:t>
      </w:r>
      <w:r>
        <w:rPr>
          <w:spacing w:val="-7"/>
        </w:rPr>
        <w:t xml:space="preserve"> </w:t>
      </w:r>
      <w:r>
        <w:t>на</w:t>
      </w:r>
      <w:r>
        <w:rPr>
          <w:spacing w:val="-1"/>
        </w:rPr>
        <w:t xml:space="preserve"> </w:t>
      </w:r>
      <w:r>
        <w:t>следующих</w:t>
      </w:r>
      <w:r>
        <w:rPr>
          <w:spacing w:val="53"/>
        </w:rPr>
        <w:t xml:space="preserve"> </w:t>
      </w:r>
      <w:r>
        <w:t>принципах:</w:t>
      </w:r>
    </w:p>
    <w:p w:rsidR="00DF232E" w:rsidRDefault="00DF232E" w:rsidP="000318EE">
      <w:pPr>
        <w:pStyle w:val="a6"/>
        <w:numPr>
          <w:ilvl w:val="0"/>
          <w:numId w:val="159"/>
        </w:numPr>
        <w:tabs>
          <w:tab w:val="left" w:pos="1637"/>
        </w:tabs>
        <w:spacing w:line="275" w:lineRule="exact"/>
        <w:ind w:hanging="280"/>
        <w:contextualSpacing w:val="0"/>
        <w:rPr>
          <w:sz w:val="24"/>
        </w:rPr>
      </w:pPr>
      <w:r>
        <w:rPr>
          <w:sz w:val="24"/>
        </w:rPr>
        <w:t>насыщенность;</w:t>
      </w:r>
    </w:p>
    <w:p w:rsidR="00DF232E" w:rsidRDefault="00DF232E" w:rsidP="000318EE">
      <w:pPr>
        <w:pStyle w:val="a6"/>
        <w:numPr>
          <w:ilvl w:val="0"/>
          <w:numId w:val="159"/>
        </w:numPr>
        <w:tabs>
          <w:tab w:val="left" w:pos="1637"/>
        </w:tabs>
        <w:spacing w:before="3" w:line="275" w:lineRule="exact"/>
        <w:ind w:hanging="280"/>
        <w:contextualSpacing w:val="0"/>
        <w:rPr>
          <w:sz w:val="24"/>
        </w:rPr>
      </w:pPr>
      <w:r>
        <w:rPr>
          <w:sz w:val="24"/>
        </w:rPr>
        <w:lastRenderedPageBreak/>
        <w:t>трансформируемость;</w:t>
      </w:r>
    </w:p>
    <w:p w:rsidR="00DF232E" w:rsidRDefault="00DF232E" w:rsidP="000318EE">
      <w:pPr>
        <w:pStyle w:val="a6"/>
        <w:numPr>
          <w:ilvl w:val="0"/>
          <w:numId w:val="159"/>
        </w:numPr>
        <w:tabs>
          <w:tab w:val="left" w:pos="1637"/>
        </w:tabs>
        <w:spacing w:line="275" w:lineRule="exact"/>
        <w:ind w:hanging="280"/>
        <w:contextualSpacing w:val="0"/>
        <w:rPr>
          <w:sz w:val="24"/>
        </w:rPr>
      </w:pPr>
      <w:r>
        <w:rPr>
          <w:sz w:val="24"/>
        </w:rPr>
        <w:t>полифункциональность;</w:t>
      </w:r>
    </w:p>
    <w:p w:rsidR="00DF232E" w:rsidRDefault="00DF232E" w:rsidP="000318EE">
      <w:pPr>
        <w:pStyle w:val="a6"/>
        <w:numPr>
          <w:ilvl w:val="0"/>
          <w:numId w:val="159"/>
        </w:numPr>
        <w:tabs>
          <w:tab w:val="left" w:pos="1637"/>
        </w:tabs>
        <w:spacing w:before="2" w:line="275" w:lineRule="exact"/>
        <w:ind w:hanging="280"/>
        <w:contextualSpacing w:val="0"/>
        <w:rPr>
          <w:sz w:val="24"/>
        </w:rPr>
      </w:pPr>
      <w:r>
        <w:rPr>
          <w:sz w:val="24"/>
        </w:rPr>
        <w:t>вариативность;</w:t>
      </w:r>
    </w:p>
    <w:p w:rsidR="00DF232E" w:rsidRDefault="00DF232E" w:rsidP="000318EE">
      <w:pPr>
        <w:pStyle w:val="a6"/>
        <w:numPr>
          <w:ilvl w:val="0"/>
          <w:numId w:val="159"/>
        </w:numPr>
        <w:tabs>
          <w:tab w:val="left" w:pos="1637"/>
        </w:tabs>
        <w:spacing w:line="275" w:lineRule="exact"/>
        <w:ind w:hanging="280"/>
        <w:contextualSpacing w:val="0"/>
        <w:rPr>
          <w:sz w:val="24"/>
        </w:rPr>
      </w:pPr>
      <w:r>
        <w:rPr>
          <w:sz w:val="24"/>
        </w:rPr>
        <w:t>доступность;</w:t>
      </w:r>
    </w:p>
    <w:p w:rsidR="00DF232E" w:rsidRDefault="00DF232E" w:rsidP="000318EE">
      <w:pPr>
        <w:pStyle w:val="a6"/>
        <w:numPr>
          <w:ilvl w:val="0"/>
          <w:numId w:val="159"/>
        </w:numPr>
        <w:tabs>
          <w:tab w:val="left" w:pos="1637"/>
        </w:tabs>
        <w:spacing w:before="3" w:line="275" w:lineRule="exact"/>
        <w:ind w:hanging="280"/>
        <w:contextualSpacing w:val="0"/>
        <w:rPr>
          <w:sz w:val="24"/>
        </w:rPr>
      </w:pPr>
      <w:r>
        <w:rPr>
          <w:sz w:val="24"/>
        </w:rPr>
        <w:t>безопасность.</w:t>
      </w:r>
    </w:p>
    <w:p w:rsidR="00DF232E" w:rsidRDefault="00DF232E" w:rsidP="00DF232E">
      <w:pPr>
        <w:pStyle w:val="a3"/>
        <w:spacing w:line="242" w:lineRule="auto"/>
        <w:ind w:left="997" w:right="1030" w:firstLine="720"/>
        <w:jc w:val="left"/>
      </w:pPr>
      <w:r>
        <w:rPr>
          <w:i/>
        </w:rPr>
        <w:t xml:space="preserve">Насыщенность </w:t>
      </w:r>
      <w:r>
        <w:t>среды соответствует возрастным возможностям детей и содержанию</w:t>
      </w:r>
      <w:r>
        <w:rPr>
          <w:spacing w:val="-57"/>
        </w:rPr>
        <w:t xml:space="preserve"> </w:t>
      </w:r>
      <w:r>
        <w:t>Программы.</w:t>
      </w:r>
    </w:p>
    <w:p w:rsidR="00DF232E" w:rsidRDefault="00DF232E" w:rsidP="00DF232E">
      <w:pPr>
        <w:pStyle w:val="a3"/>
        <w:ind w:left="997" w:right="722" w:firstLine="432"/>
      </w:pPr>
      <w:r>
        <w:t>Образовательное</w:t>
      </w:r>
      <w:r>
        <w:rPr>
          <w:spacing w:val="1"/>
        </w:rPr>
        <w:t xml:space="preserve"> </w:t>
      </w:r>
      <w:r>
        <w:t>пространство</w:t>
      </w:r>
      <w:r>
        <w:rPr>
          <w:spacing w:val="1"/>
        </w:rPr>
        <w:t xml:space="preserve"> </w:t>
      </w:r>
      <w:r>
        <w:t>оснащено</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соответствующими</w:t>
      </w:r>
      <w:r>
        <w:rPr>
          <w:spacing w:val="1"/>
        </w:rPr>
        <w:t xml:space="preserve"> </w:t>
      </w:r>
      <w:r>
        <w:t>материалами,</w:t>
      </w:r>
      <w:r>
        <w:rPr>
          <w:spacing w:val="1"/>
        </w:rPr>
        <w:t xml:space="preserve"> </w:t>
      </w:r>
      <w:r>
        <w:t>игровым,</w:t>
      </w:r>
      <w:r>
        <w:rPr>
          <w:spacing w:val="1"/>
        </w:rPr>
        <w:t xml:space="preserve"> </w:t>
      </w:r>
      <w:r>
        <w:t>спортивным,</w:t>
      </w:r>
      <w:r>
        <w:rPr>
          <w:spacing w:val="1"/>
        </w:rPr>
        <w:t xml:space="preserve"> </w:t>
      </w:r>
      <w:r>
        <w:t>оздоровительным</w:t>
      </w:r>
      <w:r>
        <w:rPr>
          <w:spacing w:val="1"/>
        </w:rPr>
        <w:t xml:space="preserve"> </w:t>
      </w:r>
      <w:r>
        <w:t>оборудованием,</w:t>
      </w:r>
      <w:r>
        <w:rPr>
          <w:spacing w:val="1"/>
        </w:rPr>
        <w:t xml:space="preserve"> </w:t>
      </w:r>
      <w:r>
        <w:t>инвентарем,</w:t>
      </w:r>
      <w:r>
        <w:rPr>
          <w:spacing w:val="3"/>
        </w:rPr>
        <w:t xml:space="preserve"> </w:t>
      </w:r>
      <w:r>
        <w:t>которые</w:t>
      </w:r>
      <w:r>
        <w:rPr>
          <w:spacing w:val="52"/>
        </w:rPr>
        <w:t xml:space="preserve"> </w:t>
      </w:r>
      <w:r>
        <w:t>обеспечивают:</w:t>
      </w:r>
    </w:p>
    <w:p w:rsidR="00DF232E" w:rsidRDefault="00DF232E" w:rsidP="000318EE">
      <w:pPr>
        <w:pStyle w:val="a6"/>
        <w:numPr>
          <w:ilvl w:val="0"/>
          <w:numId w:val="158"/>
        </w:numPr>
        <w:tabs>
          <w:tab w:val="left" w:pos="1661"/>
        </w:tabs>
        <w:ind w:right="729" w:firstLine="360"/>
        <w:contextualSpacing w:val="0"/>
        <w:jc w:val="both"/>
        <w:rPr>
          <w:sz w:val="24"/>
        </w:rPr>
      </w:pPr>
      <w:r>
        <w:rPr>
          <w:sz w:val="24"/>
        </w:rPr>
        <w:t>игровую,</w:t>
      </w:r>
      <w:r>
        <w:rPr>
          <w:spacing w:val="1"/>
          <w:sz w:val="24"/>
        </w:rPr>
        <w:t xml:space="preserve"> </w:t>
      </w:r>
      <w:r>
        <w:rPr>
          <w:sz w:val="24"/>
        </w:rPr>
        <w:t>познавательную,</w:t>
      </w:r>
      <w:r>
        <w:rPr>
          <w:spacing w:val="1"/>
          <w:sz w:val="24"/>
        </w:rPr>
        <w:t xml:space="preserve"> </w:t>
      </w:r>
      <w:r>
        <w:rPr>
          <w:sz w:val="24"/>
        </w:rPr>
        <w:t>исследовательскую</w:t>
      </w:r>
      <w:r>
        <w:rPr>
          <w:spacing w:val="1"/>
          <w:sz w:val="24"/>
        </w:rPr>
        <w:t xml:space="preserve"> </w:t>
      </w:r>
      <w:r>
        <w:rPr>
          <w:sz w:val="24"/>
        </w:rPr>
        <w:t>и</w:t>
      </w:r>
      <w:r>
        <w:rPr>
          <w:spacing w:val="1"/>
          <w:sz w:val="24"/>
        </w:rPr>
        <w:t xml:space="preserve"> </w:t>
      </w:r>
      <w:r>
        <w:rPr>
          <w:sz w:val="24"/>
        </w:rPr>
        <w:t>творческую</w:t>
      </w:r>
      <w:r>
        <w:rPr>
          <w:spacing w:val="1"/>
          <w:sz w:val="24"/>
        </w:rPr>
        <w:t xml:space="preserve"> </w:t>
      </w:r>
      <w:r>
        <w:rPr>
          <w:sz w:val="24"/>
        </w:rPr>
        <w:t>активность</w:t>
      </w:r>
      <w:r>
        <w:rPr>
          <w:spacing w:val="1"/>
          <w:sz w:val="24"/>
        </w:rPr>
        <w:t xml:space="preserve"> </w:t>
      </w:r>
      <w:r>
        <w:rPr>
          <w:sz w:val="24"/>
        </w:rPr>
        <w:t>всех</w:t>
      </w:r>
      <w:r>
        <w:rPr>
          <w:spacing w:val="1"/>
          <w:sz w:val="24"/>
        </w:rPr>
        <w:t xml:space="preserve"> </w:t>
      </w:r>
      <w:r>
        <w:rPr>
          <w:sz w:val="24"/>
        </w:rPr>
        <w:t>воспитанников,</w:t>
      </w:r>
      <w:r>
        <w:rPr>
          <w:spacing w:val="1"/>
          <w:sz w:val="24"/>
        </w:rPr>
        <w:t xml:space="preserve"> </w:t>
      </w:r>
      <w:r>
        <w:rPr>
          <w:sz w:val="24"/>
        </w:rPr>
        <w:t>экспериментирование</w:t>
      </w:r>
      <w:r>
        <w:rPr>
          <w:spacing w:val="1"/>
          <w:sz w:val="24"/>
        </w:rPr>
        <w:t xml:space="preserve"> </w:t>
      </w:r>
      <w:r>
        <w:rPr>
          <w:sz w:val="24"/>
        </w:rPr>
        <w:t>с</w:t>
      </w:r>
      <w:r>
        <w:rPr>
          <w:spacing w:val="1"/>
          <w:sz w:val="24"/>
        </w:rPr>
        <w:t xml:space="preserve"> </w:t>
      </w:r>
      <w:r>
        <w:rPr>
          <w:sz w:val="24"/>
        </w:rPr>
        <w:t>доступными</w:t>
      </w:r>
      <w:r>
        <w:rPr>
          <w:spacing w:val="1"/>
          <w:sz w:val="24"/>
        </w:rPr>
        <w:t xml:space="preserve"> </w:t>
      </w:r>
      <w:r>
        <w:rPr>
          <w:sz w:val="24"/>
        </w:rPr>
        <w:t>детям</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60"/>
          <w:sz w:val="24"/>
        </w:rPr>
        <w:t xml:space="preserve"> </w:t>
      </w:r>
      <w:r>
        <w:rPr>
          <w:sz w:val="24"/>
        </w:rPr>
        <w:t>с</w:t>
      </w:r>
      <w:r>
        <w:rPr>
          <w:spacing w:val="1"/>
          <w:sz w:val="24"/>
        </w:rPr>
        <w:t xml:space="preserve"> </w:t>
      </w:r>
      <w:r>
        <w:rPr>
          <w:sz w:val="24"/>
        </w:rPr>
        <w:t>песком</w:t>
      </w:r>
      <w:r>
        <w:rPr>
          <w:spacing w:val="-1"/>
          <w:sz w:val="24"/>
        </w:rPr>
        <w:t xml:space="preserve"> </w:t>
      </w:r>
      <w:r>
        <w:rPr>
          <w:sz w:val="24"/>
        </w:rPr>
        <w:t>и</w:t>
      </w:r>
      <w:r>
        <w:rPr>
          <w:spacing w:val="-1"/>
          <w:sz w:val="24"/>
        </w:rPr>
        <w:t xml:space="preserve"> </w:t>
      </w:r>
      <w:r>
        <w:rPr>
          <w:sz w:val="24"/>
        </w:rPr>
        <w:t>водой);</w:t>
      </w:r>
    </w:p>
    <w:p w:rsidR="00DF232E" w:rsidRDefault="00DF232E" w:rsidP="000318EE">
      <w:pPr>
        <w:pStyle w:val="a6"/>
        <w:numPr>
          <w:ilvl w:val="0"/>
          <w:numId w:val="158"/>
        </w:numPr>
        <w:tabs>
          <w:tab w:val="left" w:pos="1661"/>
        </w:tabs>
        <w:spacing w:before="1" w:line="237" w:lineRule="auto"/>
        <w:ind w:right="727" w:firstLine="360"/>
        <w:contextualSpacing w:val="0"/>
        <w:jc w:val="both"/>
        <w:rPr>
          <w:sz w:val="24"/>
        </w:rPr>
      </w:pPr>
      <w:r>
        <w:rPr>
          <w:sz w:val="24"/>
        </w:rPr>
        <w:t>двигательную активность, в том числе развитие крупной и мелкой моторики, участие в</w:t>
      </w:r>
      <w:r>
        <w:rPr>
          <w:spacing w:val="1"/>
          <w:sz w:val="24"/>
        </w:rPr>
        <w:t xml:space="preserve"> </w:t>
      </w:r>
      <w:r>
        <w:rPr>
          <w:sz w:val="24"/>
        </w:rPr>
        <w:t>подвижных</w:t>
      </w:r>
      <w:r>
        <w:rPr>
          <w:spacing w:val="-4"/>
          <w:sz w:val="24"/>
        </w:rPr>
        <w:t xml:space="preserve"> </w:t>
      </w:r>
      <w:r>
        <w:rPr>
          <w:sz w:val="24"/>
        </w:rPr>
        <w:t>играх</w:t>
      </w:r>
      <w:r>
        <w:rPr>
          <w:spacing w:val="-3"/>
          <w:sz w:val="24"/>
        </w:rPr>
        <w:t xml:space="preserve"> </w:t>
      </w:r>
      <w:r>
        <w:rPr>
          <w:sz w:val="24"/>
        </w:rPr>
        <w:t>и</w:t>
      </w:r>
      <w:r>
        <w:rPr>
          <w:spacing w:val="6"/>
          <w:sz w:val="24"/>
        </w:rPr>
        <w:t xml:space="preserve"> </w:t>
      </w:r>
      <w:r>
        <w:rPr>
          <w:sz w:val="24"/>
        </w:rPr>
        <w:t>соревнованиях;</w:t>
      </w:r>
    </w:p>
    <w:p w:rsidR="00DF232E" w:rsidRDefault="00DF232E" w:rsidP="000318EE">
      <w:pPr>
        <w:pStyle w:val="a6"/>
        <w:numPr>
          <w:ilvl w:val="0"/>
          <w:numId w:val="158"/>
        </w:numPr>
        <w:tabs>
          <w:tab w:val="left" w:pos="1661"/>
        </w:tabs>
        <w:spacing w:before="3"/>
        <w:ind w:right="717" w:firstLine="360"/>
        <w:contextualSpacing w:val="0"/>
        <w:jc w:val="both"/>
        <w:rPr>
          <w:sz w:val="24"/>
        </w:rPr>
      </w:pPr>
      <w:r>
        <w:rPr>
          <w:sz w:val="24"/>
        </w:rPr>
        <w:t>эмоциональное благополучие детей во взаимодействии с предметно-пространственным</w:t>
      </w:r>
      <w:r>
        <w:rPr>
          <w:spacing w:val="1"/>
          <w:sz w:val="24"/>
        </w:rPr>
        <w:t xml:space="preserve"> </w:t>
      </w:r>
      <w:r>
        <w:rPr>
          <w:sz w:val="24"/>
        </w:rPr>
        <w:t>окружением;</w:t>
      </w:r>
    </w:p>
    <w:p w:rsidR="00DF232E" w:rsidRDefault="00DF232E" w:rsidP="000318EE">
      <w:pPr>
        <w:pStyle w:val="a6"/>
        <w:numPr>
          <w:ilvl w:val="0"/>
          <w:numId w:val="158"/>
        </w:numPr>
        <w:tabs>
          <w:tab w:val="left" w:pos="1790"/>
        </w:tabs>
        <w:spacing w:before="1" w:line="275" w:lineRule="exact"/>
        <w:ind w:left="1789" w:hanging="361"/>
        <w:contextualSpacing w:val="0"/>
        <w:jc w:val="both"/>
        <w:rPr>
          <w:sz w:val="24"/>
        </w:rPr>
      </w:pPr>
      <w:r>
        <w:rPr>
          <w:sz w:val="24"/>
        </w:rPr>
        <w:t>возможность</w:t>
      </w:r>
      <w:r>
        <w:rPr>
          <w:spacing w:val="-4"/>
          <w:sz w:val="24"/>
        </w:rPr>
        <w:t xml:space="preserve"> </w:t>
      </w:r>
      <w:r>
        <w:rPr>
          <w:sz w:val="24"/>
        </w:rPr>
        <w:t>самовыражения детей.</w:t>
      </w:r>
    </w:p>
    <w:p w:rsidR="00DF232E" w:rsidRDefault="00DF232E" w:rsidP="00DF232E">
      <w:pPr>
        <w:pStyle w:val="a3"/>
        <w:ind w:left="997" w:right="715" w:firstLine="403"/>
      </w:pPr>
      <w:r>
        <w:rPr>
          <w:i/>
        </w:rPr>
        <w:t>Трансформируемость</w:t>
      </w:r>
      <w:r>
        <w:rPr>
          <w:i/>
          <w:spacing w:val="1"/>
        </w:rPr>
        <w:t xml:space="preserve"> </w:t>
      </w:r>
      <w:r>
        <w:t>пространства</w:t>
      </w:r>
      <w:r>
        <w:rPr>
          <w:spacing w:val="1"/>
        </w:rPr>
        <w:t xml:space="preserve"> </w:t>
      </w:r>
      <w:r>
        <w:t>дает</w:t>
      </w:r>
      <w:r>
        <w:rPr>
          <w:spacing w:val="1"/>
        </w:rPr>
        <w:t xml:space="preserve"> </w:t>
      </w:r>
      <w:r>
        <w:t>возможность</w:t>
      </w:r>
      <w:r>
        <w:rPr>
          <w:spacing w:val="1"/>
        </w:rPr>
        <w:t xml:space="preserve"> </w:t>
      </w:r>
      <w:r>
        <w:t>изменений</w:t>
      </w:r>
      <w:r>
        <w:rPr>
          <w:spacing w:val="1"/>
        </w:rPr>
        <w:t xml:space="preserve"> </w:t>
      </w:r>
      <w:r>
        <w:t>предметно-</w:t>
      </w:r>
      <w:r>
        <w:rPr>
          <w:spacing w:val="1"/>
        </w:rPr>
        <w:t xml:space="preserve"> </w:t>
      </w:r>
      <w:r>
        <w:t>пространственной</w:t>
      </w:r>
      <w:r>
        <w:rPr>
          <w:spacing w:val="1"/>
        </w:rPr>
        <w:t xml:space="preserve"> </w:t>
      </w:r>
      <w:r>
        <w:t>среды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образовательной</w:t>
      </w:r>
      <w:r>
        <w:rPr>
          <w:spacing w:val="1"/>
        </w:rPr>
        <w:t xml:space="preserve"> </w:t>
      </w:r>
      <w:r>
        <w:t>ситуации,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w:t>
      </w:r>
      <w:r>
        <w:rPr>
          <w:spacing w:val="1"/>
        </w:rPr>
        <w:t xml:space="preserve"> </w:t>
      </w:r>
      <w:r>
        <w:t>меняющихся</w:t>
      </w:r>
      <w:r>
        <w:rPr>
          <w:spacing w:val="2"/>
        </w:rPr>
        <w:t xml:space="preserve"> </w:t>
      </w:r>
      <w:r>
        <w:t>интересов</w:t>
      </w:r>
      <w:r>
        <w:rPr>
          <w:spacing w:val="3"/>
        </w:rPr>
        <w:t xml:space="preserve"> </w:t>
      </w:r>
      <w:r>
        <w:t>и</w:t>
      </w:r>
      <w:r>
        <w:rPr>
          <w:spacing w:val="-2"/>
        </w:rPr>
        <w:t xml:space="preserve"> </w:t>
      </w:r>
      <w:r>
        <w:t>возможностей</w:t>
      </w:r>
      <w:r>
        <w:rPr>
          <w:spacing w:val="2"/>
        </w:rPr>
        <w:t xml:space="preserve"> </w:t>
      </w:r>
      <w:r>
        <w:t>детей.</w:t>
      </w:r>
    </w:p>
    <w:p w:rsidR="00DF232E" w:rsidRDefault="00DF232E" w:rsidP="00DF232E">
      <w:pPr>
        <w:pStyle w:val="a3"/>
        <w:spacing w:before="1"/>
        <w:ind w:left="997" w:right="715" w:firstLine="403"/>
      </w:pPr>
      <w:r>
        <w:rPr>
          <w:i/>
        </w:rPr>
        <w:t>Полифункциональность</w:t>
      </w:r>
      <w:r>
        <w:rPr>
          <w:i/>
          <w:spacing w:val="1"/>
        </w:rPr>
        <w:t xml:space="preserve"> </w:t>
      </w:r>
      <w:r>
        <w:t>материалов</w:t>
      </w:r>
      <w:r>
        <w:rPr>
          <w:spacing w:val="1"/>
        </w:rPr>
        <w:t xml:space="preserve"> </w:t>
      </w:r>
      <w:r>
        <w:t>позволяет</w:t>
      </w:r>
      <w:r>
        <w:rPr>
          <w:spacing w:val="1"/>
        </w:rPr>
        <w:t xml:space="preserve"> </w:t>
      </w:r>
      <w:r>
        <w:t>разнообразно</w:t>
      </w:r>
      <w:r>
        <w:rPr>
          <w:spacing w:val="1"/>
        </w:rPr>
        <w:t xml:space="preserve"> </w:t>
      </w:r>
      <w:r>
        <w:t>использовать</w:t>
      </w:r>
      <w:r>
        <w:rPr>
          <w:spacing w:val="1"/>
        </w:rPr>
        <w:t xml:space="preserve"> </w:t>
      </w:r>
      <w:r>
        <w:t>различные</w:t>
      </w:r>
      <w:r>
        <w:rPr>
          <w:spacing w:val="1"/>
        </w:rPr>
        <w:t xml:space="preserve"> </w:t>
      </w:r>
      <w:r>
        <w:t>составляющие предметной среды: детскую мебель, маты, мягкие модули, ширмы, природные</w:t>
      </w:r>
      <w:r>
        <w:rPr>
          <w:spacing w:val="1"/>
        </w:rPr>
        <w:t xml:space="preserve"> </w:t>
      </w:r>
      <w:r>
        <w:t>материалы, пригодные в разных видах детской активности (в том числе в качестве предметов-</w:t>
      </w:r>
      <w:r>
        <w:rPr>
          <w:spacing w:val="1"/>
        </w:rPr>
        <w:t xml:space="preserve"> </w:t>
      </w:r>
      <w:r>
        <w:t>заместителей</w:t>
      </w:r>
      <w:r>
        <w:rPr>
          <w:spacing w:val="2"/>
        </w:rPr>
        <w:t xml:space="preserve"> </w:t>
      </w:r>
      <w:r>
        <w:t>в</w:t>
      </w:r>
      <w:r>
        <w:rPr>
          <w:spacing w:val="-1"/>
        </w:rPr>
        <w:t xml:space="preserve"> </w:t>
      </w:r>
      <w:r>
        <w:t>детской</w:t>
      </w:r>
      <w:r>
        <w:rPr>
          <w:spacing w:val="-2"/>
        </w:rPr>
        <w:t xml:space="preserve"> </w:t>
      </w:r>
      <w:r>
        <w:t>игре).</w:t>
      </w:r>
    </w:p>
    <w:p w:rsidR="00DF232E" w:rsidRDefault="00DF232E" w:rsidP="00DF232E">
      <w:pPr>
        <w:pStyle w:val="a3"/>
        <w:spacing w:before="1"/>
        <w:ind w:left="997" w:right="721" w:firstLine="345"/>
      </w:pPr>
      <w:r>
        <w:rPr>
          <w:i/>
        </w:rPr>
        <w:t>Вариативность</w:t>
      </w:r>
      <w:r>
        <w:rPr>
          <w:i/>
          <w:spacing w:val="1"/>
        </w:rPr>
        <w:t xml:space="preserve"> </w:t>
      </w:r>
      <w:r>
        <w:t>среды</w:t>
      </w:r>
      <w:r>
        <w:rPr>
          <w:spacing w:val="1"/>
        </w:rPr>
        <w:t xml:space="preserve"> </w:t>
      </w:r>
      <w:r>
        <w:t>позволяет</w:t>
      </w:r>
      <w:r>
        <w:rPr>
          <w:spacing w:val="1"/>
        </w:rPr>
        <w:t xml:space="preserve"> </w:t>
      </w:r>
      <w:r>
        <w:t>создать</w:t>
      </w:r>
      <w:r>
        <w:rPr>
          <w:spacing w:val="1"/>
        </w:rPr>
        <w:t xml:space="preserve"> </w:t>
      </w:r>
      <w:r>
        <w:t>различные</w:t>
      </w:r>
      <w:r>
        <w:rPr>
          <w:spacing w:val="1"/>
        </w:rPr>
        <w:t xml:space="preserve"> </w:t>
      </w:r>
      <w:r>
        <w:t>пространства</w:t>
      </w:r>
      <w:r>
        <w:rPr>
          <w:spacing w:val="1"/>
        </w:rPr>
        <w:t xml:space="preserve"> </w:t>
      </w:r>
      <w:r>
        <w:t>(для</w:t>
      </w:r>
      <w:r>
        <w:rPr>
          <w:spacing w:val="1"/>
        </w:rPr>
        <w:t xml:space="preserve"> </w:t>
      </w:r>
      <w:r>
        <w:t>игры,</w:t>
      </w:r>
      <w:r>
        <w:rPr>
          <w:spacing w:val="1"/>
        </w:rPr>
        <w:t xml:space="preserve"> </w:t>
      </w:r>
      <w:r>
        <w:t>конструирования,</w:t>
      </w:r>
      <w:r>
        <w:rPr>
          <w:spacing w:val="1"/>
        </w:rPr>
        <w:t xml:space="preserve"> </w:t>
      </w:r>
      <w:r>
        <w:t>уединения</w:t>
      </w:r>
      <w:r>
        <w:rPr>
          <w:spacing w:val="1"/>
        </w:rPr>
        <w:t xml:space="preserve"> </w:t>
      </w:r>
      <w:r>
        <w:t>и</w:t>
      </w:r>
      <w:r>
        <w:rPr>
          <w:spacing w:val="1"/>
        </w:rPr>
        <w:t xml:space="preserve"> </w:t>
      </w:r>
      <w:r>
        <w:t>пр.),</w:t>
      </w:r>
      <w:r>
        <w:rPr>
          <w:spacing w:val="1"/>
        </w:rPr>
        <w:t xml:space="preserve"> </w:t>
      </w:r>
      <w:r>
        <w:t>а</w:t>
      </w:r>
      <w:r>
        <w:rPr>
          <w:spacing w:val="1"/>
        </w:rPr>
        <w:t xml:space="preserve"> </w:t>
      </w:r>
      <w:r>
        <w:t>также</w:t>
      </w:r>
      <w:r>
        <w:rPr>
          <w:spacing w:val="1"/>
        </w:rPr>
        <w:t xml:space="preserve"> </w:t>
      </w:r>
      <w:r>
        <w:t>разнообразный</w:t>
      </w:r>
      <w:r>
        <w:rPr>
          <w:spacing w:val="1"/>
        </w:rPr>
        <w:t xml:space="preserve"> </w:t>
      </w:r>
      <w:r>
        <w:t>материал,</w:t>
      </w:r>
      <w:r>
        <w:rPr>
          <w:spacing w:val="1"/>
        </w:rPr>
        <w:t xml:space="preserve"> </w:t>
      </w:r>
      <w:r>
        <w:t>игры,</w:t>
      </w:r>
      <w:r>
        <w:rPr>
          <w:spacing w:val="1"/>
        </w:rPr>
        <w:t xml:space="preserve"> </w:t>
      </w:r>
      <w:r>
        <w:t>игрушки</w:t>
      </w:r>
      <w:r>
        <w:rPr>
          <w:spacing w:val="1"/>
        </w:rPr>
        <w:t xml:space="preserve"> </w:t>
      </w:r>
      <w:r>
        <w:t>и</w:t>
      </w:r>
      <w:r>
        <w:rPr>
          <w:spacing w:val="1"/>
        </w:rPr>
        <w:t xml:space="preserve"> </w:t>
      </w:r>
      <w:r>
        <w:t>оборудование,</w:t>
      </w:r>
      <w:r>
        <w:rPr>
          <w:spacing w:val="-6"/>
        </w:rPr>
        <w:t xml:space="preserve"> </w:t>
      </w:r>
      <w:r>
        <w:t>обеспечивают</w:t>
      </w:r>
      <w:r>
        <w:rPr>
          <w:spacing w:val="2"/>
        </w:rPr>
        <w:t xml:space="preserve"> </w:t>
      </w:r>
      <w:r>
        <w:t>свободный</w:t>
      </w:r>
      <w:r>
        <w:rPr>
          <w:spacing w:val="-2"/>
        </w:rPr>
        <w:t xml:space="preserve"> </w:t>
      </w:r>
      <w:r>
        <w:t>выбор</w:t>
      </w:r>
      <w:r>
        <w:rPr>
          <w:spacing w:val="-3"/>
        </w:rPr>
        <w:t xml:space="preserve"> </w:t>
      </w:r>
      <w:r>
        <w:t>детей.</w:t>
      </w:r>
    </w:p>
    <w:p w:rsidR="00DF232E" w:rsidRDefault="00DF232E" w:rsidP="00DF232E">
      <w:pPr>
        <w:pStyle w:val="a3"/>
        <w:spacing w:line="242" w:lineRule="auto"/>
        <w:ind w:left="997" w:right="731" w:firstLine="345"/>
      </w:pPr>
      <w:r>
        <w:t>Игровой</w:t>
      </w:r>
      <w:r>
        <w:rPr>
          <w:spacing w:val="1"/>
        </w:rPr>
        <w:t xml:space="preserve"> </w:t>
      </w:r>
      <w:r>
        <w:t>материал</w:t>
      </w:r>
      <w:r>
        <w:rPr>
          <w:spacing w:val="1"/>
        </w:rPr>
        <w:t xml:space="preserve"> </w:t>
      </w:r>
      <w:r>
        <w:t>периодически</w:t>
      </w:r>
      <w:r>
        <w:rPr>
          <w:spacing w:val="1"/>
        </w:rPr>
        <w:t xml:space="preserve"> </w:t>
      </w:r>
      <w:r>
        <w:t>меняется,</w:t>
      </w:r>
      <w:r>
        <w:rPr>
          <w:spacing w:val="1"/>
        </w:rPr>
        <w:t xml:space="preserve"> </w:t>
      </w:r>
      <w:r>
        <w:t>что</w:t>
      </w:r>
      <w:r>
        <w:rPr>
          <w:spacing w:val="1"/>
        </w:rPr>
        <w:t xml:space="preserve"> </w:t>
      </w:r>
      <w:r>
        <w:t>стимулирует</w:t>
      </w:r>
      <w:r>
        <w:rPr>
          <w:spacing w:val="1"/>
        </w:rPr>
        <w:t xml:space="preserve"> </w:t>
      </w:r>
      <w:r>
        <w:t>игровую,</w:t>
      </w:r>
      <w:r>
        <w:rPr>
          <w:spacing w:val="1"/>
        </w:rPr>
        <w:t xml:space="preserve"> </w:t>
      </w:r>
      <w:r>
        <w:t>двигательную,</w:t>
      </w:r>
      <w:r>
        <w:rPr>
          <w:spacing w:val="1"/>
        </w:rPr>
        <w:t xml:space="preserve"> </w:t>
      </w:r>
      <w:r>
        <w:t>познавательную</w:t>
      </w:r>
      <w:r>
        <w:rPr>
          <w:spacing w:val="-1"/>
        </w:rPr>
        <w:t xml:space="preserve"> </w:t>
      </w:r>
      <w:r>
        <w:t>и</w:t>
      </w:r>
      <w:r>
        <w:rPr>
          <w:spacing w:val="3"/>
        </w:rPr>
        <w:t xml:space="preserve"> </w:t>
      </w:r>
      <w:r>
        <w:t>исследовательскую</w:t>
      </w:r>
      <w:r>
        <w:rPr>
          <w:spacing w:val="-1"/>
        </w:rPr>
        <w:t xml:space="preserve"> </w:t>
      </w:r>
      <w:r>
        <w:t>активность</w:t>
      </w:r>
      <w:r>
        <w:rPr>
          <w:spacing w:val="3"/>
        </w:rPr>
        <w:t xml:space="preserve"> </w:t>
      </w:r>
      <w:r>
        <w:t>детей.</w:t>
      </w:r>
    </w:p>
    <w:p w:rsidR="00DF232E" w:rsidRDefault="00DF232E" w:rsidP="00DF232E">
      <w:pPr>
        <w:spacing w:line="270" w:lineRule="exact"/>
        <w:ind w:left="1342"/>
        <w:jc w:val="both"/>
        <w:rPr>
          <w:sz w:val="24"/>
        </w:rPr>
      </w:pPr>
      <w:r>
        <w:rPr>
          <w:i/>
          <w:sz w:val="24"/>
        </w:rPr>
        <w:t>Доступность</w:t>
      </w:r>
      <w:r>
        <w:rPr>
          <w:i/>
          <w:spacing w:val="-1"/>
          <w:sz w:val="24"/>
        </w:rPr>
        <w:t xml:space="preserve"> </w:t>
      </w:r>
      <w:r>
        <w:rPr>
          <w:sz w:val="24"/>
        </w:rPr>
        <w:t>среды</w:t>
      </w:r>
      <w:r>
        <w:rPr>
          <w:spacing w:val="-2"/>
          <w:sz w:val="24"/>
        </w:rPr>
        <w:t xml:space="preserve"> </w:t>
      </w:r>
      <w:r>
        <w:rPr>
          <w:sz w:val="24"/>
        </w:rPr>
        <w:t>предполагает:</w:t>
      </w:r>
    </w:p>
    <w:p w:rsidR="00DF232E" w:rsidRDefault="00DF232E" w:rsidP="000318EE">
      <w:pPr>
        <w:pStyle w:val="a6"/>
        <w:numPr>
          <w:ilvl w:val="0"/>
          <w:numId w:val="161"/>
        </w:numPr>
        <w:tabs>
          <w:tab w:val="left" w:pos="1497"/>
        </w:tabs>
        <w:spacing w:before="3" w:line="237" w:lineRule="auto"/>
        <w:ind w:right="712" w:firstLine="345"/>
        <w:contextualSpacing w:val="0"/>
        <w:jc w:val="both"/>
        <w:rPr>
          <w:sz w:val="24"/>
        </w:rPr>
      </w:pPr>
      <w:r>
        <w:rPr>
          <w:sz w:val="24"/>
        </w:rPr>
        <w:t>свободный доступ детей (в том числе детей с ограниченными возможностями здоровья) к</w:t>
      </w:r>
      <w:r>
        <w:rPr>
          <w:spacing w:val="1"/>
          <w:sz w:val="24"/>
        </w:rPr>
        <w:t xml:space="preserve"> </w:t>
      </w:r>
      <w:r>
        <w:rPr>
          <w:sz w:val="24"/>
        </w:rPr>
        <w:t>играм,</w:t>
      </w:r>
      <w:r>
        <w:rPr>
          <w:spacing w:val="36"/>
          <w:sz w:val="24"/>
        </w:rPr>
        <w:t xml:space="preserve"> </w:t>
      </w:r>
      <w:r>
        <w:rPr>
          <w:sz w:val="24"/>
        </w:rPr>
        <w:t>игрушкам,</w:t>
      </w:r>
      <w:r>
        <w:rPr>
          <w:spacing w:val="41"/>
          <w:sz w:val="24"/>
        </w:rPr>
        <w:t xml:space="preserve"> </w:t>
      </w:r>
      <w:r>
        <w:rPr>
          <w:sz w:val="24"/>
        </w:rPr>
        <w:t>материалам,</w:t>
      </w:r>
      <w:r>
        <w:rPr>
          <w:spacing w:val="36"/>
          <w:sz w:val="24"/>
        </w:rPr>
        <w:t xml:space="preserve"> </w:t>
      </w:r>
      <w:r>
        <w:rPr>
          <w:sz w:val="24"/>
        </w:rPr>
        <w:t>пособиям,</w:t>
      </w:r>
      <w:r>
        <w:rPr>
          <w:spacing w:val="36"/>
          <w:sz w:val="24"/>
        </w:rPr>
        <w:t xml:space="preserve"> </w:t>
      </w:r>
      <w:r>
        <w:rPr>
          <w:sz w:val="24"/>
        </w:rPr>
        <w:t>обеспечивающим</w:t>
      </w:r>
      <w:r>
        <w:rPr>
          <w:spacing w:val="40"/>
          <w:sz w:val="24"/>
        </w:rPr>
        <w:t xml:space="preserve"> </w:t>
      </w:r>
      <w:r>
        <w:rPr>
          <w:sz w:val="24"/>
        </w:rPr>
        <w:t>все</w:t>
      </w:r>
      <w:r>
        <w:rPr>
          <w:spacing w:val="29"/>
          <w:sz w:val="24"/>
        </w:rPr>
        <w:t xml:space="preserve"> </w:t>
      </w:r>
      <w:r>
        <w:rPr>
          <w:sz w:val="24"/>
        </w:rPr>
        <w:t>основные</w:t>
      </w:r>
      <w:r>
        <w:rPr>
          <w:spacing w:val="33"/>
          <w:sz w:val="24"/>
        </w:rPr>
        <w:t xml:space="preserve"> </w:t>
      </w:r>
      <w:r>
        <w:rPr>
          <w:sz w:val="24"/>
        </w:rPr>
        <w:t>виды</w:t>
      </w:r>
      <w:r>
        <w:rPr>
          <w:spacing w:val="40"/>
          <w:sz w:val="24"/>
        </w:rPr>
        <w:t xml:space="preserve"> </w:t>
      </w:r>
      <w:r>
        <w:rPr>
          <w:sz w:val="24"/>
        </w:rPr>
        <w:t>детской</w:t>
      </w:r>
    </w:p>
    <w:p w:rsidR="00DF232E" w:rsidRDefault="00DF232E" w:rsidP="00DF232E">
      <w:pPr>
        <w:spacing w:line="237" w:lineRule="auto"/>
        <w:jc w:val="both"/>
        <w:rPr>
          <w:sz w:val="24"/>
        </w:rPr>
        <w:sectPr w:rsidR="00DF232E">
          <w:pgSz w:w="11910" w:h="16840"/>
          <w:pgMar w:top="1060" w:right="120" w:bottom="1240" w:left="280" w:header="0" w:footer="888" w:gutter="0"/>
          <w:cols w:space="720"/>
        </w:sectPr>
      </w:pPr>
    </w:p>
    <w:p w:rsidR="00DF232E" w:rsidRDefault="00DF232E" w:rsidP="00DF232E">
      <w:pPr>
        <w:pStyle w:val="a3"/>
        <w:spacing w:before="76" w:line="275" w:lineRule="exact"/>
        <w:ind w:left="997"/>
        <w:jc w:val="left"/>
      </w:pPr>
      <w:r>
        <w:lastRenderedPageBreak/>
        <w:t>активности;</w:t>
      </w:r>
    </w:p>
    <w:p w:rsidR="00DF232E" w:rsidRDefault="00DF232E" w:rsidP="000318EE">
      <w:pPr>
        <w:pStyle w:val="a6"/>
        <w:numPr>
          <w:ilvl w:val="0"/>
          <w:numId w:val="161"/>
        </w:numPr>
        <w:tabs>
          <w:tab w:val="left" w:pos="1488"/>
        </w:tabs>
        <w:spacing w:line="274" w:lineRule="exact"/>
        <w:ind w:left="1487" w:hanging="146"/>
        <w:contextualSpacing w:val="0"/>
        <w:rPr>
          <w:sz w:val="24"/>
        </w:rPr>
      </w:pPr>
      <w:r>
        <w:rPr>
          <w:sz w:val="24"/>
        </w:rPr>
        <w:t>исправность</w:t>
      </w:r>
      <w:r>
        <w:rPr>
          <w:spacing w:val="-3"/>
          <w:sz w:val="24"/>
        </w:rPr>
        <w:t xml:space="preserve"> </w:t>
      </w:r>
      <w:r>
        <w:rPr>
          <w:sz w:val="24"/>
        </w:rPr>
        <w:t>и</w:t>
      </w:r>
      <w:r>
        <w:rPr>
          <w:spacing w:val="1"/>
          <w:sz w:val="24"/>
        </w:rPr>
        <w:t xml:space="preserve"> </w:t>
      </w:r>
      <w:r>
        <w:rPr>
          <w:sz w:val="24"/>
        </w:rPr>
        <w:t>сохранность</w:t>
      </w:r>
      <w:r>
        <w:rPr>
          <w:spacing w:val="-3"/>
          <w:sz w:val="24"/>
        </w:rPr>
        <w:t xml:space="preserve"> </w:t>
      </w:r>
      <w:r>
        <w:rPr>
          <w:sz w:val="24"/>
        </w:rPr>
        <w:t>материалов</w:t>
      </w:r>
      <w:r>
        <w:rPr>
          <w:spacing w:val="-3"/>
          <w:sz w:val="24"/>
        </w:rPr>
        <w:t xml:space="preserve"> </w:t>
      </w:r>
      <w:r>
        <w:rPr>
          <w:sz w:val="24"/>
        </w:rPr>
        <w:t>и</w:t>
      </w:r>
      <w:r>
        <w:rPr>
          <w:spacing w:val="-8"/>
          <w:sz w:val="24"/>
        </w:rPr>
        <w:t xml:space="preserve"> </w:t>
      </w:r>
      <w:r>
        <w:rPr>
          <w:sz w:val="24"/>
        </w:rPr>
        <w:t>оборудования;</w:t>
      </w:r>
    </w:p>
    <w:p w:rsidR="00DF232E" w:rsidRDefault="00DF232E" w:rsidP="000318EE">
      <w:pPr>
        <w:pStyle w:val="a6"/>
        <w:numPr>
          <w:ilvl w:val="0"/>
          <w:numId w:val="161"/>
        </w:numPr>
        <w:tabs>
          <w:tab w:val="left" w:pos="1555"/>
        </w:tabs>
        <w:spacing w:line="242" w:lineRule="auto"/>
        <w:ind w:right="716" w:firstLine="345"/>
        <w:contextualSpacing w:val="0"/>
        <w:rPr>
          <w:sz w:val="24"/>
        </w:rPr>
      </w:pPr>
      <w:r>
        <w:rPr>
          <w:sz w:val="24"/>
        </w:rPr>
        <w:t>доступность</w:t>
      </w:r>
      <w:r>
        <w:rPr>
          <w:spacing w:val="52"/>
          <w:sz w:val="24"/>
        </w:rPr>
        <w:t xml:space="preserve"> </w:t>
      </w:r>
      <w:r>
        <w:rPr>
          <w:sz w:val="24"/>
        </w:rPr>
        <w:t>для</w:t>
      </w:r>
      <w:r>
        <w:rPr>
          <w:spacing w:val="50"/>
          <w:sz w:val="24"/>
        </w:rPr>
        <w:t xml:space="preserve"> </w:t>
      </w:r>
      <w:r>
        <w:rPr>
          <w:sz w:val="24"/>
        </w:rPr>
        <w:t>воспитанников,</w:t>
      </w:r>
      <w:r>
        <w:rPr>
          <w:spacing w:val="50"/>
          <w:sz w:val="24"/>
        </w:rPr>
        <w:t xml:space="preserve"> </w:t>
      </w:r>
      <w:r>
        <w:rPr>
          <w:sz w:val="24"/>
        </w:rPr>
        <w:t>в</w:t>
      </w:r>
      <w:r>
        <w:rPr>
          <w:spacing w:val="52"/>
          <w:sz w:val="24"/>
        </w:rPr>
        <w:t xml:space="preserve"> </w:t>
      </w:r>
      <w:r>
        <w:rPr>
          <w:sz w:val="24"/>
        </w:rPr>
        <w:t>том</w:t>
      </w:r>
      <w:r>
        <w:rPr>
          <w:spacing w:val="51"/>
          <w:sz w:val="24"/>
        </w:rPr>
        <w:t xml:space="preserve"> </w:t>
      </w:r>
      <w:r>
        <w:rPr>
          <w:sz w:val="24"/>
        </w:rPr>
        <w:t>числе</w:t>
      </w:r>
      <w:r>
        <w:rPr>
          <w:spacing w:val="50"/>
          <w:sz w:val="24"/>
        </w:rPr>
        <w:t xml:space="preserve"> </w:t>
      </w:r>
      <w:r>
        <w:rPr>
          <w:sz w:val="24"/>
        </w:rPr>
        <w:t>детей</w:t>
      </w:r>
      <w:r>
        <w:rPr>
          <w:spacing w:val="51"/>
          <w:sz w:val="24"/>
        </w:rPr>
        <w:t xml:space="preserve"> </w:t>
      </w:r>
      <w:r>
        <w:rPr>
          <w:sz w:val="24"/>
        </w:rPr>
        <w:t>с</w:t>
      </w:r>
      <w:r>
        <w:rPr>
          <w:spacing w:val="49"/>
          <w:sz w:val="24"/>
        </w:rPr>
        <w:t xml:space="preserve"> </w:t>
      </w:r>
      <w:r>
        <w:rPr>
          <w:sz w:val="24"/>
        </w:rPr>
        <w:t>ограниченными</w:t>
      </w:r>
      <w:r>
        <w:rPr>
          <w:spacing w:val="48"/>
          <w:sz w:val="24"/>
        </w:rPr>
        <w:t xml:space="preserve"> </w:t>
      </w:r>
      <w:r>
        <w:rPr>
          <w:sz w:val="24"/>
        </w:rPr>
        <w:t>возможностями</w:t>
      </w:r>
      <w:r>
        <w:rPr>
          <w:spacing w:val="-57"/>
          <w:sz w:val="24"/>
        </w:rPr>
        <w:t xml:space="preserve"> </w:t>
      </w:r>
      <w:r>
        <w:rPr>
          <w:spacing w:val="-1"/>
          <w:sz w:val="24"/>
        </w:rPr>
        <w:t>здоровья,</w:t>
      </w:r>
      <w:r>
        <w:rPr>
          <w:spacing w:val="-8"/>
          <w:sz w:val="24"/>
        </w:rPr>
        <w:t xml:space="preserve"> </w:t>
      </w:r>
      <w:r>
        <w:rPr>
          <w:spacing w:val="-1"/>
          <w:sz w:val="24"/>
        </w:rPr>
        <w:t>всех</w:t>
      </w:r>
      <w:r>
        <w:rPr>
          <w:spacing w:val="-12"/>
          <w:sz w:val="24"/>
        </w:rPr>
        <w:t xml:space="preserve"> </w:t>
      </w:r>
      <w:r>
        <w:rPr>
          <w:spacing w:val="-1"/>
          <w:sz w:val="24"/>
        </w:rPr>
        <w:t>помещений,</w:t>
      </w:r>
      <w:r>
        <w:rPr>
          <w:spacing w:val="-4"/>
          <w:sz w:val="24"/>
        </w:rPr>
        <w:t xml:space="preserve"> </w:t>
      </w:r>
      <w:r>
        <w:rPr>
          <w:spacing w:val="-1"/>
          <w:sz w:val="24"/>
        </w:rPr>
        <w:t>где</w:t>
      </w:r>
      <w:r>
        <w:rPr>
          <w:spacing w:val="-17"/>
          <w:sz w:val="24"/>
        </w:rPr>
        <w:t xml:space="preserve"> </w:t>
      </w:r>
      <w:r>
        <w:rPr>
          <w:spacing w:val="-1"/>
          <w:sz w:val="24"/>
        </w:rPr>
        <w:t>осуществляется</w:t>
      </w:r>
      <w:r>
        <w:rPr>
          <w:spacing w:val="-7"/>
          <w:sz w:val="24"/>
        </w:rPr>
        <w:t xml:space="preserve"> </w:t>
      </w:r>
      <w:r>
        <w:rPr>
          <w:sz w:val="24"/>
        </w:rPr>
        <w:t>образовательная</w:t>
      </w:r>
      <w:r>
        <w:rPr>
          <w:spacing w:val="-3"/>
          <w:sz w:val="24"/>
        </w:rPr>
        <w:t xml:space="preserve"> </w:t>
      </w:r>
      <w:r>
        <w:rPr>
          <w:sz w:val="24"/>
        </w:rPr>
        <w:t>деятельность.</w:t>
      </w:r>
    </w:p>
    <w:p w:rsidR="00DF232E" w:rsidRDefault="00DF232E" w:rsidP="00DF232E">
      <w:pPr>
        <w:pStyle w:val="a3"/>
        <w:spacing w:line="242" w:lineRule="auto"/>
        <w:ind w:left="997" w:right="650" w:firstLine="345"/>
        <w:jc w:val="left"/>
      </w:pPr>
      <w:r>
        <w:rPr>
          <w:i/>
        </w:rPr>
        <w:t>Безопасность</w:t>
      </w:r>
      <w:r>
        <w:rPr>
          <w:i/>
          <w:spacing w:val="1"/>
        </w:rPr>
        <w:t xml:space="preserve"> </w:t>
      </w:r>
      <w:r>
        <w:t>предметно-пространственной</w:t>
      </w:r>
      <w:r>
        <w:rPr>
          <w:spacing w:val="1"/>
        </w:rPr>
        <w:t xml:space="preserve"> </w:t>
      </w:r>
      <w:r>
        <w:t>среды</w:t>
      </w:r>
      <w:r>
        <w:rPr>
          <w:spacing w:val="1"/>
        </w:rPr>
        <w:t xml:space="preserve"> </w:t>
      </w:r>
      <w:r>
        <w:t>обеспечивает</w:t>
      </w:r>
      <w:r>
        <w:rPr>
          <w:spacing w:val="1"/>
        </w:rPr>
        <w:t xml:space="preserve"> </w:t>
      </w:r>
      <w:r>
        <w:t>соответствие</w:t>
      </w:r>
      <w:r>
        <w:rPr>
          <w:spacing w:val="1"/>
        </w:rPr>
        <w:t xml:space="preserve"> </w:t>
      </w:r>
      <w:r>
        <w:t>всех</w:t>
      </w:r>
      <w:r>
        <w:rPr>
          <w:spacing w:val="1"/>
        </w:rPr>
        <w:t xml:space="preserve"> </w:t>
      </w:r>
      <w:r>
        <w:t>ее</w:t>
      </w:r>
      <w:r>
        <w:rPr>
          <w:spacing w:val="-57"/>
        </w:rPr>
        <w:t xml:space="preserve"> </w:t>
      </w:r>
      <w:r>
        <w:t>элементов</w:t>
      </w:r>
      <w:r>
        <w:rPr>
          <w:spacing w:val="-1"/>
        </w:rPr>
        <w:t xml:space="preserve"> </w:t>
      </w:r>
      <w:r>
        <w:t>требованиям</w:t>
      </w:r>
      <w:r>
        <w:rPr>
          <w:spacing w:val="-2"/>
        </w:rPr>
        <w:t xml:space="preserve"> </w:t>
      </w:r>
      <w:r>
        <w:t>по</w:t>
      </w:r>
      <w:r>
        <w:rPr>
          <w:spacing w:val="2"/>
        </w:rPr>
        <w:t xml:space="preserve"> </w:t>
      </w:r>
      <w:r>
        <w:t>надежности</w:t>
      </w:r>
      <w:r>
        <w:rPr>
          <w:spacing w:val="-2"/>
        </w:rPr>
        <w:t xml:space="preserve"> </w:t>
      </w:r>
      <w:r>
        <w:t>и</w:t>
      </w:r>
      <w:r>
        <w:rPr>
          <w:spacing w:val="3"/>
        </w:rPr>
        <w:t xml:space="preserve"> </w:t>
      </w:r>
      <w:r>
        <w:t>безопасности</w:t>
      </w:r>
      <w:r>
        <w:rPr>
          <w:spacing w:val="-2"/>
        </w:rPr>
        <w:t xml:space="preserve"> </w:t>
      </w:r>
      <w:r>
        <w:t>их</w:t>
      </w:r>
      <w:r>
        <w:rPr>
          <w:spacing w:val="-3"/>
        </w:rPr>
        <w:t xml:space="preserve"> </w:t>
      </w:r>
      <w:r>
        <w:t>использования.</w:t>
      </w:r>
    </w:p>
    <w:p w:rsidR="00DF232E" w:rsidRDefault="00DF232E" w:rsidP="00DF232E">
      <w:pPr>
        <w:pStyle w:val="a3"/>
        <w:spacing w:before="3"/>
        <w:ind w:left="0"/>
        <w:jc w:val="left"/>
      </w:pPr>
    </w:p>
    <w:p w:rsidR="00DF232E" w:rsidRDefault="00DF232E" w:rsidP="00DF232E">
      <w:pPr>
        <w:pStyle w:val="11"/>
        <w:spacing w:after="16" w:line="237" w:lineRule="auto"/>
        <w:ind w:left="4282" w:right="2311" w:hanging="1936"/>
      </w:pPr>
      <w:bookmarkStart w:id="15" w:name="Развивающая_предметно-пространственная_с"/>
      <w:bookmarkEnd w:id="15"/>
      <w:r>
        <w:t>Развивающая</w:t>
      </w:r>
      <w:r>
        <w:rPr>
          <w:spacing w:val="-7"/>
        </w:rPr>
        <w:t xml:space="preserve"> </w:t>
      </w:r>
      <w:r>
        <w:t>предметно-пространственная</w:t>
      </w:r>
      <w:r>
        <w:rPr>
          <w:spacing w:val="-11"/>
        </w:rPr>
        <w:t xml:space="preserve"> </w:t>
      </w:r>
      <w:r>
        <w:t>среда</w:t>
      </w:r>
      <w:r>
        <w:rPr>
          <w:spacing w:val="-5"/>
        </w:rPr>
        <w:t xml:space="preserve"> </w:t>
      </w:r>
      <w:r>
        <w:t>помещений</w:t>
      </w:r>
      <w:r>
        <w:rPr>
          <w:spacing w:val="-57"/>
        </w:rPr>
        <w:t xml:space="preserve"> </w:t>
      </w:r>
      <w:r>
        <w:t>и</w:t>
      </w:r>
      <w:r>
        <w:rPr>
          <w:spacing w:val="1"/>
        </w:rPr>
        <w:t xml:space="preserve"> </w:t>
      </w:r>
      <w:r>
        <w:t>групповых</w:t>
      </w:r>
      <w:r>
        <w:rPr>
          <w:spacing w:val="-3"/>
        </w:rPr>
        <w:t xml:space="preserve"> </w:t>
      </w:r>
      <w:r>
        <w:t>комнат</w:t>
      </w:r>
      <w:r>
        <w:rPr>
          <w:spacing w:val="55"/>
        </w:rPr>
        <w:t xml:space="preserve"> </w:t>
      </w:r>
      <w:r>
        <w:t>МБДОУ</w:t>
      </w:r>
    </w:p>
    <w:tbl>
      <w:tblPr>
        <w:tblStyle w:val="TableNormal"/>
        <w:tblW w:w="0" w:type="auto"/>
        <w:tblInd w:w="61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077"/>
        <w:gridCol w:w="55"/>
        <w:gridCol w:w="3826"/>
        <w:gridCol w:w="4398"/>
      </w:tblGrid>
      <w:tr w:rsidR="00DF232E" w:rsidTr="00DF232E">
        <w:trPr>
          <w:trHeight w:val="229"/>
        </w:trPr>
        <w:tc>
          <w:tcPr>
            <w:tcW w:w="2077" w:type="dxa"/>
          </w:tcPr>
          <w:p w:rsidR="00DF232E" w:rsidRDefault="00DF232E" w:rsidP="00DF232E">
            <w:pPr>
              <w:pStyle w:val="TableParagraph"/>
              <w:spacing w:line="209" w:lineRule="exact"/>
              <w:ind w:left="417"/>
              <w:rPr>
                <w:b/>
                <w:sz w:val="20"/>
              </w:rPr>
            </w:pPr>
            <w:r>
              <w:rPr>
                <w:b/>
                <w:sz w:val="20"/>
              </w:rPr>
              <w:t>Вид</w:t>
            </w:r>
            <w:r>
              <w:rPr>
                <w:b/>
                <w:spacing w:val="-5"/>
                <w:sz w:val="20"/>
              </w:rPr>
              <w:t xml:space="preserve"> </w:t>
            </w:r>
            <w:r>
              <w:rPr>
                <w:b/>
                <w:sz w:val="20"/>
              </w:rPr>
              <w:t>помещения</w:t>
            </w:r>
          </w:p>
        </w:tc>
        <w:tc>
          <w:tcPr>
            <w:tcW w:w="3881" w:type="dxa"/>
            <w:gridSpan w:val="2"/>
          </w:tcPr>
          <w:p w:rsidR="00DF232E" w:rsidRDefault="00DF232E" w:rsidP="00DF232E">
            <w:pPr>
              <w:pStyle w:val="TableParagraph"/>
              <w:spacing w:line="209" w:lineRule="exact"/>
              <w:ind w:left="556"/>
              <w:rPr>
                <w:b/>
                <w:sz w:val="20"/>
              </w:rPr>
            </w:pPr>
            <w:r>
              <w:rPr>
                <w:b/>
                <w:sz w:val="20"/>
              </w:rPr>
              <w:t>Основное</w:t>
            </w:r>
            <w:r>
              <w:rPr>
                <w:b/>
                <w:spacing w:val="-2"/>
                <w:sz w:val="20"/>
              </w:rPr>
              <w:t xml:space="preserve"> </w:t>
            </w:r>
            <w:r>
              <w:rPr>
                <w:b/>
                <w:sz w:val="20"/>
              </w:rPr>
              <w:t>предназначение</w:t>
            </w:r>
          </w:p>
        </w:tc>
        <w:tc>
          <w:tcPr>
            <w:tcW w:w="4398" w:type="dxa"/>
          </w:tcPr>
          <w:p w:rsidR="00DF232E" w:rsidRDefault="00DF232E" w:rsidP="00DF232E">
            <w:pPr>
              <w:pStyle w:val="TableParagraph"/>
              <w:spacing w:line="209" w:lineRule="exact"/>
              <w:ind w:left="1662" w:right="1629"/>
              <w:jc w:val="center"/>
              <w:rPr>
                <w:b/>
                <w:sz w:val="20"/>
              </w:rPr>
            </w:pPr>
            <w:r>
              <w:rPr>
                <w:b/>
                <w:sz w:val="20"/>
              </w:rPr>
              <w:t>Оснащение</w:t>
            </w:r>
          </w:p>
        </w:tc>
      </w:tr>
      <w:tr w:rsidR="00DF232E" w:rsidTr="00DF232E">
        <w:trPr>
          <w:trHeight w:val="221"/>
        </w:trPr>
        <w:tc>
          <w:tcPr>
            <w:tcW w:w="10356" w:type="dxa"/>
            <w:gridSpan w:val="4"/>
            <w:tcBorders>
              <w:bottom w:val="double" w:sz="2" w:space="0" w:color="000000"/>
            </w:tcBorders>
          </w:tcPr>
          <w:p w:rsidR="00DF232E" w:rsidRPr="00DF232E" w:rsidRDefault="00DF232E" w:rsidP="00DF232E">
            <w:pPr>
              <w:pStyle w:val="TableParagraph"/>
              <w:spacing w:line="202" w:lineRule="exact"/>
              <w:ind w:left="3050" w:right="3015"/>
              <w:jc w:val="center"/>
              <w:rPr>
                <w:b/>
                <w:sz w:val="20"/>
                <w:lang w:val="ru-RU"/>
              </w:rPr>
            </w:pPr>
            <w:r w:rsidRPr="00DF232E">
              <w:rPr>
                <w:b/>
                <w:sz w:val="20"/>
                <w:lang w:val="ru-RU"/>
              </w:rPr>
              <w:t>Предметно-пространственная</w:t>
            </w:r>
            <w:r w:rsidRPr="00DF232E">
              <w:rPr>
                <w:b/>
                <w:spacing w:val="-4"/>
                <w:sz w:val="20"/>
                <w:lang w:val="ru-RU"/>
              </w:rPr>
              <w:t xml:space="preserve"> </w:t>
            </w:r>
            <w:r w:rsidRPr="00DF232E">
              <w:rPr>
                <w:b/>
                <w:sz w:val="20"/>
                <w:lang w:val="ru-RU"/>
              </w:rPr>
              <w:t>среда</w:t>
            </w:r>
            <w:r w:rsidRPr="00DF232E">
              <w:rPr>
                <w:b/>
                <w:spacing w:val="-5"/>
                <w:sz w:val="20"/>
                <w:lang w:val="ru-RU"/>
              </w:rPr>
              <w:t xml:space="preserve"> </w:t>
            </w:r>
            <w:r w:rsidRPr="00DF232E">
              <w:rPr>
                <w:b/>
                <w:sz w:val="20"/>
                <w:lang w:val="ru-RU"/>
              </w:rPr>
              <w:t>в</w:t>
            </w:r>
            <w:r w:rsidRPr="00DF232E">
              <w:rPr>
                <w:b/>
                <w:spacing w:val="-4"/>
                <w:sz w:val="20"/>
                <w:lang w:val="ru-RU"/>
              </w:rPr>
              <w:t xml:space="preserve"> </w:t>
            </w:r>
            <w:r w:rsidRPr="00DF232E">
              <w:rPr>
                <w:b/>
                <w:sz w:val="20"/>
                <w:lang w:val="ru-RU"/>
              </w:rPr>
              <w:t>МБДОУ</w:t>
            </w:r>
          </w:p>
        </w:tc>
      </w:tr>
      <w:tr w:rsidR="00DF232E" w:rsidTr="00DF232E">
        <w:trPr>
          <w:trHeight w:val="3554"/>
        </w:trPr>
        <w:tc>
          <w:tcPr>
            <w:tcW w:w="2132" w:type="dxa"/>
            <w:gridSpan w:val="2"/>
            <w:tcBorders>
              <w:top w:val="double" w:sz="2" w:space="0" w:color="000000"/>
            </w:tcBorders>
          </w:tcPr>
          <w:p w:rsidR="00DF232E" w:rsidRDefault="00DF232E" w:rsidP="00DF232E">
            <w:pPr>
              <w:pStyle w:val="TableParagraph"/>
              <w:spacing w:line="218" w:lineRule="exact"/>
              <w:ind w:left="81"/>
              <w:rPr>
                <w:sz w:val="20"/>
              </w:rPr>
            </w:pPr>
            <w:r>
              <w:rPr>
                <w:sz w:val="20"/>
              </w:rPr>
              <w:t>Музыкальный зал</w:t>
            </w:r>
          </w:p>
        </w:tc>
        <w:tc>
          <w:tcPr>
            <w:tcW w:w="3826" w:type="dxa"/>
            <w:tcBorders>
              <w:top w:val="double" w:sz="2" w:space="0" w:color="000000"/>
            </w:tcBorders>
          </w:tcPr>
          <w:p w:rsidR="00DF232E" w:rsidRDefault="00DF232E" w:rsidP="000318EE">
            <w:pPr>
              <w:pStyle w:val="TableParagraph"/>
              <w:numPr>
                <w:ilvl w:val="0"/>
                <w:numId w:val="157"/>
              </w:numPr>
              <w:tabs>
                <w:tab w:val="left" w:pos="570"/>
                <w:tab w:val="left" w:pos="571"/>
              </w:tabs>
              <w:ind w:right="390"/>
              <w:rPr>
                <w:sz w:val="20"/>
              </w:rPr>
            </w:pPr>
            <w:r>
              <w:rPr>
                <w:spacing w:val="-1"/>
                <w:sz w:val="20"/>
              </w:rPr>
              <w:t xml:space="preserve">Организованная </w:t>
            </w:r>
            <w:r>
              <w:rPr>
                <w:sz w:val="20"/>
              </w:rPr>
              <w:t>образовательная</w:t>
            </w:r>
            <w:r>
              <w:rPr>
                <w:spacing w:val="-47"/>
                <w:sz w:val="20"/>
              </w:rPr>
              <w:t xml:space="preserve"> </w:t>
            </w:r>
            <w:r>
              <w:rPr>
                <w:sz w:val="20"/>
              </w:rPr>
              <w:t>деятельность</w:t>
            </w:r>
          </w:p>
          <w:p w:rsidR="00DF232E" w:rsidRDefault="00DF232E" w:rsidP="000318EE">
            <w:pPr>
              <w:pStyle w:val="TableParagraph"/>
              <w:numPr>
                <w:ilvl w:val="0"/>
                <w:numId w:val="157"/>
              </w:numPr>
              <w:tabs>
                <w:tab w:val="left" w:pos="570"/>
                <w:tab w:val="left" w:pos="571"/>
              </w:tabs>
              <w:ind w:hanging="428"/>
              <w:rPr>
                <w:sz w:val="20"/>
              </w:rPr>
            </w:pPr>
            <w:r>
              <w:rPr>
                <w:sz w:val="20"/>
              </w:rPr>
              <w:t>Утренняя</w:t>
            </w:r>
            <w:r>
              <w:rPr>
                <w:spacing w:val="40"/>
                <w:sz w:val="20"/>
              </w:rPr>
              <w:t xml:space="preserve"> </w:t>
            </w:r>
            <w:r>
              <w:rPr>
                <w:sz w:val="20"/>
              </w:rPr>
              <w:t>гимнастика</w:t>
            </w:r>
          </w:p>
          <w:p w:rsidR="00DF232E" w:rsidRDefault="00DF232E" w:rsidP="000318EE">
            <w:pPr>
              <w:pStyle w:val="TableParagraph"/>
              <w:numPr>
                <w:ilvl w:val="0"/>
                <w:numId w:val="157"/>
              </w:numPr>
              <w:tabs>
                <w:tab w:val="left" w:pos="570"/>
                <w:tab w:val="left" w:pos="571"/>
              </w:tabs>
              <w:ind w:hanging="428"/>
              <w:rPr>
                <w:sz w:val="20"/>
              </w:rPr>
            </w:pPr>
            <w:r>
              <w:rPr>
                <w:sz w:val="20"/>
              </w:rPr>
              <w:t>Досуговые</w:t>
            </w:r>
            <w:r>
              <w:rPr>
                <w:spacing w:val="-4"/>
                <w:sz w:val="20"/>
              </w:rPr>
              <w:t xml:space="preserve"> </w:t>
            </w:r>
            <w:r>
              <w:rPr>
                <w:sz w:val="20"/>
              </w:rPr>
              <w:t>мероприятия</w:t>
            </w:r>
          </w:p>
          <w:p w:rsidR="00DF232E" w:rsidRDefault="00DF232E" w:rsidP="000318EE">
            <w:pPr>
              <w:pStyle w:val="TableParagraph"/>
              <w:numPr>
                <w:ilvl w:val="0"/>
                <w:numId w:val="157"/>
              </w:numPr>
              <w:tabs>
                <w:tab w:val="left" w:pos="570"/>
                <w:tab w:val="left" w:pos="571"/>
              </w:tabs>
              <w:spacing w:line="225" w:lineRule="exact"/>
              <w:ind w:hanging="428"/>
              <w:rPr>
                <w:sz w:val="20"/>
              </w:rPr>
            </w:pPr>
            <w:r>
              <w:rPr>
                <w:sz w:val="20"/>
              </w:rPr>
              <w:t>Праздники</w:t>
            </w:r>
          </w:p>
          <w:p w:rsidR="00DF232E" w:rsidRDefault="00DF232E" w:rsidP="000318EE">
            <w:pPr>
              <w:pStyle w:val="TableParagraph"/>
              <w:numPr>
                <w:ilvl w:val="0"/>
                <w:numId w:val="157"/>
              </w:numPr>
              <w:tabs>
                <w:tab w:val="left" w:pos="570"/>
                <w:tab w:val="left" w:pos="571"/>
              </w:tabs>
              <w:spacing w:line="225" w:lineRule="exact"/>
              <w:ind w:hanging="428"/>
              <w:rPr>
                <w:sz w:val="20"/>
              </w:rPr>
            </w:pPr>
            <w:r>
              <w:rPr>
                <w:sz w:val="20"/>
              </w:rPr>
              <w:t>Театрализованные</w:t>
            </w:r>
            <w:r>
              <w:rPr>
                <w:spacing w:val="-7"/>
                <w:sz w:val="20"/>
              </w:rPr>
              <w:t xml:space="preserve"> </w:t>
            </w:r>
            <w:r>
              <w:rPr>
                <w:sz w:val="20"/>
              </w:rPr>
              <w:t>представления</w:t>
            </w:r>
          </w:p>
          <w:p w:rsidR="00DF232E" w:rsidRDefault="00DF232E" w:rsidP="000318EE">
            <w:pPr>
              <w:pStyle w:val="TableParagraph"/>
              <w:numPr>
                <w:ilvl w:val="0"/>
                <w:numId w:val="157"/>
              </w:numPr>
              <w:tabs>
                <w:tab w:val="left" w:pos="570"/>
                <w:tab w:val="left" w:pos="571"/>
              </w:tabs>
              <w:ind w:right="956"/>
              <w:rPr>
                <w:sz w:val="20"/>
              </w:rPr>
            </w:pPr>
            <w:r>
              <w:rPr>
                <w:spacing w:val="-1"/>
                <w:sz w:val="20"/>
              </w:rPr>
              <w:t>Оказание дополнительных</w:t>
            </w:r>
            <w:r>
              <w:rPr>
                <w:spacing w:val="-47"/>
                <w:sz w:val="20"/>
              </w:rPr>
              <w:t xml:space="preserve"> </w:t>
            </w:r>
            <w:r>
              <w:rPr>
                <w:sz w:val="20"/>
              </w:rPr>
              <w:t>образовательных</w:t>
            </w:r>
            <w:r>
              <w:rPr>
                <w:spacing w:val="2"/>
                <w:sz w:val="20"/>
              </w:rPr>
              <w:t xml:space="preserve"> </w:t>
            </w:r>
            <w:r>
              <w:rPr>
                <w:sz w:val="20"/>
              </w:rPr>
              <w:t>услуг</w:t>
            </w:r>
          </w:p>
          <w:p w:rsidR="00DF232E" w:rsidRPr="00DF232E" w:rsidRDefault="00DF232E" w:rsidP="000318EE">
            <w:pPr>
              <w:pStyle w:val="TableParagraph"/>
              <w:numPr>
                <w:ilvl w:val="0"/>
                <w:numId w:val="157"/>
              </w:numPr>
              <w:tabs>
                <w:tab w:val="left" w:pos="570"/>
                <w:tab w:val="left" w:pos="571"/>
              </w:tabs>
              <w:ind w:right="421"/>
              <w:rPr>
                <w:sz w:val="20"/>
                <w:lang w:val="ru-RU"/>
              </w:rPr>
            </w:pPr>
            <w:r w:rsidRPr="00DF232E">
              <w:rPr>
                <w:spacing w:val="-1"/>
                <w:sz w:val="20"/>
                <w:lang w:val="ru-RU"/>
              </w:rPr>
              <w:t xml:space="preserve">Родительские </w:t>
            </w:r>
            <w:r w:rsidRPr="00DF232E">
              <w:rPr>
                <w:sz w:val="20"/>
                <w:lang w:val="ru-RU"/>
              </w:rPr>
              <w:t>собрания и прочие</w:t>
            </w:r>
            <w:r w:rsidRPr="00DF232E">
              <w:rPr>
                <w:spacing w:val="-47"/>
                <w:sz w:val="20"/>
                <w:lang w:val="ru-RU"/>
              </w:rPr>
              <w:t xml:space="preserve"> </w:t>
            </w:r>
            <w:r w:rsidRPr="00DF232E">
              <w:rPr>
                <w:sz w:val="20"/>
                <w:lang w:val="ru-RU"/>
              </w:rPr>
              <w:t>мероприятия для родителей</w:t>
            </w:r>
          </w:p>
        </w:tc>
        <w:tc>
          <w:tcPr>
            <w:tcW w:w="4398" w:type="dxa"/>
            <w:tcBorders>
              <w:top w:val="double" w:sz="2" w:space="0" w:color="000000"/>
            </w:tcBorders>
          </w:tcPr>
          <w:p w:rsidR="00DF232E" w:rsidRDefault="00DF232E" w:rsidP="000318EE">
            <w:pPr>
              <w:pStyle w:val="TableParagraph"/>
              <w:numPr>
                <w:ilvl w:val="0"/>
                <w:numId w:val="156"/>
              </w:numPr>
              <w:tabs>
                <w:tab w:val="left" w:pos="806"/>
                <w:tab w:val="left" w:pos="807"/>
              </w:tabs>
              <w:spacing w:line="216" w:lineRule="exact"/>
              <w:rPr>
                <w:rFonts w:ascii="Wingdings" w:hAnsi="Wingdings"/>
                <w:sz w:val="20"/>
              </w:rPr>
            </w:pPr>
            <w:r>
              <w:rPr>
                <w:sz w:val="20"/>
              </w:rPr>
              <w:t>Музыкальный</w:t>
            </w:r>
            <w:r>
              <w:rPr>
                <w:spacing w:val="-3"/>
                <w:sz w:val="20"/>
              </w:rPr>
              <w:t xml:space="preserve"> </w:t>
            </w:r>
            <w:r>
              <w:rPr>
                <w:sz w:val="20"/>
              </w:rPr>
              <w:t>центр</w:t>
            </w:r>
          </w:p>
          <w:p w:rsidR="00DF232E" w:rsidRDefault="00DF232E" w:rsidP="000318EE">
            <w:pPr>
              <w:pStyle w:val="TableParagraph"/>
              <w:numPr>
                <w:ilvl w:val="0"/>
                <w:numId w:val="156"/>
              </w:numPr>
              <w:tabs>
                <w:tab w:val="left" w:pos="806"/>
                <w:tab w:val="left" w:pos="807"/>
              </w:tabs>
              <w:spacing w:line="228" w:lineRule="exact"/>
              <w:rPr>
                <w:rFonts w:ascii="Wingdings" w:hAnsi="Wingdings"/>
                <w:sz w:val="20"/>
              </w:rPr>
            </w:pPr>
            <w:r>
              <w:rPr>
                <w:sz w:val="20"/>
              </w:rPr>
              <w:t>Мультимедийная</w:t>
            </w:r>
            <w:r>
              <w:rPr>
                <w:spacing w:val="-2"/>
                <w:sz w:val="20"/>
              </w:rPr>
              <w:t xml:space="preserve"> </w:t>
            </w:r>
            <w:r>
              <w:rPr>
                <w:sz w:val="20"/>
              </w:rPr>
              <w:t>установка,</w:t>
            </w:r>
            <w:r>
              <w:rPr>
                <w:spacing w:val="-2"/>
                <w:sz w:val="20"/>
              </w:rPr>
              <w:t xml:space="preserve"> </w:t>
            </w:r>
            <w:r>
              <w:rPr>
                <w:sz w:val="20"/>
              </w:rPr>
              <w:t>экран</w:t>
            </w:r>
          </w:p>
          <w:p w:rsidR="00DF232E" w:rsidRDefault="00DF232E" w:rsidP="000318EE">
            <w:pPr>
              <w:pStyle w:val="TableParagraph"/>
              <w:numPr>
                <w:ilvl w:val="0"/>
                <w:numId w:val="156"/>
              </w:numPr>
              <w:tabs>
                <w:tab w:val="left" w:pos="806"/>
                <w:tab w:val="left" w:pos="807"/>
              </w:tabs>
              <w:rPr>
                <w:rFonts w:ascii="Wingdings" w:hAnsi="Wingdings"/>
                <w:sz w:val="20"/>
              </w:rPr>
            </w:pPr>
            <w:r>
              <w:rPr>
                <w:sz w:val="20"/>
              </w:rPr>
              <w:t>Пианино</w:t>
            </w:r>
          </w:p>
          <w:p w:rsidR="00DF232E" w:rsidRDefault="00DF232E" w:rsidP="000318EE">
            <w:pPr>
              <w:pStyle w:val="TableParagraph"/>
              <w:numPr>
                <w:ilvl w:val="0"/>
                <w:numId w:val="156"/>
              </w:numPr>
              <w:tabs>
                <w:tab w:val="left" w:pos="806"/>
                <w:tab w:val="left" w:pos="807"/>
              </w:tabs>
              <w:spacing w:before="5" w:line="228" w:lineRule="exact"/>
              <w:rPr>
                <w:rFonts w:ascii="Wingdings" w:hAnsi="Wingdings"/>
                <w:sz w:val="20"/>
              </w:rPr>
            </w:pPr>
            <w:r>
              <w:rPr>
                <w:sz w:val="20"/>
              </w:rPr>
              <w:t>Детские</w:t>
            </w:r>
            <w:r>
              <w:rPr>
                <w:spacing w:val="-6"/>
                <w:sz w:val="20"/>
              </w:rPr>
              <w:t xml:space="preserve"> </w:t>
            </w:r>
            <w:r>
              <w:rPr>
                <w:sz w:val="20"/>
              </w:rPr>
              <w:t>музыкальные</w:t>
            </w:r>
            <w:r>
              <w:rPr>
                <w:spacing w:val="-4"/>
                <w:sz w:val="20"/>
              </w:rPr>
              <w:t xml:space="preserve"> </w:t>
            </w:r>
            <w:r>
              <w:rPr>
                <w:sz w:val="20"/>
              </w:rPr>
              <w:t>инструменты</w:t>
            </w:r>
          </w:p>
          <w:p w:rsidR="00DF232E" w:rsidRDefault="00DF232E" w:rsidP="000318EE">
            <w:pPr>
              <w:pStyle w:val="TableParagraph"/>
              <w:numPr>
                <w:ilvl w:val="0"/>
                <w:numId w:val="156"/>
              </w:numPr>
              <w:tabs>
                <w:tab w:val="left" w:pos="806"/>
                <w:tab w:val="left" w:pos="807"/>
              </w:tabs>
              <w:spacing w:line="226" w:lineRule="exact"/>
              <w:rPr>
                <w:rFonts w:ascii="Wingdings" w:hAnsi="Wingdings"/>
                <w:sz w:val="20"/>
              </w:rPr>
            </w:pPr>
            <w:r>
              <w:rPr>
                <w:sz w:val="20"/>
              </w:rPr>
              <w:t>Различные</w:t>
            </w:r>
            <w:r>
              <w:rPr>
                <w:spacing w:val="-3"/>
                <w:sz w:val="20"/>
              </w:rPr>
              <w:t xml:space="preserve"> </w:t>
            </w:r>
            <w:r>
              <w:rPr>
                <w:sz w:val="20"/>
              </w:rPr>
              <w:t>виды</w:t>
            </w:r>
            <w:r>
              <w:rPr>
                <w:spacing w:val="-2"/>
                <w:sz w:val="20"/>
              </w:rPr>
              <w:t xml:space="preserve"> </w:t>
            </w:r>
            <w:r>
              <w:rPr>
                <w:sz w:val="20"/>
              </w:rPr>
              <w:t>театра,</w:t>
            </w:r>
            <w:r>
              <w:rPr>
                <w:spacing w:val="45"/>
                <w:sz w:val="20"/>
              </w:rPr>
              <w:t xml:space="preserve"> </w:t>
            </w:r>
            <w:r>
              <w:rPr>
                <w:sz w:val="20"/>
              </w:rPr>
              <w:t>ширма</w:t>
            </w:r>
          </w:p>
          <w:p w:rsidR="00DF232E" w:rsidRPr="00DF232E" w:rsidRDefault="00DF232E" w:rsidP="000318EE">
            <w:pPr>
              <w:pStyle w:val="TableParagraph"/>
              <w:numPr>
                <w:ilvl w:val="0"/>
                <w:numId w:val="156"/>
              </w:numPr>
              <w:tabs>
                <w:tab w:val="left" w:pos="806"/>
                <w:tab w:val="left" w:pos="807"/>
              </w:tabs>
              <w:ind w:right="835" w:hanging="360"/>
              <w:rPr>
                <w:rFonts w:ascii="Wingdings" w:hAnsi="Wingdings"/>
                <w:sz w:val="20"/>
                <w:lang w:val="ru-RU"/>
              </w:rPr>
            </w:pPr>
            <w:r w:rsidRPr="00DF232E">
              <w:rPr>
                <w:sz w:val="20"/>
                <w:lang w:val="ru-RU"/>
              </w:rPr>
              <w:t>Шкафы</w:t>
            </w:r>
            <w:r w:rsidRPr="00DF232E">
              <w:rPr>
                <w:spacing w:val="1"/>
                <w:sz w:val="20"/>
                <w:lang w:val="ru-RU"/>
              </w:rPr>
              <w:t xml:space="preserve"> </w:t>
            </w:r>
            <w:r w:rsidRPr="00DF232E">
              <w:rPr>
                <w:sz w:val="20"/>
                <w:lang w:val="ru-RU"/>
              </w:rPr>
              <w:t>для используемых муз.</w:t>
            </w:r>
            <w:r w:rsidRPr="00DF232E">
              <w:rPr>
                <w:spacing w:val="-47"/>
                <w:sz w:val="20"/>
                <w:lang w:val="ru-RU"/>
              </w:rPr>
              <w:t xml:space="preserve"> </w:t>
            </w:r>
            <w:r w:rsidRPr="00DF232E">
              <w:rPr>
                <w:sz w:val="20"/>
                <w:lang w:val="ru-RU"/>
              </w:rPr>
              <w:t>руководителем</w:t>
            </w:r>
            <w:r w:rsidRPr="00DF232E">
              <w:rPr>
                <w:spacing w:val="6"/>
                <w:sz w:val="20"/>
                <w:lang w:val="ru-RU"/>
              </w:rPr>
              <w:t xml:space="preserve"> </w:t>
            </w:r>
            <w:r w:rsidRPr="00DF232E">
              <w:rPr>
                <w:sz w:val="20"/>
                <w:lang w:val="ru-RU"/>
              </w:rPr>
              <w:t>пособий,</w:t>
            </w:r>
            <w:r w:rsidRPr="00DF232E">
              <w:rPr>
                <w:spacing w:val="1"/>
                <w:sz w:val="20"/>
                <w:lang w:val="ru-RU"/>
              </w:rPr>
              <w:t xml:space="preserve"> </w:t>
            </w:r>
            <w:r w:rsidRPr="00DF232E">
              <w:rPr>
                <w:sz w:val="20"/>
                <w:lang w:val="ru-RU"/>
              </w:rPr>
              <w:t>игрушек,</w:t>
            </w:r>
            <w:r w:rsidRPr="00DF232E">
              <w:rPr>
                <w:spacing w:val="3"/>
                <w:sz w:val="20"/>
                <w:lang w:val="ru-RU"/>
              </w:rPr>
              <w:t xml:space="preserve"> </w:t>
            </w:r>
            <w:r w:rsidRPr="00DF232E">
              <w:rPr>
                <w:sz w:val="20"/>
                <w:lang w:val="ru-RU"/>
              </w:rPr>
              <w:t>атрибутов</w:t>
            </w:r>
          </w:p>
          <w:p w:rsidR="00DF232E" w:rsidRDefault="00DF232E" w:rsidP="000318EE">
            <w:pPr>
              <w:pStyle w:val="TableParagraph"/>
              <w:numPr>
                <w:ilvl w:val="0"/>
                <w:numId w:val="156"/>
              </w:numPr>
              <w:tabs>
                <w:tab w:val="left" w:pos="806"/>
                <w:tab w:val="left" w:pos="807"/>
              </w:tabs>
              <w:ind w:hanging="361"/>
              <w:rPr>
                <w:rFonts w:ascii="Wingdings" w:hAnsi="Wingdings"/>
                <w:sz w:val="20"/>
              </w:rPr>
            </w:pPr>
            <w:r>
              <w:rPr>
                <w:sz w:val="20"/>
              </w:rPr>
              <w:t>Микрофоны</w:t>
            </w:r>
          </w:p>
          <w:p w:rsidR="00DF232E" w:rsidRDefault="00DF232E" w:rsidP="000318EE">
            <w:pPr>
              <w:pStyle w:val="TableParagraph"/>
              <w:numPr>
                <w:ilvl w:val="0"/>
                <w:numId w:val="156"/>
              </w:numPr>
              <w:tabs>
                <w:tab w:val="left" w:pos="798"/>
              </w:tabs>
              <w:spacing w:line="263" w:lineRule="exact"/>
              <w:ind w:left="797" w:hanging="352"/>
              <w:rPr>
                <w:rFonts w:ascii="Wingdings" w:hAnsi="Wingdings"/>
                <w:sz w:val="24"/>
              </w:rPr>
            </w:pPr>
            <w:r>
              <w:rPr>
                <w:sz w:val="20"/>
              </w:rPr>
              <w:t>Колонки</w:t>
            </w:r>
          </w:p>
          <w:p w:rsidR="00DF232E" w:rsidRDefault="00DF232E" w:rsidP="000318EE">
            <w:pPr>
              <w:pStyle w:val="TableParagraph"/>
              <w:numPr>
                <w:ilvl w:val="0"/>
                <w:numId w:val="156"/>
              </w:numPr>
              <w:tabs>
                <w:tab w:val="left" w:pos="798"/>
              </w:tabs>
              <w:spacing w:line="259" w:lineRule="exact"/>
              <w:ind w:left="797" w:hanging="352"/>
              <w:rPr>
                <w:rFonts w:ascii="Wingdings" w:hAnsi="Wingdings"/>
                <w:sz w:val="24"/>
              </w:rPr>
            </w:pPr>
            <w:r>
              <w:rPr>
                <w:sz w:val="20"/>
              </w:rPr>
              <w:t>Телевизор</w:t>
            </w:r>
          </w:p>
          <w:p w:rsidR="00DF232E" w:rsidRDefault="00DF232E" w:rsidP="000318EE">
            <w:pPr>
              <w:pStyle w:val="TableParagraph"/>
              <w:numPr>
                <w:ilvl w:val="0"/>
                <w:numId w:val="156"/>
              </w:numPr>
              <w:tabs>
                <w:tab w:val="left" w:pos="798"/>
              </w:tabs>
              <w:spacing w:line="259" w:lineRule="exact"/>
              <w:ind w:left="797" w:hanging="352"/>
              <w:rPr>
                <w:rFonts w:ascii="Wingdings" w:hAnsi="Wingdings"/>
                <w:sz w:val="24"/>
              </w:rPr>
            </w:pPr>
            <w:r>
              <w:rPr>
                <w:sz w:val="20"/>
              </w:rPr>
              <w:t>Ноутбук</w:t>
            </w:r>
          </w:p>
          <w:p w:rsidR="00DF232E" w:rsidRDefault="00DF232E" w:rsidP="000318EE">
            <w:pPr>
              <w:pStyle w:val="TableParagraph"/>
              <w:numPr>
                <w:ilvl w:val="0"/>
                <w:numId w:val="156"/>
              </w:numPr>
              <w:tabs>
                <w:tab w:val="left" w:pos="798"/>
              </w:tabs>
              <w:spacing w:line="263" w:lineRule="exact"/>
              <w:ind w:left="797" w:hanging="352"/>
              <w:rPr>
                <w:rFonts w:ascii="Wingdings" w:hAnsi="Wingdings"/>
                <w:sz w:val="24"/>
              </w:rPr>
            </w:pPr>
            <w:r>
              <w:rPr>
                <w:sz w:val="20"/>
              </w:rPr>
              <w:t>Звуковая</w:t>
            </w:r>
            <w:r>
              <w:rPr>
                <w:spacing w:val="-1"/>
                <w:sz w:val="20"/>
              </w:rPr>
              <w:t xml:space="preserve"> </w:t>
            </w:r>
            <w:r>
              <w:rPr>
                <w:sz w:val="20"/>
              </w:rPr>
              <w:t>карта</w:t>
            </w:r>
          </w:p>
        </w:tc>
      </w:tr>
      <w:tr w:rsidR="00DF232E" w:rsidTr="00DF232E">
        <w:trPr>
          <w:trHeight w:val="2994"/>
        </w:trPr>
        <w:tc>
          <w:tcPr>
            <w:tcW w:w="2132" w:type="dxa"/>
            <w:gridSpan w:val="2"/>
          </w:tcPr>
          <w:p w:rsidR="00DF232E" w:rsidRDefault="00DF232E" w:rsidP="00DF232E">
            <w:pPr>
              <w:pStyle w:val="TableParagraph"/>
              <w:spacing w:line="225" w:lineRule="exact"/>
              <w:ind w:left="81"/>
              <w:rPr>
                <w:sz w:val="20"/>
              </w:rPr>
            </w:pPr>
            <w:r>
              <w:rPr>
                <w:sz w:val="20"/>
              </w:rPr>
              <w:t>Спортивный</w:t>
            </w:r>
            <w:r>
              <w:rPr>
                <w:spacing w:val="-2"/>
                <w:sz w:val="20"/>
              </w:rPr>
              <w:t xml:space="preserve"> </w:t>
            </w:r>
            <w:r>
              <w:rPr>
                <w:sz w:val="20"/>
              </w:rPr>
              <w:t>зал</w:t>
            </w:r>
          </w:p>
        </w:tc>
        <w:tc>
          <w:tcPr>
            <w:tcW w:w="3826" w:type="dxa"/>
          </w:tcPr>
          <w:p w:rsidR="00DF232E" w:rsidRDefault="00DF232E" w:rsidP="000318EE">
            <w:pPr>
              <w:pStyle w:val="TableParagraph"/>
              <w:numPr>
                <w:ilvl w:val="0"/>
                <w:numId w:val="155"/>
              </w:numPr>
              <w:tabs>
                <w:tab w:val="left" w:pos="570"/>
                <w:tab w:val="left" w:pos="571"/>
              </w:tabs>
              <w:ind w:right="390"/>
              <w:rPr>
                <w:sz w:val="20"/>
              </w:rPr>
            </w:pPr>
            <w:r>
              <w:rPr>
                <w:spacing w:val="-1"/>
                <w:sz w:val="20"/>
              </w:rPr>
              <w:t xml:space="preserve">Организованная </w:t>
            </w:r>
            <w:r>
              <w:rPr>
                <w:sz w:val="20"/>
              </w:rPr>
              <w:t>образовательная</w:t>
            </w:r>
            <w:r>
              <w:rPr>
                <w:spacing w:val="-47"/>
                <w:sz w:val="20"/>
              </w:rPr>
              <w:t xml:space="preserve"> </w:t>
            </w:r>
            <w:r>
              <w:rPr>
                <w:sz w:val="20"/>
              </w:rPr>
              <w:t>деятельность</w:t>
            </w:r>
          </w:p>
          <w:p w:rsidR="00DF232E" w:rsidRDefault="00DF232E" w:rsidP="000318EE">
            <w:pPr>
              <w:pStyle w:val="TableParagraph"/>
              <w:numPr>
                <w:ilvl w:val="0"/>
                <w:numId w:val="155"/>
              </w:numPr>
              <w:tabs>
                <w:tab w:val="left" w:pos="570"/>
                <w:tab w:val="left" w:pos="571"/>
              </w:tabs>
              <w:spacing w:line="228" w:lineRule="exact"/>
              <w:ind w:hanging="428"/>
              <w:rPr>
                <w:sz w:val="20"/>
              </w:rPr>
            </w:pPr>
            <w:r>
              <w:rPr>
                <w:sz w:val="20"/>
              </w:rPr>
              <w:t>Утренняя</w:t>
            </w:r>
            <w:r>
              <w:rPr>
                <w:spacing w:val="40"/>
                <w:sz w:val="20"/>
              </w:rPr>
              <w:t xml:space="preserve"> </w:t>
            </w:r>
            <w:r>
              <w:rPr>
                <w:sz w:val="20"/>
              </w:rPr>
              <w:t>гимнастика</w:t>
            </w:r>
          </w:p>
          <w:p w:rsidR="00DF232E" w:rsidRDefault="00DF232E" w:rsidP="000318EE">
            <w:pPr>
              <w:pStyle w:val="TableParagraph"/>
              <w:numPr>
                <w:ilvl w:val="0"/>
                <w:numId w:val="155"/>
              </w:numPr>
              <w:tabs>
                <w:tab w:val="left" w:pos="570"/>
                <w:tab w:val="left" w:pos="571"/>
              </w:tabs>
              <w:spacing w:line="228" w:lineRule="exact"/>
              <w:ind w:hanging="428"/>
              <w:rPr>
                <w:sz w:val="20"/>
              </w:rPr>
            </w:pPr>
            <w:r>
              <w:rPr>
                <w:sz w:val="20"/>
              </w:rPr>
              <w:t>Досуговые</w:t>
            </w:r>
            <w:r>
              <w:rPr>
                <w:spacing w:val="-4"/>
                <w:sz w:val="20"/>
              </w:rPr>
              <w:t xml:space="preserve"> </w:t>
            </w:r>
            <w:r>
              <w:rPr>
                <w:sz w:val="20"/>
              </w:rPr>
              <w:t>мероприятия</w:t>
            </w:r>
          </w:p>
          <w:p w:rsidR="00DF232E" w:rsidRDefault="00DF232E" w:rsidP="000318EE">
            <w:pPr>
              <w:pStyle w:val="TableParagraph"/>
              <w:numPr>
                <w:ilvl w:val="0"/>
                <w:numId w:val="155"/>
              </w:numPr>
              <w:tabs>
                <w:tab w:val="left" w:pos="570"/>
                <w:tab w:val="left" w:pos="571"/>
              </w:tabs>
              <w:ind w:hanging="428"/>
              <w:rPr>
                <w:sz w:val="20"/>
              </w:rPr>
            </w:pPr>
            <w:r>
              <w:rPr>
                <w:sz w:val="20"/>
              </w:rPr>
              <w:t>Праздники</w:t>
            </w:r>
          </w:p>
          <w:p w:rsidR="00DF232E" w:rsidRDefault="00DF232E" w:rsidP="000318EE">
            <w:pPr>
              <w:pStyle w:val="TableParagraph"/>
              <w:numPr>
                <w:ilvl w:val="0"/>
                <w:numId w:val="155"/>
              </w:numPr>
              <w:tabs>
                <w:tab w:val="left" w:pos="570"/>
                <w:tab w:val="left" w:pos="571"/>
              </w:tabs>
              <w:ind w:hanging="428"/>
              <w:rPr>
                <w:sz w:val="20"/>
              </w:rPr>
            </w:pPr>
            <w:r>
              <w:rPr>
                <w:sz w:val="20"/>
              </w:rPr>
              <w:t>Театрализованные</w:t>
            </w:r>
            <w:r>
              <w:rPr>
                <w:spacing w:val="-7"/>
                <w:sz w:val="20"/>
              </w:rPr>
              <w:t xml:space="preserve"> </w:t>
            </w:r>
            <w:r>
              <w:rPr>
                <w:sz w:val="20"/>
              </w:rPr>
              <w:t>представления</w:t>
            </w:r>
          </w:p>
          <w:p w:rsidR="00DF232E" w:rsidRDefault="00DF232E" w:rsidP="000318EE">
            <w:pPr>
              <w:pStyle w:val="TableParagraph"/>
              <w:numPr>
                <w:ilvl w:val="0"/>
                <w:numId w:val="155"/>
              </w:numPr>
              <w:tabs>
                <w:tab w:val="left" w:pos="570"/>
                <w:tab w:val="left" w:pos="571"/>
              </w:tabs>
              <w:ind w:right="956"/>
              <w:rPr>
                <w:sz w:val="20"/>
              </w:rPr>
            </w:pPr>
            <w:r>
              <w:rPr>
                <w:spacing w:val="-1"/>
                <w:sz w:val="20"/>
              </w:rPr>
              <w:t>Оказание дополнительных</w:t>
            </w:r>
            <w:r>
              <w:rPr>
                <w:spacing w:val="-47"/>
                <w:sz w:val="20"/>
              </w:rPr>
              <w:t xml:space="preserve"> </w:t>
            </w:r>
            <w:r>
              <w:rPr>
                <w:sz w:val="20"/>
              </w:rPr>
              <w:t>образовательных</w:t>
            </w:r>
            <w:r>
              <w:rPr>
                <w:spacing w:val="2"/>
                <w:sz w:val="20"/>
              </w:rPr>
              <w:t xml:space="preserve"> </w:t>
            </w:r>
            <w:r>
              <w:rPr>
                <w:sz w:val="20"/>
              </w:rPr>
              <w:t>услуг</w:t>
            </w:r>
          </w:p>
          <w:p w:rsidR="00DF232E" w:rsidRPr="00DF232E" w:rsidRDefault="00DF232E" w:rsidP="000318EE">
            <w:pPr>
              <w:pStyle w:val="TableParagraph"/>
              <w:numPr>
                <w:ilvl w:val="0"/>
                <w:numId w:val="155"/>
              </w:numPr>
              <w:tabs>
                <w:tab w:val="left" w:pos="570"/>
                <w:tab w:val="left" w:pos="571"/>
              </w:tabs>
              <w:ind w:right="421"/>
              <w:rPr>
                <w:sz w:val="20"/>
                <w:lang w:val="ru-RU"/>
              </w:rPr>
            </w:pPr>
            <w:r w:rsidRPr="00DF232E">
              <w:rPr>
                <w:spacing w:val="-1"/>
                <w:sz w:val="20"/>
                <w:lang w:val="ru-RU"/>
              </w:rPr>
              <w:t xml:space="preserve">Родительские </w:t>
            </w:r>
            <w:r w:rsidRPr="00DF232E">
              <w:rPr>
                <w:sz w:val="20"/>
                <w:lang w:val="ru-RU"/>
              </w:rPr>
              <w:t>собрания и прочие</w:t>
            </w:r>
            <w:r w:rsidRPr="00DF232E">
              <w:rPr>
                <w:spacing w:val="-47"/>
                <w:sz w:val="20"/>
                <w:lang w:val="ru-RU"/>
              </w:rPr>
              <w:t xml:space="preserve"> </w:t>
            </w:r>
            <w:r w:rsidRPr="00DF232E">
              <w:rPr>
                <w:sz w:val="20"/>
                <w:lang w:val="ru-RU"/>
              </w:rPr>
              <w:t>мероприятия для родителей</w:t>
            </w:r>
          </w:p>
        </w:tc>
        <w:tc>
          <w:tcPr>
            <w:tcW w:w="4398" w:type="dxa"/>
          </w:tcPr>
          <w:p w:rsidR="00DF232E" w:rsidRDefault="00DF232E" w:rsidP="000318EE">
            <w:pPr>
              <w:pStyle w:val="TableParagraph"/>
              <w:numPr>
                <w:ilvl w:val="0"/>
                <w:numId w:val="154"/>
              </w:numPr>
              <w:tabs>
                <w:tab w:val="left" w:pos="806"/>
                <w:tab w:val="left" w:pos="807"/>
              </w:tabs>
              <w:spacing w:line="223" w:lineRule="exact"/>
              <w:rPr>
                <w:sz w:val="20"/>
              </w:rPr>
            </w:pPr>
            <w:r>
              <w:rPr>
                <w:sz w:val="20"/>
              </w:rPr>
              <w:t>Синтезатор</w:t>
            </w:r>
          </w:p>
          <w:p w:rsidR="00DF232E" w:rsidRDefault="00DF232E" w:rsidP="000318EE">
            <w:pPr>
              <w:pStyle w:val="TableParagraph"/>
              <w:numPr>
                <w:ilvl w:val="0"/>
                <w:numId w:val="154"/>
              </w:numPr>
              <w:tabs>
                <w:tab w:val="left" w:pos="806"/>
                <w:tab w:val="left" w:pos="807"/>
              </w:tabs>
              <w:spacing w:line="228" w:lineRule="exact"/>
              <w:rPr>
                <w:sz w:val="20"/>
              </w:rPr>
            </w:pPr>
            <w:r>
              <w:rPr>
                <w:sz w:val="20"/>
              </w:rPr>
              <w:t>Музыкальный</w:t>
            </w:r>
            <w:r>
              <w:rPr>
                <w:spacing w:val="-4"/>
                <w:sz w:val="20"/>
              </w:rPr>
              <w:t xml:space="preserve"> </w:t>
            </w:r>
            <w:r>
              <w:rPr>
                <w:sz w:val="20"/>
              </w:rPr>
              <w:t>центр</w:t>
            </w:r>
          </w:p>
          <w:p w:rsidR="00DF232E" w:rsidRPr="00DF232E" w:rsidRDefault="00DF232E" w:rsidP="000318EE">
            <w:pPr>
              <w:pStyle w:val="TableParagraph"/>
              <w:numPr>
                <w:ilvl w:val="0"/>
                <w:numId w:val="154"/>
              </w:numPr>
              <w:tabs>
                <w:tab w:val="left" w:pos="806"/>
                <w:tab w:val="left" w:pos="807"/>
              </w:tabs>
              <w:ind w:right="182"/>
              <w:rPr>
                <w:sz w:val="20"/>
                <w:lang w:val="ru-RU"/>
              </w:rPr>
            </w:pPr>
            <w:r w:rsidRPr="00DF232E">
              <w:rPr>
                <w:spacing w:val="-1"/>
                <w:sz w:val="20"/>
                <w:lang w:val="ru-RU"/>
              </w:rPr>
              <w:t xml:space="preserve">Спортивное </w:t>
            </w:r>
            <w:r w:rsidRPr="00DF232E">
              <w:rPr>
                <w:sz w:val="20"/>
                <w:lang w:val="ru-RU"/>
              </w:rPr>
              <w:t>оборудование для</w:t>
            </w:r>
            <w:r w:rsidRPr="00DF232E">
              <w:rPr>
                <w:spacing w:val="1"/>
                <w:sz w:val="20"/>
                <w:lang w:val="ru-RU"/>
              </w:rPr>
              <w:t xml:space="preserve"> </w:t>
            </w:r>
            <w:r w:rsidRPr="00DF232E">
              <w:rPr>
                <w:spacing w:val="-1"/>
                <w:sz w:val="20"/>
                <w:lang w:val="ru-RU"/>
              </w:rPr>
              <w:t>прыжков,</w:t>
            </w:r>
            <w:r w:rsidRPr="00DF232E">
              <w:rPr>
                <w:spacing w:val="5"/>
                <w:sz w:val="20"/>
                <w:lang w:val="ru-RU"/>
              </w:rPr>
              <w:t xml:space="preserve"> </w:t>
            </w:r>
            <w:r w:rsidRPr="00DF232E">
              <w:rPr>
                <w:spacing w:val="-1"/>
                <w:sz w:val="20"/>
                <w:lang w:val="ru-RU"/>
              </w:rPr>
              <w:t>метания,</w:t>
            </w:r>
            <w:r w:rsidRPr="00DF232E">
              <w:rPr>
                <w:sz w:val="20"/>
                <w:lang w:val="ru-RU"/>
              </w:rPr>
              <w:t xml:space="preserve"> </w:t>
            </w:r>
            <w:r w:rsidRPr="00DF232E">
              <w:rPr>
                <w:spacing w:val="-1"/>
                <w:sz w:val="20"/>
                <w:lang w:val="ru-RU"/>
              </w:rPr>
              <w:t>лазания,</w:t>
            </w:r>
            <w:r w:rsidRPr="00DF232E">
              <w:rPr>
                <w:spacing w:val="-11"/>
                <w:sz w:val="20"/>
                <w:lang w:val="ru-RU"/>
              </w:rPr>
              <w:t xml:space="preserve"> </w:t>
            </w:r>
            <w:r w:rsidRPr="00DF232E">
              <w:rPr>
                <w:sz w:val="20"/>
                <w:lang w:val="ru-RU"/>
              </w:rPr>
              <w:t>равновесия</w:t>
            </w:r>
          </w:p>
          <w:p w:rsidR="00DF232E" w:rsidRDefault="00DF232E" w:rsidP="000318EE">
            <w:pPr>
              <w:pStyle w:val="TableParagraph"/>
              <w:numPr>
                <w:ilvl w:val="0"/>
                <w:numId w:val="154"/>
              </w:numPr>
              <w:tabs>
                <w:tab w:val="left" w:pos="806"/>
                <w:tab w:val="left" w:pos="807"/>
              </w:tabs>
              <w:spacing w:line="226" w:lineRule="exact"/>
              <w:rPr>
                <w:sz w:val="20"/>
              </w:rPr>
            </w:pPr>
            <w:r>
              <w:rPr>
                <w:sz w:val="20"/>
              </w:rPr>
              <w:t>Модули,</w:t>
            </w:r>
            <w:r>
              <w:rPr>
                <w:spacing w:val="2"/>
                <w:sz w:val="20"/>
              </w:rPr>
              <w:t xml:space="preserve"> </w:t>
            </w:r>
            <w:r>
              <w:rPr>
                <w:sz w:val="20"/>
              </w:rPr>
              <w:t>маты</w:t>
            </w:r>
          </w:p>
          <w:p w:rsidR="00DF232E" w:rsidRDefault="00DF232E" w:rsidP="000318EE">
            <w:pPr>
              <w:pStyle w:val="TableParagraph"/>
              <w:numPr>
                <w:ilvl w:val="0"/>
                <w:numId w:val="154"/>
              </w:numPr>
              <w:tabs>
                <w:tab w:val="left" w:pos="806"/>
                <w:tab w:val="left" w:pos="807"/>
              </w:tabs>
              <w:spacing w:before="1"/>
              <w:ind w:right="800" w:hanging="360"/>
              <w:rPr>
                <w:sz w:val="20"/>
              </w:rPr>
            </w:pPr>
            <w:r>
              <w:rPr>
                <w:spacing w:val="-1"/>
                <w:sz w:val="20"/>
              </w:rPr>
              <w:t xml:space="preserve">Нетрадиционное </w:t>
            </w:r>
            <w:r>
              <w:rPr>
                <w:sz w:val="20"/>
              </w:rPr>
              <w:t>физкультурное</w:t>
            </w:r>
            <w:r>
              <w:rPr>
                <w:spacing w:val="-47"/>
                <w:sz w:val="20"/>
              </w:rPr>
              <w:t xml:space="preserve"> </w:t>
            </w:r>
            <w:r>
              <w:rPr>
                <w:sz w:val="20"/>
              </w:rPr>
              <w:t>оборудование</w:t>
            </w:r>
          </w:p>
          <w:p w:rsidR="00DF232E" w:rsidRDefault="00DF232E" w:rsidP="000318EE">
            <w:pPr>
              <w:pStyle w:val="TableParagraph"/>
              <w:numPr>
                <w:ilvl w:val="0"/>
                <w:numId w:val="154"/>
              </w:numPr>
              <w:tabs>
                <w:tab w:val="left" w:pos="806"/>
                <w:tab w:val="left" w:pos="807"/>
              </w:tabs>
              <w:spacing w:before="1"/>
              <w:rPr>
                <w:sz w:val="20"/>
              </w:rPr>
            </w:pPr>
            <w:r>
              <w:rPr>
                <w:sz w:val="20"/>
              </w:rPr>
              <w:t>Стеллаж</w:t>
            </w:r>
            <w:r>
              <w:rPr>
                <w:spacing w:val="-1"/>
                <w:sz w:val="20"/>
              </w:rPr>
              <w:t xml:space="preserve"> </w:t>
            </w:r>
            <w:r>
              <w:rPr>
                <w:sz w:val="20"/>
              </w:rPr>
              <w:t>для</w:t>
            </w:r>
            <w:r>
              <w:rPr>
                <w:spacing w:val="-6"/>
                <w:sz w:val="20"/>
              </w:rPr>
              <w:t xml:space="preserve"> </w:t>
            </w:r>
            <w:r>
              <w:rPr>
                <w:sz w:val="20"/>
              </w:rPr>
              <w:t>пособий</w:t>
            </w:r>
            <w:r>
              <w:rPr>
                <w:spacing w:val="-2"/>
                <w:sz w:val="20"/>
              </w:rPr>
              <w:t xml:space="preserve"> </w:t>
            </w:r>
            <w:r>
              <w:rPr>
                <w:sz w:val="20"/>
              </w:rPr>
              <w:t>и</w:t>
            </w:r>
            <w:r>
              <w:rPr>
                <w:spacing w:val="-5"/>
                <w:sz w:val="20"/>
              </w:rPr>
              <w:t xml:space="preserve"> </w:t>
            </w:r>
            <w:r>
              <w:rPr>
                <w:sz w:val="20"/>
              </w:rPr>
              <w:t>атрибутов</w:t>
            </w:r>
          </w:p>
          <w:p w:rsidR="00DF232E" w:rsidRDefault="00DF232E" w:rsidP="000318EE">
            <w:pPr>
              <w:pStyle w:val="TableParagraph"/>
              <w:numPr>
                <w:ilvl w:val="0"/>
                <w:numId w:val="154"/>
              </w:numPr>
              <w:tabs>
                <w:tab w:val="left" w:pos="806"/>
                <w:tab w:val="left" w:pos="807"/>
              </w:tabs>
              <w:rPr>
                <w:sz w:val="20"/>
              </w:rPr>
            </w:pPr>
            <w:r>
              <w:rPr>
                <w:sz w:val="20"/>
              </w:rPr>
              <w:t>Ноутбук</w:t>
            </w:r>
          </w:p>
          <w:p w:rsidR="00DF232E" w:rsidRDefault="00DF232E" w:rsidP="000318EE">
            <w:pPr>
              <w:pStyle w:val="TableParagraph"/>
              <w:numPr>
                <w:ilvl w:val="0"/>
                <w:numId w:val="154"/>
              </w:numPr>
              <w:tabs>
                <w:tab w:val="left" w:pos="806"/>
                <w:tab w:val="left" w:pos="807"/>
              </w:tabs>
              <w:spacing w:before="1"/>
              <w:rPr>
                <w:sz w:val="20"/>
              </w:rPr>
            </w:pPr>
            <w:r>
              <w:rPr>
                <w:sz w:val="20"/>
              </w:rPr>
              <w:t>Шведская</w:t>
            </w:r>
            <w:r>
              <w:rPr>
                <w:spacing w:val="-3"/>
                <w:sz w:val="20"/>
              </w:rPr>
              <w:t xml:space="preserve"> </w:t>
            </w:r>
            <w:r>
              <w:rPr>
                <w:sz w:val="20"/>
              </w:rPr>
              <w:t>стенка</w:t>
            </w:r>
          </w:p>
          <w:p w:rsidR="00DF232E" w:rsidRDefault="00DF232E" w:rsidP="000318EE">
            <w:pPr>
              <w:pStyle w:val="TableParagraph"/>
              <w:numPr>
                <w:ilvl w:val="0"/>
                <w:numId w:val="154"/>
              </w:numPr>
              <w:tabs>
                <w:tab w:val="left" w:pos="806"/>
                <w:tab w:val="left" w:pos="807"/>
              </w:tabs>
              <w:spacing w:before="5"/>
              <w:rPr>
                <w:sz w:val="20"/>
              </w:rPr>
            </w:pPr>
            <w:r>
              <w:rPr>
                <w:sz w:val="20"/>
              </w:rPr>
              <w:t>Баскетбольный</w:t>
            </w:r>
            <w:r>
              <w:rPr>
                <w:spacing w:val="-3"/>
                <w:sz w:val="20"/>
              </w:rPr>
              <w:t xml:space="preserve"> </w:t>
            </w:r>
            <w:r>
              <w:rPr>
                <w:sz w:val="20"/>
              </w:rPr>
              <w:t>щит</w:t>
            </w:r>
            <w:r>
              <w:rPr>
                <w:spacing w:val="-1"/>
                <w:sz w:val="20"/>
              </w:rPr>
              <w:t xml:space="preserve"> </w:t>
            </w:r>
            <w:r>
              <w:rPr>
                <w:sz w:val="20"/>
              </w:rPr>
              <w:t>с</w:t>
            </w:r>
            <w:r>
              <w:rPr>
                <w:spacing w:val="-4"/>
                <w:sz w:val="20"/>
              </w:rPr>
              <w:t xml:space="preserve"> </w:t>
            </w:r>
            <w:r>
              <w:rPr>
                <w:sz w:val="20"/>
              </w:rPr>
              <w:t>корзиной</w:t>
            </w:r>
          </w:p>
        </w:tc>
      </w:tr>
      <w:tr w:rsidR="00DF232E" w:rsidTr="00DF232E">
        <w:trPr>
          <w:trHeight w:val="4603"/>
        </w:trPr>
        <w:tc>
          <w:tcPr>
            <w:tcW w:w="2132" w:type="dxa"/>
            <w:gridSpan w:val="2"/>
          </w:tcPr>
          <w:p w:rsidR="00DF232E" w:rsidRDefault="00DF232E" w:rsidP="00DF232E">
            <w:pPr>
              <w:pStyle w:val="TableParagraph"/>
              <w:ind w:left="81" w:right="316"/>
              <w:rPr>
                <w:sz w:val="20"/>
              </w:rPr>
            </w:pPr>
            <w:r>
              <w:rPr>
                <w:sz w:val="20"/>
              </w:rPr>
              <w:t>Кабинет татарского</w:t>
            </w:r>
            <w:r>
              <w:rPr>
                <w:spacing w:val="-48"/>
                <w:sz w:val="20"/>
              </w:rPr>
              <w:t xml:space="preserve"> </w:t>
            </w:r>
            <w:r>
              <w:rPr>
                <w:sz w:val="20"/>
              </w:rPr>
              <w:t>языка</w:t>
            </w:r>
          </w:p>
        </w:tc>
        <w:tc>
          <w:tcPr>
            <w:tcW w:w="3826" w:type="dxa"/>
          </w:tcPr>
          <w:p w:rsidR="00DF232E" w:rsidRDefault="00DF232E" w:rsidP="000318EE">
            <w:pPr>
              <w:pStyle w:val="TableParagraph"/>
              <w:numPr>
                <w:ilvl w:val="0"/>
                <w:numId w:val="153"/>
              </w:numPr>
              <w:tabs>
                <w:tab w:val="left" w:pos="570"/>
                <w:tab w:val="left" w:pos="571"/>
              </w:tabs>
              <w:ind w:right="390"/>
              <w:rPr>
                <w:sz w:val="20"/>
              </w:rPr>
            </w:pPr>
            <w:r>
              <w:rPr>
                <w:spacing w:val="-1"/>
                <w:sz w:val="20"/>
              </w:rPr>
              <w:t xml:space="preserve">Организованная </w:t>
            </w:r>
            <w:r>
              <w:rPr>
                <w:sz w:val="20"/>
              </w:rPr>
              <w:t>образовательная</w:t>
            </w:r>
            <w:r>
              <w:rPr>
                <w:spacing w:val="-47"/>
                <w:sz w:val="20"/>
              </w:rPr>
              <w:t xml:space="preserve"> </w:t>
            </w:r>
            <w:r>
              <w:rPr>
                <w:sz w:val="20"/>
              </w:rPr>
              <w:t>деятельность</w:t>
            </w:r>
          </w:p>
          <w:p w:rsidR="00DF232E" w:rsidRPr="00DF232E" w:rsidRDefault="00DF232E" w:rsidP="000318EE">
            <w:pPr>
              <w:pStyle w:val="TableParagraph"/>
              <w:numPr>
                <w:ilvl w:val="0"/>
                <w:numId w:val="153"/>
              </w:numPr>
              <w:tabs>
                <w:tab w:val="left" w:pos="570"/>
                <w:tab w:val="left" w:pos="571"/>
              </w:tabs>
              <w:spacing w:line="237" w:lineRule="auto"/>
              <w:ind w:right="1334"/>
              <w:rPr>
                <w:sz w:val="20"/>
                <w:lang w:val="ru-RU"/>
              </w:rPr>
            </w:pPr>
            <w:r w:rsidRPr="00DF232E">
              <w:rPr>
                <w:sz w:val="20"/>
                <w:lang w:val="ru-RU"/>
              </w:rPr>
              <w:t>Индивидуальная и</w:t>
            </w:r>
            <w:r w:rsidRPr="00DF232E">
              <w:rPr>
                <w:spacing w:val="1"/>
                <w:sz w:val="20"/>
                <w:lang w:val="ru-RU"/>
              </w:rPr>
              <w:t xml:space="preserve"> </w:t>
            </w:r>
            <w:r w:rsidRPr="00DF232E">
              <w:rPr>
                <w:sz w:val="20"/>
                <w:lang w:val="ru-RU"/>
              </w:rPr>
              <w:t>совместная</w:t>
            </w:r>
            <w:r w:rsidRPr="00DF232E">
              <w:rPr>
                <w:spacing w:val="1"/>
                <w:sz w:val="20"/>
                <w:lang w:val="ru-RU"/>
              </w:rPr>
              <w:t xml:space="preserve"> </w:t>
            </w:r>
            <w:r w:rsidRPr="00DF232E">
              <w:rPr>
                <w:sz w:val="20"/>
                <w:lang w:val="ru-RU"/>
              </w:rPr>
              <w:t>работа,</w:t>
            </w:r>
            <w:r w:rsidRPr="00DF232E">
              <w:rPr>
                <w:spacing w:val="1"/>
                <w:sz w:val="20"/>
                <w:lang w:val="ru-RU"/>
              </w:rPr>
              <w:t xml:space="preserve"> </w:t>
            </w:r>
            <w:r w:rsidRPr="00DF232E">
              <w:rPr>
                <w:sz w:val="20"/>
                <w:lang w:val="ru-RU"/>
              </w:rPr>
              <w:t>деятельность с</w:t>
            </w:r>
            <w:r w:rsidRPr="00DF232E">
              <w:rPr>
                <w:spacing w:val="1"/>
                <w:sz w:val="20"/>
                <w:lang w:val="ru-RU"/>
              </w:rPr>
              <w:t xml:space="preserve"> </w:t>
            </w:r>
            <w:r w:rsidRPr="00DF232E">
              <w:rPr>
                <w:sz w:val="20"/>
                <w:lang w:val="ru-RU"/>
              </w:rPr>
              <w:t>воспитанниками</w:t>
            </w:r>
            <w:r w:rsidRPr="00DF232E">
              <w:rPr>
                <w:spacing w:val="-5"/>
                <w:sz w:val="20"/>
                <w:lang w:val="ru-RU"/>
              </w:rPr>
              <w:t xml:space="preserve"> </w:t>
            </w:r>
            <w:r w:rsidRPr="00DF232E">
              <w:rPr>
                <w:sz w:val="20"/>
                <w:lang w:val="ru-RU"/>
              </w:rPr>
              <w:t>ДОУ</w:t>
            </w:r>
          </w:p>
        </w:tc>
        <w:tc>
          <w:tcPr>
            <w:tcW w:w="4398" w:type="dxa"/>
          </w:tcPr>
          <w:p w:rsidR="00DF232E" w:rsidRDefault="00DF232E" w:rsidP="000318EE">
            <w:pPr>
              <w:pStyle w:val="TableParagraph"/>
              <w:numPr>
                <w:ilvl w:val="0"/>
                <w:numId w:val="152"/>
              </w:numPr>
              <w:tabs>
                <w:tab w:val="left" w:pos="806"/>
                <w:tab w:val="left" w:pos="807"/>
              </w:tabs>
              <w:spacing w:line="226" w:lineRule="exact"/>
              <w:rPr>
                <w:sz w:val="20"/>
              </w:rPr>
            </w:pPr>
            <w:r>
              <w:rPr>
                <w:sz w:val="20"/>
              </w:rPr>
              <w:t>Компьютер</w:t>
            </w:r>
          </w:p>
          <w:p w:rsidR="00DF232E" w:rsidRPr="00DF232E" w:rsidRDefault="00DF232E" w:rsidP="000318EE">
            <w:pPr>
              <w:pStyle w:val="TableParagraph"/>
              <w:numPr>
                <w:ilvl w:val="0"/>
                <w:numId w:val="152"/>
              </w:numPr>
              <w:tabs>
                <w:tab w:val="left" w:pos="806"/>
                <w:tab w:val="left" w:pos="807"/>
              </w:tabs>
              <w:spacing w:before="2" w:line="237" w:lineRule="auto"/>
              <w:ind w:right="40"/>
              <w:rPr>
                <w:sz w:val="20"/>
                <w:lang w:val="ru-RU"/>
              </w:rPr>
            </w:pPr>
            <w:r w:rsidRPr="00DF232E">
              <w:rPr>
                <w:sz w:val="20"/>
                <w:lang w:val="ru-RU"/>
              </w:rPr>
              <w:t>Стеллажи</w:t>
            </w:r>
            <w:r w:rsidRPr="00DF232E">
              <w:rPr>
                <w:spacing w:val="-2"/>
                <w:sz w:val="20"/>
                <w:lang w:val="ru-RU"/>
              </w:rPr>
              <w:t xml:space="preserve"> </w:t>
            </w:r>
            <w:r w:rsidRPr="00DF232E">
              <w:rPr>
                <w:sz w:val="20"/>
                <w:lang w:val="ru-RU"/>
              </w:rPr>
              <w:t>и</w:t>
            </w:r>
            <w:r w:rsidRPr="00DF232E">
              <w:rPr>
                <w:spacing w:val="-2"/>
                <w:sz w:val="20"/>
                <w:lang w:val="ru-RU"/>
              </w:rPr>
              <w:t xml:space="preserve"> </w:t>
            </w:r>
            <w:r w:rsidRPr="00DF232E">
              <w:rPr>
                <w:sz w:val="20"/>
                <w:lang w:val="ru-RU"/>
              </w:rPr>
              <w:t>шкафы</w:t>
            </w:r>
            <w:r w:rsidRPr="00DF232E">
              <w:rPr>
                <w:spacing w:val="-5"/>
                <w:sz w:val="20"/>
                <w:lang w:val="ru-RU"/>
              </w:rPr>
              <w:t xml:space="preserve"> </w:t>
            </w:r>
            <w:r w:rsidRPr="00DF232E">
              <w:rPr>
                <w:sz w:val="20"/>
                <w:lang w:val="ru-RU"/>
              </w:rPr>
              <w:t>с</w:t>
            </w:r>
            <w:r w:rsidRPr="00DF232E">
              <w:rPr>
                <w:spacing w:val="44"/>
                <w:sz w:val="20"/>
                <w:lang w:val="ru-RU"/>
              </w:rPr>
              <w:t xml:space="preserve"> </w:t>
            </w:r>
            <w:r w:rsidRPr="00DF232E">
              <w:rPr>
                <w:sz w:val="20"/>
                <w:lang w:val="ru-RU"/>
              </w:rPr>
              <w:t>атрибутами</w:t>
            </w:r>
            <w:r w:rsidRPr="00DF232E">
              <w:rPr>
                <w:spacing w:val="48"/>
                <w:sz w:val="20"/>
                <w:lang w:val="ru-RU"/>
              </w:rPr>
              <w:t xml:space="preserve"> </w:t>
            </w:r>
            <w:r w:rsidRPr="00DF232E">
              <w:rPr>
                <w:sz w:val="20"/>
                <w:lang w:val="ru-RU"/>
              </w:rPr>
              <w:t>музея,</w:t>
            </w:r>
            <w:r w:rsidRPr="00DF232E">
              <w:rPr>
                <w:spacing w:val="-47"/>
                <w:sz w:val="20"/>
                <w:lang w:val="ru-RU"/>
              </w:rPr>
              <w:t xml:space="preserve"> </w:t>
            </w:r>
            <w:r w:rsidRPr="00DF232E">
              <w:rPr>
                <w:sz w:val="20"/>
                <w:lang w:val="ru-RU"/>
              </w:rPr>
              <w:t>посвященного родному городу Казани,</w:t>
            </w:r>
            <w:r w:rsidRPr="00DF232E">
              <w:rPr>
                <w:spacing w:val="1"/>
                <w:sz w:val="20"/>
                <w:lang w:val="ru-RU"/>
              </w:rPr>
              <w:t xml:space="preserve"> </w:t>
            </w:r>
            <w:r w:rsidRPr="00DF232E">
              <w:rPr>
                <w:sz w:val="20"/>
                <w:lang w:val="ru-RU"/>
              </w:rPr>
              <w:t>Республике</w:t>
            </w:r>
            <w:r w:rsidRPr="00DF232E">
              <w:rPr>
                <w:spacing w:val="-2"/>
                <w:sz w:val="20"/>
                <w:lang w:val="ru-RU"/>
              </w:rPr>
              <w:t xml:space="preserve"> </w:t>
            </w:r>
            <w:r w:rsidRPr="00DF232E">
              <w:rPr>
                <w:sz w:val="20"/>
                <w:lang w:val="ru-RU"/>
              </w:rPr>
              <w:t>Татарстан</w:t>
            </w:r>
          </w:p>
          <w:p w:rsidR="00DF232E" w:rsidRDefault="00DF232E" w:rsidP="000318EE">
            <w:pPr>
              <w:pStyle w:val="TableParagraph"/>
              <w:numPr>
                <w:ilvl w:val="0"/>
                <w:numId w:val="152"/>
              </w:numPr>
              <w:tabs>
                <w:tab w:val="left" w:pos="806"/>
                <w:tab w:val="left" w:pos="807"/>
              </w:tabs>
              <w:spacing w:before="1"/>
              <w:rPr>
                <w:sz w:val="20"/>
              </w:rPr>
            </w:pPr>
            <w:r>
              <w:rPr>
                <w:sz w:val="20"/>
              </w:rPr>
              <w:t>Методические</w:t>
            </w:r>
            <w:r>
              <w:rPr>
                <w:spacing w:val="56"/>
                <w:sz w:val="20"/>
              </w:rPr>
              <w:t xml:space="preserve"> </w:t>
            </w:r>
            <w:r>
              <w:rPr>
                <w:sz w:val="20"/>
              </w:rPr>
              <w:t>и</w:t>
            </w:r>
            <w:r>
              <w:rPr>
                <w:spacing w:val="7"/>
                <w:sz w:val="20"/>
              </w:rPr>
              <w:t xml:space="preserve"> </w:t>
            </w:r>
            <w:r>
              <w:rPr>
                <w:sz w:val="20"/>
              </w:rPr>
              <w:t>дидактические</w:t>
            </w:r>
            <w:r>
              <w:rPr>
                <w:spacing w:val="3"/>
                <w:sz w:val="20"/>
              </w:rPr>
              <w:t xml:space="preserve"> </w:t>
            </w:r>
            <w:r>
              <w:rPr>
                <w:sz w:val="20"/>
              </w:rPr>
              <w:t>пособия</w:t>
            </w:r>
          </w:p>
          <w:p w:rsidR="00DF232E" w:rsidRDefault="00DF232E" w:rsidP="000318EE">
            <w:pPr>
              <w:pStyle w:val="TableParagraph"/>
              <w:numPr>
                <w:ilvl w:val="0"/>
                <w:numId w:val="152"/>
              </w:numPr>
              <w:tabs>
                <w:tab w:val="left" w:pos="806"/>
                <w:tab w:val="left" w:pos="807"/>
              </w:tabs>
              <w:spacing w:before="6" w:line="223" w:lineRule="exact"/>
              <w:rPr>
                <w:sz w:val="20"/>
              </w:rPr>
            </w:pPr>
            <w:r>
              <w:rPr>
                <w:sz w:val="20"/>
              </w:rPr>
              <w:t>Национальные</w:t>
            </w:r>
            <w:r>
              <w:rPr>
                <w:spacing w:val="-3"/>
                <w:sz w:val="20"/>
              </w:rPr>
              <w:t xml:space="preserve"> </w:t>
            </w:r>
            <w:r>
              <w:rPr>
                <w:sz w:val="20"/>
              </w:rPr>
              <w:t>и</w:t>
            </w:r>
            <w:r>
              <w:rPr>
                <w:spacing w:val="-2"/>
                <w:sz w:val="20"/>
              </w:rPr>
              <w:t xml:space="preserve"> </w:t>
            </w:r>
            <w:r>
              <w:rPr>
                <w:sz w:val="20"/>
              </w:rPr>
              <w:t>дидактические</w:t>
            </w:r>
            <w:r>
              <w:rPr>
                <w:spacing w:val="-2"/>
                <w:sz w:val="20"/>
              </w:rPr>
              <w:t xml:space="preserve"> </w:t>
            </w:r>
            <w:r>
              <w:rPr>
                <w:sz w:val="20"/>
              </w:rPr>
              <w:t>игры</w:t>
            </w:r>
          </w:p>
          <w:p w:rsidR="00DF232E" w:rsidRDefault="00DF232E" w:rsidP="000318EE">
            <w:pPr>
              <w:pStyle w:val="TableParagraph"/>
              <w:numPr>
                <w:ilvl w:val="0"/>
                <w:numId w:val="152"/>
              </w:numPr>
              <w:tabs>
                <w:tab w:val="left" w:pos="806"/>
                <w:tab w:val="left" w:pos="807"/>
              </w:tabs>
              <w:spacing w:line="216" w:lineRule="exact"/>
              <w:rPr>
                <w:sz w:val="20"/>
              </w:rPr>
            </w:pPr>
            <w:r>
              <w:rPr>
                <w:sz w:val="20"/>
              </w:rPr>
              <w:t>Игрушки</w:t>
            </w:r>
          </w:p>
          <w:p w:rsidR="00DF232E" w:rsidRDefault="00DF232E" w:rsidP="000318EE">
            <w:pPr>
              <w:pStyle w:val="TableParagraph"/>
              <w:numPr>
                <w:ilvl w:val="0"/>
                <w:numId w:val="152"/>
              </w:numPr>
              <w:tabs>
                <w:tab w:val="left" w:pos="806"/>
                <w:tab w:val="left" w:pos="807"/>
              </w:tabs>
              <w:spacing w:line="214" w:lineRule="exact"/>
              <w:rPr>
                <w:sz w:val="20"/>
              </w:rPr>
            </w:pPr>
            <w:r>
              <w:rPr>
                <w:sz w:val="20"/>
              </w:rPr>
              <w:t>Книжные</w:t>
            </w:r>
            <w:r>
              <w:rPr>
                <w:spacing w:val="-4"/>
                <w:sz w:val="20"/>
              </w:rPr>
              <w:t xml:space="preserve"> </w:t>
            </w:r>
            <w:r>
              <w:rPr>
                <w:sz w:val="20"/>
              </w:rPr>
              <w:t>шкафы,</w:t>
            </w:r>
            <w:r>
              <w:rPr>
                <w:spacing w:val="2"/>
                <w:sz w:val="20"/>
              </w:rPr>
              <w:t xml:space="preserve"> </w:t>
            </w:r>
            <w:r>
              <w:rPr>
                <w:sz w:val="20"/>
              </w:rPr>
              <w:t>книги</w:t>
            </w:r>
          </w:p>
          <w:p w:rsidR="00DF232E" w:rsidRPr="00DF232E" w:rsidRDefault="00DF232E" w:rsidP="000318EE">
            <w:pPr>
              <w:pStyle w:val="TableParagraph"/>
              <w:numPr>
                <w:ilvl w:val="0"/>
                <w:numId w:val="152"/>
              </w:numPr>
              <w:tabs>
                <w:tab w:val="left" w:pos="806"/>
                <w:tab w:val="left" w:pos="807"/>
              </w:tabs>
              <w:spacing w:before="2" w:line="225" w:lineRule="auto"/>
              <w:ind w:right="675"/>
              <w:rPr>
                <w:sz w:val="20"/>
                <w:lang w:val="ru-RU"/>
              </w:rPr>
            </w:pPr>
            <w:r w:rsidRPr="00DF232E">
              <w:rPr>
                <w:sz w:val="20"/>
                <w:lang w:val="ru-RU"/>
              </w:rPr>
              <w:t>Куклы</w:t>
            </w:r>
            <w:r w:rsidRPr="00DF232E">
              <w:rPr>
                <w:spacing w:val="-4"/>
                <w:sz w:val="20"/>
                <w:lang w:val="ru-RU"/>
              </w:rPr>
              <w:t xml:space="preserve"> </w:t>
            </w:r>
            <w:r w:rsidRPr="00DF232E">
              <w:rPr>
                <w:sz w:val="20"/>
                <w:lang w:val="ru-RU"/>
              </w:rPr>
              <w:t>в</w:t>
            </w:r>
            <w:r w:rsidRPr="00DF232E">
              <w:rPr>
                <w:spacing w:val="-2"/>
                <w:sz w:val="20"/>
                <w:lang w:val="ru-RU"/>
              </w:rPr>
              <w:t xml:space="preserve"> </w:t>
            </w:r>
            <w:r w:rsidRPr="00DF232E">
              <w:rPr>
                <w:sz w:val="20"/>
                <w:lang w:val="ru-RU"/>
              </w:rPr>
              <w:t>национальных</w:t>
            </w:r>
            <w:r w:rsidRPr="00DF232E">
              <w:rPr>
                <w:spacing w:val="-3"/>
                <w:sz w:val="20"/>
                <w:lang w:val="ru-RU"/>
              </w:rPr>
              <w:t xml:space="preserve"> </w:t>
            </w:r>
            <w:r w:rsidRPr="00DF232E">
              <w:rPr>
                <w:sz w:val="20"/>
                <w:lang w:val="ru-RU"/>
              </w:rPr>
              <w:t>костюмах</w:t>
            </w:r>
            <w:r w:rsidRPr="00DF232E">
              <w:rPr>
                <w:spacing w:val="-47"/>
                <w:sz w:val="20"/>
                <w:lang w:val="ru-RU"/>
              </w:rPr>
              <w:t xml:space="preserve"> </w:t>
            </w:r>
            <w:r w:rsidRPr="00DF232E">
              <w:rPr>
                <w:sz w:val="20"/>
                <w:lang w:val="ru-RU"/>
              </w:rPr>
              <w:t>народов</w:t>
            </w:r>
            <w:r w:rsidRPr="00DF232E">
              <w:rPr>
                <w:spacing w:val="3"/>
                <w:sz w:val="20"/>
                <w:lang w:val="ru-RU"/>
              </w:rPr>
              <w:t xml:space="preserve"> </w:t>
            </w:r>
            <w:r w:rsidRPr="00DF232E">
              <w:rPr>
                <w:sz w:val="20"/>
                <w:lang w:val="ru-RU"/>
              </w:rPr>
              <w:t>Поволжья</w:t>
            </w:r>
          </w:p>
          <w:p w:rsidR="00DF232E" w:rsidRDefault="00DF232E" w:rsidP="000318EE">
            <w:pPr>
              <w:pStyle w:val="TableParagraph"/>
              <w:numPr>
                <w:ilvl w:val="0"/>
                <w:numId w:val="152"/>
              </w:numPr>
              <w:tabs>
                <w:tab w:val="left" w:pos="860"/>
                <w:tab w:val="left" w:pos="861"/>
              </w:tabs>
              <w:spacing w:line="211" w:lineRule="exact"/>
              <w:ind w:left="860" w:hanging="419"/>
              <w:rPr>
                <w:sz w:val="20"/>
              </w:rPr>
            </w:pPr>
            <w:r>
              <w:rPr>
                <w:sz w:val="20"/>
              </w:rPr>
              <w:t>Головные</w:t>
            </w:r>
            <w:r>
              <w:rPr>
                <w:spacing w:val="-2"/>
                <w:sz w:val="20"/>
              </w:rPr>
              <w:t xml:space="preserve"> </w:t>
            </w:r>
            <w:r>
              <w:rPr>
                <w:sz w:val="20"/>
              </w:rPr>
              <w:t>уборы</w:t>
            </w:r>
            <w:r>
              <w:rPr>
                <w:spacing w:val="-4"/>
                <w:sz w:val="20"/>
              </w:rPr>
              <w:t xml:space="preserve"> </w:t>
            </w:r>
            <w:r>
              <w:rPr>
                <w:sz w:val="20"/>
              </w:rPr>
              <w:t>народов</w:t>
            </w:r>
            <w:r>
              <w:rPr>
                <w:spacing w:val="-2"/>
                <w:sz w:val="20"/>
              </w:rPr>
              <w:t xml:space="preserve"> </w:t>
            </w:r>
            <w:r>
              <w:rPr>
                <w:sz w:val="20"/>
              </w:rPr>
              <w:t>Поволжья</w:t>
            </w:r>
          </w:p>
          <w:p w:rsidR="00DF232E" w:rsidRDefault="00DF232E" w:rsidP="000318EE">
            <w:pPr>
              <w:pStyle w:val="TableParagraph"/>
              <w:numPr>
                <w:ilvl w:val="0"/>
                <w:numId w:val="152"/>
              </w:numPr>
              <w:tabs>
                <w:tab w:val="left" w:pos="806"/>
                <w:tab w:val="left" w:pos="807"/>
              </w:tabs>
              <w:spacing w:line="207" w:lineRule="exact"/>
              <w:rPr>
                <w:sz w:val="20"/>
              </w:rPr>
            </w:pPr>
            <w:r>
              <w:rPr>
                <w:sz w:val="20"/>
              </w:rPr>
              <w:t>Государственная</w:t>
            </w:r>
            <w:r>
              <w:rPr>
                <w:spacing w:val="-2"/>
                <w:sz w:val="20"/>
              </w:rPr>
              <w:t xml:space="preserve"> </w:t>
            </w:r>
            <w:r>
              <w:rPr>
                <w:sz w:val="20"/>
              </w:rPr>
              <w:t>символика</w:t>
            </w:r>
            <w:r>
              <w:rPr>
                <w:spacing w:val="1"/>
                <w:sz w:val="20"/>
              </w:rPr>
              <w:t xml:space="preserve"> </w:t>
            </w:r>
            <w:r>
              <w:rPr>
                <w:sz w:val="20"/>
              </w:rPr>
              <w:t>РТ</w:t>
            </w:r>
            <w:r>
              <w:rPr>
                <w:spacing w:val="2"/>
                <w:sz w:val="20"/>
              </w:rPr>
              <w:t xml:space="preserve"> </w:t>
            </w:r>
            <w:r>
              <w:rPr>
                <w:sz w:val="20"/>
              </w:rPr>
              <w:t>и</w:t>
            </w:r>
            <w:r>
              <w:rPr>
                <w:spacing w:val="43"/>
                <w:sz w:val="20"/>
              </w:rPr>
              <w:t xml:space="preserve"> </w:t>
            </w:r>
            <w:r>
              <w:rPr>
                <w:sz w:val="20"/>
              </w:rPr>
              <w:t>РФ</w:t>
            </w:r>
          </w:p>
          <w:p w:rsidR="00DF232E" w:rsidRDefault="00DF232E" w:rsidP="000318EE">
            <w:pPr>
              <w:pStyle w:val="TableParagraph"/>
              <w:numPr>
                <w:ilvl w:val="0"/>
                <w:numId w:val="152"/>
              </w:numPr>
              <w:tabs>
                <w:tab w:val="left" w:pos="806"/>
                <w:tab w:val="left" w:pos="807"/>
              </w:tabs>
              <w:spacing w:line="216" w:lineRule="exact"/>
            </w:pPr>
            <w:r>
              <w:t>Магнитофон</w:t>
            </w:r>
          </w:p>
          <w:p w:rsidR="00DF232E" w:rsidRDefault="00DF232E" w:rsidP="000318EE">
            <w:pPr>
              <w:pStyle w:val="TableParagraph"/>
              <w:numPr>
                <w:ilvl w:val="0"/>
                <w:numId w:val="152"/>
              </w:numPr>
              <w:tabs>
                <w:tab w:val="left" w:pos="806"/>
                <w:tab w:val="left" w:pos="807"/>
              </w:tabs>
              <w:spacing w:line="223" w:lineRule="exact"/>
            </w:pPr>
            <w:r>
              <w:t>Мольберт</w:t>
            </w:r>
          </w:p>
          <w:p w:rsidR="00DF232E" w:rsidRPr="00DF232E" w:rsidRDefault="00DF232E" w:rsidP="000318EE">
            <w:pPr>
              <w:pStyle w:val="TableParagraph"/>
              <w:numPr>
                <w:ilvl w:val="0"/>
                <w:numId w:val="152"/>
              </w:numPr>
              <w:tabs>
                <w:tab w:val="left" w:pos="806"/>
                <w:tab w:val="left" w:pos="807"/>
              </w:tabs>
              <w:spacing w:before="2" w:line="225" w:lineRule="auto"/>
              <w:ind w:right="404"/>
              <w:rPr>
                <w:sz w:val="20"/>
                <w:lang w:val="ru-RU"/>
              </w:rPr>
            </w:pPr>
            <w:r w:rsidRPr="00DF232E">
              <w:rPr>
                <w:sz w:val="20"/>
                <w:lang w:val="ru-RU"/>
              </w:rPr>
              <w:t>Шкаф</w:t>
            </w:r>
            <w:r w:rsidRPr="00DF232E">
              <w:rPr>
                <w:spacing w:val="-4"/>
                <w:sz w:val="20"/>
                <w:lang w:val="ru-RU"/>
              </w:rPr>
              <w:t xml:space="preserve"> </w:t>
            </w:r>
            <w:r w:rsidRPr="00DF232E">
              <w:rPr>
                <w:sz w:val="20"/>
                <w:lang w:val="ru-RU"/>
              </w:rPr>
              <w:t>для</w:t>
            </w:r>
            <w:r w:rsidRPr="00DF232E">
              <w:rPr>
                <w:spacing w:val="-4"/>
                <w:sz w:val="20"/>
                <w:lang w:val="ru-RU"/>
              </w:rPr>
              <w:t xml:space="preserve"> </w:t>
            </w:r>
            <w:r w:rsidRPr="00DF232E">
              <w:rPr>
                <w:sz w:val="20"/>
                <w:lang w:val="ru-RU"/>
              </w:rPr>
              <w:t>используемых</w:t>
            </w:r>
            <w:r w:rsidRPr="00DF232E">
              <w:rPr>
                <w:spacing w:val="-3"/>
                <w:sz w:val="20"/>
                <w:lang w:val="ru-RU"/>
              </w:rPr>
              <w:t xml:space="preserve"> </w:t>
            </w:r>
            <w:r w:rsidRPr="00DF232E">
              <w:rPr>
                <w:sz w:val="20"/>
                <w:lang w:val="ru-RU"/>
              </w:rPr>
              <w:t>педагогами</w:t>
            </w:r>
            <w:r w:rsidRPr="00DF232E">
              <w:rPr>
                <w:spacing w:val="-47"/>
                <w:sz w:val="20"/>
                <w:lang w:val="ru-RU"/>
              </w:rPr>
              <w:t xml:space="preserve"> </w:t>
            </w:r>
            <w:r w:rsidRPr="00DF232E">
              <w:rPr>
                <w:sz w:val="20"/>
                <w:lang w:val="ru-RU"/>
              </w:rPr>
              <w:t>пособий,</w:t>
            </w:r>
            <w:r w:rsidRPr="00DF232E">
              <w:rPr>
                <w:spacing w:val="2"/>
                <w:sz w:val="20"/>
                <w:lang w:val="ru-RU"/>
              </w:rPr>
              <w:t xml:space="preserve"> </w:t>
            </w:r>
            <w:r w:rsidRPr="00DF232E">
              <w:rPr>
                <w:sz w:val="20"/>
                <w:lang w:val="ru-RU"/>
              </w:rPr>
              <w:t>игрушек,</w:t>
            </w:r>
            <w:r w:rsidRPr="00DF232E">
              <w:rPr>
                <w:spacing w:val="2"/>
                <w:sz w:val="20"/>
                <w:lang w:val="ru-RU"/>
              </w:rPr>
              <w:t xml:space="preserve"> </w:t>
            </w:r>
            <w:r w:rsidRPr="00DF232E">
              <w:rPr>
                <w:sz w:val="20"/>
                <w:lang w:val="ru-RU"/>
              </w:rPr>
              <w:t>атрибутов</w:t>
            </w:r>
          </w:p>
          <w:p w:rsidR="00DF232E" w:rsidRDefault="00DF232E" w:rsidP="000318EE">
            <w:pPr>
              <w:pStyle w:val="TableParagraph"/>
              <w:numPr>
                <w:ilvl w:val="0"/>
                <w:numId w:val="152"/>
              </w:numPr>
              <w:tabs>
                <w:tab w:val="left" w:pos="806"/>
                <w:tab w:val="left" w:pos="807"/>
              </w:tabs>
              <w:spacing w:line="219" w:lineRule="exact"/>
              <w:rPr>
                <w:sz w:val="20"/>
              </w:rPr>
            </w:pPr>
            <w:r>
              <w:rPr>
                <w:sz w:val="20"/>
              </w:rPr>
              <w:t>Предметы</w:t>
            </w:r>
            <w:r>
              <w:rPr>
                <w:spacing w:val="-2"/>
                <w:sz w:val="20"/>
              </w:rPr>
              <w:t xml:space="preserve"> </w:t>
            </w:r>
            <w:r>
              <w:rPr>
                <w:sz w:val="20"/>
              </w:rPr>
              <w:t>быта</w:t>
            </w:r>
          </w:p>
        </w:tc>
      </w:tr>
    </w:tbl>
    <w:p w:rsidR="00DF232E" w:rsidRDefault="00DF232E" w:rsidP="00DF232E">
      <w:pPr>
        <w:spacing w:line="219" w:lineRule="exact"/>
        <w:rPr>
          <w:sz w:val="20"/>
        </w:rPr>
        <w:sectPr w:rsidR="00DF232E">
          <w:pgSz w:w="11910" w:h="16840"/>
          <w:pgMar w:top="1040" w:right="120" w:bottom="1240" w:left="280" w:header="0" w:footer="888" w:gutter="0"/>
          <w:cols w:space="720"/>
        </w:sectPr>
      </w:pPr>
    </w:p>
    <w:tbl>
      <w:tblPr>
        <w:tblStyle w:val="TableNormal"/>
        <w:tblW w:w="0" w:type="auto"/>
        <w:tblInd w:w="61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132"/>
        <w:gridCol w:w="3827"/>
        <w:gridCol w:w="4398"/>
      </w:tblGrid>
      <w:tr w:rsidR="00DF232E" w:rsidTr="00DF232E">
        <w:trPr>
          <w:trHeight w:val="1564"/>
        </w:trPr>
        <w:tc>
          <w:tcPr>
            <w:tcW w:w="2132" w:type="dxa"/>
          </w:tcPr>
          <w:p w:rsidR="00DF232E" w:rsidRDefault="00DF232E" w:rsidP="00DF232E">
            <w:pPr>
              <w:pStyle w:val="TableParagraph"/>
              <w:spacing w:line="235" w:lineRule="auto"/>
              <w:ind w:left="81" w:right="502"/>
              <w:rPr>
                <w:sz w:val="20"/>
              </w:rPr>
            </w:pPr>
            <w:r>
              <w:rPr>
                <w:spacing w:val="-1"/>
                <w:sz w:val="20"/>
              </w:rPr>
              <w:lastRenderedPageBreak/>
              <w:t xml:space="preserve">Кабинет </w:t>
            </w:r>
            <w:r>
              <w:rPr>
                <w:sz w:val="20"/>
              </w:rPr>
              <w:t>учителя-</w:t>
            </w:r>
            <w:r>
              <w:rPr>
                <w:spacing w:val="-47"/>
                <w:sz w:val="20"/>
              </w:rPr>
              <w:t xml:space="preserve"> </w:t>
            </w:r>
            <w:r>
              <w:rPr>
                <w:sz w:val="20"/>
              </w:rPr>
              <w:t>логопеда</w:t>
            </w:r>
          </w:p>
        </w:tc>
        <w:tc>
          <w:tcPr>
            <w:tcW w:w="3827" w:type="dxa"/>
          </w:tcPr>
          <w:p w:rsidR="00DF232E" w:rsidRDefault="00DF232E" w:rsidP="000318EE">
            <w:pPr>
              <w:pStyle w:val="TableParagraph"/>
              <w:numPr>
                <w:ilvl w:val="0"/>
                <w:numId w:val="151"/>
              </w:numPr>
              <w:tabs>
                <w:tab w:val="left" w:pos="570"/>
                <w:tab w:val="left" w:pos="571"/>
              </w:tabs>
              <w:spacing w:line="235" w:lineRule="auto"/>
              <w:ind w:right="391"/>
              <w:rPr>
                <w:sz w:val="20"/>
              </w:rPr>
            </w:pPr>
            <w:r>
              <w:rPr>
                <w:spacing w:val="-1"/>
                <w:sz w:val="20"/>
              </w:rPr>
              <w:t xml:space="preserve">Организованная </w:t>
            </w:r>
            <w:r>
              <w:rPr>
                <w:sz w:val="20"/>
              </w:rPr>
              <w:t>образовательная</w:t>
            </w:r>
            <w:r>
              <w:rPr>
                <w:spacing w:val="-47"/>
                <w:sz w:val="20"/>
              </w:rPr>
              <w:t xml:space="preserve"> </w:t>
            </w:r>
            <w:r>
              <w:rPr>
                <w:sz w:val="20"/>
              </w:rPr>
              <w:t>деятельность</w:t>
            </w:r>
          </w:p>
          <w:p w:rsidR="00DF232E" w:rsidRDefault="00DF232E" w:rsidP="000318EE">
            <w:pPr>
              <w:pStyle w:val="TableParagraph"/>
              <w:numPr>
                <w:ilvl w:val="0"/>
                <w:numId w:val="151"/>
              </w:numPr>
              <w:tabs>
                <w:tab w:val="left" w:pos="570"/>
                <w:tab w:val="left" w:pos="571"/>
              </w:tabs>
              <w:ind w:right="957"/>
              <w:rPr>
                <w:sz w:val="20"/>
              </w:rPr>
            </w:pPr>
            <w:r>
              <w:rPr>
                <w:spacing w:val="-1"/>
                <w:sz w:val="20"/>
              </w:rPr>
              <w:t>Оказание дополнительных</w:t>
            </w:r>
            <w:r>
              <w:rPr>
                <w:spacing w:val="-47"/>
                <w:sz w:val="20"/>
              </w:rPr>
              <w:t xml:space="preserve"> </w:t>
            </w:r>
            <w:r>
              <w:rPr>
                <w:sz w:val="20"/>
              </w:rPr>
              <w:t>образовательных</w:t>
            </w:r>
            <w:r>
              <w:rPr>
                <w:spacing w:val="2"/>
                <w:sz w:val="20"/>
              </w:rPr>
              <w:t xml:space="preserve"> </w:t>
            </w:r>
            <w:r>
              <w:rPr>
                <w:sz w:val="20"/>
              </w:rPr>
              <w:t>услуг</w:t>
            </w:r>
          </w:p>
        </w:tc>
        <w:tc>
          <w:tcPr>
            <w:tcW w:w="4398" w:type="dxa"/>
          </w:tcPr>
          <w:p w:rsidR="00DF232E" w:rsidRDefault="00DF232E" w:rsidP="000318EE">
            <w:pPr>
              <w:pStyle w:val="TableParagraph"/>
              <w:numPr>
                <w:ilvl w:val="0"/>
                <w:numId w:val="150"/>
              </w:numPr>
              <w:tabs>
                <w:tab w:val="left" w:pos="805"/>
                <w:tab w:val="left" w:pos="806"/>
              </w:tabs>
              <w:spacing w:line="217" w:lineRule="exact"/>
              <w:rPr>
                <w:sz w:val="20"/>
              </w:rPr>
            </w:pPr>
            <w:r>
              <w:rPr>
                <w:sz w:val="20"/>
              </w:rPr>
              <w:t>Дидактические</w:t>
            </w:r>
            <w:r>
              <w:rPr>
                <w:spacing w:val="-3"/>
                <w:sz w:val="20"/>
              </w:rPr>
              <w:t xml:space="preserve"> </w:t>
            </w:r>
            <w:r>
              <w:rPr>
                <w:sz w:val="20"/>
              </w:rPr>
              <w:t>игры</w:t>
            </w:r>
          </w:p>
          <w:p w:rsidR="00DF232E" w:rsidRDefault="00DF232E" w:rsidP="000318EE">
            <w:pPr>
              <w:pStyle w:val="TableParagraph"/>
              <w:numPr>
                <w:ilvl w:val="0"/>
                <w:numId w:val="150"/>
              </w:numPr>
              <w:tabs>
                <w:tab w:val="left" w:pos="805"/>
                <w:tab w:val="left" w:pos="806"/>
              </w:tabs>
              <w:spacing w:line="228" w:lineRule="exact"/>
              <w:rPr>
                <w:sz w:val="20"/>
              </w:rPr>
            </w:pPr>
            <w:r>
              <w:rPr>
                <w:sz w:val="20"/>
              </w:rPr>
              <w:t>Методические</w:t>
            </w:r>
            <w:r>
              <w:rPr>
                <w:spacing w:val="-3"/>
                <w:sz w:val="20"/>
              </w:rPr>
              <w:t xml:space="preserve"> </w:t>
            </w:r>
            <w:r>
              <w:rPr>
                <w:sz w:val="20"/>
              </w:rPr>
              <w:t>и</w:t>
            </w:r>
            <w:r>
              <w:rPr>
                <w:spacing w:val="-3"/>
                <w:sz w:val="20"/>
              </w:rPr>
              <w:t xml:space="preserve"> </w:t>
            </w:r>
            <w:r>
              <w:rPr>
                <w:sz w:val="20"/>
              </w:rPr>
              <w:t>дидактические</w:t>
            </w:r>
            <w:r>
              <w:rPr>
                <w:spacing w:val="-3"/>
                <w:sz w:val="20"/>
              </w:rPr>
              <w:t xml:space="preserve"> </w:t>
            </w:r>
            <w:r>
              <w:rPr>
                <w:sz w:val="20"/>
              </w:rPr>
              <w:t>пособия</w:t>
            </w:r>
          </w:p>
          <w:p w:rsidR="00DF232E" w:rsidRDefault="00DF232E" w:rsidP="000318EE">
            <w:pPr>
              <w:pStyle w:val="TableParagraph"/>
              <w:numPr>
                <w:ilvl w:val="0"/>
                <w:numId w:val="150"/>
              </w:numPr>
              <w:tabs>
                <w:tab w:val="left" w:pos="805"/>
                <w:tab w:val="left" w:pos="806"/>
              </w:tabs>
              <w:rPr>
                <w:sz w:val="20"/>
              </w:rPr>
            </w:pPr>
            <w:r>
              <w:rPr>
                <w:sz w:val="20"/>
              </w:rPr>
              <w:t>Игрушки</w:t>
            </w:r>
          </w:p>
          <w:p w:rsidR="00DF232E" w:rsidRDefault="00DF232E" w:rsidP="000318EE">
            <w:pPr>
              <w:pStyle w:val="TableParagraph"/>
              <w:numPr>
                <w:ilvl w:val="0"/>
                <w:numId w:val="150"/>
              </w:numPr>
              <w:tabs>
                <w:tab w:val="left" w:pos="805"/>
                <w:tab w:val="left" w:pos="806"/>
              </w:tabs>
              <w:spacing w:before="1" w:line="225" w:lineRule="exact"/>
              <w:rPr>
                <w:sz w:val="20"/>
              </w:rPr>
            </w:pPr>
            <w:r>
              <w:rPr>
                <w:sz w:val="20"/>
              </w:rPr>
              <w:t>Доска</w:t>
            </w:r>
          </w:p>
          <w:p w:rsidR="00DF232E" w:rsidRDefault="00DF232E" w:rsidP="000318EE">
            <w:pPr>
              <w:pStyle w:val="TableParagraph"/>
              <w:numPr>
                <w:ilvl w:val="0"/>
                <w:numId w:val="150"/>
              </w:numPr>
              <w:tabs>
                <w:tab w:val="left" w:pos="805"/>
                <w:tab w:val="left" w:pos="806"/>
              </w:tabs>
              <w:spacing w:line="219" w:lineRule="exact"/>
              <w:rPr>
                <w:sz w:val="20"/>
              </w:rPr>
            </w:pPr>
            <w:r>
              <w:rPr>
                <w:sz w:val="20"/>
              </w:rPr>
              <w:t>Стеллажи</w:t>
            </w:r>
            <w:r>
              <w:rPr>
                <w:spacing w:val="-3"/>
                <w:sz w:val="20"/>
              </w:rPr>
              <w:t xml:space="preserve"> </w:t>
            </w:r>
            <w:r>
              <w:rPr>
                <w:sz w:val="20"/>
              </w:rPr>
              <w:t>для</w:t>
            </w:r>
            <w:r>
              <w:rPr>
                <w:spacing w:val="-2"/>
                <w:sz w:val="20"/>
              </w:rPr>
              <w:t xml:space="preserve"> </w:t>
            </w:r>
            <w:r>
              <w:rPr>
                <w:sz w:val="20"/>
              </w:rPr>
              <w:t>пособий</w:t>
            </w:r>
            <w:r>
              <w:rPr>
                <w:spacing w:val="-3"/>
                <w:sz w:val="20"/>
              </w:rPr>
              <w:t xml:space="preserve"> </w:t>
            </w:r>
            <w:r>
              <w:rPr>
                <w:sz w:val="20"/>
              </w:rPr>
              <w:t>и</w:t>
            </w:r>
            <w:r>
              <w:rPr>
                <w:spacing w:val="-6"/>
                <w:sz w:val="20"/>
              </w:rPr>
              <w:t xml:space="preserve"> </w:t>
            </w:r>
            <w:r>
              <w:rPr>
                <w:sz w:val="20"/>
              </w:rPr>
              <w:t>атрибутов</w:t>
            </w:r>
          </w:p>
          <w:p w:rsidR="00DF232E" w:rsidRDefault="00DF232E" w:rsidP="000318EE">
            <w:pPr>
              <w:pStyle w:val="TableParagraph"/>
              <w:numPr>
                <w:ilvl w:val="0"/>
                <w:numId w:val="150"/>
              </w:numPr>
              <w:tabs>
                <w:tab w:val="left" w:pos="805"/>
                <w:tab w:val="left" w:pos="806"/>
              </w:tabs>
              <w:spacing w:line="223" w:lineRule="exact"/>
              <w:rPr>
                <w:sz w:val="20"/>
              </w:rPr>
            </w:pPr>
            <w:r>
              <w:rPr>
                <w:sz w:val="20"/>
              </w:rPr>
              <w:t>Логопедический</w:t>
            </w:r>
            <w:r>
              <w:rPr>
                <w:spacing w:val="-5"/>
                <w:sz w:val="20"/>
              </w:rPr>
              <w:t xml:space="preserve"> </w:t>
            </w:r>
            <w:r>
              <w:rPr>
                <w:sz w:val="20"/>
              </w:rPr>
              <w:t>стол</w:t>
            </w:r>
          </w:p>
        </w:tc>
      </w:tr>
      <w:tr w:rsidR="00DF232E" w:rsidTr="00DF232E">
        <w:trPr>
          <w:trHeight w:val="1371"/>
        </w:trPr>
        <w:tc>
          <w:tcPr>
            <w:tcW w:w="2132" w:type="dxa"/>
          </w:tcPr>
          <w:p w:rsidR="00DF232E" w:rsidRDefault="00DF232E" w:rsidP="00DF232E">
            <w:pPr>
              <w:pStyle w:val="TableParagraph"/>
              <w:ind w:left="81" w:right="875"/>
              <w:rPr>
                <w:sz w:val="20"/>
              </w:rPr>
            </w:pPr>
            <w:r>
              <w:rPr>
                <w:spacing w:val="-1"/>
                <w:w w:val="95"/>
                <w:sz w:val="20"/>
              </w:rPr>
              <w:t>Медицинский</w:t>
            </w:r>
            <w:r>
              <w:rPr>
                <w:spacing w:val="-45"/>
                <w:w w:val="95"/>
                <w:sz w:val="20"/>
              </w:rPr>
              <w:t xml:space="preserve"> </w:t>
            </w:r>
            <w:r>
              <w:rPr>
                <w:sz w:val="20"/>
              </w:rPr>
              <w:t>кабинет</w:t>
            </w:r>
          </w:p>
        </w:tc>
        <w:tc>
          <w:tcPr>
            <w:tcW w:w="3827" w:type="dxa"/>
          </w:tcPr>
          <w:p w:rsidR="00DF232E" w:rsidRPr="00DF232E" w:rsidRDefault="00DF232E" w:rsidP="000318EE">
            <w:pPr>
              <w:pStyle w:val="TableParagraph"/>
              <w:numPr>
                <w:ilvl w:val="0"/>
                <w:numId w:val="149"/>
              </w:numPr>
              <w:tabs>
                <w:tab w:val="left" w:pos="427"/>
              </w:tabs>
              <w:ind w:right="932"/>
              <w:rPr>
                <w:sz w:val="20"/>
                <w:lang w:val="ru-RU"/>
              </w:rPr>
            </w:pPr>
            <w:r w:rsidRPr="00DF232E">
              <w:rPr>
                <w:spacing w:val="-1"/>
                <w:sz w:val="20"/>
                <w:lang w:val="ru-RU"/>
              </w:rPr>
              <w:t>Осмотр</w:t>
            </w:r>
            <w:r w:rsidRPr="00DF232E">
              <w:rPr>
                <w:spacing w:val="-2"/>
                <w:sz w:val="20"/>
                <w:lang w:val="ru-RU"/>
              </w:rPr>
              <w:t xml:space="preserve"> </w:t>
            </w:r>
            <w:r w:rsidRPr="00DF232E">
              <w:rPr>
                <w:spacing w:val="-1"/>
                <w:sz w:val="20"/>
                <w:lang w:val="ru-RU"/>
              </w:rPr>
              <w:t>детей,</w:t>
            </w:r>
            <w:r w:rsidRPr="00DF232E">
              <w:rPr>
                <w:spacing w:val="-11"/>
                <w:sz w:val="20"/>
                <w:lang w:val="ru-RU"/>
              </w:rPr>
              <w:t xml:space="preserve"> </w:t>
            </w:r>
            <w:r w:rsidRPr="00DF232E">
              <w:rPr>
                <w:sz w:val="20"/>
                <w:lang w:val="ru-RU"/>
              </w:rPr>
              <w:t>консультации</w:t>
            </w:r>
            <w:r w:rsidRPr="00DF232E">
              <w:rPr>
                <w:spacing w:val="-47"/>
                <w:sz w:val="20"/>
                <w:lang w:val="ru-RU"/>
              </w:rPr>
              <w:t xml:space="preserve"> </w:t>
            </w:r>
            <w:r w:rsidRPr="00DF232E">
              <w:rPr>
                <w:sz w:val="20"/>
                <w:lang w:val="ru-RU"/>
              </w:rPr>
              <w:t>медсестры,</w:t>
            </w:r>
            <w:r w:rsidRPr="00DF232E">
              <w:rPr>
                <w:spacing w:val="3"/>
                <w:sz w:val="20"/>
                <w:lang w:val="ru-RU"/>
              </w:rPr>
              <w:t xml:space="preserve"> </w:t>
            </w:r>
            <w:r w:rsidRPr="00DF232E">
              <w:rPr>
                <w:sz w:val="20"/>
                <w:lang w:val="ru-RU"/>
              </w:rPr>
              <w:t>врачей;</w:t>
            </w:r>
          </w:p>
          <w:p w:rsidR="00DF232E" w:rsidRPr="00DF232E" w:rsidRDefault="00DF232E" w:rsidP="000318EE">
            <w:pPr>
              <w:pStyle w:val="TableParagraph"/>
              <w:numPr>
                <w:ilvl w:val="0"/>
                <w:numId w:val="149"/>
              </w:numPr>
              <w:tabs>
                <w:tab w:val="left" w:pos="427"/>
              </w:tabs>
              <w:spacing w:line="237" w:lineRule="auto"/>
              <w:ind w:right="185" w:hanging="284"/>
              <w:rPr>
                <w:sz w:val="20"/>
                <w:lang w:val="ru-RU"/>
              </w:rPr>
            </w:pPr>
            <w:r w:rsidRPr="00DF232E">
              <w:rPr>
                <w:sz w:val="20"/>
                <w:lang w:val="ru-RU"/>
              </w:rPr>
              <w:t>Консультативно-просветительская</w:t>
            </w:r>
            <w:r w:rsidRPr="00DF232E">
              <w:rPr>
                <w:spacing w:val="1"/>
                <w:sz w:val="20"/>
                <w:lang w:val="ru-RU"/>
              </w:rPr>
              <w:t xml:space="preserve"> </w:t>
            </w:r>
            <w:r w:rsidRPr="00DF232E">
              <w:rPr>
                <w:sz w:val="20"/>
                <w:lang w:val="ru-RU"/>
              </w:rPr>
              <w:t>работа с</w:t>
            </w:r>
            <w:r w:rsidRPr="00DF232E">
              <w:rPr>
                <w:spacing w:val="-5"/>
                <w:sz w:val="20"/>
                <w:lang w:val="ru-RU"/>
              </w:rPr>
              <w:t xml:space="preserve"> </w:t>
            </w:r>
            <w:r w:rsidRPr="00DF232E">
              <w:rPr>
                <w:sz w:val="20"/>
                <w:lang w:val="ru-RU"/>
              </w:rPr>
              <w:t>родителями</w:t>
            </w:r>
            <w:r w:rsidRPr="00DF232E">
              <w:rPr>
                <w:spacing w:val="-3"/>
                <w:sz w:val="20"/>
                <w:lang w:val="ru-RU"/>
              </w:rPr>
              <w:t xml:space="preserve"> </w:t>
            </w:r>
            <w:r w:rsidRPr="00DF232E">
              <w:rPr>
                <w:sz w:val="20"/>
                <w:lang w:val="ru-RU"/>
              </w:rPr>
              <w:t>и</w:t>
            </w:r>
            <w:r w:rsidRPr="00DF232E">
              <w:rPr>
                <w:spacing w:val="-4"/>
                <w:sz w:val="20"/>
                <w:lang w:val="ru-RU"/>
              </w:rPr>
              <w:t xml:space="preserve"> </w:t>
            </w:r>
            <w:r w:rsidRPr="00DF232E">
              <w:rPr>
                <w:sz w:val="20"/>
                <w:lang w:val="ru-RU"/>
              </w:rPr>
              <w:t>сотрудниками</w:t>
            </w:r>
            <w:r w:rsidRPr="00DF232E">
              <w:rPr>
                <w:spacing w:val="-47"/>
                <w:sz w:val="20"/>
                <w:lang w:val="ru-RU"/>
              </w:rPr>
              <w:t xml:space="preserve"> </w:t>
            </w:r>
            <w:r w:rsidRPr="00DF232E">
              <w:rPr>
                <w:sz w:val="20"/>
                <w:lang w:val="ru-RU"/>
              </w:rPr>
              <w:t>ДОУ</w:t>
            </w:r>
          </w:p>
        </w:tc>
        <w:tc>
          <w:tcPr>
            <w:tcW w:w="4398" w:type="dxa"/>
          </w:tcPr>
          <w:p w:rsidR="00DF232E" w:rsidRDefault="00DF232E" w:rsidP="000318EE">
            <w:pPr>
              <w:pStyle w:val="TableParagraph"/>
              <w:numPr>
                <w:ilvl w:val="0"/>
                <w:numId w:val="148"/>
              </w:numPr>
              <w:tabs>
                <w:tab w:val="left" w:pos="805"/>
                <w:tab w:val="left" w:pos="806"/>
              </w:tabs>
              <w:spacing w:line="217" w:lineRule="exact"/>
              <w:rPr>
                <w:sz w:val="20"/>
              </w:rPr>
            </w:pPr>
            <w:r>
              <w:rPr>
                <w:sz w:val="20"/>
              </w:rPr>
              <w:t>Изолятор</w:t>
            </w:r>
          </w:p>
          <w:p w:rsidR="00DF232E" w:rsidRDefault="00DF232E" w:rsidP="000318EE">
            <w:pPr>
              <w:pStyle w:val="TableParagraph"/>
              <w:numPr>
                <w:ilvl w:val="0"/>
                <w:numId w:val="148"/>
              </w:numPr>
              <w:tabs>
                <w:tab w:val="left" w:pos="805"/>
                <w:tab w:val="left" w:pos="806"/>
              </w:tabs>
              <w:spacing w:line="228" w:lineRule="exact"/>
              <w:rPr>
                <w:sz w:val="20"/>
              </w:rPr>
            </w:pPr>
            <w:r>
              <w:rPr>
                <w:sz w:val="20"/>
              </w:rPr>
              <w:t>Процедурный</w:t>
            </w:r>
            <w:r>
              <w:rPr>
                <w:spacing w:val="30"/>
                <w:sz w:val="20"/>
              </w:rPr>
              <w:t xml:space="preserve"> </w:t>
            </w:r>
            <w:r>
              <w:rPr>
                <w:sz w:val="20"/>
              </w:rPr>
              <w:t>кабинет</w:t>
            </w:r>
          </w:p>
          <w:p w:rsidR="00DF232E" w:rsidRDefault="00DF232E" w:rsidP="000318EE">
            <w:pPr>
              <w:pStyle w:val="TableParagraph"/>
              <w:numPr>
                <w:ilvl w:val="0"/>
                <w:numId w:val="148"/>
              </w:numPr>
              <w:tabs>
                <w:tab w:val="left" w:pos="805"/>
                <w:tab w:val="left" w:pos="806"/>
              </w:tabs>
              <w:rPr>
                <w:sz w:val="20"/>
              </w:rPr>
            </w:pPr>
            <w:r>
              <w:rPr>
                <w:sz w:val="20"/>
              </w:rPr>
              <w:t>Медицинский</w:t>
            </w:r>
            <w:r>
              <w:rPr>
                <w:spacing w:val="30"/>
                <w:sz w:val="20"/>
              </w:rPr>
              <w:t xml:space="preserve"> </w:t>
            </w:r>
            <w:r>
              <w:rPr>
                <w:sz w:val="20"/>
              </w:rPr>
              <w:t>кабинет</w:t>
            </w:r>
          </w:p>
        </w:tc>
      </w:tr>
      <w:tr w:rsidR="00DF232E" w:rsidTr="00DF232E">
        <w:trPr>
          <w:trHeight w:val="1583"/>
        </w:trPr>
        <w:tc>
          <w:tcPr>
            <w:tcW w:w="2132" w:type="dxa"/>
          </w:tcPr>
          <w:p w:rsidR="00DF232E" w:rsidRDefault="00DF232E" w:rsidP="00DF232E">
            <w:pPr>
              <w:pStyle w:val="TableParagraph"/>
              <w:spacing w:line="224" w:lineRule="exact"/>
              <w:ind w:left="138"/>
              <w:rPr>
                <w:sz w:val="20"/>
              </w:rPr>
            </w:pPr>
            <w:r>
              <w:rPr>
                <w:sz w:val="20"/>
              </w:rPr>
              <w:t>Кабинет</w:t>
            </w:r>
            <w:r>
              <w:rPr>
                <w:spacing w:val="-4"/>
                <w:sz w:val="20"/>
              </w:rPr>
              <w:t xml:space="preserve"> </w:t>
            </w:r>
            <w:r>
              <w:rPr>
                <w:sz w:val="20"/>
              </w:rPr>
              <w:t>психолога</w:t>
            </w:r>
          </w:p>
        </w:tc>
        <w:tc>
          <w:tcPr>
            <w:tcW w:w="3827" w:type="dxa"/>
          </w:tcPr>
          <w:p w:rsidR="00DF232E" w:rsidRDefault="00DF232E" w:rsidP="000318EE">
            <w:pPr>
              <w:pStyle w:val="TableParagraph"/>
              <w:numPr>
                <w:ilvl w:val="0"/>
                <w:numId w:val="147"/>
              </w:numPr>
              <w:tabs>
                <w:tab w:val="left" w:pos="470"/>
              </w:tabs>
              <w:ind w:right="492"/>
              <w:rPr>
                <w:sz w:val="20"/>
              </w:rPr>
            </w:pPr>
            <w:r>
              <w:rPr>
                <w:spacing w:val="-1"/>
                <w:sz w:val="20"/>
              </w:rPr>
              <w:t xml:space="preserve">Организованная </w:t>
            </w:r>
            <w:r>
              <w:rPr>
                <w:sz w:val="20"/>
              </w:rPr>
              <w:t>образовательная</w:t>
            </w:r>
            <w:r>
              <w:rPr>
                <w:spacing w:val="-47"/>
                <w:sz w:val="20"/>
              </w:rPr>
              <w:t xml:space="preserve"> </w:t>
            </w:r>
            <w:r>
              <w:rPr>
                <w:sz w:val="20"/>
              </w:rPr>
              <w:t>деятельность</w:t>
            </w:r>
          </w:p>
          <w:p w:rsidR="00DF232E" w:rsidRDefault="00DF232E" w:rsidP="000318EE">
            <w:pPr>
              <w:pStyle w:val="TableParagraph"/>
              <w:numPr>
                <w:ilvl w:val="0"/>
                <w:numId w:val="147"/>
              </w:numPr>
              <w:tabs>
                <w:tab w:val="left" w:pos="470"/>
              </w:tabs>
              <w:ind w:right="1078"/>
              <w:rPr>
                <w:sz w:val="20"/>
              </w:rPr>
            </w:pPr>
            <w:r>
              <w:rPr>
                <w:spacing w:val="-2"/>
                <w:sz w:val="20"/>
              </w:rPr>
              <w:t>Оказание дополнительных</w:t>
            </w:r>
            <w:r>
              <w:rPr>
                <w:spacing w:val="-47"/>
                <w:sz w:val="20"/>
              </w:rPr>
              <w:t xml:space="preserve"> </w:t>
            </w:r>
            <w:r>
              <w:rPr>
                <w:sz w:val="20"/>
              </w:rPr>
              <w:t>образовательных</w:t>
            </w:r>
            <w:r>
              <w:rPr>
                <w:spacing w:val="6"/>
                <w:sz w:val="20"/>
              </w:rPr>
              <w:t xml:space="preserve"> </w:t>
            </w:r>
            <w:r>
              <w:rPr>
                <w:sz w:val="20"/>
              </w:rPr>
              <w:t>услуг</w:t>
            </w:r>
          </w:p>
        </w:tc>
        <w:tc>
          <w:tcPr>
            <w:tcW w:w="4398" w:type="dxa"/>
          </w:tcPr>
          <w:p w:rsidR="00DF232E" w:rsidRDefault="00DF232E" w:rsidP="000318EE">
            <w:pPr>
              <w:pStyle w:val="TableParagraph"/>
              <w:numPr>
                <w:ilvl w:val="0"/>
                <w:numId w:val="146"/>
              </w:numPr>
              <w:tabs>
                <w:tab w:val="left" w:pos="730"/>
              </w:tabs>
              <w:spacing w:line="224" w:lineRule="exact"/>
              <w:ind w:hanging="361"/>
              <w:rPr>
                <w:sz w:val="20"/>
              </w:rPr>
            </w:pPr>
            <w:r>
              <w:rPr>
                <w:sz w:val="20"/>
              </w:rPr>
              <w:t>Мольберт</w:t>
            </w:r>
          </w:p>
          <w:p w:rsidR="00DF232E" w:rsidRDefault="00DF232E" w:rsidP="000318EE">
            <w:pPr>
              <w:pStyle w:val="TableParagraph"/>
              <w:numPr>
                <w:ilvl w:val="0"/>
                <w:numId w:val="146"/>
              </w:numPr>
              <w:tabs>
                <w:tab w:val="left" w:pos="730"/>
              </w:tabs>
              <w:spacing w:line="228" w:lineRule="exact"/>
              <w:ind w:hanging="361"/>
              <w:rPr>
                <w:sz w:val="20"/>
              </w:rPr>
            </w:pPr>
            <w:r>
              <w:rPr>
                <w:sz w:val="20"/>
              </w:rPr>
              <w:t>Методические</w:t>
            </w:r>
            <w:r>
              <w:rPr>
                <w:spacing w:val="-5"/>
                <w:sz w:val="20"/>
              </w:rPr>
              <w:t xml:space="preserve"> </w:t>
            </w:r>
            <w:r>
              <w:rPr>
                <w:sz w:val="20"/>
              </w:rPr>
              <w:t>и</w:t>
            </w:r>
            <w:r>
              <w:rPr>
                <w:spacing w:val="-4"/>
                <w:sz w:val="20"/>
              </w:rPr>
              <w:t xml:space="preserve"> </w:t>
            </w:r>
            <w:r>
              <w:rPr>
                <w:sz w:val="20"/>
              </w:rPr>
              <w:t>дидактические</w:t>
            </w:r>
            <w:r>
              <w:rPr>
                <w:spacing w:val="-3"/>
                <w:sz w:val="20"/>
              </w:rPr>
              <w:t xml:space="preserve"> </w:t>
            </w:r>
            <w:r>
              <w:rPr>
                <w:sz w:val="20"/>
              </w:rPr>
              <w:t>пособия</w:t>
            </w:r>
          </w:p>
          <w:p w:rsidR="00DF232E" w:rsidRPr="00DF232E" w:rsidRDefault="00DF232E" w:rsidP="000318EE">
            <w:pPr>
              <w:pStyle w:val="TableParagraph"/>
              <w:numPr>
                <w:ilvl w:val="0"/>
                <w:numId w:val="146"/>
              </w:numPr>
              <w:tabs>
                <w:tab w:val="left" w:pos="730"/>
              </w:tabs>
              <w:ind w:right="612"/>
              <w:rPr>
                <w:sz w:val="20"/>
                <w:lang w:val="ru-RU"/>
              </w:rPr>
            </w:pPr>
            <w:r w:rsidRPr="00DF232E">
              <w:rPr>
                <w:sz w:val="20"/>
                <w:lang w:val="ru-RU"/>
              </w:rPr>
              <w:t>Игрушки</w:t>
            </w:r>
            <w:r w:rsidRPr="00DF232E">
              <w:rPr>
                <w:spacing w:val="-4"/>
                <w:sz w:val="20"/>
                <w:lang w:val="ru-RU"/>
              </w:rPr>
              <w:t xml:space="preserve"> </w:t>
            </w:r>
            <w:r w:rsidRPr="00DF232E">
              <w:rPr>
                <w:sz w:val="20"/>
                <w:lang w:val="ru-RU"/>
              </w:rPr>
              <w:t>для</w:t>
            </w:r>
            <w:r w:rsidRPr="00DF232E">
              <w:rPr>
                <w:spacing w:val="-2"/>
                <w:sz w:val="20"/>
                <w:lang w:val="ru-RU"/>
              </w:rPr>
              <w:t xml:space="preserve"> </w:t>
            </w:r>
            <w:r w:rsidRPr="00DF232E">
              <w:rPr>
                <w:sz w:val="20"/>
                <w:lang w:val="ru-RU"/>
              </w:rPr>
              <w:t>развития</w:t>
            </w:r>
            <w:r w:rsidRPr="00DF232E">
              <w:rPr>
                <w:spacing w:val="-2"/>
                <w:sz w:val="20"/>
                <w:lang w:val="ru-RU"/>
              </w:rPr>
              <w:t xml:space="preserve"> </w:t>
            </w:r>
            <w:r w:rsidRPr="00DF232E">
              <w:rPr>
                <w:sz w:val="20"/>
                <w:lang w:val="ru-RU"/>
              </w:rPr>
              <w:t>сенсорики</w:t>
            </w:r>
            <w:r w:rsidRPr="00DF232E">
              <w:rPr>
                <w:spacing w:val="-3"/>
                <w:sz w:val="20"/>
                <w:lang w:val="ru-RU"/>
              </w:rPr>
              <w:t xml:space="preserve"> </w:t>
            </w:r>
            <w:r w:rsidRPr="00DF232E">
              <w:rPr>
                <w:sz w:val="20"/>
                <w:lang w:val="ru-RU"/>
              </w:rPr>
              <w:t>и</w:t>
            </w:r>
            <w:r w:rsidRPr="00DF232E">
              <w:rPr>
                <w:spacing w:val="-47"/>
                <w:sz w:val="20"/>
                <w:lang w:val="ru-RU"/>
              </w:rPr>
              <w:t xml:space="preserve"> </w:t>
            </w:r>
            <w:r w:rsidRPr="00DF232E">
              <w:rPr>
                <w:sz w:val="20"/>
                <w:lang w:val="ru-RU"/>
              </w:rPr>
              <w:t>моторики</w:t>
            </w:r>
          </w:p>
          <w:p w:rsidR="00DF232E" w:rsidRDefault="00DF232E" w:rsidP="000318EE">
            <w:pPr>
              <w:pStyle w:val="TableParagraph"/>
              <w:numPr>
                <w:ilvl w:val="0"/>
                <w:numId w:val="146"/>
              </w:numPr>
              <w:tabs>
                <w:tab w:val="left" w:pos="730"/>
              </w:tabs>
              <w:spacing w:before="4" w:line="223" w:lineRule="exact"/>
              <w:ind w:hanging="361"/>
              <w:rPr>
                <w:sz w:val="20"/>
              </w:rPr>
            </w:pPr>
            <w:r>
              <w:rPr>
                <w:sz w:val="20"/>
              </w:rPr>
              <w:t>Песочный</w:t>
            </w:r>
            <w:r>
              <w:rPr>
                <w:spacing w:val="-5"/>
                <w:sz w:val="20"/>
              </w:rPr>
              <w:t xml:space="preserve"> </w:t>
            </w:r>
            <w:r>
              <w:rPr>
                <w:sz w:val="20"/>
              </w:rPr>
              <w:t>стол</w:t>
            </w:r>
          </w:p>
          <w:p w:rsidR="00DF232E" w:rsidRPr="00DF232E" w:rsidRDefault="00DF232E" w:rsidP="000318EE">
            <w:pPr>
              <w:pStyle w:val="TableParagraph"/>
              <w:numPr>
                <w:ilvl w:val="0"/>
                <w:numId w:val="146"/>
              </w:numPr>
              <w:tabs>
                <w:tab w:val="left" w:pos="730"/>
              </w:tabs>
              <w:spacing w:line="223" w:lineRule="exact"/>
              <w:ind w:hanging="361"/>
              <w:rPr>
                <w:sz w:val="20"/>
                <w:lang w:val="ru-RU"/>
              </w:rPr>
            </w:pPr>
            <w:r w:rsidRPr="00DF232E">
              <w:rPr>
                <w:sz w:val="20"/>
                <w:lang w:val="ru-RU"/>
              </w:rPr>
              <w:t>Стеллаж</w:t>
            </w:r>
            <w:r w:rsidRPr="00DF232E">
              <w:rPr>
                <w:spacing w:val="-1"/>
                <w:sz w:val="20"/>
                <w:lang w:val="ru-RU"/>
              </w:rPr>
              <w:t xml:space="preserve"> </w:t>
            </w:r>
            <w:r w:rsidRPr="00DF232E">
              <w:rPr>
                <w:sz w:val="20"/>
                <w:lang w:val="ru-RU"/>
              </w:rPr>
              <w:t>для</w:t>
            </w:r>
            <w:r w:rsidRPr="00DF232E">
              <w:rPr>
                <w:spacing w:val="-5"/>
                <w:sz w:val="20"/>
                <w:lang w:val="ru-RU"/>
              </w:rPr>
              <w:t xml:space="preserve"> </w:t>
            </w:r>
            <w:r w:rsidRPr="00DF232E">
              <w:rPr>
                <w:sz w:val="20"/>
                <w:lang w:val="ru-RU"/>
              </w:rPr>
              <w:t>пособий</w:t>
            </w:r>
            <w:r w:rsidRPr="00DF232E">
              <w:rPr>
                <w:spacing w:val="-2"/>
                <w:sz w:val="20"/>
                <w:lang w:val="ru-RU"/>
              </w:rPr>
              <w:t xml:space="preserve"> </w:t>
            </w:r>
            <w:r w:rsidRPr="00DF232E">
              <w:rPr>
                <w:sz w:val="20"/>
                <w:lang w:val="ru-RU"/>
              </w:rPr>
              <w:t>и</w:t>
            </w:r>
            <w:r w:rsidRPr="00DF232E">
              <w:rPr>
                <w:spacing w:val="-5"/>
                <w:sz w:val="20"/>
                <w:lang w:val="ru-RU"/>
              </w:rPr>
              <w:t xml:space="preserve"> </w:t>
            </w:r>
            <w:r w:rsidRPr="00DF232E">
              <w:rPr>
                <w:sz w:val="20"/>
                <w:lang w:val="ru-RU"/>
              </w:rPr>
              <w:t>атрибутов</w:t>
            </w:r>
          </w:p>
        </w:tc>
      </w:tr>
      <w:tr w:rsidR="00DF232E" w:rsidTr="00DF232E">
        <w:trPr>
          <w:trHeight w:val="868"/>
        </w:trPr>
        <w:tc>
          <w:tcPr>
            <w:tcW w:w="2132" w:type="dxa"/>
          </w:tcPr>
          <w:p w:rsidR="00DF232E" w:rsidRDefault="00DF232E" w:rsidP="00DF232E">
            <w:pPr>
              <w:pStyle w:val="TableParagraph"/>
              <w:spacing w:line="220" w:lineRule="exact"/>
              <w:ind w:left="81"/>
              <w:rPr>
                <w:sz w:val="20"/>
              </w:rPr>
            </w:pPr>
            <w:r>
              <w:rPr>
                <w:sz w:val="20"/>
              </w:rPr>
              <w:t>Коридоры ДОУ</w:t>
            </w:r>
          </w:p>
        </w:tc>
        <w:tc>
          <w:tcPr>
            <w:tcW w:w="3827" w:type="dxa"/>
          </w:tcPr>
          <w:p w:rsidR="00DF232E" w:rsidRPr="00DF232E" w:rsidRDefault="00DF232E" w:rsidP="000318EE">
            <w:pPr>
              <w:pStyle w:val="TableParagraph"/>
              <w:numPr>
                <w:ilvl w:val="0"/>
                <w:numId w:val="145"/>
              </w:numPr>
              <w:tabs>
                <w:tab w:val="left" w:pos="427"/>
              </w:tabs>
              <w:spacing w:before="1" w:line="225" w:lineRule="auto"/>
              <w:ind w:right="371"/>
              <w:rPr>
                <w:sz w:val="20"/>
                <w:lang w:val="ru-RU"/>
              </w:rPr>
            </w:pPr>
            <w:r w:rsidRPr="00DF232E">
              <w:rPr>
                <w:spacing w:val="-1"/>
                <w:sz w:val="20"/>
                <w:lang w:val="ru-RU"/>
              </w:rPr>
              <w:t>Информационно-просветительская</w:t>
            </w:r>
            <w:r w:rsidRPr="00DF232E">
              <w:rPr>
                <w:spacing w:val="-47"/>
                <w:sz w:val="20"/>
                <w:lang w:val="ru-RU"/>
              </w:rPr>
              <w:t xml:space="preserve"> </w:t>
            </w:r>
            <w:r w:rsidRPr="00DF232E">
              <w:rPr>
                <w:sz w:val="20"/>
                <w:lang w:val="ru-RU"/>
              </w:rPr>
              <w:t>работа</w:t>
            </w:r>
            <w:r w:rsidRPr="00DF232E">
              <w:rPr>
                <w:spacing w:val="3"/>
                <w:sz w:val="20"/>
                <w:lang w:val="ru-RU"/>
              </w:rPr>
              <w:t xml:space="preserve"> </w:t>
            </w:r>
            <w:r w:rsidRPr="00DF232E">
              <w:rPr>
                <w:sz w:val="20"/>
                <w:lang w:val="ru-RU"/>
              </w:rPr>
              <w:t>с</w:t>
            </w:r>
            <w:r w:rsidRPr="00DF232E">
              <w:rPr>
                <w:spacing w:val="-2"/>
                <w:sz w:val="20"/>
                <w:lang w:val="ru-RU"/>
              </w:rPr>
              <w:t xml:space="preserve"> </w:t>
            </w:r>
            <w:r w:rsidRPr="00DF232E">
              <w:rPr>
                <w:sz w:val="20"/>
                <w:lang w:val="ru-RU"/>
              </w:rPr>
              <w:t>сотрудниками</w:t>
            </w:r>
            <w:r w:rsidRPr="00DF232E">
              <w:rPr>
                <w:spacing w:val="-1"/>
                <w:sz w:val="20"/>
                <w:lang w:val="ru-RU"/>
              </w:rPr>
              <w:t xml:space="preserve"> </w:t>
            </w:r>
            <w:r w:rsidRPr="00DF232E">
              <w:rPr>
                <w:sz w:val="20"/>
                <w:lang w:val="ru-RU"/>
              </w:rPr>
              <w:t>ДОУ</w:t>
            </w:r>
            <w:r w:rsidRPr="00DF232E">
              <w:rPr>
                <w:spacing w:val="3"/>
                <w:sz w:val="20"/>
                <w:lang w:val="ru-RU"/>
              </w:rPr>
              <w:t xml:space="preserve"> </w:t>
            </w:r>
            <w:r w:rsidRPr="00DF232E">
              <w:rPr>
                <w:sz w:val="20"/>
                <w:lang w:val="ru-RU"/>
              </w:rPr>
              <w:t>и</w:t>
            </w:r>
            <w:r w:rsidRPr="00DF232E">
              <w:rPr>
                <w:spacing w:val="1"/>
                <w:sz w:val="20"/>
                <w:lang w:val="ru-RU"/>
              </w:rPr>
              <w:t xml:space="preserve"> </w:t>
            </w:r>
            <w:r w:rsidRPr="00DF232E">
              <w:rPr>
                <w:sz w:val="20"/>
                <w:lang w:val="ru-RU"/>
              </w:rPr>
              <w:t>родителями.</w:t>
            </w:r>
          </w:p>
        </w:tc>
        <w:tc>
          <w:tcPr>
            <w:tcW w:w="4398" w:type="dxa"/>
          </w:tcPr>
          <w:p w:rsidR="00DF232E" w:rsidRDefault="00DF232E" w:rsidP="000318EE">
            <w:pPr>
              <w:pStyle w:val="TableParagraph"/>
              <w:numPr>
                <w:ilvl w:val="0"/>
                <w:numId w:val="144"/>
              </w:numPr>
              <w:tabs>
                <w:tab w:val="left" w:pos="805"/>
                <w:tab w:val="left" w:pos="806"/>
              </w:tabs>
              <w:spacing w:line="213" w:lineRule="exact"/>
              <w:rPr>
                <w:sz w:val="20"/>
              </w:rPr>
            </w:pPr>
            <w:r>
              <w:rPr>
                <w:sz w:val="20"/>
              </w:rPr>
              <w:t>Стенды</w:t>
            </w:r>
            <w:r>
              <w:rPr>
                <w:spacing w:val="-3"/>
                <w:sz w:val="20"/>
              </w:rPr>
              <w:t xml:space="preserve"> </w:t>
            </w:r>
            <w:r>
              <w:rPr>
                <w:sz w:val="20"/>
              </w:rPr>
              <w:t>для</w:t>
            </w:r>
            <w:r>
              <w:rPr>
                <w:spacing w:val="-2"/>
                <w:sz w:val="20"/>
              </w:rPr>
              <w:t xml:space="preserve"> </w:t>
            </w:r>
            <w:r>
              <w:rPr>
                <w:sz w:val="20"/>
              </w:rPr>
              <w:t>родителей,</w:t>
            </w:r>
            <w:r>
              <w:rPr>
                <w:spacing w:val="1"/>
                <w:sz w:val="20"/>
              </w:rPr>
              <w:t xml:space="preserve"> </w:t>
            </w:r>
            <w:r>
              <w:rPr>
                <w:sz w:val="20"/>
              </w:rPr>
              <w:t>визитка</w:t>
            </w:r>
            <w:r>
              <w:rPr>
                <w:spacing w:val="38"/>
                <w:sz w:val="20"/>
              </w:rPr>
              <w:t xml:space="preserve"> </w:t>
            </w:r>
            <w:r>
              <w:rPr>
                <w:sz w:val="20"/>
              </w:rPr>
              <w:t>ДОУ</w:t>
            </w:r>
          </w:p>
          <w:p w:rsidR="00DF232E" w:rsidRDefault="00DF232E" w:rsidP="000318EE">
            <w:pPr>
              <w:pStyle w:val="TableParagraph"/>
              <w:numPr>
                <w:ilvl w:val="0"/>
                <w:numId w:val="144"/>
              </w:numPr>
              <w:tabs>
                <w:tab w:val="left" w:pos="805"/>
                <w:tab w:val="left" w:pos="806"/>
              </w:tabs>
              <w:spacing w:line="223" w:lineRule="exact"/>
              <w:rPr>
                <w:sz w:val="20"/>
              </w:rPr>
            </w:pPr>
            <w:r>
              <w:rPr>
                <w:sz w:val="20"/>
              </w:rPr>
              <w:t>Стенды</w:t>
            </w:r>
            <w:r>
              <w:rPr>
                <w:spacing w:val="-3"/>
                <w:sz w:val="20"/>
              </w:rPr>
              <w:t xml:space="preserve"> </w:t>
            </w:r>
            <w:r>
              <w:rPr>
                <w:sz w:val="20"/>
              </w:rPr>
              <w:t>для</w:t>
            </w:r>
            <w:r>
              <w:rPr>
                <w:spacing w:val="44"/>
                <w:sz w:val="20"/>
              </w:rPr>
              <w:t xml:space="preserve"> </w:t>
            </w:r>
            <w:r>
              <w:rPr>
                <w:sz w:val="20"/>
              </w:rPr>
              <w:t>сотрудников</w:t>
            </w:r>
          </w:p>
        </w:tc>
      </w:tr>
      <w:tr w:rsidR="00DF232E" w:rsidTr="00DF232E">
        <w:trPr>
          <w:trHeight w:val="1578"/>
        </w:trPr>
        <w:tc>
          <w:tcPr>
            <w:tcW w:w="2132" w:type="dxa"/>
          </w:tcPr>
          <w:p w:rsidR="00DF232E" w:rsidRDefault="00DF232E" w:rsidP="00DF232E">
            <w:pPr>
              <w:pStyle w:val="TableParagraph"/>
              <w:spacing w:line="219" w:lineRule="exact"/>
              <w:ind w:left="81"/>
              <w:rPr>
                <w:sz w:val="20"/>
              </w:rPr>
            </w:pPr>
            <w:r>
              <w:rPr>
                <w:sz w:val="20"/>
              </w:rPr>
              <w:t>Участки</w:t>
            </w:r>
          </w:p>
        </w:tc>
        <w:tc>
          <w:tcPr>
            <w:tcW w:w="3827" w:type="dxa"/>
          </w:tcPr>
          <w:p w:rsidR="00DF232E" w:rsidRDefault="00DF232E" w:rsidP="000318EE">
            <w:pPr>
              <w:pStyle w:val="TableParagraph"/>
              <w:numPr>
                <w:ilvl w:val="0"/>
                <w:numId w:val="143"/>
              </w:numPr>
              <w:tabs>
                <w:tab w:val="left" w:pos="427"/>
              </w:tabs>
              <w:spacing w:line="217" w:lineRule="exact"/>
              <w:rPr>
                <w:sz w:val="20"/>
              </w:rPr>
            </w:pPr>
            <w:r>
              <w:rPr>
                <w:sz w:val="20"/>
              </w:rPr>
              <w:t>Прогулки,</w:t>
            </w:r>
            <w:r>
              <w:rPr>
                <w:spacing w:val="-2"/>
                <w:sz w:val="20"/>
              </w:rPr>
              <w:t xml:space="preserve"> </w:t>
            </w:r>
            <w:r>
              <w:rPr>
                <w:sz w:val="20"/>
              </w:rPr>
              <w:t>наблюдения</w:t>
            </w:r>
          </w:p>
          <w:p w:rsidR="00DF232E" w:rsidRDefault="00DF232E" w:rsidP="000318EE">
            <w:pPr>
              <w:pStyle w:val="TableParagraph"/>
              <w:numPr>
                <w:ilvl w:val="0"/>
                <w:numId w:val="143"/>
              </w:numPr>
              <w:tabs>
                <w:tab w:val="left" w:pos="427"/>
              </w:tabs>
              <w:spacing w:line="228" w:lineRule="exact"/>
              <w:rPr>
                <w:sz w:val="20"/>
              </w:rPr>
            </w:pPr>
            <w:r>
              <w:rPr>
                <w:sz w:val="20"/>
              </w:rPr>
              <w:t>Игровая</w:t>
            </w:r>
            <w:r>
              <w:rPr>
                <w:spacing w:val="43"/>
                <w:sz w:val="20"/>
              </w:rPr>
              <w:t xml:space="preserve"> </w:t>
            </w:r>
            <w:r>
              <w:rPr>
                <w:sz w:val="20"/>
              </w:rPr>
              <w:t>деятельность</w:t>
            </w:r>
          </w:p>
          <w:p w:rsidR="00DF232E" w:rsidRDefault="00DF232E" w:rsidP="000318EE">
            <w:pPr>
              <w:pStyle w:val="TableParagraph"/>
              <w:numPr>
                <w:ilvl w:val="0"/>
                <w:numId w:val="143"/>
              </w:numPr>
              <w:tabs>
                <w:tab w:val="left" w:pos="427"/>
              </w:tabs>
              <w:ind w:right="726" w:hanging="279"/>
              <w:rPr>
                <w:sz w:val="20"/>
              </w:rPr>
            </w:pPr>
            <w:r>
              <w:rPr>
                <w:spacing w:val="-1"/>
                <w:sz w:val="20"/>
              </w:rPr>
              <w:t xml:space="preserve">Самостоятельная </w:t>
            </w:r>
            <w:r>
              <w:rPr>
                <w:sz w:val="20"/>
              </w:rPr>
              <w:t>двигательная</w:t>
            </w:r>
            <w:r>
              <w:rPr>
                <w:spacing w:val="-47"/>
                <w:sz w:val="20"/>
              </w:rPr>
              <w:t xml:space="preserve"> </w:t>
            </w:r>
            <w:r>
              <w:rPr>
                <w:sz w:val="20"/>
              </w:rPr>
              <w:t>деятельность</w:t>
            </w:r>
          </w:p>
          <w:p w:rsidR="00DF232E" w:rsidRDefault="00DF232E" w:rsidP="000318EE">
            <w:pPr>
              <w:pStyle w:val="TableParagraph"/>
              <w:numPr>
                <w:ilvl w:val="0"/>
                <w:numId w:val="143"/>
              </w:numPr>
              <w:tabs>
                <w:tab w:val="left" w:pos="427"/>
              </w:tabs>
              <w:spacing w:before="1"/>
              <w:rPr>
                <w:sz w:val="20"/>
              </w:rPr>
            </w:pPr>
            <w:r>
              <w:rPr>
                <w:sz w:val="20"/>
              </w:rPr>
              <w:t>Трудовая</w:t>
            </w:r>
            <w:r>
              <w:rPr>
                <w:spacing w:val="42"/>
                <w:sz w:val="20"/>
              </w:rPr>
              <w:t xml:space="preserve"> </w:t>
            </w:r>
            <w:r>
              <w:rPr>
                <w:sz w:val="20"/>
              </w:rPr>
              <w:t>деятельность</w:t>
            </w:r>
          </w:p>
        </w:tc>
        <w:tc>
          <w:tcPr>
            <w:tcW w:w="4398" w:type="dxa"/>
          </w:tcPr>
          <w:p w:rsidR="00DF232E" w:rsidRPr="00DF232E" w:rsidRDefault="00DF232E" w:rsidP="000318EE">
            <w:pPr>
              <w:pStyle w:val="TableParagraph"/>
              <w:numPr>
                <w:ilvl w:val="0"/>
                <w:numId w:val="142"/>
              </w:numPr>
              <w:tabs>
                <w:tab w:val="left" w:pos="805"/>
                <w:tab w:val="left" w:pos="806"/>
              </w:tabs>
              <w:ind w:right="1055"/>
              <w:rPr>
                <w:sz w:val="20"/>
                <w:lang w:val="ru-RU"/>
              </w:rPr>
            </w:pPr>
            <w:r w:rsidRPr="00DF232E">
              <w:rPr>
                <w:sz w:val="20"/>
                <w:lang w:val="ru-RU"/>
              </w:rPr>
              <w:t>Прогулочные площадки для</w:t>
            </w:r>
            <w:r w:rsidRPr="00DF232E">
              <w:rPr>
                <w:spacing w:val="1"/>
                <w:sz w:val="20"/>
                <w:lang w:val="ru-RU"/>
              </w:rPr>
              <w:t xml:space="preserve"> </w:t>
            </w:r>
            <w:r w:rsidRPr="00DF232E">
              <w:rPr>
                <w:sz w:val="20"/>
                <w:lang w:val="ru-RU"/>
              </w:rPr>
              <w:t>детей</w:t>
            </w:r>
            <w:r w:rsidRPr="00DF232E">
              <w:rPr>
                <w:spacing w:val="-4"/>
                <w:sz w:val="20"/>
                <w:lang w:val="ru-RU"/>
              </w:rPr>
              <w:t xml:space="preserve"> </w:t>
            </w:r>
            <w:r w:rsidRPr="00DF232E">
              <w:rPr>
                <w:sz w:val="20"/>
                <w:lang w:val="ru-RU"/>
              </w:rPr>
              <w:t>всех</w:t>
            </w:r>
            <w:r w:rsidRPr="00DF232E">
              <w:rPr>
                <w:spacing w:val="-2"/>
                <w:sz w:val="20"/>
                <w:lang w:val="ru-RU"/>
              </w:rPr>
              <w:t xml:space="preserve"> </w:t>
            </w:r>
            <w:r w:rsidRPr="00DF232E">
              <w:rPr>
                <w:sz w:val="20"/>
                <w:lang w:val="ru-RU"/>
              </w:rPr>
              <w:t>возрастных</w:t>
            </w:r>
            <w:r w:rsidRPr="00DF232E">
              <w:rPr>
                <w:spacing w:val="31"/>
                <w:sz w:val="20"/>
                <w:lang w:val="ru-RU"/>
              </w:rPr>
              <w:t xml:space="preserve"> </w:t>
            </w:r>
            <w:r w:rsidRPr="00DF232E">
              <w:rPr>
                <w:sz w:val="20"/>
                <w:lang w:val="ru-RU"/>
              </w:rPr>
              <w:t>групп</w:t>
            </w:r>
          </w:p>
          <w:p w:rsidR="00DF232E" w:rsidRDefault="00DF232E" w:rsidP="000318EE">
            <w:pPr>
              <w:pStyle w:val="TableParagraph"/>
              <w:numPr>
                <w:ilvl w:val="0"/>
                <w:numId w:val="142"/>
              </w:numPr>
              <w:tabs>
                <w:tab w:val="left" w:pos="805"/>
                <w:tab w:val="left" w:pos="806"/>
              </w:tabs>
              <w:ind w:hanging="365"/>
              <w:rPr>
                <w:sz w:val="20"/>
              </w:rPr>
            </w:pPr>
            <w:r>
              <w:rPr>
                <w:sz w:val="20"/>
              </w:rPr>
              <w:t>Игровое</w:t>
            </w:r>
            <w:r>
              <w:rPr>
                <w:spacing w:val="-5"/>
                <w:sz w:val="20"/>
              </w:rPr>
              <w:t xml:space="preserve"> </w:t>
            </w:r>
            <w:r>
              <w:rPr>
                <w:sz w:val="20"/>
              </w:rPr>
              <w:t>оборудование</w:t>
            </w:r>
          </w:p>
          <w:p w:rsidR="00DF232E" w:rsidRDefault="00DF232E" w:rsidP="000318EE">
            <w:pPr>
              <w:pStyle w:val="TableParagraph"/>
              <w:numPr>
                <w:ilvl w:val="0"/>
                <w:numId w:val="142"/>
              </w:numPr>
              <w:tabs>
                <w:tab w:val="left" w:pos="805"/>
                <w:tab w:val="left" w:pos="806"/>
              </w:tabs>
              <w:ind w:hanging="365"/>
              <w:rPr>
                <w:sz w:val="20"/>
              </w:rPr>
            </w:pPr>
            <w:r>
              <w:rPr>
                <w:sz w:val="20"/>
              </w:rPr>
              <w:t>Цветники</w:t>
            </w:r>
          </w:p>
          <w:p w:rsidR="00DF232E" w:rsidRDefault="00DF232E" w:rsidP="000318EE">
            <w:pPr>
              <w:pStyle w:val="TableParagraph"/>
              <w:numPr>
                <w:ilvl w:val="0"/>
                <w:numId w:val="142"/>
              </w:numPr>
              <w:tabs>
                <w:tab w:val="left" w:pos="805"/>
                <w:tab w:val="left" w:pos="806"/>
              </w:tabs>
              <w:spacing w:line="223" w:lineRule="exact"/>
              <w:ind w:hanging="365"/>
              <w:rPr>
                <w:sz w:val="20"/>
              </w:rPr>
            </w:pPr>
            <w:r>
              <w:rPr>
                <w:sz w:val="20"/>
              </w:rPr>
              <w:t>Огород</w:t>
            </w:r>
          </w:p>
          <w:p w:rsidR="00DF232E" w:rsidRDefault="00DF232E" w:rsidP="000318EE">
            <w:pPr>
              <w:pStyle w:val="TableParagraph"/>
              <w:numPr>
                <w:ilvl w:val="0"/>
                <w:numId w:val="142"/>
              </w:numPr>
              <w:tabs>
                <w:tab w:val="left" w:pos="805"/>
                <w:tab w:val="left" w:pos="806"/>
              </w:tabs>
              <w:spacing w:line="223" w:lineRule="exact"/>
              <w:ind w:hanging="365"/>
              <w:rPr>
                <w:sz w:val="20"/>
              </w:rPr>
            </w:pPr>
            <w:r>
              <w:rPr>
                <w:sz w:val="20"/>
              </w:rPr>
              <w:t>Метеостанция</w:t>
            </w:r>
          </w:p>
        </w:tc>
      </w:tr>
      <w:tr w:rsidR="00DF232E" w:rsidTr="00DF232E">
        <w:trPr>
          <w:trHeight w:val="1112"/>
        </w:trPr>
        <w:tc>
          <w:tcPr>
            <w:tcW w:w="2132" w:type="dxa"/>
          </w:tcPr>
          <w:p w:rsidR="00DF232E" w:rsidRDefault="00DF232E" w:rsidP="00DF232E">
            <w:pPr>
              <w:pStyle w:val="TableParagraph"/>
              <w:ind w:left="81" w:right="771"/>
              <w:rPr>
                <w:sz w:val="20"/>
              </w:rPr>
            </w:pPr>
            <w:r>
              <w:rPr>
                <w:spacing w:val="-1"/>
                <w:w w:val="95"/>
                <w:sz w:val="20"/>
              </w:rPr>
              <w:t>Физкультурная</w:t>
            </w:r>
            <w:r>
              <w:rPr>
                <w:spacing w:val="-45"/>
                <w:w w:val="95"/>
                <w:sz w:val="20"/>
              </w:rPr>
              <w:t xml:space="preserve"> </w:t>
            </w:r>
            <w:r>
              <w:rPr>
                <w:sz w:val="20"/>
              </w:rPr>
              <w:t>площадка</w:t>
            </w:r>
          </w:p>
        </w:tc>
        <w:tc>
          <w:tcPr>
            <w:tcW w:w="3827" w:type="dxa"/>
          </w:tcPr>
          <w:p w:rsidR="00DF232E" w:rsidRPr="00DF232E" w:rsidRDefault="00DF232E" w:rsidP="000318EE">
            <w:pPr>
              <w:pStyle w:val="TableParagraph"/>
              <w:numPr>
                <w:ilvl w:val="0"/>
                <w:numId w:val="141"/>
              </w:numPr>
              <w:tabs>
                <w:tab w:val="left" w:pos="427"/>
              </w:tabs>
              <w:ind w:right="134"/>
              <w:rPr>
                <w:sz w:val="20"/>
                <w:lang w:val="ru-RU"/>
              </w:rPr>
            </w:pPr>
            <w:r w:rsidRPr="00DF232E">
              <w:rPr>
                <w:spacing w:val="-1"/>
                <w:sz w:val="20"/>
                <w:lang w:val="ru-RU"/>
              </w:rPr>
              <w:t xml:space="preserve">Организованная </w:t>
            </w:r>
            <w:r w:rsidRPr="00DF232E">
              <w:rPr>
                <w:sz w:val="20"/>
                <w:lang w:val="ru-RU"/>
              </w:rPr>
              <w:t>образовательная</w:t>
            </w:r>
            <w:r w:rsidRPr="00DF232E">
              <w:rPr>
                <w:spacing w:val="1"/>
                <w:sz w:val="20"/>
                <w:lang w:val="ru-RU"/>
              </w:rPr>
              <w:t xml:space="preserve"> </w:t>
            </w:r>
            <w:r w:rsidRPr="00DF232E">
              <w:rPr>
                <w:spacing w:val="-1"/>
                <w:sz w:val="20"/>
                <w:lang w:val="ru-RU"/>
              </w:rPr>
              <w:t>деятельность</w:t>
            </w:r>
            <w:r w:rsidRPr="00DF232E">
              <w:rPr>
                <w:spacing w:val="4"/>
                <w:sz w:val="20"/>
                <w:lang w:val="ru-RU"/>
              </w:rPr>
              <w:t xml:space="preserve"> </w:t>
            </w:r>
            <w:r w:rsidRPr="00DF232E">
              <w:rPr>
                <w:spacing w:val="-1"/>
                <w:sz w:val="20"/>
                <w:lang w:val="ru-RU"/>
              </w:rPr>
              <w:t>по</w:t>
            </w:r>
            <w:r w:rsidRPr="00DF232E">
              <w:rPr>
                <w:sz w:val="20"/>
                <w:lang w:val="ru-RU"/>
              </w:rPr>
              <w:t xml:space="preserve"> </w:t>
            </w:r>
            <w:r w:rsidRPr="00DF232E">
              <w:rPr>
                <w:spacing w:val="-1"/>
                <w:sz w:val="20"/>
                <w:lang w:val="ru-RU"/>
              </w:rPr>
              <w:t>физической</w:t>
            </w:r>
            <w:r w:rsidRPr="00DF232E">
              <w:rPr>
                <w:spacing w:val="-11"/>
                <w:sz w:val="20"/>
                <w:lang w:val="ru-RU"/>
              </w:rPr>
              <w:t xml:space="preserve"> </w:t>
            </w:r>
            <w:r w:rsidRPr="00DF232E">
              <w:rPr>
                <w:sz w:val="20"/>
                <w:lang w:val="ru-RU"/>
              </w:rPr>
              <w:t>культуре</w:t>
            </w:r>
          </w:p>
          <w:p w:rsidR="00DF232E" w:rsidRDefault="00DF232E" w:rsidP="000318EE">
            <w:pPr>
              <w:pStyle w:val="TableParagraph"/>
              <w:numPr>
                <w:ilvl w:val="0"/>
                <w:numId w:val="141"/>
              </w:numPr>
              <w:tabs>
                <w:tab w:val="left" w:pos="427"/>
              </w:tabs>
              <w:spacing w:line="219" w:lineRule="exact"/>
              <w:rPr>
                <w:sz w:val="20"/>
              </w:rPr>
            </w:pPr>
            <w:r>
              <w:rPr>
                <w:sz w:val="20"/>
              </w:rPr>
              <w:t>Спортивные</w:t>
            </w:r>
            <w:r>
              <w:rPr>
                <w:spacing w:val="-3"/>
                <w:sz w:val="20"/>
              </w:rPr>
              <w:t xml:space="preserve"> </w:t>
            </w:r>
            <w:r>
              <w:rPr>
                <w:sz w:val="20"/>
              </w:rPr>
              <w:t>игры</w:t>
            </w:r>
          </w:p>
          <w:p w:rsidR="00DF232E" w:rsidRDefault="00DF232E" w:rsidP="000318EE">
            <w:pPr>
              <w:pStyle w:val="TableParagraph"/>
              <w:numPr>
                <w:ilvl w:val="0"/>
                <w:numId w:val="141"/>
              </w:numPr>
              <w:tabs>
                <w:tab w:val="left" w:pos="427"/>
              </w:tabs>
              <w:spacing w:line="223" w:lineRule="exact"/>
              <w:rPr>
                <w:sz w:val="20"/>
              </w:rPr>
            </w:pPr>
            <w:r>
              <w:rPr>
                <w:sz w:val="20"/>
              </w:rPr>
              <w:t>Праздники,</w:t>
            </w:r>
            <w:r>
              <w:rPr>
                <w:spacing w:val="-2"/>
                <w:sz w:val="20"/>
              </w:rPr>
              <w:t xml:space="preserve"> </w:t>
            </w:r>
            <w:r>
              <w:rPr>
                <w:sz w:val="20"/>
              </w:rPr>
              <w:t>досуговые</w:t>
            </w:r>
            <w:r>
              <w:rPr>
                <w:spacing w:val="-6"/>
                <w:sz w:val="20"/>
              </w:rPr>
              <w:t xml:space="preserve"> </w:t>
            </w:r>
            <w:r>
              <w:rPr>
                <w:sz w:val="20"/>
              </w:rPr>
              <w:t>мероприятия</w:t>
            </w:r>
          </w:p>
        </w:tc>
        <w:tc>
          <w:tcPr>
            <w:tcW w:w="4398" w:type="dxa"/>
          </w:tcPr>
          <w:p w:rsidR="00DF232E" w:rsidRDefault="00DF232E" w:rsidP="000318EE">
            <w:pPr>
              <w:pStyle w:val="TableParagraph"/>
              <w:numPr>
                <w:ilvl w:val="0"/>
                <w:numId w:val="140"/>
              </w:numPr>
              <w:tabs>
                <w:tab w:val="left" w:pos="805"/>
                <w:tab w:val="left" w:pos="806"/>
              </w:tabs>
              <w:spacing w:line="217" w:lineRule="exact"/>
              <w:rPr>
                <w:sz w:val="20"/>
              </w:rPr>
            </w:pPr>
            <w:r>
              <w:rPr>
                <w:sz w:val="20"/>
              </w:rPr>
              <w:t>Спортивное</w:t>
            </w:r>
            <w:r>
              <w:rPr>
                <w:spacing w:val="-5"/>
                <w:sz w:val="20"/>
              </w:rPr>
              <w:t xml:space="preserve"> </w:t>
            </w:r>
            <w:r>
              <w:rPr>
                <w:sz w:val="20"/>
              </w:rPr>
              <w:t>оборудование</w:t>
            </w:r>
          </w:p>
          <w:p w:rsidR="00DF232E" w:rsidRDefault="00DF232E" w:rsidP="000318EE">
            <w:pPr>
              <w:pStyle w:val="TableParagraph"/>
              <w:numPr>
                <w:ilvl w:val="0"/>
                <w:numId w:val="140"/>
              </w:numPr>
              <w:tabs>
                <w:tab w:val="left" w:pos="805"/>
                <w:tab w:val="left" w:pos="806"/>
              </w:tabs>
              <w:spacing w:line="228" w:lineRule="exact"/>
              <w:rPr>
                <w:sz w:val="20"/>
              </w:rPr>
            </w:pPr>
            <w:r>
              <w:rPr>
                <w:sz w:val="20"/>
              </w:rPr>
              <w:t>Оборудование</w:t>
            </w:r>
            <w:r>
              <w:rPr>
                <w:spacing w:val="-5"/>
                <w:sz w:val="20"/>
              </w:rPr>
              <w:t xml:space="preserve"> </w:t>
            </w:r>
            <w:r>
              <w:rPr>
                <w:sz w:val="20"/>
              </w:rPr>
              <w:t>для</w:t>
            </w:r>
            <w:r>
              <w:rPr>
                <w:spacing w:val="-3"/>
                <w:sz w:val="20"/>
              </w:rPr>
              <w:t xml:space="preserve"> </w:t>
            </w:r>
            <w:r>
              <w:rPr>
                <w:sz w:val="20"/>
              </w:rPr>
              <w:t>спортивных</w:t>
            </w:r>
            <w:r>
              <w:rPr>
                <w:spacing w:val="-3"/>
                <w:sz w:val="20"/>
              </w:rPr>
              <w:t xml:space="preserve"> </w:t>
            </w:r>
            <w:r>
              <w:rPr>
                <w:sz w:val="20"/>
              </w:rPr>
              <w:t>игр</w:t>
            </w:r>
          </w:p>
        </w:tc>
      </w:tr>
      <w:tr w:rsidR="00DF232E" w:rsidTr="00DF232E">
        <w:trPr>
          <w:trHeight w:val="229"/>
        </w:trPr>
        <w:tc>
          <w:tcPr>
            <w:tcW w:w="10357" w:type="dxa"/>
            <w:gridSpan w:val="3"/>
          </w:tcPr>
          <w:p w:rsidR="00DF232E" w:rsidRPr="00DF232E" w:rsidRDefault="00DF232E" w:rsidP="00DF232E">
            <w:pPr>
              <w:pStyle w:val="TableParagraph"/>
              <w:spacing w:line="209" w:lineRule="exact"/>
              <w:ind w:left="3098" w:right="2993"/>
              <w:jc w:val="center"/>
              <w:rPr>
                <w:b/>
                <w:sz w:val="20"/>
                <w:lang w:val="ru-RU"/>
              </w:rPr>
            </w:pPr>
            <w:r w:rsidRPr="00DF232E">
              <w:rPr>
                <w:b/>
                <w:sz w:val="20"/>
                <w:lang w:val="ru-RU"/>
              </w:rPr>
              <w:t>Предметно-пространственная</w:t>
            </w:r>
            <w:r w:rsidRPr="00DF232E">
              <w:rPr>
                <w:b/>
                <w:spacing w:val="-4"/>
                <w:sz w:val="20"/>
                <w:lang w:val="ru-RU"/>
              </w:rPr>
              <w:t xml:space="preserve"> </w:t>
            </w:r>
            <w:r w:rsidRPr="00DF232E">
              <w:rPr>
                <w:b/>
                <w:sz w:val="20"/>
                <w:lang w:val="ru-RU"/>
              </w:rPr>
              <w:t>среда</w:t>
            </w:r>
            <w:r w:rsidRPr="00DF232E">
              <w:rPr>
                <w:b/>
                <w:spacing w:val="-5"/>
                <w:sz w:val="20"/>
                <w:lang w:val="ru-RU"/>
              </w:rPr>
              <w:t xml:space="preserve"> </w:t>
            </w:r>
            <w:r w:rsidRPr="00DF232E">
              <w:rPr>
                <w:b/>
                <w:sz w:val="20"/>
                <w:lang w:val="ru-RU"/>
              </w:rPr>
              <w:t>в</w:t>
            </w:r>
            <w:r w:rsidRPr="00DF232E">
              <w:rPr>
                <w:b/>
                <w:spacing w:val="-1"/>
                <w:sz w:val="20"/>
                <w:lang w:val="ru-RU"/>
              </w:rPr>
              <w:t xml:space="preserve"> </w:t>
            </w:r>
            <w:r w:rsidRPr="00DF232E">
              <w:rPr>
                <w:b/>
                <w:sz w:val="20"/>
                <w:lang w:val="ru-RU"/>
              </w:rPr>
              <w:t>группах</w:t>
            </w:r>
          </w:p>
        </w:tc>
      </w:tr>
      <w:tr w:rsidR="00DF232E" w:rsidTr="00DF232E">
        <w:trPr>
          <w:trHeight w:val="2072"/>
        </w:trPr>
        <w:tc>
          <w:tcPr>
            <w:tcW w:w="2132" w:type="dxa"/>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ind w:left="81" w:right="834"/>
              <w:rPr>
                <w:sz w:val="20"/>
              </w:rPr>
            </w:pPr>
            <w:r>
              <w:rPr>
                <w:spacing w:val="-1"/>
                <w:sz w:val="20"/>
              </w:rPr>
              <w:t>«Спортивный</w:t>
            </w:r>
            <w:r>
              <w:rPr>
                <w:spacing w:val="-47"/>
                <w:sz w:val="20"/>
              </w:rPr>
              <w:t xml:space="preserve"> </w:t>
            </w:r>
            <w:r>
              <w:rPr>
                <w:sz w:val="20"/>
              </w:rPr>
              <w:t>уголок»</w:t>
            </w:r>
          </w:p>
        </w:tc>
        <w:tc>
          <w:tcPr>
            <w:tcW w:w="3827" w:type="dxa"/>
          </w:tcPr>
          <w:p w:rsidR="00DF232E" w:rsidRPr="00DF232E" w:rsidRDefault="00DF232E" w:rsidP="000318EE">
            <w:pPr>
              <w:pStyle w:val="TableParagraph"/>
              <w:numPr>
                <w:ilvl w:val="0"/>
                <w:numId w:val="139"/>
              </w:numPr>
              <w:tabs>
                <w:tab w:val="left" w:pos="427"/>
              </w:tabs>
              <w:ind w:right="727"/>
              <w:rPr>
                <w:sz w:val="20"/>
                <w:lang w:val="ru-RU"/>
              </w:rPr>
            </w:pPr>
            <w:r w:rsidRPr="00DF232E">
              <w:rPr>
                <w:sz w:val="20"/>
                <w:lang w:val="ru-RU"/>
              </w:rPr>
              <w:t>Расширение индивидуального</w:t>
            </w:r>
            <w:r w:rsidRPr="00DF232E">
              <w:rPr>
                <w:spacing w:val="1"/>
                <w:sz w:val="20"/>
                <w:lang w:val="ru-RU"/>
              </w:rPr>
              <w:t xml:space="preserve"> </w:t>
            </w:r>
            <w:r w:rsidRPr="00DF232E">
              <w:rPr>
                <w:sz w:val="20"/>
                <w:lang w:val="ru-RU"/>
              </w:rPr>
              <w:t>двигательного</w:t>
            </w:r>
            <w:r w:rsidRPr="00DF232E">
              <w:rPr>
                <w:spacing w:val="1"/>
                <w:sz w:val="20"/>
                <w:lang w:val="ru-RU"/>
              </w:rPr>
              <w:t xml:space="preserve"> </w:t>
            </w:r>
            <w:r w:rsidRPr="00DF232E">
              <w:rPr>
                <w:sz w:val="20"/>
                <w:lang w:val="ru-RU"/>
              </w:rPr>
              <w:t>опыта</w:t>
            </w:r>
            <w:r w:rsidRPr="00DF232E">
              <w:rPr>
                <w:spacing w:val="2"/>
                <w:sz w:val="20"/>
                <w:lang w:val="ru-RU"/>
              </w:rPr>
              <w:t xml:space="preserve"> </w:t>
            </w:r>
            <w:r w:rsidRPr="00DF232E">
              <w:rPr>
                <w:sz w:val="20"/>
                <w:lang w:val="ru-RU"/>
              </w:rPr>
              <w:t>в</w:t>
            </w:r>
            <w:r w:rsidRPr="00DF232E">
              <w:rPr>
                <w:spacing w:val="1"/>
                <w:sz w:val="20"/>
                <w:lang w:val="ru-RU"/>
              </w:rPr>
              <w:t xml:space="preserve"> </w:t>
            </w:r>
            <w:r w:rsidRPr="00DF232E">
              <w:rPr>
                <w:sz w:val="20"/>
                <w:lang w:val="ru-RU"/>
              </w:rPr>
              <w:t>самостоятельной</w:t>
            </w:r>
            <w:r w:rsidRPr="00DF232E">
              <w:rPr>
                <w:spacing w:val="-9"/>
                <w:sz w:val="20"/>
                <w:lang w:val="ru-RU"/>
              </w:rPr>
              <w:t xml:space="preserve"> </w:t>
            </w:r>
            <w:r w:rsidRPr="00DF232E">
              <w:rPr>
                <w:sz w:val="20"/>
                <w:lang w:val="ru-RU"/>
              </w:rPr>
              <w:t>деятельности</w:t>
            </w:r>
          </w:p>
        </w:tc>
        <w:tc>
          <w:tcPr>
            <w:tcW w:w="4398" w:type="dxa"/>
          </w:tcPr>
          <w:p w:rsidR="00DF232E" w:rsidRDefault="00DF232E" w:rsidP="000318EE">
            <w:pPr>
              <w:pStyle w:val="TableParagraph"/>
              <w:numPr>
                <w:ilvl w:val="0"/>
                <w:numId w:val="138"/>
              </w:numPr>
              <w:tabs>
                <w:tab w:val="left" w:pos="805"/>
                <w:tab w:val="left" w:pos="806"/>
              </w:tabs>
              <w:ind w:right="859"/>
              <w:rPr>
                <w:sz w:val="20"/>
              </w:rPr>
            </w:pPr>
            <w:r>
              <w:rPr>
                <w:spacing w:val="-1"/>
                <w:sz w:val="20"/>
              </w:rPr>
              <w:t xml:space="preserve">Массажные коврики </w:t>
            </w:r>
            <w:r>
              <w:rPr>
                <w:sz w:val="20"/>
              </w:rPr>
              <w:t>(«дорожки</w:t>
            </w:r>
            <w:r>
              <w:rPr>
                <w:spacing w:val="-47"/>
                <w:sz w:val="20"/>
              </w:rPr>
              <w:t xml:space="preserve"> </w:t>
            </w:r>
            <w:r>
              <w:rPr>
                <w:sz w:val="20"/>
              </w:rPr>
              <w:t>здоровья»)</w:t>
            </w:r>
          </w:p>
          <w:p w:rsidR="00DF232E" w:rsidRPr="00DF232E" w:rsidRDefault="00DF232E" w:rsidP="000318EE">
            <w:pPr>
              <w:pStyle w:val="TableParagraph"/>
              <w:numPr>
                <w:ilvl w:val="0"/>
                <w:numId w:val="138"/>
              </w:numPr>
              <w:tabs>
                <w:tab w:val="left" w:pos="805"/>
                <w:tab w:val="left" w:pos="806"/>
              </w:tabs>
              <w:ind w:right="350"/>
              <w:rPr>
                <w:sz w:val="20"/>
                <w:lang w:val="ru-RU"/>
              </w:rPr>
            </w:pPr>
            <w:r w:rsidRPr="00DF232E">
              <w:rPr>
                <w:spacing w:val="-1"/>
                <w:sz w:val="20"/>
                <w:lang w:val="ru-RU"/>
              </w:rPr>
              <w:t xml:space="preserve">Оборудование для катания, </w:t>
            </w:r>
            <w:r w:rsidRPr="00DF232E">
              <w:rPr>
                <w:sz w:val="20"/>
                <w:lang w:val="ru-RU"/>
              </w:rPr>
              <w:t>бросания,</w:t>
            </w:r>
            <w:r w:rsidRPr="00DF232E">
              <w:rPr>
                <w:spacing w:val="-47"/>
                <w:sz w:val="20"/>
                <w:lang w:val="ru-RU"/>
              </w:rPr>
              <w:t xml:space="preserve"> </w:t>
            </w:r>
            <w:r w:rsidRPr="00DF232E">
              <w:rPr>
                <w:sz w:val="20"/>
                <w:lang w:val="ru-RU"/>
              </w:rPr>
              <w:t>ловли,</w:t>
            </w:r>
            <w:r w:rsidRPr="00DF232E">
              <w:rPr>
                <w:spacing w:val="3"/>
                <w:sz w:val="20"/>
                <w:lang w:val="ru-RU"/>
              </w:rPr>
              <w:t xml:space="preserve"> </w:t>
            </w:r>
            <w:r w:rsidRPr="00DF232E">
              <w:rPr>
                <w:sz w:val="20"/>
                <w:lang w:val="ru-RU"/>
              </w:rPr>
              <w:t>прыжков</w:t>
            </w:r>
            <w:r w:rsidRPr="00DF232E">
              <w:rPr>
                <w:spacing w:val="3"/>
                <w:sz w:val="20"/>
                <w:lang w:val="ru-RU"/>
              </w:rPr>
              <w:t xml:space="preserve"> </w:t>
            </w:r>
            <w:r w:rsidRPr="00DF232E">
              <w:rPr>
                <w:sz w:val="20"/>
                <w:lang w:val="ru-RU"/>
              </w:rPr>
              <w:t>и</w:t>
            </w:r>
            <w:r w:rsidRPr="00DF232E">
              <w:rPr>
                <w:spacing w:val="-1"/>
                <w:sz w:val="20"/>
                <w:lang w:val="ru-RU"/>
              </w:rPr>
              <w:t xml:space="preserve"> </w:t>
            </w:r>
            <w:r w:rsidRPr="00DF232E">
              <w:rPr>
                <w:sz w:val="20"/>
                <w:lang w:val="ru-RU"/>
              </w:rPr>
              <w:t>т.д.</w:t>
            </w:r>
          </w:p>
          <w:p w:rsidR="00DF232E" w:rsidRPr="00DF232E" w:rsidRDefault="00DF232E" w:rsidP="000318EE">
            <w:pPr>
              <w:pStyle w:val="TableParagraph"/>
              <w:numPr>
                <w:ilvl w:val="0"/>
                <w:numId w:val="138"/>
              </w:numPr>
              <w:tabs>
                <w:tab w:val="left" w:pos="805"/>
                <w:tab w:val="left" w:pos="806"/>
              </w:tabs>
              <w:ind w:right="1326"/>
              <w:rPr>
                <w:sz w:val="20"/>
                <w:lang w:val="ru-RU"/>
              </w:rPr>
            </w:pPr>
            <w:r w:rsidRPr="00DF232E">
              <w:rPr>
                <w:sz w:val="20"/>
                <w:lang w:val="ru-RU"/>
              </w:rPr>
              <w:t>Атрибуты к подвижным и</w:t>
            </w:r>
            <w:r w:rsidRPr="00DF232E">
              <w:rPr>
                <w:spacing w:val="-47"/>
                <w:sz w:val="20"/>
                <w:lang w:val="ru-RU"/>
              </w:rPr>
              <w:t xml:space="preserve"> </w:t>
            </w:r>
            <w:r w:rsidRPr="00DF232E">
              <w:rPr>
                <w:sz w:val="20"/>
                <w:lang w:val="ru-RU"/>
              </w:rPr>
              <w:t>спортивным</w:t>
            </w:r>
            <w:r w:rsidRPr="00DF232E">
              <w:rPr>
                <w:spacing w:val="3"/>
                <w:sz w:val="20"/>
                <w:lang w:val="ru-RU"/>
              </w:rPr>
              <w:t xml:space="preserve"> </w:t>
            </w:r>
            <w:r w:rsidRPr="00DF232E">
              <w:rPr>
                <w:sz w:val="20"/>
                <w:lang w:val="ru-RU"/>
              </w:rPr>
              <w:t>играм</w:t>
            </w:r>
          </w:p>
          <w:p w:rsidR="00DF232E" w:rsidRDefault="00DF232E" w:rsidP="000318EE">
            <w:pPr>
              <w:pStyle w:val="TableParagraph"/>
              <w:numPr>
                <w:ilvl w:val="0"/>
                <w:numId w:val="138"/>
              </w:numPr>
              <w:tabs>
                <w:tab w:val="left" w:pos="805"/>
                <w:tab w:val="left" w:pos="806"/>
              </w:tabs>
              <w:ind w:right="801"/>
              <w:rPr>
                <w:sz w:val="20"/>
              </w:rPr>
            </w:pPr>
            <w:r>
              <w:rPr>
                <w:spacing w:val="-1"/>
                <w:sz w:val="20"/>
              </w:rPr>
              <w:t xml:space="preserve">Нетрадиционное </w:t>
            </w:r>
            <w:r>
              <w:rPr>
                <w:sz w:val="20"/>
              </w:rPr>
              <w:t>физкультурное</w:t>
            </w:r>
            <w:r>
              <w:rPr>
                <w:spacing w:val="-47"/>
                <w:sz w:val="20"/>
              </w:rPr>
              <w:t xml:space="preserve"> </w:t>
            </w:r>
            <w:r>
              <w:rPr>
                <w:sz w:val="20"/>
              </w:rPr>
              <w:t>оборудование</w:t>
            </w:r>
          </w:p>
        </w:tc>
      </w:tr>
      <w:tr w:rsidR="00DF232E" w:rsidTr="00DF232E">
        <w:trPr>
          <w:trHeight w:val="3642"/>
        </w:trPr>
        <w:tc>
          <w:tcPr>
            <w:tcW w:w="2132" w:type="dxa"/>
          </w:tcPr>
          <w:p w:rsidR="00DF232E" w:rsidRDefault="00DF232E" w:rsidP="00DF232E">
            <w:pPr>
              <w:pStyle w:val="TableParagraph"/>
              <w:spacing w:line="219" w:lineRule="exact"/>
              <w:ind w:left="81"/>
              <w:rPr>
                <w:sz w:val="20"/>
              </w:rPr>
            </w:pPr>
            <w:r>
              <w:rPr>
                <w:sz w:val="20"/>
              </w:rPr>
              <w:t>Микроцентр</w:t>
            </w:r>
          </w:p>
          <w:p w:rsidR="00DF232E" w:rsidRDefault="00DF232E" w:rsidP="00DF232E">
            <w:pPr>
              <w:pStyle w:val="TableParagraph"/>
              <w:ind w:left="133"/>
              <w:rPr>
                <w:sz w:val="20"/>
              </w:rPr>
            </w:pPr>
            <w:r>
              <w:rPr>
                <w:sz w:val="20"/>
              </w:rPr>
              <w:t>«Уголок</w:t>
            </w:r>
            <w:r>
              <w:rPr>
                <w:spacing w:val="-6"/>
                <w:sz w:val="20"/>
              </w:rPr>
              <w:t xml:space="preserve"> </w:t>
            </w:r>
            <w:r>
              <w:rPr>
                <w:sz w:val="20"/>
              </w:rPr>
              <w:t>природы»</w:t>
            </w:r>
          </w:p>
        </w:tc>
        <w:tc>
          <w:tcPr>
            <w:tcW w:w="3827" w:type="dxa"/>
          </w:tcPr>
          <w:p w:rsidR="00DF232E" w:rsidRPr="00DF232E" w:rsidRDefault="00DF232E" w:rsidP="000318EE">
            <w:pPr>
              <w:pStyle w:val="TableParagraph"/>
              <w:numPr>
                <w:ilvl w:val="0"/>
                <w:numId w:val="137"/>
              </w:numPr>
              <w:tabs>
                <w:tab w:val="left" w:pos="427"/>
              </w:tabs>
              <w:ind w:right="242"/>
              <w:rPr>
                <w:sz w:val="20"/>
                <w:lang w:val="ru-RU"/>
              </w:rPr>
            </w:pPr>
            <w:r w:rsidRPr="00DF232E">
              <w:rPr>
                <w:sz w:val="20"/>
                <w:lang w:val="ru-RU"/>
              </w:rPr>
              <w:t>Расширение</w:t>
            </w:r>
            <w:r w:rsidRPr="00DF232E">
              <w:rPr>
                <w:spacing w:val="-9"/>
                <w:sz w:val="20"/>
                <w:lang w:val="ru-RU"/>
              </w:rPr>
              <w:t xml:space="preserve"> </w:t>
            </w:r>
            <w:r w:rsidRPr="00DF232E">
              <w:rPr>
                <w:sz w:val="20"/>
                <w:lang w:val="ru-RU"/>
              </w:rPr>
              <w:t>познавательного</w:t>
            </w:r>
            <w:r w:rsidRPr="00DF232E">
              <w:rPr>
                <w:spacing w:val="-5"/>
                <w:sz w:val="20"/>
                <w:lang w:val="ru-RU"/>
              </w:rPr>
              <w:t xml:space="preserve"> </w:t>
            </w:r>
            <w:r w:rsidRPr="00DF232E">
              <w:rPr>
                <w:sz w:val="20"/>
                <w:lang w:val="ru-RU"/>
              </w:rPr>
              <w:t>опыта,</w:t>
            </w:r>
            <w:r w:rsidRPr="00DF232E">
              <w:rPr>
                <w:spacing w:val="-47"/>
                <w:sz w:val="20"/>
                <w:lang w:val="ru-RU"/>
              </w:rPr>
              <w:t xml:space="preserve"> </w:t>
            </w:r>
            <w:r w:rsidRPr="00DF232E">
              <w:rPr>
                <w:sz w:val="20"/>
                <w:lang w:val="ru-RU"/>
              </w:rPr>
              <w:t>его использование в трудовой</w:t>
            </w:r>
            <w:r w:rsidRPr="00DF232E">
              <w:rPr>
                <w:spacing w:val="1"/>
                <w:sz w:val="20"/>
                <w:lang w:val="ru-RU"/>
              </w:rPr>
              <w:t xml:space="preserve"> </w:t>
            </w:r>
            <w:r w:rsidRPr="00DF232E">
              <w:rPr>
                <w:sz w:val="20"/>
                <w:lang w:val="ru-RU"/>
              </w:rPr>
              <w:t>деятельности</w:t>
            </w:r>
          </w:p>
        </w:tc>
        <w:tc>
          <w:tcPr>
            <w:tcW w:w="4398" w:type="dxa"/>
          </w:tcPr>
          <w:p w:rsidR="00DF232E" w:rsidRDefault="00DF232E" w:rsidP="000318EE">
            <w:pPr>
              <w:pStyle w:val="TableParagraph"/>
              <w:numPr>
                <w:ilvl w:val="0"/>
                <w:numId w:val="136"/>
              </w:numPr>
              <w:tabs>
                <w:tab w:val="left" w:pos="801"/>
                <w:tab w:val="left" w:pos="802"/>
              </w:tabs>
              <w:spacing w:line="217" w:lineRule="exact"/>
              <w:ind w:hanging="429"/>
              <w:rPr>
                <w:sz w:val="20"/>
              </w:rPr>
            </w:pPr>
            <w:r>
              <w:rPr>
                <w:sz w:val="20"/>
              </w:rPr>
              <w:t>Календарь природы</w:t>
            </w:r>
          </w:p>
          <w:p w:rsidR="00DF232E" w:rsidRPr="00DF232E" w:rsidRDefault="00DF232E" w:rsidP="000318EE">
            <w:pPr>
              <w:pStyle w:val="TableParagraph"/>
              <w:numPr>
                <w:ilvl w:val="0"/>
                <w:numId w:val="136"/>
              </w:numPr>
              <w:tabs>
                <w:tab w:val="left" w:pos="801"/>
                <w:tab w:val="left" w:pos="802"/>
              </w:tabs>
              <w:spacing w:before="1" w:line="235" w:lineRule="auto"/>
              <w:ind w:right="329"/>
              <w:rPr>
                <w:sz w:val="20"/>
                <w:lang w:val="ru-RU"/>
              </w:rPr>
            </w:pPr>
            <w:r w:rsidRPr="00DF232E">
              <w:rPr>
                <w:spacing w:val="-1"/>
                <w:sz w:val="20"/>
                <w:lang w:val="ru-RU"/>
              </w:rPr>
              <w:t>Комнатные</w:t>
            </w:r>
            <w:r w:rsidRPr="00DF232E">
              <w:rPr>
                <w:spacing w:val="-3"/>
                <w:sz w:val="20"/>
                <w:lang w:val="ru-RU"/>
              </w:rPr>
              <w:t xml:space="preserve"> </w:t>
            </w:r>
            <w:r w:rsidRPr="00DF232E">
              <w:rPr>
                <w:sz w:val="20"/>
                <w:lang w:val="ru-RU"/>
              </w:rPr>
              <w:t>растения в</w:t>
            </w:r>
            <w:r w:rsidRPr="00DF232E">
              <w:rPr>
                <w:spacing w:val="1"/>
                <w:sz w:val="20"/>
                <w:lang w:val="ru-RU"/>
              </w:rPr>
              <w:t xml:space="preserve"> </w:t>
            </w:r>
            <w:r w:rsidRPr="00DF232E">
              <w:rPr>
                <w:sz w:val="20"/>
                <w:lang w:val="ru-RU"/>
              </w:rPr>
              <w:t>соответствии</w:t>
            </w:r>
            <w:r w:rsidRPr="00DF232E">
              <w:rPr>
                <w:spacing w:val="-12"/>
                <w:sz w:val="20"/>
                <w:lang w:val="ru-RU"/>
              </w:rPr>
              <w:t xml:space="preserve"> </w:t>
            </w:r>
            <w:r w:rsidRPr="00DF232E">
              <w:rPr>
                <w:sz w:val="20"/>
                <w:lang w:val="ru-RU"/>
              </w:rPr>
              <w:t>с</w:t>
            </w:r>
            <w:r w:rsidRPr="00DF232E">
              <w:rPr>
                <w:spacing w:val="-47"/>
                <w:sz w:val="20"/>
                <w:lang w:val="ru-RU"/>
              </w:rPr>
              <w:t xml:space="preserve"> </w:t>
            </w:r>
            <w:r w:rsidRPr="00DF232E">
              <w:rPr>
                <w:sz w:val="20"/>
                <w:lang w:val="ru-RU"/>
              </w:rPr>
              <w:t>возрастными</w:t>
            </w:r>
            <w:r w:rsidRPr="00DF232E">
              <w:rPr>
                <w:spacing w:val="-1"/>
                <w:sz w:val="20"/>
                <w:lang w:val="ru-RU"/>
              </w:rPr>
              <w:t xml:space="preserve"> </w:t>
            </w:r>
            <w:r w:rsidRPr="00DF232E">
              <w:rPr>
                <w:sz w:val="20"/>
                <w:lang w:val="ru-RU"/>
              </w:rPr>
              <w:t>рекомендациями</w:t>
            </w:r>
          </w:p>
          <w:p w:rsidR="00DF232E" w:rsidRDefault="00DF232E" w:rsidP="000318EE">
            <w:pPr>
              <w:pStyle w:val="TableParagraph"/>
              <w:numPr>
                <w:ilvl w:val="0"/>
                <w:numId w:val="136"/>
              </w:numPr>
              <w:tabs>
                <w:tab w:val="left" w:pos="801"/>
                <w:tab w:val="left" w:pos="802"/>
              </w:tabs>
              <w:spacing w:before="2"/>
              <w:ind w:hanging="429"/>
              <w:rPr>
                <w:sz w:val="20"/>
              </w:rPr>
            </w:pPr>
            <w:r>
              <w:rPr>
                <w:sz w:val="20"/>
              </w:rPr>
              <w:t>Сезонный</w:t>
            </w:r>
            <w:r>
              <w:rPr>
                <w:spacing w:val="-2"/>
                <w:sz w:val="20"/>
              </w:rPr>
              <w:t xml:space="preserve"> </w:t>
            </w:r>
            <w:r>
              <w:rPr>
                <w:sz w:val="20"/>
              </w:rPr>
              <w:t>материал</w:t>
            </w:r>
          </w:p>
          <w:p w:rsidR="00DF232E" w:rsidRDefault="00DF232E" w:rsidP="000318EE">
            <w:pPr>
              <w:pStyle w:val="TableParagraph"/>
              <w:numPr>
                <w:ilvl w:val="0"/>
                <w:numId w:val="136"/>
              </w:numPr>
              <w:tabs>
                <w:tab w:val="left" w:pos="801"/>
                <w:tab w:val="left" w:pos="802"/>
              </w:tabs>
              <w:spacing w:before="1"/>
              <w:ind w:hanging="429"/>
              <w:rPr>
                <w:sz w:val="20"/>
              </w:rPr>
            </w:pPr>
            <w:r>
              <w:rPr>
                <w:sz w:val="20"/>
              </w:rPr>
              <w:t>Макеты</w:t>
            </w:r>
          </w:p>
          <w:p w:rsidR="00DF232E" w:rsidRPr="00DF232E" w:rsidRDefault="00DF232E" w:rsidP="000318EE">
            <w:pPr>
              <w:pStyle w:val="TableParagraph"/>
              <w:numPr>
                <w:ilvl w:val="0"/>
                <w:numId w:val="136"/>
              </w:numPr>
              <w:tabs>
                <w:tab w:val="left" w:pos="801"/>
                <w:tab w:val="left" w:pos="802"/>
              </w:tabs>
              <w:ind w:right="277"/>
              <w:rPr>
                <w:sz w:val="20"/>
                <w:lang w:val="ru-RU"/>
              </w:rPr>
            </w:pPr>
            <w:r w:rsidRPr="00DF232E">
              <w:rPr>
                <w:sz w:val="20"/>
                <w:lang w:val="ru-RU"/>
              </w:rPr>
              <w:t>Литература</w:t>
            </w:r>
            <w:r w:rsidRPr="00DF232E">
              <w:rPr>
                <w:spacing w:val="2"/>
                <w:sz w:val="20"/>
                <w:lang w:val="ru-RU"/>
              </w:rPr>
              <w:t xml:space="preserve"> </w:t>
            </w:r>
            <w:r w:rsidRPr="00DF232E">
              <w:rPr>
                <w:sz w:val="20"/>
                <w:lang w:val="ru-RU"/>
              </w:rPr>
              <w:t>природоведческого</w:t>
            </w:r>
            <w:r w:rsidRPr="00DF232E">
              <w:rPr>
                <w:spacing w:val="1"/>
                <w:sz w:val="20"/>
                <w:lang w:val="ru-RU"/>
              </w:rPr>
              <w:t xml:space="preserve"> </w:t>
            </w:r>
            <w:r w:rsidRPr="00DF232E">
              <w:rPr>
                <w:sz w:val="20"/>
                <w:lang w:val="ru-RU"/>
              </w:rPr>
              <w:t>содержания,</w:t>
            </w:r>
            <w:r w:rsidRPr="00DF232E">
              <w:rPr>
                <w:spacing w:val="-3"/>
                <w:sz w:val="20"/>
                <w:lang w:val="ru-RU"/>
              </w:rPr>
              <w:t xml:space="preserve"> </w:t>
            </w:r>
            <w:r w:rsidRPr="00DF232E">
              <w:rPr>
                <w:sz w:val="20"/>
                <w:lang w:val="ru-RU"/>
              </w:rPr>
              <w:t>набор</w:t>
            </w:r>
            <w:r w:rsidRPr="00DF232E">
              <w:rPr>
                <w:spacing w:val="-4"/>
                <w:sz w:val="20"/>
                <w:lang w:val="ru-RU"/>
              </w:rPr>
              <w:t xml:space="preserve"> </w:t>
            </w:r>
            <w:r w:rsidRPr="00DF232E">
              <w:rPr>
                <w:sz w:val="20"/>
                <w:lang w:val="ru-RU"/>
              </w:rPr>
              <w:t>картинок,</w:t>
            </w:r>
            <w:r w:rsidRPr="00DF232E">
              <w:rPr>
                <w:spacing w:val="-3"/>
                <w:sz w:val="20"/>
                <w:lang w:val="ru-RU"/>
              </w:rPr>
              <w:t xml:space="preserve"> </w:t>
            </w:r>
            <w:r w:rsidRPr="00DF232E">
              <w:rPr>
                <w:sz w:val="20"/>
                <w:lang w:val="ru-RU"/>
              </w:rPr>
              <w:t>альбомы</w:t>
            </w:r>
          </w:p>
          <w:p w:rsidR="00DF232E" w:rsidRPr="00DF232E" w:rsidRDefault="00DF232E" w:rsidP="000318EE">
            <w:pPr>
              <w:pStyle w:val="TableParagraph"/>
              <w:numPr>
                <w:ilvl w:val="0"/>
                <w:numId w:val="136"/>
              </w:numPr>
              <w:tabs>
                <w:tab w:val="left" w:pos="801"/>
                <w:tab w:val="left" w:pos="802"/>
              </w:tabs>
              <w:spacing w:before="1"/>
              <w:ind w:right="342"/>
              <w:rPr>
                <w:sz w:val="20"/>
                <w:lang w:val="ru-RU"/>
              </w:rPr>
            </w:pPr>
            <w:r w:rsidRPr="00DF232E">
              <w:rPr>
                <w:sz w:val="20"/>
                <w:lang w:val="ru-RU"/>
              </w:rPr>
              <w:t>Обучающие</w:t>
            </w:r>
            <w:r w:rsidRPr="00DF232E">
              <w:rPr>
                <w:spacing w:val="-4"/>
                <w:sz w:val="20"/>
                <w:lang w:val="ru-RU"/>
              </w:rPr>
              <w:t xml:space="preserve"> </w:t>
            </w:r>
            <w:r w:rsidRPr="00DF232E">
              <w:rPr>
                <w:sz w:val="20"/>
                <w:lang w:val="ru-RU"/>
              </w:rPr>
              <w:t>и</w:t>
            </w:r>
            <w:r w:rsidRPr="00DF232E">
              <w:rPr>
                <w:spacing w:val="-3"/>
                <w:sz w:val="20"/>
                <w:lang w:val="ru-RU"/>
              </w:rPr>
              <w:t xml:space="preserve"> </w:t>
            </w:r>
            <w:r w:rsidRPr="00DF232E">
              <w:rPr>
                <w:sz w:val="20"/>
                <w:lang w:val="ru-RU"/>
              </w:rPr>
              <w:t>дидактические</w:t>
            </w:r>
            <w:r w:rsidRPr="00DF232E">
              <w:rPr>
                <w:spacing w:val="-4"/>
                <w:sz w:val="20"/>
                <w:lang w:val="ru-RU"/>
              </w:rPr>
              <w:t xml:space="preserve"> </w:t>
            </w:r>
            <w:r w:rsidRPr="00DF232E">
              <w:rPr>
                <w:sz w:val="20"/>
                <w:lang w:val="ru-RU"/>
              </w:rPr>
              <w:t>игры</w:t>
            </w:r>
            <w:r w:rsidRPr="00DF232E">
              <w:rPr>
                <w:spacing w:val="-12"/>
                <w:sz w:val="20"/>
                <w:lang w:val="ru-RU"/>
              </w:rPr>
              <w:t xml:space="preserve"> </w:t>
            </w:r>
            <w:r w:rsidRPr="00DF232E">
              <w:rPr>
                <w:sz w:val="20"/>
                <w:lang w:val="ru-RU"/>
              </w:rPr>
              <w:t>по</w:t>
            </w:r>
            <w:r w:rsidRPr="00DF232E">
              <w:rPr>
                <w:spacing w:val="-47"/>
                <w:sz w:val="20"/>
                <w:lang w:val="ru-RU"/>
              </w:rPr>
              <w:t xml:space="preserve"> </w:t>
            </w:r>
            <w:r w:rsidRPr="00DF232E">
              <w:rPr>
                <w:sz w:val="20"/>
                <w:lang w:val="ru-RU"/>
              </w:rPr>
              <w:t>экологии</w:t>
            </w:r>
          </w:p>
          <w:p w:rsidR="00DF232E" w:rsidRDefault="00DF232E" w:rsidP="000318EE">
            <w:pPr>
              <w:pStyle w:val="TableParagraph"/>
              <w:numPr>
                <w:ilvl w:val="0"/>
                <w:numId w:val="136"/>
              </w:numPr>
              <w:tabs>
                <w:tab w:val="left" w:pos="849"/>
                <w:tab w:val="left" w:pos="850"/>
              </w:tabs>
              <w:spacing w:before="1"/>
              <w:ind w:right="1426"/>
              <w:rPr>
                <w:sz w:val="20"/>
              </w:rPr>
            </w:pPr>
            <w:r w:rsidRPr="00DF232E">
              <w:rPr>
                <w:lang w:val="ru-RU"/>
              </w:rPr>
              <w:tab/>
            </w:r>
            <w:r>
              <w:rPr>
                <w:sz w:val="20"/>
              </w:rPr>
              <w:t>Инвентарь</w:t>
            </w:r>
            <w:r>
              <w:rPr>
                <w:spacing w:val="-9"/>
                <w:sz w:val="20"/>
              </w:rPr>
              <w:t xml:space="preserve"> </w:t>
            </w:r>
            <w:r>
              <w:rPr>
                <w:sz w:val="20"/>
              </w:rPr>
              <w:t>для</w:t>
            </w:r>
            <w:r>
              <w:rPr>
                <w:spacing w:val="-8"/>
                <w:sz w:val="20"/>
              </w:rPr>
              <w:t xml:space="preserve"> </w:t>
            </w:r>
            <w:r>
              <w:rPr>
                <w:sz w:val="20"/>
              </w:rPr>
              <w:t>трудовой</w:t>
            </w:r>
            <w:r>
              <w:rPr>
                <w:spacing w:val="-47"/>
                <w:sz w:val="20"/>
              </w:rPr>
              <w:t xml:space="preserve"> </w:t>
            </w:r>
            <w:r>
              <w:rPr>
                <w:sz w:val="20"/>
              </w:rPr>
              <w:t>деятельности</w:t>
            </w:r>
          </w:p>
          <w:p w:rsidR="00DF232E" w:rsidRDefault="00DF232E" w:rsidP="000318EE">
            <w:pPr>
              <w:pStyle w:val="TableParagraph"/>
              <w:numPr>
                <w:ilvl w:val="0"/>
                <w:numId w:val="136"/>
              </w:numPr>
              <w:tabs>
                <w:tab w:val="left" w:pos="801"/>
                <w:tab w:val="left" w:pos="802"/>
              </w:tabs>
              <w:spacing w:line="227" w:lineRule="exact"/>
              <w:ind w:hanging="429"/>
              <w:rPr>
                <w:sz w:val="20"/>
              </w:rPr>
            </w:pPr>
            <w:r>
              <w:rPr>
                <w:sz w:val="20"/>
              </w:rPr>
              <w:t>Природный</w:t>
            </w:r>
            <w:r>
              <w:rPr>
                <w:spacing w:val="-2"/>
                <w:sz w:val="20"/>
              </w:rPr>
              <w:t xml:space="preserve"> </w:t>
            </w:r>
            <w:r>
              <w:rPr>
                <w:sz w:val="20"/>
              </w:rPr>
              <w:t>и</w:t>
            </w:r>
            <w:r>
              <w:rPr>
                <w:spacing w:val="-1"/>
                <w:sz w:val="20"/>
              </w:rPr>
              <w:t xml:space="preserve"> </w:t>
            </w:r>
            <w:r>
              <w:rPr>
                <w:sz w:val="20"/>
              </w:rPr>
              <w:t>бросовый</w:t>
            </w:r>
            <w:r>
              <w:rPr>
                <w:spacing w:val="42"/>
                <w:sz w:val="20"/>
              </w:rPr>
              <w:t xml:space="preserve"> </w:t>
            </w:r>
            <w:r>
              <w:rPr>
                <w:sz w:val="20"/>
              </w:rPr>
              <w:t>материал</w:t>
            </w:r>
          </w:p>
          <w:p w:rsidR="00DF232E" w:rsidRDefault="00DF232E" w:rsidP="000318EE">
            <w:pPr>
              <w:pStyle w:val="TableParagraph"/>
              <w:numPr>
                <w:ilvl w:val="0"/>
                <w:numId w:val="136"/>
              </w:numPr>
              <w:tabs>
                <w:tab w:val="left" w:pos="801"/>
                <w:tab w:val="left" w:pos="802"/>
              </w:tabs>
              <w:ind w:right="86"/>
              <w:rPr>
                <w:sz w:val="20"/>
              </w:rPr>
            </w:pPr>
            <w:r>
              <w:rPr>
                <w:sz w:val="20"/>
              </w:rPr>
              <w:t>Материал</w:t>
            </w:r>
            <w:r>
              <w:rPr>
                <w:spacing w:val="-5"/>
                <w:sz w:val="20"/>
              </w:rPr>
              <w:t xml:space="preserve"> </w:t>
            </w:r>
            <w:r>
              <w:rPr>
                <w:sz w:val="20"/>
              </w:rPr>
              <w:t>для</w:t>
            </w:r>
            <w:r>
              <w:rPr>
                <w:spacing w:val="-5"/>
                <w:sz w:val="20"/>
              </w:rPr>
              <w:t xml:space="preserve"> </w:t>
            </w:r>
            <w:r>
              <w:rPr>
                <w:sz w:val="20"/>
              </w:rPr>
              <w:t>проведения</w:t>
            </w:r>
            <w:r>
              <w:rPr>
                <w:spacing w:val="-6"/>
                <w:sz w:val="20"/>
              </w:rPr>
              <w:t xml:space="preserve"> </w:t>
            </w:r>
            <w:r>
              <w:rPr>
                <w:sz w:val="20"/>
              </w:rPr>
              <w:t>элементарных</w:t>
            </w:r>
            <w:r>
              <w:rPr>
                <w:spacing w:val="-47"/>
                <w:sz w:val="20"/>
              </w:rPr>
              <w:t xml:space="preserve"> </w:t>
            </w:r>
            <w:r>
              <w:rPr>
                <w:sz w:val="20"/>
              </w:rPr>
              <w:t>опытов</w:t>
            </w:r>
          </w:p>
          <w:p w:rsidR="00DF232E" w:rsidRPr="00DF232E" w:rsidRDefault="00DF232E" w:rsidP="000318EE">
            <w:pPr>
              <w:pStyle w:val="TableParagraph"/>
              <w:numPr>
                <w:ilvl w:val="0"/>
                <w:numId w:val="136"/>
              </w:numPr>
              <w:tabs>
                <w:tab w:val="left" w:pos="801"/>
                <w:tab w:val="left" w:pos="802"/>
              </w:tabs>
              <w:spacing w:line="221" w:lineRule="exact"/>
              <w:ind w:hanging="429"/>
              <w:rPr>
                <w:sz w:val="20"/>
                <w:lang w:val="ru-RU"/>
              </w:rPr>
            </w:pPr>
            <w:r w:rsidRPr="00DF232E">
              <w:rPr>
                <w:sz w:val="20"/>
                <w:lang w:val="ru-RU"/>
              </w:rPr>
              <w:t>Материал</w:t>
            </w:r>
            <w:r w:rsidRPr="00DF232E">
              <w:rPr>
                <w:spacing w:val="-2"/>
                <w:sz w:val="20"/>
                <w:lang w:val="ru-RU"/>
              </w:rPr>
              <w:t xml:space="preserve"> </w:t>
            </w:r>
            <w:r w:rsidRPr="00DF232E">
              <w:rPr>
                <w:sz w:val="20"/>
                <w:lang w:val="ru-RU"/>
              </w:rPr>
              <w:t>по</w:t>
            </w:r>
            <w:r w:rsidRPr="00DF232E">
              <w:rPr>
                <w:spacing w:val="-6"/>
                <w:sz w:val="20"/>
                <w:lang w:val="ru-RU"/>
              </w:rPr>
              <w:t xml:space="preserve"> </w:t>
            </w:r>
            <w:r w:rsidRPr="00DF232E">
              <w:rPr>
                <w:sz w:val="20"/>
                <w:lang w:val="ru-RU"/>
              </w:rPr>
              <w:t>астрономии</w:t>
            </w:r>
            <w:r w:rsidRPr="00DF232E">
              <w:rPr>
                <w:spacing w:val="-3"/>
                <w:sz w:val="20"/>
                <w:lang w:val="ru-RU"/>
              </w:rPr>
              <w:t xml:space="preserve"> </w:t>
            </w:r>
            <w:r w:rsidRPr="00DF232E">
              <w:rPr>
                <w:sz w:val="20"/>
                <w:lang w:val="ru-RU"/>
              </w:rPr>
              <w:t>(ст, подг.</w:t>
            </w:r>
            <w:r w:rsidRPr="00DF232E">
              <w:rPr>
                <w:spacing w:val="-5"/>
                <w:sz w:val="20"/>
                <w:lang w:val="ru-RU"/>
              </w:rPr>
              <w:t xml:space="preserve"> </w:t>
            </w:r>
            <w:r w:rsidRPr="00DF232E">
              <w:rPr>
                <w:sz w:val="20"/>
                <w:lang w:val="ru-RU"/>
              </w:rPr>
              <w:t>гр)</w:t>
            </w:r>
          </w:p>
        </w:tc>
      </w:tr>
    </w:tbl>
    <w:p w:rsidR="00DF232E" w:rsidRDefault="00DF232E" w:rsidP="00DF232E">
      <w:pPr>
        <w:spacing w:line="221" w:lineRule="exact"/>
        <w:rPr>
          <w:sz w:val="20"/>
        </w:rPr>
        <w:sectPr w:rsidR="00DF232E">
          <w:pgSz w:w="11910" w:h="16840"/>
          <w:pgMar w:top="1140" w:right="120" w:bottom="1160" w:left="280" w:header="0" w:footer="888" w:gutter="0"/>
          <w:cols w:space="720"/>
        </w:sectPr>
      </w:pPr>
    </w:p>
    <w:tbl>
      <w:tblPr>
        <w:tblStyle w:val="TableNormal"/>
        <w:tblW w:w="0" w:type="auto"/>
        <w:tblInd w:w="61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132"/>
        <w:gridCol w:w="3827"/>
        <w:gridCol w:w="4398"/>
      </w:tblGrid>
      <w:tr w:rsidR="00DF232E" w:rsidTr="00DF232E">
        <w:trPr>
          <w:trHeight w:val="2476"/>
        </w:trPr>
        <w:tc>
          <w:tcPr>
            <w:tcW w:w="2132" w:type="dxa"/>
          </w:tcPr>
          <w:p w:rsidR="00DF232E" w:rsidRDefault="00DF232E" w:rsidP="00DF232E">
            <w:pPr>
              <w:pStyle w:val="TableParagraph"/>
              <w:spacing w:line="237" w:lineRule="auto"/>
              <w:ind w:left="81" w:right="139"/>
              <w:rPr>
                <w:sz w:val="20"/>
              </w:rPr>
            </w:pPr>
            <w:r>
              <w:rPr>
                <w:sz w:val="20"/>
              </w:rPr>
              <w:lastRenderedPageBreak/>
              <w:t>Микроцентр «Уголок</w:t>
            </w:r>
            <w:r>
              <w:rPr>
                <w:spacing w:val="-47"/>
                <w:sz w:val="20"/>
              </w:rPr>
              <w:t xml:space="preserve"> </w:t>
            </w:r>
            <w:r>
              <w:rPr>
                <w:sz w:val="20"/>
              </w:rPr>
              <w:t>детского</w:t>
            </w:r>
            <w:r>
              <w:rPr>
                <w:spacing w:val="1"/>
                <w:sz w:val="20"/>
              </w:rPr>
              <w:t xml:space="preserve"> </w:t>
            </w:r>
            <w:r>
              <w:rPr>
                <w:spacing w:val="-1"/>
                <w:sz w:val="20"/>
              </w:rPr>
              <w:t>экспериментирования</w:t>
            </w:r>
          </w:p>
          <w:p w:rsidR="00DF232E" w:rsidRDefault="00DF232E" w:rsidP="00DF232E">
            <w:pPr>
              <w:pStyle w:val="TableParagraph"/>
              <w:ind w:left="81"/>
              <w:rPr>
                <w:sz w:val="20"/>
              </w:rPr>
            </w:pPr>
            <w:r>
              <w:rPr>
                <w:w w:val="94"/>
                <w:sz w:val="20"/>
              </w:rPr>
              <w:t>»</w:t>
            </w:r>
          </w:p>
        </w:tc>
        <w:tc>
          <w:tcPr>
            <w:tcW w:w="3827" w:type="dxa"/>
          </w:tcPr>
          <w:p w:rsidR="00DF232E" w:rsidRDefault="00DF232E" w:rsidP="000318EE">
            <w:pPr>
              <w:pStyle w:val="TableParagraph"/>
              <w:numPr>
                <w:ilvl w:val="0"/>
                <w:numId w:val="135"/>
              </w:numPr>
              <w:tabs>
                <w:tab w:val="left" w:pos="427"/>
              </w:tabs>
              <w:spacing w:line="212" w:lineRule="exact"/>
              <w:rPr>
                <w:sz w:val="20"/>
              </w:rPr>
            </w:pPr>
            <w:r>
              <w:rPr>
                <w:sz w:val="20"/>
              </w:rPr>
              <w:t>Расширение</w:t>
            </w:r>
            <w:r>
              <w:rPr>
                <w:spacing w:val="-6"/>
                <w:sz w:val="20"/>
              </w:rPr>
              <w:t xml:space="preserve"> </w:t>
            </w:r>
            <w:r>
              <w:rPr>
                <w:sz w:val="20"/>
              </w:rPr>
              <w:t>познавательного</w:t>
            </w:r>
            <w:r>
              <w:rPr>
                <w:spacing w:val="39"/>
                <w:sz w:val="20"/>
              </w:rPr>
              <w:t xml:space="preserve"> </w:t>
            </w:r>
            <w:r>
              <w:rPr>
                <w:sz w:val="20"/>
              </w:rPr>
              <w:t>опыта</w:t>
            </w:r>
          </w:p>
          <w:p w:rsidR="00DF232E" w:rsidRDefault="00DF232E" w:rsidP="000318EE">
            <w:pPr>
              <w:pStyle w:val="TableParagraph"/>
              <w:numPr>
                <w:ilvl w:val="0"/>
                <w:numId w:val="135"/>
              </w:numPr>
              <w:tabs>
                <w:tab w:val="left" w:pos="432"/>
              </w:tabs>
              <w:spacing w:line="228" w:lineRule="exact"/>
              <w:ind w:left="431"/>
              <w:rPr>
                <w:sz w:val="20"/>
              </w:rPr>
            </w:pPr>
            <w:r>
              <w:rPr>
                <w:sz w:val="20"/>
              </w:rPr>
              <w:t>Развитие</w:t>
            </w:r>
            <w:r>
              <w:rPr>
                <w:spacing w:val="-5"/>
                <w:sz w:val="20"/>
              </w:rPr>
              <w:t xml:space="preserve"> </w:t>
            </w:r>
            <w:r>
              <w:rPr>
                <w:sz w:val="20"/>
              </w:rPr>
              <w:t>наблюдательности</w:t>
            </w:r>
          </w:p>
          <w:p w:rsidR="00DF232E" w:rsidRDefault="00DF232E" w:rsidP="000318EE">
            <w:pPr>
              <w:pStyle w:val="TableParagraph"/>
              <w:numPr>
                <w:ilvl w:val="0"/>
                <w:numId w:val="135"/>
              </w:numPr>
              <w:tabs>
                <w:tab w:val="left" w:pos="432"/>
              </w:tabs>
              <w:ind w:left="431"/>
              <w:rPr>
                <w:sz w:val="20"/>
              </w:rPr>
            </w:pPr>
            <w:r>
              <w:rPr>
                <w:sz w:val="20"/>
              </w:rPr>
              <w:t>Формирование</w:t>
            </w:r>
            <w:r>
              <w:rPr>
                <w:spacing w:val="-6"/>
                <w:sz w:val="20"/>
              </w:rPr>
              <w:t xml:space="preserve"> </w:t>
            </w:r>
            <w:r>
              <w:rPr>
                <w:sz w:val="20"/>
              </w:rPr>
              <w:t>трудовых</w:t>
            </w:r>
            <w:r>
              <w:rPr>
                <w:spacing w:val="-5"/>
                <w:sz w:val="20"/>
              </w:rPr>
              <w:t xml:space="preserve"> </w:t>
            </w:r>
            <w:r>
              <w:rPr>
                <w:sz w:val="20"/>
              </w:rPr>
              <w:t>навыков</w:t>
            </w:r>
          </w:p>
        </w:tc>
        <w:tc>
          <w:tcPr>
            <w:tcW w:w="4398" w:type="dxa"/>
          </w:tcPr>
          <w:p w:rsidR="00DF232E" w:rsidRPr="00DF232E" w:rsidRDefault="00DF232E" w:rsidP="000318EE">
            <w:pPr>
              <w:pStyle w:val="TableParagraph"/>
              <w:numPr>
                <w:ilvl w:val="0"/>
                <w:numId w:val="134"/>
              </w:numPr>
              <w:tabs>
                <w:tab w:val="left" w:pos="801"/>
                <w:tab w:val="left" w:pos="802"/>
              </w:tabs>
              <w:spacing w:line="235" w:lineRule="auto"/>
              <w:ind w:right="481"/>
              <w:rPr>
                <w:sz w:val="20"/>
                <w:lang w:val="ru-RU"/>
              </w:rPr>
            </w:pPr>
            <w:r w:rsidRPr="00DF232E">
              <w:rPr>
                <w:sz w:val="20"/>
                <w:lang w:val="ru-RU"/>
              </w:rPr>
              <w:t>Материал</w:t>
            </w:r>
            <w:r w:rsidRPr="00DF232E">
              <w:rPr>
                <w:spacing w:val="1"/>
                <w:sz w:val="20"/>
                <w:lang w:val="ru-RU"/>
              </w:rPr>
              <w:t xml:space="preserve"> </w:t>
            </w:r>
            <w:r w:rsidRPr="00DF232E">
              <w:rPr>
                <w:sz w:val="20"/>
                <w:lang w:val="ru-RU"/>
              </w:rPr>
              <w:t>для проведения</w:t>
            </w:r>
            <w:r w:rsidRPr="00DF232E">
              <w:rPr>
                <w:spacing w:val="1"/>
                <w:sz w:val="20"/>
                <w:lang w:val="ru-RU"/>
              </w:rPr>
              <w:t xml:space="preserve"> </w:t>
            </w:r>
            <w:r w:rsidRPr="00DF232E">
              <w:rPr>
                <w:sz w:val="20"/>
                <w:lang w:val="ru-RU"/>
              </w:rPr>
              <w:t>элементарных</w:t>
            </w:r>
            <w:r w:rsidRPr="00DF232E">
              <w:rPr>
                <w:spacing w:val="-3"/>
                <w:sz w:val="20"/>
                <w:lang w:val="ru-RU"/>
              </w:rPr>
              <w:t xml:space="preserve"> </w:t>
            </w:r>
            <w:r w:rsidRPr="00DF232E">
              <w:rPr>
                <w:sz w:val="20"/>
                <w:lang w:val="ru-RU"/>
              </w:rPr>
              <w:t>опытов: разные</w:t>
            </w:r>
            <w:r w:rsidRPr="00DF232E">
              <w:rPr>
                <w:spacing w:val="-6"/>
                <w:sz w:val="20"/>
                <w:lang w:val="ru-RU"/>
              </w:rPr>
              <w:t xml:space="preserve"> </w:t>
            </w:r>
            <w:r w:rsidRPr="00DF232E">
              <w:rPr>
                <w:sz w:val="20"/>
                <w:lang w:val="ru-RU"/>
              </w:rPr>
              <w:t>виды</w:t>
            </w:r>
          </w:p>
          <w:p w:rsidR="00DF232E" w:rsidRPr="00DF232E" w:rsidRDefault="00DF232E" w:rsidP="00DF232E">
            <w:pPr>
              <w:pStyle w:val="TableParagraph"/>
              <w:ind w:left="801" w:right="598"/>
              <w:rPr>
                <w:sz w:val="20"/>
                <w:lang w:val="ru-RU"/>
              </w:rPr>
            </w:pPr>
            <w:r w:rsidRPr="00DF232E">
              <w:rPr>
                <w:sz w:val="20"/>
                <w:lang w:val="ru-RU"/>
              </w:rPr>
              <w:t>бумаги</w:t>
            </w:r>
            <w:r w:rsidRPr="00DF232E">
              <w:rPr>
                <w:spacing w:val="-4"/>
                <w:sz w:val="20"/>
                <w:lang w:val="ru-RU"/>
              </w:rPr>
              <w:t xml:space="preserve"> </w:t>
            </w:r>
            <w:r w:rsidRPr="00DF232E">
              <w:rPr>
                <w:sz w:val="20"/>
                <w:lang w:val="ru-RU"/>
              </w:rPr>
              <w:t>и</w:t>
            </w:r>
            <w:r w:rsidRPr="00DF232E">
              <w:rPr>
                <w:spacing w:val="-3"/>
                <w:sz w:val="20"/>
                <w:lang w:val="ru-RU"/>
              </w:rPr>
              <w:t xml:space="preserve"> </w:t>
            </w:r>
            <w:r w:rsidRPr="00DF232E">
              <w:rPr>
                <w:sz w:val="20"/>
                <w:lang w:val="ru-RU"/>
              </w:rPr>
              <w:t>ткани;</w:t>
            </w:r>
            <w:r w:rsidRPr="00DF232E">
              <w:rPr>
                <w:spacing w:val="2"/>
                <w:sz w:val="20"/>
                <w:lang w:val="ru-RU"/>
              </w:rPr>
              <w:t xml:space="preserve"> </w:t>
            </w:r>
            <w:r w:rsidRPr="00DF232E">
              <w:rPr>
                <w:sz w:val="20"/>
                <w:lang w:val="ru-RU"/>
              </w:rPr>
              <w:t>баночки</w:t>
            </w:r>
            <w:r w:rsidRPr="00DF232E">
              <w:rPr>
                <w:spacing w:val="-4"/>
                <w:sz w:val="20"/>
                <w:lang w:val="ru-RU"/>
              </w:rPr>
              <w:t xml:space="preserve"> </w:t>
            </w:r>
            <w:r w:rsidRPr="00DF232E">
              <w:rPr>
                <w:sz w:val="20"/>
                <w:lang w:val="ru-RU"/>
              </w:rPr>
              <w:t>с</w:t>
            </w:r>
            <w:r w:rsidRPr="00DF232E">
              <w:rPr>
                <w:spacing w:val="-4"/>
                <w:sz w:val="20"/>
                <w:lang w:val="ru-RU"/>
              </w:rPr>
              <w:t xml:space="preserve"> </w:t>
            </w:r>
            <w:r w:rsidRPr="00DF232E">
              <w:rPr>
                <w:sz w:val="20"/>
                <w:lang w:val="ru-RU"/>
              </w:rPr>
              <w:t>песком,</w:t>
            </w:r>
            <w:r w:rsidRPr="00DF232E">
              <w:rPr>
                <w:spacing w:val="-47"/>
                <w:sz w:val="20"/>
                <w:lang w:val="ru-RU"/>
              </w:rPr>
              <w:t xml:space="preserve"> </w:t>
            </w:r>
            <w:r w:rsidRPr="00DF232E">
              <w:rPr>
                <w:sz w:val="20"/>
                <w:lang w:val="ru-RU"/>
              </w:rPr>
              <w:t>глиной, разнообразными крупами,</w:t>
            </w:r>
            <w:r w:rsidRPr="00DF232E">
              <w:rPr>
                <w:spacing w:val="-47"/>
                <w:sz w:val="20"/>
                <w:lang w:val="ru-RU"/>
              </w:rPr>
              <w:t xml:space="preserve"> </w:t>
            </w:r>
            <w:r w:rsidRPr="00DF232E">
              <w:rPr>
                <w:sz w:val="20"/>
                <w:lang w:val="ru-RU"/>
              </w:rPr>
              <w:t>камушками и ракушками;</w:t>
            </w:r>
            <w:r w:rsidRPr="00DF232E">
              <w:rPr>
                <w:spacing w:val="1"/>
                <w:sz w:val="20"/>
                <w:lang w:val="ru-RU"/>
              </w:rPr>
              <w:t xml:space="preserve"> </w:t>
            </w:r>
            <w:r w:rsidRPr="00DF232E">
              <w:rPr>
                <w:sz w:val="20"/>
                <w:lang w:val="ru-RU"/>
              </w:rPr>
              <w:t>увеличительные стекла, бросовый</w:t>
            </w:r>
            <w:r w:rsidRPr="00DF232E">
              <w:rPr>
                <w:spacing w:val="-47"/>
                <w:sz w:val="20"/>
                <w:lang w:val="ru-RU"/>
              </w:rPr>
              <w:t xml:space="preserve"> </w:t>
            </w:r>
            <w:r w:rsidRPr="00DF232E">
              <w:rPr>
                <w:sz w:val="20"/>
                <w:lang w:val="ru-RU"/>
              </w:rPr>
              <w:t>материал</w:t>
            </w:r>
            <w:r w:rsidRPr="00DF232E">
              <w:rPr>
                <w:spacing w:val="-5"/>
                <w:sz w:val="20"/>
                <w:lang w:val="ru-RU"/>
              </w:rPr>
              <w:t xml:space="preserve"> </w:t>
            </w:r>
            <w:r w:rsidRPr="00DF232E">
              <w:rPr>
                <w:sz w:val="20"/>
                <w:lang w:val="ru-RU"/>
              </w:rPr>
              <w:t>и</w:t>
            </w:r>
            <w:r w:rsidRPr="00DF232E">
              <w:rPr>
                <w:spacing w:val="-1"/>
                <w:sz w:val="20"/>
                <w:lang w:val="ru-RU"/>
              </w:rPr>
              <w:t xml:space="preserve"> </w:t>
            </w:r>
            <w:r w:rsidRPr="00DF232E">
              <w:rPr>
                <w:sz w:val="20"/>
                <w:lang w:val="ru-RU"/>
              </w:rPr>
              <w:t>т.д.</w:t>
            </w:r>
            <w:r w:rsidRPr="00DF232E">
              <w:rPr>
                <w:spacing w:val="4"/>
                <w:sz w:val="20"/>
                <w:lang w:val="ru-RU"/>
              </w:rPr>
              <w:t xml:space="preserve"> </w:t>
            </w:r>
            <w:r w:rsidRPr="00DF232E">
              <w:rPr>
                <w:sz w:val="20"/>
                <w:lang w:val="ru-RU"/>
              </w:rPr>
              <w:t>(все</w:t>
            </w:r>
            <w:r w:rsidRPr="00DF232E">
              <w:rPr>
                <w:spacing w:val="-2"/>
                <w:sz w:val="20"/>
                <w:lang w:val="ru-RU"/>
              </w:rPr>
              <w:t xml:space="preserve"> </w:t>
            </w:r>
            <w:r w:rsidRPr="00DF232E">
              <w:rPr>
                <w:sz w:val="20"/>
                <w:lang w:val="ru-RU"/>
              </w:rPr>
              <w:t>группы)</w:t>
            </w:r>
          </w:p>
          <w:p w:rsidR="00DF232E" w:rsidRDefault="00DF232E" w:rsidP="000318EE">
            <w:pPr>
              <w:pStyle w:val="TableParagraph"/>
              <w:numPr>
                <w:ilvl w:val="0"/>
                <w:numId w:val="134"/>
              </w:numPr>
              <w:tabs>
                <w:tab w:val="left" w:pos="801"/>
                <w:tab w:val="left" w:pos="802"/>
              </w:tabs>
              <w:spacing w:line="221" w:lineRule="exact"/>
              <w:ind w:hanging="429"/>
              <w:rPr>
                <w:sz w:val="20"/>
              </w:rPr>
            </w:pPr>
            <w:r>
              <w:rPr>
                <w:sz w:val="20"/>
              </w:rPr>
              <w:t>Картотеки</w:t>
            </w:r>
            <w:r>
              <w:rPr>
                <w:spacing w:val="-7"/>
                <w:sz w:val="20"/>
              </w:rPr>
              <w:t xml:space="preserve"> </w:t>
            </w:r>
            <w:r>
              <w:rPr>
                <w:sz w:val="20"/>
              </w:rPr>
              <w:t>опытов-экспериментов</w:t>
            </w:r>
          </w:p>
          <w:p w:rsidR="00DF232E" w:rsidRDefault="00DF232E" w:rsidP="000318EE">
            <w:pPr>
              <w:pStyle w:val="TableParagraph"/>
              <w:numPr>
                <w:ilvl w:val="0"/>
                <w:numId w:val="134"/>
              </w:numPr>
              <w:tabs>
                <w:tab w:val="left" w:pos="801"/>
                <w:tab w:val="left" w:pos="802"/>
              </w:tabs>
              <w:spacing w:line="221" w:lineRule="exact"/>
              <w:ind w:hanging="429"/>
              <w:rPr>
                <w:sz w:val="20"/>
              </w:rPr>
            </w:pPr>
            <w:r>
              <w:rPr>
                <w:sz w:val="20"/>
              </w:rPr>
              <w:t>Методические</w:t>
            </w:r>
            <w:r>
              <w:rPr>
                <w:spacing w:val="-3"/>
                <w:sz w:val="20"/>
              </w:rPr>
              <w:t xml:space="preserve"> </w:t>
            </w:r>
            <w:r>
              <w:rPr>
                <w:sz w:val="20"/>
              </w:rPr>
              <w:t>пособия</w:t>
            </w:r>
          </w:p>
        </w:tc>
      </w:tr>
      <w:tr w:rsidR="00DF232E" w:rsidTr="00DF232E">
        <w:trPr>
          <w:trHeight w:val="1559"/>
        </w:trPr>
        <w:tc>
          <w:tcPr>
            <w:tcW w:w="2132" w:type="dxa"/>
          </w:tcPr>
          <w:p w:rsidR="00DF232E" w:rsidRDefault="00DF232E" w:rsidP="00DF232E">
            <w:pPr>
              <w:pStyle w:val="TableParagraph"/>
              <w:ind w:left="81" w:right="169"/>
              <w:rPr>
                <w:sz w:val="20"/>
              </w:rPr>
            </w:pPr>
            <w:r>
              <w:rPr>
                <w:spacing w:val="-1"/>
                <w:sz w:val="20"/>
              </w:rPr>
              <w:t xml:space="preserve">Микроцентр </w:t>
            </w:r>
            <w:r>
              <w:rPr>
                <w:sz w:val="20"/>
              </w:rPr>
              <w:t>«Уголок</w:t>
            </w:r>
            <w:r>
              <w:rPr>
                <w:spacing w:val="-47"/>
                <w:sz w:val="20"/>
              </w:rPr>
              <w:t xml:space="preserve"> </w:t>
            </w:r>
            <w:r>
              <w:rPr>
                <w:sz w:val="20"/>
              </w:rPr>
              <w:t>развивающих</w:t>
            </w:r>
            <w:r>
              <w:rPr>
                <w:spacing w:val="1"/>
                <w:sz w:val="20"/>
              </w:rPr>
              <w:t xml:space="preserve"> </w:t>
            </w:r>
            <w:r>
              <w:rPr>
                <w:sz w:val="20"/>
              </w:rPr>
              <w:t>игр»</w:t>
            </w:r>
          </w:p>
        </w:tc>
        <w:tc>
          <w:tcPr>
            <w:tcW w:w="3827" w:type="dxa"/>
          </w:tcPr>
          <w:p w:rsidR="00DF232E" w:rsidRPr="00DF232E" w:rsidRDefault="00DF232E" w:rsidP="000318EE">
            <w:pPr>
              <w:pStyle w:val="TableParagraph"/>
              <w:numPr>
                <w:ilvl w:val="0"/>
                <w:numId w:val="133"/>
              </w:numPr>
              <w:tabs>
                <w:tab w:val="left" w:pos="427"/>
              </w:tabs>
              <w:ind w:right="858"/>
              <w:rPr>
                <w:sz w:val="20"/>
                <w:lang w:val="ru-RU"/>
              </w:rPr>
            </w:pPr>
            <w:r w:rsidRPr="00DF232E">
              <w:rPr>
                <w:sz w:val="20"/>
                <w:lang w:val="ru-RU"/>
              </w:rPr>
              <w:t>Расширение</w:t>
            </w:r>
            <w:r w:rsidRPr="00DF232E">
              <w:rPr>
                <w:spacing w:val="-10"/>
                <w:sz w:val="20"/>
                <w:lang w:val="ru-RU"/>
              </w:rPr>
              <w:t xml:space="preserve"> </w:t>
            </w:r>
            <w:r w:rsidRPr="00DF232E">
              <w:rPr>
                <w:sz w:val="20"/>
                <w:lang w:val="ru-RU"/>
              </w:rPr>
              <w:t>познавательного</w:t>
            </w:r>
            <w:r w:rsidRPr="00DF232E">
              <w:rPr>
                <w:spacing w:val="-47"/>
                <w:sz w:val="20"/>
                <w:lang w:val="ru-RU"/>
              </w:rPr>
              <w:t xml:space="preserve"> </w:t>
            </w:r>
            <w:r w:rsidRPr="00DF232E">
              <w:rPr>
                <w:sz w:val="20"/>
                <w:lang w:val="ru-RU"/>
              </w:rPr>
              <w:t>сенсорного опыта</w:t>
            </w:r>
            <w:r w:rsidRPr="00DF232E">
              <w:rPr>
                <w:spacing w:val="2"/>
                <w:sz w:val="20"/>
                <w:lang w:val="ru-RU"/>
              </w:rPr>
              <w:t xml:space="preserve"> </w:t>
            </w:r>
            <w:r w:rsidRPr="00DF232E">
              <w:rPr>
                <w:sz w:val="20"/>
                <w:lang w:val="ru-RU"/>
              </w:rPr>
              <w:t>детей</w:t>
            </w:r>
          </w:p>
        </w:tc>
        <w:tc>
          <w:tcPr>
            <w:tcW w:w="4398" w:type="dxa"/>
          </w:tcPr>
          <w:p w:rsidR="00DF232E" w:rsidRDefault="00DF232E" w:rsidP="000318EE">
            <w:pPr>
              <w:pStyle w:val="TableParagraph"/>
              <w:numPr>
                <w:ilvl w:val="0"/>
                <w:numId w:val="132"/>
              </w:numPr>
              <w:tabs>
                <w:tab w:val="left" w:pos="805"/>
                <w:tab w:val="left" w:pos="806"/>
              </w:tabs>
              <w:ind w:right="1159"/>
              <w:rPr>
                <w:sz w:val="20"/>
              </w:rPr>
            </w:pPr>
            <w:r>
              <w:rPr>
                <w:spacing w:val="-1"/>
                <w:sz w:val="20"/>
              </w:rPr>
              <w:t xml:space="preserve">Дидактический </w:t>
            </w:r>
            <w:r>
              <w:rPr>
                <w:sz w:val="20"/>
              </w:rPr>
              <w:t>материал по</w:t>
            </w:r>
            <w:r>
              <w:rPr>
                <w:spacing w:val="-47"/>
                <w:sz w:val="20"/>
              </w:rPr>
              <w:t xml:space="preserve"> </w:t>
            </w:r>
            <w:r>
              <w:rPr>
                <w:sz w:val="20"/>
              </w:rPr>
              <w:t>сенсорному</w:t>
            </w:r>
            <w:r>
              <w:rPr>
                <w:spacing w:val="-12"/>
                <w:sz w:val="20"/>
              </w:rPr>
              <w:t xml:space="preserve"> </w:t>
            </w:r>
            <w:r>
              <w:rPr>
                <w:sz w:val="20"/>
              </w:rPr>
              <w:t>воспитанию</w:t>
            </w:r>
          </w:p>
          <w:p w:rsidR="00DF232E" w:rsidRDefault="00DF232E" w:rsidP="000318EE">
            <w:pPr>
              <w:pStyle w:val="TableParagraph"/>
              <w:numPr>
                <w:ilvl w:val="0"/>
                <w:numId w:val="132"/>
              </w:numPr>
              <w:tabs>
                <w:tab w:val="left" w:pos="805"/>
                <w:tab w:val="left" w:pos="806"/>
              </w:tabs>
              <w:spacing w:line="228" w:lineRule="exact"/>
              <w:ind w:hanging="365"/>
              <w:rPr>
                <w:sz w:val="20"/>
              </w:rPr>
            </w:pPr>
            <w:r>
              <w:rPr>
                <w:sz w:val="20"/>
              </w:rPr>
              <w:t>Дидактические</w:t>
            </w:r>
            <w:r>
              <w:rPr>
                <w:spacing w:val="-3"/>
                <w:sz w:val="20"/>
              </w:rPr>
              <w:t xml:space="preserve"> </w:t>
            </w:r>
            <w:r>
              <w:rPr>
                <w:sz w:val="20"/>
              </w:rPr>
              <w:t>игры</w:t>
            </w:r>
          </w:p>
          <w:p w:rsidR="00DF232E" w:rsidRDefault="00DF232E" w:rsidP="000318EE">
            <w:pPr>
              <w:pStyle w:val="TableParagraph"/>
              <w:numPr>
                <w:ilvl w:val="0"/>
                <w:numId w:val="132"/>
              </w:numPr>
              <w:tabs>
                <w:tab w:val="left" w:pos="805"/>
                <w:tab w:val="left" w:pos="806"/>
              </w:tabs>
              <w:spacing w:line="223" w:lineRule="exact"/>
              <w:ind w:hanging="365"/>
              <w:rPr>
                <w:sz w:val="20"/>
              </w:rPr>
            </w:pPr>
            <w:r>
              <w:rPr>
                <w:sz w:val="20"/>
              </w:rPr>
              <w:t>Настольно-печатные</w:t>
            </w:r>
            <w:r>
              <w:rPr>
                <w:spacing w:val="23"/>
                <w:sz w:val="20"/>
              </w:rPr>
              <w:t xml:space="preserve"> </w:t>
            </w:r>
            <w:r>
              <w:rPr>
                <w:sz w:val="20"/>
              </w:rPr>
              <w:t>игры</w:t>
            </w:r>
          </w:p>
          <w:p w:rsidR="00DF232E" w:rsidRDefault="00DF232E" w:rsidP="000318EE">
            <w:pPr>
              <w:pStyle w:val="TableParagraph"/>
              <w:numPr>
                <w:ilvl w:val="0"/>
                <w:numId w:val="132"/>
              </w:numPr>
              <w:tabs>
                <w:tab w:val="left" w:pos="805"/>
                <w:tab w:val="left" w:pos="806"/>
              </w:tabs>
              <w:spacing w:line="225" w:lineRule="exact"/>
              <w:ind w:hanging="365"/>
              <w:rPr>
                <w:sz w:val="20"/>
              </w:rPr>
            </w:pPr>
            <w:r>
              <w:rPr>
                <w:sz w:val="20"/>
              </w:rPr>
              <w:t>Познавательный</w:t>
            </w:r>
            <w:r>
              <w:rPr>
                <w:spacing w:val="-12"/>
                <w:sz w:val="20"/>
              </w:rPr>
              <w:t xml:space="preserve"> </w:t>
            </w:r>
            <w:r>
              <w:rPr>
                <w:sz w:val="20"/>
              </w:rPr>
              <w:t>материал</w:t>
            </w:r>
          </w:p>
        </w:tc>
      </w:tr>
      <w:tr w:rsidR="00DF232E" w:rsidTr="00DF232E">
        <w:trPr>
          <w:trHeight w:val="3904"/>
        </w:trPr>
        <w:tc>
          <w:tcPr>
            <w:tcW w:w="2132" w:type="dxa"/>
            <w:tcBorders>
              <w:bottom w:val="double" w:sz="2" w:space="0" w:color="000000"/>
            </w:tcBorders>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spacing w:line="228" w:lineRule="exact"/>
              <w:ind w:left="81"/>
              <w:rPr>
                <w:sz w:val="20"/>
              </w:rPr>
            </w:pPr>
            <w:r>
              <w:rPr>
                <w:sz w:val="20"/>
              </w:rPr>
              <w:t>«Строители»</w:t>
            </w:r>
          </w:p>
        </w:tc>
        <w:tc>
          <w:tcPr>
            <w:tcW w:w="3827" w:type="dxa"/>
            <w:tcBorders>
              <w:bottom w:val="double" w:sz="2" w:space="0" w:color="000000"/>
            </w:tcBorders>
          </w:tcPr>
          <w:p w:rsidR="00DF232E" w:rsidRPr="00DF232E" w:rsidRDefault="00DF232E" w:rsidP="000318EE">
            <w:pPr>
              <w:pStyle w:val="TableParagraph"/>
              <w:numPr>
                <w:ilvl w:val="0"/>
                <w:numId w:val="131"/>
              </w:numPr>
              <w:tabs>
                <w:tab w:val="left" w:pos="427"/>
              </w:tabs>
              <w:spacing w:line="237" w:lineRule="auto"/>
              <w:ind w:right="842"/>
              <w:rPr>
                <w:sz w:val="20"/>
                <w:lang w:val="ru-RU"/>
              </w:rPr>
            </w:pPr>
            <w:r w:rsidRPr="00DF232E">
              <w:rPr>
                <w:sz w:val="20"/>
                <w:lang w:val="ru-RU"/>
              </w:rPr>
              <w:t>Проживание,</w:t>
            </w:r>
            <w:r w:rsidRPr="00DF232E">
              <w:rPr>
                <w:spacing w:val="-9"/>
                <w:sz w:val="20"/>
                <w:lang w:val="ru-RU"/>
              </w:rPr>
              <w:t xml:space="preserve"> </w:t>
            </w:r>
            <w:r w:rsidRPr="00DF232E">
              <w:rPr>
                <w:sz w:val="20"/>
                <w:lang w:val="ru-RU"/>
              </w:rPr>
              <w:t>преобразование</w:t>
            </w:r>
            <w:r w:rsidRPr="00DF232E">
              <w:rPr>
                <w:spacing w:val="-47"/>
                <w:sz w:val="20"/>
                <w:lang w:val="ru-RU"/>
              </w:rPr>
              <w:t xml:space="preserve"> </w:t>
            </w:r>
            <w:r w:rsidRPr="00DF232E">
              <w:rPr>
                <w:sz w:val="20"/>
                <w:lang w:val="ru-RU"/>
              </w:rPr>
              <w:t>познавательного опыта в</w:t>
            </w:r>
            <w:r w:rsidRPr="00DF232E">
              <w:rPr>
                <w:spacing w:val="1"/>
                <w:sz w:val="20"/>
                <w:lang w:val="ru-RU"/>
              </w:rPr>
              <w:t xml:space="preserve"> </w:t>
            </w:r>
            <w:r w:rsidRPr="00DF232E">
              <w:rPr>
                <w:sz w:val="20"/>
                <w:lang w:val="ru-RU"/>
              </w:rPr>
              <w:t>продуктивной</w:t>
            </w:r>
            <w:r w:rsidRPr="00DF232E">
              <w:rPr>
                <w:spacing w:val="-5"/>
                <w:sz w:val="20"/>
                <w:lang w:val="ru-RU"/>
              </w:rPr>
              <w:t xml:space="preserve"> </w:t>
            </w:r>
            <w:r w:rsidRPr="00DF232E">
              <w:rPr>
                <w:sz w:val="20"/>
                <w:lang w:val="ru-RU"/>
              </w:rPr>
              <w:t>деятельности.</w:t>
            </w:r>
          </w:p>
          <w:p w:rsidR="00DF232E" w:rsidRDefault="00DF232E" w:rsidP="000318EE">
            <w:pPr>
              <w:pStyle w:val="TableParagraph"/>
              <w:numPr>
                <w:ilvl w:val="0"/>
                <w:numId w:val="131"/>
              </w:numPr>
              <w:tabs>
                <w:tab w:val="left" w:pos="470"/>
              </w:tabs>
              <w:ind w:left="469" w:right="128"/>
              <w:rPr>
                <w:sz w:val="20"/>
              </w:rPr>
            </w:pPr>
            <w:r w:rsidRPr="00DF232E">
              <w:rPr>
                <w:color w:val="111111"/>
                <w:sz w:val="20"/>
                <w:lang w:val="ru-RU"/>
              </w:rPr>
              <w:t>Формирование</w:t>
            </w:r>
            <w:r w:rsidRPr="00DF232E">
              <w:rPr>
                <w:color w:val="111111"/>
                <w:spacing w:val="-6"/>
                <w:sz w:val="20"/>
                <w:lang w:val="ru-RU"/>
              </w:rPr>
              <w:t xml:space="preserve"> </w:t>
            </w:r>
            <w:r w:rsidRPr="00DF232E">
              <w:rPr>
                <w:color w:val="111111"/>
                <w:sz w:val="20"/>
                <w:lang w:val="ru-RU"/>
              </w:rPr>
              <w:t>устойчивого</w:t>
            </w:r>
            <w:r w:rsidRPr="00DF232E">
              <w:rPr>
                <w:color w:val="111111"/>
                <w:spacing w:val="-10"/>
                <w:sz w:val="20"/>
                <w:lang w:val="ru-RU"/>
              </w:rPr>
              <w:t xml:space="preserve"> </w:t>
            </w:r>
            <w:r w:rsidRPr="00DF232E">
              <w:rPr>
                <w:color w:val="111111"/>
                <w:sz w:val="20"/>
                <w:lang w:val="ru-RU"/>
              </w:rPr>
              <w:t>интереса</w:t>
            </w:r>
            <w:r w:rsidRPr="00DF232E">
              <w:rPr>
                <w:color w:val="111111"/>
                <w:spacing w:val="-47"/>
                <w:sz w:val="20"/>
                <w:lang w:val="ru-RU"/>
              </w:rPr>
              <w:t xml:space="preserve"> </w:t>
            </w:r>
            <w:r w:rsidRPr="00DF232E">
              <w:rPr>
                <w:color w:val="111111"/>
                <w:sz w:val="20"/>
                <w:lang w:val="ru-RU"/>
              </w:rPr>
              <w:t>к конструктивной деятельности,</w:t>
            </w:r>
            <w:r w:rsidRPr="00DF232E">
              <w:rPr>
                <w:color w:val="111111"/>
                <w:spacing w:val="1"/>
                <w:sz w:val="20"/>
                <w:lang w:val="ru-RU"/>
              </w:rPr>
              <w:t xml:space="preserve"> </w:t>
            </w:r>
            <w:r w:rsidRPr="00DF232E">
              <w:rPr>
                <w:color w:val="111111"/>
                <w:sz w:val="20"/>
                <w:lang w:val="ru-RU"/>
              </w:rPr>
              <w:t>желание экспериментировать,</w:t>
            </w:r>
            <w:r w:rsidRPr="00DF232E">
              <w:rPr>
                <w:color w:val="111111"/>
                <w:spacing w:val="1"/>
                <w:sz w:val="20"/>
                <w:lang w:val="ru-RU"/>
              </w:rPr>
              <w:t xml:space="preserve"> </w:t>
            </w:r>
            <w:r w:rsidRPr="00DF232E">
              <w:rPr>
                <w:color w:val="111111"/>
                <w:sz w:val="20"/>
                <w:lang w:val="ru-RU"/>
              </w:rPr>
              <w:t>творить,</w:t>
            </w:r>
            <w:r w:rsidRPr="00DF232E">
              <w:rPr>
                <w:color w:val="111111"/>
                <w:spacing w:val="1"/>
                <w:sz w:val="20"/>
                <w:lang w:val="ru-RU"/>
              </w:rPr>
              <w:t xml:space="preserve"> </w:t>
            </w:r>
            <w:r w:rsidRPr="00DF232E">
              <w:rPr>
                <w:color w:val="111111"/>
                <w:sz w:val="20"/>
                <w:lang w:val="ru-RU"/>
              </w:rPr>
              <w:t>изобретать.</w:t>
            </w:r>
            <w:r w:rsidRPr="00DF232E">
              <w:rPr>
                <w:color w:val="111111"/>
                <w:spacing w:val="3"/>
                <w:sz w:val="20"/>
                <w:lang w:val="ru-RU"/>
              </w:rPr>
              <w:t xml:space="preserve"> </w:t>
            </w:r>
            <w:r>
              <w:rPr>
                <w:sz w:val="20"/>
              </w:rPr>
              <w:t>Выработка</w:t>
            </w:r>
            <w:r>
              <w:rPr>
                <w:spacing w:val="1"/>
                <w:sz w:val="20"/>
              </w:rPr>
              <w:t xml:space="preserve"> </w:t>
            </w:r>
            <w:r>
              <w:rPr>
                <w:sz w:val="20"/>
              </w:rPr>
              <w:t>позиции</w:t>
            </w:r>
            <w:r>
              <w:rPr>
                <w:spacing w:val="-1"/>
                <w:sz w:val="20"/>
              </w:rPr>
              <w:t xml:space="preserve"> </w:t>
            </w:r>
            <w:r>
              <w:rPr>
                <w:sz w:val="20"/>
              </w:rPr>
              <w:t>творца;</w:t>
            </w:r>
          </w:p>
          <w:p w:rsidR="00DF232E" w:rsidRPr="00DF232E" w:rsidRDefault="00DF232E" w:rsidP="000318EE">
            <w:pPr>
              <w:pStyle w:val="TableParagraph"/>
              <w:numPr>
                <w:ilvl w:val="0"/>
                <w:numId w:val="131"/>
              </w:numPr>
              <w:tabs>
                <w:tab w:val="left" w:pos="470"/>
              </w:tabs>
              <w:ind w:left="469" w:right="413"/>
              <w:rPr>
                <w:sz w:val="20"/>
                <w:lang w:val="ru-RU"/>
              </w:rPr>
            </w:pPr>
            <w:r w:rsidRPr="00DF232E">
              <w:rPr>
                <w:color w:val="111111"/>
                <w:sz w:val="20"/>
                <w:lang w:val="ru-RU"/>
              </w:rPr>
              <w:t>Развитие способности к</w:t>
            </w:r>
            <w:r w:rsidRPr="00DF232E">
              <w:rPr>
                <w:color w:val="111111"/>
                <w:spacing w:val="1"/>
                <w:sz w:val="20"/>
                <w:lang w:val="ru-RU"/>
              </w:rPr>
              <w:t xml:space="preserve"> </w:t>
            </w:r>
            <w:r w:rsidRPr="00DF232E">
              <w:rPr>
                <w:color w:val="111111"/>
                <w:sz w:val="20"/>
                <w:lang w:val="ru-RU"/>
              </w:rPr>
              <w:t>самостоятельному анализу</w:t>
            </w:r>
            <w:r w:rsidRPr="00DF232E">
              <w:rPr>
                <w:color w:val="111111"/>
                <w:spacing w:val="1"/>
                <w:sz w:val="20"/>
                <w:lang w:val="ru-RU"/>
              </w:rPr>
              <w:t xml:space="preserve"> </w:t>
            </w:r>
            <w:r w:rsidRPr="00DF232E">
              <w:rPr>
                <w:color w:val="111111"/>
                <w:sz w:val="20"/>
                <w:lang w:val="ru-RU"/>
              </w:rPr>
              <w:t>сооружений,</w:t>
            </w:r>
            <w:r w:rsidRPr="00DF232E">
              <w:rPr>
                <w:color w:val="111111"/>
                <w:spacing w:val="-1"/>
                <w:sz w:val="20"/>
                <w:lang w:val="ru-RU"/>
              </w:rPr>
              <w:t xml:space="preserve"> </w:t>
            </w:r>
            <w:r w:rsidRPr="00DF232E">
              <w:rPr>
                <w:color w:val="111111"/>
                <w:sz w:val="20"/>
                <w:lang w:val="ru-RU"/>
              </w:rPr>
              <w:t>конструкций</w:t>
            </w:r>
            <w:r w:rsidRPr="00DF232E">
              <w:rPr>
                <w:color w:val="111111"/>
                <w:spacing w:val="-5"/>
                <w:sz w:val="20"/>
                <w:lang w:val="ru-RU"/>
              </w:rPr>
              <w:t xml:space="preserve"> </w:t>
            </w:r>
            <w:r w:rsidRPr="00DF232E">
              <w:rPr>
                <w:color w:val="111111"/>
                <w:sz w:val="20"/>
                <w:lang w:val="ru-RU"/>
              </w:rPr>
              <w:t>с</w:t>
            </w:r>
            <w:r w:rsidRPr="00DF232E">
              <w:rPr>
                <w:color w:val="111111"/>
                <w:spacing w:val="-6"/>
                <w:sz w:val="20"/>
                <w:lang w:val="ru-RU"/>
              </w:rPr>
              <w:t xml:space="preserve"> </w:t>
            </w:r>
            <w:r w:rsidRPr="00DF232E">
              <w:rPr>
                <w:color w:val="111111"/>
                <w:sz w:val="20"/>
                <w:lang w:val="ru-RU"/>
              </w:rPr>
              <w:t>точки</w:t>
            </w:r>
            <w:r w:rsidRPr="00DF232E">
              <w:rPr>
                <w:color w:val="111111"/>
                <w:spacing w:val="-47"/>
                <w:sz w:val="20"/>
                <w:lang w:val="ru-RU"/>
              </w:rPr>
              <w:t xml:space="preserve"> </w:t>
            </w:r>
            <w:r w:rsidRPr="00DF232E">
              <w:rPr>
                <w:color w:val="111111"/>
                <w:sz w:val="20"/>
                <w:lang w:val="ru-RU"/>
              </w:rPr>
              <w:t>зрения практического назначения</w:t>
            </w:r>
            <w:r w:rsidRPr="00DF232E">
              <w:rPr>
                <w:color w:val="111111"/>
                <w:spacing w:val="-47"/>
                <w:sz w:val="20"/>
                <w:lang w:val="ru-RU"/>
              </w:rPr>
              <w:t xml:space="preserve"> </w:t>
            </w:r>
            <w:r w:rsidRPr="00DF232E">
              <w:rPr>
                <w:color w:val="111111"/>
                <w:sz w:val="20"/>
                <w:lang w:val="ru-RU"/>
              </w:rPr>
              <w:t>объектов;</w:t>
            </w:r>
          </w:p>
          <w:p w:rsidR="00DF232E" w:rsidRPr="00DF232E" w:rsidRDefault="00DF232E" w:rsidP="000318EE">
            <w:pPr>
              <w:pStyle w:val="TableParagraph"/>
              <w:numPr>
                <w:ilvl w:val="0"/>
                <w:numId w:val="131"/>
              </w:numPr>
              <w:tabs>
                <w:tab w:val="left" w:pos="470"/>
              </w:tabs>
              <w:ind w:left="469" w:right="275"/>
              <w:rPr>
                <w:b/>
                <w:sz w:val="20"/>
                <w:lang w:val="ru-RU"/>
              </w:rPr>
            </w:pPr>
            <w:r w:rsidRPr="00DF232E">
              <w:rPr>
                <w:color w:val="111111"/>
                <w:sz w:val="20"/>
                <w:lang w:val="ru-RU"/>
              </w:rPr>
              <w:t>Использование</w:t>
            </w:r>
            <w:r w:rsidRPr="00DF232E">
              <w:rPr>
                <w:color w:val="111111"/>
                <w:spacing w:val="-5"/>
                <w:sz w:val="20"/>
                <w:lang w:val="ru-RU"/>
              </w:rPr>
              <w:t xml:space="preserve"> </w:t>
            </w:r>
            <w:r w:rsidRPr="00DF232E">
              <w:rPr>
                <w:color w:val="111111"/>
                <w:sz w:val="20"/>
                <w:lang w:val="ru-RU"/>
              </w:rPr>
              <w:t>готовых</w:t>
            </w:r>
            <w:r w:rsidRPr="00DF232E">
              <w:rPr>
                <w:color w:val="111111"/>
                <w:spacing w:val="-1"/>
                <w:sz w:val="20"/>
                <w:lang w:val="ru-RU"/>
              </w:rPr>
              <w:t xml:space="preserve"> </w:t>
            </w:r>
            <w:r w:rsidRPr="00DF232E">
              <w:rPr>
                <w:color w:val="111111"/>
                <w:sz w:val="20"/>
                <w:lang w:val="ru-RU"/>
              </w:rPr>
              <w:t>чертежей</w:t>
            </w:r>
            <w:r w:rsidRPr="00DF232E">
              <w:rPr>
                <w:color w:val="111111"/>
                <w:spacing w:val="-4"/>
                <w:sz w:val="20"/>
                <w:lang w:val="ru-RU"/>
              </w:rPr>
              <w:t xml:space="preserve"> </w:t>
            </w:r>
            <w:r w:rsidRPr="00DF232E">
              <w:rPr>
                <w:color w:val="111111"/>
                <w:sz w:val="20"/>
                <w:lang w:val="ru-RU"/>
              </w:rPr>
              <w:t>и</w:t>
            </w:r>
            <w:r w:rsidRPr="00DF232E">
              <w:rPr>
                <w:color w:val="111111"/>
                <w:spacing w:val="-47"/>
                <w:sz w:val="20"/>
                <w:lang w:val="ru-RU"/>
              </w:rPr>
              <w:t xml:space="preserve"> </w:t>
            </w:r>
            <w:r w:rsidRPr="00DF232E">
              <w:rPr>
                <w:color w:val="111111"/>
                <w:sz w:val="20"/>
                <w:lang w:val="ru-RU"/>
              </w:rPr>
              <w:t>внесение в конструкции своих</w:t>
            </w:r>
            <w:r w:rsidRPr="00DF232E">
              <w:rPr>
                <w:color w:val="111111"/>
                <w:spacing w:val="1"/>
                <w:sz w:val="20"/>
                <w:lang w:val="ru-RU"/>
              </w:rPr>
              <w:t xml:space="preserve"> </w:t>
            </w:r>
            <w:r w:rsidRPr="00DF232E">
              <w:rPr>
                <w:color w:val="111111"/>
                <w:sz w:val="20"/>
                <w:lang w:val="ru-RU"/>
              </w:rPr>
              <w:t>изменений</w:t>
            </w:r>
            <w:r w:rsidRPr="00DF232E">
              <w:rPr>
                <w:b/>
                <w:color w:val="111111"/>
                <w:sz w:val="20"/>
                <w:lang w:val="ru-RU"/>
              </w:rPr>
              <w:t>.</w:t>
            </w:r>
          </w:p>
        </w:tc>
        <w:tc>
          <w:tcPr>
            <w:tcW w:w="4398" w:type="dxa"/>
            <w:tcBorders>
              <w:bottom w:val="double" w:sz="2" w:space="0" w:color="000000"/>
            </w:tcBorders>
          </w:tcPr>
          <w:p w:rsidR="00DF232E" w:rsidRDefault="00DF232E" w:rsidP="000318EE">
            <w:pPr>
              <w:pStyle w:val="TableParagraph"/>
              <w:numPr>
                <w:ilvl w:val="0"/>
                <w:numId w:val="130"/>
              </w:numPr>
              <w:tabs>
                <w:tab w:val="left" w:pos="805"/>
                <w:tab w:val="left" w:pos="806"/>
              </w:tabs>
              <w:spacing w:line="217" w:lineRule="exact"/>
              <w:rPr>
                <w:sz w:val="20"/>
              </w:rPr>
            </w:pPr>
            <w:r>
              <w:rPr>
                <w:sz w:val="20"/>
              </w:rPr>
              <w:t>Напольный</w:t>
            </w:r>
            <w:r>
              <w:rPr>
                <w:spacing w:val="46"/>
                <w:sz w:val="20"/>
              </w:rPr>
              <w:t xml:space="preserve"> </w:t>
            </w:r>
            <w:r>
              <w:rPr>
                <w:sz w:val="20"/>
              </w:rPr>
              <w:t>строительный</w:t>
            </w:r>
            <w:r>
              <w:rPr>
                <w:spacing w:val="34"/>
                <w:sz w:val="20"/>
              </w:rPr>
              <w:t xml:space="preserve"> </w:t>
            </w:r>
            <w:r>
              <w:rPr>
                <w:sz w:val="20"/>
              </w:rPr>
              <w:t>материал</w:t>
            </w:r>
          </w:p>
          <w:p w:rsidR="00DF232E" w:rsidRDefault="00DF232E" w:rsidP="000318EE">
            <w:pPr>
              <w:pStyle w:val="TableParagraph"/>
              <w:numPr>
                <w:ilvl w:val="0"/>
                <w:numId w:val="130"/>
              </w:numPr>
              <w:tabs>
                <w:tab w:val="left" w:pos="805"/>
                <w:tab w:val="left" w:pos="806"/>
              </w:tabs>
              <w:spacing w:line="228" w:lineRule="exact"/>
              <w:rPr>
                <w:sz w:val="20"/>
              </w:rPr>
            </w:pPr>
            <w:r>
              <w:rPr>
                <w:spacing w:val="-1"/>
                <w:sz w:val="20"/>
              </w:rPr>
              <w:t>Настольный</w:t>
            </w:r>
            <w:r>
              <w:rPr>
                <w:spacing w:val="2"/>
                <w:sz w:val="20"/>
              </w:rPr>
              <w:t xml:space="preserve"> </w:t>
            </w:r>
            <w:r>
              <w:rPr>
                <w:sz w:val="20"/>
              </w:rPr>
              <w:t>строительный</w:t>
            </w:r>
            <w:r>
              <w:rPr>
                <w:spacing w:val="-10"/>
                <w:sz w:val="20"/>
              </w:rPr>
              <w:t xml:space="preserve"> </w:t>
            </w:r>
            <w:r>
              <w:rPr>
                <w:sz w:val="20"/>
              </w:rPr>
              <w:t>материал</w:t>
            </w:r>
          </w:p>
          <w:p w:rsidR="00DF232E" w:rsidRDefault="00DF232E" w:rsidP="000318EE">
            <w:pPr>
              <w:pStyle w:val="TableParagraph"/>
              <w:numPr>
                <w:ilvl w:val="0"/>
                <w:numId w:val="130"/>
              </w:numPr>
              <w:tabs>
                <w:tab w:val="left" w:pos="805"/>
                <w:tab w:val="left" w:pos="806"/>
              </w:tabs>
              <w:spacing w:before="1"/>
              <w:rPr>
                <w:sz w:val="20"/>
              </w:rPr>
            </w:pPr>
            <w:r>
              <w:rPr>
                <w:sz w:val="20"/>
              </w:rPr>
              <w:t>Пластмассовые</w:t>
            </w:r>
            <w:r>
              <w:rPr>
                <w:spacing w:val="-5"/>
                <w:sz w:val="20"/>
              </w:rPr>
              <w:t xml:space="preserve"> </w:t>
            </w:r>
            <w:r>
              <w:rPr>
                <w:sz w:val="20"/>
              </w:rPr>
              <w:t>конструкторы</w:t>
            </w:r>
          </w:p>
          <w:p w:rsidR="00DF232E" w:rsidRDefault="00DF232E" w:rsidP="000318EE">
            <w:pPr>
              <w:pStyle w:val="TableParagraph"/>
              <w:numPr>
                <w:ilvl w:val="0"/>
                <w:numId w:val="130"/>
              </w:numPr>
              <w:tabs>
                <w:tab w:val="left" w:pos="805"/>
                <w:tab w:val="left" w:pos="806"/>
              </w:tabs>
              <w:rPr>
                <w:sz w:val="20"/>
              </w:rPr>
            </w:pPr>
            <w:r>
              <w:rPr>
                <w:sz w:val="20"/>
              </w:rPr>
              <w:t>Транспортные</w:t>
            </w:r>
            <w:r>
              <w:rPr>
                <w:spacing w:val="-5"/>
                <w:sz w:val="20"/>
              </w:rPr>
              <w:t xml:space="preserve"> </w:t>
            </w:r>
            <w:r>
              <w:rPr>
                <w:sz w:val="20"/>
              </w:rPr>
              <w:t>игрушки</w:t>
            </w:r>
          </w:p>
          <w:p w:rsidR="00DF232E" w:rsidRPr="00DF232E" w:rsidRDefault="00DF232E" w:rsidP="000318EE">
            <w:pPr>
              <w:pStyle w:val="TableParagraph"/>
              <w:numPr>
                <w:ilvl w:val="0"/>
                <w:numId w:val="130"/>
              </w:numPr>
              <w:tabs>
                <w:tab w:val="left" w:pos="806"/>
              </w:tabs>
              <w:spacing w:before="4" w:line="235" w:lineRule="auto"/>
              <w:ind w:right="781" w:hanging="360"/>
              <w:jc w:val="both"/>
              <w:rPr>
                <w:sz w:val="20"/>
                <w:lang w:val="ru-RU"/>
              </w:rPr>
            </w:pPr>
            <w:r w:rsidRPr="00DF232E">
              <w:rPr>
                <w:sz w:val="20"/>
                <w:lang w:val="ru-RU"/>
              </w:rPr>
              <w:t>Схемы,</w:t>
            </w:r>
            <w:r w:rsidRPr="00DF232E">
              <w:rPr>
                <w:spacing w:val="-7"/>
                <w:sz w:val="20"/>
                <w:lang w:val="ru-RU"/>
              </w:rPr>
              <w:t xml:space="preserve"> </w:t>
            </w:r>
            <w:r w:rsidRPr="00DF232E">
              <w:rPr>
                <w:sz w:val="20"/>
                <w:lang w:val="ru-RU"/>
              </w:rPr>
              <w:t>иллюстрации</w:t>
            </w:r>
            <w:r w:rsidRPr="00DF232E">
              <w:rPr>
                <w:spacing w:val="-6"/>
                <w:sz w:val="20"/>
                <w:lang w:val="ru-RU"/>
              </w:rPr>
              <w:t xml:space="preserve"> </w:t>
            </w:r>
            <w:r w:rsidRPr="00DF232E">
              <w:rPr>
                <w:sz w:val="20"/>
                <w:lang w:val="ru-RU"/>
              </w:rPr>
              <w:t>отдельных</w:t>
            </w:r>
            <w:r w:rsidRPr="00DF232E">
              <w:rPr>
                <w:spacing w:val="-47"/>
                <w:sz w:val="20"/>
                <w:lang w:val="ru-RU"/>
              </w:rPr>
              <w:t xml:space="preserve"> </w:t>
            </w:r>
            <w:r w:rsidRPr="00DF232E">
              <w:rPr>
                <w:sz w:val="20"/>
                <w:lang w:val="ru-RU"/>
              </w:rPr>
              <w:t>построек</w:t>
            </w:r>
            <w:r w:rsidRPr="00DF232E">
              <w:rPr>
                <w:spacing w:val="-6"/>
                <w:sz w:val="20"/>
                <w:lang w:val="ru-RU"/>
              </w:rPr>
              <w:t xml:space="preserve"> </w:t>
            </w:r>
            <w:r w:rsidRPr="00DF232E">
              <w:rPr>
                <w:sz w:val="20"/>
                <w:lang w:val="ru-RU"/>
              </w:rPr>
              <w:t>(мосты,</w:t>
            </w:r>
            <w:r w:rsidRPr="00DF232E">
              <w:rPr>
                <w:spacing w:val="-2"/>
                <w:sz w:val="20"/>
                <w:lang w:val="ru-RU"/>
              </w:rPr>
              <w:t xml:space="preserve"> </w:t>
            </w:r>
            <w:r w:rsidRPr="00DF232E">
              <w:rPr>
                <w:sz w:val="20"/>
                <w:lang w:val="ru-RU"/>
              </w:rPr>
              <w:t>дома,</w:t>
            </w:r>
            <w:r w:rsidRPr="00DF232E">
              <w:rPr>
                <w:spacing w:val="-8"/>
                <w:sz w:val="20"/>
                <w:lang w:val="ru-RU"/>
              </w:rPr>
              <w:t xml:space="preserve"> </w:t>
            </w:r>
            <w:r w:rsidRPr="00DF232E">
              <w:rPr>
                <w:sz w:val="20"/>
                <w:lang w:val="ru-RU"/>
              </w:rPr>
              <w:t>корабли,</w:t>
            </w:r>
            <w:r w:rsidRPr="00DF232E">
              <w:rPr>
                <w:spacing w:val="-47"/>
                <w:sz w:val="20"/>
                <w:lang w:val="ru-RU"/>
              </w:rPr>
              <w:t xml:space="preserve"> </w:t>
            </w:r>
            <w:r w:rsidRPr="00DF232E">
              <w:rPr>
                <w:sz w:val="20"/>
                <w:lang w:val="ru-RU"/>
              </w:rPr>
              <w:t>самолѐт</w:t>
            </w:r>
            <w:r w:rsidRPr="00DF232E">
              <w:rPr>
                <w:spacing w:val="1"/>
                <w:sz w:val="20"/>
                <w:lang w:val="ru-RU"/>
              </w:rPr>
              <w:t xml:space="preserve"> </w:t>
            </w:r>
            <w:r w:rsidRPr="00DF232E">
              <w:rPr>
                <w:sz w:val="20"/>
                <w:lang w:val="ru-RU"/>
              </w:rPr>
              <w:t>и др.)</w:t>
            </w:r>
          </w:p>
          <w:p w:rsidR="00DF232E" w:rsidRDefault="00DF232E" w:rsidP="000318EE">
            <w:pPr>
              <w:pStyle w:val="TableParagraph"/>
              <w:numPr>
                <w:ilvl w:val="0"/>
                <w:numId w:val="130"/>
              </w:numPr>
              <w:tabs>
                <w:tab w:val="left" w:pos="903"/>
              </w:tabs>
              <w:spacing w:line="213" w:lineRule="exact"/>
              <w:ind w:left="902" w:hanging="429"/>
              <w:jc w:val="both"/>
              <w:rPr>
                <w:sz w:val="20"/>
              </w:rPr>
            </w:pPr>
            <w:r>
              <w:rPr>
                <w:sz w:val="20"/>
              </w:rPr>
              <w:t>Мягкие</w:t>
            </w:r>
            <w:r>
              <w:rPr>
                <w:spacing w:val="-6"/>
                <w:sz w:val="20"/>
              </w:rPr>
              <w:t xml:space="preserve"> </w:t>
            </w:r>
            <w:r>
              <w:rPr>
                <w:sz w:val="20"/>
              </w:rPr>
              <w:t>строительно-игровые</w:t>
            </w:r>
            <w:r>
              <w:rPr>
                <w:spacing w:val="-5"/>
                <w:sz w:val="20"/>
              </w:rPr>
              <w:t xml:space="preserve"> </w:t>
            </w:r>
            <w:r>
              <w:rPr>
                <w:sz w:val="20"/>
              </w:rPr>
              <w:t>модули</w:t>
            </w:r>
          </w:p>
        </w:tc>
      </w:tr>
      <w:tr w:rsidR="00DF232E" w:rsidTr="00DF232E">
        <w:trPr>
          <w:trHeight w:val="1565"/>
        </w:trPr>
        <w:tc>
          <w:tcPr>
            <w:tcW w:w="2132" w:type="dxa"/>
            <w:tcBorders>
              <w:top w:val="double" w:sz="2" w:space="0" w:color="000000"/>
            </w:tcBorders>
          </w:tcPr>
          <w:p w:rsidR="00DF232E" w:rsidRDefault="00DF232E" w:rsidP="00DF232E">
            <w:pPr>
              <w:pStyle w:val="TableParagraph"/>
              <w:spacing w:line="210" w:lineRule="exact"/>
              <w:ind w:left="81"/>
              <w:rPr>
                <w:sz w:val="20"/>
              </w:rPr>
            </w:pPr>
            <w:r>
              <w:rPr>
                <w:sz w:val="20"/>
              </w:rPr>
              <w:t>Микроцентр</w:t>
            </w:r>
          </w:p>
          <w:p w:rsidR="00DF232E" w:rsidRDefault="00DF232E" w:rsidP="00DF232E">
            <w:pPr>
              <w:pStyle w:val="TableParagraph"/>
              <w:ind w:left="81" w:right="1239"/>
              <w:rPr>
                <w:sz w:val="20"/>
              </w:rPr>
            </w:pPr>
            <w:r>
              <w:rPr>
                <w:w w:val="95"/>
                <w:sz w:val="20"/>
              </w:rPr>
              <w:t>«Игровая</w:t>
            </w:r>
            <w:r>
              <w:rPr>
                <w:spacing w:val="-45"/>
                <w:w w:val="95"/>
                <w:sz w:val="20"/>
              </w:rPr>
              <w:t xml:space="preserve"> </w:t>
            </w:r>
            <w:r>
              <w:rPr>
                <w:sz w:val="20"/>
              </w:rPr>
              <w:t>зона»</w:t>
            </w:r>
          </w:p>
        </w:tc>
        <w:tc>
          <w:tcPr>
            <w:tcW w:w="3827" w:type="dxa"/>
            <w:tcBorders>
              <w:top w:val="double" w:sz="2" w:space="0" w:color="000000"/>
            </w:tcBorders>
          </w:tcPr>
          <w:p w:rsidR="00DF232E" w:rsidRDefault="00DF232E" w:rsidP="000318EE">
            <w:pPr>
              <w:pStyle w:val="TableParagraph"/>
              <w:numPr>
                <w:ilvl w:val="0"/>
                <w:numId w:val="129"/>
              </w:numPr>
              <w:tabs>
                <w:tab w:val="left" w:pos="427"/>
              </w:tabs>
              <w:spacing w:line="212" w:lineRule="exact"/>
              <w:rPr>
                <w:sz w:val="20"/>
              </w:rPr>
            </w:pPr>
            <w:r>
              <w:rPr>
                <w:sz w:val="20"/>
              </w:rPr>
              <w:t>Реализация</w:t>
            </w:r>
            <w:r>
              <w:rPr>
                <w:spacing w:val="14"/>
                <w:sz w:val="20"/>
              </w:rPr>
              <w:t xml:space="preserve"> </w:t>
            </w:r>
            <w:r>
              <w:rPr>
                <w:sz w:val="20"/>
              </w:rPr>
              <w:t>ребенком</w:t>
            </w:r>
            <w:r>
              <w:rPr>
                <w:spacing w:val="65"/>
                <w:sz w:val="20"/>
              </w:rPr>
              <w:t xml:space="preserve"> </w:t>
            </w:r>
            <w:r>
              <w:rPr>
                <w:sz w:val="20"/>
              </w:rPr>
              <w:t>полученных</w:t>
            </w:r>
            <w:r>
              <w:rPr>
                <w:spacing w:val="64"/>
                <w:sz w:val="20"/>
              </w:rPr>
              <w:t xml:space="preserve"> </w:t>
            </w:r>
            <w:r>
              <w:rPr>
                <w:sz w:val="20"/>
              </w:rPr>
              <w:t>и</w:t>
            </w:r>
          </w:p>
          <w:p w:rsidR="00DF232E" w:rsidRPr="00DF232E" w:rsidRDefault="00DF232E" w:rsidP="00DF232E">
            <w:pPr>
              <w:pStyle w:val="TableParagraph"/>
              <w:ind w:left="426"/>
              <w:rPr>
                <w:sz w:val="20"/>
                <w:lang w:val="ru-RU"/>
              </w:rPr>
            </w:pPr>
            <w:r w:rsidRPr="00DF232E">
              <w:rPr>
                <w:sz w:val="20"/>
                <w:lang w:val="ru-RU"/>
              </w:rPr>
              <w:t>имеющихся</w:t>
            </w:r>
            <w:r w:rsidRPr="00DF232E">
              <w:rPr>
                <w:spacing w:val="8"/>
                <w:sz w:val="20"/>
                <w:lang w:val="ru-RU"/>
              </w:rPr>
              <w:t xml:space="preserve"> </w:t>
            </w:r>
            <w:r w:rsidRPr="00DF232E">
              <w:rPr>
                <w:sz w:val="20"/>
                <w:lang w:val="ru-RU"/>
              </w:rPr>
              <w:t>знаний</w:t>
            </w:r>
            <w:r w:rsidRPr="00DF232E">
              <w:rPr>
                <w:spacing w:val="7"/>
                <w:sz w:val="20"/>
                <w:lang w:val="ru-RU"/>
              </w:rPr>
              <w:t xml:space="preserve"> </w:t>
            </w:r>
            <w:r w:rsidRPr="00DF232E">
              <w:rPr>
                <w:sz w:val="20"/>
                <w:lang w:val="ru-RU"/>
              </w:rPr>
              <w:t>об</w:t>
            </w:r>
            <w:r w:rsidRPr="00DF232E">
              <w:rPr>
                <w:spacing w:val="8"/>
                <w:sz w:val="20"/>
                <w:lang w:val="ru-RU"/>
              </w:rPr>
              <w:t xml:space="preserve"> </w:t>
            </w:r>
            <w:r w:rsidRPr="00DF232E">
              <w:rPr>
                <w:sz w:val="20"/>
                <w:lang w:val="ru-RU"/>
              </w:rPr>
              <w:t>окружающем</w:t>
            </w:r>
            <w:r w:rsidRPr="00DF232E">
              <w:rPr>
                <w:spacing w:val="-47"/>
                <w:sz w:val="20"/>
                <w:lang w:val="ru-RU"/>
              </w:rPr>
              <w:t xml:space="preserve"> </w:t>
            </w:r>
            <w:r w:rsidRPr="00DF232E">
              <w:rPr>
                <w:sz w:val="20"/>
                <w:lang w:val="ru-RU"/>
              </w:rPr>
              <w:t>мире</w:t>
            </w:r>
            <w:r w:rsidRPr="00DF232E">
              <w:rPr>
                <w:spacing w:val="-2"/>
                <w:sz w:val="20"/>
                <w:lang w:val="ru-RU"/>
              </w:rPr>
              <w:t xml:space="preserve"> </w:t>
            </w:r>
            <w:r w:rsidRPr="00DF232E">
              <w:rPr>
                <w:sz w:val="20"/>
                <w:lang w:val="ru-RU"/>
              </w:rPr>
              <w:t>в</w:t>
            </w:r>
            <w:r w:rsidRPr="00DF232E">
              <w:rPr>
                <w:spacing w:val="-2"/>
                <w:sz w:val="20"/>
                <w:lang w:val="ru-RU"/>
              </w:rPr>
              <w:t xml:space="preserve"> </w:t>
            </w:r>
            <w:r w:rsidRPr="00DF232E">
              <w:rPr>
                <w:sz w:val="20"/>
                <w:lang w:val="ru-RU"/>
              </w:rPr>
              <w:t>игре.</w:t>
            </w:r>
          </w:p>
          <w:p w:rsidR="00DF232E" w:rsidRDefault="00DF232E" w:rsidP="000318EE">
            <w:pPr>
              <w:pStyle w:val="TableParagraph"/>
              <w:numPr>
                <w:ilvl w:val="0"/>
                <w:numId w:val="129"/>
              </w:numPr>
              <w:tabs>
                <w:tab w:val="left" w:pos="427"/>
              </w:tabs>
              <w:spacing w:before="1"/>
              <w:rPr>
                <w:sz w:val="20"/>
              </w:rPr>
            </w:pPr>
            <w:r>
              <w:rPr>
                <w:sz w:val="20"/>
              </w:rPr>
              <w:t>Накопление</w:t>
            </w:r>
            <w:r>
              <w:rPr>
                <w:spacing w:val="-5"/>
                <w:sz w:val="20"/>
              </w:rPr>
              <w:t xml:space="preserve"> </w:t>
            </w:r>
            <w:r>
              <w:rPr>
                <w:sz w:val="20"/>
              </w:rPr>
              <w:t>жизненного</w:t>
            </w:r>
            <w:r>
              <w:rPr>
                <w:spacing w:val="-3"/>
                <w:sz w:val="20"/>
              </w:rPr>
              <w:t xml:space="preserve"> </w:t>
            </w:r>
            <w:r>
              <w:rPr>
                <w:sz w:val="20"/>
              </w:rPr>
              <w:t>опыта</w:t>
            </w:r>
          </w:p>
        </w:tc>
        <w:tc>
          <w:tcPr>
            <w:tcW w:w="4398" w:type="dxa"/>
            <w:tcBorders>
              <w:top w:val="double" w:sz="2" w:space="0" w:color="000000"/>
            </w:tcBorders>
          </w:tcPr>
          <w:p w:rsidR="00DF232E" w:rsidRPr="00DF232E" w:rsidRDefault="00DF232E" w:rsidP="000318EE">
            <w:pPr>
              <w:pStyle w:val="TableParagraph"/>
              <w:numPr>
                <w:ilvl w:val="0"/>
                <w:numId w:val="128"/>
              </w:numPr>
              <w:tabs>
                <w:tab w:val="left" w:pos="802"/>
              </w:tabs>
              <w:spacing w:line="207" w:lineRule="exact"/>
              <w:ind w:hanging="289"/>
              <w:rPr>
                <w:sz w:val="20"/>
                <w:lang w:val="ru-RU"/>
              </w:rPr>
            </w:pPr>
            <w:r w:rsidRPr="00DF232E">
              <w:rPr>
                <w:spacing w:val="-1"/>
                <w:sz w:val="20"/>
                <w:lang w:val="ru-RU"/>
              </w:rPr>
              <w:t>Атрибутика</w:t>
            </w:r>
            <w:r w:rsidRPr="00DF232E">
              <w:rPr>
                <w:spacing w:val="4"/>
                <w:sz w:val="20"/>
                <w:lang w:val="ru-RU"/>
              </w:rPr>
              <w:t xml:space="preserve"> </w:t>
            </w:r>
            <w:r w:rsidRPr="00DF232E">
              <w:rPr>
                <w:spacing w:val="-1"/>
                <w:sz w:val="20"/>
                <w:lang w:val="ru-RU"/>
              </w:rPr>
              <w:t>для</w:t>
            </w:r>
            <w:r w:rsidRPr="00DF232E">
              <w:rPr>
                <w:spacing w:val="1"/>
                <w:sz w:val="20"/>
                <w:lang w:val="ru-RU"/>
              </w:rPr>
              <w:t xml:space="preserve"> </w:t>
            </w:r>
            <w:r w:rsidRPr="00DF232E">
              <w:rPr>
                <w:sz w:val="20"/>
                <w:lang w:val="ru-RU"/>
              </w:rPr>
              <w:t>с-р</w:t>
            </w:r>
            <w:r w:rsidRPr="00DF232E">
              <w:rPr>
                <w:spacing w:val="3"/>
                <w:sz w:val="20"/>
                <w:lang w:val="ru-RU"/>
              </w:rPr>
              <w:t xml:space="preserve"> </w:t>
            </w:r>
            <w:r w:rsidRPr="00DF232E">
              <w:rPr>
                <w:sz w:val="20"/>
                <w:lang w:val="ru-RU"/>
              </w:rPr>
              <w:t>игр</w:t>
            </w:r>
            <w:r w:rsidRPr="00DF232E">
              <w:rPr>
                <w:spacing w:val="2"/>
                <w:sz w:val="20"/>
                <w:lang w:val="ru-RU"/>
              </w:rPr>
              <w:t xml:space="preserve"> </w:t>
            </w:r>
            <w:r w:rsidRPr="00DF232E">
              <w:rPr>
                <w:sz w:val="20"/>
                <w:lang w:val="ru-RU"/>
              </w:rPr>
              <w:t>по</w:t>
            </w:r>
            <w:r w:rsidRPr="00DF232E">
              <w:rPr>
                <w:spacing w:val="-21"/>
                <w:sz w:val="20"/>
                <w:lang w:val="ru-RU"/>
              </w:rPr>
              <w:t xml:space="preserve"> </w:t>
            </w:r>
            <w:r w:rsidRPr="00DF232E">
              <w:rPr>
                <w:sz w:val="20"/>
                <w:lang w:val="ru-RU"/>
              </w:rPr>
              <w:t>возрасту</w:t>
            </w:r>
          </w:p>
          <w:p w:rsidR="00DF232E" w:rsidRPr="00DF232E" w:rsidRDefault="00DF232E" w:rsidP="00DF232E">
            <w:pPr>
              <w:pStyle w:val="TableParagraph"/>
              <w:ind w:left="801"/>
              <w:rPr>
                <w:sz w:val="20"/>
                <w:lang w:val="ru-RU"/>
              </w:rPr>
            </w:pPr>
            <w:r w:rsidRPr="00DF232E">
              <w:rPr>
                <w:sz w:val="20"/>
                <w:lang w:val="ru-RU"/>
              </w:rPr>
              <w:t>детей</w:t>
            </w:r>
            <w:r w:rsidRPr="00DF232E">
              <w:rPr>
                <w:spacing w:val="-3"/>
                <w:sz w:val="20"/>
                <w:lang w:val="ru-RU"/>
              </w:rPr>
              <w:t xml:space="preserve"> </w:t>
            </w:r>
            <w:r w:rsidRPr="00DF232E">
              <w:rPr>
                <w:sz w:val="20"/>
                <w:lang w:val="ru-RU"/>
              </w:rPr>
              <w:t>(«Семья»,</w:t>
            </w:r>
            <w:r w:rsidRPr="00DF232E">
              <w:rPr>
                <w:spacing w:val="-1"/>
                <w:sz w:val="20"/>
                <w:lang w:val="ru-RU"/>
              </w:rPr>
              <w:t xml:space="preserve"> </w:t>
            </w:r>
            <w:r w:rsidRPr="00DF232E">
              <w:rPr>
                <w:sz w:val="20"/>
                <w:lang w:val="ru-RU"/>
              </w:rPr>
              <w:t>«Больница»,</w:t>
            </w:r>
          </w:p>
          <w:p w:rsidR="00DF232E" w:rsidRPr="00DF232E" w:rsidRDefault="00DF232E" w:rsidP="00DF232E">
            <w:pPr>
              <w:pStyle w:val="TableParagraph"/>
              <w:spacing w:before="1"/>
              <w:ind w:left="801"/>
              <w:rPr>
                <w:sz w:val="20"/>
                <w:lang w:val="ru-RU"/>
              </w:rPr>
            </w:pPr>
            <w:r w:rsidRPr="00DF232E">
              <w:rPr>
                <w:sz w:val="20"/>
                <w:lang w:val="ru-RU"/>
              </w:rPr>
              <w:t>«Магазин»,</w:t>
            </w:r>
            <w:r w:rsidRPr="00DF232E">
              <w:rPr>
                <w:spacing w:val="-2"/>
                <w:sz w:val="20"/>
                <w:lang w:val="ru-RU"/>
              </w:rPr>
              <w:t xml:space="preserve"> </w:t>
            </w:r>
            <w:r w:rsidRPr="00DF232E">
              <w:rPr>
                <w:sz w:val="20"/>
                <w:lang w:val="ru-RU"/>
              </w:rPr>
              <w:t>«Школа»,</w:t>
            </w:r>
          </w:p>
          <w:p w:rsidR="00DF232E" w:rsidRPr="00DF232E" w:rsidRDefault="00DF232E" w:rsidP="00DF232E">
            <w:pPr>
              <w:pStyle w:val="TableParagraph"/>
              <w:ind w:left="801"/>
              <w:rPr>
                <w:sz w:val="20"/>
                <w:lang w:val="ru-RU"/>
              </w:rPr>
            </w:pPr>
            <w:r w:rsidRPr="00DF232E">
              <w:rPr>
                <w:sz w:val="20"/>
                <w:lang w:val="ru-RU"/>
              </w:rPr>
              <w:t>«Парикмахерская»,</w:t>
            </w:r>
            <w:r w:rsidRPr="00DF232E">
              <w:rPr>
                <w:spacing w:val="-3"/>
                <w:sz w:val="20"/>
                <w:lang w:val="ru-RU"/>
              </w:rPr>
              <w:t xml:space="preserve"> </w:t>
            </w:r>
            <w:r w:rsidRPr="00DF232E">
              <w:rPr>
                <w:sz w:val="20"/>
                <w:lang w:val="ru-RU"/>
              </w:rPr>
              <w:t>«Почта»,</w:t>
            </w:r>
          </w:p>
          <w:p w:rsidR="00DF232E" w:rsidRPr="00DF232E" w:rsidRDefault="00DF232E" w:rsidP="00DF232E">
            <w:pPr>
              <w:pStyle w:val="TableParagraph"/>
              <w:spacing w:line="225" w:lineRule="exact"/>
              <w:ind w:left="801"/>
              <w:rPr>
                <w:sz w:val="20"/>
                <w:lang w:val="ru-RU"/>
              </w:rPr>
            </w:pPr>
            <w:r w:rsidRPr="00DF232E">
              <w:rPr>
                <w:sz w:val="20"/>
                <w:lang w:val="ru-RU"/>
              </w:rPr>
              <w:t>«Библиотека»,</w:t>
            </w:r>
            <w:r w:rsidRPr="00DF232E">
              <w:rPr>
                <w:spacing w:val="1"/>
                <w:sz w:val="20"/>
                <w:lang w:val="ru-RU"/>
              </w:rPr>
              <w:t xml:space="preserve"> </w:t>
            </w:r>
            <w:r w:rsidRPr="00DF232E">
              <w:rPr>
                <w:sz w:val="20"/>
                <w:lang w:val="ru-RU"/>
              </w:rPr>
              <w:t>«Ателье»</w:t>
            </w:r>
            <w:r w:rsidRPr="00DF232E">
              <w:rPr>
                <w:spacing w:val="2"/>
                <w:sz w:val="20"/>
                <w:lang w:val="ru-RU"/>
              </w:rPr>
              <w:t xml:space="preserve"> </w:t>
            </w:r>
            <w:r w:rsidRPr="00DF232E">
              <w:rPr>
                <w:sz w:val="20"/>
                <w:lang w:val="ru-RU"/>
              </w:rPr>
              <w:t>и</w:t>
            </w:r>
            <w:r w:rsidRPr="00DF232E">
              <w:rPr>
                <w:spacing w:val="-2"/>
                <w:sz w:val="20"/>
                <w:lang w:val="ru-RU"/>
              </w:rPr>
              <w:t xml:space="preserve"> </w:t>
            </w:r>
            <w:r w:rsidRPr="00DF232E">
              <w:rPr>
                <w:sz w:val="20"/>
                <w:lang w:val="ru-RU"/>
              </w:rPr>
              <w:t>т.д.)</w:t>
            </w:r>
          </w:p>
          <w:p w:rsidR="00DF232E" w:rsidRDefault="00DF232E" w:rsidP="000318EE">
            <w:pPr>
              <w:pStyle w:val="TableParagraph"/>
              <w:numPr>
                <w:ilvl w:val="0"/>
                <w:numId w:val="128"/>
              </w:numPr>
              <w:tabs>
                <w:tab w:val="left" w:pos="802"/>
              </w:tabs>
              <w:spacing w:line="225" w:lineRule="exact"/>
              <w:ind w:hanging="289"/>
              <w:rPr>
                <w:sz w:val="20"/>
              </w:rPr>
            </w:pPr>
            <w:r>
              <w:rPr>
                <w:sz w:val="20"/>
              </w:rPr>
              <w:t>Предметы-</w:t>
            </w:r>
            <w:r>
              <w:rPr>
                <w:spacing w:val="-7"/>
                <w:sz w:val="20"/>
              </w:rPr>
              <w:t xml:space="preserve"> </w:t>
            </w:r>
            <w:r>
              <w:rPr>
                <w:sz w:val="20"/>
              </w:rPr>
              <w:t>заместители</w:t>
            </w:r>
          </w:p>
        </w:tc>
      </w:tr>
      <w:tr w:rsidR="00DF232E" w:rsidTr="00DF232E">
        <w:trPr>
          <w:trHeight w:val="2054"/>
        </w:trPr>
        <w:tc>
          <w:tcPr>
            <w:tcW w:w="2132" w:type="dxa"/>
          </w:tcPr>
          <w:p w:rsidR="00DF232E" w:rsidRDefault="00DF232E" w:rsidP="00DF232E">
            <w:pPr>
              <w:pStyle w:val="TableParagraph"/>
              <w:spacing w:line="205" w:lineRule="exact"/>
              <w:ind w:left="81"/>
              <w:rPr>
                <w:sz w:val="20"/>
              </w:rPr>
            </w:pPr>
            <w:r>
              <w:rPr>
                <w:sz w:val="20"/>
              </w:rPr>
              <w:t>Микроцентр</w:t>
            </w:r>
          </w:p>
          <w:p w:rsidR="00DF232E" w:rsidRDefault="00DF232E" w:rsidP="00DF232E">
            <w:pPr>
              <w:pStyle w:val="TableParagraph"/>
              <w:spacing w:line="230" w:lineRule="auto"/>
              <w:ind w:left="81" w:right="769" w:firstLine="52"/>
              <w:rPr>
                <w:sz w:val="20"/>
              </w:rPr>
            </w:pPr>
            <w:r>
              <w:rPr>
                <w:sz w:val="20"/>
              </w:rPr>
              <w:t>«Уголок</w:t>
            </w:r>
            <w:r>
              <w:rPr>
                <w:spacing w:val="1"/>
                <w:sz w:val="20"/>
              </w:rPr>
              <w:t xml:space="preserve"> </w:t>
            </w:r>
            <w:r>
              <w:rPr>
                <w:spacing w:val="-1"/>
                <w:sz w:val="20"/>
              </w:rPr>
              <w:t>безопасности»</w:t>
            </w:r>
          </w:p>
        </w:tc>
        <w:tc>
          <w:tcPr>
            <w:tcW w:w="3827" w:type="dxa"/>
          </w:tcPr>
          <w:p w:rsidR="00DF232E" w:rsidRPr="00DF232E" w:rsidRDefault="00DF232E" w:rsidP="000318EE">
            <w:pPr>
              <w:pStyle w:val="TableParagraph"/>
              <w:numPr>
                <w:ilvl w:val="0"/>
                <w:numId w:val="127"/>
              </w:numPr>
              <w:tabs>
                <w:tab w:val="left" w:pos="427"/>
              </w:tabs>
              <w:spacing w:line="235" w:lineRule="auto"/>
              <w:ind w:right="201"/>
              <w:rPr>
                <w:sz w:val="20"/>
                <w:lang w:val="ru-RU"/>
              </w:rPr>
            </w:pPr>
            <w:r w:rsidRPr="00DF232E">
              <w:rPr>
                <w:sz w:val="20"/>
                <w:lang w:val="ru-RU"/>
              </w:rPr>
              <w:t>Расширение</w:t>
            </w:r>
            <w:r w:rsidRPr="00DF232E">
              <w:rPr>
                <w:spacing w:val="-7"/>
                <w:sz w:val="20"/>
                <w:lang w:val="ru-RU"/>
              </w:rPr>
              <w:t xml:space="preserve"> </w:t>
            </w:r>
            <w:r w:rsidRPr="00DF232E">
              <w:rPr>
                <w:sz w:val="20"/>
                <w:lang w:val="ru-RU"/>
              </w:rPr>
              <w:t>познавательного</w:t>
            </w:r>
            <w:r w:rsidRPr="00DF232E">
              <w:rPr>
                <w:spacing w:val="33"/>
                <w:sz w:val="20"/>
                <w:lang w:val="ru-RU"/>
              </w:rPr>
              <w:t xml:space="preserve"> </w:t>
            </w:r>
            <w:r w:rsidRPr="00DF232E">
              <w:rPr>
                <w:sz w:val="20"/>
                <w:lang w:val="ru-RU"/>
              </w:rPr>
              <w:t>опыта,</w:t>
            </w:r>
            <w:r w:rsidRPr="00DF232E">
              <w:rPr>
                <w:spacing w:val="-47"/>
                <w:sz w:val="20"/>
                <w:lang w:val="ru-RU"/>
              </w:rPr>
              <w:t xml:space="preserve"> </w:t>
            </w:r>
            <w:r w:rsidRPr="00DF232E">
              <w:rPr>
                <w:sz w:val="20"/>
                <w:lang w:val="ru-RU"/>
              </w:rPr>
              <w:t>его использование в повседневной</w:t>
            </w:r>
            <w:r w:rsidRPr="00DF232E">
              <w:rPr>
                <w:spacing w:val="1"/>
                <w:sz w:val="20"/>
                <w:lang w:val="ru-RU"/>
              </w:rPr>
              <w:t xml:space="preserve"> </w:t>
            </w:r>
            <w:r w:rsidRPr="00DF232E">
              <w:rPr>
                <w:sz w:val="20"/>
                <w:lang w:val="ru-RU"/>
              </w:rPr>
              <w:t>деятельности</w:t>
            </w:r>
          </w:p>
        </w:tc>
        <w:tc>
          <w:tcPr>
            <w:tcW w:w="4398" w:type="dxa"/>
          </w:tcPr>
          <w:p w:rsidR="00DF232E" w:rsidRPr="00DF232E" w:rsidRDefault="00DF232E" w:rsidP="000318EE">
            <w:pPr>
              <w:pStyle w:val="TableParagraph"/>
              <w:numPr>
                <w:ilvl w:val="0"/>
                <w:numId w:val="126"/>
              </w:numPr>
              <w:tabs>
                <w:tab w:val="left" w:pos="805"/>
                <w:tab w:val="left" w:pos="806"/>
              </w:tabs>
              <w:spacing w:line="230" w:lineRule="auto"/>
              <w:ind w:right="392"/>
              <w:rPr>
                <w:sz w:val="20"/>
                <w:lang w:val="ru-RU"/>
              </w:rPr>
            </w:pPr>
            <w:r w:rsidRPr="00DF232E">
              <w:rPr>
                <w:sz w:val="20"/>
                <w:lang w:val="ru-RU"/>
              </w:rPr>
              <w:t>Дидактические,</w:t>
            </w:r>
            <w:r w:rsidRPr="00DF232E">
              <w:rPr>
                <w:spacing w:val="-1"/>
                <w:sz w:val="20"/>
                <w:lang w:val="ru-RU"/>
              </w:rPr>
              <w:t xml:space="preserve"> </w:t>
            </w:r>
            <w:r w:rsidRPr="00DF232E">
              <w:rPr>
                <w:sz w:val="20"/>
                <w:lang w:val="ru-RU"/>
              </w:rPr>
              <w:t>настольные</w:t>
            </w:r>
            <w:r w:rsidRPr="00DF232E">
              <w:rPr>
                <w:spacing w:val="-6"/>
                <w:sz w:val="20"/>
                <w:lang w:val="ru-RU"/>
              </w:rPr>
              <w:t xml:space="preserve"> </w:t>
            </w:r>
            <w:r w:rsidRPr="00DF232E">
              <w:rPr>
                <w:sz w:val="20"/>
                <w:lang w:val="ru-RU"/>
              </w:rPr>
              <w:t>игры</w:t>
            </w:r>
            <w:r w:rsidRPr="00DF232E">
              <w:rPr>
                <w:spacing w:val="43"/>
                <w:sz w:val="20"/>
                <w:lang w:val="ru-RU"/>
              </w:rPr>
              <w:t xml:space="preserve"> </w:t>
            </w:r>
            <w:r w:rsidRPr="00DF232E">
              <w:rPr>
                <w:sz w:val="20"/>
                <w:lang w:val="ru-RU"/>
              </w:rPr>
              <w:t>по</w:t>
            </w:r>
            <w:r w:rsidRPr="00DF232E">
              <w:rPr>
                <w:spacing w:val="-47"/>
                <w:sz w:val="20"/>
                <w:lang w:val="ru-RU"/>
              </w:rPr>
              <w:t xml:space="preserve"> </w:t>
            </w:r>
            <w:r w:rsidRPr="00DF232E">
              <w:rPr>
                <w:sz w:val="20"/>
                <w:lang w:val="ru-RU"/>
              </w:rPr>
              <w:t>профилактике</w:t>
            </w:r>
            <w:r w:rsidRPr="00DF232E">
              <w:rPr>
                <w:spacing w:val="-1"/>
                <w:sz w:val="20"/>
                <w:lang w:val="ru-RU"/>
              </w:rPr>
              <w:t xml:space="preserve"> </w:t>
            </w:r>
            <w:r w:rsidRPr="00DF232E">
              <w:rPr>
                <w:sz w:val="20"/>
                <w:lang w:val="ru-RU"/>
              </w:rPr>
              <w:t>ДТП</w:t>
            </w:r>
          </w:p>
          <w:p w:rsidR="00DF232E" w:rsidRDefault="00DF232E" w:rsidP="000318EE">
            <w:pPr>
              <w:pStyle w:val="TableParagraph"/>
              <w:numPr>
                <w:ilvl w:val="0"/>
                <w:numId w:val="126"/>
              </w:numPr>
              <w:tabs>
                <w:tab w:val="left" w:pos="805"/>
                <w:tab w:val="left" w:pos="806"/>
              </w:tabs>
              <w:spacing w:line="227" w:lineRule="exact"/>
              <w:rPr>
                <w:sz w:val="20"/>
              </w:rPr>
            </w:pPr>
            <w:r>
              <w:rPr>
                <w:sz w:val="20"/>
              </w:rPr>
              <w:t>Макеты</w:t>
            </w:r>
            <w:r>
              <w:rPr>
                <w:spacing w:val="-2"/>
                <w:sz w:val="20"/>
              </w:rPr>
              <w:t xml:space="preserve"> </w:t>
            </w:r>
            <w:r>
              <w:rPr>
                <w:sz w:val="20"/>
              </w:rPr>
              <w:t>дорожного</w:t>
            </w:r>
            <w:r>
              <w:rPr>
                <w:spacing w:val="-5"/>
                <w:sz w:val="20"/>
              </w:rPr>
              <w:t xml:space="preserve"> </w:t>
            </w:r>
            <w:r>
              <w:rPr>
                <w:sz w:val="20"/>
              </w:rPr>
              <w:t>движения</w:t>
            </w:r>
          </w:p>
          <w:p w:rsidR="00DF232E" w:rsidRDefault="00DF232E" w:rsidP="000318EE">
            <w:pPr>
              <w:pStyle w:val="TableParagraph"/>
              <w:numPr>
                <w:ilvl w:val="0"/>
                <w:numId w:val="126"/>
              </w:numPr>
              <w:tabs>
                <w:tab w:val="left" w:pos="805"/>
                <w:tab w:val="left" w:pos="806"/>
              </w:tabs>
              <w:rPr>
                <w:sz w:val="20"/>
              </w:rPr>
            </w:pPr>
            <w:r>
              <w:rPr>
                <w:sz w:val="20"/>
              </w:rPr>
              <w:t>Дорожные</w:t>
            </w:r>
            <w:r>
              <w:rPr>
                <w:spacing w:val="-4"/>
                <w:sz w:val="20"/>
              </w:rPr>
              <w:t xml:space="preserve"> </w:t>
            </w:r>
            <w:r>
              <w:rPr>
                <w:sz w:val="20"/>
              </w:rPr>
              <w:t>знаки</w:t>
            </w:r>
          </w:p>
          <w:p w:rsidR="00DF232E" w:rsidRPr="00DF232E" w:rsidRDefault="00DF232E" w:rsidP="000318EE">
            <w:pPr>
              <w:pStyle w:val="TableParagraph"/>
              <w:numPr>
                <w:ilvl w:val="0"/>
                <w:numId w:val="126"/>
              </w:numPr>
              <w:tabs>
                <w:tab w:val="left" w:pos="805"/>
                <w:tab w:val="left" w:pos="806"/>
              </w:tabs>
              <w:ind w:right="497" w:hanging="360"/>
              <w:rPr>
                <w:sz w:val="20"/>
                <w:lang w:val="ru-RU"/>
              </w:rPr>
            </w:pPr>
            <w:r w:rsidRPr="00DF232E">
              <w:rPr>
                <w:sz w:val="20"/>
                <w:lang w:val="ru-RU"/>
              </w:rPr>
              <w:t>Литература о правилах безопасного</w:t>
            </w:r>
            <w:r w:rsidRPr="00DF232E">
              <w:rPr>
                <w:spacing w:val="-47"/>
                <w:sz w:val="20"/>
                <w:lang w:val="ru-RU"/>
              </w:rPr>
              <w:t xml:space="preserve"> </w:t>
            </w:r>
            <w:r w:rsidRPr="00DF232E">
              <w:rPr>
                <w:sz w:val="20"/>
                <w:lang w:val="ru-RU"/>
              </w:rPr>
              <w:t>поведения на</w:t>
            </w:r>
            <w:r w:rsidRPr="00DF232E">
              <w:rPr>
                <w:spacing w:val="3"/>
                <w:sz w:val="20"/>
                <w:lang w:val="ru-RU"/>
              </w:rPr>
              <w:t xml:space="preserve"> </w:t>
            </w:r>
            <w:r w:rsidRPr="00DF232E">
              <w:rPr>
                <w:sz w:val="20"/>
                <w:lang w:val="ru-RU"/>
              </w:rPr>
              <w:t>дорогах</w:t>
            </w:r>
          </w:p>
          <w:p w:rsidR="00DF232E" w:rsidRDefault="00DF232E" w:rsidP="000318EE">
            <w:pPr>
              <w:pStyle w:val="TableParagraph"/>
              <w:numPr>
                <w:ilvl w:val="0"/>
                <w:numId w:val="126"/>
              </w:numPr>
              <w:tabs>
                <w:tab w:val="left" w:pos="805"/>
                <w:tab w:val="left" w:pos="806"/>
              </w:tabs>
              <w:ind w:hanging="361"/>
              <w:rPr>
                <w:sz w:val="20"/>
              </w:rPr>
            </w:pPr>
            <w:r>
              <w:rPr>
                <w:sz w:val="20"/>
              </w:rPr>
              <w:t>Атрибуты</w:t>
            </w:r>
          </w:p>
        </w:tc>
      </w:tr>
      <w:tr w:rsidR="00DF232E" w:rsidTr="00DF232E">
        <w:trPr>
          <w:trHeight w:val="2476"/>
        </w:trPr>
        <w:tc>
          <w:tcPr>
            <w:tcW w:w="2132" w:type="dxa"/>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ind w:left="81" w:right="699"/>
              <w:rPr>
                <w:sz w:val="20"/>
              </w:rPr>
            </w:pPr>
            <w:r>
              <w:rPr>
                <w:spacing w:val="-1"/>
                <w:w w:val="95"/>
                <w:sz w:val="20"/>
              </w:rPr>
              <w:t>«Краеведческий</w:t>
            </w:r>
            <w:r>
              <w:rPr>
                <w:spacing w:val="-45"/>
                <w:w w:val="95"/>
                <w:sz w:val="20"/>
              </w:rPr>
              <w:t xml:space="preserve"> </w:t>
            </w:r>
            <w:r>
              <w:rPr>
                <w:sz w:val="20"/>
              </w:rPr>
              <w:t>уголок»</w:t>
            </w:r>
          </w:p>
        </w:tc>
        <w:tc>
          <w:tcPr>
            <w:tcW w:w="3827" w:type="dxa"/>
          </w:tcPr>
          <w:p w:rsidR="00DF232E" w:rsidRPr="00DF232E" w:rsidRDefault="00DF232E" w:rsidP="000318EE">
            <w:pPr>
              <w:pStyle w:val="TableParagraph"/>
              <w:numPr>
                <w:ilvl w:val="0"/>
                <w:numId w:val="125"/>
              </w:numPr>
              <w:tabs>
                <w:tab w:val="left" w:pos="427"/>
              </w:tabs>
              <w:spacing w:line="237" w:lineRule="auto"/>
              <w:ind w:right="491"/>
              <w:rPr>
                <w:sz w:val="20"/>
                <w:lang w:val="ru-RU"/>
              </w:rPr>
            </w:pPr>
            <w:r w:rsidRPr="00DF232E">
              <w:rPr>
                <w:sz w:val="20"/>
                <w:lang w:val="ru-RU"/>
              </w:rPr>
              <w:t>Расширение</w:t>
            </w:r>
            <w:r w:rsidRPr="00DF232E">
              <w:rPr>
                <w:spacing w:val="1"/>
                <w:sz w:val="20"/>
                <w:lang w:val="ru-RU"/>
              </w:rPr>
              <w:t xml:space="preserve"> </w:t>
            </w:r>
            <w:r w:rsidRPr="00DF232E">
              <w:rPr>
                <w:sz w:val="20"/>
                <w:lang w:val="ru-RU"/>
              </w:rPr>
              <w:t>краеведческих</w:t>
            </w:r>
            <w:r w:rsidRPr="00DF232E">
              <w:rPr>
                <w:spacing w:val="1"/>
                <w:sz w:val="20"/>
                <w:lang w:val="ru-RU"/>
              </w:rPr>
              <w:t xml:space="preserve"> </w:t>
            </w:r>
            <w:r w:rsidRPr="00DF232E">
              <w:rPr>
                <w:sz w:val="20"/>
                <w:lang w:val="ru-RU"/>
              </w:rPr>
              <w:t>представлений</w:t>
            </w:r>
            <w:r w:rsidRPr="00DF232E">
              <w:rPr>
                <w:spacing w:val="-9"/>
                <w:sz w:val="20"/>
                <w:lang w:val="ru-RU"/>
              </w:rPr>
              <w:t xml:space="preserve"> </w:t>
            </w:r>
            <w:r w:rsidRPr="00DF232E">
              <w:rPr>
                <w:sz w:val="20"/>
                <w:lang w:val="ru-RU"/>
              </w:rPr>
              <w:t>детей,</w:t>
            </w:r>
            <w:r w:rsidRPr="00DF232E">
              <w:rPr>
                <w:spacing w:val="-6"/>
                <w:sz w:val="20"/>
                <w:lang w:val="ru-RU"/>
              </w:rPr>
              <w:t xml:space="preserve"> </w:t>
            </w:r>
            <w:r w:rsidRPr="00DF232E">
              <w:rPr>
                <w:sz w:val="20"/>
                <w:lang w:val="ru-RU"/>
              </w:rPr>
              <w:t>накопление</w:t>
            </w:r>
            <w:r w:rsidRPr="00DF232E">
              <w:rPr>
                <w:spacing w:val="-47"/>
                <w:sz w:val="20"/>
                <w:lang w:val="ru-RU"/>
              </w:rPr>
              <w:t xml:space="preserve"> </w:t>
            </w:r>
            <w:r w:rsidRPr="00DF232E">
              <w:rPr>
                <w:sz w:val="20"/>
                <w:lang w:val="ru-RU"/>
              </w:rPr>
              <w:t>познавательного</w:t>
            </w:r>
            <w:r w:rsidRPr="00DF232E">
              <w:rPr>
                <w:spacing w:val="-4"/>
                <w:sz w:val="20"/>
                <w:lang w:val="ru-RU"/>
              </w:rPr>
              <w:t xml:space="preserve"> </w:t>
            </w:r>
            <w:r w:rsidRPr="00DF232E">
              <w:rPr>
                <w:sz w:val="20"/>
                <w:lang w:val="ru-RU"/>
              </w:rPr>
              <w:t>опыта</w:t>
            </w:r>
          </w:p>
        </w:tc>
        <w:tc>
          <w:tcPr>
            <w:tcW w:w="4398" w:type="dxa"/>
          </w:tcPr>
          <w:p w:rsidR="00DF232E" w:rsidRDefault="00DF232E" w:rsidP="000318EE">
            <w:pPr>
              <w:pStyle w:val="TableParagraph"/>
              <w:numPr>
                <w:ilvl w:val="0"/>
                <w:numId w:val="124"/>
              </w:numPr>
              <w:tabs>
                <w:tab w:val="left" w:pos="805"/>
                <w:tab w:val="left" w:pos="806"/>
              </w:tabs>
              <w:spacing w:line="219" w:lineRule="exact"/>
              <w:rPr>
                <w:sz w:val="20"/>
              </w:rPr>
            </w:pPr>
            <w:r>
              <w:rPr>
                <w:sz w:val="20"/>
              </w:rPr>
              <w:t>Государственная</w:t>
            </w:r>
            <w:r>
              <w:rPr>
                <w:spacing w:val="-1"/>
                <w:sz w:val="20"/>
              </w:rPr>
              <w:t xml:space="preserve"> </w:t>
            </w:r>
            <w:r>
              <w:rPr>
                <w:sz w:val="20"/>
              </w:rPr>
              <w:t>символика</w:t>
            </w:r>
            <w:r>
              <w:rPr>
                <w:spacing w:val="2"/>
                <w:sz w:val="20"/>
              </w:rPr>
              <w:t xml:space="preserve"> </w:t>
            </w:r>
            <w:r>
              <w:rPr>
                <w:sz w:val="20"/>
              </w:rPr>
              <w:t>РТ</w:t>
            </w:r>
            <w:r>
              <w:rPr>
                <w:spacing w:val="1"/>
                <w:sz w:val="20"/>
              </w:rPr>
              <w:t xml:space="preserve"> </w:t>
            </w:r>
            <w:r>
              <w:rPr>
                <w:sz w:val="20"/>
              </w:rPr>
              <w:t>и</w:t>
            </w:r>
            <w:r>
              <w:rPr>
                <w:spacing w:val="-8"/>
                <w:sz w:val="20"/>
              </w:rPr>
              <w:t xml:space="preserve"> </w:t>
            </w:r>
            <w:r>
              <w:rPr>
                <w:sz w:val="20"/>
              </w:rPr>
              <w:t>РФ</w:t>
            </w:r>
          </w:p>
          <w:p w:rsidR="00DF232E" w:rsidRDefault="00DF232E" w:rsidP="000318EE">
            <w:pPr>
              <w:pStyle w:val="TableParagraph"/>
              <w:numPr>
                <w:ilvl w:val="0"/>
                <w:numId w:val="124"/>
              </w:numPr>
              <w:tabs>
                <w:tab w:val="left" w:pos="805"/>
                <w:tab w:val="left" w:pos="806"/>
              </w:tabs>
              <w:rPr>
                <w:sz w:val="20"/>
              </w:rPr>
            </w:pPr>
            <w:r>
              <w:rPr>
                <w:sz w:val="20"/>
              </w:rPr>
              <w:t>Куклы</w:t>
            </w:r>
            <w:r>
              <w:rPr>
                <w:spacing w:val="-3"/>
                <w:sz w:val="20"/>
              </w:rPr>
              <w:t xml:space="preserve"> </w:t>
            </w:r>
            <w:r>
              <w:rPr>
                <w:sz w:val="20"/>
              </w:rPr>
              <w:t>в</w:t>
            </w:r>
            <w:r>
              <w:rPr>
                <w:spacing w:val="-1"/>
                <w:sz w:val="20"/>
              </w:rPr>
              <w:t xml:space="preserve"> </w:t>
            </w:r>
            <w:r>
              <w:rPr>
                <w:sz w:val="20"/>
              </w:rPr>
              <w:t>национальных</w:t>
            </w:r>
            <w:r>
              <w:rPr>
                <w:spacing w:val="-2"/>
                <w:sz w:val="20"/>
              </w:rPr>
              <w:t xml:space="preserve"> </w:t>
            </w:r>
            <w:r>
              <w:rPr>
                <w:sz w:val="20"/>
              </w:rPr>
              <w:t>костюмах</w:t>
            </w:r>
          </w:p>
          <w:p w:rsidR="00DF232E" w:rsidRDefault="00DF232E" w:rsidP="000318EE">
            <w:pPr>
              <w:pStyle w:val="TableParagraph"/>
              <w:numPr>
                <w:ilvl w:val="0"/>
                <w:numId w:val="124"/>
              </w:numPr>
              <w:tabs>
                <w:tab w:val="left" w:pos="805"/>
                <w:tab w:val="left" w:pos="806"/>
              </w:tabs>
              <w:spacing w:before="1" w:line="228" w:lineRule="exact"/>
              <w:rPr>
                <w:sz w:val="20"/>
              </w:rPr>
            </w:pPr>
            <w:r>
              <w:rPr>
                <w:sz w:val="20"/>
              </w:rPr>
              <w:t>Национальные</w:t>
            </w:r>
            <w:r>
              <w:rPr>
                <w:spacing w:val="-6"/>
                <w:sz w:val="20"/>
              </w:rPr>
              <w:t xml:space="preserve"> </w:t>
            </w:r>
            <w:r>
              <w:rPr>
                <w:sz w:val="20"/>
              </w:rPr>
              <w:t>головные</w:t>
            </w:r>
            <w:r>
              <w:rPr>
                <w:spacing w:val="-2"/>
                <w:sz w:val="20"/>
              </w:rPr>
              <w:t xml:space="preserve"> </w:t>
            </w:r>
            <w:r>
              <w:rPr>
                <w:sz w:val="20"/>
              </w:rPr>
              <w:t>уборы</w:t>
            </w:r>
          </w:p>
          <w:p w:rsidR="00DF232E" w:rsidRPr="00DF232E" w:rsidRDefault="00DF232E" w:rsidP="000318EE">
            <w:pPr>
              <w:pStyle w:val="TableParagraph"/>
              <w:numPr>
                <w:ilvl w:val="0"/>
                <w:numId w:val="124"/>
              </w:numPr>
              <w:tabs>
                <w:tab w:val="left" w:pos="805"/>
                <w:tab w:val="left" w:pos="806"/>
              </w:tabs>
              <w:spacing w:before="1" w:line="235" w:lineRule="auto"/>
              <w:ind w:right="733" w:hanging="360"/>
              <w:rPr>
                <w:sz w:val="20"/>
                <w:lang w:val="ru-RU"/>
              </w:rPr>
            </w:pPr>
            <w:r w:rsidRPr="00DF232E">
              <w:rPr>
                <w:sz w:val="20"/>
                <w:lang w:val="ru-RU"/>
              </w:rPr>
              <w:t>Наглядный материал: альбомы,</w:t>
            </w:r>
            <w:r w:rsidRPr="00DF232E">
              <w:rPr>
                <w:spacing w:val="1"/>
                <w:sz w:val="20"/>
                <w:lang w:val="ru-RU"/>
              </w:rPr>
              <w:t xml:space="preserve"> </w:t>
            </w:r>
            <w:r w:rsidRPr="00DF232E">
              <w:rPr>
                <w:spacing w:val="-1"/>
                <w:sz w:val="20"/>
                <w:lang w:val="ru-RU"/>
              </w:rPr>
              <w:t>картины,</w:t>
            </w:r>
            <w:r w:rsidRPr="00DF232E">
              <w:rPr>
                <w:spacing w:val="7"/>
                <w:sz w:val="20"/>
                <w:lang w:val="ru-RU"/>
              </w:rPr>
              <w:t xml:space="preserve"> </w:t>
            </w:r>
            <w:r w:rsidRPr="00DF232E">
              <w:rPr>
                <w:spacing w:val="-1"/>
                <w:sz w:val="20"/>
                <w:lang w:val="ru-RU"/>
              </w:rPr>
              <w:t>фотоиллюстрации</w:t>
            </w:r>
            <w:r w:rsidRPr="00DF232E">
              <w:rPr>
                <w:spacing w:val="3"/>
                <w:sz w:val="20"/>
                <w:lang w:val="ru-RU"/>
              </w:rPr>
              <w:t xml:space="preserve"> </w:t>
            </w:r>
            <w:r w:rsidRPr="00DF232E">
              <w:rPr>
                <w:sz w:val="20"/>
                <w:lang w:val="ru-RU"/>
              </w:rPr>
              <w:t>и</w:t>
            </w:r>
            <w:r w:rsidRPr="00DF232E">
              <w:rPr>
                <w:spacing w:val="-10"/>
                <w:sz w:val="20"/>
                <w:lang w:val="ru-RU"/>
              </w:rPr>
              <w:t xml:space="preserve"> </w:t>
            </w:r>
            <w:r w:rsidRPr="00DF232E">
              <w:rPr>
                <w:sz w:val="20"/>
                <w:lang w:val="ru-RU"/>
              </w:rPr>
              <w:t>др.</w:t>
            </w:r>
          </w:p>
          <w:p w:rsidR="00DF232E" w:rsidRDefault="00DF232E" w:rsidP="000318EE">
            <w:pPr>
              <w:pStyle w:val="TableParagraph"/>
              <w:numPr>
                <w:ilvl w:val="0"/>
                <w:numId w:val="124"/>
              </w:numPr>
              <w:tabs>
                <w:tab w:val="left" w:pos="805"/>
                <w:tab w:val="left" w:pos="806"/>
              </w:tabs>
              <w:spacing w:before="2" w:line="247" w:lineRule="auto"/>
              <w:ind w:right="785" w:hanging="360"/>
              <w:rPr>
                <w:sz w:val="20"/>
              </w:rPr>
            </w:pPr>
            <w:r>
              <w:rPr>
                <w:spacing w:val="-1"/>
                <w:sz w:val="20"/>
              </w:rPr>
              <w:t xml:space="preserve">Предметы </w:t>
            </w:r>
            <w:r>
              <w:rPr>
                <w:sz w:val="20"/>
              </w:rPr>
              <w:t>народно-прикладного</w:t>
            </w:r>
            <w:r>
              <w:rPr>
                <w:spacing w:val="-47"/>
                <w:sz w:val="20"/>
              </w:rPr>
              <w:t xml:space="preserve"> </w:t>
            </w:r>
            <w:r>
              <w:rPr>
                <w:sz w:val="20"/>
              </w:rPr>
              <w:t>искусства</w:t>
            </w:r>
          </w:p>
          <w:p w:rsidR="00DF232E" w:rsidRDefault="00DF232E" w:rsidP="000318EE">
            <w:pPr>
              <w:pStyle w:val="TableParagraph"/>
              <w:numPr>
                <w:ilvl w:val="0"/>
                <w:numId w:val="124"/>
              </w:numPr>
              <w:tabs>
                <w:tab w:val="left" w:pos="805"/>
                <w:tab w:val="left" w:pos="806"/>
              </w:tabs>
              <w:spacing w:line="215" w:lineRule="exact"/>
              <w:rPr>
                <w:sz w:val="20"/>
              </w:rPr>
            </w:pPr>
            <w:r>
              <w:rPr>
                <w:sz w:val="20"/>
              </w:rPr>
              <w:t>Предметы</w:t>
            </w:r>
            <w:r>
              <w:rPr>
                <w:spacing w:val="-2"/>
                <w:sz w:val="20"/>
              </w:rPr>
              <w:t xml:space="preserve"> </w:t>
            </w:r>
            <w:r>
              <w:rPr>
                <w:sz w:val="20"/>
              </w:rPr>
              <w:t>татарского</w:t>
            </w:r>
            <w:r>
              <w:rPr>
                <w:spacing w:val="-4"/>
                <w:sz w:val="20"/>
              </w:rPr>
              <w:t xml:space="preserve"> </w:t>
            </w:r>
            <w:r>
              <w:rPr>
                <w:sz w:val="20"/>
              </w:rPr>
              <w:t>и</w:t>
            </w:r>
            <w:r>
              <w:rPr>
                <w:spacing w:val="-2"/>
                <w:sz w:val="20"/>
              </w:rPr>
              <w:t xml:space="preserve"> </w:t>
            </w:r>
            <w:r>
              <w:rPr>
                <w:sz w:val="20"/>
              </w:rPr>
              <w:t>русского</w:t>
            </w:r>
            <w:r>
              <w:rPr>
                <w:spacing w:val="-6"/>
                <w:sz w:val="20"/>
              </w:rPr>
              <w:t xml:space="preserve"> </w:t>
            </w:r>
            <w:r>
              <w:rPr>
                <w:sz w:val="20"/>
              </w:rPr>
              <w:t>быта</w:t>
            </w:r>
          </w:p>
          <w:p w:rsidR="00DF232E" w:rsidRDefault="00DF232E" w:rsidP="000318EE">
            <w:pPr>
              <w:pStyle w:val="TableParagraph"/>
              <w:numPr>
                <w:ilvl w:val="0"/>
                <w:numId w:val="124"/>
              </w:numPr>
              <w:tabs>
                <w:tab w:val="left" w:pos="805"/>
                <w:tab w:val="left" w:pos="806"/>
              </w:tabs>
              <w:spacing w:line="223" w:lineRule="exact"/>
              <w:rPr>
                <w:sz w:val="20"/>
              </w:rPr>
            </w:pPr>
            <w:r>
              <w:rPr>
                <w:sz w:val="20"/>
              </w:rPr>
              <w:t>Детская</w:t>
            </w:r>
            <w:r>
              <w:rPr>
                <w:spacing w:val="-6"/>
                <w:sz w:val="20"/>
              </w:rPr>
              <w:t xml:space="preserve"> </w:t>
            </w:r>
            <w:r>
              <w:rPr>
                <w:sz w:val="20"/>
              </w:rPr>
              <w:t>художественная</w:t>
            </w:r>
            <w:r>
              <w:rPr>
                <w:spacing w:val="-5"/>
                <w:sz w:val="20"/>
              </w:rPr>
              <w:t xml:space="preserve"> </w:t>
            </w:r>
            <w:r>
              <w:rPr>
                <w:sz w:val="20"/>
              </w:rPr>
              <w:t>литература</w:t>
            </w:r>
          </w:p>
        </w:tc>
      </w:tr>
    </w:tbl>
    <w:p w:rsidR="00DF232E" w:rsidRDefault="00DF232E" w:rsidP="00DF232E">
      <w:pPr>
        <w:spacing w:line="223" w:lineRule="exact"/>
        <w:rPr>
          <w:sz w:val="20"/>
        </w:rPr>
        <w:sectPr w:rsidR="00DF232E">
          <w:pgSz w:w="11910" w:h="16840"/>
          <w:pgMar w:top="1140" w:right="120" w:bottom="1160" w:left="280" w:header="0" w:footer="888" w:gutter="0"/>
          <w:cols w:space="720"/>
        </w:sectPr>
      </w:pPr>
    </w:p>
    <w:tbl>
      <w:tblPr>
        <w:tblStyle w:val="TableNormal"/>
        <w:tblW w:w="10357"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2132"/>
        <w:gridCol w:w="3827"/>
        <w:gridCol w:w="4398"/>
      </w:tblGrid>
      <w:tr w:rsidR="00DF232E" w:rsidTr="00B2372A">
        <w:trPr>
          <w:trHeight w:val="2548"/>
        </w:trPr>
        <w:tc>
          <w:tcPr>
            <w:tcW w:w="2132" w:type="dxa"/>
          </w:tcPr>
          <w:p w:rsidR="00DF232E" w:rsidRDefault="00DF232E" w:rsidP="00DF232E">
            <w:pPr>
              <w:pStyle w:val="TableParagraph"/>
              <w:spacing w:line="219" w:lineRule="exact"/>
              <w:ind w:left="114"/>
              <w:rPr>
                <w:sz w:val="20"/>
              </w:rPr>
            </w:pPr>
            <w:r>
              <w:rPr>
                <w:sz w:val="20"/>
              </w:rPr>
              <w:lastRenderedPageBreak/>
              <w:t>Микроцентр</w:t>
            </w:r>
          </w:p>
          <w:p w:rsidR="00DF232E" w:rsidRDefault="00DF232E" w:rsidP="00DF232E">
            <w:pPr>
              <w:pStyle w:val="TableParagraph"/>
              <w:spacing w:line="225" w:lineRule="exact"/>
              <w:ind w:left="114"/>
              <w:rPr>
                <w:sz w:val="20"/>
              </w:rPr>
            </w:pPr>
            <w:r>
              <w:rPr>
                <w:sz w:val="20"/>
              </w:rPr>
              <w:t>«Реализация</w:t>
            </w:r>
          </w:p>
          <w:p w:rsidR="00DF232E" w:rsidRPr="00DF232E" w:rsidRDefault="00DF232E" w:rsidP="00DF232E">
            <w:pPr>
              <w:pStyle w:val="TableParagraph"/>
              <w:ind w:left="114" w:right="362"/>
              <w:rPr>
                <w:sz w:val="20"/>
                <w:lang w:val="ru-RU"/>
              </w:rPr>
            </w:pPr>
            <w:r w:rsidRPr="00DF232E">
              <w:rPr>
                <w:sz w:val="20"/>
                <w:lang w:val="ru-RU"/>
              </w:rPr>
              <w:t>УМК</w:t>
            </w:r>
            <w:r w:rsidRPr="00DF232E">
              <w:rPr>
                <w:spacing w:val="-3"/>
                <w:sz w:val="20"/>
                <w:lang w:val="ru-RU"/>
              </w:rPr>
              <w:t xml:space="preserve"> </w:t>
            </w:r>
            <w:r w:rsidRPr="00DF232E">
              <w:rPr>
                <w:sz w:val="20"/>
                <w:lang w:val="ru-RU"/>
              </w:rPr>
              <w:t>по</w:t>
            </w:r>
            <w:r w:rsidRPr="00DF232E">
              <w:rPr>
                <w:spacing w:val="-6"/>
                <w:sz w:val="20"/>
                <w:lang w:val="ru-RU"/>
              </w:rPr>
              <w:t xml:space="preserve"> </w:t>
            </w:r>
            <w:r w:rsidRPr="00DF232E">
              <w:rPr>
                <w:sz w:val="20"/>
                <w:lang w:val="ru-RU"/>
              </w:rPr>
              <w:t>обучению</w:t>
            </w:r>
            <w:r w:rsidRPr="00DF232E">
              <w:rPr>
                <w:spacing w:val="-47"/>
                <w:sz w:val="20"/>
                <w:lang w:val="ru-RU"/>
              </w:rPr>
              <w:t xml:space="preserve"> </w:t>
            </w:r>
            <w:r w:rsidRPr="00DF232E">
              <w:rPr>
                <w:sz w:val="20"/>
                <w:lang w:val="ru-RU"/>
              </w:rPr>
              <w:t>татарскому</w:t>
            </w:r>
            <w:r w:rsidRPr="00DF232E">
              <w:rPr>
                <w:spacing w:val="-12"/>
                <w:sz w:val="20"/>
                <w:lang w:val="ru-RU"/>
              </w:rPr>
              <w:t xml:space="preserve"> </w:t>
            </w:r>
            <w:r w:rsidRPr="00DF232E">
              <w:rPr>
                <w:sz w:val="20"/>
                <w:lang w:val="ru-RU"/>
              </w:rPr>
              <w:t>языку»</w:t>
            </w:r>
          </w:p>
        </w:tc>
        <w:tc>
          <w:tcPr>
            <w:tcW w:w="3827" w:type="dxa"/>
          </w:tcPr>
          <w:p w:rsidR="00DF232E" w:rsidRDefault="00DF232E" w:rsidP="000318EE">
            <w:pPr>
              <w:pStyle w:val="TableParagraph"/>
              <w:numPr>
                <w:ilvl w:val="0"/>
                <w:numId w:val="123"/>
              </w:numPr>
              <w:tabs>
                <w:tab w:val="left" w:pos="801"/>
                <w:tab w:val="left" w:pos="802"/>
              </w:tabs>
              <w:spacing w:line="217" w:lineRule="exact"/>
              <w:ind w:hanging="366"/>
              <w:rPr>
                <w:sz w:val="20"/>
              </w:rPr>
            </w:pPr>
            <w:r>
              <w:rPr>
                <w:sz w:val="20"/>
              </w:rPr>
              <w:t>Развитие</w:t>
            </w:r>
            <w:r>
              <w:rPr>
                <w:spacing w:val="-4"/>
                <w:sz w:val="20"/>
              </w:rPr>
              <w:t xml:space="preserve"> </w:t>
            </w:r>
            <w:r>
              <w:rPr>
                <w:sz w:val="20"/>
              </w:rPr>
              <w:t>речи,</w:t>
            </w:r>
            <w:r>
              <w:rPr>
                <w:spacing w:val="-3"/>
                <w:sz w:val="20"/>
              </w:rPr>
              <w:t xml:space="preserve"> </w:t>
            </w:r>
            <w:r>
              <w:rPr>
                <w:sz w:val="20"/>
              </w:rPr>
              <w:t>мелкой</w:t>
            </w:r>
            <w:r>
              <w:rPr>
                <w:spacing w:val="-4"/>
                <w:sz w:val="20"/>
              </w:rPr>
              <w:t xml:space="preserve"> </w:t>
            </w:r>
            <w:r>
              <w:rPr>
                <w:sz w:val="20"/>
              </w:rPr>
              <w:t>моторики</w:t>
            </w:r>
          </w:p>
          <w:p w:rsidR="00DF232E" w:rsidRPr="00DF232E" w:rsidRDefault="00DF232E" w:rsidP="000318EE">
            <w:pPr>
              <w:pStyle w:val="TableParagraph"/>
              <w:numPr>
                <w:ilvl w:val="0"/>
                <w:numId w:val="123"/>
              </w:numPr>
              <w:tabs>
                <w:tab w:val="left" w:pos="801"/>
                <w:tab w:val="left" w:pos="802"/>
              </w:tabs>
              <w:spacing w:before="1" w:line="235" w:lineRule="auto"/>
              <w:ind w:right="89"/>
              <w:rPr>
                <w:sz w:val="20"/>
                <w:lang w:val="ru-RU"/>
              </w:rPr>
            </w:pPr>
            <w:r w:rsidRPr="00DF232E">
              <w:rPr>
                <w:sz w:val="20"/>
                <w:lang w:val="ru-RU"/>
              </w:rPr>
              <w:t>Привитие</w:t>
            </w:r>
            <w:r w:rsidRPr="00DF232E">
              <w:rPr>
                <w:spacing w:val="-2"/>
                <w:sz w:val="20"/>
                <w:lang w:val="ru-RU"/>
              </w:rPr>
              <w:t xml:space="preserve"> </w:t>
            </w:r>
            <w:r w:rsidRPr="00DF232E">
              <w:rPr>
                <w:sz w:val="20"/>
                <w:lang w:val="ru-RU"/>
              </w:rPr>
              <w:t>любви</w:t>
            </w:r>
            <w:r w:rsidRPr="00DF232E">
              <w:rPr>
                <w:spacing w:val="-1"/>
                <w:sz w:val="20"/>
                <w:lang w:val="ru-RU"/>
              </w:rPr>
              <w:t xml:space="preserve"> </w:t>
            </w:r>
            <w:r w:rsidRPr="00DF232E">
              <w:rPr>
                <w:sz w:val="20"/>
                <w:lang w:val="ru-RU"/>
              </w:rPr>
              <w:t>к родному</w:t>
            </w:r>
            <w:r w:rsidRPr="00DF232E">
              <w:rPr>
                <w:spacing w:val="-9"/>
                <w:sz w:val="20"/>
                <w:lang w:val="ru-RU"/>
              </w:rPr>
              <w:t xml:space="preserve"> </w:t>
            </w:r>
            <w:r w:rsidRPr="00DF232E">
              <w:rPr>
                <w:sz w:val="20"/>
                <w:lang w:val="ru-RU"/>
              </w:rPr>
              <w:t>краю,</w:t>
            </w:r>
            <w:r w:rsidRPr="00DF232E">
              <w:rPr>
                <w:spacing w:val="-47"/>
                <w:sz w:val="20"/>
                <w:lang w:val="ru-RU"/>
              </w:rPr>
              <w:t xml:space="preserve"> </w:t>
            </w:r>
            <w:r w:rsidRPr="00DF232E">
              <w:rPr>
                <w:sz w:val="20"/>
                <w:lang w:val="ru-RU"/>
              </w:rPr>
              <w:t>народу,</w:t>
            </w:r>
            <w:r w:rsidRPr="00DF232E">
              <w:rPr>
                <w:spacing w:val="3"/>
                <w:sz w:val="20"/>
                <w:lang w:val="ru-RU"/>
              </w:rPr>
              <w:t xml:space="preserve"> </w:t>
            </w:r>
            <w:r w:rsidRPr="00DF232E">
              <w:rPr>
                <w:sz w:val="20"/>
                <w:lang w:val="ru-RU"/>
              </w:rPr>
              <w:t>традициям.</w:t>
            </w:r>
          </w:p>
        </w:tc>
        <w:tc>
          <w:tcPr>
            <w:tcW w:w="4398" w:type="dxa"/>
          </w:tcPr>
          <w:p w:rsidR="00DF232E" w:rsidRDefault="00DF232E" w:rsidP="000318EE">
            <w:pPr>
              <w:pStyle w:val="TableParagraph"/>
              <w:numPr>
                <w:ilvl w:val="0"/>
                <w:numId w:val="122"/>
              </w:numPr>
              <w:tabs>
                <w:tab w:val="left" w:pos="730"/>
              </w:tabs>
              <w:spacing w:line="205" w:lineRule="exact"/>
              <w:ind w:hanging="361"/>
              <w:rPr>
                <w:sz w:val="20"/>
              </w:rPr>
            </w:pPr>
            <w:r>
              <w:rPr>
                <w:sz w:val="20"/>
              </w:rPr>
              <w:t>Атрибутика</w:t>
            </w:r>
            <w:r>
              <w:rPr>
                <w:spacing w:val="-1"/>
                <w:sz w:val="20"/>
              </w:rPr>
              <w:t xml:space="preserve"> </w:t>
            </w:r>
            <w:r>
              <w:rPr>
                <w:sz w:val="20"/>
              </w:rPr>
              <w:t>для</w:t>
            </w:r>
            <w:r>
              <w:rPr>
                <w:spacing w:val="-3"/>
                <w:sz w:val="20"/>
              </w:rPr>
              <w:t xml:space="preserve"> </w:t>
            </w:r>
            <w:r>
              <w:rPr>
                <w:sz w:val="20"/>
              </w:rPr>
              <w:t>сюжетно-ролевых</w:t>
            </w:r>
          </w:p>
          <w:p w:rsidR="00DF232E" w:rsidRDefault="00DF232E" w:rsidP="00DF232E">
            <w:pPr>
              <w:pStyle w:val="TableParagraph"/>
              <w:spacing w:before="4" w:line="228" w:lineRule="auto"/>
              <w:ind w:left="729" w:right="813"/>
              <w:rPr>
                <w:sz w:val="20"/>
              </w:rPr>
            </w:pPr>
            <w:r>
              <w:rPr>
                <w:sz w:val="20"/>
              </w:rPr>
              <w:t>игр по возрасту детей ("Минем</w:t>
            </w:r>
            <w:r>
              <w:rPr>
                <w:spacing w:val="1"/>
                <w:sz w:val="20"/>
              </w:rPr>
              <w:t xml:space="preserve"> </w:t>
            </w:r>
            <w:r>
              <w:rPr>
                <w:sz w:val="20"/>
              </w:rPr>
              <w:t>өем",</w:t>
            </w:r>
            <w:r>
              <w:rPr>
                <w:spacing w:val="1"/>
                <w:sz w:val="20"/>
              </w:rPr>
              <w:t xml:space="preserve"> </w:t>
            </w:r>
            <w:r>
              <w:rPr>
                <w:sz w:val="20"/>
              </w:rPr>
              <w:t>"Уйный - уйный үсәбез",</w:t>
            </w:r>
            <w:r>
              <w:rPr>
                <w:spacing w:val="1"/>
                <w:sz w:val="20"/>
              </w:rPr>
              <w:t xml:space="preserve"> </w:t>
            </w:r>
            <w:r>
              <w:rPr>
                <w:sz w:val="20"/>
              </w:rPr>
              <w:t>"Татарча сөйләшәбез", "Без инде</w:t>
            </w:r>
            <w:r>
              <w:rPr>
                <w:spacing w:val="-47"/>
                <w:sz w:val="20"/>
              </w:rPr>
              <w:t xml:space="preserve"> </w:t>
            </w:r>
            <w:r>
              <w:rPr>
                <w:sz w:val="20"/>
              </w:rPr>
              <w:t>хәзер</w:t>
            </w:r>
            <w:r>
              <w:rPr>
                <w:spacing w:val="-4"/>
                <w:sz w:val="20"/>
              </w:rPr>
              <w:t xml:space="preserve"> </w:t>
            </w:r>
            <w:r>
              <w:rPr>
                <w:sz w:val="20"/>
              </w:rPr>
              <w:t>зурлар</w:t>
            </w:r>
            <w:r>
              <w:rPr>
                <w:spacing w:val="3"/>
                <w:sz w:val="20"/>
              </w:rPr>
              <w:t xml:space="preserve"> </w:t>
            </w:r>
            <w:r>
              <w:rPr>
                <w:sz w:val="20"/>
              </w:rPr>
              <w:t>-</w:t>
            </w:r>
            <w:r>
              <w:rPr>
                <w:spacing w:val="-3"/>
                <w:sz w:val="20"/>
              </w:rPr>
              <w:t xml:space="preserve"> </w:t>
            </w:r>
            <w:r>
              <w:rPr>
                <w:sz w:val="20"/>
              </w:rPr>
              <w:t>мәктәпкә</w:t>
            </w:r>
            <w:r>
              <w:rPr>
                <w:spacing w:val="4"/>
                <w:sz w:val="20"/>
              </w:rPr>
              <w:t xml:space="preserve"> </w:t>
            </w:r>
            <w:r>
              <w:rPr>
                <w:sz w:val="20"/>
              </w:rPr>
              <w:t>илтә</w:t>
            </w:r>
            <w:r>
              <w:rPr>
                <w:spacing w:val="1"/>
                <w:sz w:val="20"/>
              </w:rPr>
              <w:t xml:space="preserve"> </w:t>
            </w:r>
            <w:r>
              <w:rPr>
                <w:sz w:val="20"/>
              </w:rPr>
              <w:t>юллар")</w:t>
            </w:r>
          </w:p>
          <w:p w:rsidR="00DF232E" w:rsidRDefault="00DF232E" w:rsidP="000318EE">
            <w:pPr>
              <w:pStyle w:val="TableParagraph"/>
              <w:numPr>
                <w:ilvl w:val="0"/>
                <w:numId w:val="122"/>
              </w:numPr>
              <w:tabs>
                <w:tab w:val="left" w:pos="730"/>
              </w:tabs>
              <w:spacing w:before="3"/>
              <w:ind w:hanging="361"/>
              <w:rPr>
                <w:sz w:val="20"/>
              </w:rPr>
            </w:pPr>
            <w:r>
              <w:rPr>
                <w:sz w:val="20"/>
              </w:rPr>
              <w:t>Дидактический</w:t>
            </w:r>
            <w:r>
              <w:rPr>
                <w:spacing w:val="-2"/>
                <w:sz w:val="20"/>
              </w:rPr>
              <w:t xml:space="preserve"> </w:t>
            </w:r>
            <w:r>
              <w:rPr>
                <w:sz w:val="20"/>
              </w:rPr>
              <w:t>материал</w:t>
            </w:r>
          </w:p>
        </w:tc>
      </w:tr>
      <w:tr w:rsidR="00DF232E" w:rsidTr="00B2372A">
        <w:trPr>
          <w:trHeight w:val="2759"/>
        </w:trPr>
        <w:tc>
          <w:tcPr>
            <w:tcW w:w="2132" w:type="dxa"/>
          </w:tcPr>
          <w:p w:rsidR="00DF232E" w:rsidRDefault="00DF232E" w:rsidP="00DF232E">
            <w:pPr>
              <w:pStyle w:val="TableParagraph"/>
              <w:spacing w:line="212" w:lineRule="exact"/>
              <w:ind w:left="81"/>
              <w:rPr>
                <w:sz w:val="20"/>
              </w:rPr>
            </w:pPr>
            <w:r>
              <w:rPr>
                <w:sz w:val="20"/>
              </w:rPr>
              <w:t>Микроцентр</w:t>
            </w:r>
          </w:p>
          <w:p w:rsidR="00DF232E" w:rsidRDefault="00DF232E" w:rsidP="00DF232E">
            <w:pPr>
              <w:pStyle w:val="TableParagraph"/>
              <w:spacing w:line="228" w:lineRule="exact"/>
              <w:ind w:left="81"/>
              <w:rPr>
                <w:sz w:val="20"/>
              </w:rPr>
            </w:pPr>
            <w:r>
              <w:rPr>
                <w:w w:val="95"/>
                <w:sz w:val="20"/>
              </w:rPr>
              <w:t>«Книжный</w:t>
            </w:r>
            <w:r>
              <w:rPr>
                <w:spacing w:val="9"/>
                <w:w w:val="95"/>
                <w:sz w:val="20"/>
              </w:rPr>
              <w:t xml:space="preserve"> </w:t>
            </w:r>
            <w:r>
              <w:rPr>
                <w:w w:val="95"/>
                <w:sz w:val="20"/>
              </w:rPr>
              <w:t>уголок»</w:t>
            </w:r>
          </w:p>
        </w:tc>
        <w:tc>
          <w:tcPr>
            <w:tcW w:w="3827" w:type="dxa"/>
          </w:tcPr>
          <w:p w:rsidR="00DF232E" w:rsidRPr="00DF232E" w:rsidRDefault="00DF232E" w:rsidP="000318EE">
            <w:pPr>
              <w:pStyle w:val="TableParagraph"/>
              <w:numPr>
                <w:ilvl w:val="0"/>
                <w:numId w:val="121"/>
              </w:numPr>
              <w:tabs>
                <w:tab w:val="left" w:pos="427"/>
              </w:tabs>
              <w:spacing w:line="235" w:lineRule="auto"/>
              <w:ind w:right="403"/>
              <w:rPr>
                <w:sz w:val="20"/>
                <w:lang w:val="ru-RU"/>
              </w:rPr>
            </w:pPr>
            <w:r w:rsidRPr="00DF232E">
              <w:rPr>
                <w:sz w:val="20"/>
                <w:lang w:val="ru-RU"/>
              </w:rPr>
              <w:t>Формирование</w:t>
            </w:r>
            <w:r w:rsidRPr="00DF232E">
              <w:rPr>
                <w:spacing w:val="4"/>
                <w:sz w:val="20"/>
                <w:lang w:val="ru-RU"/>
              </w:rPr>
              <w:t xml:space="preserve"> </w:t>
            </w:r>
            <w:r w:rsidRPr="00DF232E">
              <w:rPr>
                <w:sz w:val="20"/>
                <w:lang w:val="ru-RU"/>
              </w:rPr>
              <w:t>умения</w:t>
            </w:r>
            <w:r w:rsidRPr="00DF232E">
              <w:rPr>
                <w:spacing w:val="1"/>
                <w:sz w:val="20"/>
                <w:lang w:val="ru-RU"/>
              </w:rPr>
              <w:t xml:space="preserve"> </w:t>
            </w:r>
            <w:r w:rsidRPr="00DF232E">
              <w:rPr>
                <w:spacing w:val="-1"/>
                <w:sz w:val="20"/>
                <w:lang w:val="ru-RU"/>
              </w:rPr>
              <w:t>самостоятельно</w:t>
            </w:r>
            <w:r w:rsidRPr="00DF232E">
              <w:rPr>
                <w:spacing w:val="-3"/>
                <w:sz w:val="20"/>
                <w:lang w:val="ru-RU"/>
              </w:rPr>
              <w:t xml:space="preserve"> </w:t>
            </w:r>
            <w:r w:rsidRPr="00DF232E">
              <w:rPr>
                <w:sz w:val="20"/>
                <w:lang w:val="ru-RU"/>
              </w:rPr>
              <w:t>работать</w:t>
            </w:r>
            <w:r w:rsidRPr="00DF232E">
              <w:rPr>
                <w:spacing w:val="2"/>
                <w:sz w:val="20"/>
                <w:lang w:val="ru-RU"/>
              </w:rPr>
              <w:t xml:space="preserve"> </w:t>
            </w:r>
            <w:r w:rsidRPr="00DF232E">
              <w:rPr>
                <w:sz w:val="20"/>
                <w:lang w:val="ru-RU"/>
              </w:rPr>
              <w:t>с</w:t>
            </w:r>
            <w:r w:rsidRPr="00DF232E">
              <w:rPr>
                <w:spacing w:val="-12"/>
                <w:sz w:val="20"/>
                <w:lang w:val="ru-RU"/>
              </w:rPr>
              <w:t xml:space="preserve"> </w:t>
            </w:r>
            <w:r w:rsidRPr="00DF232E">
              <w:rPr>
                <w:sz w:val="20"/>
                <w:lang w:val="ru-RU"/>
              </w:rPr>
              <w:t>книгой,</w:t>
            </w:r>
          </w:p>
          <w:p w:rsidR="00DF232E" w:rsidRDefault="00DF232E" w:rsidP="00DF232E">
            <w:pPr>
              <w:pStyle w:val="TableParagraph"/>
              <w:ind w:left="426"/>
              <w:rPr>
                <w:sz w:val="20"/>
              </w:rPr>
            </w:pPr>
            <w:r>
              <w:rPr>
                <w:spacing w:val="-1"/>
                <w:sz w:val="20"/>
              </w:rPr>
              <w:t>«добывать»</w:t>
            </w:r>
            <w:r>
              <w:rPr>
                <w:spacing w:val="3"/>
                <w:sz w:val="20"/>
              </w:rPr>
              <w:t xml:space="preserve"> </w:t>
            </w:r>
            <w:r>
              <w:rPr>
                <w:spacing w:val="-1"/>
                <w:sz w:val="20"/>
              </w:rPr>
              <w:t>нужную</w:t>
            </w:r>
            <w:r>
              <w:rPr>
                <w:spacing w:val="-17"/>
                <w:sz w:val="20"/>
              </w:rPr>
              <w:t xml:space="preserve"> </w:t>
            </w:r>
            <w:r>
              <w:rPr>
                <w:sz w:val="20"/>
              </w:rPr>
              <w:t>информацию.</w:t>
            </w:r>
          </w:p>
        </w:tc>
        <w:tc>
          <w:tcPr>
            <w:tcW w:w="4398" w:type="dxa"/>
          </w:tcPr>
          <w:p w:rsidR="00DF232E" w:rsidRPr="00DF232E" w:rsidRDefault="00DF232E" w:rsidP="000318EE">
            <w:pPr>
              <w:pStyle w:val="TableParagraph"/>
              <w:numPr>
                <w:ilvl w:val="0"/>
                <w:numId w:val="120"/>
              </w:numPr>
              <w:tabs>
                <w:tab w:val="left" w:pos="802"/>
              </w:tabs>
              <w:ind w:right="314"/>
              <w:rPr>
                <w:sz w:val="20"/>
                <w:lang w:val="ru-RU"/>
              </w:rPr>
            </w:pPr>
            <w:r w:rsidRPr="00DF232E">
              <w:rPr>
                <w:sz w:val="20"/>
                <w:lang w:val="ru-RU"/>
              </w:rPr>
              <w:t>Детская</w:t>
            </w:r>
            <w:r w:rsidRPr="00DF232E">
              <w:rPr>
                <w:spacing w:val="-6"/>
                <w:sz w:val="20"/>
                <w:lang w:val="ru-RU"/>
              </w:rPr>
              <w:t xml:space="preserve"> </w:t>
            </w:r>
            <w:r w:rsidRPr="00DF232E">
              <w:rPr>
                <w:sz w:val="20"/>
                <w:lang w:val="ru-RU"/>
              </w:rPr>
              <w:t>художественная</w:t>
            </w:r>
            <w:r w:rsidRPr="00DF232E">
              <w:rPr>
                <w:spacing w:val="-5"/>
                <w:sz w:val="20"/>
                <w:lang w:val="ru-RU"/>
              </w:rPr>
              <w:t xml:space="preserve"> </w:t>
            </w:r>
            <w:r w:rsidRPr="00DF232E">
              <w:rPr>
                <w:sz w:val="20"/>
                <w:lang w:val="ru-RU"/>
              </w:rPr>
              <w:t>литература</w:t>
            </w:r>
            <w:r w:rsidRPr="00DF232E">
              <w:rPr>
                <w:spacing w:val="-2"/>
                <w:sz w:val="20"/>
                <w:lang w:val="ru-RU"/>
              </w:rPr>
              <w:t xml:space="preserve"> </w:t>
            </w:r>
            <w:r w:rsidRPr="00DF232E">
              <w:rPr>
                <w:sz w:val="20"/>
                <w:lang w:val="ru-RU"/>
              </w:rPr>
              <w:t>в</w:t>
            </w:r>
            <w:r w:rsidRPr="00DF232E">
              <w:rPr>
                <w:spacing w:val="-47"/>
                <w:sz w:val="20"/>
                <w:lang w:val="ru-RU"/>
              </w:rPr>
              <w:t xml:space="preserve"> </w:t>
            </w:r>
            <w:r w:rsidRPr="00DF232E">
              <w:rPr>
                <w:sz w:val="20"/>
                <w:lang w:val="ru-RU"/>
              </w:rPr>
              <w:t>соответствии</w:t>
            </w:r>
            <w:r w:rsidRPr="00DF232E">
              <w:rPr>
                <w:spacing w:val="-1"/>
                <w:sz w:val="20"/>
                <w:lang w:val="ru-RU"/>
              </w:rPr>
              <w:t xml:space="preserve"> </w:t>
            </w:r>
            <w:r w:rsidRPr="00DF232E">
              <w:rPr>
                <w:sz w:val="20"/>
                <w:lang w:val="ru-RU"/>
              </w:rPr>
              <w:t>с</w:t>
            </w:r>
            <w:r w:rsidRPr="00DF232E">
              <w:rPr>
                <w:spacing w:val="-2"/>
                <w:sz w:val="20"/>
                <w:lang w:val="ru-RU"/>
              </w:rPr>
              <w:t xml:space="preserve"> </w:t>
            </w:r>
            <w:r w:rsidRPr="00DF232E">
              <w:rPr>
                <w:sz w:val="20"/>
                <w:lang w:val="ru-RU"/>
              </w:rPr>
              <w:t>возрастом детей</w:t>
            </w:r>
          </w:p>
          <w:p w:rsidR="00DF232E" w:rsidRPr="00DF232E" w:rsidRDefault="00DF232E" w:rsidP="000318EE">
            <w:pPr>
              <w:pStyle w:val="TableParagraph"/>
              <w:numPr>
                <w:ilvl w:val="0"/>
                <w:numId w:val="120"/>
              </w:numPr>
              <w:tabs>
                <w:tab w:val="left" w:pos="805"/>
                <w:tab w:val="left" w:pos="806"/>
              </w:tabs>
              <w:ind w:left="805" w:right="186" w:hanging="365"/>
              <w:rPr>
                <w:sz w:val="20"/>
                <w:lang w:val="ru-RU"/>
              </w:rPr>
            </w:pPr>
            <w:r w:rsidRPr="00DF232E">
              <w:rPr>
                <w:spacing w:val="-1"/>
                <w:sz w:val="20"/>
                <w:lang w:val="ru-RU"/>
              </w:rPr>
              <w:t xml:space="preserve">Иллюстрации </w:t>
            </w:r>
            <w:r w:rsidRPr="00DF232E">
              <w:rPr>
                <w:sz w:val="20"/>
                <w:lang w:val="ru-RU"/>
              </w:rPr>
              <w:t>по темам</w:t>
            </w:r>
            <w:r w:rsidRPr="00DF232E">
              <w:rPr>
                <w:spacing w:val="1"/>
                <w:sz w:val="20"/>
                <w:lang w:val="ru-RU"/>
              </w:rPr>
              <w:t xml:space="preserve"> </w:t>
            </w:r>
            <w:r w:rsidRPr="00DF232E">
              <w:rPr>
                <w:sz w:val="20"/>
                <w:lang w:val="ru-RU"/>
              </w:rPr>
              <w:t>образовательной деятельности по</w:t>
            </w:r>
            <w:r w:rsidRPr="00DF232E">
              <w:rPr>
                <w:spacing w:val="1"/>
                <w:sz w:val="20"/>
                <w:lang w:val="ru-RU"/>
              </w:rPr>
              <w:t xml:space="preserve"> </w:t>
            </w:r>
            <w:r w:rsidRPr="00DF232E">
              <w:rPr>
                <w:sz w:val="20"/>
                <w:lang w:val="ru-RU"/>
              </w:rPr>
              <w:t>ознакомлению с окружающим миром и</w:t>
            </w:r>
            <w:r w:rsidRPr="00DF232E">
              <w:rPr>
                <w:spacing w:val="-47"/>
                <w:sz w:val="20"/>
                <w:lang w:val="ru-RU"/>
              </w:rPr>
              <w:t xml:space="preserve"> </w:t>
            </w:r>
            <w:r w:rsidRPr="00DF232E">
              <w:rPr>
                <w:sz w:val="20"/>
                <w:lang w:val="ru-RU"/>
              </w:rPr>
              <w:t>ознакомлению с художественной</w:t>
            </w:r>
            <w:r w:rsidRPr="00DF232E">
              <w:rPr>
                <w:spacing w:val="1"/>
                <w:sz w:val="20"/>
                <w:lang w:val="ru-RU"/>
              </w:rPr>
              <w:t xml:space="preserve"> </w:t>
            </w:r>
            <w:r w:rsidRPr="00DF232E">
              <w:rPr>
                <w:sz w:val="20"/>
                <w:lang w:val="ru-RU"/>
              </w:rPr>
              <w:t>литературой</w:t>
            </w:r>
          </w:p>
          <w:p w:rsidR="00DF232E" w:rsidRDefault="00DF232E" w:rsidP="000318EE">
            <w:pPr>
              <w:pStyle w:val="TableParagraph"/>
              <w:numPr>
                <w:ilvl w:val="0"/>
                <w:numId w:val="120"/>
              </w:numPr>
              <w:tabs>
                <w:tab w:val="left" w:pos="805"/>
                <w:tab w:val="left" w:pos="806"/>
              </w:tabs>
              <w:ind w:left="805" w:right="1202" w:hanging="360"/>
              <w:rPr>
                <w:sz w:val="20"/>
              </w:rPr>
            </w:pPr>
            <w:r>
              <w:rPr>
                <w:sz w:val="20"/>
              </w:rPr>
              <w:t>Материалы</w:t>
            </w:r>
            <w:r>
              <w:rPr>
                <w:spacing w:val="-1"/>
                <w:sz w:val="20"/>
              </w:rPr>
              <w:t xml:space="preserve"> </w:t>
            </w:r>
            <w:r>
              <w:rPr>
                <w:sz w:val="20"/>
              </w:rPr>
              <w:t>о</w:t>
            </w:r>
            <w:r>
              <w:rPr>
                <w:spacing w:val="-5"/>
                <w:sz w:val="20"/>
              </w:rPr>
              <w:t xml:space="preserve"> </w:t>
            </w:r>
            <w:r>
              <w:rPr>
                <w:sz w:val="20"/>
              </w:rPr>
              <w:t>художниках</w:t>
            </w:r>
            <w:r>
              <w:rPr>
                <w:spacing w:val="-6"/>
                <w:sz w:val="20"/>
              </w:rPr>
              <w:t xml:space="preserve"> </w:t>
            </w:r>
            <w:r>
              <w:rPr>
                <w:sz w:val="20"/>
              </w:rPr>
              <w:t>–</w:t>
            </w:r>
            <w:r>
              <w:rPr>
                <w:spacing w:val="-47"/>
                <w:sz w:val="20"/>
              </w:rPr>
              <w:t xml:space="preserve"> </w:t>
            </w:r>
            <w:r>
              <w:rPr>
                <w:sz w:val="20"/>
              </w:rPr>
              <w:t>иллюстраторах</w:t>
            </w:r>
          </w:p>
          <w:p w:rsidR="00DF232E" w:rsidRPr="00DF232E" w:rsidRDefault="00DF232E" w:rsidP="000318EE">
            <w:pPr>
              <w:pStyle w:val="TableParagraph"/>
              <w:numPr>
                <w:ilvl w:val="0"/>
                <w:numId w:val="120"/>
              </w:numPr>
              <w:tabs>
                <w:tab w:val="left" w:pos="805"/>
                <w:tab w:val="left" w:pos="806"/>
              </w:tabs>
              <w:ind w:left="805" w:right="292" w:hanging="360"/>
              <w:rPr>
                <w:sz w:val="20"/>
                <w:lang w:val="ru-RU"/>
              </w:rPr>
            </w:pPr>
            <w:r w:rsidRPr="00DF232E">
              <w:rPr>
                <w:spacing w:val="-1"/>
                <w:sz w:val="20"/>
                <w:lang w:val="ru-RU"/>
              </w:rPr>
              <w:t>Портреты</w:t>
            </w:r>
            <w:r w:rsidRPr="00DF232E">
              <w:rPr>
                <w:spacing w:val="2"/>
                <w:sz w:val="20"/>
                <w:lang w:val="ru-RU"/>
              </w:rPr>
              <w:t xml:space="preserve"> </w:t>
            </w:r>
            <w:r w:rsidRPr="00DF232E">
              <w:rPr>
                <w:spacing w:val="-1"/>
                <w:sz w:val="20"/>
                <w:lang w:val="ru-RU"/>
              </w:rPr>
              <w:t>поэтов,</w:t>
            </w:r>
            <w:r w:rsidRPr="00DF232E">
              <w:rPr>
                <w:spacing w:val="7"/>
                <w:sz w:val="20"/>
                <w:lang w:val="ru-RU"/>
              </w:rPr>
              <w:t xml:space="preserve"> </w:t>
            </w:r>
            <w:r w:rsidRPr="00DF232E">
              <w:rPr>
                <w:spacing w:val="-1"/>
                <w:sz w:val="20"/>
                <w:lang w:val="ru-RU"/>
              </w:rPr>
              <w:t>писателей</w:t>
            </w:r>
            <w:r w:rsidRPr="00DF232E">
              <w:rPr>
                <w:spacing w:val="-11"/>
                <w:sz w:val="20"/>
                <w:lang w:val="ru-RU"/>
              </w:rPr>
              <w:t xml:space="preserve"> </w:t>
            </w:r>
            <w:r w:rsidRPr="00DF232E">
              <w:rPr>
                <w:sz w:val="20"/>
                <w:lang w:val="ru-RU"/>
              </w:rPr>
              <w:t>(старший</w:t>
            </w:r>
            <w:r w:rsidRPr="00DF232E">
              <w:rPr>
                <w:spacing w:val="-47"/>
                <w:sz w:val="20"/>
                <w:lang w:val="ru-RU"/>
              </w:rPr>
              <w:t xml:space="preserve"> </w:t>
            </w:r>
            <w:r w:rsidRPr="00DF232E">
              <w:rPr>
                <w:sz w:val="20"/>
                <w:lang w:val="ru-RU"/>
              </w:rPr>
              <w:t>возраст)</w:t>
            </w:r>
          </w:p>
          <w:p w:rsidR="00DF232E" w:rsidRDefault="00DF232E" w:rsidP="000318EE">
            <w:pPr>
              <w:pStyle w:val="TableParagraph"/>
              <w:numPr>
                <w:ilvl w:val="0"/>
                <w:numId w:val="120"/>
              </w:numPr>
              <w:tabs>
                <w:tab w:val="left" w:pos="805"/>
                <w:tab w:val="left" w:pos="806"/>
              </w:tabs>
              <w:spacing w:line="216" w:lineRule="exact"/>
              <w:ind w:left="805" w:hanging="365"/>
              <w:rPr>
                <w:sz w:val="20"/>
              </w:rPr>
            </w:pPr>
            <w:r>
              <w:rPr>
                <w:sz w:val="20"/>
              </w:rPr>
              <w:t>Тематические</w:t>
            </w:r>
            <w:r>
              <w:rPr>
                <w:spacing w:val="-4"/>
                <w:sz w:val="20"/>
              </w:rPr>
              <w:t xml:space="preserve"> </w:t>
            </w:r>
            <w:r>
              <w:rPr>
                <w:sz w:val="20"/>
              </w:rPr>
              <w:t>выставки</w:t>
            </w:r>
          </w:p>
        </w:tc>
      </w:tr>
      <w:tr w:rsidR="00DF232E" w:rsidTr="00B2372A">
        <w:trPr>
          <w:trHeight w:val="1146"/>
        </w:trPr>
        <w:tc>
          <w:tcPr>
            <w:tcW w:w="2132" w:type="dxa"/>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ind w:left="81" w:right="846"/>
              <w:rPr>
                <w:sz w:val="20"/>
              </w:rPr>
            </w:pPr>
            <w:r>
              <w:rPr>
                <w:w w:val="95"/>
                <w:sz w:val="20"/>
              </w:rPr>
              <w:t>«Театральный</w:t>
            </w:r>
            <w:r>
              <w:rPr>
                <w:spacing w:val="-45"/>
                <w:w w:val="95"/>
                <w:sz w:val="20"/>
              </w:rPr>
              <w:t xml:space="preserve"> </w:t>
            </w:r>
            <w:r>
              <w:rPr>
                <w:sz w:val="20"/>
              </w:rPr>
              <w:t>уголок»</w:t>
            </w:r>
          </w:p>
        </w:tc>
        <w:tc>
          <w:tcPr>
            <w:tcW w:w="3827" w:type="dxa"/>
          </w:tcPr>
          <w:p w:rsidR="00DF232E" w:rsidRPr="00DF232E" w:rsidRDefault="00DF232E" w:rsidP="000318EE">
            <w:pPr>
              <w:pStyle w:val="TableParagraph"/>
              <w:numPr>
                <w:ilvl w:val="0"/>
                <w:numId w:val="119"/>
              </w:numPr>
              <w:tabs>
                <w:tab w:val="left" w:pos="427"/>
              </w:tabs>
              <w:ind w:right="169"/>
              <w:rPr>
                <w:sz w:val="20"/>
                <w:lang w:val="ru-RU"/>
              </w:rPr>
            </w:pPr>
            <w:r w:rsidRPr="00DF232E">
              <w:rPr>
                <w:sz w:val="20"/>
                <w:lang w:val="ru-RU"/>
              </w:rPr>
              <w:t>Развитие творческих способностей</w:t>
            </w:r>
            <w:r w:rsidRPr="00DF232E">
              <w:rPr>
                <w:spacing w:val="1"/>
                <w:sz w:val="20"/>
                <w:lang w:val="ru-RU"/>
              </w:rPr>
              <w:t xml:space="preserve"> </w:t>
            </w:r>
            <w:r w:rsidRPr="00DF232E">
              <w:rPr>
                <w:sz w:val="20"/>
                <w:lang w:val="ru-RU"/>
              </w:rPr>
              <w:t>ребенка, стремление проявить себя</w:t>
            </w:r>
            <w:r w:rsidRPr="00DF232E">
              <w:rPr>
                <w:spacing w:val="1"/>
                <w:sz w:val="20"/>
                <w:lang w:val="ru-RU"/>
              </w:rPr>
              <w:t xml:space="preserve"> </w:t>
            </w:r>
            <w:r w:rsidRPr="00DF232E">
              <w:rPr>
                <w:sz w:val="20"/>
                <w:lang w:val="ru-RU"/>
              </w:rPr>
              <w:t>в</w:t>
            </w:r>
            <w:r w:rsidRPr="00DF232E">
              <w:rPr>
                <w:spacing w:val="-48"/>
                <w:sz w:val="20"/>
                <w:lang w:val="ru-RU"/>
              </w:rPr>
              <w:t xml:space="preserve"> </w:t>
            </w:r>
            <w:r w:rsidRPr="00DF232E">
              <w:rPr>
                <w:sz w:val="20"/>
                <w:lang w:val="ru-RU"/>
              </w:rPr>
              <w:t>играх-драматизациях</w:t>
            </w:r>
          </w:p>
        </w:tc>
        <w:tc>
          <w:tcPr>
            <w:tcW w:w="4398" w:type="dxa"/>
          </w:tcPr>
          <w:p w:rsidR="00DF232E" w:rsidRDefault="00DF232E" w:rsidP="000318EE">
            <w:pPr>
              <w:pStyle w:val="TableParagraph"/>
              <w:numPr>
                <w:ilvl w:val="0"/>
                <w:numId w:val="118"/>
              </w:numPr>
              <w:tabs>
                <w:tab w:val="left" w:pos="805"/>
                <w:tab w:val="left" w:pos="806"/>
              </w:tabs>
              <w:spacing w:line="219" w:lineRule="exact"/>
              <w:rPr>
                <w:sz w:val="20"/>
              </w:rPr>
            </w:pPr>
            <w:r>
              <w:rPr>
                <w:sz w:val="20"/>
              </w:rPr>
              <w:t>Ширмы</w:t>
            </w:r>
          </w:p>
          <w:p w:rsidR="00DF232E" w:rsidRDefault="00DF232E" w:rsidP="000318EE">
            <w:pPr>
              <w:pStyle w:val="TableParagraph"/>
              <w:numPr>
                <w:ilvl w:val="0"/>
                <w:numId w:val="118"/>
              </w:numPr>
              <w:tabs>
                <w:tab w:val="left" w:pos="805"/>
                <w:tab w:val="left" w:pos="806"/>
              </w:tabs>
              <w:spacing w:line="228" w:lineRule="exact"/>
              <w:rPr>
                <w:sz w:val="20"/>
              </w:rPr>
            </w:pPr>
            <w:r>
              <w:rPr>
                <w:sz w:val="20"/>
              </w:rPr>
              <w:t>Элементы</w:t>
            </w:r>
            <w:r>
              <w:rPr>
                <w:spacing w:val="-3"/>
                <w:sz w:val="20"/>
              </w:rPr>
              <w:t xml:space="preserve"> </w:t>
            </w:r>
            <w:r>
              <w:rPr>
                <w:sz w:val="20"/>
              </w:rPr>
              <w:t>костюмов</w:t>
            </w:r>
          </w:p>
          <w:p w:rsidR="00DF232E" w:rsidRPr="00DF232E" w:rsidRDefault="00DF232E" w:rsidP="000318EE">
            <w:pPr>
              <w:pStyle w:val="TableParagraph"/>
              <w:numPr>
                <w:ilvl w:val="0"/>
                <w:numId w:val="118"/>
              </w:numPr>
              <w:tabs>
                <w:tab w:val="left" w:pos="805"/>
                <w:tab w:val="left" w:pos="806"/>
              </w:tabs>
              <w:spacing w:before="2" w:line="235" w:lineRule="auto"/>
              <w:ind w:right="1203" w:hanging="360"/>
              <w:rPr>
                <w:sz w:val="20"/>
                <w:lang w:val="ru-RU"/>
              </w:rPr>
            </w:pPr>
            <w:r w:rsidRPr="00DF232E">
              <w:rPr>
                <w:sz w:val="20"/>
                <w:lang w:val="ru-RU"/>
              </w:rPr>
              <w:t>Различные</w:t>
            </w:r>
            <w:r w:rsidRPr="00DF232E">
              <w:rPr>
                <w:spacing w:val="-3"/>
                <w:sz w:val="20"/>
                <w:lang w:val="ru-RU"/>
              </w:rPr>
              <w:t xml:space="preserve"> </w:t>
            </w:r>
            <w:r w:rsidRPr="00DF232E">
              <w:rPr>
                <w:sz w:val="20"/>
                <w:lang w:val="ru-RU"/>
              </w:rPr>
              <w:t>виды</w:t>
            </w:r>
            <w:r w:rsidRPr="00DF232E">
              <w:rPr>
                <w:spacing w:val="-1"/>
                <w:sz w:val="20"/>
                <w:lang w:val="ru-RU"/>
              </w:rPr>
              <w:t xml:space="preserve"> </w:t>
            </w:r>
            <w:r w:rsidRPr="00DF232E">
              <w:rPr>
                <w:sz w:val="20"/>
                <w:lang w:val="ru-RU"/>
              </w:rPr>
              <w:t>театров</w:t>
            </w:r>
            <w:r w:rsidRPr="00DF232E">
              <w:rPr>
                <w:spacing w:val="40"/>
                <w:sz w:val="20"/>
                <w:lang w:val="ru-RU"/>
              </w:rPr>
              <w:t xml:space="preserve"> </w:t>
            </w:r>
            <w:r w:rsidRPr="00DF232E">
              <w:rPr>
                <w:sz w:val="20"/>
                <w:lang w:val="ru-RU"/>
              </w:rPr>
              <w:t>(в</w:t>
            </w:r>
            <w:r w:rsidRPr="00DF232E">
              <w:rPr>
                <w:spacing w:val="-47"/>
                <w:sz w:val="20"/>
                <w:lang w:val="ru-RU"/>
              </w:rPr>
              <w:t xml:space="preserve"> </w:t>
            </w:r>
            <w:r w:rsidRPr="00DF232E">
              <w:rPr>
                <w:sz w:val="20"/>
                <w:lang w:val="ru-RU"/>
              </w:rPr>
              <w:t>соответствии</w:t>
            </w:r>
            <w:r w:rsidRPr="00DF232E">
              <w:rPr>
                <w:spacing w:val="-2"/>
                <w:sz w:val="20"/>
                <w:lang w:val="ru-RU"/>
              </w:rPr>
              <w:t xml:space="preserve"> </w:t>
            </w:r>
            <w:r w:rsidRPr="00DF232E">
              <w:rPr>
                <w:sz w:val="20"/>
                <w:lang w:val="ru-RU"/>
              </w:rPr>
              <w:t>с</w:t>
            </w:r>
            <w:r w:rsidRPr="00DF232E">
              <w:rPr>
                <w:spacing w:val="-11"/>
                <w:sz w:val="20"/>
                <w:lang w:val="ru-RU"/>
              </w:rPr>
              <w:t xml:space="preserve"> </w:t>
            </w:r>
            <w:r w:rsidRPr="00DF232E">
              <w:rPr>
                <w:sz w:val="20"/>
                <w:lang w:val="ru-RU"/>
              </w:rPr>
              <w:t>возрастом)</w:t>
            </w:r>
          </w:p>
          <w:p w:rsidR="00DF232E" w:rsidRDefault="00DF232E" w:rsidP="000318EE">
            <w:pPr>
              <w:pStyle w:val="TableParagraph"/>
              <w:numPr>
                <w:ilvl w:val="0"/>
                <w:numId w:val="118"/>
              </w:numPr>
              <w:tabs>
                <w:tab w:val="left" w:pos="805"/>
                <w:tab w:val="left" w:pos="806"/>
              </w:tabs>
              <w:spacing w:line="222" w:lineRule="exact"/>
              <w:rPr>
                <w:sz w:val="20"/>
              </w:rPr>
            </w:pPr>
            <w:r>
              <w:rPr>
                <w:sz w:val="20"/>
              </w:rPr>
              <w:t>Предметы-декорации</w:t>
            </w:r>
          </w:p>
        </w:tc>
      </w:tr>
      <w:tr w:rsidR="00DF232E" w:rsidTr="00B2372A">
        <w:trPr>
          <w:trHeight w:val="5097"/>
        </w:trPr>
        <w:tc>
          <w:tcPr>
            <w:tcW w:w="2132" w:type="dxa"/>
          </w:tcPr>
          <w:p w:rsidR="00DF232E" w:rsidRDefault="00DF232E" w:rsidP="00DF232E">
            <w:pPr>
              <w:pStyle w:val="TableParagraph"/>
              <w:spacing w:line="224" w:lineRule="exact"/>
              <w:ind w:left="81"/>
              <w:rPr>
                <w:sz w:val="20"/>
              </w:rPr>
            </w:pPr>
            <w:r>
              <w:rPr>
                <w:sz w:val="20"/>
              </w:rPr>
              <w:t>Микроцентр</w:t>
            </w:r>
          </w:p>
          <w:p w:rsidR="00DF232E" w:rsidRDefault="00DF232E" w:rsidP="00DF232E">
            <w:pPr>
              <w:pStyle w:val="TableParagraph"/>
              <w:ind w:left="133"/>
              <w:rPr>
                <w:sz w:val="20"/>
              </w:rPr>
            </w:pPr>
            <w:r>
              <w:rPr>
                <w:sz w:val="20"/>
              </w:rPr>
              <w:t>«Уголок</w:t>
            </w:r>
            <w:r>
              <w:rPr>
                <w:spacing w:val="-4"/>
                <w:sz w:val="20"/>
              </w:rPr>
              <w:t xml:space="preserve"> </w:t>
            </w:r>
            <w:r>
              <w:rPr>
                <w:sz w:val="20"/>
              </w:rPr>
              <w:t>творчества»</w:t>
            </w:r>
          </w:p>
        </w:tc>
        <w:tc>
          <w:tcPr>
            <w:tcW w:w="3827" w:type="dxa"/>
          </w:tcPr>
          <w:p w:rsidR="00DF232E" w:rsidRDefault="00DF232E" w:rsidP="000318EE">
            <w:pPr>
              <w:pStyle w:val="TableParagraph"/>
              <w:numPr>
                <w:ilvl w:val="0"/>
                <w:numId w:val="117"/>
              </w:numPr>
              <w:tabs>
                <w:tab w:val="left" w:pos="470"/>
              </w:tabs>
              <w:spacing w:before="22"/>
              <w:rPr>
                <w:sz w:val="20"/>
              </w:rPr>
            </w:pPr>
            <w:r>
              <w:rPr>
                <w:sz w:val="20"/>
              </w:rPr>
              <w:t>Создавать</w:t>
            </w:r>
            <w:r>
              <w:rPr>
                <w:spacing w:val="-6"/>
                <w:sz w:val="20"/>
              </w:rPr>
              <w:t xml:space="preserve"> </w:t>
            </w:r>
            <w:r>
              <w:rPr>
                <w:sz w:val="20"/>
              </w:rPr>
              <w:t>атмосферу</w:t>
            </w:r>
            <w:r>
              <w:rPr>
                <w:spacing w:val="44"/>
                <w:sz w:val="20"/>
              </w:rPr>
              <w:t xml:space="preserve"> </w:t>
            </w:r>
            <w:r>
              <w:rPr>
                <w:sz w:val="20"/>
              </w:rPr>
              <w:t>эмоционального</w:t>
            </w:r>
            <w:r>
              <w:rPr>
                <w:spacing w:val="-47"/>
                <w:sz w:val="20"/>
              </w:rPr>
              <w:t xml:space="preserve"> </w:t>
            </w:r>
            <w:r>
              <w:rPr>
                <w:sz w:val="20"/>
              </w:rPr>
              <w:t>комфорта</w:t>
            </w:r>
          </w:p>
          <w:p w:rsidR="00DF232E" w:rsidRDefault="00DF232E" w:rsidP="000318EE">
            <w:pPr>
              <w:pStyle w:val="TableParagraph"/>
              <w:numPr>
                <w:ilvl w:val="0"/>
                <w:numId w:val="117"/>
              </w:numPr>
              <w:tabs>
                <w:tab w:val="left" w:pos="470"/>
              </w:tabs>
              <w:spacing w:before="30"/>
              <w:ind w:right="298"/>
              <w:rPr>
                <w:sz w:val="20"/>
              </w:rPr>
            </w:pPr>
            <w:r>
              <w:rPr>
                <w:sz w:val="20"/>
              </w:rPr>
              <w:t>Создавать</w:t>
            </w:r>
            <w:r>
              <w:rPr>
                <w:spacing w:val="-4"/>
                <w:sz w:val="20"/>
              </w:rPr>
              <w:t xml:space="preserve"> </w:t>
            </w:r>
            <w:r>
              <w:rPr>
                <w:sz w:val="20"/>
              </w:rPr>
              <w:t>условия</w:t>
            </w:r>
            <w:r>
              <w:rPr>
                <w:spacing w:val="-4"/>
                <w:sz w:val="20"/>
              </w:rPr>
              <w:t xml:space="preserve"> </w:t>
            </w:r>
            <w:r>
              <w:rPr>
                <w:sz w:val="20"/>
              </w:rPr>
              <w:t>для</w:t>
            </w:r>
            <w:r>
              <w:rPr>
                <w:spacing w:val="-3"/>
                <w:sz w:val="20"/>
              </w:rPr>
              <w:t xml:space="preserve"> </w:t>
            </w:r>
            <w:r>
              <w:rPr>
                <w:sz w:val="20"/>
              </w:rPr>
              <w:t>творческого</w:t>
            </w:r>
            <w:r>
              <w:rPr>
                <w:spacing w:val="-47"/>
                <w:sz w:val="20"/>
              </w:rPr>
              <w:t xml:space="preserve"> </w:t>
            </w:r>
            <w:r>
              <w:rPr>
                <w:sz w:val="20"/>
              </w:rPr>
              <w:t>самовыражения</w:t>
            </w:r>
          </w:p>
          <w:p w:rsidR="00DF232E" w:rsidRPr="00DF232E" w:rsidRDefault="00DF232E" w:rsidP="000318EE">
            <w:pPr>
              <w:pStyle w:val="TableParagraph"/>
              <w:numPr>
                <w:ilvl w:val="0"/>
                <w:numId w:val="117"/>
              </w:numPr>
              <w:tabs>
                <w:tab w:val="left" w:pos="470"/>
              </w:tabs>
              <w:spacing w:before="34"/>
              <w:ind w:right="354"/>
              <w:rPr>
                <w:sz w:val="20"/>
                <w:lang w:val="ru-RU"/>
              </w:rPr>
            </w:pPr>
            <w:r w:rsidRPr="00DF232E">
              <w:rPr>
                <w:sz w:val="20"/>
                <w:lang w:val="ru-RU"/>
              </w:rPr>
              <w:t>Создавать</w:t>
            </w:r>
            <w:r w:rsidRPr="00DF232E">
              <w:rPr>
                <w:spacing w:val="-6"/>
                <w:sz w:val="20"/>
                <w:lang w:val="ru-RU"/>
              </w:rPr>
              <w:t xml:space="preserve"> </w:t>
            </w:r>
            <w:r w:rsidRPr="00DF232E">
              <w:rPr>
                <w:sz w:val="20"/>
                <w:lang w:val="ru-RU"/>
              </w:rPr>
              <w:t>условия</w:t>
            </w:r>
            <w:r w:rsidRPr="00DF232E">
              <w:rPr>
                <w:spacing w:val="-5"/>
                <w:sz w:val="20"/>
                <w:lang w:val="ru-RU"/>
              </w:rPr>
              <w:t xml:space="preserve"> </w:t>
            </w:r>
            <w:r w:rsidRPr="00DF232E">
              <w:rPr>
                <w:sz w:val="20"/>
                <w:lang w:val="ru-RU"/>
              </w:rPr>
              <w:t>для</w:t>
            </w:r>
            <w:r w:rsidRPr="00DF232E">
              <w:rPr>
                <w:spacing w:val="-5"/>
                <w:sz w:val="20"/>
                <w:lang w:val="ru-RU"/>
              </w:rPr>
              <w:t xml:space="preserve"> </w:t>
            </w:r>
            <w:r w:rsidRPr="00DF232E">
              <w:rPr>
                <w:sz w:val="20"/>
                <w:lang w:val="ru-RU"/>
              </w:rPr>
              <w:t>проявления</w:t>
            </w:r>
            <w:r w:rsidRPr="00DF232E">
              <w:rPr>
                <w:spacing w:val="-47"/>
                <w:sz w:val="20"/>
                <w:lang w:val="ru-RU"/>
              </w:rPr>
              <w:t xml:space="preserve"> </w:t>
            </w:r>
            <w:r w:rsidRPr="00DF232E">
              <w:rPr>
                <w:sz w:val="20"/>
                <w:lang w:val="ru-RU"/>
              </w:rPr>
              <w:t>познавательной</w:t>
            </w:r>
            <w:r w:rsidRPr="00DF232E">
              <w:rPr>
                <w:spacing w:val="-4"/>
                <w:sz w:val="20"/>
                <w:lang w:val="ru-RU"/>
              </w:rPr>
              <w:t xml:space="preserve"> </w:t>
            </w:r>
            <w:r w:rsidRPr="00DF232E">
              <w:rPr>
                <w:sz w:val="20"/>
                <w:lang w:val="ru-RU"/>
              </w:rPr>
              <w:t>активности</w:t>
            </w:r>
            <w:r w:rsidRPr="00DF232E">
              <w:rPr>
                <w:spacing w:val="-4"/>
                <w:sz w:val="20"/>
                <w:lang w:val="ru-RU"/>
              </w:rPr>
              <w:t xml:space="preserve"> </w:t>
            </w:r>
            <w:r w:rsidRPr="00DF232E">
              <w:rPr>
                <w:sz w:val="20"/>
                <w:lang w:val="ru-RU"/>
              </w:rPr>
              <w:t>детей</w:t>
            </w:r>
          </w:p>
          <w:p w:rsidR="00DF232E" w:rsidRPr="00DF232E" w:rsidRDefault="00DF232E" w:rsidP="000318EE">
            <w:pPr>
              <w:pStyle w:val="TableParagraph"/>
              <w:numPr>
                <w:ilvl w:val="0"/>
                <w:numId w:val="117"/>
              </w:numPr>
              <w:tabs>
                <w:tab w:val="left" w:pos="485"/>
              </w:tabs>
              <w:spacing w:before="30"/>
              <w:ind w:right="154"/>
              <w:rPr>
                <w:sz w:val="20"/>
                <w:lang w:val="ru-RU"/>
              </w:rPr>
            </w:pPr>
            <w:r w:rsidRPr="00DF232E">
              <w:rPr>
                <w:sz w:val="20"/>
                <w:lang w:val="ru-RU"/>
              </w:rPr>
              <w:t>Создавать благоприятные условия</w:t>
            </w:r>
            <w:r w:rsidRPr="00DF232E">
              <w:rPr>
                <w:spacing w:val="1"/>
                <w:sz w:val="20"/>
                <w:lang w:val="ru-RU"/>
              </w:rPr>
              <w:t xml:space="preserve"> </w:t>
            </w:r>
            <w:r w:rsidRPr="00DF232E">
              <w:rPr>
                <w:sz w:val="20"/>
                <w:lang w:val="ru-RU"/>
              </w:rPr>
              <w:t>для восприятия и созерцания,</w:t>
            </w:r>
            <w:r w:rsidRPr="00DF232E">
              <w:rPr>
                <w:spacing w:val="1"/>
                <w:sz w:val="20"/>
                <w:lang w:val="ru-RU"/>
              </w:rPr>
              <w:t xml:space="preserve"> </w:t>
            </w:r>
            <w:r w:rsidRPr="00DF232E">
              <w:rPr>
                <w:sz w:val="20"/>
                <w:lang w:val="ru-RU"/>
              </w:rPr>
              <w:t>обращать внимание детей на красоту</w:t>
            </w:r>
            <w:r w:rsidRPr="00DF232E">
              <w:rPr>
                <w:spacing w:val="-47"/>
                <w:sz w:val="20"/>
                <w:lang w:val="ru-RU"/>
              </w:rPr>
              <w:t xml:space="preserve"> </w:t>
            </w:r>
            <w:r w:rsidRPr="00DF232E">
              <w:rPr>
                <w:sz w:val="20"/>
                <w:lang w:val="ru-RU"/>
              </w:rPr>
              <w:t>природы,</w:t>
            </w:r>
            <w:r w:rsidRPr="00DF232E">
              <w:rPr>
                <w:spacing w:val="2"/>
                <w:sz w:val="20"/>
                <w:lang w:val="ru-RU"/>
              </w:rPr>
              <w:t xml:space="preserve"> </w:t>
            </w:r>
            <w:r w:rsidRPr="00DF232E">
              <w:rPr>
                <w:sz w:val="20"/>
                <w:lang w:val="ru-RU"/>
              </w:rPr>
              <w:t>живописи,</w:t>
            </w:r>
            <w:r w:rsidRPr="00DF232E">
              <w:rPr>
                <w:spacing w:val="2"/>
                <w:sz w:val="20"/>
                <w:lang w:val="ru-RU"/>
              </w:rPr>
              <w:t xml:space="preserve"> </w:t>
            </w:r>
            <w:r w:rsidRPr="00DF232E">
              <w:rPr>
                <w:sz w:val="20"/>
                <w:lang w:val="ru-RU"/>
              </w:rPr>
              <w:t>предметов</w:t>
            </w:r>
            <w:r w:rsidRPr="00DF232E">
              <w:rPr>
                <w:spacing w:val="1"/>
                <w:sz w:val="20"/>
                <w:lang w:val="ru-RU"/>
              </w:rPr>
              <w:t xml:space="preserve"> </w:t>
            </w:r>
            <w:r w:rsidRPr="00DF232E">
              <w:rPr>
                <w:sz w:val="20"/>
                <w:lang w:val="ru-RU"/>
              </w:rPr>
              <w:t>декоративно-прикладного искусства,</w:t>
            </w:r>
            <w:r w:rsidRPr="00DF232E">
              <w:rPr>
                <w:spacing w:val="-47"/>
                <w:sz w:val="20"/>
                <w:lang w:val="ru-RU"/>
              </w:rPr>
              <w:t xml:space="preserve"> </w:t>
            </w:r>
            <w:r w:rsidRPr="00DF232E">
              <w:rPr>
                <w:sz w:val="20"/>
                <w:lang w:val="ru-RU"/>
              </w:rPr>
              <w:t>книжных</w:t>
            </w:r>
            <w:r w:rsidRPr="00DF232E">
              <w:rPr>
                <w:spacing w:val="1"/>
                <w:sz w:val="20"/>
                <w:lang w:val="ru-RU"/>
              </w:rPr>
              <w:t xml:space="preserve"> </w:t>
            </w:r>
            <w:r w:rsidRPr="00DF232E">
              <w:rPr>
                <w:sz w:val="20"/>
                <w:lang w:val="ru-RU"/>
              </w:rPr>
              <w:t>иллюстраций</w:t>
            </w:r>
          </w:p>
          <w:p w:rsidR="00DF232E" w:rsidRDefault="00DF232E" w:rsidP="000318EE">
            <w:pPr>
              <w:pStyle w:val="TableParagraph"/>
              <w:numPr>
                <w:ilvl w:val="0"/>
                <w:numId w:val="117"/>
              </w:numPr>
              <w:tabs>
                <w:tab w:val="left" w:pos="485"/>
              </w:tabs>
              <w:ind w:right="991"/>
              <w:rPr>
                <w:sz w:val="20"/>
              </w:rPr>
            </w:pPr>
            <w:r>
              <w:rPr>
                <w:sz w:val="20"/>
              </w:rPr>
              <w:t>Развитие</w:t>
            </w:r>
            <w:r>
              <w:rPr>
                <w:spacing w:val="-10"/>
                <w:sz w:val="20"/>
              </w:rPr>
              <w:t xml:space="preserve"> </w:t>
            </w:r>
            <w:r>
              <w:rPr>
                <w:sz w:val="20"/>
              </w:rPr>
              <w:t>ручной</w:t>
            </w:r>
            <w:r>
              <w:rPr>
                <w:spacing w:val="-5"/>
                <w:sz w:val="20"/>
              </w:rPr>
              <w:t xml:space="preserve"> </w:t>
            </w:r>
            <w:r>
              <w:rPr>
                <w:sz w:val="20"/>
              </w:rPr>
              <w:t>умелости,</w:t>
            </w:r>
            <w:r>
              <w:rPr>
                <w:spacing w:val="-47"/>
                <w:sz w:val="20"/>
              </w:rPr>
              <w:t xml:space="preserve"> </w:t>
            </w:r>
            <w:r>
              <w:rPr>
                <w:sz w:val="20"/>
              </w:rPr>
              <w:t>творчества.</w:t>
            </w:r>
          </w:p>
        </w:tc>
        <w:tc>
          <w:tcPr>
            <w:tcW w:w="4398" w:type="dxa"/>
          </w:tcPr>
          <w:p w:rsidR="00DF232E" w:rsidRPr="00DF232E" w:rsidRDefault="00DF232E" w:rsidP="000318EE">
            <w:pPr>
              <w:pStyle w:val="TableParagraph"/>
              <w:numPr>
                <w:ilvl w:val="0"/>
                <w:numId w:val="116"/>
              </w:numPr>
              <w:tabs>
                <w:tab w:val="left" w:pos="805"/>
                <w:tab w:val="left" w:pos="806"/>
              </w:tabs>
              <w:ind w:right="114"/>
              <w:rPr>
                <w:sz w:val="20"/>
                <w:lang w:val="ru-RU"/>
              </w:rPr>
            </w:pPr>
            <w:r w:rsidRPr="00DF232E">
              <w:rPr>
                <w:sz w:val="20"/>
                <w:lang w:val="ru-RU"/>
              </w:rPr>
              <w:t>Бумага</w:t>
            </w:r>
            <w:r w:rsidRPr="00DF232E">
              <w:rPr>
                <w:spacing w:val="-5"/>
                <w:sz w:val="20"/>
                <w:lang w:val="ru-RU"/>
              </w:rPr>
              <w:t xml:space="preserve"> </w:t>
            </w:r>
            <w:r w:rsidRPr="00DF232E">
              <w:rPr>
                <w:sz w:val="20"/>
                <w:lang w:val="ru-RU"/>
              </w:rPr>
              <w:t>разного</w:t>
            </w:r>
            <w:r w:rsidRPr="00DF232E">
              <w:rPr>
                <w:spacing w:val="-7"/>
                <w:sz w:val="20"/>
                <w:lang w:val="ru-RU"/>
              </w:rPr>
              <w:t xml:space="preserve"> </w:t>
            </w:r>
            <w:r w:rsidRPr="00DF232E">
              <w:rPr>
                <w:sz w:val="20"/>
                <w:lang w:val="ru-RU"/>
              </w:rPr>
              <w:t>формата, разной</w:t>
            </w:r>
            <w:r w:rsidRPr="00DF232E">
              <w:rPr>
                <w:spacing w:val="-8"/>
                <w:sz w:val="20"/>
                <w:lang w:val="ru-RU"/>
              </w:rPr>
              <w:t xml:space="preserve"> </w:t>
            </w:r>
            <w:r w:rsidRPr="00DF232E">
              <w:rPr>
                <w:sz w:val="20"/>
                <w:lang w:val="ru-RU"/>
              </w:rPr>
              <w:t>формы,</w:t>
            </w:r>
            <w:r w:rsidRPr="00DF232E">
              <w:rPr>
                <w:spacing w:val="-47"/>
                <w:sz w:val="20"/>
                <w:lang w:val="ru-RU"/>
              </w:rPr>
              <w:t xml:space="preserve"> </w:t>
            </w:r>
            <w:r w:rsidRPr="00DF232E">
              <w:rPr>
                <w:sz w:val="20"/>
                <w:lang w:val="ru-RU"/>
              </w:rPr>
              <w:t>разного</w:t>
            </w:r>
            <w:r w:rsidRPr="00DF232E">
              <w:rPr>
                <w:spacing w:val="-4"/>
                <w:sz w:val="20"/>
                <w:lang w:val="ru-RU"/>
              </w:rPr>
              <w:t xml:space="preserve"> </w:t>
            </w:r>
            <w:r w:rsidRPr="00DF232E">
              <w:rPr>
                <w:sz w:val="20"/>
                <w:lang w:val="ru-RU"/>
              </w:rPr>
              <w:t>тона</w:t>
            </w:r>
          </w:p>
          <w:p w:rsidR="00DF232E" w:rsidRPr="00DF232E" w:rsidRDefault="00DF232E" w:rsidP="000318EE">
            <w:pPr>
              <w:pStyle w:val="TableParagraph"/>
              <w:numPr>
                <w:ilvl w:val="0"/>
                <w:numId w:val="116"/>
              </w:numPr>
              <w:tabs>
                <w:tab w:val="left" w:pos="805"/>
                <w:tab w:val="left" w:pos="806"/>
              </w:tabs>
              <w:ind w:right="272" w:hanging="365"/>
              <w:rPr>
                <w:sz w:val="20"/>
                <w:lang w:val="ru-RU"/>
              </w:rPr>
            </w:pPr>
            <w:r w:rsidRPr="00DF232E">
              <w:rPr>
                <w:sz w:val="20"/>
                <w:lang w:val="ru-RU"/>
              </w:rPr>
              <w:t>Достаточное количество цветных</w:t>
            </w:r>
            <w:r w:rsidRPr="00DF232E">
              <w:rPr>
                <w:spacing w:val="1"/>
                <w:sz w:val="20"/>
                <w:lang w:val="ru-RU"/>
              </w:rPr>
              <w:t xml:space="preserve"> </w:t>
            </w:r>
            <w:r w:rsidRPr="00DF232E">
              <w:rPr>
                <w:sz w:val="20"/>
                <w:lang w:val="ru-RU"/>
              </w:rPr>
              <w:t>карандашей,</w:t>
            </w:r>
            <w:r w:rsidRPr="00DF232E">
              <w:rPr>
                <w:spacing w:val="-5"/>
                <w:sz w:val="20"/>
                <w:lang w:val="ru-RU"/>
              </w:rPr>
              <w:t xml:space="preserve"> </w:t>
            </w:r>
            <w:r w:rsidRPr="00DF232E">
              <w:rPr>
                <w:sz w:val="20"/>
                <w:lang w:val="ru-RU"/>
              </w:rPr>
              <w:t>красок,</w:t>
            </w:r>
            <w:r w:rsidRPr="00DF232E">
              <w:rPr>
                <w:spacing w:val="-5"/>
                <w:sz w:val="20"/>
                <w:lang w:val="ru-RU"/>
              </w:rPr>
              <w:t xml:space="preserve"> </w:t>
            </w:r>
            <w:r w:rsidRPr="00DF232E">
              <w:rPr>
                <w:sz w:val="20"/>
                <w:lang w:val="ru-RU"/>
              </w:rPr>
              <w:t>кистей,</w:t>
            </w:r>
            <w:r w:rsidRPr="00DF232E">
              <w:rPr>
                <w:spacing w:val="-5"/>
                <w:sz w:val="20"/>
                <w:lang w:val="ru-RU"/>
              </w:rPr>
              <w:t xml:space="preserve"> </w:t>
            </w:r>
            <w:r w:rsidRPr="00DF232E">
              <w:rPr>
                <w:sz w:val="20"/>
                <w:lang w:val="ru-RU"/>
              </w:rPr>
              <w:t>тряпочек,</w:t>
            </w:r>
            <w:r w:rsidRPr="00DF232E">
              <w:rPr>
                <w:spacing w:val="-47"/>
                <w:sz w:val="20"/>
                <w:lang w:val="ru-RU"/>
              </w:rPr>
              <w:t xml:space="preserve"> </w:t>
            </w:r>
            <w:r w:rsidRPr="00DF232E">
              <w:rPr>
                <w:sz w:val="20"/>
                <w:lang w:val="ru-RU"/>
              </w:rPr>
              <w:t>пластилина (стеки, доски</w:t>
            </w:r>
            <w:r w:rsidRPr="00DF232E">
              <w:rPr>
                <w:spacing w:val="-3"/>
                <w:sz w:val="20"/>
                <w:lang w:val="ru-RU"/>
              </w:rPr>
              <w:t xml:space="preserve"> </w:t>
            </w:r>
            <w:r w:rsidRPr="00DF232E">
              <w:rPr>
                <w:sz w:val="20"/>
                <w:lang w:val="ru-RU"/>
              </w:rPr>
              <w:t>для</w:t>
            </w:r>
            <w:r w:rsidRPr="00DF232E">
              <w:rPr>
                <w:spacing w:val="-3"/>
                <w:sz w:val="20"/>
                <w:lang w:val="ru-RU"/>
              </w:rPr>
              <w:t xml:space="preserve"> </w:t>
            </w:r>
            <w:r w:rsidRPr="00DF232E">
              <w:rPr>
                <w:sz w:val="20"/>
                <w:lang w:val="ru-RU"/>
              </w:rPr>
              <w:t>лепки)</w:t>
            </w:r>
          </w:p>
          <w:p w:rsidR="00DF232E" w:rsidRDefault="00DF232E" w:rsidP="000318EE">
            <w:pPr>
              <w:pStyle w:val="TableParagraph"/>
              <w:numPr>
                <w:ilvl w:val="0"/>
                <w:numId w:val="116"/>
              </w:numPr>
              <w:tabs>
                <w:tab w:val="left" w:pos="805"/>
                <w:tab w:val="left" w:pos="806"/>
              </w:tabs>
              <w:ind w:hanging="365"/>
              <w:rPr>
                <w:sz w:val="20"/>
              </w:rPr>
            </w:pPr>
            <w:r>
              <w:rPr>
                <w:sz w:val="20"/>
              </w:rPr>
              <w:t>Наличие</w:t>
            </w:r>
            <w:r>
              <w:rPr>
                <w:spacing w:val="-5"/>
                <w:sz w:val="20"/>
              </w:rPr>
              <w:t xml:space="preserve"> </w:t>
            </w:r>
            <w:r>
              <w:rPr>
                <w:sz w:val="20"/>
              </w:rPr>
              <w:t>цветной</w:t>
            </w:r>
            <w:r>
              <w:rPr>
                <w:spacing w:val="-3"/>
                <w:sz w:val="20"/>
              </w:rPr>
              <w:t xml:space="preserve"> </w:t>
            </w:r>
            <w:r>
              <w:rPr>
                <w:sz w:val="20"/>
              </w:rPr>
              <w:t>бумаги и</w:t>
            </w:r>
            <w:r>
              <w:rPr>
                <w:spacing w:val="-8"/>
                <w:sz w:val="20"/>
              </w:rPr>
              <w:t xml:space="preserve"> </w:t>
            </w:r>
            <w:r>
              <w:rPr>
                <w:sz w:val="20"/>
              </w:rPr>
              <w:t>картона</w:t>
            </w:r>
          </w:p>
          <w:p w:rsidR="00DF232E" w:rsidRPr="00DF232E" w:rsidRDefault="00DF232E" w:rsidP="000318EE">
            <w:pPr>
              <w:pStyle w:val="TableParagraph"/>
              <w:numPr>
                <w:ilvl w:val="0"/>
                <w:numId w:val="116"/>
              </w:numPr>
              <w:tabs>
                <w:tab w:val="left" w:pos="805"/>
                <w:tab w:val="left" w:pos="806"/>
              </w:tabs>
              <w:ind w:right="172"/>
              <w:rPr>
                <w:sz w:val="20"/>
                <w:lang w:val="ru-RU"/>
              </w:rPr>
            </w:pPr>
            <w:r w:rsidRPr="00DF232E">
              <w:rPr>
                <w:sz w:val="20"/>
                <w:lang w:val="ru-RU"/>
              </w:rPr>
              <w:t>Достаточное количество ножниц с</w:t>
            </w:r>
            <w:r w:rsidRPr="00DF232E">
              <w:rPr>
                <w:spacing w:val="1"/>
                <w:sz w:val="20"/>
                <w:lang w:val="ru-RU"/>
              </w:rPr>
              <w:t xml:space="preserve"> </w:t>
            </w:r>
            <w:r w:rsidRPr="00DF232E">
              <w:rPr>
                <w:spacing w:val="-1"/>
                <w:sz w:val="20"/>
                <w:lang w:val="ru-RU"/>
              </w:rPr>
              <w:t xml:space="preserve">закругленными концами, </w:t>
            </w:r>
            <w:r w:rsidRPr="00DF232E">
              <w:rPr>
                <w:sz w:val="20"/>
                <w:lang w:val="ru-RU"/>
              </w:rPr>
              <w:t>клея, клеенок,</w:t>
            </w:r>
            <w:r w:rsidRPr="00DF232E">
              <w:rPr>
                <w:spacing w:val="-47"/>
                <w:sz w:val="20"/>
                <w:lang w:val="ru-RU"/>
              </w:rPr>
              <w:t xml:space="preserve"> </w:t>
            </w:r>
            <w:r w:rsidRPr="00DF232E">
              <w:rPr>
                <w:sz w:val="20"/>
                <w:lang w:val="ru-RU"/>
              </w:rPr>
              <w:t>тряпочек,</w:t>
            </w:r>
            <w:r w:rsidRPr="00DF232E">
              <w:rPr>
                <w:spacing w:val="1"/>
                <w:sz w:val="20"/>
                <w:lang w:val="ru-RU"/>
              </w:rPr>
              <w:t xml:space="preserve"> </w:t>
            </w:r>
            <w:r w:rsidRPr="00DF232E">
              <w:rPr>
                <w:sz w:val="20"/>
                <w:lang w:val="ru-RU"/>
              </w:rPr>
              <w:t>салфеток</w:t>
            </w:r>
            <w:r w:rsidRPr="00DF232E">
              <w:rPr>
                <w:spacing w:val="-2"/>
                <w:sz w:val="20"/>
                <w:lang w:val="ru-RU"/>
              </w:rPr>
              <w:t xml:space="preserve"> </w:t>
            </w:r>
            <w:r w:rsidRPr="00DF232E">
              <w:rPr>
                <w:sz w:val="20"/>
                <w:lang w:val="ru-RU"/>
              </w:rPr>
              <w:t>для</w:t>
            </w:r>
            <w:r w:rsidRPr="00DF232E">
              <w:rPr>
                <w:spacing w:val="-4"/>
                <w:sz w:val="20"/>
                <w:lang w:val="ru-RU"/>
              </w:rPr>
              <w:t xml:space="preserve"> </w:t>
            </w:r>
            <w:r w:rsidRPr="00DF232E">
              <w:rPr>
                <w:sz w:val="20"/>
                <w:lang w:val="ru-RU"/>
              </w:rPr>
              <w:t>аппликации</w:t>
            </w:r>
          </w:p>
          <w:p w:rsidR="00DF232E" w:rsidRPr="00DF232E" w:rsidRDefault="00DF232E" w:rsidP="000318EE">
            <w:pPr>
              <w:pStyle w:val="TableParagraph"/>
              <w:numPr>
                <w:ilvl w:val="0"/>
                <w:numId w:val="116"/>
              </w:numPr>
              <w:tabs>
                <w:tab w:val="left" w:pos="805"/>
                <w:tab w:val="left" w:pos="806"/>
              </w:tabs>
              <w:ind w:right="129"/>
              <w:rPr>
                <w:sz w:val="20"/>
                <w:lang w:val="ru-RU"/>
              </w:rPr>
            </w:pPr>
            <w:r w:rsidRPr="00DF232E">
              <w:rPr>
                <w:spacing w:val="-1"/>
                <w:sz w:val="20"/>
                <w:lang w:val="ru-RU"/>
              </w:rPr>
              <w:t xml:space="preserve">Бросовый материал </w:t>
            </w:r>
            <w:r w:rsidRPr="00DF232E">
              <w:rPr>
                <w:sz w:val="20"/>
                <w:lang w:val="ru-RU"/>
              </w:rPr>
              <w:t>(фольга, фантики от</w:t>
            </w:r>
            <w:r w:rsidRPr="00DF232E">
              <w:rPr>
                <w:spacing w:val="-47"/>
                <w:sz w:val="20"/>
                <w:lang w:val="ru-RU"/>
              </w:rPr>
              <w:t xml:space="preserve"> </w:t>
            </w:r>
            <w:r w:rsidRPr="00DF232E">
              <w:rPr>
                <w:sz w:val="20"/>
                <w:lang w:val="ru-RU"/>
              </w:rPr>
              <w:t>конфет и</w:t>
            </w:r>
            <w:r w:rsidRPr="00DF232E">
              <w:rPr>
                <w:spacing w:val="1"/>
                <w:sz w:val="20"/>
                <w:lang w:val="ru-RU"/>
              </w:rPr>
              <w:t xml:space="preserve"> </w:t>
            </w:r>
            <w:r w:rsidRPr="00DF232E">
              <w:rPr>
                <w:sz w:val="20"/>
                <w:lang w:val="ru-RU"/>
              </w:rPr>
              <w:t>др.)</w:t>
            </w:r>
          </w:p>
          <w:p w:rsidR="00DF232E" w:rsidRPr="00DF232E" w:rsidRDefault="00DF232E" w:rsidP="000318EE">
            <w:pPr>
              <w:pStyle w:val="TableParagraph"/>
              <w:numPr>
                <w:ilvl w:val="0"/>
                <w:numId w:val="116"/>
              </w:numPr>
              <w:tabs>
                <w:tab w:val="left" w:pos="805"/>
                <w:tab w:val="left" w:pos="806"/>
              </w:tabs>
              <w:ind w:right="333"/>
              <w:rPr>
                <w:sz w:val="20"/>
                <w:lang w:val="ru-RU"/>
              </w:rPr>
            </w:pPr>
            <w:r w:rsidRPr="00DF232E">
              <w:rPr>
                <w:spacing w:val="-1"/>
                <w:sz w:val="20"/>
                <w:lang w:val="ru-RU"/>
              </w:rPr>
              <w:t xml:space="preserve">Место для сменных </w:t>
            </w:r>
            <w:r w:rsidRPr="00DF232E">
              <w:rPr>
                <w:sz w:val="20"/>
                <w:lang w:val="ru-RU"/>
              </w:rPr>
              <w:t>выставок детских</w:t>
            </w:r>
            <w:r w:rsidRPr="00DF232E">
              <w:rPr>
                <w:spacing w:val="-48"/>
                <w:sz w:val="20"/>
                <w:lang w:val="ru-RU"/>
              </w:rPr>
              <w:t xml:space="preserve"> </w:t>
            </w:r>
            <w:r w:rsidRPr="00DF232E">
              <w:rPr>
                <w:sz w:val="20"/>
                <w:lang w:val="ru-RU"/>
              </w:rPr>
              <w:t>работ, совместных работ детей и</w:t>
            </w:r>
            <w:r w:rsidRPr="00DF232E">
              <w:rPr>
                <w:spacing w:val="1"/>
                <w:sz w:val="20"/>
                <w:lang w:val="ru-RU"/>
              </w:rPr>
              <w:t xml:space="preserve"> </w:t>
            </w:r>
            <w:r w:rsidRPr="00DF232E">
              <w:rPr>
                <w:sz w:val="20"/>
                <w:lang w:val="ru-RU"/>
              </w:rPr>
              <w:t>родителей</w:t>
            </w:r>
          </w:p>
          <w:p w:rsidR="00DF232E" w:rsidRPr="00DF232E" w:rsidRDefault="00DF232E" w:rsidP="000318EE">
            <w:pPr>
              <w:pStyle w:val="TableParagraph"/>
              <w:numPr>
                <w:ilvl w:val="0"/>
                <w:numId w:val="116"/>
              </w:numPr>
              <w:tabs>
                <w:tab w:val="left" w:pos="805"/>
                <w:tab w:val="left" w:pos="806"/>
              </w:tabs>
              <w:ind w:right="1052"/>
              <w:rPr>
                <w:sz w:val="20"/>
                <w:lang w:val="ru-RU"/>
              </w:rPr>
            </w:pPr>
            <w:r w:rsidRPr="00DF232E">
              <w:rPr>
                <w:spacing w:val="-1"/>
                <w:sz w:val="20"/>
                <w:lang w:val="ru-RU"/>
              </w:rPr>
              <w:t>Место для сменных выставок</w:t>
            </w:r>
            <w:r w:rsidRPr="00DF232E">
              <w:rPr>
                <w:spacing w:val="-47"/>
                <w:sz w:val="20"/>
                <w:lang w:val="ru-RU"/>
              </w:rPr>
              <w:t xml:space="preserve"> </w:t>
            </w:r>
            <w:r w:rsidRPr="00DF232E">
              <w:rPr>
                <w:sz w:val="20"/>
                <w:lang w:val="ru-RU"/>
              </w:rPr>
              <w:t>произведений</w:t>
            </w:r>
            <w:r w:rsidRPr="00DF232E">
              <w:rPr>
                <w:spacing w:val="-7"/>
                <w:sz w:val="20"/>
                <w:lang w:val="ru-RU"/>
              </w:rPr>
              <w:t xml:space="preserve"> </w:t>
            </w:r>
            <w:r w:rsidRPr="00DF232E">
              <w:rPr>
                <w:sz w:val="20"/>
                <w:lang w:val="ru-RU"/>
              </w:rPr>
              <w:t>изоискусства</w:t>
            </w:r>
          </w:p>
          <w:p w:rsidR="00DF232E" w:rsidRDefault="00DF232E" w:rsidP="000318EE">
            <w:pPr>
              <w:pStyle w:val="TableParagraph"/>
              <w:numPr>
                <w:ilvl w:val="0"/>
                <w:numId w:val="116"/>
              </w:numPr>
              <w:tabs>
                <w:tab w:val="left" w:pos="805"/>
                <w:tab w:val="left" w:pos="806"/>
              </w:tabs>
              <w:spacing w:line="223" w:lineRule="exact"/>
              <w:ind w:hanging="365"/>
              <w:rPr>
                <w:sz w:val="20"/>
              </w:rPr>
            </w:pPr>
            <w:r>
              <w:rPr>
                <w:sz w:val="20"/>
              </w:rPr>
              <w:t>Альбомы-</w:t>
            </w:r>
            <w:r>
              <w:rPr>
                <w:spacing w:val="-4"/>
                <w:sz w:val="20"/>
              </w:rPr>
              <w:t xml:space="preserve"> </w:t>
            </w:r>
            <w:r>
              <w:rPr>
                <w:sz w:val="20"/>
              </w:rPr>
              <w:t>раскраски</w:t>
            </w:r>
          </w:p>
          <w:p w:rsidR="00DF232E" w:rsidRPr="00DF232E" w:rsidRDefault="00DF232E" w:rsidP="000318EE">
            <w:pPr>
              <w:pStyle w:val="TableParagraph"/>
              <w:numPr>
                <w:ilvl w:val="0"/>
                <w:numId w:val="116"/>
              </w:numPr>
              <w:tabs>
                <w:tab w:val="left" w:pos="805"/>
                <w:tab w:val="left" w:pos="806"/>
              </w:tabs>
              <w:spacing w:line="237" w:lineRule="auto"/>
              <w:ind w:right="140" w:hanging="365"/>
              <w:rPr>
                <w:sz w:val="20"/>
                <w:lang w:val="ru-RU"/>
              </w:rPr>
            </w:pPr>
            <w:r w:rsidRPr="00DF232E">
              <w:rPr>
                <w:sz w:val="20"/>
                <w:lang w:val="ru-RU"/>
              </w:rPr>
              <w:t>Наборы открыток, картинки, книги и</w:t>
            </w:r>
            <w:r w:rsidRPr="00DF232E">
              <w:rPr>
                <w:spacing w:val="1"/>
                <w:sz w:val="20"/>
                <w:lang w:val="ru-RU"/>
              </w:rPr>
              <w:t xml:space="preserve"> </w:t>
            </w:r>
            <w:r w:rsidRPr="00DF232E">
              <w:rPr>
                <w:sz w:val="20"/>
                <w:lang w:val="ru-RU"/>
              </w:rPr>
              <w:t>альбомы</w:t>
            </w:r>
            <w:r w:rsidRPr="00DF232E">
              <w:rPr>
                <w:spacing w:val="-4"/>
                <w:sz w:val="20"/>
                <w:lang w:val="ru-RU"/>
              </w:rPr>
              <w:t xml:space="preserve"> </w:t>
            </w:r>
            <w:r w:rsidRPr="00DF232E">
              <w:rPr>
                <w:sz w:val="20"/>
                <w:lang w:val="ru-RU"/>
              </w:rPr>
              <w:t>с</w:t>
            </w:r>
            <w:r w:rsidRPr="00DF232E">
              <w:rPr>
                <w:spacing w:val="-6"/>
                <w:sz w:val="20"/>
                <w:lang w:val="ru-RU"/>
              </w:rPr>
              <w:t xml:space="preserve"> </w:t>
            </w:r>
            <w:r w:rsidRPr="00DF232E">
              <w:rPr>
                <w:sz w:val="20"/>
                <w:lang w:val="ru-RU"/>
              </w:rPr>
              <w:t>иллюстрациями,</w:t>
            </w:r>
            <w:r w:rsidRPr="00DF232E">
              <w:rPr>
                <w:spacing w:val="-5"/>
                <w:sz w:val="20"/>
                <w:lang w:val="ru-RU"/>
              </w:rPr>
              <w:t xml:space="preserve"> </w:t>
            </w:r>
            <w:r w:rsidRPr="00DF232E">
              <w:rPr>
                <w:sz w:val="20"/>
                <w:lang w:val="ru-RU"/>
              </w:rPr>
              <w:t>предметные</w:t>
            </w:r>
            <w:r w:rsidRPr="00DF232E">
              <w:rPr>
                <w:spacing w:val="-47"/>
                <w:sz w:val="20"/>
                <w:lang w:val="ru-RU"/>
              </w:rPr>
              <w:t xml:space="preserve"> </w:t>
            </w:r>
            <w:r w:rsidRPr="00DF232E">
              <w:rPr>
                <w:sz w:val="20"/>
                <w:lang w:val="ru-RU"/>
              </w:rPr>
              <w:t>картинки</w:t>
            </w:r>
          </w:p>
          <w:p w:rsidR="00DF232E" w:rsidRDefault="00DF232E" w:rsidP="000318EE">
            <w:pPr>
              <w:pStyle w:val="TableParagraph"/>
              <w:numPr>
                <w:ilvl w:val="0"/>
                <w:numId w:val="116"/>
              </w:numPr>
              <w:tabs>
                <w:tab w:val="left" w:pos="805"/>
                <w:tab w:val="left" w:pos="806"/>
              </w:tabs>
              <w:spacing w:before="1" w:line="235" w:lineRule="auto"/>
              <w:ind w:right="655"/>
              <w:rPr>
                <w:sz w:val="20"/>
              </w:rPr>
            </w:pPr>
            <w:r>
              <w:rPr>
                <w:sz w:val="20"/>
              </w:rPr>
              <w:t>Предметы</w:t>
            </w:r>
            <w:r>
              <w:rPr>
                <w:spacing w:val="-5"/>
                <w:sz w:val="20"/>
              </w:rPr>
              <w:t xml:space="preserve"> </w:t>
            </w:r>
            <w:r>
              <w:rPr>
                <w:sz w:val="20"/>
              </w:rPr>
              <w:t>народно</w:t>
            </w:r>
            <w:r>
              <w:rPr>
                <w:spacing w:val="-6"/>
                <w:sz w:val="20"/>
              </w:rPr>
              <w:t xml:space="preserve"> </w:t>
            </w:r>
            <w:r>
              <w:rPr>
                <w:sz w:val="20"/>
              </w:rPr>
              <w:t>–</w:t>
            </w:r>
            <w:r>
              <w:rPr>
                <w:spacing w:val="-11"/>
                <w:sz w:val="20"/>
              </w:rPr>
              <w:t xml:space="preserve"> </w:t>
            </w:r>
            <w:r>
              <w:rPr>
                <w:sz w:val="20"/>
              </w:rPr>
              <w:t>прикладного</w:t>
            </w:r>
            <w:r>
              <w:rPr>
                <w:spacing w:val="-47"/>
                <w:sz w:val="20"/>
              </w:rPr>
              <w:t xml:space="preserve"> </w:t>
            </w:r>
            <w:r>
              <w:rPr>
                <w:sz w:val="20"/>
              </w:rPr>
              <w:t>искусства</w:t>
            </w:r>
          </w:p>
        </w:tc>
      </w:tr>
      <w:tr w:rsidR="00DF232E" w:rsidTr="00B2372A">
        <w:trPr>
          <w:trHeight w:val="1775"/>
        </w:trPr>
        <w:tc>
          <w:tcPr>
            <w:tcW w:w="2132" w:type="dxa"/>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ind w:left="81" w:right="750"/>
              <w:rPr>
                <w:sz w:val="20"/>
              </w:rPr>
            </w:pPr>
            <w:r>
              <w:rPr>
                <w:w w:val="95"/>
                <w:sz w:val="20"/>
              </w:rPr>
              <w:t>«Музыкальный</w:t>
            </w:r>
            <w:r>
              <w:rPr>
                <w:spacing w:val="-45"/>
                <w:w w:val="95"/>
                <w:sz w:val="20"/>
              </w:rPr>
              <w:t xml:space="preserve"> </w:t>
            </w:r>
            <w:r>
              <w:rPr>
                <w:sz w:val="20"/>
              </w:rPr>
              <w:t>уголок»</w:t>
            </w:r>
          </w:p>
        </w:tc>
        <w:tc>
          <w:tcPr>
            <w:tcW w:w="3827" w:type="dxa"/>
          </w:tcPr>
          <w:p w:rsidR="00DF232E" w:rsidRPr="00DF232E" w:rsidRDefault="00DF232E" w:rsidP="000318EE">
            <w:pPr>
              <w:pStyle w:val="TableParagraph"/>
              <w:numPr>
                <w:ilvl w:val="0"/>
                <w:numId w:val="115"/>
              </w:numPr>
              <w:tabs>
                <w:tab w:val="left" w:pos="801"/>
                <w:tab w:val="left" w:pos="802"/>
              </w:tabs>
              <w:spacing w:line="237" w:lineRule="auto"/>
              <w:ind w:right="222"/>
              <w:rPr>
                <w:sz w:val="20"/>
                <w:lang w:val="ru-RU"/>
              </w:rPr>
            </w:pPr>
            <w:r w:rsidRPr="00DF232E">
              <w:rPr>
                <w:sz w:val="20"/>
                <w:lang w:val="ru-RU"/>
              </w:rPr>
              <w:t>Развитие</w:t>
            </w:r>
            <w:r w:rsidRPr="00DF232E">
              <w:rPr>
                <w:spacing w:val="1"/>
                <w:sz w:val="20"/>
                <w:lang w:val="ru-RU"/>
              </w:rPr>
              <w:t xml:space="preserve"> </w:t>
            </w:r>
            <w:r w:rsidRPr="00DF232E">
              <w:rPr>
                <w:sz w:val="20"/>
                <w:lang w:val="ru-RU"/>
              </w:rPr>
              <w:t>творческих</w:t>
            </w:r>
            <w:r w:rsidRPr="00DF232E">
              <w:rPr>
                <w:spacing w:val="1"/>
                <w:sz w:val="20"/>
                <w:lang w:val="ru-RU"/>
              </w:rPr>
              <w:t xml:space="preserve"> </w:t>
            </w:r>
            <w:r w:rsidRPr="00DF232E">
              <w:rPr>
                <w:sz w:val="20"/>
                <w:lang w:val="ru-RU"/>
              </w:rPr>
              <w:t>способностей</w:t>
            </w:r>
            <w:r w:rsidRPr="00DF232E">
              <w:rPr>
                <w:spacing w:val="-7"/>
                <w:sz w:val="20"/>
                <w:lang w:val="ru-RU"/>
              </w:rPr>
              <w:t xml:space="preserve"> </w:t>
            </w:r>
            <w:r w:rsidRPr="00DF232E">
              <w:rPr>
                <w:sz w:val="20"/>
                <w:lang w:val="ru-RU"/>
              </w:rPr>
              <w:t>в</w:t>
            </w:r>
            <w:r w:rsidRPr="00DF232E">
              <w:rPr>
                <w:spacing w:val="-3"/>
                <w:sz w:val="20"/>
                <w:lang w:val="ru-RU"/>
              </w:rPr>
              <w:t xml:space="preserve"> </w:t>
            </w:r>
            <w:r w:rsidRPr="00DF232E">
              <w:rPr>
                <w:sz w:val="20"/>
                <w:lang w:val="ru-RU"/>
              </w:rPr>
              <w:t>самостоятельно-</w:t>
            </w:r>
            <w:r w:rsidRPr="00DF232E">
              <w:rPr>
                <w:spacing w:val="-47"/>
                <w:sz w:val="20"/>
                <w:lang w:val="ru-RU"/>
              </w:rPr>
              <w:t xml:space="preserve"> </w:t>
            </w:r>
            <w:r w:rsidRPr="00DF232E">
              <w:rPr>
                <w:sz w:val="20"/>
                <w:lang w:val="ru-RU"/>
              </w:rPr>
              <w:t>ритмической</w:t>
            </w:r>
            <w:r w:rsidRPr="00DF232E">
              <w:rPr>
                <w:spacing w:val="-2"/>
                <w:sz w:val="20"/>
                <w:lang w:val="ru-RU"/>
              </w:rPr>
              <w:t xml:space="preserve"> </w:t>
            </w:r>
            <w:r w:rsidRPr="00DF232E">
              <w:rPr>
                <w:sz w:val="20"/>
                <w:lang w:val="ru-RU"/>
              </w:rPr>
              <w:t>деятельности</w:t>
            </w:r>
          </w:p>
        </w:tc>
        <w:tc>
          <w:tcPr>
            <w:tcW w:w="4398" w:type="dxa"/>
          </w:tcPr>
          <w:p w:rsidR="00DF232E" w:rsidRDefault="00DF232E" w:rsidP="000318EE">
            <w:pPr>
              <w:pStyle w:val="TableParagraph"/>
              <w:numPr>
                <w:ilvl w:val="0"/>
                <w:numId w:val="114"/>
              </w:numPr>
              <w:tabs>
                <w:tab w:val="left" w:pos="805"/>
                <w:tab w:val="left" w:pos="806"/>
              </w:tabs>
              <w:spacing w:line="219" w:lineRule="exact"/>
              <w:rPr>
                <w:sz w:val="20"/>
              </w:rPr>
            </w:pPr>
            <w:r>
              <w:rPr>
                <w:sz w:val="20"/>
              </w:rPr>
              <w:t>Детские</w:t>
            </w:r>
            <w:r>
              <w:rPr>
                <w:spacing w:val="-6"/>
                <w:sz w:val="20"/>
              </w:rPr>
              <w:t xml:space="preserve"> </w:t>
            </w:r>
            <w:r>
              <w:rPr>
                <w:sz w:val="20"/>
              </w:rPr>
              <w:t>музыкальные</w:t>
            </w:r>
            <w:r>
              <w:rPr>
                <w:spacing w:val="-6"/>
                <w:sz w:val="20"/>
              </w:rPr>
              <w:t xml:space="preserve"> </w:t>
            </w:r>
            <w:r>
              <w:rPr>
                <w:sz w:val="20"/>
              </w:rPr>
              <w:t>инструменты</w:t>
            </w:r>
          </w:p>
          <w:p w:rsidR="00DF232E" w:rsidRDefault="00DF232E" w:rsidP="000318EE">
            <w:pPr>
              <w:pStyle w:val="TableParagraph"/>
              <w:numPr>
                <w:ilvl w:val="0"/>
                <w:numId w:val="114"/>
              </w:numPr>
              <w:tabs>
                <w:tab w:val="left" w:pos="805"/>
                <w:tab w:val="left" w:pos="806"/>
              </w:tabs>
              <w:rPr>
                <w:sz w:val="20"/>
              </w:rPr>
            </w:pPr>
            <w:r>
              <w:rPr>
                <w:sz w:val="20"/>
              </w:rPr>
              <w:t>Магнитофон</w:t>
            </w:r>
          </w:p>
          <w:p w:rsidR="00DF232E" w:rsidRDefault="00DF232E" w:rsidP="000318EE">
            <w:pPr>
              <w:pStyle w:val="TableParagraph"/>
              <w:numPr>
                <w:ilvl w:val="0"/>
                <w:numId w:val="114"/>
              </w:numPr>
              <w:tabs>
                <w:tab w:val="left" w:pos="805"/>
                <w:tab w:val="left" w:pos="806"/>
              </w:tabs>
              <w:spacing w:before="1" w:line="228" w:lineRule="exact"/>
              <w:rPr>
                <w:sz w:val="20"/>
              </w:rPr>
            </w:pPr>
            <w:r>
              <w:rPr>
                <w:sz w:val="20"/>
              </w:rPr>
              <w:t>Набор</w:t>
            </w:r>
            <w:r>
              <w:rPr>
                <w:spacing w:val="-5"/>
                <w:sz w:val="20"/>
              </w:rPr>
              <w:t xml:space="preserve"> </w:t>
            </w:r>
            <w:r>
              <w:rPr>
                <w:sz w:val="20"/>
              </w:rPr>
              <w:t>аудиозаписей</w:t>
            </w:r>
          </w:p>
          <w:p w:rsidR="00DF232E" w:rsidRDefault="00DF232E" w:rsidP="000318EE">
            <w:pPr>
              <w:pStyle w:val="TableParagraph"/>
              <w:numPr>
                <w:ilvl w:val="0"/>
                <w:numId w:val="114"/>
              </w:numPr>
              <w:tabs>
                <w:tab w:val="left" w:pos="805"/>
                <w:tab w:val="left" w:pos="806"/>
              </w:tabs>
              <w:spacing w:line="223" w:lineRule="exact"/>
              <w:rPr>
                <w:sz w:val="20"/>
              </w:rPr>
            </w:pPr>
            <w:r>
              <w:rPr>
                <w:sz w:val="20"/>
              </w:rPr>
              <w:t>Музыкальные</w:t>
            </w:r>
            <w:r>
              <w:rPr>
                <w:spacing w:val="-2"/>
                <w:sz w:val="20"/>
              </w:rPr>
              <w:t xml:space="preserve"> </w:t>
            </w:r>
            <w:r>
              <w:rPr>
                <w:sz w:val="20"/>
              </w:rPr>
              <w:t>игрушки</w:t>
            </w:r>
          </w:p>
          <w:p w:rsidR="00DF232E" w:rsidRDefault="00DF232E" w:rsidP="000318EE">
            <w:pPr>
              <w:pStyle w:val="TableParagraph"/>
              <w:numPr>
                <w:ilvl w:val="0"/>
                <w:numId w:val="114"/>
              </w:numPr>
              <w:tabs>
                <w:tab w:val="left" w:pos="805"/>
                <w:tab w:val="left" w:pos="806"/>
              </w:tabs>
              <w:spacing w:line="216" w:lineRule="exact"/>
              <w:rPr>
                <w:sz w:val="20"/>
              </w:rPr>
            </w:pPr>
            <w:r>
              <w:rPr>
                <w:sz w:val="20"/>
              </w:rPr>
              <w:t>Игрушки-</w:t>
            </w:r>
            <w:r>
              <w:rPr>
                <w:spacing w:val="-5"/>
                <w:sz w:val="20"/>
              </w:rPr>
              <w:t xml:space="preserve"> </w:t>
            </w:r>
            <w:r>
              <w:rPr>
                <w:sz w:val="20"/>
              </w:rPr>
              <w:t>самоделки</w:t>
            </w:r>
          </w:p>
          <w:p w:rsidR="00DF232E" w:rsidRDefault="00DF232E" w:rsidP="000318EE">
            <w:pPr>
              <w:pStyle w:val="TableParagraph"/>
              <w:numPr>
                <w:ilvl w:val="0"/>
                <w:numId w:val="114"/>
              </w:numPr>
              <w:tabs>
                <w:tab w:val="left" w:pos="805"/>
                <w:tab w:val="left" w:pos="806"/>
              </w:tabs>
              <w:spacing w:line="214" w:lineRule="exact"/>
              <w:rPr>
                <w:sz w:val="20"/>
              </w:rPr>
            </w:pPr>
            <w:r>
              <w:rPr>
                <w:sz w:val="20"/>
              </w:rPr>
              <w:t>Музыкально</w:t>
            </w:r>
            <w:r>
              <w:rPr>
                <w:spacing w:val="-4"/>
                <w:sz w:val="20"/>
              </w:rPr>
              <w:t xml:space="preserve"> </w:t>
            </w:r>
            <w:r>
              <w:rPr>
                <w:sz w:val="20"/>
              </w:rPr>
              <w:t>-</w:t>
            </w:r>
            <w:r>
              <w:rPr>
                <w:spacing w:val="1"/>
                <w:sz w:val="20"/>
              </w:rPr>
              <w:t xml:space="preserve"> </w:t>
            </w:r>
            <w:r>
              <w:rPr>
                <w:sz w:val="20"/>
              </w:rPr>
              <w:t>дидактические</w:t>
            </w:r>
            <w:r>
              <w:rPr>
                <w:spacing w:val="-3"/>
                <w:sz w:val="20"/>
              </w:rPr>
              <w:t xml:space="preserve"> </w:t>
            </w:r>
            <w:r>
              <w:rPr>
                <w:sz w:val="20"/>
              </w:rPr>
              <w:t>игры</w:t>
            </w:r>
          </w:p>
          <w:p w:rsidR="00DF232E" w:rsidRDefault="00DF232E" w:rsidP="000318EE">
            <w:pPr>
              <w:pStyle w:val="TableParagraph"/>
              <w:numPr>
                <w:ilvl w:val="0"/>
                <w:numId w:val="114"/>
              </w:numPr>
              <w:tabs>
                <w:tab w:val="left" w:pos="805"/>
                <w:tab w:val="left" w:pos="806"/>
              </w:tabs>
              <w:spacing w:line="216" w:lineRule="exact"/>
              <w:rPr>
                <w:sz w:val="20"/>
              </w:rPr>
            </w:pPr>
            <w:r>
              <w:rPr>
                <w:sz w:val="20"/>
              </w:rPr>
              <w:t>Музыкально</w:t>
            </w:r>
            <w:r>
              <w:rPr>
                <w:spacing w:val="-5"/>
                <w:sz w:val="20"/>
              </w:rPr>
              <w:t xml:space="preserve"> </w:t>
            </w:r>
            <w:r>
              <w:rPr>
                <w:sz w:val="20"/>
              </w:rPr>
              <w:t>- дидактические</w:t>
            </w:r>
            <w:r>
              <w:rPr>
                <w:spacing w:val="-4"/>
                <w:sz w:val="20"/>
              </w:rPr>
              <w:t xml:space="preserve"> </w:t>
            </w:r>
            <w:r>
              <w:rPr>
                <w:sz w:val="20"/>
              </w:rPr>
              <w:t>пособия</w:t>
            </w:r>
          </w:p>
          <w:p w:rsidR="00DF232E" w:rsidRDefault="00DF232E" w:rsidP="000318EE">
            <w:pPr>
              <w:pStyle w:val="TableParagraph"/>
              <w:numPr>
                <w:ilvl w:val="0"/>
                <w:numId w:val="114"/>
              </w:numPr>
              <w:tabs>
                <w:tab w:val="left" w:pos="805"/>
                <w:tab w:val="left" w:pos="806"/>
              </w:tabs>
              <w:spacing w:line="208" w:lineRule="exact"/>
              <w:rPr>
                <w:sz w:val="20"/>
              </w:rPr>
            </w:pPr>
            <w:r>
              <w:rPr>
                <w:sz w:val="20"/>
              </w:rPr>
              <w:t>Портреты</w:t>
            </w:r>
            <w:r>
              <w:rPr>
                <w:spacing w:val="-6"/>
                <w:sz w:val="20"/>
              </w:rPr>
              <w:t xml:space="preserve"> </w:t>
            </w:r>
            <w:r>
              <w:rPr>
                <w:sz w:val="20"/>
              </w:rPr>
              <w:t>композиторов</w:t>
            </w:r>
          </w:p>
        </w:tc>
      </w:tr>
      <w:tr w:rsidR="00DF232E" w:rsidTr="00B2372A">
        <w:trPr>
          <w:trHeight w:val="925"/>
        </w:trPr>
        <w:tc>
          <w:tcPr>
            <w:tcW w:w="2132" w:type="dxa"/>
          </w:tcPr>
          <w:p w:rsidR="00DF232E" w:rsidRDefault="00DF232E" w:rsidP="00DF232E">
            <w:pPr>
              <w:pStyle w:val="TableParagraph"/>
              <w:spacing w:line="217" w:lineRule="exact"/>
              <w:ind w:left="81"/>
              <w:rPr>
                <w:sz w:val="20"/>
              </w:rPr>
            </w:pPr>
            <w:r>
              <w:rPr>
                <w:sz w:val="20"/>
              </w:rPr>
              <w:t>Микроцентр</w:t>
            </w:r>
          </w:p>
          <w:p w:rsidR="00DF232E" w:rsidRDefault="00DF232E" w:rsidP="00DF232E">
            <w:pPr>
              <w:pStyle w:val="TableParagraph"/>
              <w:ind w:left="81" w:right="504"/>
              <w:rPr>
                <w:sz w:val="20"/>
              </w:rPr>
            </w:pPr>
            <w:r>
              <w:rPr>
                <w:spacing w:val="-1"/>
                <w:sz w:val="20"/>
              </w:rPr>
              <w:t>«Логопедический</w:t>
            </w:r>
            <w:r>
              <w:rPr>
                <w:spacing w:val="-47"/>
                <w:sz w:val="20"/>
              </w:rPr>
              <w:t xml:space="preserve"> </w:t>
            </w:r>
            <w:r>
              <w:rPr>
                <w:sz w:val="20"/>
              </w:rPr>
              <w:t>уголок»</w:t>
            </w:r>
          </w:p>
          <w:p w:rsidR="00DF232E" w:rsidRDefault="00DF232E" w:rsidP="00DF232E">
            <w:pPr>
              <w:pStyle w:val="TableParagraph"/>
              <w:spacing w:line="230" w:lineRule="exact"/>
              <w:ind w:left="81"/>
              <w:rPr>
                <w:sz w:val="20"/>
              </w:rPr>
            </w:pPr>
            <w:r>
              <w:rPr>
                <w:sz w:val="20"/>
              </w:rPr>
              <w:t>(логопед.</w:t>
            </w:r>
            <w:r>
              <w:rPr>
                <w:spacing w:val="-2"/>
                <w:sz w:val="20"/>
              </w:rPr>
              <w:t xml:space="preserve"> </w:t>
            </w:r>
            <w:r>
              <w:rPr>
                <w:sz w:val="20"/>
              </w:rPr>
              <w:t>группы)</w:t>
            </w:r>
          </w:p>
        </w:tc>
        <w:tc>
          <w:tcPr>
            <w:tcW w:w="3827" w:type="dxa"/>
          </w:tcPr>
          <w:p w:rsidR="00DF232E" w:rsidRDefault="00DF232E" w:rsidP="000318EE">
            <w:pPr>
              <w:pStyle w:val="TableParagraph"/>
              <w:numPr>
                <w:ilvl w:val="0"/>
                <w:numId w:val="113"/>
              </w:numPr>
              <w:tabs>
                <w:tab w:val="left" w:pos="801"/>
                <w:tab w:val="left" w:pos="802"/>
              </w:tabs>
              <w:spacing w:line="217" w:lineRule="exact"/>
              <w:ind w:hanging="366"/>
              <w:rPr>
                <w:sz w:val="20"/>
              </w:rPr>
            </w:pPr>
            <w:r>
              <w:rPr>
                <w:sz w:val="20"/>
              </w:rPr>
              <w:t>Развитие</w:t>
            </w:r>
            <w:r>
              <w:rPr>
                <w:spacing w:val="-2"/>
                <w:sz w:val="20"/>
              </w:rPr>
              <w:t xml:space="preserve"> </w:t>
            </w:r>
            <w:r>
              <w:rPr>
                <w:sz w:val="20"/>
              </w:rPr>
              <w:t>речи</w:t>
            </w:r>
          </w:p>
          <w:p w:rsidR="00DF232E" w:rsidRDefault="00DF232E" w:rsidP="000318EE">
            <w:pPr>
              <w:pStyle w:val="TableParagraph"/>
              <w:numPr>
                <w:ilvl w:val="0"/>
                <w:numId w:val="113"/>
              </w:numPr>
              <w:tabs>
                <w:tab w:val="left" w:pos="801"/>
                <w:tab w:val="left" w:pos="802"/>
              </w:tabs>
              <w:spacing w:line="228" w:lineRule="exact"/>
              <w:ind w:hanging="366"/>
              <w:rPr>
                <w:sz w:val="20"/>
              </w:rPr>
            </w:pPr>
            <w:r>
              <w:rPr>
                <w:sz w:val="20"/>
              </w:rPr>
              <w:t>Сенсорное</w:t>
            </w:r>
            <w:r>
              <w:rPr>
                <w:spacing w:val="-3"/>
                <w:sz w:val="20"/>
              </w:rPr>
              <w:t xml:space="preserve"> </w:t>
            </w:r>
            <w:r>
              <w:rPr>
                <w:sz w:val="20"/>
              </w:rPr>
              <w:t>развитие</w:t>
            </w:r>
          </w:p>
        </w:tc>
        <w:tc>
          <w:tcPr>
            <w:tcW w:w="4398" w:type="dxa"/>
          </w:tcPr>
          <w:p w:rsidR="00DF232E" w:rsidRDefault="00DF232E" w:rsidP="000318EE">
            <w:pPr>
              <w:pStyle w:val="TableParagraph"/>
              <w:numPr>
                <w:ilvl w:val="0"/>
                <w:numId w:val="112"/>
              </w:numPr>
              <w:tabs>
                <w:tab w:val="left" w:pos="805"/>
                <w:tab w:val="left" w:pos="806"/>
              </w:tabs>
              <w:ind w:right="1159"/>
              <w:rPr>
                <w:sz w:val="20"/>
              </w:rPr>
            </w:pPr>
            <w:r>
              <w:rPr>
                <w:spacing w:val="-1"/>
                <w:sz w:val="20"/>
              </w:rPr>
              <w:t xml:space="preserve">Дидактический </w:t>
            </w:r>
            <w:r>
              <w:rPr>
                <w:sz w:val="20"/>
              </w:rPr>
              <w:t>материал по</w:t>
            </w:r>
            <w:r>
              <w:rPr>
                <w:spacing w:val="-47"/>
                <w:sz w:val="20"/>
              </w:rPr>
              <w:t xml:space="preserve"> </w:t>
            </w:r>
            <w:r>
              <w:rPr>
                <w:sz w:val="20"/>
              </w:rPr>
              <w:t>сенсорному</w:t>
            </w:r>
            <w:r>
              <w:rPr>
                <w:spacing w:val="-12"/>
                <w:sz w:val="20"/>
              </w:rPr>
              <w:t xml:space="preserve"> </w:t>
            </w:r>
            <w:r>
              <w:rPr>
                <w:sz w:val="20"/>
              </w:rPr>
              <w:t>воспитанию</w:t>
            </w:r>
          </w:p>
          <w:p w:rsidR="00DF232E" w:rsidRDefault="00DF232E" w:rsidP="000318EE">
            <w:pPr>
              <w:pStyle w:val="TableParagraph"/>
              <w:numPr>
                <w:ilvl w:val="0"/>
                <w:numId w:val="112"/>
              </w:numPr>
              <w:tabs>
                <w:tab w:val="left" w:pos="805"/>
                <w:tab w:val="left" w:pos="806"/>
              </w:tabs>
              <w:ind w:hanging="365"/>
              <w:rPr>
                <w:sz w:val="20"/>
              </w:rPr>
            </w:pPr>
            <w:r>
              <w:rPr>
                <w:sz w:val="20"/>
              </w:rPr>
              <w:t>Дидактические</w:t>
            </w:r>
            <w:r>
              <w:rPr>
                <w:spacing w:val="-3"/>
                <w:sz w:val="20"/>
              </w:rPr>
              <w:t xml:space="preserve"> </w:t>
            </w:r>
            <w:r>
              <w:rPr>
                <w:sz w:val="20"/>
              </w:rPr>
              <w:t>игры</w:t>
            </w:r>
          </w:p>
        </w:tc>
      </w:tr>
    </w:tbl>
    <w:p w:rsidR="00DF232E" w:rsidRPr="00DF232E" w:rsidRDefault="00DF232E" w:rsidP="00DF232E">
      <w:pPr>
        <w:pStyle w:val="a6"/>
        <w:tabs>
          <w:tab w:val="left" w:pos="1853"/>
        </w:tabs>
        <w:spacing w:before="8"/>
        <w:ind w:left="1563" w:right="721"/>
        <w:contextualSpacing w:val="0"/>
        <w:jc w:val="both"/>
        <w:rPr>
          <w:b/>
          <w:sz w:val="23"/>
        </w:rPr>
      </w:pPr>
    </w:p>
    <w:p w:rsidR="00B2372A" w:rsidRDefault="00B2372A" w:rsidP="000318EE">
      <w:pPr>
        <w:pStyle w:val="a6"/>
        <w:numPr>
          <w:ilvl w:val="1"/>
          <w:numId w:val="160"/>
        </w:numPr>
        <w:tabs>
          <w:tab w:val="left" w:pos="4244"/>
        </w:tabs>
        <w:spacing w:before="61"/>
        <w:ind w:left="170" w:right="113" w:firstLine="57"/>
        <w:jc w:val="both"/>
        <w:rPr>
          <w:b/>
          <w:sz w:val="24"/>
        </w:rPr>
      </w:pPr>
      <w:r>
        <w:rPr>
          <w:b/>
          <w:sz w:val="24"/>
        </w:rPr>
        <w:lastRenderedPageBreak/>
        <w:t>Кадровые</w:t>
      </w:r>
      <w:r>
        <w:rPr>
          <w:b/>
          <w:spacing w:val="-6"/>
          <w:sz w:val="24"/>
        </w:rPr>
        <w:t xml:space="preserve"> </w:t>
      </w:r>
      <w:r>
        <w:rPr>
          <w:b/>
          <w:sz w:val="24"/>
        </w:rPr>
        <w:t>условия</w:t>
      </w:r>
      <w:r>
        <w:rPr>
          <w:b/>
          <w:spacing w:val="-4"/>
          <w:sz w:val="24"/>
        </w:rPr>
        <w:t xml:space="preserve"> </w:t>
      </w:r>
      <w:r>
        <w:rPr>
          <w:b/>
          <w:sz w:val="24"/>
        </w:rPr>
        <w:t>реализации</w:t>
      </w:r>
      <w:r>
        <w:rPr>
          <w:b/>
          <w:spacing w:val="-5"/>
          <w:sz w:val="24"/>
        </w:rPr>
        <w:t xml:space="preserve"> </w:t>
      </w:r>
      <w:r>
        <w:rPr>
          <w:b/>
          <w:sz w:val="24"/>
        </w:rPr>
        <w:t>Программы</w:t>
      </w:r>
    </w:p>
    <w:p w:rsidR="00B2372A" w:rsidRDefault="00B2372A" w:rsidP="00B2372A">
      <w:pPr>
        <w:pStyle w:val="a3"/>
        <w:ind w:left="170" w:right="113" w:firstLine="57"/>
        <w:contextualSpacing/>
        <w:rPr>
          <w:b/>
        </w:rPr>
      </w:pPr>
    </w:p>
    <w:p w:rsidR="00B2372A" w:rsidRDefault="00B2372A" w:rsidP="00B2372A">
      <w:pPr>
        <w:pStyle w:val="a3"/>
        <w:ind w:left="170" w:right="113" w:firstLine="57"/>
        <w:contextualSpacing/>
      </w:pPr>
      <w:r>
        <w:t>МБДОУ</w:t>
      </w:r>
      <w:r>
        <w:rPr>
          <w:spacing w:val="1"/>
        </w:rPr>
        <w:t xml:space="preserve"> </w:t>
      </w:r>
      <w:r>
        <w:t>«Детский</w:t>
      </w:r>
      <w:r>
        <w:rPr>
          <w:spacing w:val="1"/>
        </w:rPr>
        <w:t xml:space="preserve"> </w:t>
      </w:r>
      <w:r>
        <w:t>сад</w:t>
      </w:r>
      <w:r>
        <w:rPr>
          <w:spacing w:val="1"/>
        </w:rPr>
        <w:t xml:space="preserve"> </w:t>
      </w:r>
      <w:r>
        <w:t>№</w:t>
      </w:r>
      <w:r>
        <w:rPr>
          <w:spacing w:val="1"/>
        </w:rPr>
        <w:t xml:space="preserve"> </w:t>
      </w:r>
      <w:r>
        <w:t>114</w:t>
      </w:r>
      <w:r>
        <w:rPr>
          <w:spacing w:val="1"/>
        </w:rPr>
        <w:t xml:space="preserve"> </w:t>
      </w:r>
      <w:r>
        <w:t>комбинированного</w:t>
      </w:r>
      <w:r>
        <w:rPr>
          <w:spacing w:val="1"/>
        </w:rPr>
        <w:t xml:space="preserve"> </w:t>
      </w:r>
      <w:r>
        <w:t>вида»</w:t>
      </w:r>
      <w:r>
        <w:rPr>
          <w:spacing w:val="1"/>
        </w:rPr>
        <w:t xml:space="preserve"> </w:t>
      </w:r>
      <w:r>
        <w:t>укомплектован</w:t>
      </w:r>
      <w:r>
        <w:rPr>
          <w:spacing w:val="1"/>
        </w:rPr>
        <w:t xml:space="preserve"> </w:t>
      </w:r>
      <w:r>
        <w:t>квалифицированными</w:t>
      </w:r>
      <w:r>
        <w:rPr>
          <w:spacing w:val="1"/>
        </w:rPr>
        <w:t xml:space="preserve"> </w:t>
      </w:r>
      <w:r>
        <w:t>кадрами,</w:t>
      </w:r>
      <w:r>
        <w:rPr>
          <w:spacing w:val="1"/>
        </w:rPr>
        <w:t xml:space="preserve"> </w:t>
      </w:r>
      <w:r>
        <w:t>в</w:t>
      </w:r>
      <w:r>
        <w:rPr>
          <w:spacing w:val="1"/>
        </w:rPr>
        <w:t xml:space="preserve"> </w:t>
      </w:r>
      <w:r>
        <w:t>т.</w:t>
      </w:r>
      <w:r>
        <w:rPr>
          <w:spacing w:val="1"/>
        </w:rPr>
        <w:t xml:space="preserve"> </w:t>
      </w:r>
      <w:r>
        <w:t>ч.</w:t>
      </w:r>
      <w:r>
        <w:rPr>
          <w:spacing w:val="1"/>
        </w:rPr>
        <w:t xml:space="preserve"> </w:t>
      </w:r>
      <w:r>
        <w:t>руководящими,</w:t>
      </w:r>
      <w:r>
        <w:rPr>
          <w:spacing w:val="1"/>
        </w:rPr>
        <w:t xml:space="preserve"> </w:t>
      </w:r>
      <w:r>
        <w:t>педагогическими,</w:t>
      </w:r>
      <w:r>
        <w:rPr>
          <w:spacing w:val="1"/>
        </w:rPr>
        <w:t xml:space="preserve"> </w:t>
      </w:r>
      <w:r>
        <w:t>учебно-</w:t>
      </w:r>
      <w:r>
        <w:rPr>
          <w:spacing w:val="1"/>
        </w:rPr>
        <w:t xml:space="preserve"> </w:t>
      </w:r>
      <w:r>
        <w:t>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Дошкольная</w:t>
      </w:r>
      <w:r>
        <w:rPr>
          <w:spacing w:val="1"/>
        </w:rPr>
        <w:t xml:space="preserve"> </w:t>
      </w:r>
      <w:r>
        <w:t>образовательная</w:t>
      </w:r>
      <w:r>
        <w:rPr>
          <w:spacing w:val="-9"/>
        </w:rPr>
        <w:t xml:space="preserve"> </w:t>
      </w:r>
      <w:r>
        <w:t>организация</w:t>
      </w:r>
      <w:r>
        <w:rPr>
          <w:spacing w:val="1"/>
        </w:rPr>
        <w:t xml:space="preserve"> </w:t>
      </w:r>
      <w:r>
        <w:t>самостоятельно</w:t>
      </w:r>
      <w:r>
        <w:rPr>
          <w:spacing w:val="5"/>
        </w:rPr>
        <w:t xml:space="preserve"> </w:t>
      </w:r>
      <w:r>
        <w:t>формирует</w:t>
      </w:r>
      <w:r>
        <w:rPr>
          <w:spacing w:val="1"/>
        </w:rPr>
        <w:t xml:space="preserve"> </w:t>
      </w:r>
      <w:r>
        <w:t>свое</w:t>
      </w:r>
      <w:r>
        <w:rPr>
          <w:spacing w:val="-5"/>
        </w:rPr>
        <w:t xml:space="preserve"> </w:t>
      </w:r>
      <w:r>
        <w:t>штатное</w:t>
      </w:r>
      <w:r>
        <w:rPr>
          <w:spacing w:val="-5"/>
        </w:rPr>
        <w:t xml:space="preserve"> </w:t>
      </w:r>
      <w:r>
        <w:t>расписание.</w:t>
      </w:r>
    </w:p>
    <w:p w:rsidR="00B2372A" w:rsidRDefault="00B2372A" w:rsidP="00B2372A">
      <w:pPr>
        <w:pStyle w:val="a3"/>
        <w:spacing w:before="1"/>
        <w:ind w:left="170" w:right="113" w:firstLine="57"/>
        <w:contextualSpacing/>
      </w:pPr>
      <w:r>
        <w:t>Существует ряд факторов, связанных с кадровыми условиями, способных существенно</w:t>
      </w:r>
      <w:r>
        <w:rPr>
          <w:spacing w:val="1"/>
        </w:rPr>
        <w:t xml:space="preserve"> </w:t>
      </w:r>
      <w:r>
        <w:t>повысить</w:t>
      </w:r>
      <w:r>
        <w:rPr>
          <w:spacing w:val="2"/>
        </w:rPr>
        <w:t xml:space="preserve"> </w:t>
      </w:r>
      <w:r>
        <w:t>качество</w:t>
      </w:r>
      <w:r>
        <w:rPr>
          <w:spacing w:val="1"/>
        </w:rPr>
        <w:t xml:space="preserve"> </w:t>
      </w:r>
      <w:r>
        <w:t>дошкольного</w:t>
      </w:r>
      <w:r>
        <w:rPr>
          <w:spacing w:val="-3"/>
        </w:rPr>
        <w:t xml:space="preserve"> </w:t>
      </w:r>
      <w:r>
        <w:t>образования</w:t>
      </w:r>
      <w:r>
        <w:rPr>
          <w:spacing w:val="-4"/>
        </w:rPr>
        <w:t xml:space="preserve"> </w:t>
      </w:r>
      <w:r>
        <w:t>в</w:t>
      </w:r>
      <w:r>
        <w:rPr>
          <w:spacing w:val="-6"/>
        </w:rPr>
        <w:t xml:space="preserve"> </w:t>
      </w:r>
      <w:r>
        <w:t>детском</w:t>
      </w:r>
      <w:r>
        <w:rPr>
          <w:spacing w:val="2"/>
        </w:rPr>
        <w:t xml:space="preserve"> </w:t>
      </w:r>
      <w:r>
        <w:t>саду:</w:t>
      </w:r>
    </w:p>
    <w:p w:rsidR="00B2372A" w:rsidRDefault="00B2372A" w:rsidP="000318EE">
      <w:pPr>
        <w:pStyle w:val="a6"/>
        <w:numPr>
          <w:ilvl w:val="1"/>
          <w:numId w:val="159"/>
        </w:numPr>
        <w:tabs>
          <w:tab w:val="left" w:pos="1833"/>
        </w:tabs>
        <w:ind w:right="113"/>
        <w:jc w:val="both"/>
        <w:rPr>
          <w:sz w:val="24"/>
        </w:rPr>
      </w:pPr>
      <w:r>
        <w:rPr>
          <w:sz w:val="24"/>
        </w:rPr>
        <w:t>Численность</w:t>
      </w:r>
      <w:r>
        <w:rPr>
          <w:spacing w:val="4"/>
          <w:sz w:val="24"/>
        </w:rPr>
        <w:t xml:space="preserve"> </w:t>
      </w:r>
      <w:r>
        <w:rPr>
          <w:sz w:val="24"/>
        </w:rPr>
        <w:t>детей</w:t>
      </w:r>
      <w:r>
        <w:rPr>
          <w:spacing w:val="-1"/>
          <w:sz w:val="24"/>
        </w:rPr>
        <w:t xml:space="preserve"> </w:t>
      </w:r>
      <w:r>
        <w:rPr>
          <w:sz w:val="24"/>
        </w:rPr>
        <w:t>в</w:t>
      </w:r>
      <w:r>
        <w:rPr>
          <w:spacing w:val="5"/>
          <w:sz w:val="24"/>
        </w:rPr>
        <w:t xml:space="preserve"> </w:t>
      </w:r>
      <w:r>
        <w:rPr>
          <w:sz w:val="24"/>
        </w:rPr>
        <w:t>расчете</w:t>
      </w:r>
      <w:r>
        <w:rPr>
          <w:spacing w:val="3"/>
          <w:sz w:val="24"/>
        </w:rPr>
        <w:t xml:space="preserve"> </w:t>
      </w:r>
      <w:r>
        <w:rPr>
          <w:sz w:val="24"/>
        </w:rPr>
        <w:t>на</w:t>
      </w:r>
      <w:r>
        <w:rPr>
          <w:spacing w:val="-7"/>
          <w:sz w:val="24"/>
        </w:rPr>
        <w:t xml:space="preserve"> </w:t>
      </w:r>
      <w:r>
        <w:rPr>
          <w:sz w:val="24"/>
        </w:rPr>
        <w:t>одного</w:t>
      </w:r>
      <w:r>
        <w:rPr>
          <w:spacing w:val="3"/>
          <w:sz w:val="24"/>
        </w:rPr>
        <w:t xml:space="preserve"> </w:t>
      </w:r>
      <w:r>
        <w:rPr>
          <w:sz w:val="24"/>
        </w:rPr>
        <w:t>взрослого.</w:t>
      </w:r>
      <w:r>
        <w:rPr>
          <w:spacing w:val="8"/>
          <w:sz w:val="24"/>
        </w:rPr>
        <w:t xml:space="preserve"> </w:t>
      </w:r>
      <w:r>
        <w:rPr>
          <w:sz w:val="24"/>
        </w:rPr>
        <w:t>Один</w:t>
      </w:r>
      <w:r>
        <w:rPr>
          <w:spacing w:val="-4"/>
          <w:sz w:val="24"/>
        </w:rPr>
        <w:t xml:space="preserve"> </w:t>
      </w:r>
      <w:r>
        <w:rPr>
          <w:sz w:val="24"/>
        </w:rPr>
        <w:t>из</w:t>
      </w:r>
      <w:r>
        <w:rPr>
          <w:spacing w:val="3"/>
          <w:sz w:val="24"/>
        </w:rPr>
        <w:t xml:space="preserve"> </w:t>
      </w:r>
      <w:r>
        <w:rPr>
          <w:sz w:val="24"/>
        </w:rPr>
        <w:t>самых</w:t>
      </w:r>
      <w:r>
        <w:rPr>
          <w:spacing w:val="-1"/>
          <w:sz w:val="24"/>
        </w:rPr>
        <w:t xml:space="preserve"> </w:t>
      </w:r>
      <w:r>
        <w:rPr>
          <w:sz w:val="24"/>
        </w:rPr>
        <w:t>важных</w:t>
      </w:r>
      <w:r>
        <w:rPr>
          <w:spacing w:val="-1"/>
          <w:sz w:val="24"/>
        </w:rPr>
        <w:t xml:space="preserve"> </w:t>
      </w:r>
      <w:r>
        <w:rPr>
          <w:sz w:val="24"/>
        </w:rPr>
        <w:t>факторов</w:t>
      </w:r>
      <w:r>
        <w:rPr>
          <w:spacing w:val="9"/>
          <w:sz w:val="24"/>
        </w:rPr>
        <w:t xml:space="preserve"> </w:t>
      </w:r>
      <w:r>
        <w:rPr>
          <w:sz w:val="24"/>
        </w:rPr>
        <w:t>—</w:t>
      </w:r>
      <w:r>
        <w:rPr>
          <w:spacing w:val="-57"/>
          <w:sz w:val="24"/>
        </w:rPr>
        <w:t xml:space="preserve"> </w:t>
      </w:r>
      <w:r>
        <w:rPr>
          <w:sz w:val="24"/>
        </w:rPr>
        <w:t>это</w:t>
      </w:r>
      <w:r>
        <w:rPr>
          <w:spacing w:val="5"/>
          <w:sz w:val="24"/>
        </w:rPr>
        <w:t xml:space="preserve"> </w:t>
      </w:r>
      <w:r>
        <w:rPr>
          <w:sz w:val="24"/>
        </w:rPr>
        <w:t>количество</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расчете на</w:t>
      </w:r>
      <w:r>
        <w:rPr>
          <w:spacing w:val="-5"/>
          <w:sz w:val="24"/>
        </w:rPr>
        <w:t xml:space="preserve"> </w:t>
      </w:r>
      <w:r>
        <w:rPr>
          <w:sz w:val="24"/>
        </w:rPr>
        <w:t>одного</w:t>
      </w:r>
      <w:r>
        <w:rPr>
          <w:spacing w:val="1"/>
          <w:sz w:val="24"/>
        </w:rPr>
        <w:t xml:space="preserve"> </w:t>
      </w:r>
      <w:r>
        <w:rPr>
          <w:sz w:val="24"/>
        </w:rPr>
        <w:t>присутствующего</w:t>
      </w:r>
      <w:r>
        <w:rPr>
          <w:spacing w:val="1"/>
          <w:sz w:val="24"/>
        </w:rPr>
        <w:t xml:space="preserve"> </w:t>
      </w:r>
      <w:r>
        <w:rPr>
          <w:sz w:val="24"/>
        </w:rPr>
        <w:t>в</w:t>
      </w:r>
      <w:r>
        <w:rPr>
          <w:spacing w:val="-2"/>
          <w:sz w:val="24"/>
        </w:rPr>
        <w:t xml:space="preserve"> </w:t>
      </w:r>
      <w:r>
        <w:rPr>
          <w:sz w:val="24"/>
        </w:rPr>
        <w:t>группе</w:t>
      </w:r>
      <w:r>
        <w:rPr>
          <w:spacing w:val="8"/>
          <w:sz w:val="24"/>
        </w:rPr>
        <w:t xml:space="preserve"> </w:t>
      </w:r>
      <w:r>
        <w:rPr>
          <w:sz w:val="24"/>
        </w:rPr>
        <w:t>взрослого.</w:t>
      </w:r>
    </w:p>
    <w:p w:rsidR="00B2372A" w:rsidRDefault="00B2372A" w:rsidP="000318EE">
      <w:pPr>
        <w:pStyle w:val="a6"/>
        <w:numPr>
          <w:ilvl w:val="1"/>
          <w:numId w:val="159"/>
        </w:numPr>
        <w:tabs>
          <w:tab w:val="left" w:pos="1833"/>
        </w:tabs>
        <w:ind w:right="113"/>
        <w:jc w:val="both"/>
        <w:rPr>
          <w:sz w:val="24"/>
        </w:rPr>
      </w:pPr>
      <w:r w:rsidRPr="00B2372A">
        <w:rPr>
          <w:sz w:val="24"/>
        </w:rPr>
        <w:t>Профессиональный</w:t>
      </w:r>
      <w:r w:rsidRPr="00B2372A">
        <w:rPr>
          <w:spacing w:val="18"/>
          <w:sz w:val="24"/>
        </w:rPr>
        <w:t xml:space="preserve"> </w:t>
      </w:r>
      <w:r w:rsidRPr="00B2372A">
        <w:rPr>
          <w:sz w:val="24"/>
        </w:rPr>
        <w:t>рост.</w:t>
      </w:r>
      <w:r w:rsidRPr="00B2372A">
        <w:rPr>
          <w:spacing w:val="11"/>
          <w:sz w:val="24"/>
        </w:rPr>
        <w:t xml:space="preserve"> </w:t>
      </w:r>
      <w:r w:rsidRPr="00B2372A">
        <w:rPr>
          <w:sz w:val="24"/>
        </w:rPr>
        <w:t>Второй,</w:t>
      </w:r>
      <w:r w:rsidRPr="00B2372A">
        <w:rPr>
          <w:spacing w:val="16"/>
          <w:sz w:val="24"/>
        </w:rPr>
        <w:t xml:space="preserve"> </w:t>
      </w:r>
      <w:r w:rsidRPr="00B2372A">
        <w:rPr>
          <w:sz w:val="24"/>
        </w:rPr>
        <w:t>не</w:t>
      </w:r>
      <w:r w:rsidRPr="00B2372A">
        <w:rPr>
          <w:spacing w:val="13"/>
          <w:sz w:val="24"/>
        </w:rPr>
        <w:t xml:space="preserve"> </w:t>
      </w:r>
      <w:r w:rsidRPr="00B2372A">
        <w:rPr>
          <w:sz w:val="24"/>
        </w:rPr>
        <w:t>менее</w:t>
      </w:r>
      <w:r w:rsidRPr="00B2372A">
        <w:rPr>
          <w:spacing w:val="17"/>
          <w:sz w:val="24"/>
        </w:rPr>
        <w:t xml:space="preserve"> </w:t>
      </w:r>
      <w:r w:rsidRPr="00B2372A">
        <w:rPr>
          <w:sz w:val="24"/>
        </w:rPr>
        <w:t>важный</w:t>
      </w:r>
      <w:r w:rsidRPr="00B2372A">
        <w:rPr>
          <w:spacing w:val="19"/>
          <w:sz w:val="24"/>
        </w:rPr>
        <w:t xml:space="preserve"> </w:t>
      </w:r>
      <w:r w:rsidRPr="00B2372A">
        <w:rPr>
          <w:sz w:val="24"/>
        </w:rPr>
        <w:t>фактор</w:t>
      </w:r>
      <w:r w:rsidRPr="00B2372A">
        <w:rPr>
          <w:spacing w:val="18"/>
          <w:sz w:val="24"/>
        </w:rPr>
        <w:t xml:space="preserve"> </w:t>
      </w:r>
      <w:r w:rsidRPr="00B2372A">
        <w:rPr>
          <w:sz w:val="24"/>
        </w:rPr>
        <w:t>повышения</w:t>
      </w:r>
      <w:r w:rsidRPr="00B2372A">
        <w:rPr>
          <w:spacing w:val="18"/>
          <w:sz w:val="24"/>
        </w:rPr>
        <w:t xml:space="preserve"> </w:t>
      </w:r>
      <w:r w:rsidRPr="00B2372A">
        <w:rPr>
          <w:sz w:val="24"/>
        </w:rPr>
        <w:t>качества</w:t>
      </w:r>
      <w:r w:rsidRPr="00B2372A">
        <w:rPr>
          <w:spacing w:val="-57"/>
          <w:sz w:val="24"/>
        </w:rPr>
        <w:t xml:space="preserve"> </w:t>
      </w:r>
      <w:r w:rsidRPr="00B2372A">
        <w:rPr>
          <w:sz w:val="24"/>
        </w:rPr>
        <w:t>образования</w:t>
      </w:r>
      <w:r w:rsidRPr="00B2372A">
        <w:rPr>
          <w:spacing w:val="-2"/>
          <w:sz w:val="24"/>
        </w:rPr>
        <w:t xml:space="preserve"> </w:t>
      </w:r>
      <w:r w:rsidRPr="00B2372A">
        <w:rPr>
          <w:sz w:val="24"/>
        </w:rPr>
        <w:t>—</w:t>
      </w:r>
      <w:r w:rsidRPr="00B2372A">
        <w:rPr>
          <w:spacing w:val="1"/>
          <w:sz w:val="24"/>
        </w:rPr>
        <w:t xml:space="preserve"> </w:t>
      </w:r>
      <w:r w:rsidRPr="00B2372A">
        <w:rPr>
          <w:sz w:val="24"/>
        </w:rPr>
        <w:t>это</w:t>
      </w:r>
      <w:r w:rsidRPr="00B2372A">
        <w:rPr>
          <w:spacing w:val="-4"/>
          <w:sz w:val="24"/>
        </w:rPr>
        <w:t xml:space="preserve"> </w:t>
      </w:r>
      <w:r w:rsidRPr="00B2372A">
        <w:rPr>
          <w:sz w:val="24"/>
        </w:rPr>
        <w:t>обучение</w:t>
      </w:r>
      <w:r w:rsidRPr="00B2372A">
        <w:rPr>
          <w:spacing w:val="1"/>
          <w:sz w:val="24"/>
        </w:rPr>
        <w:t xml:space="preserve"> </w:t>
      </w:r>
      <w:r w:rsidRPr="00B2372A">
        <w:rPr>
          <w:sz w:val="24"/>
        </w:rPr>
        <w:t>воспитателей</w:t>
      </w:r>
      <w:r w:rsidRPr="00B2372A">
        <w:rPr>
          <w:spacing w:val="-3"/>
          <w:sz w:val="24"/>
        </w:rPr>
        <w:t xml:space="preserve"> </w:t>
      </w:r>
      <w:r w:rsidRPr="00B2372A">
        <w:rPr>
          <w:sz w:val="24"/>
        </w:rPr>
        <w:t>правильной</w:t>
      </w:r>
      <w:r w:rsidRPr="00B2372A">
        <w:rPr>
          <w:spacing w:val="-3"/>
          <w:sz w:val="24"/>
        </w:rPr>
        <w:t xml:space="preserve"> </w:t>
      </w:r>
      <w:r w:rsidRPr="00B2372A">
        <w:rPr>
          <w:sz w:val="24"/>
        </w:rPr>
        <w:t>работе</w:t>
      </w:r>
      <w:r w:rsidRPr="00B2372A">
        <w:rPr>
          <w:spacing w:val="-7"/>
          <w:sz w:val="24"/>
        </w:rPr>
        <w:t xml:space="preserve"> </w:t>
      </w:r>
      <w:r w:rsidRPr="00B2372A">
        <w:rPr>
          <w:sz w:val="24"/>
        </w:rPr>
        <w:t>по</w:t>
      </w:r>
      <w:r w:rsidRPr="00B2372A">
        <w:rPr>
          <w:spacing w:val="-3"/>
          <w:sz w:val="24"/>
        </w:rPr>
        <w:t xml:space="preserve"> </w:t>
      </w:r>
      <w:r w:rsidRPr="00B2372A">
        <w:rPr>
          <w:sz w:val="24"/>
        </w:rPr>
        <w:t>программе.</w:t>
      </w:r>
    </w:p>
    <w:p w:rsidR="00B2372A" w:rsidRPr="00B2372A" w:rsidRDefault="00B2372A" w:rsidP="000318EE">
      <w:pPr>
        <w:pStyle w:val="a6"/>
        <w:numPr>
          <w:ilvl w:val="1"/>
          <w:numId w:val="159"/>
        </w:numPr>
        <w:tabs>
          <w:tab w:val="left" w:pos="1833"/>
        </w:tabs>
        <w:ind w:right="113"/>
        <w:jc w:val="both"/>
        <w:rPr>
          <w:sz w:val="24"/>
        </w:rPr>
      </w:pPr>
      <w:r w:rsidRPr="00B2372A">
        <w:rPr>
          <w:sz w:val="24"/>
        </w:rPr>
        <w:t>Создание</w:t>
      </w:r>
      <w:r w:rsidRPr="00B2372A">
        <w:rPr>
          <w:spacing w:val="28"/>
          <w:sz w:val="24"/>
        </w:rPr>
        <w:t xml:space="preserve"> </w:t>
      </w:r>
      <w:r w:rsidRPr="00B2372A">
        <w:rPr>
          <w:sz w:val="24"/>
        </w:rPr>
        <w:t>команды.</w:t>
      </w:r>
      <w:r w:rsidRPr="00B2372A">
        <w:rPr>
          <w:spacing w:val="31"/>
          <w:sz w:val="24"/>
        </w:rPr>
        <w:t xml:space="preserve"> </w:t>
      </w:r>
      <w:r w:rsidRPr="00B2372A">
        <w:rPr>
          <w:sz w:val="24"/>
        </w:rPr>
        <w:t>Третий</w:t>
      </w:r>
      <w:r w:rsidRPr="00B2372A">
        <w:rPr>
          <w:spacing w:val="26"/>
          <w:sz w:val="24"/>
        </w:rPr>
        <w:t xml:space="preserve"> </w:t>
      </w:r>
      <w:r w:rsidRPr="00B2372A">
        <w:rPr>
          <w:sz w:val="24"/>
        </w:rPr>
        <w:t>важный</w:t>
      </w:r>
      <w:r w:rsidRPr="00B2372A">
        <w:rPr>
          <w:spacing w:val="31"/>
          <w:sz w:val="24"/>
        </w:rPr>
        <w:t xml:space="preserve"> </w:t>
      </w:r>
      <w:r w:rsidRPr="00B2372A">
        <w:rPr>
          <w:sz w:val="24"/>
        </w:rPr>
        <w:t>фактор</w:t>
      </w:r>
      <w:r w:rsidRPr="00B2372A">
        <w:rPr>
          <w:spacing w:val="25"/>
          <w:sz w:val="24"/>
        </w:rPr>
        <w:t xml:space="preserve"> </w:t>
      </w:r>
      <w:r w:rsidRPr="00B2372A">
        <w:rPr>
          <w:sz w:val="24"/>
        </w:rPr>
        <w:t>повышения</w:t>
      </w:r>
      <w:r w:rsidRPr="00B2372A">
        <w:rPr>
          <w:spacing w:val="30"/>
          <w:sz w:val="24"/>
        </w:rPr>
        <w:t xml:space="preserve"> </w:t>
      </w:r>
      <w:r w:rsidRPr="00B2372A">
        <w:rPr>
          <w:sz w:val="24"/>
        </w:rPr>
        <w:t>качества</w:t>
      </w:r>
      <w:r w:rsidRPr="00B2372A">
        <w:rPr>
          <w:spacing w:val="25"/>
          <w:sz w:val="24"/>
        </w:rPr>
        <w:t xml:space="preserve"> </w:t>
      </w:r>
      <w:r w:rsidRPr="00B2372A">
        <w:rPr>
          <w:sz w:val="24"/>
        </w:rPr>
        <w:t>образования</w:t>
      </w:r>
      <w:r w:rsidRPr="00B2372A">
        <w:rPr>
          <w:spacing w:val="37"/>
          <w:sz w:val="24"/>
        </w:rPr>
        <w:t xml:space="preserve"> </w:t>
      </w:r>
      <w:r w:rsidRPr="00B2372A">
        <w:rPr>
          <w:sz w:val="24"/>
        </w:rPr>
        <w:t>—</w:t>
      </w:r>
      <w:r w:rsidRPr="00B2372A">
        <w:rPr>
          <w:spacing w:val="26"/>
          <w:sz w:val="24"/>
        </w:rPr>
        <w:t xml:space="preserve"> </w:t>
      </w:r>
      <w:r w:rsidRPr="00B2372A">
        <w:rPr>
          <w:sz w:val="24"/>
        </w:rPr>
        <w:t>это</w:t>
      </w:r>
      <w:r w:rsidRPr="00B2372A">
        <w:rPr>
          <w:spacing w:val="-57"/>
          <w:sz w:val="24"/>
        </w:rPr>
        <w:t xml:space="preserve"> </w:t>
      </w:r>
      <w:r w:rsidRPr="00B2372A">
        <w:rPr>
          <w:sz w:val="24"/>
        </w:rPr>
        <w:t>создание команды.</w:t>
      </w:r>
    </w:p>
    <w:p w:rsidR="00B2372A" w:rsidRDefault="00B2372A" w:rsidP="00B2372A">
      <w:pPr>
        <w:pStyle w:val="a3"/>
        <w:ind w:left="170" w:right="113" w:firstLine="57"/>
        <w:contextualSpacing/>
      </w:pPr>
      <w:r>
        <w:t>Право</w:t>
      </w:r>
      <w:r>
        <w:rPr>
          <w:spacing w:val="1"/>
        </w:rPr>
        <w:t xml:space="preserve"> </w:t>
      </w:r>
      <w:r>
        <w:t>на</w:t>
      </w:r>
      <w:r>
        <w:rPr>
          <w:spacing w:val="1"/>
        </w:rPr>
        <w:t xml:space="preserve"> </w:t>
      </w:r>
      <w:r>
        <w:t>занятие</w:t>
      </w:r>
      <w:r>
        <w:rPr>
          <w:spacing w:val="1"/>
        </w:rPr>
        <w:t xml:space="preserve"> </w:t>
      </w:r>
      <w:r>
        <w:t>педагогической</w:t>
      </w:r>
      <w:r>
        <w:rPr>
          <w:spacing w:val="1"/>
        </w:rPr>
        <w:t xml:space="preserve"> </w:t>
      </w:r>
      <w:r>
        <w:t>деятельностью</w:t>
      </w:r>
      <w:r>
        <w:rPr>
          <w:spacing w:val="1"/>
        </w:rPr>
        <w:t xml:space="preserve"> </w:t>
      </w:r>
      <w:r>
        <w:t>имеют</w:t>
      </w:r>
      <w:r>
        <w:rPr>
          <w:spacing w:val="1"/>
        </w:rPr>
        <w:t xml:space="preserve"> </w:t>
      </w:r>
      <w:r>
        <w:t>лица,</w:t>
      </w:r>
      <w:r>
        <w:rPr>
          <w:spacing w:val="1"/>
        </w:rPr>
        <w:t xml:space="preserve"> </w:t>
      </w:r>
      <w:r>
        <w:t>имеющие</w:t>
      </w:r>
      <w:r>
        <w:rPr>
          <w:spacing w:val="1"/>
        </w:rPr>
        <w:t xml:space="preserve"> </w:t>
      </w:r>
      <w:r>
        <w:t>среднее</w:t>
      </w:r>
      <w:r>
        <w:rPr>
          <w:spacing w:val="1"/>
        </w:rPr>
        <w:t xml:space="preserve"> </w:t>
      </w:r>
      <w:r>
        <w:t>профессиональное или высшее образование, отвечающие квалификационным требованиям,</w:t>
      </w:r>
      <w:r>
        <w:rPr>
          <w:spacing w:val="1"/>
        </w:rPr>
        <w:t xml:space="preserve"> </w:t>
      </w:r>
      <w:r>
        <w:t>указанным</w:t>
      </w:r>
      <w:r>
        <w:rPr>
          <w:spacing w:val="1"/>
        </w:rPr>
        <w:t xml:space="preserve"> </w:t>
      </w:r>
      <w:r>
        <w:t>в</w:t>
      </w:r>
      <w:r>
        <w:rPr>
          <w:spacing w:val="1"/>
        </w:rPr>
        <w:t xml:space="preserve"> </w:t>
      </w:r>
      <w:r>
        <w:t>Едином</w:t>
      </w:r>
      <w:r>
        <w:rPr>
          <w:spacing w:val="1"/>
        </w:rPr>
        <w:t xml:space="preserve"> </w:t>
      </w:r>
      <w:r>
        <w:t>квалификационном</w:t>
      </w:r>
      <w:r>
        <w:rPr>
          <w:spacing w:val="1"/>
        </w:rPr>
        <w:t xml:space="preserve"> </w:t>
      </w:r>
      <w:r>
        <w:t>справочнике</w:t>
      </w:r>
      <w:r>
        <w:rPr>
          <w:spacing w:val="1"/>
        </w:rPr>
        <w:t xml:space="preserve"> </w:t>
      </w:r>
      <w:r>
        <w:t>должностей</w:t>
      </w:r>
      <w:r>
        <w:rPr>
          <w:spacing w:val="1"/>
        </w:rPr>
        <w:t xml:space="preserve"> </w:t>
      </w:r>
      <w:r>
        <w:t>руководителей,</w:t>
      </w:r>
      <w:r>
        <w:rPr>
          <w:spacing w:val="1"/>
        </w:rPr>
        <w:t xml:space="preserve"> </w:t>
      </w:r>
      <w:r>
        <w:t>специалистов</w:t>
      </w:r>
      <w:r>
        <w:rPr>
          <w:spacing w:val="1"/>
        </w:rPr>
        <w:t xml:space="preserve"> </w:t>
      </w:r>
      <w:r>
        <w:t>и</w:t>
      </w:r>
      <w:r>
        <w:rPr>
          <w:spacing w:val="1"/>
        </w:rPr>
        <w:t xml:space="preserve"> </w:t>
      </w:r>
      <w:r>
        <w:t>служащих</w:t>
      </w:r>
      <w:r>
        <w:rPr>
          <w:spacing w:val="1"/>
        </w:rPr>
        <w:t xml:space="preserve"> </w:t>
      </w:r>
      <w:r>
        <w:t>(раздел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57"/>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w:t>
      </w:r>
      <w:r>
        <w:rPr>
          <w:spacing w:val="1"/>
        </w:rPr>
        <w:t xml:space="preserve"> </w:t>
      </w:r>
      <w:r>
        <w:t>Министерства</w:t>
      </w:r>
      <w:r>
        <w:rPr>
          <w:spacing w:val="1"/>
        </w:rPr>
        <w:t xml:space="preserve"> </w:t>
      </w:r>
      <w:r>
        <w:t>здравоохранения</w:t>
      </w:r>
      <w:r>
        <w:rPr>
          <w:spacing w:val="1"/>
        </w:rPr>
        <w:t xml:space="preserve"> </w:t>
      </w:r>
      <w:r>
        <w:t>и</w:t>
      </w:r>
      <w:r>
        <w:rPr>
          <w:spacing w:val="1"/>
        </w:rPr>
        <w:t xml:space="preserve"> </w:t>
      </w:r>
      <w:r>
        <w:t>социального</w:t>
      </w:r>
      <w:r>
        <w:rPr>
          <w:spacing w:val="1"/>
        </w:rPr>
        <w:t xml:space="preserve"> </w:t>
      </w:r>
      <w:r>
        <w:t>развития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26</w:t>
      </w:r>
      <w:r>
        <w:rPr>
          <w:spacing w:val="1"/>
        </w:rPr>
        <w:t xml:space="preserve"> </w:t>
      </w:r>
      <w:r>
        <w:t>августа</w:t>
      </w:r>
      <w:r>
        <w:rPr>
          <w:spacing w:val="1"/>
        </w:rPr>
        <w:t xml:space="preserve"> </w:t>
      </w:r>
      <w:r>
        <w:t>2010</w:t>
      </w:r>
      <w:r>
        <w:rPr>
          <w:spacing w:val="1"/>
        </w:rPr>
        <w:t xml:space="preserve"> </w:t>
      </w:r>
      <w:r>
        <w:t>г.,</w:t>
      </w:r>
      <w:r>
        <w:rPr>
          <w:spacing w:val="1"/>
        </w:rPr>
        <w:t xml:space="preserve"> </w:t>
      </w:r>
      <w:r>
        <w:t>№</w:t>
      </w:r>
      <w:r>
        <w:rPr>
          <w:spacing w:val="1"/>
        </w:rPr>
        <w:t xml:space="preserve"> </w:t>
      </w:r>
      <w:r>
        <w:t>761н,</w:t>
      </w:r>
      <w:r>
        <w:rPr>
          <w:spacing w:val="1"/>
        </w:rPr>
        <w:t xml:space="preserve"> </w:t>
      </w:r>
      <w:r>
        <w:t>и</w:t>
      </w:r>
      <w:r>
        <w:rPr>
          <w:spacing w:val="1"/>
        </w:rPr>
        <w:t xml:space="preserve"> </w:t>
      </w:r>
      <w:r>
        <w:t>Профессиональных стандартах на основе Приказа Министерства труда и социальной защиты</w:t>
      </w:r>
      <w:r>
        <w:rPr>
          <w:spacing w:val="1"/>
        </w:rPr>
        <w:t xml:space="preserve"> </w:t>
      </w:r>
      <w:r>
        <w:t>Российской Федерации от 18 октября 2013 г. № 544н об утверждении профессионального</w:t>
      </w:r>
      <w:r>
        <w:rPr>
          <w:spacing w:val="1"/>
        </w:rPr>
        <w:t xml:space="preserve"> </w:t>
      </w:r>
      <w:r>
        <w:t>стандарта «педагог (педагогическая деятельность в сфере дошкольного, начального общего,</w:t>
      </w:r>
      <w:r>
        <w:rPr>
          <w:spacing w:val="1"/>
        </w:rPr>
        <w:t xml:space="preserve"> </w:t>
      </w:r>
      <w:r>
        <w:t>основного общего, среднего общего образования) (воспитатель, учитель)» (с изм., внесенными</w:t>
      </w:r>
      <w:r>
        <w:rPr>
          <w:spacing w:val="-57"/>
        </w:rPr>
        <w:t xml:space="preserve"> </w:t>
      </w:r>
      <w:r>
        <w:t>Приказом Минтруда России от 25.12.2014 № 1115н) (Зарегистрировано в Минюсте России</w:t>
      </w:r>
      <w:r>
        <w:rPr>
          <w:spacing w:val="1"/>
        </w:rPr>
        <w:t xml:space="preserve"> </w:t>
      </w:r>
      <w:r>
        <w:t>06.12.2013</w:t>
      </w:r>
      <w:r>
        <w:rPr>
          <w:spacing w:val="-1"/>
        </w:rPr>
        <w:t xml:space="preserve"> </w:t>
      </w:r>
      <w:r>
        <w:t>№</w:t>
      </w:r>
      <w:r>
        <w:rPr>
          <w:spacing w:val="5"/>
        </w:rPr>
        <w:t xml:space="preserve"> </w:t>
      </w:r>
      <w:r>
        <w:t>30550),</w:t>
      </w:r>
      <w:r>
        <w:rPr>
          <w:spacing w:val="2"/>
        </w:rPr>
        <w:t xml:space="preserve"> </w:t>
      </w:r>
      <w:r>
        <w:t>письма</w:t>
      </w:r>
      <w:r>
        <w:rPr>
          <w:spacing w:val="-2"/>
        </w:rPr>
        <w:t xml:space="preserve"> </w:t>
      </w:r>
      <w:r>
        <w:t>Министерства</w:t>
      </w:r>
      <w:r>
        <w:rPr>
          <w:spacing w:val="3"/>
        </w:rPr>
        <w:t xml:space="preserve"> </w:t>
      </w:r>
      <w:r>
        <w:t>просвещения</w:t>
      </w:r>
      <w:r>
        <w:rPr>
          <w:spacing w:val="4"/>
        </w:rPr>
        <w:t xml:space="preserve"> </w:t>
      </w:r>
      <w:r>
        <w:t>Российской федерации</w:t>
      </w:r>
      <w:r>
        <w:rPr>
          <w:spacing w:val="1"/>
        </w:rPr>
        <w:t xml:space="preserve"> </w:t>
      </w:r>
      <w:r>
        <w:t>от</w:t>
      </w:r>
      <w:r>
        <w:rPr>
          <w:spacing w:val="4"/>
        </w:rPr>
        <w:t xml:space="preserve"> </w:t>
      </w:r>
      <w:r>
        <w:t>15.08.2019</w:t>
      </w:r>
    </w:p>
    <w:p w:rsidR="00B2372A" w:rsidRDefault="00B2372A" w:rsidP="00B2372A">
      <w:pPr>
        <w:pStyle w:val="a3"/>
        <w:ind w:left="170" w:right="113" w:firstLine="57"/>
        <w:contextualSpacing/>
      </w:pPr>
      <w:r>
        <w:t>№</w:t>
      </w:r>
      <w:r>
        <w:rPr>
          <w:spacing w:val="1"/>
        </w:rPr>
        <w:t xml:space="preserve"> </w:t>
      </w:r>
      <w:r>
        <w:t>08-543.</w:t>
      </w:r>
    </w:p>
    <w:p w:rsidR="00B2372A" w:rsidRDefault="00B2372A" w:rsidP="00B2372A">
      <w:pPr>
        <w:pStyle w:val="a3"/>
        <w:ind w:left="170" w:right="113" w:firstLine="57"/>
        <w:contextualSpacing/>
      </w:pPr>
      <w:r>
        <w:t>В дошкольном учреждении педагогическую деятельность осуществляют 27 педагогов, из</w:t>
      </w:r>
      <w:r>
        <w:rPr>
          <w:spacing w:val="-57"/>
        </w:rPr>
        <w:t xml:space="preserve"> </w:t>
      </w:r>
      <w:r>
        <w:rPr>
          <w:position w:val="1"/>
        </w:rPr>
        <w:t>них:</w:t>
      </w:r>
      <w:r>
        <w:rPr>
          <w:spacing w:val="30"/>
          <w:position w:val="1"/>
        </w:rPr>
        <w:t xml:space="preserve"> </w:t>
      </w:r>
      <w:r>
        <w:t>-</w:t>
      </w:r>
      <w:r>
        <w:rPr>
          <w:spacing w:val="1"/>
        </w:rPr>
        <w:t xml:space="preserve"> </w:t>
      </w:r>
      <w:r>
        <w:t>старший</w:t>
      </w:r>
      <w:r>
        <w:rPr>
          <w:spacing w:val="-7"/>
        </w:rPr>
        <w:t xml:space="preserve"> </w:t>
      </w:r>
      <w:r>
        <w:t>воспитатель;</w:t>
      </w:r>
    </w:p>
    <w:p w:rsidR="00B2372A" w:rsidRDefault="00B2372A" w:rsidP="00B2372A">
      <w:pPr>
        <w:pStyle w:val="a6"/>
        <w:tabs>
          <w:tab w:val="left" w:pos="1699"/>
        </w:tabs>
        <w:ind w:left="227" w:right="113"/>
        <w:jc w:val="both"/>
        <w:rPr>
          <w:sz w:val="24"/>
        </w:rPr>
      </w:pPr>
      <w:r>
        <w:rPr>
          <w:sz w:val="24"/>
        </w:rPr>
        <w:t>19 воспитателей</w:t>
      </w:r>
      <w:r>
        <w:rPr>
          <w:spacing w:val="-4"/>
          <w:sz w:val="24"/>
        </w:rPr>
        <w:t xml:space="preserve"> </w:t>
      </w:r>
      <w:r>
        <w:rPr>
          <w:sz w:val="24"/>
        </w:rPr>
        <w:t>дошкольных</w:t>
      </w:r>
      <w:r>
        <w:rPr>
          <w:spacing w:val="-6"/>
          <w:sz w:val="24"/>
        </w:rPr>
        <w:t xml:space="preserve"> </w:t>
      </w:r>
      <w:r>
        <w:rPr>
          <w:sz w:val="24"/>
        </w:rPr>
        <w:t>групп;</w:t>
      </w:r>
    </w:p>
    <w:p w:rsidR="00B2372A" w:rsidRDefault="00B2372A" w:rsidP="00B2372A">
      <w:pPr>
        <w:pStyle w:val="a6"/>
        <w:tabs>
          <w:tab w:val="left" w:pos="1771"/>
          <w:tab w:val="left" w:pos="3810"/>
        </w:tabs>
        <w:ind w:left="227" w:right="113"/>
        <w:jc w:val="both"/>
        <w:rPr>
          <w:sz w:val="24"/>
        </w:rPr>
      </w:pPr>
      <w:r>
        <w:rPr>
          <w:sz w:val="24"/>
        </w:rPr>
        <w:t>7</w:t>
      </w:r>
      <w:r>
        <w:rPr>
          <w:spacing w:val="70"/>
          <w:sz w:val="24"/>
        </w:rPr>
        <w:t xml:space="preserve"> </w:t>
      </w:r>
      <w:r>
        <w:rPr>
          <w:sz w:val="24"/>
        </w:rPr>
        <w:t>специалистов:педагог</w:t>
      </w:r>
      <w:r>
        <w:rPr>
          <w:spacing w:val="15"/>
          <w:sz w:val="24"/>
        </w:rPr>
        <w:t xml:space="preserve"> </w:t>
      </w:r>
      <w:r>
        <w:rPr>
          <w:sz w:val="24"/>
        </w:rPr>
        <w:t>–</w:t>
      </w:r>
      <w:r>
        <w:rPr>
          <w:spacing w:val="10"/>
          <w:sz w:val="24"/>
        </w:rPr>
        <w:t xml:space="preserve"> </w:t>
      </w:r>
      <w:r>
        <w:rPr>
          <w:sz w:val="24"/>
        </w:rPr>
        <w:t>психолог,</w:t>
      </w:r>
      <w:r>
        <w:rPr>
          <w:spacing w:val="46"/>
          <w:sz w:val="24"/>
        </w:rPr>
        <w:t xml:space="preserve"> </w:t>
      </w:r>
      <w:r>
        <w:rPr>
          <w:sz w:val="24"/>
        </w:rPr>
        <w:t>2</w:t>
      </w:r>
      <w:r>
        <w:rPr>
          <w:spacing w:val="60"/>
          <w:sz w:val="24"/>
        </w:rPr>
        <w:t xml:space="preserve"> </w:t>
      </w:r>
      <w:r>
        <w:rPr>
          <w:sz w:val="24"/>
        </w:rPr>
        <w:t>музыкальных</w:t>
      </w:r>
      <w:r>
        <w:rPr>
          <w:spacing w:val="73"/>
          <w:sz w:val="24"/>
        </w:rPr>
        <w:t xml:space="preserve"> </w:t>
      </w:r>
      <w:r>
        <w:rPr>
          <w:sz w:val="24"/>
        </w:rPr>
        <w:t>руководителя,</w:t>
      </w:r>
      <w:r>
        <w:rPr>
          <w:spacing w:val="-2"/>
          <w:sz w:val="24"/>
        </w:rPr>
        <w:t xml:space="preserve"> </w:t>
      </w:r>
      <w:r>
        <w:rPr>
          <w:sz w:val="24"/>
        </w:rPr>
        <w:t>инструктор</w:t>
      </w:r>
      <w:r>
        <w:rPr>
          <w:spacing w:val="-57"/>
          <w:sz w:val="24"/>
        </w:rPr>
        <w:t xml:space="preserve"> </w:t>
      </w:r>
      <w:r>
        <w:rPr>
          <w:sz w:val="24"/>
        </w:rPr>
        <w:t>по</w:t>
      </w:r>
      <w:r>
        <w:rPr>
          <w:spacing w:val="3"/>
          <w:sz w:val="24"/>
        </w:rPr>
        <w:t xml:space="preserve"> </w:t>
      </w:r>
      <w:r>
        <w:rPr>
          <w:sz w:val="24"/>
        </w:rPr>
        <w:t>физической</w:t>
      </w:r>
      <w:r>
        <w:rPr>
          <w:spacing w:val="-5"/>
          <w:sz w:val="24"/>
        </w:rPr>
        <w:t xml:space="preserve"> </w:t>
      </w:r>
      <w:r>
        <w:rPr>
          <w:sz w:val="24"/>
        </w:rPr>
        <w:t>культуре,</w:t>
      </w:r>
      <w:r>
        <w:rPr>
          <w:spacing w:val="6"/>
          <w:sz w:val="24"/>
        </w:rPr>
        <w:t xml:space="preserve"> </w:t>
      </w:r>
      <w:r>
        <w:rPr>
          <w:sz w:val="24"/>
        </w:rPr>
        <w:t>учитель-логопед,</w:t>
      </w:r>
      <w:r>
        <w:rPr>
          <w:spacing w:val="1"/>
          <w:sz w:val="24"/>
        </w:rPr>
        <w:t xml:space="preserve"> </w:t>
      </w:r>
      <w:r>
        <w:rPr>
          <w:sz w:val="24"/>
        </w:rPr>
        <w:t>2</w:t>
      </w:r>
      <w:r>
        <w:rPr>
          <w:spacing w:val="-1"/>
          <w:sz w:val="24"/>
        </w:rPr>
        <w:t xml:space="preserve"> </w:t>
      </w:r>
      <w:r>
        <w:rPr>
          <w:sz w:val="24"/>
        </w:rPr>
        <w:t>воспитателя по</w:t>
      </w:r>
      <w:r>
        <w:rPr>
          <w:spacing w:val="-6"/>
          <w:sz w:val="24"/>
        </w:rPr>
        <w:t xml:space="preserve"> </w:t>
      </w:r>
      <w:r>
        <w:rPr>
          <w:sz w:val="24"/>
        </w:rPr>
        <w:t>обучению</w:t>
      </w:r>
      <w:r>
        <w:rPr>
          <w:spacing w:val="-3"/>
          <w:sz w:val="24"/>
        </w:rPr>
        <w:t xml:space="preserve"> </w:t>
      </w:r>
      <w:r>
        <w:rPr>
          <w:sz w:val="24"/>
        </w:rPr>
        <w:t>татарскому</w:t>
      </w:r>
      <w:r>
        <w:rPr>
          <w:spacing w:val="-11"/>
          <w:sz w:val="24"/>
        </w:rPr>
        <w:t xml:space="preserve"> </w:t>
      </w:r>
      <w:r>
        <w:rPr>
          <w:sz w:val="24"/>
        </w:rPr>
        <w:t>языку.</w:t>
      </w:r>
    </w:p>
    <w:p w:rsidR="00B2372A" w:rsidRDefault="00B2372A" w:rsidP="00B2372A">
      <w:pPr>
        <w:pStyle w:val="a3"/>
        <w:ind w:left="170" w:right="113" w:firstLine="57"/>
        <w:contextualSpacing/>
      </w:pPr>
      <w:r>
        <w:t>Реализация</w:t>
      </w:r>
      <w:r>
        <w:rPr>
          <w:spacing w:val="53"/>
        </w:rPr>
        <w:t xml:space="preserve"> </w:t>
      </w:r>
      <w:r>
        <w:t>Программы</w:t>
      </w:r>
      <w:r>
        <w:rPr>
          <w:spacing w:val="50"/>
        </w:rPr>
        <w:t xml:space="preserve"> </w:t>
      </w:r>
      <w:r>
        <w:t>осуществляется</w:t>
      </w:r>
      <w:r>
        <w:rPr>
          <w:spacing w:val="53"/>
        </w:rPr>
        <w:t xml:space="preserve"> </w:t>
      </w:r>
      <w:r>
        <w:t>педагогическими</w:t>
      </w:r>
      <w:r>
        <w:rPr>
          <w:spacing w:val="50"/>
        </w:rPr>
        <w:t xml:space="preserve"> </w:t>
      </w:r>
      <w:r>
        <w:t>и</w:t>
      </w:r>
      <w:r>
        <w:rPr>
          <w:spacing w:val="54"/>
        </w:rPr>
        <w:t xml:space="preserve"> </w:t>
      </w:r>
      <w:r>
        <w:t>учебно-вспомогательными</w:t>
      </w:r>
      <w:r>
        <w:rPr>
          <w:spacing w:val="-57"/>
        </w:rPr>
        <w:t xml:space="preserve"> </w:t>
      </w:r>
      <w:r>
        <w:t>работниками</w:t>
      </w:r>
      <w:r>
        <w:rPr>
          <w:spacing w:val="-3"/>
        </w:rPr>
        <w:t xml:space="preserve"> </w:t>
      </w:r>
      <w:r>
        <w:t>в</w:t>
      </w:r>
      <w:r>
        <w:rPr>
          <w:spacing w:val="-2"/>
        </w:rPr>
        <w:t xml:space="preserve"> </w:t>
      </w:r>
      <w:r>
        <w:t>течение всего</w:t>
      </w:r>
      <w:r>
        <w:rPr>
          <w:spacing w:val="5"/>
        </w:rPr>
        <w:t xml:space="preserve"> </w:t>
      </w:r>
      <w:r>
        <w:t>времени</w:t>
      </w:r>
      <w:r>
        <w:rPr>
          <w:spacing w:val="-3"/>
        </w:rPr>
        <w:t xml:space="preserve"> </w:t>
      </w:r>
      <w:r>
        <w:t>пребывания</w:t>
      </w:r>
      <w:r>
        <w:rPr>
          <w:spacing w:val="1"/>
        </w:rPr>
        <w:t xml:space="preserve"> </w:t>
      </w:r>
      <w:r>
        <w:t>воспитанников</w:t>
      </w:r>
      <w:r>
        <w:rPr>
          <w:spacing w:val="2"/>
        </w:rPr>
        <w:t xml:space="preserve"> </w:t>
      </w:r>
      <w:r>
        <w:t>в</w:t>
      </w:r>
      <w:r>
        <w:rPr>
          <w:spacing w:val="-2"/>
        </w:rPr>
        <w:t xml:space="preserve"> </w:t>
      </w:r>
      <w:r>
        <w:t>ДОУ.</w:t>
      </w:r>
    </w:p>
    <w:p w:rsidR="00B2372A" w:rsidRDefault="00B2372A" w:rsidP="00B2372A">
      <w:pPr>
        <w:pStyle w:val="a3"/>
        <w:ind w:left="170" w:right="113" w:firstLine="57"/>
        <w:contextualSpacing/>
      </w:pPr>
      <w:r>
        <w:t>Программа</w:t>
      </w:r>
      <w:r>
        <w:rPr>
          <w:spacing w:val="1"/>
        </w:rPr>
        <w:t xml:space="preserve"> </w:t>
      </w:r>
      <w:r>
        <w:t>предоставляет</w:t>
      </w:r>
      <w:r>
        <w:rPr>
          <w:spacing w:val="1"/>
        </w:rPr>
        <w:t xml:space="preserve"> </w:t>
      </w:r>
      <w:r>
        <w:t>право</w:t>
      </w:r>
      <w:r>
        <w:rPr>
          <w:spacing w:val="1"/>
        </w:rPr>
        <w:t xml:space="preserve"> </w:t>
      </w:r>
      <w:r>
        <w:t>ДОУ</w:t>
      </w:r>
      <w:r>
        <w:rPr>
          <w:spacing w:val="1"/>
        </w:rPr>
        <w:t xml:space="preserve"> </w:t>
      </w:r>
      <w:r>
        <w:t>самостоятельно</w:t>
      </w:r>
      <w:r>
        <w:rPr>
          <w:spacing w:val="1"/>
        </w:rPr>
        <w:t xml:space="preserve"> </w:t>
      </w:r>
      <w:r>
        <w:t>определять</w:t>
      </w:r>
      <w:r>
        <w:rPr>
          <w:spacing w:val="1"/>
        </w:rPr>
        <w:t xml:space="preserve"> </w:t>
      </w:r>
      <w:r>
        <w:t>потребность</w:t>
      </w:r>
      <w:r>
        <w:rPr>
          <w:spacing w:val="1"/>
        </w:rPr>
        <w:t xml:space="preserve"> </w:t>
      </w:r>
      <w:r>
        <w:t>в</w:t>
      </w:r>
      <w:r>
        <w:rPr>
          <w:spacing w:val="1"/>
        </w:rPr>
        <w:t xml:space="preserve"> </w:t>
      </w:r>
      <w:r>
        <w:t>педагогических</w:t>
      </w:r>
      <w:r>
        <w:rPr>
          <w:spacing w:val="1"/>
        </w:rPr>
        <w:t xml:space="preserve"> </w:t>
      </w:r>
      <w:r>
        <w:t>работниках</w:t>
      </w:r>
      <w:r>
        <w:rPr>
          <w:spacing w:val="1"/>
        </w:rPr>
        <w:t xml:space="preserve"> </w:t>
      </w:r>
      <w:r>
        <w:t>и</w:t>
      </w:r>
      <w:r>
        <w:rPr>
          <w:spacing w:val="1"/>
        </w:rPr>
        <w:t xml:space="preserve"> </w:t>
      </w:r>
      <w:r>
        <w:t>формировать</w:t>
      </w:r>
      <w:r>
        <w:rPr>
          <w:spacing w:val="1"/>
        </w:rPr>
        <w:t xml:space="preserve"> </w:t>
      </w:r>
      <w:r>
        <w:t>штатное</w:t>
      </w:r>
      <w:r>
        <w:rPr>
          <w:spacing w:val="1"/>
        </w:rPr>
        <w:t xml:space="preserve"> </w:t>
      </w:r>
      <w:r>
        <w:t>расписание</w:t>
      </w:r>
      <w:r>
        <w:rPr>
          <w:spacing w:val="1"/>
        </w:rPr>
        <w:t xml:space="preserve"> </w:t>
      </w:r>
      <w:r>
        <w:t>по</w:t>
      </w:r>
      <w:r>
        <w:rPr>
          <w:spacing w:val="1"/>
        </w:rPr>
        <w:t xml:space="preserve"> </w:t>
      </w:r>
      <w:r>
        <w:t>своему</w:t>
      </w:r>
      <w:r>
        <w:rPr>
          <w:spacing w:val="60"/>
        </w:rPr>
        <w:t xml:space="preserve"> </w:t>
      </w:r>
      <w:r>
        <w:t>усмотрению,</w:t>
      </w:r>
      <w:r>
        <w:rPr>
          <w:spacing w:val="1"/>
        </w:rPr>
        <w:t xml:space="preserve"> </w:t>
      </w:r>
      <w:r>
        <w:t>исходя из особенностей реализуемых образовательных программ дошкольного образования,</w:t>
      </w:r>
      <w:r>
        <w:rPr>
          <w:spacing w:val="1"/>
        </w:rPr>
        <w:t xml:space="preserve"> </w:t>
      </w:r>
      <w:r>
        <w:t>контекста их</w:t>
      </w:r>
      <w:r>
        <w:rPr>
          <w:spacing w:val="-3"/>
        </w:rPr>
        <w:t xml:space="preserve"> </w:t>
      </w:r>
      <w:r>
        <w:t>реализации</w:t>
      </w:r>
      <w:r>
        <w:rPr>
          <w:spacing w:val="-2"/>
        </w:rPr>
        <w:t xml:space="preserve"> </w:t>
      </w:r>
      <w:r>
        <w:t>и</w:t>
      </w:r>
      <w:r>
        <w:rPr>
          <w:spacing w:val="-3"/>
        </w:rPr>
        <w:t xml:space="preserve"> </w:t>
      </w:r>
      <w:r>
        <w:t>потребностей,</w:t>
      </w:r>
      <w:r>
        <w:rPr>
          <w:spacing w:val="-1"/>
        </w:rPr>
        <w:t xml:space="preserve"> </w:t>
      </w:r>
      <w:r>
        <w:t>фонда</w:t>
      </w:r>
      <w:r>
        <w:rPr>
          <w:spacing w:val="1"/>
        </w:rPr>
        <w:t xml:space="preserve"> </w:t>
      </w:r>
      <w:r>
        <w:t>оплаты труда.</w:t>
      </w:r>
    </w:p>
    <w:p w:rsidR="00B2372A" w:rsidRDefault="00B2372A" w:rsidP="00B2372A">
      <w:pPr>
        <w:pStyle w:val="a3"/>
        <w:ind w:left="170" w:right="113" w:firstLine="57"/>
        <w:contextualSpacing/>
      </w:pPr>
      <w:r>
        <w:t>ДОУ</w:t>
      </w:r>
      <w:r>
        <w:rPr>
          <w:spacing w:val="1"/>
        </w:rPr>
        <w:t xml:space="preserve"> </w:t>
      </w:r>
      <w:r>
        <w:t>вправе</w:t>
      </w:r>
      <w:r>
        <w:rPr>
          <w:spacing w:val="1"/>
        </w:rPr>
        <w:t xml:space="preserve"> </w:t>
      </w:r>
      <w:r>
        <w:t>реализовывать</w:t>
      </w:r>
      <w:r>
        <w:rPr>
          <w:spacing w:val="1"/>
        </w:rPr>
        <w:t xml:space="preserve"> </w:t>
      </w:r>
      <w:r>
        <w:t>дополнительные</w:t>
      </w:r>
      <w:r>
        <w:rPr>
          <w:spacing w:val="1"/>
        </w:rPr>
        <w:t xml:space="preserve"> </w:t>
      </w:r>
      <w:r>
        <w:t>общеобразовательные</w:t>
      </w:r>
      <w:r>
        <w:rPr>
          <w:spacing w:val="1"/>
        </w:rPr>
        <w:t xml:space="preserve"> </w:t>
      </w:r>
      <w:r>
        <w:t>программы</w:t>
      </w:r>
      <w:r>
        <w:rPr>
          <w:spacing w:val="1"/>
        </w:rPr>
        <w:t xml:space="preserve"> </w:t>
      </w:r>
      <w:r>
        <w:t>сверх</w:t>
      </w:r>
      <w:r>
        <w:rPr>
          <w:spacing w:val="1"/>
        </w:rPr>
        <w:t xml:space="preserve"> </w:t>
      </w:r>
      <w:r>
        <w:t>установленного</w:t>
      </w:r>
      <w:r>
        <w:rPr>
          <w:spacing w:val="1"/>
        </w:rPr>
        <w:t xml:space="preserve"> </w:t>
      </w:r>
      <w:r>
        <w:t>муниципального</w:t>
      </w:r>
      <w:r>
        <w:rPr>
          <w:spacing w:val="1"/>
        </w:rPr>
        <w:t xml:space="preserve"> </w:t>
      </w:r>
      <w:r>
        <w:t>задания,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этим</w:t>
      </w:r>
      <w:r>
        <w:rPr>
          <w:spacing w:val="1"/>
        </w:rPr>
        <w:t xml:space="preserve"> </w:t>
      </w:r>
      <w:r>
        <w:t>на</w:t>
      </w:r>
      <w:r>
        <w:rPr>
          <w:spacing w:val="1"/>
        </w:rPr>
        <w:t xml:space="preserve"> </w:t>
      </w:r>
      <w:r>
        <w:t>основании</w:t>
      </w:r>
      <w:r>
        <w:rPr>
          <w:spacing w:val="1"/>
        </w:rPr>
        <w:t xml:space="preserve"> </w:t>
      </w:r>
      <w:r>
        <w:t>Устава</w:t>
      </w:r>
      <w:r>
        <w:rPr>
          <w:spacing w:val="1"/>
        </w:rPr>
        <w:t xml:space="preserve"> </w:t>
      </w:r>
      <w:r>
        <w:t>учреждения</w:t>
      </w:r>
      <w:r>
        <w:rPr>
          <w:spacing w:val="1"/>
        </w:rPr>
        <w:t xml:space="preserve"> </w:t>
      </w:r>
      <w:r>
        <w:t>заведующий</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 работников,</w:t>
      </w:r>
      <w:r>
        <w:rPr>
          <w:spacing w:val="1"/>
        </w:rPr>
        <w:t xml:space="preserve"> </w:t>
      </w:r>
      <w:r>
        <w:t>заключает</w:t>
      </w:r>
      <w:r>
        <w:rPr>
          <w:spacing w:val="1"/>
        </w:rPr>
        <w:t xml:space="preserve"> </w:t>
      </w:r>
      <w:r>
        <w:t>с</w:t>
      </w:r>
      <w:r>
        <w:rPr>
          <w:spacing w:val="1"/>
        </w:rPr>
        <w:t xml:space="preserve"> </w:t>
      </w:r>
      <w:r>
        <w:t>ними и</w:t>
      </w:r>
      <w:r>
        <w:rPr>
          <w:spacing w:val="1"/>
        </w:rPr>
        <w:t xml:space="preserve"> </w:t>
      </w:r>
      <w:r>
        <w:t>расторгает</w:t>
      </w:r>
      <w:r>
        <w:rPr>
          <w:spacing w:val="-3"/>
        </w:rPr>
        <w:t xml:space="preserve"> </w:t>
      </w:r>
      <w:r>
        <w:t>трудовые</w:t>
      </w:r>
      <w:r>
        <w:rPr>
          <w:spacing w:val="1"/>
        </w:rPr>
        <w:t xml:space="preserve"> </w:t>
      </w:r>
      <w:r>
        <w:t>договоры.</w:t>
      </w:r>
    </w:p>
    <w:p w:rsidR="00B2372A" w:rsidRDefault="00B2372A" w:rsidP="00B2372A">
      <w:pPr>
        <w:pStyle w:val="a3"/>
        <w:ind w:left="170" w:right="113" w:firstLine="57"/>
        <w:contextualSpacing/>
      </w:pPr>
      <w:r>
        <w:t>В</w:t>
      </w:r>
      <w:r>
        <w:rPr>
          <w:spacing w:val="1"/>
        </w:rPr>
        <w:t xml:space="preserve"> </w:t>
      </w:r>
      <w:r>
        <w:t>целях</w:t>
      </w:r>
      <w:r>
        <w:rPr>
          <w:spacing w:val="1"/>
        </w:rPr>
        <w:t xml:space="preserve"> </w:t>
      </w:r>
      <w:r>
        <w:t>эффективной</w:t>
      </w:r>
      <w:r>
        <w:rPr>
          <w:spacing w:val="1"/>
        </w:rPr>
        <w:t xml:space="preserve"> </w:t>
      </w:r>
      <w:r>
        <w:t>реализации</w:t>
      </w:r>
      <w:r>
        <w:rPr>
          <w:spacing w:val="1"/>
        </w:rPr>
        <w:t xml:space="preserve"> </w:t>
      </w:r>
      <w:r>
        <w:t>Программы</w:t>
      </w:r>
      <w:r>
        <w:rPr>
          <w:spacing w:val="1"/>
        </w:rPr>
        <w:t xml:space="preserve"> </w:t>
      </w:r>
      <w:r>
        <w:t>ДОУ</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руководящих</w:t>
      </w:r>
      <w:r>
        <w:rPr>
          <w:spacing w:val="1"/>
        </w:rPr>
        <w:t xml:space="preserve"> </w:t>
      </w:r>
      <w:r>
        <w:t>кадров.</w:t>
      </w:r>
      <w:r>
        <w:rPr>
          <w:spacing w:val="1"/>
        </w:rPr>
        <w:t xml:space="preserve"> </w:t>
      </w:r>
      <w:r>
        <w:t>Повышение</w:t>
      </w:r>
      <w:r>
        <w:rPr>
          <w:spacing w:val="1"/>
        </w:rPr>
        <w:t xml:space="preserve"> </w:t>
      </w:r>
      <w:r>
        <w:t>квалификационного</w:t>
      </w:r>
      <w:r>
        <w:rPr>
          <w:spacing w:val="1"/>
        </w:rPr>
        <w:t xml:space="preserve"> </w:t>
      </w:r>
      <w:r>
        <w:t>уровня,</w:t>
      </w:r>
      <w:r>
        <w:rPr>
          <w:spacing w:val="1"/>
        </w:rPr>
        <w:t xml:space="preserve"> </w:t>
      </w:r>
      <w:r>
        <w:t>обучение</w:t>
      </w:r>
      <w:r>
        <w:rPr>
          <w:spacing w:val="1"/>
        </w:rPr>
        <w:t xml:space="preserve"> </w:t>
      </w:r>
      <w:r>
        <w:t>в</w:t>
      </w:r>
      <w:r>
        <w:rPr>
          <w:spacing w:val="1"/>
        </w:rPr>
        <w:t xml:space="preserve"> </w:t>
      </w:r>
      <w:r>
        <w:t>рамках</w:t>
      </w:r>
      <w:r>
        <w:rPr>
          <w:spacing w:val="1"/>
        </w:rPr>
        <w:t xml:space="preserve"> </w:t>
      </w:r>
      <w:r>
        <w:t>курсов</w:t>
      </w:r>
      <w:r>
        <w:rPr>
          <w:spacing w:val="1"/>
        </w:rPr>
        <w:t xml:space="preserve"> </w:t>
      </w:r>
      <w:r>
        <w:t>повышения</w:t>
      </w:r>
      <w:r>
        <w:rPr>
          <w:spacing w:val="1"/>
        </w:rPr>
        <w:t xml:space="preserve"> </w:t>
      </w:r>
      <w:r>
        <w:t>квалификации</w:t>
      </w:r>
      <w:r>
        <w:rPr>
          <w:spacing w:val="1"/>
        </w:rPr>
        <w:t xml:space="preserve"> </w:t>
      </w:r>
      <w:r>
        <w:t>педагогических, руководящих кадров предусмотрены графиком, утверждаемым в учреждении</w:t>
      </w:r>
      <w:r>
        <w:rPr>
          <w:spacing w:val="1"/>
        </w:rPr>
        <w:t xml:space="preserve"> </w:t>
      </w:r>
      <w:r>
        <w:t>ежегодно.</w:t>
      </w:r>
    </w:p>
    <w:p w:rsidR="00DF232E" w:rsidRDefault="00DF232E" w:rsidP="00B2372A">
      <w:pPr>
        <w:widowControl/>
        <w:ind w:left="170" w:right="113" w:firstLine="57"/>
        <w:contextualSpacing/>
        <w:jc w:val="both"/>
        <w:rPr>
          <w:b/>
          <w:sz w:val="24"/>
          <w:szCs w:val="24"/>
        </w:rPr>
      </w:pPr>
    </w:p>
    <w:p w:rsidR="00DF232E" w:rsidRDefault="00DF232E" w:rsidP="00B2372A">
      <w:pPr>
        <w:widowControl/>
        <w:ind w:left="170" w:right="113" w:firstLine="57"/>
        <w:contextualSpacing/>
        <w:jc w:val="center"/>
        <w:rPr>
          <w:b/>
          <w:sz w:val="24"/>
          <w:szCs w:val="24"/>
        </w:rPr>
      </w:pPr>
      <w:r w:rsidRPr="00DF232E">
        <w:rPr>
          <w:b/>
          <w:sz w:val="24"/>
          <w:szCs w:val="24"/>
        </w:rPr>
        <w:t xml:space="preserve">3.1.3. </w:t>
      </w:r>
      <w:r>
        <w:rPr>
          <w:b/>
          <w:sz w:val="24"/>
          <w:szCs w:val="24"/>
        </w:rPr>
        <w:t xml:space="preserve">Материально-техническое обеспечение </w:t>
      </w:r>
      <w:r w:rsidR="00C11A89">
        <w:rPr>
          <w:b/>
          <w:sz w:val="24"/>
          <w:szCs w:val="24"/>
        </w:rPr>
        <w:t>Программы.</w:t>
      </w:r>
    </w:p>
    <w:p w:rsidR="00C11A89" w:rsidRDefault="00C11A89" w:rsidP="00B2372A">
      <w:pPr>
        <w:shd w:val="clear" w:color="auto" w:fill="FFFFFF"/>
        <w:ind w:left="170" w:right="113" w:firstLine="57"/>
        <w:contextualSpacing/>
        <w:jc w:val="both"/>
        <w:rPr>
          <w:sz w:val="24"/>
          <w:szCs w:val="24"/>
        </w:rPr>
      </w:pPr>
      <w:r>
        <w:rPr>
          <w:sz w:val="24"/>
          <w:szCs w:val="24"/>
        </w:rPr>
        <w:t>В МБДОУ «Детский сад № 114» созданы материально-технические условия, обеспечивающие:</w:t>
      </w:r>
    </w:p>
    <w:p w:rsidR="00C11A89" w:rsidRDefault="00C11A89" w:rsidP="00B2372A">
      <w:pPr>
        <w:shd w:val="clear" w:color="auto" w:fill="FFFFFF"/>
        <w:ind w:left="170" w:right="113" w:firstLine="57"/>
        <w:contextualSpacing/>
        <w:jc w:val="both"/>
        <w:rPr>
          <w:sz w:val="24"/>
          <w:szCs w:val="24"/>
        </w:rPr>
      </w:pPr>
      <w:r>
        <w:rPr>
          <w:sz w:val="24"/>
          <w:szCs w:val="24"/>
        </w:rPr>
        <w:t>1) возможность достижения обучающимися планируемых результатов освоения Федеральной программы;</w:t>
      </w:r>
    </w:p>
    <w:p w:rsidR="00C11A89" w:rsidRDefault="00C11A89" w:rsidP="00B2372A">
      <w:pPr>
        <w:shd w:val="clear" w:color="auto" w:fill="FFFFFF"/>
        <w:ind w:left="170" w:right="113" w:firstLine="57"/>
        <w:contextualSpacing/>
        <w:jc w:val="both"/>
        <w:rPr>
          <w:sz w:val="24"/>
          <w:szCs w:val="24"/>
        </w:rPr>
      </w:pPr>
      <w:r>
        <w:rPr>
          <w:sz w:val="24"/>
          <w:szCs w:val="24"/>
        </w:rPr>
        <w:t xml:space="preserve">2) выполнение МБДОУ требований санитарно-эпидемиологических правил и гигиенических </w:t>
      </w:r>
      <w:r>
        <w:rPr>
          <w:sz w:val="24"/>
          <w:szCs w:val="24"/>
        </w:rPr>
        <w:lastRenderedPageBreak/>
        <w:t>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к условиям размещения организаций, осуществляющих образовательную деятельность;</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оборудованию и содержанию территории;</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помещениям, их оборудованию и содержанию;</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естественному и искусственному освещению помещений;</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отоплению и вентиляции;</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водоснабжению и канализации;</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организации питания;</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медицинскому обеспечению;</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приему детей в организации, осуществляющих образовательную деятельность;</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организации режима дня;</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организации физического воспитания;</w:t>
      </w:r>
    </w:p>
    <w:p w:rsidR="00C11A89" w:rsidRDefault="00C11A89" w:rsidP="000318EE">
      <w:pPr>
        <w:pStyle w:val="a6"/>
        <w:widowControl/>
        <w:numPr>
          <w:ilvl w:val="0"/>
          <w:numId w:val="162"/>
        </w:numPr>
        <w:shd w:val="clear" w:color="auto" w:fill="FFFFFF"/>
        <w:autoSpaceDE/>
        <w:autoSpaceDN/>
        <w:ind w:left="170" w:right="113" w:firstLine="57"/>
        <w:jc w:val="both"/>
        <w:rPr>
          <w:sz w:val="24"/>
          <w:szCs w:val="24"/>
        </w:rPr>
      </w:pPr>
      <w:r>
        <w:rPr>
          <w:sz w:val="24"/>
          <w:szCs w:val="24"/>
        </w:rPr>
        <w:t>личной гигиене персонала;</w:t>
      </w:r>
    </w:p>
    <w:p w:rsidR="00C11A89" w:rsidRDefault="00C11A89" w:rsidP="00B2372A">
      <w:pPr>
        <w:shd w:val="clear" w:color="auto" w:fill="FFFFFF"/>
        <w:ind w:left="170" w:right="113" w:firstLine="57"/>
        <w:contextualSpacing/>
        <w:jc w:val="both"/>
        <w:rPr>
          <w:sz w:val="24"/>
          <w:szCs w:val="24"/>
        </w:rPr>
      </w:pPr>
      <w:r>
        <w:rPr>
          <w:sz w:val="24"/>
          <w:szCs w:val="24"/>
        </w:rPr>
        <w:t>3) выполнение МБДОУ требований пожарной безопасности и электробезопасности;</w:t>
      </w:r>
    </w:p>
    <w:p w:rsidR="00C11A89" w:rsidRDefault="00C11A89" w:rsidP="00B2372A">
      <w:pPr>
        <w:shd w:val="clear" w:color="auto" w:fill="FFFFFF"/>
        <w:ind w:left="170" w:right="113" w:firstLine="57"/>
        <w:contextualSpacing/>
        <w:jc w:val="both"/>
        <w:rPr>
          <w:sz w:val="24"/>
          <w:szCs w:val="24"/>
        </w:rPr>
      </w:pPr>
      <w:r>
        <w:rPr>
          <w:sz w:val="24"/>
          <w:szCs w:val="24"/>
        </w:rPr>
        <w:t>4) выполнение МБДОУ требований по охране здоровья обучающихся и охране труда работников МБДОУ;</w:t>
      </w:r>
    </w:p>
    <w:p w:rsidR="00C11A89" w:rsidRDefault="00C11A89" w:rsidP="00B2372A">
      <w:pPr>
        <w:shd w:val="clear" w:color="auto" w:fill="FFFFFF"/>
        <w:ind w:left="170" w:right="113" w:firstLine="57"/>
        <w:contextualSpacing/>
        <w:jc w:val="both"/>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МБДОУ.</w:t>
      </w:r>
    </w:p>
    <w:p w:rsidR="00C11A89" w:rsidRDefault="00C11A89" w:rsidP="00B2372A">
      <w:pPr>
        <w:shd w:val="clear" w:color="auto" w:fill="FFFFFF"/>
        <w:ind w:left="170" w:right="113" w:firstLine="57"/>
        <w:contextualSpacing/>
        <w:jc w:val="both"/>
        <w:rPr>
          <w:sz w:val="24"/>
          <w:szCs w:val="24"/>
        </w:rPr>
      </w:pPr>
      <w:r>
        <w:rPr>
          <w:sz w:val="24"/>
          <w:szCs w:val="24"/>
        </w:rPr>
        <w:t xml:space="preserve"> При создании материально-технических условий для детей с ОВЗ МБДОУ должна учитывать особенности их физического и психического развития.</w:t>
      </w:r>
    </w:p>
    <w:p w:rsidR="00C11A89" w:rsidRDefault="00C11A89" w:rsidP="00B2372A">
      <w:pPr>
        <w:shd w:val="clear" w:color="auto" w:fill="FFFFFF"/>
        <w:ind w:left="170" w:right="113" w:firstLine="57"/>
        <w:contextualSpacing/>
        <w:jc w:val="both"/>
        <w:rPr>
          <w:sz w:val="24"/>
          <w:szCs w:val="24"/>
        </w:rPr>
      </w:pPr>
      <w:r>
        <w:rPr>
          <w:sz w:val="24"/>
          <w:szCs w:val="24"/>
        </w:rPr>
        <w:t>МБДОУ имеет достаточное оснащение и оборудование для всех видов воспитательной и образовательной деятельности обучающихся (в том числе детей с ОВЗ), педагогической, административной и хозяйственной деятельности:</w:t>
      </w:r>
    </w:p>
    <w:p w:rsidR="00C11A89" w:rsidRDefault="00C11A89" w:rsidP="00B2372A">
      <w:pPr>
        <w:shd w:val="clear" w:color="auto" w:fill="FFFFFF"/>
        <w:ind w:left="170" w:right="113" w:firstLine="57"/>
        <w:contextualSpacing/>
        <w:jc w:val="both"/>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C11A89" w:rsidRDefault="00C11A89" w:rsidP="00B2372A">
      <w:pPr>
        <w:shd w:val="clear" w:color="auto" w:fill="FFFFFF"/>
        <w:ind w:left="170" w:right="113" w:firstLine="57"/>
        <w:contextualSpacing/>
        <w:jc w:val="both"/>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11A89" w:rsidRDefault="00C11A89" w:rsidP="00B2372A">
      <w:pPr>
        <w:shd w:val="clear" w:color="auto" w:fill="FFFFFF"/>
        <w:ind w:left="170" w:right="113" w:firstLine="57"/>
        <w:contextualSpacing/>
        <w:jc w:val="both"/>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11A89" w:rsidRDefault="00C11A89" w:rsidP="00B2372A">
      <w:pPr>
        <w:shd w:val="clear" w:color="auto" w:fill="FFFFFF"/>
        <w:ind w:left="170" w:right="113" w:firstLine="57"/>
        <w:contextualSpacing/>
        <w:jc w:val="both"/>
        <w:rPr>
          <w:sz w:val="24"/>
          <w:szCs w:val="24"/>
        </w:rPr>
      </w:pPr>
      <w:r>
        <w:rPr>
          <w:sz w:val="24"/>
          <w:szCs w:val="24"/>
        </w:rPr>
        <w:t>4) административные помещения, методический кабинет;</w:t>
      </w:r>
    </w:p>
    <w:p w:rsidR="00C11A89" w:rsidRDefault="00C11A89" w:rsidP="00B2372A">
      <w:pPr>
        <w:shd w:val="clear" w:color="auto" w:fill="FFFFFF"/>
        <w:ind w:left="170" w:right="113" w:firstLine="57"/>
        <w:contextualSpacing/>
        <w:jc w:val="both"/>
        <w:rPr>
          <w:sz w:val="24"/>
          <w:szCs w:val="24"/>
        </w:rPr>
      </w:pPr>
      <w:r>
        <w:rPr>
          <w:sz w:val="24"/>
          <w:szCs w:val="24"/>
        </w:rPr>
        <w:t>5) помещения для занятий специалистов (учитель-логопед, учитель-дефектолог, педагог-психолог);</w:t>
      </w:r>
    </w:p>
    <w:p w:rsidR="00C11A89" w:rsidRDefault="00C11A89" w:rsidP="00B2372A">
      <w:pPr>
        <w:shd w:val="clear" w:color="auto" w:fill="FFFFFF"/>
        <w:ind w:left="170" w:right="113" w:firstLine="57"/>
        <w:contextualSpacing/>
        <w:jc w:val="both"/>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C11A89" w:rsidRDefault="00C11A89" w:rsidP="00B2372A">
      <w:pPr>
        <w:shd w:val="clear" w:color="auto" w:fill="FFFFFF"/>
        <w:ind w:left="170" w:right="113" w:firstLine="57"/>
        <w:contextualSpacing/>
        <w:jc w:val="both"/>
        <w:rPr>
          <w:sz w:val="24"/>
          <w:szCs w:val="24"/>
        </w:rPr>
      </w:pPr>
      <w:r>
        <w:rPr>
          <w:sz w:val="24"/>
          <w:szCs w:val="24"/>
        </w:rPr>
        <w:t>7) оформленная территория и оборудованные участки для прогулки МБДОУ.</w:t>
      </w:r>
    </w:p>
    <w:p w:rsidR="00C11A89" w:rsidRDefault="00C11A89" w:rsidP="00C11A89">
      <w:pPr>
        <w:shd w:val="clear" w:color="auto" w:fill="FFFFFF"/>
        <w:ind w:firstLine="709"/>
        <w:rPr>
          <w:sz w:val="24"/>
          <w:szCs w:val="24"/>
        </w:rPr>
      </w:pPr>
      <w:r>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11A89" w:rsidRDefault="00C11A89" w:rsidP="00F010FD">
      <w:pPr>
        <w:shd w:val="clear" w:color="auto" w:fill="FFFFFF"/>
        <w:ind w:firstLine="709"/>
        <w:rPr>
          <w:sz w:val="24"/>
          <w:szCs w:val="24"/>
        </w:rPr>
      </w:pPr>
      <w:r>
        <w:rPr>
          <w:sz w:val="24"/>
          <w:szCs w:val="24"/>
        </w:rPr>
        <w:t xml:space="preserve"> Федеральной программой предусмотрено также использование МБДОУ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11A89" w:rsidRPr="00B2372A" w:rsidRDefault="00C11A89" w:rsidP="00B2372A">
      <w:pPr>
        <w:shd w:val="clear" w:color="auto" w:fill="FFFFFF"/>
        <w:ind w:firstLine="709"/>
        <w:rPr>
          <w:sz w:val="24"/>
          <w:szCs w:val="24"/>
        </w:rPr>
      </w:pPr>
      <w:r w:rsidRPr="00F010FD">
        <w:rPr>
          <w:sz w:val="24"/>
          <w:szCs w:val="24"/>
        </w:rPr>
        <w:t xml:space="preserve">Инфраструктурный лист конкретной МБДОУ составляется по результатам мониторинга её материально-технической базы: анализа образовательных потребностей обучающихся, кадрового </w:t>
      </w:r>
      <w:r w:rsidRPr="00F010FD">
        <w:rPr>
          <w:sz w:val="24"/>
          <w:szCs w:val="24"/>
        </w:rPr>
        <w:lastRenderedPageBreak/>
        <w:t>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w:t>
      </w:r>
      <w:r w:rsidR="00F010FD">
        <w:rPr>
          <w:sz w:val="24"/>
          <w:szCs w:val="24"/>
        </w:rPr>
        <w:t>ержания и повышения качества ДО и представлен в Приложении к образовательной программе ДОУ.</w:t>
      </w:r>
    </w:p>
    <w:p w:rsidR="00C11A89" w:rsidRDefault="00C11A89" w:rsidP="00B2372A">
      <w:pPr>
        <w:pBdr>
          <w:top w:val="none" w:sz="4" w:space="0" w:color="000000"/>
          <w:left w:val="none" w:sz="4" w:space="0" w:color="000000"/>
          <w:bottom w:val="none" w:sz="4" w:space="0" w:color="000000"/>
          <w:right w:val="none" w:sz="4" w:space="0" w:color="000000"/>
        </w:pBdr>
        <w:rPr>
          <w:b/>
          <w:bCs/>
          <w:color w:val="000000"/>
          <w:sz w:val="24"/>
          <w:szCs w:val="24"/>
        </w:rPr>
      </w:pPr>
      <w:r>
        <w:rPr>
          <w:b/>
          <w:color w:val="000000"/>
          <w:sz w:val="24"/>
          <w:szCs w:val="24"/>
        </w:rPr>
        <w:t xml:space="preserve">Конструирование предметно-пространственной развивающей среды в МБДОУ «Детский сад № </w:t>
      </w:r>
      <w:r w:rsidR="00B2372A">
        <w:rPr>
          <w:b/>
          <w:color w:val="000000"/>
          <w:sz w:val="24"/>
          <w:szCs w:val="24"/>
        </w:rPr>
        <w:t>114</w:t>
      </w:r>
      <w:r>
        <w:rPr>
          <w:b/>
          <w:color w:val="000000"/>
          <w:sz w:val="24"/>
          <w:szCs w:val="24"/>
        </w:rPr>
        <w:t>» в соответствии с возрастными особенностями детей и образовательными областями.</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 </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Социально-коммуникативное развитие:</w:t>
      </w:r>
    </w:p>
    <w:p w:rsidR="00C11A89" w:rsidRDefault="00C11A89" w:rsidP="00C11A89">
      <w:pPr>
        <w:pBdr>
          <w:top w:val="none" w:sz="4" w:space="0" w:color="000000"/>
          <w:left w:val="none" w:sz="4" w:space="0" w:color="000000"/>
          <w:bottom w:val="none" w:sz="4" w:space="0" w:color="000000"/>
          <w:right w:val="none" w:sz="4" w:space="0" w:color="000000"/>
        </w:pBdr>
        <w:ind w:left="709"/>
        <w:rPr>
          <w:sz w:val="24"/>
          <w:szCs w:val="24"/>
        </w:rPr>
      </w:pPr>
      <w:r>
        <w:rPr>
          <w:color w:val="000000"/>
          <w:sz w:val="24"/>
          <w:szCs w:val="24"/>
        </w:rPr>
        <w:t>-  Центр социальных отношений (сюжетно-ролевой и дидактической игры).</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гражданственности и патриотизма (краеведения).</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труда (уголок дежурств).</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безопасности.</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Познавательное развитие:</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интеллектуального развития (сенсорика и математика).</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познания мира (окружающий мир и природа).</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экспериментирования (лаборатория, центр песка и воды).</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Речевое развитие:</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речевого развития.</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художественной литературы.</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обучения грамоте.</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Художественно-эстетическое развитие:</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искусств.</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xml:space="preserve">- Центр изобразительной деятельности. </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конструирования.</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Центр театрально-музыкальной деятельности.</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b/>
          <w:color w:val="000000"/>
          <w:sz w:val="24"/>
          <w:szCs w:val="24"/>
        </w:rPr>
        <w:t>Физическое развитие:</w:t>
      </w:r>
    </w:p>
    <w:p w:rsidR="00C11A89" w:rsidRDefault="00C11A89" w:rsidP="00C11A89">
      <w:pPr>
        <w:pBdr>
          <w:top w:val="none" w:sz="4" w:space="0" w:color="000000"/>
          <w:left w:val="none" w:sz="4" w:space="0" w:color="000000"/>
          <w:bottom w:val="none" w:sz="4" w:space="0" w:color="000000"/>
          <w:right w:val="none" w:sz="4" w:space="0" w:color="000000"/>
        </w:pBdr>
        <w:ind w:firstLine="709"/>
        <w:rPr>
          <w:sz w:val="24"/>
          <w:szCs w:val="24"/>
        </w:rPr>
      </w:pPr>
      <w:r>
        <w:rPr>
          <w:color w:val="000000"/>
          <w:sz w:val="24"/>
          <w:szCs w:val="24"/>
        </w:rPr>
        <w:t xml:space="preserve">- Центр физического развития </w:t>
      </w:r>
    </w:p>
    <w:p w:rsidR="00C11A89" w:rsidRDefault="00C11A89" w:rsidP="00C11A89">
      <w:pPr>
        <w:pBdr>
          <w:top w:val="none" w:sz="4" w:space="0" w:color="000000"/>
          <w:left w:val="none" w:sz="4" w:space="0" w:color="000000"/>
          <w:bottom w:val="none" w:sz="4" w:space="0" w:color="000000"/>
          <w:right w:val="none" w:sz="4" w:space="0" w:color="000000"/>
        </w:pBdr>
        <w:ind w:firstLine="709"/>
        <w:rPr>
          <w:b/>
          <w:bCs/>
          <w:sz w:val="24"/>
          <w:szCs w:val="24"/>
        </w:rPr>
        <w:sectPr w:rsidR="00C11A89">
          <w:pgSz w:w="11906" w:h="16838"/>
          <w:pgMar w:top="1134" w:right="851" w:bottom="1134" w:left="851" w:header="709" w:footer="709" w:gutter="0"/>
          <w:cols w:space="708"/>
          <w:docGrid w:linePitch="360"/>
        </w:sectPr>
      </w:pPr>
      <w:r>
        <w:rPr>
          <w:color w:val="000000"/>
          <w:sz w:val="24"/>
          <w:szCs w:val="24"/>
        </w:rPr>
        <w:t> </w:t>
      </w:r>
    </w:p>
    <w:p w:rsidR="00C11A89" w:rsidRDefault="00C11A89" w:rsidP="00C11A89">
      <w:pPr>
        <w:shd w:val="clear" w:color="auto" w:fill="FFFFFF"/>
        <w:rPr>
          <w:b/>
          <w:sz w:val="24"/>
          <w:szCs w:val="24"/>
        </w:rPr>
        <w:sectPr w:rsidR="00C11A89" w:rsidSect="00B2372A">
          <w:pgSz w:w="11906" w:h="16838"/>
          <w:pgMar w:top="1134" w:right="851" w:bottom="1134" w:left="851" w:header="709" w:footer="709" w:gutter="0"/>
          <w:cols w:space="708"/>
          <w:docGrid w:linePitch="360"/>
        </w:sectPr>
      </w:pPr>
    </w:p>
    <w:p w:rsidR="00B2372A" w:rsidRDefault="00B2372A" w:rsidP="00B2372A">
      <w:pPr>
        <w:shd w:val="clear" w:color="auto" w:fill="FFFFFF"/>
        <w:ind w:firstLine="709"/>
        <w:rPr>
          <w:b/>
          <w:bCs/>
          <w:sz w:val="24"/>
          <w:szCs w:val="24"/>
        </w:rPr>
      </w:pPr>
      <w:r>
        <w:rPr>
          <w:b/>
          <w:sz w:val="24"/>
          <w:szCs w:val="24"/>
        </w:rPr>
        <w:lastRenderedPageBreak/>
        <w:t>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rsidR="00B2372A" w:rsidRDefault="00B2372A" w:rsidP="00B2372A">
      <w:pPr>
        <w:shd w:val="clear" w:color="auto" w:fill="FFFFFF"/>
        <w:ind w:firstLine="709"/>
        <w:rPr>
          <w:b/>
          <w:bCs/>
          <w:sz w:val="24"/>
          <w:szCs w:val="24"/>
        </w:rPr>
      </w:pPr>
    </w:p>
    <w:tbl>
      <w:tblPr>
        <w:tblStyle w:val="a5"/>
        <w:tblW w:w="0" w:type="auto"/>
        <w:jc w:val="center"/>
        <w:tblLook w:val="04A0" w:firstRow="1" w:lastRow="0" w:firstColumn="1" w:lastColumn="0" w:noHBand="0" w:noVBand="1"/>
      </w:tblPr>
      <w:tblGrid>
        <w:gridCol w:w="1555"/>
        <w:gridCol w:w="1417"/>
        <w:gridCol w:w="1418"/>
        <w:gridCol w:w="1417"/>
        <w:gridCol w:w="1394"/>
        <w:gridCol w:w="1449"/>
      </w:tblGrid>
      <w:tr w:rsidR="00B2372A" w:rsidTr="007C2437">
        <w:trPr>
          <w:jc w:val="center"/>
        </w:trPr>
        <w:tc>
          <w:tcPr>
            <w:tcW w:w="1555" w:type="dxa"/>
            <w:hideMark/>
          </w:tcPr>
          <w:p w:rsidR="00B2372A" w:rsidRDefault="005A0132" w:rsidP="007C2437">
            <w:pPr>
              <w:ind w:left="-250" w:firstLine="142"/>
              <w:jc w:val="center"/>
              <w:rPr>
                <w:b/>
                <w:bCs/>
                <w:sz w:val="24"/>
                <w:szCs w:val="24"/>
              </w:rPr>
            </w:pPr>
            <w:hyperlink r:id="rId157" w:history="1">
              <w:r w:rsidR="00B2372A">
                <w:rPr>
                  <w:rStyle w:val="af7"/>
                  <w:rFonts w:eastAsia="Arial"/>
                  <w:b/>
                  <w:bCs/>
                  <w:sz w:val="24"/>
                  <w:szCs w:val="24"/>
                </w:rPr>
                <w:t>2 м. – 2 года</w:t>
              </w:r>
            </w:hyperlink>
          </w:p>
        </w:tc>
        <w:tc>
          <w:tcPr>
            <w:tcW w:w="1417" w:type="dxa"/>
            <w:hideMark/>
          </w:tcPr>
          <w:p w:rsidR="00B2372A" w:rsidRDefault="005A0132" w:rsidP="007C2437">
            <w:pPr>
              <w:rPr>
                <w:b/>
                <w:bCs/>
                <w:sz w:val="24"/>
                <w:szCs w:val="24"/>
              </w:rPr>
            </w:pPr>
            <w:hyperlink r:id="rId158" w:history="1">
              <w:r w:rsidR="00B2372A">
                <w:rPr>
                  <w:rStyle w:val="af7"/>
                  <w:rFonts w:eastAsia="Arial"/>
                  <w:b/>
                  <w:bCs/>
                  <w:sz w:val="24"/>
                  <w:szCs w:val="24"/>
                </w:rPr>
                <w:t>2 -3 года</w:t>
              </w:r>
            </w:hyperlink>
          </w:p>
        </w:tc>
        <w:tc>
          <w:tcPr>
            <w:tcW w:w="1418" w:type="dxa"/>
            <w:hideMark/>
          </w:tcPr>
          <w:p w:rsidR="00B2372A" w:rsidRDefault="005A0132" w:rsidP="007C2437">
            <w:pPr>
              <w:rPr>
                <w:b/>
                <w:bCs/>
                <w:sz w:val="24"/>
                <w:szCs w:val="24"/>
              </w:rPr>
            </w:pPr>
            <w:hyperlink r:id="rId159" w:history="1">
              <w:r w:rsidR="00B2372A">
                <w:rPr>
                  <w:rStyle w:val="af7"/>
                  <w:rFonts w:eastAsia="Arial"/>
                  <w:b/>
                  <w:bCs/>
                  <w:sz w:val="24"/>
                  <w:szCs w:val="24"/>
                </w:rPr>
                <w:t>3-4 года</w:t>
              </w:r>
            </w:hyperlink>
          </w:p>
        </w:tc>
        <w:tc>
          <w:tcPr>
            <w:tcW w:w="1417" w:type="dxa"/>
            <w:hideMark/>
          </w:tcPr>
          <w:p w:rsidR="00B2372A" w:rsidRDefault="005A0132" w:rsidP="007C2437">
            <w:pPr>
              <w:rPr>
                <w:b/>
                <w:bCs/>
                <w:sz w:val="24"/>
                <w:szCs w:val="24"/>
              </w:rPr>
            </w:pPr>
            <w:hyperlink r:id="rId160" w:history="1">
              <w:r w:rsidR="00B2372A">
                <w:rPr>
                  <w:rStyle w:val="af7"/>
                  <w:rFonts w:eastAsia="Arial"/>
                  <w:b/>
                  <w:bCs/>
                  <w:sz w:val="24"/>
                  <w:szCs w:val="24"/>
                </w:rPr>
                <w:t>4-5 лет</w:t>
              </w:r>
            </w:hyperlink>
          </w:p>
        </w:tc>
        <w:tc>
          <w:tcPr>
            <w:tcW w:w="1394" w:type="dxa"/>
            <w:hideMark/>
          </w:tcPr>
          <w:p w:rsidR="00B2372A" w:rsidRDefault="005A0132" w:rsidP="007C2437">
            <w:pPr>
              <w:rPr>
                <w:b/>
                <w:bCs/>
                <w:sz w:val="24"/>
                <w:szCs w:val="24"/>
              </w:rPr>
            </w:pPr>
            <w:hyperlink r:id="rId161" w:history="1">
              <w:r w:rsidR="00B2372A">
                <w:rPr>
                  <w:rStyle w:val="af7"/>
                  <w:rFonts w:eastAsia="Arial"/>
                  <w:b/>
                  <w:bCs/>
                  <w:sz w:val="24"/>
                  <w:szCs w:val="24"/>
                </w:rPr>
                <w:t>5-6 лет</w:t>
              </w:r>
            </w:hyperlink>
            <w:r w:rsidR="00B2372A">
              <w:rPr>
                <w:snapToGrid w:val="0"/>
                <w:color w:val="000000"/>
                <w:w w:val="1"/>
                <w:sz w:val="2"/>
                <w:szCs w:val="2"/>
                <w:bdr w:val="none" w:sz="0" w:space="0" w:color="auto" w:frame="1"/>
                <w:shd w:val="clear" w:color="auto" w:fill="000000"/>
                <w:lang w:val="x-none" w:eastAsia="x-none" w:bidi="x-none"/>
              </w:rPr>
              <w:t xml:space="preserve"> </w:t>
            </w:r>
          </w:p>
        </w:tc>
        <w:tc>
          <w:tcPr>
            <w:tcW w:w="1449" w:type="dxa"/>
            <w:hideMark/>
          </w:tcPr>
          <w:p w:rsidR="00B2372A" w:rsidRDefault="005A0132" w:rsidP="007C2437">
            <w:pPr>
              <w:rPr>
                <w:b/>
                <w:bCs/>
                <w:sz w:val="24"/>
                <w:szCs w:val="24"/>
              </w:rPr>
            </w:pPr>
            <w:hyperlink r:id="rId162" w:history="1">
              <w:r w:rsidR="00B2372A">
                <w:rPr>
                  <w:rStyle w:val="af7"/>
                  <w:rFonts w:eastAsia="Arial"/>
                  <w:b/>
                  <w:bCs/>
                  <w:sz w:val="24"/>
                  <w:szCs w:val="24"/>
                </w:rPr>
                <w:t>6-8 лет</w:t>
              </w:r>
            </w:hyperlink>
          </w:p>
        </w:tc>
      </w:tr>
      <w:tr w:rsidR="00B2372A" w:rsidTr="007C2437">
        <w:trPr>
          <w:trHeight w:val="1567"/>
          <w:jc w:val="center"/>
        </w:trPr>
        <w:tc>
          <w:tcPr>
            <w:tcW w:w="1555" w:type="dxa"/>
            <w:hideMark/>
          </w:tcPr>
          <w:p w:rsidR="00B2372A" w:rsidRDefault="00B2372A" w:rsidP="007C2437">
            <w:pPr>
              <w:ind w:left="-250" w:firstLine="142"/>
              <w:rPr>
                <w:b/>
                <w:bCs/>
                <w:sz w:val="24"/>
                <w:szCs w:val="24"/>
              </w:rPr>
            </w:pPr>
            <w:r>
              <w:rPr>
                <w:rFonts w:ascii="Calibri" w:hAnsi="Calibri"/>
                <w:noProof/>
                <w:lang w:eastAsia="ru-RU"/>
              </w:rPr>
              <w:drawing>
                <wp:anchor distT="0" distB="0" distL="114300" distR="114300" simplePos="0" relativeHeight="251719680" behindDoc="0" locked="0" layoutInCell="1" allowOverlap="1" wp14:anchorId="16623EF8" wp14:editId="52166DFC">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B2372A" w:rsidRDefault="00B2372A" w:rsidP="007C2437">
            <w:pPr>
              <w:rPr>
                <w:b/>
                <w:bCs/>
                <w:sz w:val="24"/>
                <w:szCs w:val="24"/>
              </w:rPr>
            </w:pPr>
            <w:r>
              <w:rPr>
                <w:rFonts w:ascii="Calibri" w:hAnsi="Calibri"/>
                <w:noProof/>
                <w:lang w:eastAsia="ru-RU"/>
              </w:rPr>
              <w:drawing>
                <wp:anchor distT="0" distB="0" distL="114300" distR="114300" simplePos="0" relativeHeight="251720704" behindDoc="0" locked="0" layoutInCell="1" allowOverlap="1" wp14:anchorId="418637BC" wp14:editId="5515034F">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rsidR="00B2372A" w:rsidRDefault="00B2372A" w:rsidP="007C2437">
            <w:pPr>
              <w:rPr>
                <w:b/>
                <w:bCs/>
                <w:sz w:val="24"/>
                <w:szCs w:val="24"/>
              </w:rPr>
            </w:pPr>
            <w:r>
              <w:rPr>
                <w:rFonts w:ascii="Calibri" w:hAnsi="Calibri"/>
                <w:noProof/>
                <w:lang w:eastAsia="ru-RU"/>
              </w:rPr>
              <w:drawing>
                <wp:anchor distT="0" distB="0" distL="114300" distR="114300" simplePos="0" relativeHeight="251721728" behindDoc="0" locked="0" layoutInCell="1" allowOverlap="1" wp14:anchorId="222CC9A3" wp14:editId="2B40472F">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B2372A" w:rsidRDefault="00B2372A" w:rsidP="007C2437">
            <w:pPr>
              <w:rPr>
                <w:b/>
                <w:bCs/>
                <w:sz w:val="24"/>
                <w:szCs w:val="24"/>
              </w:rPr>
            </w:pPr>
            <w:r>
              <w:rPr>
                <w:rFonts w:ascii="Calibri" w:hAnsi="Calibri"/>
                <w:noProof/>
                <w:lang w:eastAsia="ru-RU"/>
              </w:rPr>
              <w:drawing>
                <wp:anchor distT="0" distB="0" distL="114300" distR="114300" simplePos="0" relativeHeight="251722752" behindDoc="0" locked="0" layoutInCell="1" allowOverlap="1" wp14:anchorId="5BF7AF2A" wp14:editId="4807B6F9">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B2372A" w:rsidRDefault="00B2372A" w:rsidP="007C2437">
            <w:pPr>
              <w:rPr>
                <w:b/>
                <w:bCs/>
                <w:sz w:val="24"/>
                <w:szCs w:val="24"/>
              </w:rPr>
            </w:pPr>
            <w:r>
              <w:rPr>
                <w:rFonts w:ascii="Calibri" w:hAnsi="Calibri"/>
                <w:noProof/>
                <w:lang w:eastAsia="ru-RU"/>
              </w:rPr>
              <w:drawing>
                <wp:anchor distT="0" distB="0" distL="114300" distR="114300" simplePos="0" relativeHeight="251723776" behindDoc="0" locked="0" layoutInCell="1" allowOverlap="1" wp14:anchorId="6B034AB1" wp14:editId="78555924">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B2372A" w:rsidRDefault="00B2372A" w:rsidP="007C2437">
            <w:pPr>
              <w:rPr>
                <w:b/>
                <w:bCs/>
                <w:sz w:val="24"/>
                <w:szCs w:val="24"/>
              </w:rPr>
            </w:pPr>
            <w:r>
              <w:rPr>
                <w:rFonts w:ascii="Calibri" w:hAnsi="Calibri"/>
                <w:noProof/>
                <w:lang w:eastAsia="ru-RU"/>
              </w:rPr>
              <w:drawing>
                <wp:anchor distT="0" distB="0" distL="114300" distR="114300" simplePos="0" relativeHeight="251724800" behindDoc="0" locked="0" layoutInCell="1" allowOverlap="1" wp14:anchorId="7D49A932" wp14:editId="0DECCB6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B2372A" w:rsidRPr="00614B7D" w:rsidRDefault="00B2372A" w:rsidP="00B2372A">
      <w:pPr>
        <w:pBdr>
          <w:top w:val="none" w:sz="4" w:space="0" w:color="000000"/>
          <w:left w:val="none" w:sz="4" w:space="0" w:color="000000"/>
          <w:bottom w:val="none" w:sz="4" w:space="0" w:color="000000"/>
          <w:right w:val="none" w:sz="4" w:space="0" w:color="000000"/>
        </w:pBdr>
        <w:shd w:val="clear" w:color="FFFFFF" w:fill="FFFFFF"/>
        <w:ind w:firstLine="567"/>
        <w:rPr>
          <w:b/>
          <w:color w:val="000000"/>
          <w:sz w:val="24"/>
        </w:rPr>
      </w:pPr>
    </w:p>
    <w:p w:rsidR="00A514FB" w:rsidRPr="00A514FB" w:rsidRDefault="00A514FB" w:rsidP="00A514FB">
      <w:pPr>
        <w:shd w:val="clear" w:color="auto" w:fill="FFFFFF"/>
        <w:spacing w:after="255"/>
        <w:ind w:firstLine="708"/>
        <w:rPr>
          <w:b/>
          <w:bCs/>
          <w:i/>
          <w:color w:val="000000" w:themeColor="text1"/>
          <w:sz w:val="24"/>
          <w:szCs w:val="24"/>
          <w:u w:val="single"/>
        </w:rPr>
      </w:pPr>
      <w:r w:rsidRPr="00A514FB">
        <w:rPr>
          <w:b/>
          <w:i/>
          <w:color w:val="000000" w:themeColor="text1"/>
          <w:sz w:val="24"/>
          <w:szCs w:val="24"/>
        </w:rPr>
        <w:t xml:space="preserve"> </w:t>
      </w:r>
      <w:r w:rsidRPr="00A514FB">
        <w:rPr>
          <w:b/>
          <w:i/>
          <w:color w:val="000000" w:themeColor="text1"/>
          <w:sz w:val="24"/>
          <w:szCs w:val="24"/>
          <w:u w:val="single"/>
        </w:rPr>
        <w:t>3.2. Часть, формируемая участниками образовательных отношений.</w:t>
      </w:r>
    </w:p>
    <w:p w:rsidR="00A514FB" w:rsidRPr="00A514FB" w:rsidRDefault="00A514FB" w:rsidP="00A514FB">
      <w:pPr>
        <w:shd w:val="clear" w:color="auto" w:fill="FFFFFF"/>
        <w:spacing w:after="255"/>
        <w:ind w:firstLine="567"/>
        <w:rPr>
          <w:i/>
          <w:color w:val="000000" w:themeColor="text1"/>
          <w:sz w:val="24"/>
          <w:szCs w:val="24"/>
        </w:rPr>
      </w:pPr>
      <w:r w:rsidRPr="00A514FB">
        <w:rPr>
          <w:b/>
          <w:bCs/>
          <w:i/>
          <w:color w:val="000000" w:themeColor="text1"/>
          <w:sz w:val="24"/>
          <w:szCs w:val="24"/>
        </w:rPr>
        <w:t>3.2.1. Описание психолого-педагогических условий реализации части, формируемой участниками образовательных отношений.</w:t>
      </w:r>
    </w:p>
    <w:p w:rsidR="00A514FB" w:rsidRPr="00A514FB" w:rsidRDefault="00A514FB" w:rsidP="00A514FB">
      <w:pPr>
        <w:tabs>
          <w:tab w:val="left" w:pos="567"/>
          <w:tab w:val="left" w:pos="709"/>
        </w:tabs>
        <w:ind w:firstLine="567"/>
        <w:rPr>
          <w:i/>
          <w:color w:val="000000" w:themeColor="text1"/>
          <w:sz w:val="24"/>
          <w:szCs w:val="24"/>
        </w:rPr>
      </w:pPr>
      <w:r w:rsidRPr="00A514FB">
        <w:rPr>
          <w:i/>
          <w:color w:val="000000" w:themeColor="text1"/>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1.</w:t>
      </w:r>
      <w:r w:rsidRPr="00A514FB">
        <w:rPr>
          <w:b/>
          <w:bCs/>
          <w:i/>
          <w:color w:val="000000" w:themeColor="text1"/>
          <w:sz w:val="24"/>
          <w:szCs w:val="24"/>
        </w:rPr>
        <w:t xml:space="preserve"> Личностно-порождающее взаимодействие взрослых с детьми, </w:t>
      </w:r>
      <w:r w:rsidRPr="00A514FB">
        <w:rPr>
          <w:i/>
          <w:color w:val="000000" w:themeColor="text1"/>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2.</w:t>
      </w:r>
      <w:r w:rsidRPr="00A514FB">
        <w:rPr>
          <w:b/>
          <w:bCs/>
          <w:i/>
          <w:color w:val="000000" w:themeColor="text1"/>
          <w:sz w:val="24"/>
          <w:szCs w:val="24"/>
        </w:rPr>
        <w:t xml:space="preserve"> Ориентированность педагогической оценки на относительные показатели детской успешности</w:t>
      </w:r>
      <w:r w:rsidRPr="00A514FB">
        <w:rPr>
          <w:b/>
          <w:bCs/>
          <w:i/>
          <w:iCs/>
          <w:color w:val="000000" w:themeColor="text1"/>
          <w:sz w:val="24"/>
          <w:szCs w:val="24"/>
        </w:rPr>
        <w:t xml:space="preserve">, </w:t>
      </w:r>
      <w:r w:rsidRPr="00A514FB">
        <w:rPr>
          <w:i/>
          <w:color w:val="000000" w:themeColor="text1"/>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3.</w:t>
      </w:r>
      <w:r w:rsidRPr="00A514FB">
        <w:rPr>
          <w:b/>
          <w:bCs/>
          <w:i/>
          <w:color w:val="000000" w:themeColor="text1"/>
          <w:sz w:val="24"/>
          <w:szCs w:val="24"/>
        </w:rPr>
        <w:t xml:space="preserve"> Формирование игры </w:t>
      </w:r>
      <w:r w:rsidRPr="00A514FB">
        <w:rPr>
          <w:i/>
          <w:color w:val="000000" w:themeColor="text1"/>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4.</w:t>
      </w:r>
      <w:r w:rsidRPr="00A514FB">
        <w:rPr>
          <w:b/>
          <w:bCs/>
          <w:i/>
          <w:color w:val="000000" w:themeColor="text1"/>
          <w:sz w:val="24"/>
          <w:szCs w:val="24"/>
        </w:rPr>
        <w:t xml:space="preserve"> Создание развивающей образовательной среды</w:t>
      </w:r>
      <w:r w:rsidRPr="00A514FB">
        <w:rPr>
          <w:b/>
          <w:bCs/>
          <w:i/>
          <w:iCs/>
          <w:color w:val="000000" w:themeColor="text1"/>
          <w:sz w:val="24"/>
          <w:szCs w:val="24"/>
        </w:rPr>
        <w:t>,</w:t>
      </w:r>
      <w:r w:rsidRPr="00A514FB">
        <w:rPr>
          <w:i/>
          <w:color w:val="000000" w:themeColor="text1"/>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A514FB" w:rsidRPr="00A514FB" w:rsidRDefault="00A514FB" w:rsidP="00A514FB">
      <w:pPr>
        <w:ind w:firstLine="540"/>
        <w:rPr>
          <w:i/>
          <w:color w:val="000000" w:themeColor="text1"/>
          <w:sz w:val="24"/>
          <w:szCs w:val="24"/>
        </w:rPr>
      </w:pPr>
      <w:r w:rsidRPr="00A514FB">
        <w:rPr>
          <w:i/>
          <w:color w:val="000000" w:themeColor="text1"/>
          <w:sz w:val="24"/>
          <w:szCs w:val="24"/>
        </w:rPr>
        <w:t xml:space="preserve">5. </w:t>
      </w:r>
      <w:r w:rsidRPr="00A514FB">
        <w:rPr>
          <w:b/>
          <w:bCs/>
          <w:i/>
          <w:color w:val="000000" w:themeColor="text1"/>
          <w:sz w:val="24"/>
          <w:szCs w:val="24"/>
        </w:rPr>
        <w:t xml:space="preserve">Построение образовательной деятельности </w:t>
      </w:r>
      <w:r w:rsidRPr="00A514FB">
        <w:rPr>
          <w:i/>
          <w:color w:val="000000" w:themeColor="text1"/>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6.</w:t>
      </w:r>
      <w:r w:rsidRPr="00A514FB">
        <w:rPr>
          <w:b/>
          <w:bCs/>
          <w:i/>
          <w:color w:val="000000" w:themeColor="text1"/>
          <w:sz w:val="24"/>
          <w:szCs w:val="24"/>
        </w:rPr>
        <w:t xml:space="preserve"> Сбалансированность репродуктивной </w:t>
      </w:r>
      <w:r w:rsidRPr="00A514FB">
        <w:rPr>
          <w:i/>
          <w:color w:val="000000" w:themeColor="text1"/>
          <w:sz w:val="24"/>
          <w:szCs w:val="24"/>
        </w:rPr>
        <w:t xml:space="preserve">(воспроизводящей готовый образец) </w:t>
      </w:r>
      <w:r w:rsidRPr="00A514FB">
        <w:rPr>
          <w:b/>
          <w:bCs/>
          <w:i/>
          <w:color w:val="000000" w:themeColor="text1"/>
          <w:sz w:val="24"/>
          <w:szCs w:val="24"/>
        </w:rPr>
        <w:t xml:space="preserve">и продуктивной </w:t>
      </w:r>
      <w:r w:rsidRPr="00A514FB">
        <w:rPr>
          <w:i/>
          <w:color w:val="000000" w:themeColor="text1"/>
          <w:sz w:val="24"/>
          <w:szCs w:val="24"/>
        </w:rPr>
        <w:t xml:space="preserve">(производящей субъективно новый продукт) </w:t>
      </w:r>
      <w:r w:rsidRPr="00A514FB">
        <w:rPr>
          <w:b/>
          <w:bCs/>
          <w:i/>
          <w:color w:val="000000" w:themeColor="text1"/>
          <w:sz w:val="24"/>
          <w:szCs w:val="24"/>
        </w:rPr>
        <w:t xml:space="preserve">деятельности, </w:t>
      </w:r>
      <w:r w:rsidRPr="00A514FB">
        <w:rPr>
          <w:i/>
          <w:color w:val="000000" w:themeColor="text1"/>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 xml:space="preserve">7. </w:t>
      </w:r>
      <w:r w:rsidRPr="00A514FB">
        <w:rPr>
          <w:b/>
          <w:bCs/>
          <w:i/>
          <w:color w:val="000000" w:themeColor="text1"/>
          <w:sz w:val="24"/>
          <w:szCs w:val="24"/>
        </w:rPr>
        <w:t xml:space="preserve">Участие семьи </w:t>
      </w:r>
      <w:r w:rsidRPr="00A514FB">
        <w:rPr>
          <w:i/>
          <w:color w:val="000000" w:themeColor="text1"/>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8.</w:t>
      </w:r>
      <w:r w:rsidRPr="00A514FB">
        <w:rPr>
          <w:b/>
          <w:bCs/>
          <w:i/>
          <w:color w:val="000000" w:themeColor="text1"/>
          <w:sz w:val="24"/>
          <w:szCs w:val="24"/>
        </w:rPr>
        <w:t xml:space="preserve"> Профессиональное развитие педагогов</w:t>
      </w:r>
      <w:r w:rsidRPr="00A514FB">
        <w:rPr>
          <w:b/>
          <w:bCs/>
          <w:i/>
          <w:iCs/>
          <w:color w:val="000000" w:themeColor="text1"/>
          <w:sz w:val="24"/>
          <w:szCs w:val="24"/>
        </w:rPr>
        <w:t xml:space="preserve">, </w:t>
      </w:r>
      <w:r w:rsidRPr="00A514FB">
        <w:rPr>
          <w:i/>
          <w:color w:val="000000" w:themeColor="text1"/>
          <w:sz w:val="24"/>
          <w:szCs w:val="24"/>
        </w:rPr>
        <w:t xml:space="preserve">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w:t>
      </w:r>
      <w:r w:rsidRPr="00A514FB">
        <w:rPr>
          <w:i/>
          <w:color w:val="000000" w:themeColor="text1"/>
          <w:sz w:val="24"/>
          <w:szCs w:val="24"/>
        </w:rPr>
        <w:lastRenderedPageBreak/>
        <w:t>пользования Интернетом, предполагающее создание сетевого взаимодействия всех участников образовательных отношений.</w:t>
      </w:r>
    </w:p>
    <w:p w:rsidR="00A514FB" w:rsidRPr="00A514FB" w:rsidRDefault="00A514FB" w:rsidP="00A514FB">
      <w:pPr>
        <w:tabs>
          <w:tab w:val="left" w:pos="567"/>
        </w:tabs>
        <w:contextualSpacing/>
        <w:rPr>
          <w:i/>
          <w:color w:val="000000" w:themeColor="text1"/>
          <w:sz w:val="24"/>
          <w:szCs w:val="24"/>
        </w:rPr>
      </w:pPr>
      <w:r w:rsidRPr="00A514FB">
        <w:rPr>
          <w:b/>
          <w:bCs/>
          <w:i/>
          <w:color w:val="000000" w:themeColor="text1"/>
          <w:sz w:val="24"/>
          <w:szCs w:val="24"/>
        </w:rPr>
        <w:t> </w:t>
      </w:r>
    </w:p>
    <w:p w:rsidR="00A514FB" w:rsidRDefault="00A514FB" w:rsidP="00A514FB">
      <w:pPr>
        <w:shd w:val="clear" w:color="auto" w:fill="FFFFFF"/>
        <w:spacing w:after="255"/>
        <w:contextualSpacing/>
        <w:rPr>
          <w:b/>
          <w:bCs/>
          <w:i/>
          <w:color w:val="000000" w:themeColor="text1"/>
          <w:sz w:val="24"/>
          <w:szCs w:val="24"/>
        </w:rPr>
      </w:pPr>
    </w:p>
    <w:p w:rsidR="00A514FB" w:rsidRDefault="00A514FB" w:rsidP="00A514FB">
      <w:pPr>
        <w:shd w:val="clear" w:color="auto" w:fill="FFFFFF"/>
        <w:spacing w:after="255"/>
        <w:contextualSpacing/>
        <w:rPr>
          <w:b/>
          <w:bCs/>
          <w:i/>
          <w:color w:val="000000" w:themeColor="text1"/>
          <w:sz w:val="24"/>
          <w:szCs w:val="24"/>
        </w:rPr>
      </w:pPr>
    </w:p>
    <w:p w:rsidR="00A514FB" w:rsidRDefault="00A514FB" w:rsidP="00A514FB">
      <w:pPr>
        <w:shd w:val="clear" w:color="auto" w:fill="FFFFFF"/>
        <w:spacing w:after="255"/>
        <w:contextualSpacing/>
        <w:rPr>
          <w:i/>
          <w:color w:val="000000" w:themeColor="text1"/>
          <w:sz w:val="24"/>
          <w:szCs w:val="24"/>
        </w:rPr>
      </w:pPr>
      <w:r w:rsidRPr="00A514FB">
        <w:rPr>
          <w:b/>
          <w:bCs/>
          <w:i/>
          <w:color w:val="000000" w:themeColor="text1"/>
          <w:sz w:val="24"/>
          <w:szCs w:val="24"/>
        </w:rPr>
        <w:t>3.2.2. Организация развивающей предметно-пространственной среды части, формируемой участниками образовательных отношений.</w:t>
      </w:r>
      <w:r w:rsidRPr="00A514FB">
        <w:rPr>
          <w:i/>
          <w:color w:val="000000" w:themeColor="text1"/>
          <w:sz w:val="24"/>
          <w:szCs w:val="24"/>
        </w:rPr>
        <w:t> </w:t>
      </w:r>
    </w:p>
    <w:p w:rsidR="00A514FB" w:rsidRPr="00A514FB" w:rsidRDefault="00A514FB" w:rsidP="00A514FB">
      <w:pPr>
        <w:shd w:val="clear" w:color="auto" w:fill="FFFFFF"/>
        <w:spacing w:after="255"/>
        <w:contextualSpacing/>
        <w:rPr>
          <w:i/>
          <w:color w:val="000000" w:themeColor="text1"/>
          <w:sz w:val="24"/>
          <w:szCs w:val="24"/>
        </w:rPr>
      </w:pPr>
      <w:r w:rsidRPr="00A514FB">
        <w:rPr>
          <w:i/>
          <w:color w:val="000000" w:themeColor="text1"/>
          <w:sz w:val="24"/>
          <w:szCs w:val="24"/>
        </w:rPr>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 xml:space="preserve">При проектировании развивающей предметно-пространственной среды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 </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A514FB" w:rsidRPr="00A514FB" w:rsidRDefault="00A514FB" w:rsidP="00A514FB">
      <w:pPr>
        <w:tabs>
          <w:tab w:val="left" w:pos="567"/>
        </w:tabs>
        <w:ind w:firstLine="567"/>
        <w:rPr>
          <w:i/>
          <w:color w:val="000000" w:themeColor="text1"/>
          <w:sz w:val="24"/>
          <w:szCs w:val="24"/>
        </w:rPr>
      </w:pPr>
      <w:r w:rsidRPr="00A514FB">
        <w:rPr>
          <w:i/>
          <w:color w:val="000000" w:themeColor="text1"/>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A514FB" w:rsidRPr="00A514FB" w:rsidTr="007C2437">
        <w:trPr>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t>Образовательные области</w:t>
            </w:r>
          </w:p>
        </w:tc>
        <w:tc>
          <w:tcPr>
            <w:tcW w:w="7894"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t>Оснащение</w:t>
            </w:r>
          </w:p>
        </w:tc>
      </w:tr>
      <w:tr w:rsidR="00A514FB" w:rsidRPr="00A514FB" w:rsidTr="007C2437">
        <w:trPr>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t>Социально – коммуникативное развитие</w:t>
            </w:r>
          </w:p>
        </w:tc>
        <w:tc>
          <w:tcPr>
            <w:tcW w:w="7894" w:type="dxa"/>
            <w:vAlign w:val="center"/>
            <w:hideMark/>
          </w:tcPr>
          <w:p w:rsidR="00A514FB" w:rsidRPr="00A514FB" w:rsidRDefault="00A514FB" w:rsidP="00A514FB">
            <w:pPr>
              <w:contextualSpacing/>
              <w:rPr>
                <w:i/>
                <w:color w:val="000000" w:themeColor="text1"/>
              </w:rPr>
            </w:pPr>
            <w:r w:rsidRPr="00A514FB">
              <w:rPr>
                <w:i/>
                <w:color w:val="000000" w:themeColor="text1"/>
              </w:rPr>
              <w:t>- Куклы, в национальных костюмах народов Поволжья;</w:t>
            </w:r>
          </w:p>
          <w:p w:rsidR="00A514FB" w:rsidRPr="00A514FB" w:rsidRDefault="00A514FB" w:rsidP="00A514FB">
            <w:pPr>
              <w:contextualSpacing/>
              <w:rPr>
                <w:i/>
                <w:color w:val="000000" w:themeColor="text1"/>
              </w:rPr>
            </w:pPr>
            <w:r w:rsidRPr="00A514FB">
              <w:rPr>
                <w:i/>
                <w:color w:val="000000" w:themeColor="text1"/>
              </w:rPr>
              <w:t>- народные игрушки (актюбинские и шемордановские);</w:t>
            </w:r>
          </w:p>
          <w:p w:rsidR="00A514FB" w:rsidRPr="00A514FB" w:rsidRDefault="00A514FB" w:rsidP="00A514FB">
            <w:pPr>
              <w:contextualSpacing/>
              <w:rPr>
                <w:i/>
                <w:color w:val="000000" w:themeColor="text1"/>
              </w:rPr>
            </w:pPr>
            <w:r w:rsidRPr="00A514FB">
              <w:rPr>
                <w:i/>
                <w:color w:val="000000" w:themeColor="text1"/>
              </w:rPr>
              <w:t>- игровые маркеры для организации сюжетных игр («Семья», «В деревне», «Кухня», «Кафе», «Путешествие по городу...» и др.);</w:t>
            </w:r>
          </w:p>
          <w:p w:rsidR="00A514FB" w:rsidRPr="00A514FB" w:rsidRDefault="00A514FB" w:rsidP="00A514FB">
            <w:pPr>
              <w:contextualSpacing/>
              <w:rPr>
                <w:i/>
                <w:color w:val="000000" w:themeColor="text1"/>
              </w:rPr>
            </w:pPr>
            <w:r w:rsidRPr="00A514FB">
              <w:rPr>
                <w:i/>
                <w:color w:val="000000" w:themeColor="text1"/>
              </w:rPr>
              <w:t>- кукольная кровать (бишек);</w:t>
            </w:r>
          </w:p>
          <w:p w:rsidR="00A514FB" w:rsidRPr="00A514FB" w:rsidRDefault="00A514FB" w:rsidP="00A514FB">
            <w:pPr>
              <w:contextualSpacing/>
              <w:rPr>
                <w:i/>
                <w:color w:val="000000" w:themeColor="text1"/>
              </w:rPr>
            </w:pPr>
            <w:r w:rsidRPr="00A514FB">
              <w:rPr>
                <w:i/>
                <w:color w:val="000000" w:themeColor="text1"/>
              </w:rPr>
              <w:t>- комплект постельного белья и кухонных принадлежностей с элементами татарской вышивки;</w:t>
            </w:r>
          </w:p>
          <w:p w:rsidR="00A514FB" w:rsidRPr="00A514FB" w:rsidRDefault="00A514FB" w:rsidP="00A514FB">
            <w:pPr>
              <w:contextualSpacing/>
              <w:rPr>
                <w:i/>
                <w:color w:val="000000" w:themeColor="text1"/>
              </w:rPr>
            </w:pPr>
            <w:r w:rsidRPr="00A514FB">
              <w:rPr>
                <w:i/>
                <w:color w:val="000000" w:themeColor="text1"/>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A514FB" w:rsidRPr="00A514FB" w:rsidRDefault="00A514FB" w:rsidP="00A514FB">
            <w:pPr>
              <w:contextualSpacing/>
              <w:rPr>
                <w:i/>
                <w:color w:val="000000" w:themeColor="text1"/>
              </w:rPr>
            </w:pPr>
            <w:r w:rsidRPr="00A514FB">
              <w:rPr>
                <w:i/>
                <w:color w:val="000000" w:themeColor="text1"/>
              </w:rPr>
              <w:t>- мучные изделия из соленого теста (вак бэлиш, перемяч, чак-чак и др.);</w:t>
            </w:r>
          </w:p>
          <w:p w:rsidR="00A514FB" w:rsidRPr="00A514FB" w:rsidRDefault="00A514FB" w:rsidP="00A514FB">
            <w:pPr>
              <w:contextualSpacing/>
              <w:rPr>
                <w:i/>
                <w:color w:val="000000" w:themeColor="text1"/>
              </w:rPr>
            </w:pPr>
            <w:r w:rsidRPr="00A514FB">
              <w:rPr>
                <w:i/>
                <w:color w:val="000000" w:themeColor="text1"/>
              </w:rPr>
              <w:t>- предметы ряжения (тюбетейка, платок, камзол, калфак и др.);</w:t>
            </w:r>
          </w:p>
          <w:p w:rsidR="00A514FB" w:rsidRPr="00A514FB" w:rsidRDefault="00A514FB" w:rsidP="00A514FB">
            <w:pPr>
              <w:contextualSpacing/>
              <w:rPr>
                <w:i/>
                <w:color w:val="000000" w:themeColor="text1"/>
              </w:rPr>
            </w:pPr>
            <w:r w:rsidRPr="00A514FB">
              <w:rPr>
                <w:i/>
                <w:color w:val="000000" w:themeColor="text1"/>
              </w:rPr>
              <w:t>- картотека народных пословиц и поговорок.</w:t>
            </w:r>
          </w:p>
        </w:tc>
      </w:tr>
      <w:tr w:rsidR="00A514FB" w:rsidRPr="00A514FB" w:rsidTr="007C2437">
        <w:trPr>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t>Познавательное развитие</w:t>
            </w:r>
          </w:p>
        </w:tc>
        <w:tc>
          <w:tcPr>
            <w:tcW w:w="7894" w:type="dxa"/>
            <w:vAlign w:val="center"/>
            <w:hideMark/>
          </w:tcPr>
          <w:p w:rsidR="00A514FB" w:rsidRPr="00A514FB" w:rsidRDefault="00A514FB" w:rsidP="00A514FB">
            <w:pPr>
              <w:spacing w:after="240"/>
              <w:contextualSpacing/>
              <w:rPr>
                <w:i/>
                <w:color w:val="000000" w:themeColor="text1"/>
              </w:rPr>
            </w:pPr>
            <w:r w:rsidRPr="00A514FB">
              <w:rPr>
                <w:i/>
                <w:color w:val="000000" w:themeColor="text1"/>
              </w:rPr>
              <w:t>- Матрешка пятикукольная, расписанная национальным орнаментом;</w:t>
            </w:r>
          </w:p>
          <w:p w:rsidR="00A514FB" w:rsidRPr="00A514FB" w:rsidRDefault="00A514FB" w:rsidP="00A514FB">
            <w:pPr>
              <w:spacing w:before="240" w:after="240"/>
              <w:contextualSpacing/>
              <w:rPr>
                <w:i/>
                <w:color w:val="000000" w:themeColor="text1"/>
              </w:rPr>
            </w:pPr>
            <w:r w:rsidRPr="00A514FB">
              <w:rPr>
                <w:i/>
                <w:color w:val="000000" w:themeColor="text1"/>
              </w:rPr>
              <w:t>- наглядный познавательный материал (иллюстрации - карточки, электронная картотека, презентации PowerPoint, лэпбуки, коллекции, видеосюжеты);</w:t>
            </w:r>
          </w:p>
          <w:p w:rsidR="00A514FB" w:rsidRPr="00A514FB" w:rsidRDefault="00A514FB" w:rsidP="00A514FB">
            <w:pPr>
              <w:spacing w:before="240" w:after="240"/>
              <w:contextualSpacing/>
              <w:rPr>
                <w:i/>
                <w:color w:val="000000" w:themeColor="text1"/>
              </w:rPr>
            </w:pPr>
            <w:r w:rsidRPr="00A514FB">
              <w:rPr>
                <w:i/>
                <w:color w:val="000000" w:themeColor="text1"/>
              </w:rPr>
              <w:t>- национальные костюмы народов Поволжья, включая обувь, головной убор, украшения (иллюстрации –карточки, электронная картотека);</w:t>
            </w:r>
          </w:p>
          <w:p w:rsidR="00A514FB" w:rsidRPr="00A514FB" w:rsidRDefault="00A514FB" w:rsidP="00A514FB">
            <w:pPr>
              <w:spacing w:before="240" w:after="240"/>
              <w:contextualSpacing/>
              <w:rPr>
                <w:i/>
                <w:color w:val="000000" w:themeColor="text1"/>
              </w:rPr>
            </w:pPr>
            <w:r w:rsidRPr="00A514FB">
              <w:rPr>
                <w:i/>
                <w:color w:val="000000" w:themeColor="text1"/>
              </w:rPr>
              <w:t>- коллекция тканей, используемых при изготовлении национального костюма;</w:t>
            </w:r>
          </w:p>
          <w:p w:rsidR="00A514FB" w:rsidRPr="00A514FB" w:rsidRDefault="00A514FB" w:rsidP="00A514FB">
            <w:pPr>
              <w:spacing w:before="240" w:after="240"/>
              <w:contextualSpacing/>
              <w:rPr>
                <w:i/>
                <w:color w:val="000000" w:themeColor="text1"/>
              </w:rPr>
            </w:pPr>
            <w:r w:rsidRPr="00A514FB">
              <w:rPr>
                <w:i/>
                <w:color w:val="000000" w:themeColor="text1"/>
              </w:rPr>
              <w:t>-  предметы национального быта;</w:t>
            </w:r>
          </w:p>
          <w:p w:rsidR="00A514FB" w:rsidRPr="00A514FB" w:rsidRDefault="00A514FB" w:rsidP="00A514FB">
            <w:pPr>
              <w:spacing w:before="240" w:after="240"/>
              <w:contextualSpacing/>
              <w:rPr>
                <w:i/>
                <w:color w:val="000000" w:themeColor="text1"/>
              </w:rPr>
            </w:pPr>
            <w:r w:rsidRPr="00A514FB">
              <w:rPr>
                <w:i/>
                <w:color w:val="000000" w:themeColor="text1"/>
              </w:rPr>
              <w:t>- книга «Национальная татарская кухня»;</w:t>
            </w:r>
          </w:p>
          <w:p w:rsidR="00A514FB" w:rsidRPr="00A514FB" w:rsidRDefault="00A514FB" w:rsidP="00A514FB">
            <w:pPr>
              <w:spacing w:before="240" w:after="240"/>
              <w:contextualSpacing/>
              <w:rPr>
                <w:i/>
                <w:color w:val="000000" w:themeColor="text1"/>
              </w:rPr>
            </w:pPr>
            <w:r w:rsidRPr="00A514FB">
              <w:rPr>
                <w:i/>
                <w:color w:val="000000" w:themeColor="text1"/>
              </w:rPr>
              <w:t xml:space="preserve">- фотоальбомы, буклеты, иллюстрированные книги с изображением </w:t>
            </w:r>
            <w:r w:rsidRPr="00A514FB">
              <w:rPr>
                <w:i/>
                <w:color w:val="000000" w:themeColor="text1"/>
              </w:rPr>
              <w:lastRenderedPageBreak/>
              <w:t>достопримечательностей столицы Республики Татарстан - города Казани;</w:t>
            </w:r>
          </w:p>
          <w:p w:rsidR="00A514FB" w:rsidRPr="00A514FB" w:rsidRDefault="00A514FB" w:rsidP="00A514FB">
            <w:pPr>
              <w:spacing w:before="240" w:after="240"/>
              <w:contextualSpacing/>
              <w:rPr>
                <w:i/>
                <w:color w:val="000000" w:themeColor="text1"/>
              </w:rPr>
            </w:pPr>
            <w:r w:rsidRPr="00A514FB">
              <w:rPr>
                <w:i/>
                <w:color w:val="000000" w:themeColor="text1"/>
              </w:rPr>
              <w:t>- фотоальбомы с изображением городов Республики Татарстан, их достопримечательностями, памятными местами, граМБДОУбразующими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A514FB" w:rsidRPr="00A514FB" w:rsidRDefault="00A514FB" w:rsidP="00A514FB">
            <w:pPr>
              <w:spacing w:before="240" w:after="240"/>
              <w:contextualSpacing/>
              <w:rPr>
                <w:i/>
                <w:color w:val="000000" w:themeColor="text1"/>
              </w:rPr>
            </w:pPr>
            <w:r w:rsidRPr="00A514FB">
              <w:rPr>
                <w:i/>
                <w:color w:val="000000" w:themeColor="text1"/>
              </w:rPr>
              <w:t>- комплект костюмов по профессиям (инженер-нефтяник, строитель и др.);</w:t>
            </w:r>
          </w:p>
          <w:p w:rsidR="00A514FB" w:rsidRPr="00A514FB" w:rsidRDefault="00A514FB" w:rsidP="00A514FB">
            <w:pPr>
              <w:spacing w:before="240" w:after="240"/>
              <w:contextualSpacing/>
              <w:rPr>
                <w:i/>
                <w:color w:val="000000" w:themeColor="text1"/>
              </w:rPr>
            </w:pPr>
            <w:r w:rsidRPr="00A514FB">
              <w:rPr>
                <w:i/>
                <w:color w:val="000000" w:themeColor="text1"/>
              </w:rPr>
              <w:t>- геральдические знаки Республики Татарстан и Российской Федерации (флаг, герб, гимн);</w:t>
            </w:r>
          </w:p>
          <w:p w:rsidR="00A514FB" w:rsidRPr="00A514FB" w:rsidRDefault="00A514FB" w:rsidP="00A514FB">
            <w:pPr>
              <w:spacing w:before="240" w:after="240"/>
              <w:contextualSpacing/>
              <w:rPr>
                <w:i/>
                <w:color w:val="000000" w:themeColor="text1"/>
              </w:rPr>
            </w:pPr>
            <w:r w:rsidRPr="00A514FB">
              <w:rPr>
                <w:i/>
                <w:color w:val="000000" w:themeColor="text1"/>
              </w:rPr>
              <w:t>- комплекты портретов Президентов РФ, РТ, мэра города;</w:t>
            </w:r>
          </w:p>
          <w:p w:rsidR="00A514FB" w:rsidRPr="00A514FB" w:rsidRDefault="00A514FB" w:rsidP="00A514FB">
            <w:pPr>
              <w:spacing w:before="240" w:after="240"/>
              <w:contextualSpacing/>
              <w:rPr>
                <w:i/>
                <w:color w:val="000000" w:themeColor="text1"/>
              </w:rPr>
            </w:pPr>
            <w:r w:rsidRPr="00A514FB">
              <w:rPr>
                <w:i/>
                <w:color w:val="000000" w:themeColor="text1"/>
              </w:rPr>
              <w:t>- комплекты портретов писателей, поэтов, художников-иллюстраторов и др. выдающихся личностей республики;</w:t>
            </w:r>
          </w:p>
          <w:p w:rsidR="00A514FB" w:rsidRPr="00A514FB" w:rsidRDefault="00A514FB" w:rsidP="00A514FB">
            <w:pPr>
              <w:contextualSpacing/>
              <w:rPr>
                <w:i/>
                <w:color w:val="000000" w:themeColor="text1"/>
              </w:rPr>
            </w:pPr>
            <w:r w:rsidRPr="00A514FB">
              <w:rPr>
                <w:i/>
                <w:color w:val="000000" w:themeColor="text1"/>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A514FB" w:rsidRPr="00A514FB" w:rsidRDefault="00A514FB" w:rsidP="00A514FB">
            <w:pPr>
              <w:spacing w:before="240" w:after="240"/>
              <w:contextualSpacing/>
              <w:rPr>
                <w:i/>
                <w:color w:val="000000" w:themeColor="text1"/>
              </w:rPr>
            </w:pPr>
            <w:r w:rsidRPr="00A514FB">
              <w:rPr>
                <w:i/>
                <w:color w:val="000000" w:themeColor="text1"/>
              </w:rPr>
              <w:t>- фотоальбомы, наборы открыток, видеосюжеты, презентации исторических памятников, музеев, улиц родного города (села), событий прошлого;</w:t>
            </w:r>
          </w:p>
          <w:p w:rsidR="00A514FB" w:rsidRPr="00A514FB" w:rsidRDefault="00A514FB" w:rsidP="00A514FB">
            <w:pPr>
              <w:spacing w:before="240" w:after="240"/>
              <w:contextualSpacing/>
              <w:rPr>
                <w:i/>
                <w:color w:val="000000" w:themeColor="text1"/>
              </w:rPr>
            </w:pPr>
            <w:r w:rsidRPr="00A514FB">
              <w:rPr>
                <w:i/>
                <w:color w:val="000000" w:themeColor="text1"/>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A514FB" w:rsidRPr="00A514FB" w:rsidRDefault="00A514FB" w:rsidP="00A514FB">
            <w:pPr>
              <w:spacing w:before="240" w:after="240"/>
              <w:contextualSpacing/>
              <w:rPr>
                <w:i/>
                <w:color w:val="000000" w:themeColor="text1"/>
              </w:rPr>
            </w:pPr>
            <w:r w:rsidRPr="00A514FB">
              <w:rPr>
                <w:i/>
                <w:color w:val="000000" w:themeColor="text1"/>
              </w:rPr>
              <w:t>- «Большой детский атлас»;</w:t>
            </w:r>
          </w:p>
          <w:p w:rsidR="00A514FB" w:rsidRPr="00A514FB" w:rsidRDefault="00A514FB" w:rsidP="00A514FB">
            <w:pPr>
              <w:spacing w:before="240" w:after="240"/>
              <w:contextualSpacing/>
              <w:rPr>
                <w:i/>
                <w:color w:val="000000" w:themeColor="text1"/>
              </w:rPr>
            </w:pPr>
            <w:r w:rsidRPr="00A514FB">
              <w:rPr>
                <w:i/>
                <w:color w:val="000000" w:themeColor="text1"/>
              </w:rPr>
              <w:t>- глобус;</w:t>
            </w:r>
          </w:p>
          <w:p w:rsidR="00A514FB" w:rsidRPr="00A514FB" w:rsidRDefault="00A514FB" w:rsidP="00A514FB">
            <w:pPr>
              <w:spacing w:before="240" w:after="240"/>
              <w:contextualSpacing/>
              <w:rPr>
                <w:i/>
                <w:color w:val="000000" w:themeColor="text1"/>
              </w:rPr>
            </w:pPr>
            <w:r w:rsidRPr="00A514FB">
              <w:rPr>
                <w:i/>
                <w:color w:val="000000" w:themeColor="text1"/>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A514FB" w:rsidRPr="00A514FB" w:rsidRDefault="00A514FB" w:rsidP="00A514FB">
            <w:pPr>
              <w:spacing w:before="240" w:after="240"/>
              <w:contextualSpacing/>
              <w:rPr>
                <w:i/>
                <w:color w:val="000000" w:themeColor="text1"/>
              </w:rPr>
            </w:pPr>
            <w:r w:rsidRPr="00A514FB">
              <w:rPr>
                <w:i/>
                <w:color w:val="000000" w:themeColor="text1"/>
              </w:rPr>
              <w:t>- документальные (познавательные, развивающие) фильмы для детей о животных и растениях региона;</w:t>
            </w:r>
          </w:p>
          <w:p w:rsidR="00A514FB" w:rsidRPr="00A514FB" w:rsidRDefault="00A514FB" w:rsidP="00A514FB">
            <w:pPr>
              <w:spacing w:before="240" w:after="240"/>
              <w:contextualSpacing/>
              <w:rPr>
                <w:i/>
                <w:color w:val="000000" w:themeColor="text1"/>
              </w:rPr>
            </w:pPr>
            <w:r w:rsidRPr="00A514FB">
              <w:rPr>
                <w:i/>
                <w:color w:val="000000" w:themeColor="text1"/>
              </w:rPr>
              <w:t>- набор репродукций картин о природе родного края («Весенние кружева», Р. Исмагилов; «Зеленые кружева», «Осенние кружева», Х. Якупов и др.);</w:t>
            </w:r>
          </w:p>
          <w:p w:rsidR="00A514FB" w:rsidRPr="00A514FB" w:rsidRDefault="00A514FB" w:rsidP="00A514FB">
            <w:pPr>
              <w:spacing w:before="240" w:after="240"/>
              <w:contextualSpacing/>
              <w:rPr>
                <w:i/>
                <w:color w:val="000000" w:themeColor="text1"/>
              </w:rPr>
            </w:pPr>
            <w:r w:rsidRPr="00A514FB">
              <w:rPr>
                <w:i/>
                <w:color w:val="000000" w:themeColor="text1"/>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лесных (луговых) ягод (земляника лесная, клубника луговая, малина, черника и др.);</w:t>
            </w:r>
          </w:p>
          <w:p w:rsidR="00A514FB" w:rsidRPr="00A514FB" w:rsidRDefault="00A514FB" w:rsidP="00A514FB">
            <w:pPr>
              <w:spacing w:before="240" w:after="240"/>
              <w:contextualSpacing/>
              <w:rPr>
                <w:i/>
                <w:color w:val="000000" w:themeColor="text1"/>
              </w:rPr>
            </w:pPr>
            <w:r w:rsidRPr="00A514FB">
              <w:rPr>
                <w:i/>
                <w:color w:val="000000" w:themeColor="text1"/>
              </w:rPr>
              <w:t>- муляжи овощей, фруктов, грибов;</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домашних животных (корова, лошадь, овца, коза, собака, кошка и др.);</w:t>
            </w:r>
          </w:p>
          <w:p w:rsidR="00A514FB" w:rsidRPr="00A514FB" w:rsidRDefault="00A514FB" w:rsidP="00A514FB">
            <w:pPr>
              <w:spacing w:before="240" w:after="240"/>
              <w:contextualSpacing/>
              <w:rPr>
                <w:i/>
                <w:color w:val="000000" w:themeColor="text1"/>
              </w:rPr>
            </w:pPr>
            <w:r w:rsidRPr="00A514FB">
              <w:rPr>
                <w:i/>
                <w:color w:val="000000" w:themeColor="text1"/>
              </w:rPr>
              <w:t>- картинки с изображением домашних птиц (петух, курица, цыпленок, утка, гусь, индюк и др.);</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зимующих птиц (сорока, ворона, синица, воробей, дятел, тетерев, глухарь, филин, сова и др.);</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перелетных птиц (ласточка, скворец, грач, иволга, кукушка, жаворонок, соловей и др.);</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водоплавающих птиц, (чайка, лебедь, гусь, утка, цапля и др.);</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с изображением пернатых хищников (сокол-сапсан, ястреб, сип белоголовый, гриф чёрный, орёл степной, беркут, коршун и др.);</w:t>
            </w:r>
          </w:p>
          <w:p w:rsidR="00A514FB" w:rsidRPr="00A514FB" w:rsidRDefault="00A514FB" w:rsidP="00A514FB">
            <w:pPr>
              <w:spacing w:before="240" w:after="240"/>
              <w:contextualSpacing/>
              <w:rPr>
                <w:i/>
                <w:color w:val="000000" w:themeColor="text1"/>
              </w:rPr>
            </w:pPr>
            <w:r w:rsidRPr="00A514FB">
              <w:rPr>
                <w:i/>
                <w:color w:val="000000" w:themeColor="text1"/>
              </w:rPr>
              <w:t>- набор фигурок животных и птиц;</w:t>
            </w:r>
          </w:p>
          <w:p w:rsidR="00A514FB" w:rsidRPr="00A514FB" w:rsidRDefault="00A514FB" w:rsidP="00A514FB">
            <w:pPr>
              <w:spacing w:before="240" w:after="240"/>
              <w:contextualSpacing/>
              <w:rPr>
                <w:i/>
                <w:color w:val="000000" w:themeColor="text1"/>
              </w:rPr>
            </w:pPr>
            <w:r w:rsidRPr="00A514FB">
              <w:rPr>
                <w:i/>
                <w:color w:val="000000" w:themeColor="text1"/>
              </w:rPr>
              <w:lastRenderedPageBreak/>
              <w:t>- Красная книга Республики Татарстан;</w:t>
            </w:r>
          </w:p>
          <w:p w:rsidR="00A514FB" w:rsidRPr="00A514FB" w:rsidRDefault="00A514FB" w:rsidP="00A514FB">
            <w:pPr>
              <w:spacing w:before="240" w:after="240"/>
              <w:contextualSpacing/>
              <w:rPr>
                <w:i/>
                <w:color w:val="000000" w:themeColor="text1"/>
              </w:rPr>
            </w:pPr>
            <w:r w:rsidRPr="00A514FB">
              <w:rPr>
                <w:i/>
                <w:color w:val="000000" w:themeColor="text1"/>
              </w:rPr>
              <w:t>- детские энциклопедии;</w:t>
            </w:r>
          </w:p>
          <w:p w:rsidR="00A514FB" w:rsidRPr="00A514FB" w:rsidRDefault="00A514FB" w:rsidP="00A514FB">
            <w:pPr>
              <w:contextualSpacing/>
              <w:rPr>
                <w:i/>
                <w:color w:val="000000" w:themeColor="text1"/>
              </w:rPr>
            </w:pPr>
            <w:r w:rsidRPr="00A514FB">
              <w:rPr>
                <w:i/>
                <w:color w:val="000000" w:themeColor="text1"/>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A514FB" w:rsidRPr="00A514FB" w:rsidRDefault="00A514FB" w:rsidP="00A514FB">
            <w:pPr>
              <w:contextualSpacing/>
              <w:rPr>
                <w:i/>
                <w:color w:val="000000" w:themeColor="text1"/>
              </w:rPr>
            </w:pPr>
            <w:r w:rsidRPr="00A514FB">
              <w:rPr>
                <w:i/>
                <w:color w:val="000000" w:themeColor="text1"/>
              </w:rPr>
              <w:t>- документальные (развивающие, познавательные) фильмы для детей, наглядные пособия об истории города Казани;</w:t>
            </w:r>
          </w:p>
          <w:p w:rsidR="00A514FB" w:rsidRPr="00A514FB" w:rsidRDefault="00A514FB" w:rsidP="00A514FB">
            <w:pPr>
              <w:spacing w:before="240" w:after="240"/>
              <w:contextualSpacing/>
              <w:rPr>
                <w:i/>
                <w:color w:val="000000" w:themeColor="text1"/>
              </w:rPr>
            </w:pPr>
            <w:r w:rsidRPr="00A514FB">
              <w:rPr>
                <w:i/>
                <w:color w:val="000000" w:themeColor="text1"/>
              </w:rPr>
              <w:t>- документальный фильм для детей,  наглядные пособия с изображением  достопримечательностей остров-града Свияжск;</w:t>
            </w:r>
          </w:p>
          <w:p w:rsidR="00A514FB" w:rsidRPr="00A514FB" w:rsidRDefault="00A514FB" w:rsidP="00A514FB">
            <w:pPr>
              <w:spacing w:before="240"/>
              <w:contextualSpacing/>
              <w:rPr>
                <w:i/>
                <w:color w:val="000000" w:themeColor="text1"/>
              </w:rPr>
            </w:pPr>
            <w:r w:rsidRPr="00A514FB">
              <w:rPr>
                <w:i/>
                <w:color w:val="000000" w:themeColor="text1"/>
              </w:rPr>
              <w:t>- документальный фильм для детей, наглядные пособия с изображением  достопримечательностей древнего города Булгар.</w:t>
            </w:r>
          </w:p>
        </w:tc>
      </w:tr>
      <w:tr w:rsidR="00A514FB" w:rsidRPr="00A514FB" w:rsidTr="007C2437">
        <w:trPr>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lastRenderedPageBreak/>
              <w:t>Речевое развитие</w:t>
            </w:r>
          </w:p>
        </w:tc>
        <w:tc>
          <w:tcPr>
            <w:tcW w:w="7894" w:type="dxa"/>
            <w:vAlign w:val="center"/>
            <w:hideMark/>
          </w:tcPr>
          <w:p w:rsidR="00A514FB" w:rsidRPr="00A514FB" w:rsidRDefault="00A514FB" w:rsidP="00A514FB">
            <w:pPr>
              <w:spacing w:after="240"/>
              <w:contextualSpacing/>
              <w:rPr>
                <w:i/>
                <w:color w:val="000000" w:themeColor="text1"/>
              </w:rPr>
            </w:pPr>
            <w:r w:rsidRPr="00A514FB">
              <w:rPr>
                <w:i/>
                <w:color w:val="000000" w:themeColor="text1"/>
              </w:rPr>
              <w:t>- Татарско-русский словарь, русско-татарский словарь, словарь синонимов и др.;</w:t>
            </w:r>
          </w:p>
          <w:p w:rsidR="00A514FB" w:rsidRPr="00A514FB" w:rsidRDefault="00A514FB" w:rsidP="00A514FB">
            <w:pPr>
              <w:spacing w:before="240" w:after="240"/>
              <w:contextualSpacing/>
              <w:rPr>
                <w:i/>
                <w:color w:val="000000" w:themeColor="text1"/>
              </w:rPr>
            </w:pPr>
            <w:r w:rsidRPr="00A514FB">
              <w:rPr>
                <w:i/>
                <w:color w:val="000000" w:themeColor="text1"/>
              </w:rPr>
              <w:t>- демонстрационный и раздаточный материал УМК «Татарча сөйләшәбез»;</w:t>
            </w:r>
          </w:p>
          <w:p w:rsidR="00A514FB" w:rsidRPr="00A514FB" w:rsidRDefault="00A514FB" w:rsidP="00A514FB">
            <w:pPr>
              <w:spacing w:before="240" w:after="240"/>
              <w:contextualSpacing/>
              <w:rPr>
                <w:i/>
                <w:color w:val="000000" w:themeColor="text1"/>
              </w:rPr>
            </w:pPr>
            <w:r w:rsidRPr="00A514FB">
              <w:rPr>
                <w:i/>
                <w:color w:val="000000" w:themeColor="text1"/>
              </w:rPr>
              <w:t>- рабочие тетради для самостоятельной работы детей;</w:t>
            </w:r>
          </w:p>
          <w:p w:rsidR="00A514FB" w:rsidRPr="00A514FB" w:rsidRDefault="00A514FB" w:rsidP="00A514FB">
            <w:pPr>
              <w:spacing w:before="240" w:after="240"/>
              <w:contextualSpacing/>
              <w:rPr>
                <w:i/>
                <w:color w:val="000000" w:themeColor="text1"/>
              </w:rPr>
            </w:pPr>
            <w:r w:rsidRPr="00A514FB">
              <w:rPr>
                <w:i/>
                <w:color w:val="000000" w:themeColor="text1"/>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A514FB" w:rsidRPr="00A514FB" w:rsidRDefault="00A514FB" w:rsidP="00A514FB">
            <w:pPr>
              <w:contextualSpacing/>
              <w:rPr>
                <w:i/>
                <w:color w:val="000000" w:themeColor="text1"/>
              </w:rPr>
            </w:pPr>
            <w:r w:rsidRPr="00A514FB">
              <w:rPr>
                <w:i/>
                <w:color w:val="000000" w:themeColor="text1"/>
              </w:rPr>
              <w:t>- комплект компакт дисков с аудио и видеозаписями</w:t>
            </w:r>
          </w:p>
          <w:p w:rsidR="00A514FB" w:rsidRPr="00A514FB" w:rsidRDefault="00A514FB" w:rsidP="00A514FB">
            <w:pPr>
              <w:spacing w:before="240" w:after="240"/>
              <w:contextualSpacing/>
              <w:rPr>
                <w:i/>
                <w:color w:val="000000" w:themeColor="text1"/>
              </w:rPr>
            </w:pPr>
            <w:r w:rsidRPr="00A514FB">
              <w:rPr>
                <w:i/>
                <w:color w:val="000000" w:themeColor="text1"/>
              </w:rPr>
              <w:t>татарских народных сказок;</w:t>
            </w:r>
          </w:p>
          <w:p w:rsidR="00A514FB" w:rsidRPr="00A514FB" w:rsidRDefault="00A514FB" w:rsidP="00A514FB">
            <w:pPr>
              <w:spacing w:before="240" w:after="240"/>
              <w:contextualSpacing/>
              <w:rPr>
                <w:i/>
                <w:color w:val="000000" w:themeColor="text1"/>
              </w:rPr>
            </w:pPr>
            <w:r w:rsidRPr="00A514FB">
              <w:rPr>
                <w:i/>
                <w:color w:val="000000" w:themeColor="text1"/>
              </w:rPr>
              <w:t xml:space="preserve">- печатная и/или электронная библиотека для взрослых; </w:t>
            </w:r>
          </w:p>
          <w:p w:rsidR="00A514FB" w:rsidRPr="00A514FB" w:rsidRDefault="00A514FB" w:rsidP="00A514FB">
            <w:pPr>
              <w:spacing w:before="240" w:after="240"/>
              <w:contextualSpacing/>
              <w:rPr>
                <w:i/>
                <w:color w:val="000000" w:themeColor="text1"/>
              </w:rPr>
            </w:pPr>
            <w:r w:rsidRPr="00A514FB">
              <w:rPr>
                <w:i/>
                <w:color w:val="000000" w:themeColor="text1"/>
              </w:rPr>
              <w:t>- портреты детских писателей, поэтов, художников-иллюстраторов Республики Татарстан;</w:t>
            </w:r>
          </w:p>
          <w:p w:rsidR="00A514FB" w:rsidRPr="00A514FB" w:rsidRDefault="00A514FB" w:rsidP="00A514FB">
            <w:pPr>
              <w:spacing w:before="240" w:after="240"/>
              <w:contextualSpacing/>
              <w:rPr>
                <w:i/>
                <w:color w:val="000000" w:themeColor="text1"/>
              </w:rPr>
            </w:pPr>
            <w:r w:rsidRPr="00A514FB">
              <w:rPr>
                <w:i/>
                <w:color w:val="000000" w:themeColor="text1"/>
              </w:rPr>
              <w:t>- мультфильмы студии «Татармультфильм», киностудии «Союзмультфильм»;</w:t>
            </w:r>
          </w:p>
          <w:p w:rsidR="00A514FB" w:rsidRPr="00A514FB" w:rsidRDefault="00A514FB" w:rsidP="00A514FB">
            <w:pPr>
              <w:spacing w:before="240" w:after="240"/>
              <w:contextualSpacing/>
              <w:rPr>
                <w:i/>
                <w:color w:val="000000" w:themeColor="text1"/>
              </w:rPr>
            </w:pPr>
            <w:r w:rsidRPr="00A514FB">
              <w:rPr>
                <w:i/>
                <w:color w:val="000000" w:themeColor="text1"/>
              </w:rPr>
              <w:t>- предметные, сюжетные, разрезные картинки;</w:t>
            </w:r>
          </w:p>
          <w:p w:rsidR="00A514FB" w:rsidRPr="00A514FB" w:rsidRDefault="00A514FB" w:rsidP="00A514FB">
            <w:pPr>
              <w:spacing w:before="240" w:after="240"/>
              <w:contextualSpacing/>
              <w:rPr>
                <w:i/>
                <w:color w:val="000000" w:themeColor="text1"/>
              </w:rPr>
            </w:pPr>
            <w:r w:rsidRPr="00A514FB">
              <w:rPr>
                <w:i/>
                <w:color w:val="000000" w:themeColor="text1"/>
              </w:rPr>
              <w:t xml:space="preserve">- картотека словесных игр «Лишнее слово»; </w:t>
            </w:r>
          </w:p>
          <w:p w:rsidR="00A514FB" w:rsidRPr="00A514FB" w:rsidRDefault="00A514FB" w:rsidP="00A514FB">
            <w:pPr>
              <w:spacing w:before="240" w:after="240"/>
              <w:contextualSpacing/>
              <w:rPr>
                <w:i/>
                <w:color w:val="000000" w:themeColor="text1"/>
              </w:rPr>
            </w:pPr>
            <w:r w:rsidRPr="00A514FB">
              <w:rPr>
                <w:i/>
                <w:color w:val="000000" w:themeColor="text1"/>
              </w:rPr>
              <w:t>- настольные игры («Лото», «Домино», «Третий лишний», «Четвертый лишний» и др.);</w:t>
            </w:r>
          </w:p>
          <w:p w:rsidR="00A514FB" w:rsidRPr="00A514FB" w:rsidRDefault="00A514FB" w:rsidP="00A514FB">
            <w:pPr>
              <w:spacing w:before="240" w:after="240"/>
              <w:contextualSpacing/>
              <w:rPr>
                <w:i/>
                <w:color w:val="000000" w:themeColor="text1"/>
              </w:rPr>
            </w:pPr>
            <w:r w:rsidRPr="00A514FB">
              <w:rPr>
                <w:i/>
                <w:color w:val="000000" w:themeColor="text1"/>
              </w:rPr>
              <w:t>- развивающие игры («Найди по описанию», «Найди пару», «Переводчики», «Цепочка слов» и др.);</w:t>
            </w:r>
          </w:p>
          <w:p w:rsidR="00A514FB" w:rsidRPr="00A514FB" w:rsidRDefault="00A514FB" w:rsidP="00A514FB">
            <w:pPr>
              <w:spacing w:before="240" w:after="240"/>
              <w:contextualSpacing/>
              <w:rPr>
                <w:i/>
                <w:color w:val="000000" w:themeColor="text1"/>
              </w:rPr>
            </w:pPr>
            <w:r w:rsidRPr="00A514FB">
              <w:rPr>
                <w:i/>
                <w:color w:val="000000" w:themeColor="text1"/>
              </w:rPr>
              <w:t>- пальчиковые игры;</w:t>
            </w:r>
          </w:p>
          <w:p w:rsidR="00A514FB" w:rsidRPr="00A514FB" w:rsidRDefault="00A514FB" w:rsidP="00A514FB">
            <w:pPr>
              <w:spacing w:before="240" w:after="240"/>
              <w:contextualSpacing/>
              <w:rPr>
                <w:i/>
                <w:color w:val="000000" w:themeColor="text1"/>
              </w:rPr>
            </w:pPr>
            <w:r w:rsidRPr="00A514FB">
              <w:rPr>
                <w:i/>
                <w:color w:val="000000" w:themeColor="text1"/>
              </w:rPr>
              <w:t>- атрибуты к театрализованным, режиссерским играм, импровизациям; маски, полумаски;</w:t>
            </w:r>
          </w:p>
          <w:p w:rsidR="00A514FB" w:rsidRPr="00A514FB" w:rsidRDefault="00A514FB" w:rsidP="00A514FB">
            <w:pPr>
              <w:spacing w:before="240" w:after="240"/>
              <w:contextualSpacing/>
              <w:rPr>
                <w:i/>
                <w:color w:val="000000" w:themeColor="text1"/>
              </w:rPr>
            </w:pPr>
            <w:r w:rsidRPr="00A514FB">
              <w:rPr>
                <w:i/>
                <w:color w:val="000000" w:themeColor="text1"/>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A514FB" w:rsidRPr="00A514FB" w:rsidRDefault="00A514FB" w:rsidP="00A514FB">
            <w:pPr>
              <w:spacing w:before="240" w:after="240"/>
              <w:contextualSpacing/>
              <w:rPr>
                <w:i/>
                <w:color w:val="000000" w:themeColor="text1"/>
              </w:rPr>
            </w:pPr>
            <w:r w:rsidRPr="00A514FB">
              <w:rPr>
                <w:i/>
                <w:color w:val="000000" w:themeColor="text1"/>
              </w:rPr>
              <w:t>- иллюстрации к татарским народным сказкам;</w:t>
            </w:r>
          </w:p>
          <w:p w:rsidR="00A514FB" w:rsidRPr="00A514FB" w:rsidRDefault="00A514FB" w:rsidP="00A514FB">
            <w:pPr>
              <w:spacing w:before="240" w:after="240"/>
              <w:contextualSpacing/>
              <w:rPr>
                <w:i/>
                <w:color w:val="000000" w:themeColor="text1"/>
              </w:rPr>
            </w:pPr>
            <w:r w:rsidRPr="00A514FB">
              <w:rPr>
                <w:i/>
                <w:color w:val="000000" w:themeColor="text1"/>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A514FB" w:rsidRPr="00A514FB" w:rsidRDefault="00A514FB" w:rsidP="00A514FB">
            <w:pPr>
              <w:spacing w:before="240"/>
              <w:contextualSpacing/>
              <w:rPr>
                <w:i/>
                <w:color w:val="000000" w:themeColor="text1"/>
              </w:rPr>
            </w:pPr>
            <w:r w:rsidRPr="00A514FB">
              <w:rPr>
                <w:i/>
                <w:color w:val="000000" w:themeColor="text1"/>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A514FB" w:rsidRPr="00A514FB" w:rsidTr="007C2437">
        <w:trPr>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t>Художественно – эстетическое развитие</w:t>
            </w:r>
          </w:p>
        </w:tc>
        <w:tc>
          <w:tcPr>
            <w:tcW w:w="7894" w:type="dxa"/>
            <w:vAlign w:val="center"/>
            <w:hideMark/>
          </w:tcPr>
          <w:p w:rsidR="00A514FB" w:rsidRPr="00A514FB" w:rsidRDefault="00A514FB" w:rsidP="00A514FB">
            <w:pPr>
              <w:contextualSpacing/>
              <w:rPr>
                <w:i/>
                <w:color w:val="000000" w:themeColor="text1"/>
              </w:rPr>
            </w:pPr>
            <w:r w:rsidRPr="00A514FB">
              <w:rPr>
                <w:i/>
                <w:color w:val="000000" w:themeColor="text1"/>
              </w:rPr>
              <w:t>- Комплект компакт-дисков с татарскими народными танцевальными мелодиями для детей с 3-7 лет «Шома бас»;</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A514FB" w:rsidRPr="00A514FB" w:rsidRDefault="00A514FB" w:rsidP="00A514FB">
            <w:pPr>
              <w:shd w:val="clear" w:color="auto" w:fill="FFFFFF"/>
              <w:contextualSpacing/>
              <w:rPr>
                <w:i/>
                <w:color w:val="000000" w:themeColor="text1"/>
              </w:rPr>
            </w:pPr>
            <w:r w:rsidRPr="00A514FB">
              <w:rPr>
                <w:i/>
                <w:color w:val="000000" w:themeColor="text1"/>
              </w:rPr>
              <w:t>- музыкальные инструменты (или иллюстративный материал, звукозаписи): домбра, кубыз, мандолина, курай, гармонь, тальянка и др.;</w:t>
            </w:r>
          </w:p>
          <w:p w:rsidR="00A514FB" w:rsidRPr="00A514FB" w:rsidRDefault="00A514FB" w:rsidP="00A514FB">
            <w:pPr>
              <w:contextualSpacing/>
              <w:rPr>
                <w:i/>
                <w:color w:val="000000" w:themeColor="text1"/>
              </w:rPr>
            </w:pPr>
            <w:r w:rsidRPr="00A514FB">
              <w:rPr>
                <w:i/>
                <w:color w:val="000000" w:themeColor="text1"/>
              </w:rPr>
              <w:t>- видеозапись Государственного ансамбля песни и танца Республики Татарстан;</w:t>
            </w:r>
          </w:p>
          <w:p w:rsidR="00A514FB" w:rsidRPr="00A514FB" w:rsidRDefault="00A514FB" w:rsidP="00A514FB">
            <w:pPr>
              <w:contextualSpacing/>
              <w:rPr>
                <w:i/>
                <w:color w:val="000000" w:themeColor="text1"/>
              </w:rPr>
            </w:pPr>
            <w:r w:rsidRPr="00A514FB">
              <w:rPr>
                <w:i/>
                <w:color w:val="000000" w:themeColor="text1"/>
              </w:rPr>
              <w:t>- видеозаписи детских хореографических и вокальных ансамблей республики;</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портретов композиторов, художников, скульпторов, режиссеров, актеров театра, знаменитых певцов артистов Республики Татарстан;</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костюмов для исполнения танцев народов Поволжья;</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костюмов для импровизаций, театрализованных представлений;</w:t>
            </w:r>
          </w:p>
          <w:p w:rsidR="00A514FB" w:rsidRPr="00A514FB" w:rsidRDefault="00A514FB" w:rsidP="00A514FB">
            <w:pPr>
              <w:shd w:val="clear" w:color="auto" w:fill="FFFFFF"/>
              <w:contextualSpacing/>
              <w:rPr>
                <w:i/>
                <w:color w:val="000000" w:themeColor="text1"/>
              </w:rPr>
            </w:pPr>
            <w:r w:rsidRPr="00A514FB">
              <w:rPr>
                <w:i/>
                <w:color w:val="000000" w:themeColor="text1"/>
              </w:rPr>
              <w:lastRenderedPageBreak/>
              <w:t>- набор для составления цветочно-растительного орнамента татарского декоративно-прикладного искусства;</w:t>
            </w:r>
          </w:p>
          <w:p w:rsidR="00A514FB" w:rsidRPr="00A514FB" w:rsidRDefault="00A514FB" w:rsidP="00A514FB">
            <w:pPr>
              <w:shd w:val="clear" w:color="auto" w:fill="FFFFFF"/>
              <w:contextualSpacing/>
              <w:rPr>
                <w:i/>
                <w:color w:val="000000" w:themeColor="text1"/>
              </w:rPr>
            </w:pPr>
            <w:r w:rsidRPr="00A514FB">
              <w:rPr>
                <w:i/>
                <w:color w:val="000000" w:themeColor="text1"/>
              </w:rPr>
              <w:t>- иллюстрации (печатные и электронные) народных промыслов республики;</w:t>
            </w:r>
          </w:p>
          <w:p w:rsidR="00A514FB" w:rsidRPr="00A514FB" w:rsidRDefault="00A514FB" w:rsidP="00A514FB">
            <w:pPr>
              <w:shd w:val="clear" w:color="auto" w:fill="FFFFFF"/>
              <w:contextualSpacing/>
              <w:rPr>
                <w:i/>
                <w:color w:val="000000" w:themeColor="text1"/>
              </w:rPr>
            </w:pPr>
            <w:r w:rsidRPr="00A514FB">
              <w:rPr>
                <w:i/>
                <w:color w:val="000000" w:themeColor="text1"/>
              </w:rPr>
              <w:t>- дидактические игры (в т.ч. электронные) «Укрась тюбетейку» (ичиги, фартук, платок и т.д.);</w:t>
            </w:r>
          </w:p>
          <w:p w:rsidR="00A514FB" w:rsidRPr="00A514FB" w:rsidRDefault="00A514FB" w:rsidP="00A514FB">
            <w:pPr>
              <w:shd w:val="clear" w:color="auto" w:fill="FFFFFF"/>
              <w:contextualSpacing/>
              <w:rPr>
                <w:i/>
                <w:color w:val="000000" w:themeColor="text1"/>
              </w:rPr>
            </w:pPr>
            <w:r w:rsidRPr="00A514FB">
              <w:rPr>
                <w:i/>
                <w:color w:val="000000" w:themeColor="text1"/>
              </w:rPr>
              <w:t>- дидактическая игра «Лото» («Музыкальные инструменты», «Орнаменты» и др.);</w:t>
            </w:r>
          </w:p>
          <w:p w:rsidR="00A514FB" w:rsidRPr="00A514FB" w:rsidRDefault="00A514FB" w:rsidP="00A514FB">
            <w:pPr>
              <w:shd w:val="clear" w:color="auto" w:fill="FFFFFF"/>
              <w:contextualSpacing/>
              <w:rPr>
                <w:i/>
                <w:color w:val="000000" w:themeColor="text1"/>
              </w:rPr>
            </w:pPr>
            <w:r w:rsidRPr="00A514FB">
              <w:rPr>
                <w:i/>
                <w:color w:val="000000" w:themeColor="text1"/>
              </w:rPr>
              <w:t>- разрезные картинки (предметные, сюжетные);</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раскрасок;</w:t>
            </w:r>
          </w:p>
          <w:p w:rsidR="00A514FB" w:rsidRPr="00A514FB" w:rsidRDefault="00A514FB" w:rsidP="00A514FB">
            <w:pPr>
              <w:shd w:val="clear" w:color="auto" w:fill="FFFFFF"/>
              <w:contextualSpacing/>
              <w:rPr>
                <w:i/>
                <w:color w:val="000000" w:themeColor="text1"/>
              </w:rPr>
            </w:pPr>
            <w:r w:rsidRPr="00A514FB">
              <w:rPr>
                <w:i/>
                <w:color w:val="000000" w:themeColor="text1"/>
              </w:rPr>
              <w:t>- комплект силуэтов предметов одежды, быта, архитектурных ансамблей для  самостоятельной деятельности;</w:t>
            </w:r>
          </w:p>
          <w:p w:rsidR="00A514FB" w:rsidRPr="00A514FB" w:rsidRDefault="00A514FB" w:rsidP="00A514FB">
            <w:pPr>
              <w:shd w:val="clear" w:color="auto" w:fill="FFFFFF"/>
              <w:contextualSpacing/>
              <w:rPr>
                <w:i/>
                <w:color w:val="000000" w:themeColor="text1"/>
              </w:rPr>
            </w:pPr>
            <w:r w:rsidRPr="00A514FB">
              <w:rPr>
                <w:i/>
                <w:color w:val="000000" w:themeColor="text1"/>
              </w:rPr>
              <w:t>- кукольный театр;</w:t>
            </w:r>
          </w:p>
          <w:p w:rsidR="00A514FB" w:rsidRPr="00A514FB" w:rsidRDefault="00A514FB" w:rsidP="00A514FB">
            <w:pPr>
              <w:shd w:val="clear" w:color="auto" w:fill="FFFFFF"/>
              <w:contextualSpacing/>
              <w:rPr>
                <w:i/>
                <w:color w:val="000000" w:themeColor="text1"/>
              </w:rPr>
            </w:pPr>
            <w:r w:rsidRPr="00A514FB">
              <w:rPr>
                <w:i/>
                <w:color w:val="000000" w:themeColor="text1"/>
              </w:rPr>
              <w:t>- видеозаписи передач «Кучтэнэч», «Поем и учим татарский язык».</w:t>
            </w:r>
          </w:p>
        </w:tc>
      </w:tr>
      <w:tr w:rsidR="00A514FB" w:rsidRPr="00A514FB" w:rsidTr="007C2437">
        <w:trPr>
          <w:trHeight w:val="2824"/>
          <w:tblCellSpacing w:w="0" w:type="dxa"/>
        </w:trPr>
        <w:tc>
          <w:tcPr>
            <w:tcW w:w="2302" w:type="dxa"/>
            <w:vAlign w:val="center"/>
            <w:hideMark/>
          </w:tcPr>
          <w:p w:rsidR="00A514FB" w:rsidRPr="00A514FB" w:rsidRDefault="00A514FB" w:rsidP="00A514FB">
            <w:pPr>
              <w:contextualSpacing/>
              <w:jc w:val="center"/>
              <w:rPr>
                <w:i/>
                <w:color w:val="000000" w:themeColor="text1"/>
              </w:rPr>
            </w:pPr>
            <w:r w:rsidRPr="00A514FB">
              <w:rPr>
                <w:b/>
                <w:bCs/>
                <w:i/>
                <w:color w:val="000000" w:themeColor="text1"/>
              </w:rPr>
              <w:lastRenderedPageBreak/>
              <w:t>Физическое развитие</w:t>
            </w:r>
          </w:p>
        </w:tc>
        <w:tc>
          <w:tcPr>
            <w:tcW w:w="7894" w:type="dxa"/>
            <w:vAlign w:val="center"/>
            <w:hideMark/>
          </w:tcPr>
          <w:p w:rsidR="00A514FB" w:rsidRPr="00A514FB" w:rsidRDefault="00A514FB" w:rsidP="00A514FB">
            <w:pPr>
              <w:shd w:val="clear" w:color="auto" w:fill="FFFFFF"/>
              <w:contextualSpacing/>
              <w:rPr>
                <w:i/>
                <w:color w:val="000000" w:themeColor="text1"/>
              </w:rPr>
            </w:pPr>
            <w:r w:rsidRPr="00A514FB">
              <w:rPr>
                <w:i/>
                <w:color w:val="000000" w:themeColor="text1"/>
              </w:rPr>
              <w:t>- Картотека игр народов Поволжья;</w:t>
            </w:r>
          </w:p>
          <w:p w:rsidR="00A514FB" w:rsidRPr="00A514FB" w:rsidRDefault="00A514FB" w:rsidP="00A514FB">
            <w:pPr>
              <w:shd w:val="clear" w:color="auto" w:fill="FFFFFF"/>
              <w:contextualSpacing/>
              <w:rPr>
                <w:i/>
                <w:color w:val="000000" w:themeColor="text1"/>
              </w:rPr>
            </w:pPr>
            <w:r w:rsidRPr="00A514FB">
              <w:rPr>
                <w:i/>
                <w:color w:val="000000" w:themeColor="text1"/>
              </w:rPr>
              <w:t>- атрибуты для национальных игр-состязаний (мешки, длинные палки, горшки, полотенца, вёдра с коромыслами, ложки и др.);</w:t>
            </w:r>
          </w:p>
          <w:p w:rsidR="00A514FB" w:rsidRPr="00A514FB" w:rsidRDefault="00A514FB" w:rsidP="00A514FB">
            <w:pPr>
              <w:contextualSpacing/>
              <w:rPr>
                <w:i/>
                <w:color w:val="000000" w:themeColor="text1"/>
              </w:rPr>
            </w:pPr>
            <w:r w:rsidRPr="00A514FB">
              <w:rPr>
                <w:i/>
                <w:color w:val="000000" w:themeColor="text1"/>
              </w:rPr>
              <w:t>- картотека игр из цикла «Сабантуй»;</w:t>
            </w:r>
          </w:p>
          <w:p w:rsidR="00A514FB" w:rsidRPr="00A514FB" w:rsidRDefault="00A514FB" w:rsidP="00A514FB">
            <w:pPr>
              <w:contextualSpacing/>
              <w:rPr>
                <w:i/>
                <w:color w:val="000000" w:themeColor="text1"/>
              </w:rPr>
            </w:pPr>
            <w:r w:rsidRPr="00A514FB">
              <w:rPr>
                <w:i/>
                <w:color w:val="000000" w:themeColor="text1"/>
              </w:rPr>
              <w:t>- мультипликационные фильмы о пользе здорового образа жизни, про здоровое питание;</w:t>
            </w:r>
          </w:p>
          <w:p w:rsidR="00A514FB" w:rsidRPr="00A514FB" w:rsidRDefault="00A514FB" w:rsidP="00A514FB">
            <w:pPr>
              <w:contextualSpacing/>
              <w:rPr>
                <w:i/>
                <w:color w:val="000000" w:themeColor="text1"/>
              </w:rPr>
            </w:pPr>
            <w:r w:rsidRPr="00A514FB">
              <w:rPr>
                <w:i/>
                <w:color w:val="000000" w:themeColor="text1"/>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A514FB" w:rsidRPr="00A514FB" w:rsidRDefault="00A514FB" w:rsidP="00A514FB">
            <w:pPr>
              <w:contextualSpacing/>
              <w:rPr>
                <w:i/>
                <w:color w:val="000000" w:themeColor="text1"/>
              </w:rPr>
            </w:pPr>
            <w:r w:rsidRPr="00A514FB">
              <w:rPr>
                <w:i/>
                <w:color w:val="000000" w:themeColor="text1"/>
              </w:rPr>
              <w:t xml:space="preserve">- видеофильмы о </w:t>
            </w:r>
            <w:r w:rsidRPr="00A514FB">
              <w:rPr>
                <w:b/>
                <w:bCs/>
                <w:i/>
                <w:color w:val="000000" w:themeColor="text1"/>
              </w:rPr>
              <w:t xml:space="preserve">XXVII Всемирной летней </w:t>
            </w:r>
            <w:r w:rsidRPr="00A514FB">
              <w:rPr>
                <w:i/>
                <w:color w:val="000000" w:themeColor="text1"/>
              </w:rPr>
              <w:t>Универсиаде  - 2013 г., XVI чемпионате мира по водным видам спорта – 2015 г. и др.</w:t>
            </w:r>
          </w:p>
        </w:tc>
      </w:tr>
    </w:tbl>
    <w:p w:rsidR="00C11A89" w:rsidRDefault="00C11A89" w:rsidP="00A514FB">
      <w:pPr>
        <w:widowControl/>
        <w:ind w:left="340" w:right="397" w:firstLine="57"/>
        <w:contextualSpacing/>
        <w:jc w:val="both"/>
        <w:rPr>
          <w:b/>
          <w:i/>
          <w:color w:val="000000" w:themeColor="text1"/>
        </w:rPr>
      </w:pPr>
    </w:p>
    <w:p w:rsidR="00A514FB" w:rsidRDefault="00A514FB" w:rsidP="00A514FB">
      <w:pPr>
        <w:widowControl/>
        <w:ind w:left="340" w:right="397" w:firstLine="57"/>
        <w:contextualSpacing/>
        <w:jc w:val="both"/>
        <w:rPr>
          <w:b/>
          <w:i/>
          <w:color w:val="000000" w:themeColor="text1"/>
        </w:rPr>
      </w:pPr>
      <w:r>
        <w:rPr>
          <w:b/>
          <w:i/>
          <w:color w:val="000000" w:themeColor="text1"/>
        </w:rPr>
        <w:t>3.2.3. Перечень художественной литературы, музыкальных произведений, произведений изобразительного искусствадля использования в образовательной работе в разных возрастных группах. Перечень анимационных произведений, рекомендованых для семейного просмотра при реализации части, формируемой участниками образовательных отношений.</w:t>
      </w:r>
    </w:p>
    <w:tbl>
      <w:tblPr>
        <w:tblStyle w:val="a5"/>
        <w:tblW w:w="0" w:type="auto"/>
        <w:jc w:val="center"/>
        <w:tblLook w:val="04A0" w:firstRow="1" w:lastRow="0" w:firstColumn="1" w:lastColumn="0" w:noHBand="0" w:noVBand="1"/>
      </w:tblPr>
      <w:tblGrid>
        <w:gridCol w:w="1429"/>
        <w:gridCol w:w="1418"/>
        <w:gridCol w:w="1480"/>
        <w:gridCol w:w="74"/>
        <w:gridCol w:w="1504"/>
        <w:gridCol w:w="1506"/>
      </w:tblGrid>
      <w:tr w:rsidR="007B1C08" w:rsidTr="007B1C08">
        <w:trPr>
          <w:jc w:val="center"/>
        </w:trPr>
        <w:tc>
          <w:tcPr>
            <w:tcW w:w="1429" w:type="dxa"/>
            <w:hideMark/>
          </w:tcPr>
          <w:p w:rsidR="007B1C08" w:rsidRPr="007B1C08" w:rsidRDefault="007B1C08" w:rsidP="007B1C08">
            <w:pPr>
              <w:rPr>
                <w:b/>
                <w:bCs/>
                <w:sz w:val="24"/>
                <w:szCs w:val="24"/>
                <w:u w:val="single"/>
              </w:rPr>
            </w:pPr>
            <w:r w:rsidRPr="007B1C08">
              <w:rPr>
                <w:rFonts w:eastAsia="Arial"/>
                <w:b/>
                <w:bCs/>
                <w:color w:val="2E74B5" w:themeColor="accent1" w:themeShade="BF"/>
                <w:sz w:val="24"/>
                <w:szCs w:val="24"/>
                <w:u w:val="single"/>
                <w:lang w:val="ru-RU"/>
              </w:rPr>
              <w:t>2-3 года</w:t>
            </w:r>
          </w:p>
        </w:tc>
        <w:tc>
          <w:tcPr>
            <w:tcW w:w="1418" w:type="dxa"/>
          </w:tcPr>
          <w:p w:rsidR="007B1C08" w:rsidRDefault="005A0132" w:rsidP="007C2437">
            <w:pPr>
              <w:rPr>
                <w:b/>
                <w:bCs/>
                <w:sz w:val="24"/>
                <w:szCs w:val="24"/>
              </w:rPr>
            </w:pPr>
            <w:hyperlink r:id="rId169" w:history="1">
              <w:r w:rsidR="007B1C08">
                <w:rPr>
                  <w:rStyle w:val="af7"/>
                  <w:rFonts w:eastAsia="Arial"/>
                  <w:b/>
                  <w:bCs/>
                  <w:sz w:val="24"/>
                  <w:szCs w:val="24"/>
                </w:rPr>
                <w:t>3-4 года</w:t>
              </w:r>
            </w:hyperlink>
          </w:p>
        </w:tc>
        <w:tc>
          <w:tcPr>
            <w:tcW w:w="1554" w:type="dxa"/>
            <w:gridSpan w:val="2"/>
            <w:hideMark/>
          </w:tcPr>
          <w:p w:rsidR="007B1C08" w:rsidRDefault="005A0132" w:rsidP="007C2437">
            <w:pPr>
              <w:rPr>
                <w:b/>
                <w:bCs/>
                <w:sz w:val="24"/>
                <w:szCs w:val="24"/>
              </w:rPr>
            </w:pPr>
            <w:hyperlink r:id="rId170" w:history="1">
              <w:r w:rsidR="007B1C08">
                <w:rPr>
                  <w:rStyle w:val="af7"/>
                  <w:rFonts w:eastAsia="Arial"/>
                  <w:b/>
                  <w:bCs/>
                  <w:sz w:val="24"/>
                  <w:szCs w:val="24"/>
                </w:rPr>
                <w:t>4-5 лет</w:t>
              </w:r>
            </w:hyperlink>
          </w:p>
        </w:tc>
        <w:tc>
          <w:tcPr>
            <w:tcW w:w="1504" w:type="dxa"/>
            <w:hideMark/>
          </w:tcPr>
          <w:p w:rsidR="007B1C08" w:rsidRDefault="005A0132" w:rsidP="007C2437">
            <w:pPr>
              <w:rPr>
                <w:b/>
                <w:bCs/>
                <w:sz w:val="24"/>
                <w:szCs w:val="24"/>
              </w:rPr>
            </w:pPr>
            <w:hyperlink r:id="rId171" w:history="1">
              <w:r w:rsidR="007B1C08">
                <w:rPr>
                  <w:rStyle w:val="af7"/>
                  <w:rFonts w:eastAsia="Arial"/>
                  <w:b/>
                  <w:bCs/>
                  <w:sz w:val="24"/>
                  <w:szCs w:val="24"/>
                </w:rPr>
                <w:t>5-6 лет</w:t>
              </w:r>
            </w:hyperlink>
            <w:r w:rsidR="007B1C08">
              <w:rPr>
                <w:snapToGrid w:val="0"/>
                <w:color w:val="000000"/>
                <w:w w:val="1"/>
                <w:sz w:val="2"/>
                <w:szCs w:val="2"/>
                <w:bdr w:val="none" w:sz="0" w:space="0" w:color="auto" w:frame="1"/>
                <w:shd w:val="clear" w:color="auto" w:fill="000000"/>
                <w:lang w:val="x-none" w:eastAsia="x-none" w:bidi="x-none"/>
              </w:rPr>
              <w:t xml:space="preserve"> </w:t>
            </w:r>
          </w:p>
        </w:tc>
        <w:tc>
          <w:tcPr>
            <w:tcW w:w="1506" w:type="dxa"/>
            <w:hideMark/>
          </w:tcPr>
          <w:p w:rsidR="007B1C08" w:rsidRDefault="005A0132" w:rsidP="007C2437">
            <w:pPr>
              <w:rPr>
                <w:b/>
                <w:bCs/>
                <w:sz w:val="24"/>
                <w:szCs w:val="24"/>
              </w:rPr>
            </w:pPr>
            <w:hyperlink r:id="rId172" w:history="1">
              <w:r w:rsidR="007B1C08">
                <w:rPr>
                  <w:rStyle w:val="af7"/>
                  <w:rFonts w:eastAsia="Arial"/>
                  <w:b/>
                  <w:bCs/>
                  <w:sz w:val="24"/>
                  <w:szCs w:val="24"/>
                </w:rPr>
                <w:t>6-8 лет</w:t>
              </w:r>
            </w:hyperlink>
          </w:p>
        </w:tc>
      </w:tr>
      <w:tr w:rsidR="007B1C08" w:rsidTr="007B1C08">
        <w:trPr>
          <w:trHeight w:val="1567"/>
          <w:jc w:val="center"/>
        </w:trPr>
        <w:tc>
          <w:tcPr>
            <w:tcW w:w="1429" w:type="dxa"/>
            <w:hideMark/>
          </w:tcPr>
          <w:p w:rsidR="007B1C08" w:rsidRDefault="007B1C08" w:rsidP="007C2437">
            <w:pPr>
              <w:rPr>
                <w:b/>
                <w:bCs/>
                <w:sz w:val="24"/>
                <w:szCs w:val="24"/>
              </w:rPr>
            </w:pPr>
            <w:r w:rsidRPr="007B1C08">
              <w:rPr>
                <w:b/>
                <w:bCs/>
                <w:noProof/>
                <w:sz w:val="24"/>
                <w:szCs w:val="24"/>
                <w:lang w:eastAsia="ru-RU"/>
              </w:rPr>
              <w:drawing>
                <wp:inline distT="0" distB="0" distL="0" distR="0">
                  <wp:extent cx="770752" cy="770752"/>
                  <wp:effectExtent l="0" t="0" r="0" b="0"/>
                  <wp:docPr id="787" name="Рисунок 787" descr="C:\Users\1\Downloads\WhatsApp Image 2023-08-17 at 15.29.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WhatsApp Image 2023-08-17 at 15.29.28.jpe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76698" cy="776698"/>
                          </a:xfrm>
                          <a:prstGeom prst="rect">
                            <a:avLst/>
                          </a:prstGeom>
                          <a:noFill/>
                          <a:ln>
                            <a:noFill/>
                          </a:ln>
                        </pic:spPr>
                      </pic:pic>
                    </a:graphicData>
                  </a:graphic>
                </wp:inline>
              </w:drawing>
            </w:r>
          </w:p>
        </w:tc>
        <w:tc>
          <w:tcPr>
            <w:tcW w:w="1418" w:type="dxa"/>
          </w:tcPr>
          <w:p w:rsidR="007B1C08" w:rsidRDefault="007B1C08" w:rsidP="007C2437">
            <w:pPr>
              <w:rPr>
                <w:b/>
                <w:bCs/>
                <w:sz w:val="24"/>
                <w:szCs w:val="24"/>
              </w:rPr>
            </w:pPr>
            <w:r w:rsidRPr="00E50CC4">
              <w:rPr>
                <w:noProof/>
                <w:lang w:eastAsia="ru-RU"/>
              </w:rPr>
              <w:drawing>
                <wp:inline distT="0" distB="0" distL="0" distR="0" wp14:anchorId="5B6123D1" wp14:editId="38A7EB75">
                  <wp:extent cx="763326" cy="786765"/>
                  <wp:effectExtent l="0" t="0" r="0" b="0"/>
                  <wp:docPr id="786" name="Рисунок 786" descr="C:\Users\1\Downloads\WhatsApp Image 2023-08-17 at 15.1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WhatsApp Image 2023-08-17 at 15.16.01.jpe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787116" cy="811285"/>
                          </a:xfrm>
                          <a:prstGeom prst="rect">
                            <a:avLst/>
                          </a:prstGeom>
                          <a:noFill/>
                          <a:ln>
                            <a:noFill/>
                          </a:ln>
                        </pic:spPr>
                      </pic:pic>
                    </a:graphicData>
                  </a:graphic>
                </wp:inline>
              </w:drawing>
            </w:r>
          </w:p>
        </w:tc>
        <w:tc>
          <w:tcPr>
            <w:tcW w:w="1480" w:type="dxa"/>
            <w:hideMark/>
          </w:tcPr>
          <w:p w:rsidR="007B1C08" w:rsidRDefault="007B1C08" w:rsidP="007C2437">
            <w:pPr>
              <w:rPr>
                <w:b/>
                <w:bCs/>
                <w:sz w:val="24"/>
                <w:szCs w:val="24"/>
              </w:rPr>
            </w:pPr>
            <w:r w:rsidRPr="00E50CC4">
              <w:rPr>
                <w:b/>
                <w:bCs/>
                <w:noProof/>
                <w:sz w:val="24"/>
                <w:szCs w:val="24"/>
                <w:lang w:eastAsia="ru-RU"/>
              </w:rPr>
              <w:drawing>
                <wp:inline distT="0" distB="0" distL="0" distR="0" wp14:anchorId="430C465F" wp14:editId="48F47178">
                  <wp:extent cx="803081" cy="803081"/>
                  <wp:effectExtent l="0" t="0" r="0" b="0"/>
                  <wp:docPr id="782" name="Рисунок 782" descr="C:\Users\1\Downloads\WhatsApp Image 2023-08-17 at 15.18.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WhatsApp Image 2023-08-17 at 15.18.55.jpe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812489" cy="812489"/>
                          </a:xfrm>
                          <a:prstGeom prst="rect">
                            <a:avLst/>
                          </a:prstGeom>
                          <a:noFill/>
                          <a:ln>
                            <a:noFill/>
                          </a:ln>
                        </pic:spPr>
                      </pic:pic>
                    </a:graphicData>
                  </a:graphic>
                </wp:inline>
              </w:drawing>
            </w:r>
          </w:p>
        </w:tc>
        <w:tc>
          <w:tcPr>
            <w:tcW w:w="1578" w:type="dxa"/>
            <w:gridSpan w:val="2"/>
            <w:hideMark/>
          </w:tcPr>
          <w:p w:rsidR="007B1C08" w:rsidRDefault="007B1C08" w:rsidP="007C2437">
            <w:pPr>
              <w:rPr>
                <w:b/>
                <w:bCs/>
                <w:sz w:val="24"/>
                <w:szCs w:val="24"/>
              </w:rPr>
            </w:pPr>
            <w:r w:rsidRPr="00E50CC4">
              <w:rPr>
                <w:b/>
                <w:bCs/>
                <w:noProof/>
                <w:sz w:val="24"/>
                <w:szCs w:val="24"/>
                <w:lang w:eastAsia="ru-RU"/>
              </w:rPr>
              <w:drawing>
                <wp:inline distT="0" distB="0" distL="0" distR="0" wp14:anchorId="64B1E2F5" wp14:editId="175CAD18">
                  <wp:extent cx="858741" cy="858741"/>
                  <wp:effectExtent l="0" t="0" r="0" b="0"/>
                  <wp:docPr id="784" name="Рисунок 784" descr="C:\Users\1\Downloads\WhatsApp Image 2023-08-17 at 15.2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WhatsApp Image 2023-08-17 at 15.23.00.jpe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58741" cy="858741"/>
                          </a:xfrm>
                          <a:prstGeom prst="rect">
                            <a:avLst/>
                          </a:prstGeom>
                          <a:noFill/>
                          <a:ln>
                            <a:noFill/>
                          </a:ln>
                        </pic:spPr>
                      </pic:pic>
                    </a:graphicData>
                  </a:graphic>
                </wp:inline>
              </w:drawing>
            </w:r>
          </w:p>
        </w:tc>
        <w:tc>
          <w:tcPr>
            <w:tcW w:w="1506" w:type="dxa"/>
            <w:hideMark/>
          </w:tcPr>
          <w:p w:rsidR="007B1C08" w:rsidRDefault="007B1C08" w:rsidP="007C2437">
            <w:pPr>
              <w:rPr>
                <w:b/>
                <w:bCs/>
                <w:sz w:val="24"/>
                <w:szCs w:val="24"/>
              </w:rPr>
            </w:pPr>
            <w:r w:rsidRPr="00E50CC4">
              <w:rPr>
                <w:b/>
                <w:bCs/>
                <w:noProof/>
                <w:sz w:val="24"/>
                <w:szCs w:val="24"/>
                <w:lang w:eastAsia="ru-RU"/>
              </w:rPr>
              <w:drawing>
                <wp:inline distT="0" distB="0" distL="0" distR="0" wp14:anchorId="59692E42" wp14:editId="33209130">
                  <wp:extent cx="810665" cy="810785"/>
                  <wp:effectExtent l="0" t="0" r="8890" b="8890"/>
                  <wp:docPr id="785" name="Рисунок 785" descr="C:\Users\1\Downloads\WhatsApp Image 2023-08-17 at 15.2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WhatsApp Image 2023-08-17 at 15.25.32.jpe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21632" cy="821754"/>
                          </a:xfrm>
                          <a:prstGeom prst="rect">
                            <a:avLst/>
                          </a:prstGeom>
                          <a:noFill/>
                          <a:ln>
                            <a:noFill/>
                          </a:ln>
                        </pic:spPr>
                      </pic:pic>
                    </a:graphicData>
                  </a:graphic>
                </wp:inline>
              </w:drawing>
            </w:r>
          </w:p>
        </w:tc>
      </w:tr>
    </w:tbl>
    <w:p w:rsidR="007B1C08" w:rsidRPr="007B1C08" w:rsidRDefault="007B1C08" w:rsidP="007B1C08">
      <w:pPr>
        <w:tabs>
          <w:tab w:val="left" w:pos="567"/>
        </w:tabs>
        <w:ind w:firstLine="567"/>
        <w:contextualSpacing/>
        <w:rPr>
          <w:i/>
          <w:color w:val="000000" w:themeColor="text1"/>
          <w:sz w:val="24"/>
          <w:szCs w:val="24"/>
        </w:rPr>
      </w:pPr>
      <w:r w:rsidRPr="007B1C08">
        <w:rPr>
          <w:b/>
          <w:bCs/>
          <w:i/>
          <w:color w:val="000000" w:themeColor="text1"/>
          <w:sz w:val="24"/>
          <w:szCs w:val="24"/>
        </w:rPr>
        <w:t>3.2.4. Кадровые условия части, формируемой участниками образовательных отношений.</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 </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К учебно-вспомогательному персоналу относятся помощник воспитателя и младший воспитатель.</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обеспечение эмоционального благополучия;</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поддержка индивидуальности и инициативы;</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установление правил взаимодействия в разных ситуациях;</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lastRenderedPageBreak/>
        <w:t>- построение вариативного развивающего образования;</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взаимодействие с родителями (законными представителями) по вопросам образования ребенка.</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xml:space="preserve">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7B1C08" w:rsidRPr="007B1C08" w:rsidRDefault="007B1C08" w:rsidP="007B1C08">
      <w:pPr>
        <w:tabs>
          <w:tab w:val="left" w:pos="567"/>
        </w:tabs>
        <w:ind w:firstLine="567"/>
        <w:contextualSpacing/>
        <w:rPr>
          <w:i/>
          <w:color w:val="000000" w:themeColor="text1"/>
          <w:sz w:val="24"/>
          <w:szCs w:val="24"/>
        </w:rPr>
      </w:pPr>
      <w:r w:rsidRPr="007B1C08">
        <w:rPr>
          <w:i/>
          <w:color w:val="000000" w:themeColor="text1"/>
          <w:sz w:val="24"/>
          <w:szCs w:val="24"/>
        </w:rP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7B1C08" w:rsidRPr="007B1C08" w:rsidRDefault="007B1C08" w:rsidP="007B1C08">
      <w:pPr>
        <w:shd w:val="clear" w:color="auto" w:fill="FFFFFF"/>
        <w:spacing w:after="255"/>
        <w:contextualSpacing/>
        <w:rPr>
          <w:b/>
          <w:bCs/>
          <w:i/>
          <w:color w:val="000000" w:themeColor="text1"/>
          <w:sz w:val="24"/>
          <w:szCs w:val="24"/>
        </w:rPr>
      </w:pPr>
    </w:p>
    <w:p w:rsidR="007B1C08" w:rsidRDefault="007B1C08" w:rsidP="007B1C08">
      <w:pPr>
        <w:shd w:val="clear" w:color="auto" w:fill="FFFFFF"/>
        <w:spacing w:after="255" w:line="270" w:lineRule="atLeast"/>
        <w:ind w:firstLine="567"/>
        <w:rPr>
          <w:b/>
          <w:bCs/>
          <w:sz w:val="24"/>
          <w:szCs w:val="24"/>
        </w:rPr>
      </w:pPr>
      <w:r>
        <w:rPr>
          <w:b/>
          <w:sz w:val="24"/>
          <w:szCs w:val="24"/>
        </w:rPr>
        <w:t>3.3. Режим и распорядок дня в дошкольных группах (п.35. ФОП ДО).</w:t>
      </w:r>
    </w:p>
    <w:p w:rsidR="007B1C08" w:rsidRDefault="007B1C08" w:rsidP="007B1C08">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МБДОУ, потребностей участников образовательных отношений. Основными компонентами режима в МБДОУ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B1C08" w:rsidRDefault="007B1C08" w:rsidP="007B1C08">
      <w:pPr>
        <w:shd w:val="clear" w:color="auto" w:fill="FFFFFF"/>
        <w:spacing w:after="255"/>
        <w:ind w:firstLine="708"/>
        <w:rPr>
          <w:sz w:val="24"/>
          <w:szCs w:val="24"/>
        </w:rPr>
      </w:pPr>
      <w:r>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7B1C08" w:rsidRDefault="007B1C08" w:rsidP="007B1C08">
      <w:pPr>
        <w:shd w:val="clear" w:color="auto" w:fill="FFFFFF"/>
        <w:spacing w:after="255"/>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7B1C08" w:rsidRDefault="007B1C08" w:rsidP="000318EE">
      <w:pPr>
        <w:pStyle w:val="a6"/>
        <w:widowControl/>
        <w:numPr>
          <w:ilvl w:val="0"/>
          <w:numId w:val="163"/>
        </w:numPr>
        <w:shd w:val="clear" w:color="auto" w:fill="FFFFFF"/>
        <w:autoSpaceDE/>
        <w:autoSpaceDN/>
        <w:spacing w:after="255"/>
        <w:jc w:val="both"/>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7B1C08" w:rsidRDefault="007B1C08" w:rsidP="000318EE">
      <w:pPr>
        <w:pStyle w:val="a6"/>
        <w:widowControl/>
        <w:numPr>
          <w:ilvl w:val="0"/>
          <w:numId w:val="163"/>
        </w:numPr>
        <w:shd w:val="clear" w:color="auto" w:fill="FFFFFF"/>
        <w:autoSpaceDE/>
        <w:autoSpaceDN/>
        <w:spacing w:after="255"/>
        <w:jc w:val="both"/>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B1C08" w:rsidRDefault="007B1C08" w:rsidP="000318EE">
      <w:pPr>
        <w:pStyle w:val="a6"/>
        <w:widowControl/>
        <w:numPr>
          <w:ilvl w:val="0"/>
          <w:numId w:val="163"/>
        </w:numPr>
        <w:shd w:val="clear" w:color="auto" w:fill="FFFFFF"/>
        <w:autoSpaceDE/>
        <w:autoSpaceDN/>
        <w:spacing w:after="255"/>
        <w:jc w:val="both"/>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плавательных бассейнах;</w:t>
      </w:r>
    </w:p>
    <w:p w:rsidR="007B1C08" w:rsidRDefault="007B1C08" w:rsidP="000318EE">
      <w:pPr>
        <w:pStyle w:val="a6"/>
        <w:widowControl/>
        <w:numPr>
          <w:ilvl w:val="0"/>
          <w:numId w:val="163"/>
        </w:numPr>
        <w:shd w:val="clear" w:color="auto" w:fill="FFFFFF"/>
        <w:autoSpaceDE/>
        <w:autoSpaceDN/>
        <w:spacing w:after="255"/>
        <w:jc w:val="both"/>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B1C08" w:rsidRDefault="007B1C08" w:rsidP="007B1C08">
      <w:pPr>
        <w:shd w:val="clear" w:color="auto" w:fill="FFFFFF"/>
        <w:spacing w:after="255" w:line="270" w:lineRule="atLeast"/>
        <w:ind w:firstLine="360"/>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МБДОУ и регулируется СанПиН 2.3/2.4.3590-20. Согласно СанПиН 1.2.3685-21 МБДОУ может </w:t>
      </w:r>
      <w:r>
        <w:rPr>
          <w:sz w:val="24"/>
          <w:szCs w:val="24"/>
        </w:rPr>
        <w:lastRenderedPageBreak/>
        <w:t xml:space="preserve">корректировать режим дня в зависимости от типа организации, и вида реализуемых образовательных программ, сезона года. </w:t>
      </w:r>
    </w:p>
    <w:p w:rsidR="007B1C08" w:rsidRDefault="007B1C08" w:rsidP="007B1C08">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855"/>
        <w:gridCol w:w="2828"/>
      </w:tblGrid>
      <w:tr w:rsidR="007B1C08" w:rsidTr="007C2437">
        <w:trPr>
          <w:jc w:val="center"/>
        </w:trPr>
        <w:tc>
          <w:tcPr>
            <w:tcW w:w="0" w:type="auto"/>
          </w:tcPr>
          <w:p w:rsidR="007B1C08" w:rsidRDefault="007B1C08" w:rsidP="007C2437">
            <w:pPr>
              <w:rPr>
                <w:b/>
                <w:bCs/>
                <w:sz w:val="20"/>
              </w:rPr>
            </w:pPr>
            <w:r>
              <w:rPr>
                <w:b/>
                <w:bCs/>
                <w:sz w:val="20"/>
              </w:rPr>
              <w:t>Показатель</w:t>
            </w:r>
          </w:p>
        </w:tc>
        <w:tc>
          <w:tcPr>
            <w:tcW w:w="1855" w:type="dxa"/>
          </w:tcPr>
          <w:p w:rsidR="007B1C08" w:rsidRDefault="007B1C08" w:rsidP="007C2437">
            <w:pPr>
              <w:rPr>
                <w:b/>
                <w:bCs/>
                <w:sz w:val="20"/>
              </w:rPr>
            </w:pPr>
            <w:r>
              <w:rPr>
                <w:b/>
                <w:bCs/>
                <w:sz w:val="20"/>
              </w:rPr>
              <w:t>Возраст</w:t>
            </w:r>
          </w:p>
        </w:tc>
        <w:tc>
          <w:tcPr>
            <w:tcW w:w="2828" w:type="dxa"/>
          </w:tcPr>
          <w:p w:rsidR="007B1C08" w:rsidRDefault="007B1C08" w:rsidP="007C2437">
            <w:pPr>
              <w:rPr>
                <w:b/>
                <w:bCs/>
                <w:sz w:val="20"/>
              </w:rPr>
            </w:pPr>
            <w:r>
              <w:rPr>
                <w:b/>
                <w:bCs/>
                <w:sz w:val="20"/>
              </w:rPr>
              <w:t>Норматив</w:t>
            </w:r>
          </w:p>
        </w:tc>
      </w:tr>
      <w:tr w:rsidR="007B1C08" w:rsidTr="007C2437">
        <w:trPr>
          <w:jc w:val="center"/>
        </w:trPr>
        <w:tc>
          <w:tcPr>
            <w:tcW w:w="0" w:type="auto"/>
            <w:gridSpan w:val="3"/>
          </w:tcPr>
          <w:p w:rsidR="007B1C08" w:rsidRDefault="007B1C08" w:rsidP="007C2437">
            <w:pPr>
              <w:rPr>
                <w:sz w:val="20"/>
              </w:rPr>
            </w:pPr>
            <w:r>
              <w:rPr>
                <w:sz w:val="20"/>
              </w:rPr>
              <w:t>Требования к организации образовательного процесса</w:t>
            </w:r>
          </w:p>
        </w:tc>
      </w:tr>
      <w:tr w:rsidR="007B1C08" w:rsidTr="007C2437">
        <w:trPr>
          <w:jc w:val="center"/>
        </w:trPr>
        <w:tc>
          <w:tcPr>
            <w:tcW w:w="0" w:type="auto"/>
          </w:tcPr>
          <w:p w:rsidR="007B1C08" w:rsidRDefault="007B1C08" w:rsidP="007C2437">
            <w:pPr>
              <w:rPr>
                <w:sz w:val="20"/>
              </w:rPr>
            </w:pPr>
            <w:r>
              <w:rPr>
                <w:sz w:val="20"/>
              </w:rPr>
              <w:t>Начало занятий не ранее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8.00</w:t>
            </w:r>
          </w:p>
        </w:tc>
      </w:tr>
      <w:tr w:rsidR="007B1C08" w:rsidTr="007C2437">
        <w:trPr>
          <w:jc w:val="center"/>
        </w:trPr>
        <w:tc>
          <w:tcPr>
            <w:tcW w:w="0" w:type="auto"/>
          </w:tcPr>
          <w:p w:rsidR="007B1C08" w:rsidRDefault="007B1C08" w:rsidP="007C2437">
            <w:pPr>
              <w:rPr>
                <w:sz w:val="20"/>
              </w:rPr>
            </w:pPr>
            <w:r>
              <w:rPr>
                <w:sz w:val="20"/>
              </w:rPr>
              <w:t>Окончание занятий, не позднее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17.00</w:t>
            </w:r>
          </w:p>
        </w:tc>
      </w:tr>
      <w:tr w:rsidR="007B1C08" w:rsidTr="007C2437">
        <w:trPr>
          <w:jc w:val="center"/>
        </w:trPr>
        <w:tc>
          <w:tcPr>
            <w:tcW w:w="0" w:type="auto"/>
            <w:vMerge w:val="restart"/>
            <w:vAlign w:val="center"/>
          </w:tcPr>
          <w:p w:rsidR="007B1C08" w:rsidRDefault="007B1C08" w:rsidP="007C2437">
            <w:pPr>
              <w:rPr>
                <w:sz w:val="20"/>
              </w:rPr>
            </w:pPr>
            <w:r>
              <w:rPr>
                <w:sz w:val="20"/>
              </w:rPr>
              <w:t>Продолжительность занятия для детей дошкольного возраста, не более</w:t>
            </w:r>
          </w:p>
        </w:tc>
        <w:tc>
          <w:tcPr>
            <w:tcW w:w="1855" w:type="dxa"/>
          </w:tcPr>
          <w:p w:rsidR="007B1C08" w:rsidRDefault="007B1C08" w:rsidP="007C2437">
            <w:pPr>
              <w:rPr>
                <w:b/>
                <w:bCs/>
                <w:sz w:val="20"/>
              </w:rPr>
            </w:pPr>
            <w:r>
              <w:rPr>
                <w:b/>
                <w:bCs/>
                <w:sz w:val="20"/>
              </w:rPr>
              <w:t>от 1,5 до 3 лет</w:t>
            </w:r>
          </w:p>
        </w:tc>
        <w:tc>
          <w:tcPr>
            <w:tcW w:w="2828" w:type="dxa"/>
          </w:tcPr>
          <w:p w:rsidR="007B1C08" w:rsidRDefault="007B1C08" w:rsidP="007C2437">
            <w:pPr>
              <w:rPr>
                <w:b/>
                <w:bCs/>
                <w:sz w:val="20"/>
              </w:rPr>
            </w:pPr>
            <w:r>
              <w:rPr>
                <w:b/>
                <w:bCs/>
                <w:sz w:val="20"/>
              </w:rPr>
              <w:t>10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b/>
                <w:bCs/>
                <w:sz w:val="20"/>
              </w:rPr>
            </w:pPr>
            <w:r>
              <w:rPr>
                <w:b/>
                <w:bCs/>
                <w:sz w:val="20"/>
              </w:rPr>
              <w:t>от 3 до 4 лет</w:t>
            </w:r>
          </w:p>
        </w:tc>
        <w:tc>
          <w:tcPr>
            <w:tcW w:w="2828" w:type="dxa"/>
          </w:tcPr>
          <w:p w:rsidR="007B1C08" w:rsidRDefault="007B1C08" w:rsidP="007C2437">
            <w:pPr>
              <w:rPr>
                <w:b/>
                <w:bCs/>
                <w:sz w:val="20"/>
              </w:rPr>
            </w:pPr>
            <w:r>
              <w:rPr>
                <w:b/>
                <w:bCs/>
                <w:sz w:val="20"/>
              </w:rPr>
              <w:t>15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b/>
                <w:bCs/>
                <w:sz w:val="20"/>
              </w:rPr>
            </w:pPr>
            <w:r>
              <w:rPr>
                <w:b/>
                <w:bCs/>
                <w:sz w:val="20"/>
              </w:rPr>
              <w:t>от 4 до 5 лет</w:t>
            </w:r>
          </w:p>
        </w:tc>
        <w:tc>
          <w:tcPr>
            <w:tcW w:w="2828" w:type="dxa"/>
          </w:tcPr>
          <w:p w:rsidR="007B1C08" w:rsidRDefault="007B1C08" w:rsidP="007C2437">
            <w:pPr>
              <w:rPr>
                <w:b/>
                <w:bCs/>
                <w:sz w:val="20"/>
              </w:rPr>
            </w:pPr>
            <w:r>
              <w:rPr>
                <w:b/>
                <w:bCs/>
                <w:sz w:val="20"/>
              </w:rPr>
              <w:t>20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b/>
                <w:bCs/>
                <w:sz w:val="20"/>
              </w:rPr>
            </w:pPr>
            <w:r>
              <w:rPr>
                <w:b/>
                <w:bCs/>
                <w:sz w:val="20"/>
              </w:rPr>
              <w:t>от 5 до 6 лет</w:t>
            </w:r>
          </w:p>
        </w:tc>
        <w:tc>
          <w:tcPr>
            <w:tcW w:w="2828" w:type="dxa"/>
          </w:tcPr>
          <w:p w:rsidR="007B1C08" w:rsidRDefault="007B1C08" w:rsidP="007C2437">
            <w:pPr>
              <w:rPr>
                <w:b/>
                <w:bCs/>
                <w:sz w:val="20"/>
              </w:rPr>
            </w:pPr>
            <w:r>
              <w:rPr>
                <w:b/>
                <w:bCs/>
                <w:sz w:val="20"/>
              </w:rPr>
              <w:t>25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b/>
                <w:bCs/>
                <w:sz w:val="20"/>
              </w:rPr>
            </w:pPr>
            <w:r>
              <w:rPr>
                <w:b/>
                <w:bCs/>
                <w:sz w:val="20"/>
              </w:rPr>
              <w:t>от 6 до 7 лет</w:t>
            </w:r>
          </w:p>
        </w:tc>
        <w:tc>
          <w:tcPr>
            <w:tcW w:w="2828" w:type="dxa"/>
          </w:tcPr>
          <w:p w:rsidR="007B1C08" w:rsidRDefault="007B1C08" w:rsidP="007C2437">
            <w:pPr>
              <w:rPr>
                <w:b/>
                <w:bCs/>
                <w:sz w:val="20"/>
              </w:rPr>
            </w:pPr>
            <w:r>
              <w:rPr>
                <w:b/>
                <w:bCs/>
                <w:sz w:val="20"/>
              </w:rPr>
              <w:t>30 минут</w:t>
            </w:r>
          </w:p>
        </w:tc>
      </w:tr>
      <w:tr w:rsidR="007B1C08" w:rsidTr="007C2437">
        <w:trPr>
          <w:jc w:val="center"/>
        </w:trPr>
        <w:tc>
          <w:tcPr>
            <w:tcW w:w="0" w:type="auto"/>
            <w:vMerge w:val="restart"/>
            <w:vAlign w:val="center"/>
          </w:tcPr>
          <w:p w:rsidR="007B1C08" w:rsidRDefault="007B1C08" w:rsidP="007C2437">
            <w:pPr>
              <w:rPr>
                <w:sz w:val="20"/>
              </w:rPr>
            </w:pPr>
            <w:r>
              <w:rPr>
                <w:sz w:val="20"/>
              </w:rPr>
              <w:t>Продолжительность дневной суммарной образовательной нагрузки для детей дошкольного возраста, не более</w:t>
            </w:r>
          </w:p>
        </w:tc>
        <w:tc>
          <w:tcPr>
            <w:tcW w:w="1855" w:type="dxa"/>
          </w:tcPr>
          <w:p w:rsidR="007B1C08" w:rsidRDefault="007B1C08" w:rsidP="007C2437">
            <w:pPr>
              <w:rPr>
                <w:sz w:val="20"/>
              </w:rPr>
            </w:pPr>
            <w:r>
              <w:rPr>
                <w:sz w:val="20"/>
              </w:rPr>
              <w:t>от 1,5 до 3 лет</w:t>
            </w:r>
          </w:p>
        </w:tc>
        <w:tc>
          <w:tcPr>
            <w:tcW w:w="2828" w:type="dxa"/>
          </w:tcPr>
          <w:p w:rsidR="007B1C08" w:rsidRDefault="007B1C08" w:rsidP="007C2437">
            <w:pPr>
              <w:rPr>
                <w:sz w:val="20"/>
              </w:rPr>
            </w:pPr>
            <w:r>
              <w:rPr>
                <w:sz w:val="20"/>
              </w:rPr>
              <w:t>20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от 3 до 4 лет</w:t>
            </w:r>
          </w:p>
        </w:tc>
        <w:tc>
          <w:tcPr>
            <w:tcW w:w="2828" w:type="dxa"/>
          </w:tcPr>
          <w:p w:rsidR="007B1C08" w:rsidRDefault="007B1C08" w:rsidP="007C2437">
            <w:pPr>
              <w:rPr>
                <w:sz w:val="20"/>
              </w:rPr>
            </w:pPr>
            <w:r>
              <w:rPr>
                <w:sz w:val="20"/>
              </w:rPr>
              <w:t>30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от 4 до 5 лет</w:t>
            </w:r>
          </w:p>
        </w:tc>
        <w:tc>
          <w:tcPr>
            <w:tcW w:w="2828" w:type="dxa"/>
          </w:tcPr>
          <w:p w:rsidR="007B1C08" w:rsidRDefault="007B1C08" w:rsidP="007C2437">
            <w:pPr>
              <w:rPr>
                <w:sz w:val="20"/>
              </w:rPr>
            </w:pPr>
            <w:r>
              <w:rPr>
                <w:sz w:val="20"/>
              </w:rPr>
              <w:t>40 минут</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от 5 до 6 лет</w:t>
            </w:r>
          </w:p>
        </w:tc>
        <w:tc>
          <w:tcPr>
            <w:tcW w:w="2828" w:type="dxa"/>
          </w:tcPr>
          <w:p w:rsidR="007B1C08" w:rsidRDefault="007B1C08" w:rsidP="007C2437">
            <w:pPr>
              <w:rPr>
                <w:sz w:val="20"/>
              </w:rPr>
            </w:pPr>
            <w:r>
              <w:rPr>
                <w:sz w:val="20"/>
              </w:rPr>
              <w:t xml:space="preserve">50 минут или </w:t>
            </w:r>
          </w:p>
          <w:p w:rsidR="007B1C08" w:rsidRDefault="007B1C08" w:rsidP="007C2437">
            <w:pPr>
              <w:rPr>
                <w:sz w:val="20"/>
              </w:rPr>
            </w:pPr>
            <w:r>
              <w:rPr>
                <w:sz w:val="20"/>
              </w:rPr>
              <w:t>75 минут при организации 1 занятия после дневного сна</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от 6 до 7 лет</w:t>
            </w:r>
          </w:p>
        </w:tc>
        <w:tc>
          <w:tcPr>
            <w:tcW w:w="2828" w:type="dxa"/>
          </w:tcPr>
          <w:p w:rsidR="007B1C08" w:rsidRPr="00823F9C" w:rsidRDefault="007B1C08" w:rsidP="007C2437">
            <w:pPr>
              <w:rPr>
                <w:sz w:val="20"/>
                <w:lang w:val="en-US"/>
              </w:rPr>
            </w:pPr>
            <w:r>
              <w:rPr>
                <w:sz w:val="20"/>
              </w:rPr>
              <w:t>90 минут</w:t>
            </w:r>
          </w:p>
        </w:tc>
      </w:tr>
      <w:tr w:rsidR="007B1C08" w:rsidTr="007C2437">
        <w:trPr>
          <w:jc w:val="center"/>
        </w:trPr>
        <w:tc>
          <w:tcPr>
            <w:tcW w:w="0" w:type="auto"/>
          </w:tcPr>
          <w:p w:rsidR="007B1C08" w:rsidRDefault="007B1C08" w:rsidP="007C2437">
            <w:pPr>
              <w:rPr>
                <w:sz w:val="20"/>
              </w:rPr>
            </w:pPr>
            <w:r>
              <w:rPr>
                <w:sz w:val="20"/>
              </w:rPr>
              <w:t>Продолжительность перерывов между занятиями, не менее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10 минут</w:t>
            </w:r>
          </w:p>
        </w:tc>
      </w:tr>
      <w:tr w:rsidR="007B1C08" w:rsidTr="007C2437">
        <w:trPr>
          <w:jc w:val="center"/>
        </w:trPr>
        <w:tc>
          <w:tcPr>
            <w:tcW w:w="0" w:type="auto"/>
          </w:tcPr>
          <w:p w:rsidR="007B1C08" w:rsidRDefault="007B1C08" w:rsidP="007C2437">
            <w:pPr>
              <w:rPr>
                <w:sz w:val="20"/>
              </w:rPr>
            </w:pPr>
            <w:r>
              <w:rPr>
                <w:sz w:val="20"/>
              </w:rPr>
              <w:t>Перерыв во время занятий для гимнастики, не менее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2-х минут</w:t>
            </w:r>
          </w:p>
        </w:tc>
      </w:tr>
      <w:tr w:rsidR="007B1C08" w:rsidTr="007C2437">
        <w:trPr>
          <w:jc w:val="center"/>
        </w:trPr>
        <w:tc>
          <w:tcPr>
            <w:tcW w:w="0" w:type="auto"/>
            <w:gridSpan w:val="3"/>
          </w:tcPr>
          <w:p w:rsidR="007B1C08" w:rsidRDefault="007B1C08" w:rsidP="007C2437">
            <w:pPr>
              <w:rPr>
                <w:sz w:val="20"/>
              </w:rPr>
            </w:pPr>
            <w:r>
              <w:rPr>
                <w:sz w:val="20"/>
              </w:rPr>
              <w:t>Показатели организации режима дня</w:t>
            </w:r>
          </w:p>
        </w:tc>
      </w:tr>
      <w:tr w:rsidR="007B1C08" w:rsidTr="007C2437">
        <w:trPr>
          <w:jc w:val="center"/>
        </w:trPr>
        <w:tc>
          <w:tcPr>
            <w:tcW w:w="0" w:type="auto"/>
            <w:vMerge w:val="restart"/>
            <w:vAlign w:val="center"/>
          </w:tcPr>
          <w:p w:rsidR="007B1C08" w:rsidRDefault="007B1C08" w:rsidP="007C2437">
            <w:pPr>
              <w:rPr>
                <w:sz w:val="20"/>
              </w:rPr>
            </w:pPr>
            <w:r>
              <w:rPr>
                <w:sz w:val="20"/>
              </w:rPr>
              <w:t>Продолжительность ночного сна не менее</w:t>
            </w:r>
          </w:p>
        </w:tc>
        <w:tc>
          <w:tcPr>
            <w:tcW w:w="1855" w:type="dxa"/>
          </w:tcPr>
          <w:p w:rsidR="007B1C08" w:rsidRDefault="007B1C08" w:rsidP="007C2437">
            <w:pPr>
              <w:rPr>
                <w:sz w:val="20"/>
              </w:rPr>
            </w:pPr>
            <w:r>
              <w:rPr>
                <w:sz w:val="20"/>
              </w:rPr>
              <w:t>1-3 года</w:t>
            </w:r>
          </w:p>
        </w:tc>
        <w:tc>
          <w:tcPr>
            <w:tcW w:w="2828" w:type="dxa"/>
          </w:tcPr>
          <w:p w:rsidR="007B1C08" w:rsidRDefault="007B1C08" w:rsidP="007C2437">
            <w:pPr>
              <w:rPr>
                <w:sz w:val="20"/>
              </w:rPr>
            </w:pPr>
            <w:r>
              <w:rPr>
                <w:sz w:val="20"/>
              </w:rPr>
              <w:t>12 часов</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4-7 лет</w:t>
            </w:r>
          </w:p>
        </w:tc>
        <w:tc>
          <w:tcPr>
            <w:tcW w:w="2828" w:type="dxa"/>
          </w:tcPr>
          <w:p w:rsidR="007B1C08" w:rsidRDefault="007B1C08" w:rsidP="007C2437">
            <w:pPr>
              <w:rPr>
                <w:sz w:val="20"/>
              </w:rPr>
            </w:pPr>
            <w:r>
              <w:rPr>
                <w:sz w:val="20"/>
              </w:rPr>
              <w:t>11 часов</w:t>
            </w:r>
          </w:p>
        </w:tc>
      </w:tr>
      <w:tr w:rsidR="007B1C08" w:rsidTr="007C2437">
        <w:trPr>
          <w:jc w:val="center"/>
        </w:trPr>
        <w:tc>
          <w:tcPr>
            <w:tcW w:w="0" w:type="auto"/>
            <w:vMerge w:val="restart"/>
            <w:vAlign w:val="center"/>
          </w:tcPr>
          <w:p w:rsidR="007B1C08" w:rsidRDefault="007B1C08" w:rsidP="007C2437">
            <w:pPr>
              <w:rPr>
                <w:sz w:val="20"/>
              </w:rPr>
            </w:pPr>
            <w:r>
              <w:rPr>
                <w:sz w:val="20"/>
              </w:rPr>
              <w:t>Продолжительность дневного сна, не менее</w:t>
            </w:r>
          </w:p>
        </w:tc>
        <w:tc>
          <w:tcPr>
            <w:tcW w:w="1855" w:type="dxa"/>
          </w:tcPr>
          <w:p w:rsidR="007B1C08" w:rsidRDefault="007B1C08" w:rsidP="007C2437">
            <w:pPr>
              <w:rPr>
                <w:sz w:val="20"/>
              </w:rPr>
            </w:pPr>
            <w:r>
              <w:rPr>
                <w:sz w:val="20"/>
              </w:rPr>
              <w:t>1-3 года</w:t>
            </w:r>
          </w:p>
        </w:tc>
        <w:tc>
          <w:tcPr>
            <w:tcW w:w="2828" w:type="dxa"/>
          </w:tcPr>
          <w:p w:rsidR="007B1C08" w:rsidRDefault="007B1C08" w:rsidP="007C2437">
            <w:pPr>
              <w:rPr>
                <w:sz w:val="20"/>
              </w:rPr>
            </w:pPr>
            <w:r>
              <w:rPr>
                <w:sz w:val="20"/>
              </w:rPr>
              <w:t>3 часа</w:t>
            </w:r>
          </w:p>
        </w:tc>
      </w:tr>
      <w:tr w:rsidR="007B1C08" w:rsidTr="007C2437">
        <w:trPr>
          <w:jc w:val="center"/>
        </w:trPr>
        <w:tc>
          <w:tcPr>
            <w:tcW w:w="0" w:type="auto"/>
            <w:vMerge/>
            <w:vAlign w:val="center"/>
          </w:tcPr>
          <w:p w:rsidR="007B1C08" w:rsidRDefault="007B1C08" w:rsidP="007C2437">
            <w:pPr>
              <w:rPr>
                <w:sz w:val="20"/>
              </w:rPr>
            </w:pPr>
          </w:p>
        </w:tc>
        <w:tc>
          <w:tcPr>
            <w:tcW w:w="1855" w:type="dxa"/>
          </w:tcPr>
          <w:p w:rsidR="007B1C08" w:rsidRDefault="007B1C08" w:rsidP="007C2437">
            <w:pPr>
              <w:rPr>
                <w:sz w:val="20"/>
              </w:rPr>
            </w:pPr>
            <w:r>
              <w:rPr>
                <w:sz w:val="20"/>
              </w:rPr>
              <w:t>4-7 лет</w:t>
            </w:r>
          </w:p>
        </w:tc>
        <w:tc>
          <w:tcPr>
            <w:tcW w:w="2828" w:type="dxa"/>
          </w:tcPr>
          <w:p w:rsidR="007B1C08" w:rsidRDefault="007B1C08" w:rsidP="007C2437">
            <w:pPr>
              <w:rPr>
                <w:sz w:val="20"/>
              </w:rPr>
            </w:pPr>
            <w:r>
              <w:rPr>
                <w:sz w:val="20"/>
              </w:rPr>
              <w:t>2,5 часа</w:t>
            </w:r>
          </w:p>
        </w:tc>
      </w:tr>
      <w:tr w:rsidR="007B1C08" w:rsidTr="007C2437">
        <w:trPr>
          <w:jc w:val="center"/>
        </w:trPr>
        <w:tc>
          <w:tcPr>
            <w:tcW w:w="0" w:type="auto"/>
          </w:tcPr>
          <w:p w:rsidR="007B1C08" w:rsidRDefault="007B1C08" w:rsidP="007C2437">
            <w:pPr>
              <w:rPr>
                <w:sz w:val="20"/>
              </w:rPr>
            </w:pPr>
            <w:r>
              <w:rPr>
                <w:sz w:val="20"/>
              </w:rPr>
              <w:t>Продолжительность прогулок, не менее</w:t>
            </w:r>
          </w:p>
        </w:tc>
        <w:tc>
          <w:tcPr>
            <w:tcW w:w="1855" w:type="dxa"/>
          </w:tcPr>
          <w:p w:rsidR="007B1C08" w:rsidRDefault="007B1C08" w:rsidP="007C2437">
            <w:pPr>
              <w:rPr>
                <w:sz w:val="20"/>
              </w:rPr>
            </w:pPr>
            <w:r>
              <w:rPr>
                <w:sz w:val="20"/>
              </w:rPr>
              <w:t>для детей до 7 лет</w:t>
            </w:r>
          </w:p>
        </w:tc>
        <w:tc>
          <w:tcPr>
            <w:tcW w:w="2828" w:type="dxa"/>
          </w:tcPr>
          <w:p w:rsidR="007B1C08" w:rsidRDefault="007B1C08" w:rsidP="007C2437">
            <w:pPr>
              <w:rPr>
                <w:sz w:val="20"/>
              </w:rPr>
            </w:pPr>
            <w:r>
              <w:rPr>
                <w:sz w:val="20"/>
              </w:rPr>
              <w:t>3 часа в день</w:t>
            </w:r>
          </w:p>
        </w:tc>
      </w:tr>
      <w:tr w:rsidR="007B1C08" w:rsidTr="007C2437">
        <w:trPr>
          <w:jc w:val="center"/>
        </w:trPr>
        <w:tc>
          <w:tcPr>
            <w:tcW w:w="0" w:type="auto"/>
          </w:tcPr>
          <w:p w:rsidR="007B1C08" w:rsidRDefault="007B1C08" w:rsidP="007C2437">
            <w:pPr>
              <w:rPr>
                <w:sz w:val="20"/>
              </w:rPr>
            </w:pPr>
            <w:r>
              <w:rPr>
                <w:sz w:val="20"/>
              </w:rPr>
              <w:t>Суммарный объем двигательной активности, не менее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1 час в день</w:t>
            </w:r>
          </w:p>
        </w:tc>
      </w:tr>
      <w:tr w:rsidR="007B1C08" w:rsidTr="007C2437">
        <w:trPr>
          <w:jc w:val="center"/>
        </w:trPr>
        <w:tc>
          <w:tcPr>
            <w:tcW w:w="0" w:type="auto"/>
          </w:tcPr>
          <w:p w:rsidR="007B1C08" w:rsidRDefault="007B1C08" w:rsidP="007C2437">
            <w:pPr>
              <w:rPr>
                <w:sz w:val="20"/>
              </w:rPr>
            </w:pPr>
            <w:r>
              <w:rPr>
                <w:sz w:val="20"/>
              </w:rPr>
              <w:t>Утренний подъем, не ранее</w:t>
            </w:r>
          </w:p>
        </w:tc>
        <w:tc>
          <w:tcPr>
            <w:tcW w:w="1855" w:type="dxa"/>
          </w:tcPr>
          <w:p w:rsidR="007B1C08" w:rsidRDefault="007B1C08" w:rsidP="007C2437">
            <w:pPr>
              <w:rPr>
                <w:sz w:val="20"/>
              </w:rPr>
            </w:pPr>
            <w:r>
              <w:rPr>
                <w:sz w:val="20"/>
              </w:rPr>
              <w:t>все возрасты</w:t>
            </w:r>
          </w:p>
        </w:tc>
        <w:tc>
          <w:tcPr>
            <w:tcW w:w="2828" w:type="dxa"/>
          </w:tcPr>
          <w:p w:rsidR="007B1C08" w:rsidRDefault="007B1C08" w:rsidP="007C2437">
            <w:pPr>
              <w:rPr>
                <w:sz w:val="20"/>
              </w:rPr>
            </w:pPr>
            <w:r>
              <w:rPr>
                <w:sz w:val="20"/>
              </w:rPr>
              <w:t>7 ч 00 минут</w:t>
            </w:r>
          </w:p>
        </w:tc>
      </w:tr>
      <w:tr w:rsidR="007B1C08" w:rsidTr="007C2437">
        <w:trPr>
          <w:jc w:val="center"/>
        </w:trPr>
        <w:tc>
          <w:tcPr>
            <w:tcW w:w="0" w:type="auto"/>
          </w:tcPr>
          <w:p w:rsidR="007B1C08" w:rsidRDefault="007B1C08" w:rsidP="007C2437">
            <w:pPr>
              <w:rPr>
                <w:sz w:val="20"/>
              </w:rPr>
            </w:pPr>
            <w:r>
              <w:rPr>
                <w:sz w:val="20"/>
              </w:rPr>
              <w:t>Утренняя зарядка, продолжительность, не менее</w:t>
            </w:r>
          </w:p>
        </w:tc>
        <w:tc>
          <w:tcPr>
            <w:tcW w:w="1855" w:type="dxa"/>
          </w:tcPr>
          <w:p w:rsidR="007B1C08" w:rsidRDefault="007B1C08" w:rsidP="007C2437">
            <w:pPr>
              <w:rPr>
                <w:sz w:val="20"/>
              </w:rPr>
            </w:pPr>
            <w:r>
              <w:rPr>
                <w:sz w:val="20"/>
              </w:rPr>
              <w:t>до 7 лет</w:t>
            </w:r>
          </w:p>
        </w:tc>
        <w:tc>
          <w:tcPr>
            <w:tcW w:w="2828" w:type="dxa"/>
          </w:tcPr>
          <w:p w:rsidR="007B1C08" w:rsidRDefault="007B1C08" w:rsidP="007C2437">
            <w:pPr>
              <w:rPr>
                <w:sz w:val="20"/>
              </w:rPr>
            </w:pPr>
            <w:r>
              <w:rPr>
                <w:sz w:val="20"/>
              </w:rPr>
              <w:t>10 минут</w:t>
            </w:r>
          </w:p>
        </w:tc>
      </w:tr>
    </w:tbl>
    <w:p w:rsidR="007B1C08" w:rsidRDefault="007B1C08" w:rsidP="00511220">
      <w:pPr>
        <w:shd w:val="clear" w:color="auto" w:fill="FFFFFF"/>
        <w:spacing w:after="255" w:line="270" w:lineRule="atLeast"/>
        <w:rPr>
          <w:b/>
          <w:sz w:val="24"/>
          <w:szCs w:val="24"/>
        </w:rPr>
      </w:pPr>
    </w:p>
    <w:p w:rsidR="007B1C08" w:rsidRDefault="007B1C08" w:rsidP="007B1C08">
      <w:pPr>
        <w:shd w:val="clear" w:color="auto" w:fill="FFFFFF"/>
        <w:spacing w:after="255" w:line="270" w:lineRule="atLeast"/>
        <w:jc w:val="center"/>
        <w:rPr>
          <w:b/>
          <w:sz w:val="24"/>
          <w:szCs w:val="24"/>
        </w:rPr>
      </w:pPr>
      <w:r>
        <w:rPr>
          <w:b/>
          <w:sz w:val="24"/>
          <w:szCs w:val="24"/>
        </w:rPr>
        <w:t xml:space="preserve">Количество приемов пищи в МБДОУ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7B1C08" w:rsidTr="007C2437">
        <w:trPr>
          <w:trHeight w:val="417"/>
        </w:trPr>
        <w:tc>
          <w:tcPr>
            <w:tcW w:w="3265" w:type="dxa"/>
            <w:tcBorders>
              <w:top w:val="single" w:sz="4" w:space="0" w:color="000000"/>
              <w:left w:val="single" w:sz="4" w:space="0" w:color="000000"/>
              <w:bottom w:val="single" w:sz="4" w:space="0" w:color="000000"/>
              <w:right w:val="single" w:sz="4" w:space="0" w:color="000000"/>
            </w:tcBorders>
          </w:tcPr>
          <w:p w:rsidR="007B1C08" w:rsidRDefault="007B1C08" w:rsidP="007C2437">
            <w:pPr>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7B1C08" w:rsidRDefault="007B1C08" w:rsidP="007C2437">
            <w:pPr>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7B1C08" w:rsidRDefault="007B1C08" w:rsidP="007C2437">
            <w:pPr>
              <w:rPr>
                <w:b/>
                <w:bCs/>
                <w:sz w:val="20"/>
              </w:rPr>
            </w:pPr>
            <w:r>
              <w:rPr>
                <w:b/>
                <w:bCs/>
                <w:sz w:val="20"/>
              </w:rPr>
              <w:t>Количество обязательных приемов пищи</w:t>
            </w:r>
          </w:p>
        </w:tc>
      </w:tr>
      <w:tr w:rsidR="007B1C08" w:rsidTr="007C2437">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7B1C08" w:rsidRDefault="007B1C08" w:rsidP="007C2437">
            <w:pPr>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7B1C08" w:rsidRDefault="007B1C08" w:rsidP="007C2437">
            <w:pPr>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7B1C08" w:rsidRPr="00546819" w:rsidRDefault="007B1C08" w:rsidP="007C2437">
            <w:pPr>
              <w:shd w:val="clear" w:color="auto" w:fill="FFFFFF"/>
              <w:jc w:val="center"/>
              <w:rPr>
                <w:b/>
                <w:sz w:val="20"/>
              </w:rPr>
            </w:pPr>
            <w:r w:rsidRPr="00546819">
              <w:rPr>
                <w:b/>
                <w:sz w:val="20"/>
              </w:rPr>
              <w:t>Холодный период:</w:t>
            </w:r>
          </w:p>
          <w:p w:rsidR="007B1C08" w:rsidRDefault="007B1C08" w:rsidP="007C2437">
            <w:pPr>
              <w:shd w:val="clear" w:color="auto" w:fill="FFFFFF"/>
              <w:jc w:val="center"/>
              <w:rPr>
                <w:sz w:val="20"/>
              </w:rPr>
            </w:pPr>
            <w:r>
              <w:rPr>
                <w:sz w:val="20"/>
              </w:rPr>
              <w:t>завтрак, второй завтрак, обед и уплотненный полдник</w:t>
            </w:r>
          </w:p>
          <w:p w:rsidR="007B1C08" w:rsidRDefault="007B1C08" w:rsidP="007C2437">
            <w:pPr>
              <w:shd w:val="clear" w:color="auto" w:fill="FFFFFF"/>
              <w:jc w:val="center"/>
              <w:rPr>
                <w:sz w:val="20"/>
              </w:rPr>
            </w:pPr>
          </w:p>
        </w:tc>
      </w:tr>
      <w:tr w:rsidR="007B1C08" w:rsidTr="007C2437">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7B1C08" w:rsidRDefault="007B1C08" w:rsidP="007C2437">
            <w:pPr>
              <w:jc w:val="center"/>
              <w:rPr>
                <w:sz w:val="20"/>
              </w:rPr>
            </w:pPr>
          </w:p>
        </w:tc>
        <w:tc>
          <w:tcPr>
            <w:tcW w:w="3167" w:type="dxa"/>
            <w:tcBorders>
              <w:top w:val="single" w:sz="4" w:space="0" w:color="000000"/>
              <w:left w:val="single" w:sz="4" w:space="0" w:color="000000"/>
              <w:bottom w:val="single" w:sz="4" w:space="0" w:color="000000"/>
              <w:right w:val="single" w:sz="4" w:space="0" w:color="000000"/>
            </w:tcBorders>
          </w:tcPr>
          <w:p w:rsidR="007B1C08" w:rsidRDefault="007B1C08" w:rsidP="007C2437">
            <w:pPr>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7B1C08" w:rsidRDefault="007B1C08" w:rsidP="007C2437">
            <w:pPr>
              <w:shd w:val="clear" w:color="auto" w:fill="FFFFFF"/>
              <w:jc w:val="center"/>
              <w:rPr>
                <w:sz w:val="20"/>
              </w:rPr>
            </w:pPr>
            <w:r>
              <w:rPr>
                <w:sz w:val="20"/>
              </w:rPr>
              <w:t>Теплый период:</w:t>
            </w:r>
          </w:p>
          <w:p w:rsidR="007B1C08" w:rsidRDefault="007B1C08" w:rsidP="007C2437">
            <w:pPr>
              <w:shd w:val="clear" w:color="auto" w:fill="FFFFFF"/>
              <w:jc w:val="center"/>
              <w:rPr>
                <w:sz w:val="20"/>
              </w:rPr>
            </w:pPr>
            <w:r>
              <w:rPr>
                <w:sz w:val="20"/>
              </w:rPr>
              <w:t xml:space="preserve">завтрак, </w:t>
            </w:r>
            <w:r w:rsidR="00511220">
              <w:rPr>
                <w:sz w:val="20"/>
              </w:rPr>
              <w:t xml:space="preserve">второй завтрак, </w:t>
            </w:r>
            <w:r>
              <w:rPr>
                <w:sz w:val="20"/>
              </w:rPr>
              <w:t>обед и уплотненный полдник</w:t>
            </w:r>
          </w:p>
          <w:p w:rsidR="007B1C08" w:rsidRDefault="007B1C08" w:rsidP="007C2437">
            <w:pPr>
              <w:shd w:val="clear" w:color="auto" w:fill="FFFFFF"/>
              <w:jc w:val="center"/>
              <w:rPr>
                <w:sz w:val="20"/>
              </w:rPr>
            </w:pPr>
          </w:p>
        </w:tc>
      </w:tr>
      <w:tr w:rsidR="007B1C08" w:rsidTr="007C2437">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7B1C08" w:rsidRDefault="007B1C08" w:rsidP="007C2437">
            <w:pPr>
              <w:shd w:val="clear" w:color="auto" w:fill="FFFFFF"/>
              <w:jc w:val="center"/>
              <w:rPr>
                <w:sz w:val="20"/>
              </w:rPr>
            </w:pPr>
            <w:r>
              <w:rPr>
                <w:b/>
                <w:bCs/>
                <w:sz w:val="20"/>
              </w:rPr>
              <w:t>МБДОУ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rsidR="007B1C08" w:rsidRDefault="007B1C08" w:rsidP="007B1C08">
      <w:pPr>
        <w:shd w:val="clear" w:color="auto" w:fill="FFFFFF"/>
        <w:spacing w:after="255" w:line="270" w:lineRule="atLeast"/>
        <w:rPr>
          <w:b/>
          <w:sz w:val="24"/>
          <w:szCs w:val="24"/>
        </w:rPr>
      </w:pPr>
    </w:p>
    <w:p w:rsidR="00511220" w:rsidRDefault="00511220" w:rsidP="007B1C08">
      <w:pPr>
        <w:shd w:val="clear" w:color="auto" w:fill="FFFFFF"/>
        <w:spacing w:after="255" w:line="270" w:lineRule="atLeast"/>
        <w:jc w:val="center"/>
        <w:rPr>
          <w:b/>
          <w:sz w:val="24"/>
          <w:szCs w:val="24"/>
        </w:rPr>
      </w:pPr>
    </w:p>
    <w:p w:rsidR="007B1C08" w:rsidRDefault="007B1C08" w:rsidP="007B1C08">
      <w:pPr>
        <w:shd w:val="clear" w:color="auto" w:fill="FFFFFF"/>
        <w:spacing w:after="255" w:line="270" w:lineRule="atLeast"/>
        <w:jc w:val="center"/>
        <w:rPr>
          <w:b/>
          <w:sz w:val="24"/>
          <w:szCs w:val="24"/>
        </w:rPr>
      </w:pPr>
      <w:r>
        <w:rPr>
          <w:b/>
          <w:sz w:val="24"/>
          <w:szCs w:val="24"/>
        </w:rPr>
        <w:lastRenderedPageBreak/>
        <w:t>Режимы дня</w:t>
      </w:r>
    </w:p>
    <w:p w:rsidR="00511220" w:rsidRDefault="00511220" w:rsidP="007B1C08">
      <w:pPr>
        <w:shd w:val="clear" w:color="auto" w:fill="FFFFFF"/>
        <w:spacing w:after="255" w:line="270" w:lineRule="atLeast"/>
        <w:jc w:val="center"/>
        <w:rPr>
          <w:b/>
          <w:sz w:val="24"/>
          <w:szCs w:val="24"/>
        </w:rPr>
      </w:pPr>
      <w:r w:rsidRPr="00511220">
        <w:rPr>
          <w:b/>
          <w:sz w:val="24"/>
          <w:szCs w:val="24"/>
        </w:rPr>
        <w:object w:dxaOrig="11000" w:dyaOrig="14032">
          <v:shape id="_x0000_i1025" type="#_x0000_t75" style="width:549.7pt;height:701.85pt" o:ole="">
            <v:imagedata r:id="rId178" o:title=""/>
          </v:shape>
          <o:OLEObject Type="Embed" ProgID="Word.Document.12" ShapeID="_x0000_i1025" DrawAspect="Content" ObjectID="_1755001496" r:id="rId179">
            <o:FieldCodes>\s</o:FieldCodes>
          </o:OLEObject>
        </w:object>
      </w:r>
    </w:p>
    <w:p w:rsidR="007B1C08" w:rsidRDefault="007B1C08" w:rsidP="00511220">
      <w:pPr>
        <w:shd w:val="clear" w:color="auto" w:fill="FFFFFF"/>
        <w:spacing w:after="255" w:line="270" w:lineRule="atLeast"/>
        <w:rPr>
          <w:b/>
          <w:sz w:val="24"/>
          <w:szCs w:val="24"/>
        </w:rPr>
      </w:pPr>
    </w:p>
    <w:p w:rsidR="007B1C08" w:rsidRDefault="007B1C08" w:rsidP="007B1C08">
      <w:pPr>
        <w:shd w:val="clear" w:color="auto" w:fill="FFFFFF"/>
        <w:spacing w:after="255" w:line="270" w:lineRule="atLeast"/>
        <w:jc w:val="center"/>
        <w:rPr>
          <w:b/>
          <w:bCs/>
          <w:sz w:val="24"/>
          <w:szCs w:val="24"/>
        </w:rPr>
      </w:pPr>
    </w:p>
    <w:p w:rsidR="007B1C08" w:rsidRDefault="007B1C08" w:rsidP="007B1C08">
      <w:pPr>
        <w:shd w:val="clear" w:color="auto" w:fill="FFFFFF"/>
        <w:spacing w:after="255" w:line="270" w:lineRule="atLeast"/>
        <w:jc w:val="center"/>
        <w:rPr>
          <w:b/>
          <w:bCs/>
          <w:sz w:val="24"/>
          <w:szCs w:val="24"/>
        </w:rPr>
      </w:pPr>
    </w:p>
    <w:p w:rsidR="007B1C08" w:rsidRDefault="007B1C08" w:rsidP="007B1C08">
      <w:pPr>
        <w:shd w:val="clear" w:color="auto" w:fill="FFFFFF"/>
        <w:spacing w:after="255" w:line="270" w:lineRule="atLeast"/>
        <w:rPr>
          <w:b/>
          <w:sz w:val="24"/>
          <w:szCs w:val="24"/>
        </w:rPr>
        <w:sectPr w:rsidR="007B1C08">
          <w:pgSz w:w="11906" w:h="16838"/>
          <w:pgMar w:top="1134" w:right="851" w:bottom="1134" w:left="851" w:header="709" w:footer="709" w:gutter="0"/>
          <w:cols w:space="708"/>
          <w:docGrid w:linePitch="360"/>
        </w:sect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511220" w:rsidRPr="005E403C" w:rsidRDefault="00511220" w:rsidP="00511220">
      <w:pPr>
        <w:spacing w:before="80" w:after="3"/>
        <w:ind w:left="1821" w:right="1088" w:firstLine="86"/>
        <w:jc w:val="center"/>
        <w:rPr>
          <w:b/>
        </w:rPr>
      </w:pPr>
      <w:r w:rsidRPr="005E403C">
        <w:rPr>
          <w:b/>
        </w:rPr>
        <w:t xml:space="preserve">Режим дня  для детей 3-7 лет на </w:t>
      </w:r>
      <w:r>
        <w:rPr>
          <w:b/>
        </w:rPr>
        <w:t>теплый</w:t>
      </w:r>
      <w:r w:rsidRPr="005E403C">
        <w:rPr>
          <w:b/>
          <w:spacing w:val="1"/>
        </w:rPr>
        <w:t xml:space="preserve"> </w:t>
      </w:r>
      <w:r w:rsidRPr="005E403C">
        <w:rPr>
          <w:b/>
        </w:rPr>
        <w:t>период</w:t>
      </w:r>
      <w:r w:rsidRPr="005E403C">
        <w:rPr>
          <w:b/>
          <w:spacing w:val="-4"/>
        </w:rPr>
        <w:t xml:space="preserve"> </w:t>
      </w:r>
      <w:r w:rsidRPr="005E403C">
        <w:rPr>
          <w:b/>
        </w:rPr>
        <w:t>года</w:t>
      </w:r>
      <w:r w:rsidRPr="005E403C">
        <w:rPr>
          <w:b/>
          <w:spacing w:val="-2"/>
        </w:rPr>
        <w:t xml:space="preserve"> </w:t>
      </w:r>
      <w:r w:rsidRPr="005E403C">
        <w:rPr>
          <w:b/>
        </w:rPr>
        <w:t>при 10,5</w:t>
      </w:r>
      <w:r w:rsidRPr="005E403C">
        <w:rPr>
          <w:b/>
          <w:spacing w:val="-2"/>
        </w:rPr>
        <w:t xml:space="preserve"> </w:t>
      </w:r>
      <w:r w:rsidRPr="005E403C">
        <w:rPr>
          <w:b/>
        </w:rPr>
        <w:t>часовом</w:t>
      </w:r>
      <w:r w:rsidRPr="005E403C">
        <w:rPr>
          <w:b/>
          <w:spacing w:val="-1"/>
        </w:rPr>
        <w:t xml:space="preserve"> </w:t>
      </w:r>
      <w:r w:rsidRPr="005E403C">
        <w:rPr>
          <w:b/>
        </w:rPr>
        <w:t>пребывании</w:t>
      </w:r>
      <w:r w:rsidRPr="005E403C">
        <w:rPr>
          <w:b/>
          <w:spacing w:val="4"/>
        </w:rPr>
        <w:t xml:space="preserve"> </w:t>
      </w:r>
      <w:r w:rsidRPr="005E403C">
        <w:rPr>
          <w:b/>
        </w:rPr>
        <w:t>в</w:t>
      </w:r>
      <w:r w:rsidRPr="005E403C">
        <w:rPr>
          <w:b/>
          <w:spacing w:val="-2"/>
        </w:rPr>
        <w:t xml:space="preserve"> </w:t>
      </w:r>
      <w:r w:rsidRPr="005E403C">
        <w:rPr>
          <w:b/>
        </w:rPr>
        <w:t>МБДОУ</w:t>
      </w:r>
      <w:r w:rsidRPr="005E403C">
        <w:rPr>
          <w:b/>
          <w:spacing w:val="-3"/>
        </w:rPr>
        <w:t xml:space="preserve"> </w:t>
      </w:r>
      <w:r w:rsidRPr="005E403C">
        <w:rPr>
          <w:b/>
        </w:rPr>
        <w:t>"Детский</w:t>
      </w:r>
      <w:r w:rsidRPr="005E403C">
        <w:rPr>
          <w:b/>
          <w:spacing w:val="-1"/>
        </w:rPr>
        <w:t xml:space="preserve"> </w:t>
      </w:r>
      <w:r w:rsidRPr="005E403C">
        <w:rPr>
          <w:b/>
        </w:rPr>
        <w:t>сад</w:t>
      </w:r>
      <w:r w:rsidRPr="005E403C">
        <w:rPr>
          <w:b/>
          <w:spacing w:val="52"/>
        </w:rPr>
        <w:t xml:space="preserve"> </w:t>
      </w:r>
      <w:r w:rsidRPr="005E403C">
        <w:rPr>
          <w:b/>
        </w:rPr>
        <w:t>№114 комбинированного вида" Советского района г. Казани</w:t>
      </w:r>
    </w:p>
    <w:p w:rsidR="00511220" w:rsidRDefault="00511220" w:rsidP="00511220">
      <w:pPr>
        <w:pStyle w:val="a3"/>
        <w:spacing w:before="9"/>
        <w:ind w:left="0"/>
        <w:jc w:val="left"/>
        <w:rPr>
          <w:b/>
          <w:sz w:val="17"/>
        </w:rPr>
      </w:pPr>
    </w:p>
    <w:tbl>
      <w:tblPr>
        <w:tblStyle w:val="TableNormal"/>
        <w:tblW w:w="10490" w:type="dxa"/>
        <w:tblInd w:w="4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929"/>
        <w:gridCol w:w="1337"/>
        <w:gridCol w:w="1405"/>
        <w:gridCol w:w="1417"/>
        <w:gridCol w:w="1560"/>
        <w:gridCol w:w="1842"/>
      </w:tblGrid>
      <w:tr w:rsidR="00511220" w:rsidRPr="005E403C" w:rsidTr="00511220">
        <w:trPr>
          <w:trHeight w:val="704"/>
        </w:trPr>
        <w:tc>
          <w:tcPr>
            <w:tcW w:w="2929" w:type="dxa"/>
          </w:tcPr>
          <w:p w:rsidR="00511220" w:rsidRPr="005E403C" w:rsidRDefault="00511220" w:rsidP="007C2437">
            <w:pPr>
              <w:pStyle w:val="TableParagraph"/>
              <w:spacing w:before="100" w:beforeAutospacing="1"/>
              <w:ind w:left="57"/>
              <w:contextualSpacing/>
              <w:rPr>
                <w:b/>
                <w:sz w:val="20"/>
                <w:szCs w:val="20"/>
              </w:rPr>
            </w:pPr>
            <w:r w:rsidRPr="005E403C">
              <w:rPr>
                <w:b/>
                <w:sz w:val="20"/>
                <w:szCs w:val="20"/>
              </w:rPr>
              <w:t>мероприятия</w:t>
            </w:r>
          </w:p>
        </w:tc>
        <w:tc>
          <w:tcPr>
            <w:tcW w:w="1337" w:type="dxa"/>
          </w:tcPr>
          <w:p w:rsidR="00511220" w:rsidRPr="005E403C" w:rsidRDefault="00511220" w:rsidP="007C2437">
            <w:pPr>
              <w:pStyle w:val="TableParagraph"/>
              <w:ind w:left="57" w:right="57"/>
              <w:contextualSpacing/>
              <w:rPr>
                <w:b/>
                <w:sz w:val="20"/>
                <w:szCs w:val="20"/>
              </w:rPr>
            </w:pPr>
            <w:r w:rsidRPr="005E403C">
              <w:rPr>
                <w:b/>
                <w:sz w:val="20"/>
                <w:szCs w:val="20"/>
              </w:rPr>
              <w:t>Вторая</w:t>
            </w:r>
            <w:r w:rsidRPr="005E403C">
              <w:rPr>
                <w:b/>
                <w:spacing w:val="1"/>
                <w:sz w:val="20"/>
                <w:szCs w:val="20"/>
              </w:rPr>
              <w:t xml:space="preserve"> </w:t>
            </w:r>
            <w:r w:rsidRPr="005E403C">
              <w:rPr>
                <w:b/>
                <w:sz w:val="20"/>
                <w:szCs w:val="20"/>
              </w:rPr>
              <w:t>младшая</w:t>
            </w:r>
            <w:r w:rsidRPr="005E403C">
              <w:rPr>
                <w:b/>
                <w:spacing w:val="-42"/>
                <w:sz w:val="20"/>
                <w:szCs w:val="20"/>
              </w:rPr>
              <w:t xml:space="preserve"> </w:t>
            </w:r>
            <w:r w:rsidRPr="005E403C">
              <w:rPr>
                <w:b/>
                <w:sz w:val="20"/>
                <w:szCs w:val="20"/>
              </w:rPr>
              <w:t>группа</w:t>
            </w:r>
          </w:p>
        </w:tc>
        <w:tc>
          <w:tcPr>
            <w:tcW w:w="1405" w:type="dxa"/>
          </w:tcPr>
          <w:p w:rsidR="00511220" w:rsidRPr="005E403C" w:rsidRDefault="00511220" w:rsidP="007C2437">
            <w:pPr>
              <w:pStyle w:val="TableParagraph"/>
              <w:spacing w:before="100" w:beforeAutospacing="1"/>
              <w:ind w:left="113" w:right="57"/>
              <w:contextualSpacing/>
              <w:rPr>
                <w:b/>
                <w:sz w:val="20"/>
                <w:szCs w:val="20"/>
              </w:rPr>
            </w:pPr>
            <w:r w:rsidRPr="005E403C">
              <w:rPr>
                <w:b/>
                <w:sz w:val="20"/>
                <w:szCs w:val="20"/>
              </w:rPr>
              <w:t>Средняя</w:t>
            </w:r>
            <w:r w:rsidRPr="005E403C">
              <w:rPr>
                <w:b/>
                <w:spacing w:val="-42"/>
                <w:sz w:val="20"/>
                <w:szCs w:val="20"/>
              </w:rPr>
              <w:t xml:space="preserve"> </w:t>
            </w:r>
            <w:r w:rsidRPr="005E403C">
              <w:rPr>
                <w:b/>
                <w:sz w:val="20"/>
                <w:szCs w:val="20"/>
              </w:rPr>
              <w:t>группа</w:t>
            </w:r>
          </w:p>
        </w:tc>
        <w:tc>
          <w:tcPr>
            <w:tcW w:w="1417" w:type="dxa"/>
          </w:tcPr>
          <w:p w:rsidR="00511220" w:rsidRPr="005E403C" w:rsidRDefault="00511220" w:rsidP="007C2437">
            <w:pPr>
              <w:pStyle w:val="TableParagraph"/>
              <w:spacing w:before="100" w:beforeAutospacing="1"/>
              <w:ind w:right="510"/>
              <w:contextualSpacing/>
              <w:rPr>
                <w:b/>
                <w:sz w:val="20"/>
                <w:szCs w:val="20"/>
              </w:rPr>
            </w:pPr>
            <w:r w:rsidRPr="005E403C">
              <w:rPr>
                <w:b/>
                <w:sz w:val="20"/>
                <w:szCs w:val="20"/>
              </w:rPr>
              <w:t>Старшая</w:t>
            </w:r>
            <w:r w:rsidRPr="005E403C">
              <w:rPr>
                <w:b/>
                <w:spacing w:val="-42"/>
                <w:sz w:val="20"/>
                <w:szCs w:val="20"/>
              </w:rPr>
              <w:t xml:space="preserve"> </w:t>
            </w:r>
            <w:r w:rsidRPr="005E403C">
              <w:rPr>
                <w:b/>
                <w:sz w:val="20"/>
                <w:szCs w:val="20"/>
              </w:rPr>
              <w:t>группа</w:t>
            </w:r>
          </w:p>
        </w:tc>
        <w:tc>
          <w:tcPr>
            <w:tcW w:w="1560" w:type="dxa"/>
          </w:tcPr>
          <w:p w:rsidR="00511220" w:rsidRPr="005E403C" w:rsidRDefault="00511220" w:rsidP="007C2437">
            <w:pPr>
              <w:pStyle w:val="TableParagraph"/>
              <w:spacing w:before="9"/>
              <w:ind w:left="31" w:right="26"/>
              <w:contextualSpacing/>
              <w:rPr>
                <w:b/>
                <w:sz w:val="20"/>
                <w:szCs w:val="20"/>
              </w:rPr>
            </w:pPr>
            <w:r w:rsidRPr="005E403C">
              <w:rPr>
                <w:b/>
                <w:sz w:val="20"/>
                <w:szCs w:val="20"/>
              </w:rPr>
              <w:t>Старше-</w:t>
            </w:r>
            <w:r w:rsidRPr="005E403C">
              <w:rPr>
                <w:b/>
                <w:spacing w:val="1"/>
                <w:sz w:val="20"/>
                <w:szCs w:val="20"/>
              </w:rPr>
              <w:t xml:space="preserve"> </w:t>
            </w:r>
            <w:r w:rsidRPr="005E403C">
              <w:rPr>
                <w:b/>
                <w:sz w:val="20"/>
                <w:szCs w:val="20"/>
              </w:rPr>
              <w:t>подготовительная</w:t>
            </w:r>
            <w:r w:rsidRPr="005E403C">
              <w:rPr>
                <w:b/>
                <w:spacing w:val="-42"/>
                <w:sz w:val="20"/>
                <w:szCs w:val="20"/>
              </w:rPr>
              <w:t xml:space="preserve"> </w:t>
            </w:r>
            <w:r w:rsidRPr="005E403C">
              <w:rPr>
                <w:b/>
                <w:sz w:val="20"/>
                <w:szCs w:val="20"/>
              </w:rPr>
              <w:t>логопедическая</w:t>
            </w:r>
          </w:p>
        </w:tc>
        <w:tc>
          <w:tcPr>
            <w:tcW w:w="1842" w:type="dxa"/>
          </w:tcPr>
          <w:p w:rsidR="00511220" w:rsidRPr="005E403C" w:rsidRDefault="00511220" w:rsidP="007C2437">
            <w:pPr>
              <w:pStyle w:val="TableParagraph"/>
              <w:spacing w:before="100" w:beforeAutospacing="1"/>
              <w:ind w:left="57"/>
              <w:contextualSpacing/>
              <w:rPr>
                <w:b/>
                <w:sz w:val="20"/>
                <w:szCs w:val="20"/>
              </w:rPr>
            </w:pPr>
            <w:r w:rsidRPr="005E403C">
              <w:rPr>
                <w:b/>
                <w:sz w:val="20"/>
                <w:szCs w:val="20"/>
              </w:rPr>
              <w:t>Подготовительная</w:t>
            </w:r>
            <w:r w:rsidRPr="005E403C">
              <w:rPr>
                <w:b/>
                <w:spacing w:val="-42"/>
                <w:sz w:val="20"/>
                <w:szCs w:val="20"/>
              </w:rPr>
              <w:t xml:space="preserve"> </w:t>
            </w:r>
            <w:r>
              <w:rPr>
                <w:b/>
                <w:spacing w:val="-42"/>
                <w:sz w:val="20"/>
                <w:szCs w:val="20"/>
                <w:lang w:val="ru-RU"/>
              </w:rPr>
              <w:t xml:space="preserve">  </w:t>
            </w:r>
            <w:r w:rsidRPr="005E403C">
              <w:rPr>
                <w:b/>
                <w:sz w:val="20"/>
                <w:szCs w:val="20"/>
              </w:rPr>
              <w:t>группа</w:t>
            </w:r>
          </w:p>
        </w:tc>
      </w:tr>
      <w:tr w:rsidR="00511220" w:rsidRPr="005E403C" w:rsidTr="00511220">
        <w:trPr>
          <w:trHeight w:val="550"/>
        </w:trPr>
        <w:tc>
          <w:tcPr>
            <w:tcW w:w="2929" w:type="dxa"/>
          </w:tcPr>
          <w:p w:rsidR="00511220" w:rsidRPr="005E403C" w:rsidRDefault="00511220" w:rsidP="007C2437">
            <w:pPr>
              <w:pStyle w:val="TableParagraph"/>
              <w:spacing w:before="4"/>
              <w:ind w:left="117" w:right="501"/>
              <w:contextualSpacing/>
              <w:rPr>
                <w:sz w:val="20"/>
                <w:szCs w:val="20"/>
                <w:lang w:val="ru-RU"/>
              </w:rPr>
            </w:pPr>
            <w:r w:rsidRPr="005E403C">
              <w:rPr>
                <w:sz w:val="20"/>
                <w:szCs w:val="20"/>
                <w:lang w:val="ru-RU"/>
              </w:rPr>
              <w:t>Утренний</w:t>
            </w:r>
            <w:r w:rsidRPr="005E403C">
              <w:rPr>
                <w:spacing w:val="-8"/>
                <w:sz w:val="20"/>
                <w:szCs w:val="20"/>
                <w:lang w:val="ru-RU"/>
              </w:rPr>
              <w:t xml:space="preserve"> </w:t>
            </w:r>
            <w:r w:rsidRPr="005E403C">
              <w:rPr>
                <w:sz w:val="20"/>
                <w:szCs w:val="20"/>
                <w:lang w:val="ru-RU"/>
              </w:rPr>
              <w:t>приём</w:t>
            </w:r>
            <w:r w:rsidRPr="005E403C">
              <w:rPr>
                <w:spacing w:val="-3"/>
                <w:sz w:val="20"/>
                <w:szCs w:val="20"/>
                <w:lang w:val="ru-RU"/>
              </w:rPr>
              <w:t xml:space="preserve"> </w:t>
            </w:r>
            <w:r w:rsidRPr="005E403C">
              <w:rPr>
                <w:sz w:val="20"/>
                <w:szCs w:val="20"/>
                <w:lang w:val="ru-RU"/>
              </w:rPr>
              <w:t>детей</w:t>
            </w:r>
            <w:r w:rsidRPr="005E403C">
              <w:rPr>
                <w:spacing w:val="-7"/>
                <w:sz w:val="20"/>
                <w:szCs w:val="20"/>
                <w:lang w:val="ru-RU"/>
              </w:rPr>
              <w:t xml:space="preserve"> </w:t>
            </w:r>
            <w:r w:rsidRPr="005E403C">
              <w:rPr>
                <w:sz w:val="20"/>
                <w:szCs w:val="20"/>
                <w:lang w:val="ru-RU"/>
              </w:rPr>
              <w:t>на</w:t>
            </w:r>
            <w:r w:rsidRPr="005E403C">
              <w:rPr>
                <w:spacing w:val="-4"/>
                <w:sz w:val="20"/>
                <w:szCs w:val="20"/>
                <w:lang w:val="ru-RU"/>
              </w:rPr>
              <w:t xml:space="preserve"> </w:t>
            </w:r>
            <w:r w:rsidRPr="005E403C">
              <w:rPr>
                <w:sz w:val="20"/>
                <w:szCs w:val="20"/>
                <w:lang w:val="ru-RU"/>
              </w:rPr>
              <w:t>улице,</w:t>
            </w:r>
            <w:r w:rsidRPr="005E403C">
              <w:rPr>
                <w:spacing w:val="-47"/>
                <w:sz w:val="20"/>
                <w:szCs w:val="20"/>
                <w:lang w:val="ru-RU"/>
              </w:rPr>
              <w:t xml:space="preserve"> </w:t>
            </w:r>
            <w:r w:rsidRPr="005E403C">
              <w:rPr>
                <w:sz w:val="20"/>
                <w:szCs w:val="20"/>
                <w:lang w:val="ru-RU"/>
              </w:rPr>
              <w:t>свободные</w:t>
            </w:r>
            <w:r w:rsidRPr="005E403C">
              <w:rPr>
                <w:spacing w:val="-2"/>
                <w:sz w:val="20"/>
                <w:szCs w:val="20"/>
                <w:lang w:val="ru-RU"/>
              </w:rPr>
              <w:t xml:space="preserve"> </w:t>
            </w:r>
            <w:r w:rsidRPr="005E403C">
              <w:rPr>
                <w:sz w:val="20"/>
                <w:szCs w:val="20"/>
                <w:lang w:val="ru-RU"/>
              </w:rPr>
              <w:t>игры</w:t>
            </w:r>
          </w:p>
        </w:tc>
        <w:tc>
          <w:tcPr>
            <w:tcW w:w="1337" w:type="dxa"/>
          </w:tcPr>
          <w:p w:rsidR="00511220" w:rsidRPr="005E403C" w:rsidRDefault="00511220" w:rsidP="007C2437">
            <w:pPr>
              <w:pStyle w:val="TableParagraph"/>
              <w:spacing w:before="9"/>
              <w:ind w:left="146" w:right="18"/>
              <w:contextualSpacing/>
              <w:jc w:val="center"/>
              <w:rPr>
                <w:b/>
                <w:sz w:val="20"/>
                <w:szCs w:val="20"/>
              </w:rPr>
            </w:pPr>
            <w:r w:rsidRPr="005E403C">
              <w:rPr>
                <w:b/>
                <w:sz w:val="20"/>
                <w:szCs w:val="20"/>
              </w:rPr>
              <w:t>7.30-</w:t>
            </w:r>
            <w:r w:rsidRPr="005E403C">
              <w:rPr>
                <w:b/>
                <w:spacing w:val="-2"/>
                <w:sz w:val="20"/>
                <w:szCs w:val="20"/>
              </w:rPr>
              <w:t xml:space="preserve"> </w:t>
            </w:r>
            <w:r w:rsidRPr="005E403C">
              <w:rPr>
                <w:b/>
                <w:sz w:val="20"/>
                <w:szCs w:val="20"/>
              </w:rPr>
              <w:t>8.00</w:t>
            </w:r>
          </w:p>
        </w:tc>
        <w:tc>
          <w:tcPr>
            <w:tcW w:w="1405" w:type="dxa"/>
          </w:tcPr>
          <w:p w:rsidR="00511220" w:rsidRPr="005E403C" w:rsidRDefault="00511220" w:rsidP="007C2437">
            <w:pPr>
              <w:pStyle w:val="TableParagraph"/>
              <w:spacing w:before="9"/>
              <w:ind w:left="294"/>
              <w:contextualSpacing/>
              <w:rPr>
                <w:b/>
                <w:sz w:val="20"/>
                <w:szCs w:val="20"/>
              </w:rPr>
            </w:pPr>
            <w:r w:rsidRPr="005E403C">
              <w:rPr>
                <w:b/>
                <w:sz w:val="20"/>
                <w:szCs w:val="20"/>
              </w:rPr>
              <w:t>7.30</w:t>
            </w:r>
            <w:r w:rsidRPr="005E403C">
              <w:rPr>
                <w:b/>
                <w:spacing w:val="2"/>
                <w:sz w:val="20"/>
                <w:szCs w:val="20"/>
              </w:rPr>
              <w:t xml:space="preserve"> </w:t>
            </w:r>
            <w:r w:rsidRPr="005E403C">
              <w:rPr>
                <w:b/>
                <w:sz w:val="20"/>
                <w:szCs w:val="20"/>
              </w:rPr>
              <w:t>-</w:t>
            </w:r>
            <w:r w:rsidRPr="005E403C">
              <w:rPr>
                <w:b/>
                <w:spacing w:val="-3"/>
                <w:sz w:val="20"/>
                <w:szCs w:val="20"/>
              </w:rPr>
              <w:t xml:space="preserve"> </w:t>
            </w:r>
            <w:r w:rsidRPr="005E403C">
              <w:rPr>
                <w:b/>
                <w:sz w:val="20"/>
                <w:szCs w:val="20"/>
              </w:rPr>
              <w:t>8.00</w:t>
            </w:r>
          </w:p>
        </w:tc>
        <w:tc>
          <w:tcPr>
            <w:tcW w:w="1417" w:type="dxa"/>
          </w:tcPr>
          <w:p w:rsidR="00511220" w:rsidRPr="005E403C" w:rsidRDefault="00511220" w:rsidP="007C2437">
            <w:pPr>
              <w:pStyle w:val="TableParagraph"/>
              <w:spacing w:before="9"/>
              <w:ind w:left="367"/>
              <w:contextualSpacing/>
              <w:rPr>
                <w:b/>
                <w:sz w:val="20"/>
                <w:szCs w:val="20"/>
              </w:rPr>
            </w:pPr>
            <w:r w:rsidRPr="005E403C">
              <w:rPr>
                <w:b/>
                <w:sz w:val="20"/>
                <w:szCs w:val="20"/>
              </w:rPr>
              <w:t>7.30</w:t>
            </w:r>
            <w:r w:rsidRPr="005E403C">
              <w:rPr>
                <w:b/>
                <w:spacing w:val="3"/>
                <w:sz w:val="20"/>
                <w:szCs w:val="20"/>
              </w:rPr>
              <w:t xml:space="preserve"> </w:t>
            </w:r>
            <w:r w:rsidRPr="005E403C">
              <w:rPr>
                <w:b/>
                <w:sz w:val="20"/>
                <w:szCs w:val="20"/>
              </w:rPr>
              <w:t>-</w:t>
            </w:r>
            <w:r w:rsidRPr="005E403C">
              <w:rPr>
                <w:b/>
                <w:spacing w:val="-3"/>
                <w:sz w:val="20"/>
                <w:szCs w:val="20"/>
              </w:rPr>
              <w:t xml:space="preserve"> </w:t>
            </w:r>
            <w:r w:rsidRPr="005E403C">
              <w:rPr>
                <w:b/>
                <w:sz w:val="20"/>
                <w:szCs w:val="20"/>
              </w:rPr>
              <w:t>8.10</w:t>
            </w:r>
          </w:p>
        </w:tc>
        <w:tc>
          <w:tcPr>
            <w:tcW w:w="1560" w:type="dxa"/>
          </w:tcPr>
          <w:p w:rsidR="00511220" w:rsidRPr="005E403C" w:rsidRDefault="00511220" w:rsidP="007C2437">
            <w:pPr>
              <w:pStyle w:val="TableParagraph"/>
              <w:spacing w:before="9"/>
              <w:ind w:left="396"/>
              <w:contextualSpacing/>
              <w:rPr>
                <w:b/>
                <w:sz w:val="20"/>
                <w:szCs w:val="20"/>
              </w:rPr>
            </w:pPr>
            <w:r w:rsidRPr="005E403C">
              <w:rPr>
                <w:b/>
                <w:sz w:val="20"/>
                <w:szCs w:val="20"/>
              </w:rPr>
              <w:t>7.30-</w:t>
            </w:r>
            <w:r w:rsidRPr="005E403C">
              <w:rPr>
                <w:b/>
                <w:spacing w:val="-4"/>
                <w:sz w:val="20"/>
                <w:szCs w:val="20"/>
              </w:rPr>
              <w:t xml:space="preserve"> </w:t>
            </w:r>
            <w:r w:rsidRPr="005E403C">
              <w:rPr>
                <w:b/>
                <w:sz w:val="20"/>
                <w:szCs w:val="20"/>
              </w:rPr>
              <w:t>8.25</w:t>
            </w:r>
          </w:p>
        </w:tc>
        <w:tc>
          <w:tcPr>
            <w:tcW w:w="1842" w:type="dxa"/>
          </w:tcPr>
          <w:p w:rsidR="00511220" w:rsidRPr="005E403C" w:rsidRDefault="00511220" w:rsidP="007C2437">
            <w:pPr>
              <w:pStyle w:val="TableParagraph"/>
              <w:spacing w:before="9"/>
              <w:ind w:left="397"/>
              <w:contextualSpacing/>
              <w:rPr>
                <w:b/>
                <w:sz w:val="20"/>
                <w:szCs w:val="20"/>
              </w:rPr>
            </w:pPr>
            <w:r w:rsidRPr="005E403C">
              <w:rPr>
                <w:b/>
                <w:sz w:val="20"/>
                <w:szCs w:val="20"/>
              </w:rPr>
              <w:t>7.30-</w:t>
            </w:r>
            <w:r w:rsidRPr="005E403C">
              <w:rPr>
                <w:b/>
                <w:spacing w:val="-4"/>
                <w:sz w:val="20"/>
                <w:szCs w:val="20"/>
              </w:rPr>
              <w:t xml:space="preserve"> </w:t>
            </w:r>
            <w:r w:rsidRPr="005E403C">
              <w:rPr>
                <w:b/>
                <w:sz w:val="20"/>
                <w:szCs w:val="20"/>
              </w:rPr>
              <w:t>8.25</w:t>
            </w:r>
          </w:p>
        </w:tc>
      </w:tr>
      <w:tr w:rsidR="00511220" w:rsidRPr="005E403C" w:rsidTr="00511220">
        <w:trPr>
          <w:trHeight w:val="359"/>
        </w:trPr>
        <w:tc>
          <w:tcPr>
            <w:tcW w:w="2929" w:type="dxa"/>
          </w:tcPr>
          <w:p w:rsidR="00511220" w:rsidRPr="005E403C" w:rsidRDefault="00511220" w:rsidP="007C2437">
            <w:pPr>
              <w:pStyle w:val="TableParagraph"/>
              <w:spacing w:before="4"/>
              <w:ind w:left="117"/>
              <w:contextualSpacing/>
              <w:rPr>
                <w:sz w:val="20"/>
                <w:szCs w:val="20"/>
              </w:rPr>
            </w:pPr>
            <w:r w:rsidRPr="005E403C">
              <w:rPr>
                <w:sz w:val="20"/>
                <w:szCs w:val="20"/>
              </w:rPr>
              <w:t>Утренняя</w:t>
            </w:r>
            <w:r w:rsidRPr="005E403C">
              <w:rPr>
                <w:spacing w:val="-6"/>
                <w:sz w:val="20"/>
                <w:szCs w:val="20"/>
              </w:rPr>
              <w:t xml:space="preserve"> </w:t>
            </w:r>
            <w:r w:rsidRPr="005E403C">
              <w:rPr>
                <w:sz w:val="20"/>
                <w:szCs w:val="20"/>
              </w:rPr>
              <w:t>гимнастика</w:t>
            </w:r>
          </w:p>
        </w:tc>
        <w:tc>
          <w:tcPr>
            <w:tcW w:w="1337" w:type="dxa"/>
          </w:tcPr>
          <w:p w:rsidR="00511220" w:rsidRPr="005E403C" w:rsidRDefault="00511220" w:rsidP="007C2437">
            <w:pPr>
              <w:pStyle w:val="TableParagraph"/>
              <w:spacing w:before="9"/>
              <w:ind w:left="146" w:right="18"/>
              <w:contextualSpacing/>
              <w:jc w:val="center"/>
              <w:rPr>
                <w:b/>
                <w:sz w:val="20"/>
                <w:szCs w:val="20"/>
              </w:rPr>
            </w:pPr>
            <w:r w:rsidRPr="005E403C">
              <w:rPr>
                <w:b/>
                <w:sz w:val="20"/>
                <w:szCs w:val="20"/>
              </w:rPr>
              <w:t>8.00-8.10</w:t>
            </w:r>
          </w:p>
        </w:tc>
        <w:tc>
          <w:tcPr>
            <w:tcW w:w="1405" w:type="dxa"/>
          </w:tcPr>
          <w:p w:rsidR="00511220" w:rsidRPr="005E403C" w:rsidRDefault="00511220" w:rsidP="007C2437">
            <w:pPr>
              <w:pStyle w:val="TableParagraph"/>
              <w:spacing w:before="9"/>
              <w:ind w:left="347"/>
              <w:contextualSpacing/>
              <w:rPr>
                <w:b/>
                <w:sz w:val="20"/>
                <w:szCs w:val="20"/>
              </w:rPr>
            </w:pPr>
            <w:r w:rsidRPr="005E403C">
              <w:rPr>
                <w:b/>
                <w:sz w:val="20"/>
                <w:szCs w:val="20"/>
              </w:rPr>
              <w:t>8.00-8.10</w:t>
            </w:r>
          </w:p>
        </w:tc>
        <w:tc>
          <w:tcPr>
            <w:tcW w:w="1417" w:type="dxa"/>
          </w:tcPr>
          <w:p w:rsidR="00511220" w:rsidRPr="005E403C" w:rsidRDefault="00511220" w:rsidP="007C2437">
            <w:pPr>
              <w:pStyle w:val="TableParagraph"/>
              <w:spacing w:before="9"/>
              <w:ind w:left="419"/>
              <w:contextualSpacing/>
              <w:rPr>
                <w:b/>
                <w:sz w:val="20"/>
                <w:szCs w:val="20"/>
              </w:rPr>
            </w:pPr>
            <w:r w:rsidRPr="005E403C">
              <w:rPr>
                <w:b/>
                <w:sz w:val="20"/>
                <w:szCs w:val="20"/>
              </w:rPr>
              <w:t>8.10-8.20</w:t>
            </w:r>
          </w:p>
        </w:tc>
        <w:tc>
          <w:tcPr>
            <w:tcW w:w="1560" w:type="dxa"/>
          </w:tcPr>
          <w:p w:rsidR="00511220" w:rsidRPr="005E403C" w:rsidRDefault="00511220" w:rsidP="007C2437">
            <w:pPr>
              <w:pStyle w:val="TableParagraph"/>
              <w:spacing w:before="9"/>
              <w:ind w:left="420"/>
              <w:contextualSpacing/>
              <w:rPr>
                <w:b/>
                <w:sz w:val="20"/>
                <w:szCs w:val="20"/>
              </w:rPr>
            </w:pPr>
            <w:r w:rsidRPr="005E403C">
              <w:rPr>
                <w:b/>
                <w:sz w:val="20"/>
                <w:szCs w:val="20"/>
              </w:rPr>
              <w:t>8.25-8.35</w:t>
            </w:r>
          </w:p>
        </w:tc>
        <w:tc>
          <w:tcPr>
            <w:tcW w:w="1842" w:type="dxa"/>
          </w:tcPr>
          <w:p w:rsidR="00511220" w:rsidRPr="005E403C" w:rsidRDefault="00511220" w:rsidP="007C2437">
            <w:pPr>
              <w:pStyle w:val="TableParagraph"/>
              <w:spacing w:before="9"/>
              <w:ind w:left="421"/>
              <w:contextualSpacing/>
              <w:rPr>
                <w:b/>
                <w:sz w:val="20"/>
                <w:szCs w:val="20"/>
              </w:rPr>
            </w:pPr>
            <w:r w:rsidRPr="005E403C">
              <w:rPr>
                <w:b/>
                <w:sz w:val="20"/>
                <w:szCs w:val="20"/>
              </w:rPr>
              <w:t>8.25-8.35</w:t>
            </w:r>
          </w:p>
        </w:tc>
      </w:tr>
      <w:tr w:rsidR="00511220" w:rsidRPr="005E403C" w:rsidTr="00511220">
        <w:trPr>
          <w:trHeight w:val="545"/>
        </w:trPr>
        <w:tc>
          <w:tcPr>
            <w:tcW w:w="2929" w:type="dxa"/>
          </w:tcPr>
          <w:p w:rsidR="00511220" w:rsidRPr="005E403C" w:rsidRDefault="00511220" w:rsidP="007C2437">
            <w:pPr>
              <w:pStyle w:val="TableParagraph"/>
              <w:spacing w:before="4"/>
              <w:ind w:left="117" w:right="617"/>
              <w:contextualSpacing/>
              <w:rPr>
                <w:sz w:val="20"/>
                <w:szCs w:val="20"/>
                <w:lang w:val="ru-RU"/>
              </w:rPr>
            </w:pPr>
            <w:r w:rsidRPr="005E403C">
              <w:rPr>
                <w:sz w:val="20"/>
                <w:szCs w:val="20"/>
                <w:lang w:val="ru-RU"/>
              </w:rPr>
              <w:t>Гигиенические процедуры,</w:t>
            </w:r>
            <w:r w:rsidRPr="005E403C">
              <w:rPr>
                <w:spacing w:val="1"/>
                <w:sz w:val="20"/>
                <w:szCs w:val="20"/>
                <w:lang w:val="ru-RU"/>
              </w:rPr>
              <w:t xml:space="preserve"> </w:t>
            </w:r>
            <w:r w:rsidRPr="005E403C">
              <w:rPr>
                <w:sz w:val="20"/>
                <w:szCs w:val="20"/>
                <w:lang w:val="ru-RU"/>
              </w:rPr>
              <w:t>Подготовка</w:t>
            </w:r>
            <w:r w:rsidRPr="005E403C">
              <w:rPr>
                <w:spacing w:val="-1"/>
                <w:sz w:val="20"/>
                <w:szCs w:val="20"/>
                <w:lang w:val="ru-RU"/>
              </w:rPr>
              <w:t xml:space="preserve"> </w:t>
            </w:r>
            <w:r w:rsidRPr="005E403C">
              <w:rPr>
                <w:sz w:val="20"/>
                <w:szCs w:val="20"/>
                <w:lang w:val="ru-RU"/>
              </w:rPr>
              <w:t>к</w:t>
            </w:r>
            <w:r w:rsidRPr="005E403C">
              <w:rPr>
                <w:spacing w:val="-4"/>
                <w:sz w:val="20"/>
                <w:szCs w:val="20"/>
                <w:lang w:val="ru-RU"/>
              </w:rPr>
              <w:t xml:space="preserve"> </w:t>
            </w:r>
            <w:r w:rsidRPr="005E403C">
              <w:rPr>
                <w:sz w:val="20"/>
                <w:szCs w:val="20"/>
                <w:lang w:val="ru-RU"/>
              </w:rPr>
              <w:t>завтраку, завтрак</w:t>
            </w:r>
          </w:p>
        </w:tc>
        <w:tc>
          <w:tcPr>
            <w:tcW w:w="1337" w:type="dxa"/>
          </w:tcPr>
          <w:p w:rsidR="00511220" w:rsidRPr="005E403C" w:rsidRDefault="00511220" w:rsidP="007C2437">
            <w:pPr>
              <w:pStyle w:val="TableParagraph"/>
              <w:spacing w:before="9"/>
              <w:ind w:left="146" w:right="18"/>
              <w:contextualSpacing/>
              <w:jc w:val="center"/>
              <w:rPr>
                <w:b/>
                <w:sz w:val="20"/>
                <w:szCs w:val="20"/>
              </w:rPr>
            </w:pPr>
            <w:r w:rsidRPr="005E403C">
              <w:rPr>
                <w:b/>
                <w:sz w:val="20"/>
                <w:szCs w:val="20"/>
              </w:rPr>
              <w:t>8.10-8.35</w:t>
            </w:r>
          </w:p>
        </w:tc>
        <w:tc>
          <w:tcPr>
            <w:tcW w:w="1405" w:type="dxa"/>
          </w:tcPr>
          <w:p w:rsidR="00511220" w:rsidRPr="005E403C" w:rsidRDefault="00511220" w:rsidP="007C2437">
            <w:pPr>
              <w:pStyle w:val="TableParagraph"/>
              <w:spacing w:before="9"/>
              <w:ind w:left="347"/>
              <w:contextualSpacing/>
              <w:rPr>
                <w:b/>
                <w:sz w:val="20"/>
                <w:szCs w:val="20"/>
              </w:rPr>
            </w:pPr>
            <w:r w:rsidRPr="005E403C">
              <w:rPr>
                <w:b/>
                <w:sz w:val="20"/>
                <w:szCs w:val="20"/>
              </w:rPr>
              <w:t>8.10-8.35</w:t>
            </w:r>
          </w:p>
        </w:tc>
        <w:tc>
          <w:tcPr>
            <w:tcW w:w="1417" w:type="dxa"/>
          </w:tcPr>
          <w:p w:rsidR="00511220" w:rsidRPr="005E403C" w:rsidRDefault="00511220" w:rsidP="007C2437">
            <w:pPr>
              <w:pStyle w:val="TableParagraph"/>
              <w:spacing w:before="9"/>
              <w:ind w:left="419"/>
              <w:contextualSpacing/>
              <w:rPr>
                <w:b/>
                <w:sz w:val="20"/>
                <w:szCs w:val="20"/>
              </w:rPr>
            </w:pPr>
            <w:r w:rsidRPr="005E403C">
              <w:rPr>
                <w:b/>
                <w:sz w:val="20"/>
                <w:szCs w:val="20"/>
              </w:rPr>
              <w:t>8.20-8.40</w:t>
            </w:r>
          </w:p>
        </w:tc>
        <w:tc>
          <w:tcPr>
            <w:tcW w:w="1560" w:type="dxa"/>
          </w:tcPr>
          <w:p w:rsidR="00511220" w:rsidRPr="005E403C" w:rsidRDefault="00511220" w:rsidP="007C2437">
            <w:pPr>
              <w:pStyle w:val="TableParagraph"/>
              <w:spacing w:before="9"/>
              <w:ind w:left="420"/>
              <w:contextualSpacing/>
              <w:rPr>
                <w:b/>
                <w:sz w:val="20"/>
                <w:szCs w:val="20"/>
              </w:rPr>
            </w:pPr>
            <w:r w:rsidRPr="005E403C">
              <w:rPr>
                <w:b/>
                <w:sz w:val="20"/>
                <w:szCs w:val="20"/>
              </w:rPr>
              <w:t>8.35-8.50</w:t>
            </w:r>
          </w:p>
        </w:tc>
        <w:tc>
          <w:tcPr>
            <w:tcW w:w="1842" w:type="dxa"/>
          </w:tcPr>
          <w:p w:rsidR="00511220" w:rsidRPr="005E403C" w:rsidRDefault="00511220" w:rsidP="007C2437">
            <w:pPr>
              <w:pStyle w:val="TableParagraph"/>
              <w:spacing w:before="9"/>
              <w:ind w:left="421"/>
              <w:contextualSpacing/>
              <w:rPr>
                <w:b/>
                <w:sz w:val="20"/>
                <w:szCs w:val="20"/>
              </w:rPr>
            </w:pPr>
            <w:r w:rsidRPr="005E403C">
              <w:rPr>
                <w:b/>
                <w:sz w:val="20"/>
                <w:szCs w:val="20"/>
              </w:rPr>
              <w:t>8.35-8.50</w:t>
            </w:r>
          </w:p>
        </w:tc>
      </w:tr>
      <w:tr w:rsidR="00511220" w:rsidRPr="005E403C" w:rsidTr="00511220">
        <w:trPr>
          <w:trHeight w:val="550"/>
        </w:trPr>
        <w:tc>
          <w:tcPr>
            <w:tcW w:w="2929" w:type="dxa"/>
          </w:tcPr>
          <w:p w:rsidR="00511220" w:rsidRPr="005E403C" w:rsidRDefault="00511220" w:rsidP="007C2437">
            <w:pPr>
              <w:pStyle w:val="TableParagraph"/>
              <w:spacing w:before="9"/>
              <w:ind w:left="117" w:right="559"/>
              <w:contextualSpacing/>
              <w:rPr>
                <w:sz w:val="20"/>
                <w:szCs w:val="20"/>
                <w:lang w:val="ru-RU"/>
              </w:rPr>
            </w:pPr>
            <w:r w:rsidRPr="005E403C">
              <w:rPr>
                <w:sz w:val="20"/>
                <w:szCs w:val="20"/>
                <w:lang w:val="ru-RU"/>
              </w:rPr>
              <w:t>Утренний круг. Занимательно –</w:t>
            </w:r>
            <w:r w:rsidRPr="005E403C">
              <w:rPr>
                <w:spacing w:val="-47"/>
                <w:sz w:val="20"/>
                <w:szCs w:val="20"/>
                <w:lang w:val="ru-RU"/>
              </w:rPr>
              <w:t xml:space="preserve"> </w:t>
            </w:r>
            <w:r w:rsidRPr="005E403C">
              <w:rPr>
                <w:sz w:val="20"/>
                <w:szCs w:val="20"/>
                <w:lang w:val="ru-RU"/>
              </w:rPr>
              <w:t>игровые</w:t>
            </w:r>
            <w:r w:rsidRPr="005E403C">
              <w:rPr>
                <w:spacing w:val="-2"/>
                <w:sz w:val="20"/>
                <w:szCs w:val="20"/>
                <w:lang w:val="ru-RU"/>
              </w:rPr>
              <w:t xml:space="preserve"> </w:t>
            </w:r>
            <w:r w:rsidRPr="005E403C">
              <w:rPr>
                <w:sz w:val="20"/>
                <w:szCs w:val="20"/>
                <w:lang w:val="ru-RU"/>
              </w:rPr>
              <w:t>дела,</w:t>
            </w:r>
            <w:r w:rsidRPr="005E403C">
              <w:rPr>
                <w:spacing w:val="6"/>
                <w:sz w:val="20"/>
                <w:szCs w:val="20"/>
                <w:lang w:val="ru-RU"/>
              </w:rPr>
              <w:t xml:space="preserve"> </w:t>
            </w:r>
            <w:r w:rsidRPr="005E403C">
              <w:rPr>
                <w:sz w:val="20"/>
                <w:szCs w:val="20"/>
                <w:lang w:val="ru-RU"/>
              </w:rPr>
              <w:t>Игры</w:t>
            </w:r>
          </w:p>
        </w:tc>
        <w:tc>
          <w:tcPr>
            <w:tcW w:w="1337" w:type="dxa"/>
          </w:tcPr>
          <w:p w:rsidR="00511220" w:rsidRPr="005E403C" w:rsidRDefault="00511220" w:rsidP="007C2437">
            <w:pPr>
              <w:pStyle w:val="TableParagraph"/>
              <w:spacing w:before="14"/>
              <w:ind w:left="146" w:right="13"/>
              <w:contextualSpacing/>
              <w:jc w:val="center"/>
              <w:rPr>
                <w:b/>
                <w:sz w:val="20"/>
                <w:szCs w:val="20"/>
              </w:rPr>
            </w:pPr>
            <w:r w:rsidRPr="005E403C">
              <w:rPr>
                <w:b/>
                <w:sz w:val="20"/>
                <w:szCs w:val="20"/>
              </w:rPr>
              <w:t>8.35</w:t>
            </w:r>
            <w:r w:rsidRPr="005E403C">
              <w:rPr>
                <w:b/>
                <w:spacing w:val="2"/>
                <w:sz w:val="20"/>
                <w:szCs w:val="20"/>
              </w:rPr>
              <w:t xml:space="preserve"> </w:t>
            </w:r>
            <w:r w:rsidRPr="005E403C">
              <w:rPr>
                <w:b/>
                <w:sz w:val="20"/>
                <w:szCs w:val="20"/>
              </w:rPr>
              <w:t>–</w:t>
            </w:r>
            <w:r w:rsidRPr="005E403C">
              <w:rPr>
                <w:b/>
                <w:spacing w:val="-2"/>
                <w:sz w:val="20"/>
                <w:szCs w:val="20"/>
              </w:rPr>
              <w:t xml:space="preserve"> </w:t>
            </w:r>
            <w:r w:rsidRPr="005E403C">
              <w:rPr>
                <w:b/>
                <w:sz w:val="20"/>
                <w:szCs w:val="20"/>
              </w:rPr>
              <w:t>9.15</w:t>
            </w:r>
          </w:p>
        </w:tc>
        <w:tc>
          <w:tcPr>
            <w:tcW w:w="1405" w:type="dxa"/>
          </w:tcPr>
          <w:p w:rsidR="00511220" w:rsidRPr="005E403C" w:rsidRDefault="00511220" w:rsidP="007C2437">
            <w:pPr>
              <w:pStyle w:val="TableParagraph"/>
              <w:spacing w:before="14"/>
              <w:ind w:left="275"/>
              <w:contextualSpacing/>
              <w:rPr>
                <w:b/>
                <w:sz w:val="20"/>
                <w:szCs w:val="20"/>
              </w:rPr>
            </w:pPr>
            <w:r w:rsidRPr="005E403C">
              <w:rPr>
                <w:b/>
                <w:sz w:val="20"/>
                <w:szCs w:val="20"/>
              </w:rPr>
              <w:t>8.35</w:t>
            </w:r>
            <w:r w:rsidRPr="005E403C">
              <w:rPr>
                <w:b/>
                <w:spacing w:val="2"/>
                <w:sz w:val="20"/>
                <w:szCs w:val="20"/>
              </w:rPr>
              <w:t xml:space="preserve"> </w:t>
            </w:r>
            <w:r w:rsidRPr="005E403C">
              <w:rPr>
                <w:b/>
                <w:sz w:val="20"/>
                <w:szCs w:val="20"/>
              </w:rPr>
              <w:t>–</w:t>
            </w:r>
            <w:r w:rsidRPr="005E403C">
              <w:rPr>
                <w:b/>
                <w:spacing w:val="-2"/>
                <w:sz w:val="20"/>
                <w:szCs w:val="20"/>
              </w:rPr>
              <w:t xml:space="preserve"> </w:t>
            </w:r>
            <w:r w:rsidRPr="005E403C">
              <w:rPr>
                <w:b/>
                <w:sz w:val="20"/>
                <w:szCs w:val="20"/>
              </w:rPr>
              <w:t>9.20</w:t>
            </w:r>
          </w:p>
        </w:tc>
        <w:tc>
          <w:tcPr>
            <w:tcW w:w="1417" w:type="dxa"/>
          </w:tcPr>
          <w:p w:rsidR="00511220" w:rsidRPr="005E403C" w:rsidRDefault="00511220" w:rsidP="007C2437">
            <w:pPr>
              <w:pStyle w:val="TableParagraph"/>
              <w:spacing w:before="14"/>
              <w:ind w:left="347"/>
              <w:contextualSpacing/>
              <w:rPr>
                <w:b/>
                <w:sz w:val="20"/>
                <w:szCs w:val="20"/>
              </w:rPr>
            </w:pPr>
            <w:r w:rsidRPr="005E403C">
              <w:rPr>
                <w:b/>
                <w:sz w:val="20"/>
                <w:szCs w:val="20"/>
              </w:rPr>
              <w:t>8.40</w:t>
            </w:r>
            <w:r w:rsidRPr="005E403C">
              <w:rPr>
                <w:b/>
                <w:spacing w:val="3"/>
                <w:sz w:val="20"/>
                <w:szCs w:val="20"/>
              </w:rPr>
              <w:t xml:space="preserve"> </w:t>
            </w:r>
            <w:r w:rsidRPr="005E403C">
              <w:rPr>
                <w:b/>
                <w:sz w:val="20"/>
                <w:szCs w:val="20"/>
              </w:rPr>
              <w:t>–</w:t>
            </w:r>
            <w:r w:rsidRPr="005E403C">
              <w:rPr>
                <w:b/>
                <w:spacing w:val="-2"/>
                <w:sz w:val="20"/>
                <w:szCs w:val="20"/>
              </w:rPr>
              <w:t xml:space="preserve"> </w:t>
            </w:r>
            <w:r w:rsidRPr="005E403C">
              <w:rPr>
                <w:b/>
                <w:sz w:val="20"/>
                <w:szCs w:val="20"/>
              </w:rPr>
              <w:t>9.20</w:t>
            </w:r>
          </w:p>
        </w:tc>
        <w:tc>
          <w:tcPr>
            <w:tcW w:w="1560" w:type="dxa"/>
          </w:tcPr>
          <w:p w:rsidR="00511220" w:rsidRPr="005E403C" w:rsidRDefault="00511220" w:rsidP="007C2437">
            <w:pPr>
              <w:pStyle w:val="TableParagraph"/>
              <w:spacing w:before="14"/>
              <w:ind w:left="420"/>
              <w:contextualSpacing/>
              <w:rPr>
                <w:b/>
                <w:sz w:val="20"/>
                <w:szCs w:val="20"/>
              </w:rPr>
            </w:pPr>
            <w:r w:rsidRPr="005E403C">
              <w:rPr>
                <w:b/>
                <w:sz w:val="20"/>
                <w:szCs w:val="20"/>
              </w:rPr>
              <w:t>8.50-9.25</w:t>
            </w:r>
          </w:p>
        </w:tc>
        <w:tc>
          <w:tcPr>
            <w:tcW w:w="1842" w:type="dxa"/>
          </w:tcPr>
          <w:p w:rsidR="00511220" w:rsidRPr="005E403C" w:rsidRDefault="00511220" w:rsidP="007C2437">
            <w:pPr>
              <w:pStyle w:val="TableParagraph"/>
              <w:spacing w:before="14"/>
              <w:ind w:left="373"/>
              <w:contextualSpacing/>
              <w:rPr>
                <w:b/>
                <w:sz w:val="20"/>
                <w:szCs w:val="20"/>
              </w:rPr>
            </w:pPr>
            <w:r w:rsidRPr="005E403C">
              <w:rPr>
                <w:b/>
                <w:sz w:val="20"/>
                <w:szCs w:val="20"/>
              </w:rPr>
              <w:t>8.50–</w:t>
            </w:r>
            <w:r w:rsidRPr="005E403C">
              <w:rPr>
                <w:b/>
                <w:spacing w:val="2"/>
                <w:sz w:val="20"/>
                <w:szCs w:val="20"/>
              </w:rPr>
              <w:t xml:space="preserve"> </w:t>
            </w:r>
            <w:r w:rsidRPr="005E403C">
              <w:rPr>
                <w:b/>
                <w:sz w:val="20"/>
                <w:szCs w:val="20"/>
              </w:rPr>
              <w:t>9.25</w:t>
            </w:r>
          </w:p>
        </w:tc>
      </w:tr>
      <w:tr w:rsidR="00511220" w:rsidRPr="005E403C" w:rsidTr="00511220">
        <w:trPr>
          <w:trHeight w:val="756"/>
        </w:trPr>
        <w:tc>
          <w:tcPr>
            <w:tcW w:w="2929" w:type="dxa"/>
          </w:tcPr>
          <w:p w:rsidR="00511220" w:rsidRPr="005E403C" w:rsidRDefault="00511220" w:rsidP="007C2437">
            <w:pPr>
              <w:pStyle w:val="TableParagraph"/>
              <w:spacing w:before="8"/>
              <w:ind w:left="117" w:right="292"/>
              <w:contextualSpacing/>
              <w:rPr>
                <w:sz w:val="20"/>
                <w:szCs w:val="20"/>
                <w:lang w:val="ru-RU"/>
              </w:rPr>
            </w:pPr>
            <w:r w:rsidRPr="005E403C">
              <w:rPr>
                <w:sz w:val="20"/>
                <w:szCs w:val="20"/>
                <w:lang w:val="ru-RU"/>
              </w:rPr>
              <w:t>Второй</w:t>
            </w:r>
            <w:r w:rsidRPr="005E403C">
              <w:rPr>
                <w:spacing w:val="-2"/>
                <w:sz w:val="20"/>
                <w:szCs w:val="20"/>
                <w:lang w:val="ru-RU"/>
              </w:rPr>
              <w:t xml:space="preserve"> </w:t>
            </w:r>
            <w:r w:rsidRPr="005E403C">
              <w:rPr>
                <w:sz w:val="20"/>
                <w:szCs w:val="20"/>
                <w:lang w:val="ru-RU"/>
              </w:rPr>
              <w:t>завтрак.</w:t>
            </w:r>
            <w:r w:rsidRPr="005E403C">
              <w:rPr>
                <w:spacing w:val="-1"/>
                <w:sz w:val="20"/>
                <w:szCs w:val="20"/>
                <w:lang w:val="ru-RU"/>
              </w:rPr>
              <w:t xml:space="preserve"> </w:t>
            </w:r>
            <w:r w:rsidRPr="005E403C">
              <w:rPr>
                <w:sz w:val="20"/>
                <w:szCs w:val="20"/>
                <w:lang w:val="ru-RU"/>
              </w:rPr>
              <w:t>Подготовка</w:t>
            </w:r>
            <w:r w:rsidRPr="005E403C">
              <w:rPr>
                <w:spacing w:val="3"/>
                <w:sz w:val="20"/>
                <w:szCs w:val="20"/>
                <w:lang w:val="ru-RU"/>
              </w:rPr>
              <w:t xml:space="preserve"> </w:t>
            </w:r>
            <w:r w:rsidRPr="005E403C">
              <w:rPr>
                <w:sz w:val="20"/>
                <w:szCs w:val="20"/>
                <w:lang w:val="ru-RU"/>
              </w:rPr>
              <w:t>к</w:t>
            </w:r>
            <w:r w:rsidRPr="005E403C">
              <w:rPr>
                <w:spacing w:val="1"/>
                <w:sz w:val="20"/>
                <w:szCs w:val="20"/>
                <w:lang w:val="ru-RU"/>
              </w:rPr>
              <w:t xml:space="preserve"> </w:t>
            </w:r>
            <w:r w:rsidRPr="005E403C">
              <w:rPr>
                <w:sz w:val="20"/>
                <w:szCs w:val="20"/>
                <w:lang w:val="ru-RU"/>
              </w:rPr>
              <w:t>прогулке,</w:t>
            </w:r>
            <w:r w:rsidRPr="005E403C">
              <w:rPr>
                <w:spacing w:val="-5"/>
                <w:sz w:val="20"/>
                <w:szCs w:val="20"/>
                <w:lang w:val="ru-RU"/>
              </w:rPr>
              <w:t xml:space="preserve"> </w:t>
            </w:r>
            <w:r w:rsidRPr="005E403C">
              <w:rPr>
                <w:sz w:val="20"/>
                <w:szCs w:val="20"/>
                <w:lang w:val="ru-RU"/>
              </w:rPr>
              <w:t>прогулка,</w:t>
            </w:r>
            <w:r w:rsidRPr="005E403C">
              <w:rPr>
                <w:spacing w:val="-3"/>
                <w:sz w:val="20"/>
                <w:szCs w:val="20"/>
                <w:lang w:val="ru-RU"/>
              </w:rPr>
              <w:t xml:space="preserve"> </w:t>
            </w:r>
            <w:r w:rsidRPr="005E403C">
              <w:rPr>
                <w:sz w:val="20"/>
                <w:szCs w:val="20"/>
                <w:lang w:val="ru-RU"/>
              </w:rPr>
              <w:t>закаливающие</w:t>
            </w:r>
          </w:p>
          <w:p w:rsidR="00511220" w:rsidRPr="005E403C" w:rsidRDefault="00511220" w:rsidP="007C2437">
            <w:pPr>
              <w:pStyle w:val="TableParagraph"/>
              <w:spacing w:before="1"/>
              <w:ind w:left="117"/>
              <w:contextualSpacing/>
              <w:rPr>
                <w:sz w:val="20"/>
                <w:szCs w:val="20"/>
              </w:rPr>
            </w:pPr>
            <w:r w:rsidRPr="005E403C">
              <w:rPr>
                <w:sz w:val="20"/>
                <w:szCs w:val="20"/>
              </w:rPr>
              <w:t>процедуры,</w:t>
            </w:r>
            <w:r w:rsidRPr="005E403C">
              <w:rPr>
                <w:spacing w:val="-2"/>
                <w:sz w:val="20"/>
                <w:szCs w:val="20"/>
              </w:rPr>
              <w:t xml:space="preserve"> </w:t>
            </w:r>
            <w:r w:rsidRPr="005E403C">
              <w:rPr>
                <w:sz w:val="20"/>
                <w:szCs w:val="20"/>
              </w:rPr>
              <w:t>наблюдения,</w:t>
            </w:r>
            <w:r w:rsidRPr="005E403C">
              <w:rPr>
                <w:spacing w:val="-1"/>
                <w:sz w:val="20"/>
                <w:szCs w:val="20"/>
              </w:rPr>
              <w:t xml:space="preserve"> </w:t>
            </w:r>
            <w:r w:rsidRPr="005E403C">
              <w:rPr>
                <w:sz w:val="20"/>
                <w:szCs w:val="20"/>
              </w:rPr>
              <w:t>игры</w:t>
            </w:r>
          </w:p>
        </w:tc>
        <w:tc>
          <w:tcPr>
            <w:tcW w:w="1337" w:type="dxa"/>
          </w:tcPr>
          <w:p w:rsidR="00511220" w:rsidRPr="005E403C" w:rsidRDefault="00511220" w:rsidP="007C2437">
            <w:pPr>
              <w:pStyle w:val="TableParagraph"/>
              <w:spacing w:before="9"/>
              <w:ind w:left="146" w:right="13"/>
              <w:contextualSpacing/>
              <w:jc w:val="center"/>
              <w:rPr>
                <w:b/>
                <w:sz w:val="20"/>
                <w:szCs w:val="20"/>
              </w:rPr>
            </w:pPr>
            <w:r w:rsidRPr="005E403C">
              <w:rPr>
                <w:b/>
                <w:sz w:val="20"/>
                <w:szCs w:val="20"/>
              </w:rPr>
              <w:t>9.15</w:t>
            </w:r>
            <w:r w:rsidRPr="005E403C">
              <w:rPr>
                <w:b/>
                <w:spacing w:val="-1"/>
                <w:sz w:val="20"/>
                <w:szCs w:val="20"/>
              </w:rPr>
              <w:t xml:space="preserve"> </w:t>
            </w:r>
            <w:r w:rsidRPr="005E403C">
              <w:rPr>
                <w:b/>
                <w:sz w:val="20"/>
                <w:szCs w:val="20"/>
              </w:rPr>
              <w:t>-11.35</w:t>
            </w:r>
          </w:p>
        </w:tc>
        <w:tc>
          <w:tcPr>
            <w:tcW w:w="1405" w:type="dxa"/>
          </w:tcPr>
          <w:p w:rsidR="00511220" w:rsidRPr="005E403C" w:rsidRDefault="00511220" w:rsidP="007C2437">
            <w:pPr>
              <w:pStyle w:val="TableParagraph"/>
              <w:spacing w:before="9"/>
              <w:ind w:left="265"/>
              <w:contextualSpacing/>
              <w:rPr>
                <w:b/>
                <w:sz w:val="20"/>
                <w:szCs w:val="20"/>
              </w:rPr>
            </w:pPr>
            <w:r w:rsidRPr="005E403C">
              <w:rPr>
                <w:b/>
                <w:sz w:val="20"/>
                <w:szCs w:val="20"/>
              </w:rPr>
              <w:t>9.20 -12.00</w:t>
            </w:r>
          </w:p>
        </w:tc>
        <w:tc>
          <w:tcPr>
            <w:tcW w:w="1417" w:type="dxa"/>
          </w:tcPr>
          <w:p w:rsidR="00511220" w:rsidRPr="005E403C" w:rsidRDefault="00511220" w:rsidP="007C2437">
            <w:pPr>
              <w:pStyle w:val="TableParagraph"/>
              <w:spacing w:before="9"/>
              <w:ind w:left="338"/>
              <w:contextualSpacing/>
              <w:rPr>
                <w:b/>
                <w:sz w:val="20"/>
                <w:szCs w:val="20"/>
              </w:rPr>
            </w:pPr>
            <w:r w:rsidRPr="005E403C">
              <w:rPr>
                <w:b/>
                <w:sz w:val="20"/>
                <w:szCs w:val="20"/>
              </w:rPr>
              <w:t>9.20 -12.10</w:t>
            </w:r>
          </w:p>
        </w:tc>
        <w:tc>
          <w:tcPr>
            <w:tcW w:w="1560" w:type="dxa"/>
          </w:tcPr>
          <w:p w:rsidR="00511220" w:rsidRPr="005E403C" w:rsidRDefault="00511220" w:rsidP="007C2437">
            <w:pPr>
              <w:pStyle w:val="TableParagraph"/>
              <w:spacing w:before="9"/>
              <w:ind w:left="339"/>
              <w:contextualSpacing/>
              <w:rPr>
                <w:b/>
                <w:sz w:val="20"/>
                <w:szCs w:val="20"/>
              </w:rPr>
            </w:pPr>
            <w:r w:rsidRPr="005E403C">
              <w:rPr>
                <w:b/>
                <w:sz w:val="20"/>
                <w:szCs w:val="20"/>
              </w:rPr>
              <w:t>9.25</w:t>
            </w:r>
            <w:r w:rsidRPr="005E403C">
              <w:rPr>
                <w:b/>
                <w:spacing w:val="-1"/>
                <w:sz w:val="20"/>
                <w:szCs w:val="20"/>
              </w:rPr>
              <w:t xml:space="preserve"> </w:t>
            </w:r>
            <w:r w:rsidRPr="005E403C">
              <w:rPr>
                <w:b/>
                <w:sz w:val="20"/>
                <w:szCs w:val="20"/>
              </w:rPr>
              <w:t>-12.25</w:t>
            </w:r>
          </w:p>
        </w:tc>
        <w:tc>
          <w:tcPr>
            <w:tcW w:w="1842" w:type="dxa"/>
          </w:tcPr>
          <w:p w:rsidR="00511220" w:rsidRPr="005E403C" w:rsidRDefault="00511220" w:rsidP="007C2437">
            <w:pPr>
              <w:pStyle w:val="TableParagraph"/>
              <w:spacing w:before="9"/>
              <w:ind w:left="339"/>
              <w:contextualSpacing/>
              <w:rPr>
                <w:b/>
                <w:sz w:val="20"/>
                <w:szCs w:val="20"/>
              </w:rPr>
            </w:pPr>
            <w:r w:rsidRPr="005E403C">
              <w:rPr>
                <w:b/>
                <w:sz w:val="20"/>
                <w:szCs w:val="20"/>
              </w:rPr>
              <w:t>9.25</w:t>
            </w:r>
            <w:r w:rsidRPr="005E403C">
              <w:rPr>
                <w:b/>
                <w:spacing w:val="-1"/>
                <w:sz w:val="20"/>
                <w:szCs w:val="20"/>
              </w:rPr>
              <w:t xml:space="preserve"> </w:t>
            </w:r>
            <w:r w:rsidRPr="005E403C">
              <w:rPr>
                <w:b/>
                <w:sz w:val="20"/>
                <w:szCs w:val="20"/>
              </w:rPr>
              <w:t>-12.25</w:t>
            </w:r>
          </w:p>
        </w:tc>
      </w:tr>
      <w:tr w:rsidR="00511220" w:rsidRPr="005E403C" w:rsidTr="00511220">
        <w:trPr>
          <w:trHeight w:val="546"/>
        </w:trPr>
        <w:tc>
          <w:tcPr>
            <w:tcW w:w="2929" w:type="dxa"/>
          </w:tcPr>
          <w:p w:rsidR="00511220" w:rsidRPr="005E403C" w:rsidRDefault="00511220" w:rsidP="007C2437">
            <w:pPr>
              <w:pStyle w:val="TableParagraph"/>
              <w:ind w:left="112" w:right="1048"/>
              <w:contextualSpacing/>
              <w:rPr>
                <w:sz w:val="20"/>
                <w:szCs w:val="20"/>
                <w:lang w:val="ru-RU"/>
              </w:rPr>
            </w:pPr>
            <w:r w:rsidRPr="005E403C">
              <w:rPr>
                <w:sz w:val="20"/>
                <w:szCs w:val="20"/>
                <w:lang w:val="ru-RU"/>
              </w:rPr>
              <w:t>Возвращение</w:t>
            </w:r>
            <w:r w:rsidRPr="005E403C">
              <w:rPr>
                <w:spacing w:val="18"/>
                <w:sz w:val="20"/>
                <w:szCs w:val="20"/>
                <w:lang w:val="ru-RU"/>
              </w:rPr>
              <w:t xml:space="preserve"> </w:t>
            </w:r>
            <w:r w:rsidRPr="005E403C">
              <w:rPr>
                <w:sz w:val="20"/>
                <w:szCs w:val="20"/>
                <w:lang w:val="ru-RU"/>
              </w:rPr>
              <w:t>с</w:t>
            </w:r>
            <w:r w:rsidRPr="005E403C">
              <w:rPr>
                <w:spacing w:val="18"/>
                <w:sz w:val="20"/>
                <w:szCs w:val="20"/>
                <w:lang w:val="ru-RU"/>
              </w:rPr>
              <w:t xml:space="preserve"> </w:t>
            </w:r>
            <w:r w:rsidRPr="005E403C">
              <w:rPr>
                <w:sz w:val="20"/>
                <w:szCs w:val="20"/>
                <w:lang w:val="ru-RU"/>
              </w:rPr>
              <w:t>прогулки,</w:t>
            </w:r>
            <w:r w:rsidRPr="005E403C">
              <w:rPr>
                <w:spacing w:val="-47"/>
                <w:sz w:val="20"/>
                <w:szCs w:val="20"/>
                <w:lang w:val="ru-RU"/>
              </w:rPr>
              <w:t xml:space="preserve"> </w:t>
            </w:r>
            <w:r w:rsidRPr="005E403C">
              <w:rPr>
                <w:sz w:val="20"/>
                <w:szCs w:val="20"/>
                <w:lang w:val="ru-RU"/>
              </w:rPr>
              <w:t>гигиенические</w:t>
            </w:r>
            <w:r w:rsidRPr="005E403C">
              <w:rPr>
                <w:spacing w:val="-8"/>
                <w:sz w:val="20"/>
                <w:szCs w:val="20"/>
                <w:lang w:val="ru-RU"/>
              </w:rPr>
              <w:t xml:space="preserve"> </w:t>
            </w:r>
            <w:r w:rsidRPr="005E403C">
              <w:rPr>
                <w:sz w:val="20"/>
                <w:szCs w:val="20"/>
                <w:lang w:val="ru-RU"/>
              </w:rPr>
              <w:t>процедуры</w:t>
            </w:r>
          </w:p>
        </w:tc>
        <w:tc>
          <w:tcPr>
            <w:tcW w:w="1337" w:type="dxa"/>
          </w:tcPr>
          <w:p w:rsidR="00511220" w:rsidRPr="005E403C" w:rsidRDefault="00511220" w:rsidP="007C2437">
            <w:pPr>
              <w:pStyle w:val="TableParagraph"/>
              <w:spacing w:before="5"/>
              <w:ind w:left="133"/>
              <w:contextualSpacing/>
              <w:jc w:val="center"/>
              <w:rPr>
                <w:b/>
                <w:sz w:val="20"/>
                <w:szCs w:val="20"/>
              </w:rPr>
            </w:pPr>
            <w:r w:rsidRPr="005E403C">
              <w:rPr>
                <w:b/>
                <w:sz w:val="20"/>
                <w:szCs w:val="20"/>
              </w:rPr>
              <w:t>11.35</w:t>
            </w:r>
            <w:r w:rsidRPr="005E403C">
              <w:rPr>
                <w:b/>
                <w:spacing w:val="2"/>
                <w:sz w:val="20"/>
                <w:szCs w:val="20"/>
              </w:rPr>
              <w:t xml:space="preserve"> </w:t>
            </w:r>
            <w:r w:rsidRPr="005E403C">
              <w:rPr>
                <w:b/>
                <w:sz w:val="20"/>
                <w:szCs w:val="20"/>
              </w:rPr>
              <w:t>-</w:t>
            </w:r>
            <w:r w:rsidRPr="005E403C">
              <w:rPr>
                <w:b/>
                <w:spacing w:val="-3"/>
                <w:sz w:val="20"/>
                <w:szCs w:val="20"/>
              </w:rPr>
              <w:t xml:space="preserve"> </w:t>
            </w:r>
            <w:r w:rsidRPr="005E403C">
              <w:rPr>
                <w:b/>
                <w:sz w:val="20"/>
                <w:szCs w:val="20"/>
              </w:rPr>
              <w:t>11.50</w:t>
            </w:r>
          </w:p>
        </w:tc>
        <w:tc>
          <w:tcPr>
            <w:tcW w:w="1405" w:type="dxa"/>
          </w:tcPr>
          <w:p w:rsidR="00511220" w:rsidRPr="005E403C" w:rsidRDefault="00511220" w:rsidP="007C2437">
            <w:pPr>
              <w:pStyle w:val="TableParagraph"/>
              <w:spacing w:before="5"/>
              <w:ind w:right="19"/>
              <w:contextualSpacing/>
              <w:jc w:val="right"/>
              <w:rPr>
                <w:b/>
                <w:sz w:val="20"/>
                <w:szCs w:val="20"/>
              </w:rPr>
            </w:pPr>
            <w:r w:rsidRPr="005E403C">
              <w:rPr>
                <w:b/>
                <w:sz w:val="20"/>
                <w:szCs w:val="20"/>
              </w:rPr>
              <w:t>12.00</w:t>
            </w:r>
            <w:r w:rsidRPr="005E403C">
              <w:rPr>
                <w:b/>
                <w:spacing w:val="2"/>
                <w:sz w:val="20"/>
                <w:szCs w:val="20"/>
              </w:rPr>
              <w:t xml:space="preserve"> </w:t>
            </w:r>
            <w:r w:rsidRPr="005E403C">
              <w:rPr>
                <w:b/>
                <w:sz w:val="20"/>
                <w:szCs w:val="20"/>
              </w:rPr>
              <w:t>-</w:t>
            </w:r>
            <w:r w:rsidRPr="005E403C">
              <w:rPr>
                <w:b/>
                <w:spacing w:val="-3"/>
                <w:sz w:val="20"/>
                <w:szCs w:val="20"/>
              </w:rPr>
              <w:t xml:space="preserve"> </w:t>
            </w:r>
            <w:r w:rsidRPr="005E403C">
              <w:rPr>
                <w:b/>
                <w:sz w:val="20"/>
                <w:szCs w:val="20"/>
              </w:rPr>
              <w:t>12.15</w:t>
            </w:r>
          </w:p>
        </w:tc>
        <w:tc>
          <w:tcPr>
            <w:tcW w:w="1417" w:type="dxa"/>
          </w:tcPr>
          <w:p w:rsidR="00511220" w:rsidRPr="005E403C" w:rsidRDefault="00511220" w:rsidP="007C2437">
            <w:pPr>
              <w:pStyle w:val="TableParagraph"/>
              <w:spacing w:before="5"/>
              <w:ind w:left="256"/>
              <w:contextualSpacing/>
              <w:rPr>
                <w:b/>
                <w:sz w:val="20"/>
                <w:szCs w:val="20"/>
              </w:rPr>
            </w:pPr>
            <w:r w:rsidRPr="005E403C">
              <w:rPr>
                <w:b/>
                <w:sz w:val="20"/>
                <w:szCs w:val="20"/>
              </w:rPr>
              <w:t>12.10</w:t>
            </w:r>
            <w:r w:rsidRPr="005E403C">
              <w:rPr>
                <w:b/>
                <w:spacing w:val="3"/>
                <w:sz w:val="20"/>
                <w:szCs w:val="20"/>
              </w:rPr>
              <w:t xml:space="preserve"> </w:t>
            </w:r>
            <w:r w:rsidRPr="005E403C">
              <w:rPr>
                <w:b/>
                <w:sz w:val="20"/>
                <w:szCs w:val="20"/>
              </w:rPr>
              <w:t>-</w:t>
            </w:r>
            <w:r w:rsidRPr="005E403C">
              <w:rPr>
                <w:b/>
                <w:spacing w:val="-3"/>
                <w:sz w:val="20"/>
                <w:szCs w:val="20"/>
              </w:rPr>
              <w:t xml:space="preserve"> </w:t>
            </w:r>
            <w:r w:rsidRPr="005E403C">
              <w:rPr>
                <w:b/>
                <w:sz w:val="20"/>
                <w:szCs w:val="20"/>
              </w:rPr>
              <w:t>12.20</w:t>
            </w:r>
          </w:p>
        </w:tc>
        <w:tc>
          <w:tcPr>
            <w:tcW w:w="1560" w:type="dxa"/>
          </w:tcPr>
          <w:p w:rsidR="00511220" w:rsidRPr="005E403C" w:rsidRDefault="00511220" w:rsidP="007C2437">
            <w:pPr>
              <w:pStyle w:val="TableParagraph"/>
              <w:spacing w:before="5"/>
              <w:ind w:right="119"/>
              <w:contextualSpacing/>
              <w:jc w:val="right"/>
              <w:rPr>
                <w:b/>
                <w:sz w:val="20"/>
                <w:szCs w:val="20"/>
              </w:rPr>
            </w:pPr>
            <w:r w:rsidRPr="005E403C">
              <w:rPr>
                <w:b/>
                <w:sz w:val="20"/>
                <w:szCs w:val="20"/>
              </w:rPr>
              <w:t>12.25</w:t>
            </w:r>
            <w:r w:rsidRPr="005E403C">
              <w:rPr>
                <w:b/>
                <w:spacing w:val="2"/>
                <w:sz w:val="20"/>
                <w:szCs w:val="20"/>
              </w:rPr>
              <w:t xml:space="preserve"> </w:t>
            </w:r>
            <w:r w:rsidRPr="005E403C">
              <w:rPr>
                <w:b/>
                <w:sz w:val="20"/>
                <w:szCs w:val="20"/>
              </w:rPr>
              <w:t>-</w:t>
            </w:r>
            <w:r w:rsidRPr="005E403C">
              <w:rPr>
                <w:b/>
                <w:spacing w:val="-3"/>
                <w:sz w:val="20"/>
                <w:szCs w:val="20"/>
              </w:rPr>
              <w:t xml:space="preserve"> </w:t>
            </w:r>
            <w:r w:rsidRPr="005E403C">
              <w:rPr>
                <w:b/>
                <w:sz w:val="20"/>
                <w:szCs w:val="20"/>
              </w:rPr>
              <w:t>12.35</w:t>
            </w:r>
          </w:p>
        </w:tc>
        <w:tc>
          <w:tcPr>
            <w:tcW w:w="1842" w:type="dxa"/>
          </w:tcPr>
          <w:p w:rsidR="00511220" w:rsidRPr="005E403C" w:rsidRDefault="00511220" w:rsidP="007C2437">
            <w:pPr>
              <w:pStyle w:val="TableParagraph"/>
              <w:spacing w:before="5"/>
              <w:ind w:left="258"/>
              <w:contextualSpacing/>
              <w:rPr>
                <w:b/>
                <w:sz w:val="20"/>
                <w:szCs w:val="20"/>
              </w:rPr>
            </w:pPr>
            <w:r w:rsidRPr="005E403C">
              <w:rPr>
                <w:b/>
                <w:sz w:val="20"/>
                <w:szCs w:val="20"/>
              </w:rPr>
              <w:t>12.25</w:t>
            </w:r>
            <w:r w:rsidRPr="005E403C">
              <w:rPr>
                <w:b/>
                <w:spacing w:val="2"/>
                <w:sz w:val="20"/>
                <w:szCs w:val="20"/>
              </w:rPr>
              <w:t xml:space="preserve"> </w:t>
            </w:r>
            <w:r w:rsidRPr="005E403C">
              <w:rPr>
                <w:b/>
                <w:sz w:val="20"/>
                <w:szCs w:val="20"/>
              </w:rPr>
              <w:t>-</w:t>
            </w:r>
            <w:r w:rsidRPr="005E403C">
              <w:rPr>
                <w:b/>
                <w:spacing w:val="-3"/>
                <w:sz w:val="20"/>
                <w:szCs w:val="20"/>
              </w:rPr>
              <w:t xml:space="preserve"> </w:t>
            </w:r>
            <w:r w:rsidRPr="005E403C">
              <w:rPr>
                <w:b/>
                <w:sz w:val="20"/>
                <w:szCs w:val="20"/>
              </w:rPr>
              <w:t>12.35</w:t>
            </w:r>
          </w:p>
        </w:tc>
      </w:tr>
      <w:tr w:rsidR="00511220" w:rsidRPr="005E403C" w:rsidTr="00511220">
        <w:trPr>
          <w:trHeight w:val="550"/>
        </w:trPr>
        <w:tc>
          <w:tcPr>
            <w:tcW w:w="2929" w:type="dxa"/>
          </w:tcPr>
          <w:p w:rsidR="00511220" w:rsidRPr="005E403C" w:rsidRDefault="00511220" w:rsidP="007C2437">
            <w:pPr>
              <w:pStyle w:val="TableParagraph"/>
              <w:spacing w:before="4"/>
              <w:ind w:left="112"/>
              <w:contextualSpacing/>
              <w:rPr>
                <w:sz w:val="20"/>
                <w:szCs w:val="20"/>
                <w:lang w:val="ru-RU"/>
              </w:rPr>
            </w:pPr>
            <w:r w:rsidRPr="005E403C">
              <w:rPr>
                <w:sz w:val="20"/>
                <w:szCs w:val="20"/>
                <w:lang w:val="ru-RU"/>
              </w:rPr>
              <w:t>Подготовка</w:t>
            </w:r>
            <w:r w:rsidRPr="005E403C">
              <w:rPr>
                <w:spacing w:val="-2"/>
                <w:sz w:val="20"/>
                <w:szCs w:val="20"/>
                <w:lang w:val="ru-RU"/>
              </w:rPr>
              <w:t xml:space="preserve"> </w:t>
            </w:r>
            <w:r w:rsidRPr="005E403C">
              <w:rPr>
                <w:sz w:val="20"/>
                <w:szCs w:val="20"/>
                <w:lang w:val="ru-RU"/>
              </w:rPr>
              <w:t>к</w:t>
            </w:r>
            <w:r w:rsidRPr="005E403C">
              <w:rPr>
                <w:spacing w:val="-6"/>
                <w:sz w:val="20"/>
                <w:szCs w:val="20"/>
                <w:lang w:val="ru-RU"/>
              </w:rPr>
              <w:t xml:space="preserve"> </w:t>
            </w:r>
            <w:r w:rsidRPr="005E403C">
              <w:rPr>
                <w:sz w:val="20"/>
                <w:szCs w:val="20"/>
                <w:lang w:val="ru-RU"/>
              </w:rPr>
              <w:t>обеду,</w:t>
            </w:r>
            <w:r w:rsidRPr="005E403C">
              <w:rPr>
                <w:spacing w:val="3"/>
                <w:sz w:val="20"/>
                <w:szCs w:val="20"/>
                <w:lang w:val="ru-RU"/>
              </w:rPr>
              <w:t xml:space="preserve"> </w:t>
            </w:r>
            <w:r w:rsidRPr="005E403C">
              <w:rPr>
                <w:sz w:val="20"/>
                <w:szCs w:val="20"/>
                <w:lang w:val="ru-RU"/>
              </w:rPr>
              <w:t>обед,</w:t>
            </w:r>
            <w:r w:rsidRPr="005E403C">
              <w:rPr>
                <w:spacing w:val="-2"/>
                <w:sz w:val="20"/>
                <w:szCs w:val="20"/>
                <w:lang w:val="ru-RU"/>
              </w:rPr>
              <w:t xml:space="preserve"> </w:t>
            </w:r>
            <w:r w:rsidRPr="005E403C">
              <w:rPr>
                <w:sz w:val="20"/>
                <w:szCs w:val="20"/>
                <w:lang w:val="ru-RU"/>
              </w:rPr>
              <w:t>дежурство</w:t>
            </w:r>
          </w:p>
        </w:tc>
        <w:tc>
          <w:tcPr>
            <w:tcW w:w="1337" w:type="dxa"/>
          </w:tcPr>
          <w:p w:rsidR="00511220" w:rsidRPr="005E403C" w:rsidRDefault="00511220" w:rsidP="007C2437">
            <w:pPr>
              <w:pStyle w:val="TableParagraph"/>
              <w:spacing w:before="5"/>
              <w:ind w:left="146" w:right="18"/>
              <w:contextualSpacing/>
              <w:jc w:val="center"/>
              <w:rPr>
                <w:b/>
                <w:sz w:val="20"/>
                <w:szCs w:val="20"/>
              </w:rPr>
            </w:pPr>
            <w:r w:rsidRPr="005E403C">
              <w:rPr>
                <w:b/>
                <w:sz w:val="20"/>
                <w:szCs w:val="20"/>
              </w:rPr>
              <w:t>11.50-12.15</w:t>
            </w:r>
          </w:p>
        </w:tc>
        <w:tc>
          <w:tcPr>
            <w:tcW w:w="1405" w:type="dxa"/>
          </w:tcPr>
          <w:p w:rsidR="00511220" w:rsidRPr="005E403C" w:rsidRDefault="00511220" w:rsidP="007C2437">
            <w:pPr>
              <w:pStyle w:val="TableParagraph"/>
              <w:spacing w:before="5"/>
              <w:ind w:left="237"/>
              <w:contextualSpacing/>
              <w:rPr>
                <w:b/>
                <w:sz w:val="20"/>
                <w:szCs w:val="20"/>
              </w:rPr>
            </w:pPr>
            <w:r w:rsidRPr="005E403C">
              <w:rPr>
                <w:b/>
                <w:sz w:val="20"/>
                <w:szCs w:val="20"/>
              </w:rPr>
              <w:t>12.15-12.45</w:t>
            </w:r>
          </w:p>
        </w:tc>
        <w:tc>
          <w:tcPr>
            <w:tcW w:w="1417" w:type="dxa"/>
          </w:tcPr>
          <w:p w:rsidR="00511220" w:rsidRPr="005E403C" w:rsidRDefault="00511220" w:rsidP="007C2437">
            <w:pPr>
              <w:pStyle w:val="TableParagraph"/>
              <w:spacing w:before="5"/>
              <w:ind w:left="309"/>
              <w:contextualSpacing/>
              <w:rPr>
                <w:b/>
                <w:sz w:val="20"/>
                <w:szCs w:val="20"/>
              </w:rPr>
            </w:pPr>
            <w:r w:rsidRPr="005E403C">
              <w:rPr>
                <w:b/>
                <w:sz w:val="20"/>
                <w:szCs w:val="20"/>
              </w:rPr>
              <w:t>12.20-12.50</w:t>
            </w:r>
          </w:p>
        </w:tc>
        <w:tc>
          <w:tcPr>
            <w:tcW w:w="1560" w:type="dxa"/>
          </w:tcPr>
          <w:p w:rsidR="00511220" w:rsidRPr="005E403C" w:rsidRDefault="00511220" w:rsidP="007C2437">
            <w:pPr>
              <w:pStyle w:val="TableParagraph"/>
              <w:spacing w:before="5"/>
              <w:ind w:right="177"/>
              <w:contextualSpacing/>
              <w:jc w:val="right"/>
              <w:rPr>
                <w:b/>
                <w:sz w:val="20"/>
                <w:szCs w:val="20"/>
              </w:rPr>
            </w:pPr>
            <w:r w:rsidRPr="005E403C">
              <w:rPr>
                <w:b/>
                <w:sz w:val="20"/>
                <w:szCs w:val="20"/>
              </w:rPr>
              <w:t>12.35-13.00</w:t>
            </w:r>
          </w:p>
        </w:tc>
        <w:tc>
          <w:tcPr>
            <w:tcW w:w="1842" w:type="dxa"/>
          </w:tcPr>
          <w:p w:rsidR="00511220" w:rsidRPr="005E403C" w:rsidRDefault="00511220" w:rsidP="007C2437">
            <w:pPr>
              <w:pStyle w:val="TableParagraph"/>
              <w:spacing w:before="5"/>
              <w:ind w:left="311"/>
              <w:contextualSpacing/>
              <w:rPr>
                <w:b/>
                <w:sz w:val="20"/>
                <w:szCs w:val="20"/>
              </w:rPr>
            </w:pPr>
            <w:r w:rsidRPr="005E403C">
              <w:rPr>
                <w:b/>
                <w:sz w:val="20"/>
                <w:szCs w:val="20"/>
              </w:rPr>
              <w:t>12.35-13.00</w:t>
            </w:r>
          </w:p>
        </w:tc>
      </w:tr>
      <w:tr w:rsidR="00511220" w:rsidRPr="005E403C" w:rsidTr="00511220">
        <w:trPr>
          <w:trHeight w:val="545"/>
        </w:trPr>
        <w:tc>
          <w:tcPr>
            <w:tcW w:w="2929" w:type="dxa"/>
          </w:tcPr>
          <w:p w:rsidR="00511220" w:rsidRPr="005E403C" w:rsidRDefault="00511220" w:rsidP="007C2437">
            <w:pPr>
              <w:pStyle w:val="TableParagraph"/>
              <w:spacing w:before="8"/>
              <w:ind w:left="112" w:right="490"/>
              <w:contextualSpacing/>
              <w:rPr>
                <w:sz w:val="20"/>
                <w:szCs w:val="20"/>
                <w:lang w:val="ru-RU"/>
              </w:rPr>
            </w:pPr>
            <w:r w:rsidRPr="005E403C">
              <w:rPr>
                <w:sz w:val="20"/>
                <w:szCs w:val="20"/>
                <w:lang w:val="ru-RU"/>
              </w:rPr>
              <w:t>Подготовка</w:t>
            </w:r>
            <w:r w:rsidRPr="005E403C">
              <w:rPr>
                <w:spacing w:val="-2"/>
                <w:sz w:val="20"/>
                <w:szCs w:val="20"/>
                <w:lang w:val="ru-RU"/>
              </w:rPr>
              <w:t xml:space="preserve"> </w:t>
            </w:r>
            <w:r w:rsidRPr="005E403C">
              <w:rPr>
                <w:sz w:val="20"/>
                <w:szCs w:val="20"/>
                <w:lang w:val="ru-RU"/>
              </w:rPr>
              <w:t>ко</w:t>
            </w:r>
            <w:r w:rsidRPr="005E403C">
              <w:rPr>
                <w:spacing w:val="-7"/>
                <w:sz w:val="20"/>
                <w:szCs w:val="20"/>
                <w:lang w:val="ru-RU"/>
              </w:rPr>
              <w:t xml:space="preserve"> </w:t>
            </w:r>
            <w:r w:rsidRPr="005E403C">
              <w:rPr>
                <w:sz w:val="20"/>
                <w:szCs w:val="20"/>
                <w:lang w:val="ru-RU"/>
              </w:rPr>
              <w:t>сну,</w:t>
            </w:r>
            <w:r w:rsidRPr="005E403C">
              <w:rPr>
                <w:spacing w:val="1"/>
                <w:sz w:val="20"/>
                <w:szCs w:val="20"/>
                <w:lang w:val="ru-RU"/>
              </w:rPr>
              <w:t xml:space="preserve"> </w:t>
            </w:r>
            <w:r w:rsidRPr="005E403C">
              <w:rPr>
                <w:sz w:val="20"/>
                <w:szCs w:val="20"/>
                <w:lang w:val="ru-RU"/>
              </w:rPr>
              <w:t>чтение</w:t>
            </w:r>
            <w:r w:rsidRPr="005E403C">
              <w:rPr>
                <w:spacing w:val="-5"/>
                <w:sz w:val="20"/>
                <w:szCs w:val="20"/>
                <w:lang w:val="ru-RU"/>
              </w:rPr>
              <w:t xml:space="preserve"> </w:t>
            </w:r>
            <w:r w:rsidRPr="005E403C">
              <w:rPr>
                <w:sz w:val="20"/>
                <w:szCs w:val="20"/>
                <w:lang w:val="ru-RU"/>
              </w:rPr>
              <w:t>перед</w:t>
            </w:r>
            <w:r w:rsidRPr="005E403C">
              <w:rPr>
                <w:spacing w:val="-47"/>
                <w:sz w:val="20"/>
                <w:szCs w:val="20"/>
                <w:lang w:val="ru-RU"/>
              </w:rPr>
              <w:t xml:space="preserve"> </w:t>
            </w:r>
            <w:r w:rsidRPr="005E403C">
              <w:rPr>
                <w:sz w:val="20"/>
                <w:szCs w:val="20"/>
                <w:lang w:val="ru-RU"/>
              </w:rPr>
              <w:t>сном,</w:t>
            </w:r>
            <w:r w:rsidRPr="005E403C">
              <w:rPr>
                <w:spacing w:val="4"/>
                <w:sz w:val="20"/>
                <w:szCs w:val="20"/>
                <w:lang w:val="ru-RU"/>
              </w:rPr>
              <w:t xml:space="preserve"> </w:t>
            </w:r>
            <w:r w:rsidRPr="005E403C">
              <w:rPr>
                <w:sz w:val="20"/>
                <w:szCs w:val="20"/>
                <w:lang w:val="ru-RU"/>
              </w:rPr>
              <w:t>дневной</w:t>
            </w:r>
            <w:r w:rsidRPr="005E403C">
              <w:rPr>
                <w:spacing w:val="-1"/>
                <w:sz w:val="20"/>
                <w:szCs w:val="20"/>
                <w:lang w:val="ru-RU"/>
              </w:rPr>
              <w:t xml:space="preserve"> </w:t>
            </w:r>
            <w:r w:rsidRPr="005E403C">
              <w:rPr>
                <w:sz w:val="20"/>
                <w:szCs w:val="20"/>
                <w:lang w:val="ru-RU"/>
              </w:rPr>
              <w:t>сон</w:t>
            </w:r>
          </w:p>
        </w:tc>
        <w:tc>
          <w:tcPr>
            <w:tcW w:w="1337" w:type="dxa"/>
          </w:tcPr>
          <w:p w:rsidR="00511220" w:rsidRPr="005E403C" w:rsidRDefault="00511220" w:rsidP="007C2437">
            <w:pPr>
              <w:pStyle w:val="TableParagraph"/>
              <w:spacing w:before="5"/>
              <w:ind w:left="146" w:right="17"/>
              <w:contextualSpacing/>
              <w:jc w:val="center"/>
              <w:rPr>
                <w:b/>
                <w:sz w:val="20"/>
                <w:szCs w:val="20"/>
              </w:rPr>
            </w:pPr>
            <w:r w:rsidRPr="005E403C">
              <w:rPr>
                <w:b/>
                <w:sz w:val="20"/>
                <w:szCs w:val="20"/>
              </w:rPr>
              <w:t>12.15-15.15</w:t>
            </w:r>
          </w:p>
        </w:tc>
        <w:tc>
          <w:tcPr>
            <w:tcW w:w="1405" w:type="dxa"/>
          </w:tcPr>
          <w:p w:rsidR="00511220" w:rsidRPr="005E403C" w:rsidRDefault="00511220" w:rsidP="007C2437">
            <w:pPr>
              <w:pStyle w:val="TableParagraph"/>
              <w:spacing w:before="5"/>
              <w:ind w:left="237"/>
              <w:contextualSpacing/>
              <w:rPr>
                <w:b/>
                <w:sz w:val="20"/>
                <w:szCs w:val="20"/>
              </w:rPr>
            </w:pPr>
            <w:r w:rsidRPr="005E403C">
              <w:rPr>
                <w:b/>
                <w:sz w:val="20"/>
                <w:szCs w:val="20"/>
              </w:rPr>
              <w:t>12.45-15.15</w:t>
            </w:r>
          </w:p>
        </w:tc>
        <w:tc>
          <w:tcPr>
            <w:tcW w:w="1417" w:type="dxa"/>
          </w:tcPr>
          <w:p w:rsidR="00511220" w:rsidRPr="005E403C" w:rsidRDefault="00511220" w:rsidP="007C2437">
            <w:pPr>
              <w:pStyle w:val="TableParagraph"/>
              <w:spacing w:before="5"/>
              <w:ind w:left="309"/>
              <w:contextualSpacing/>
              <w:rPr>
                <w:b/>
                <w:sz w:val="20"/>
                <w:szCs w:val="20"/>
              </w:rPr>
            </w:pPr>
            <w:r w:rsidRPr="005E403C">
              <w:rPr>
                <w:b/>
                <w:sz w:val="20"/>
                <w:szCs w:val="20"/>
              </w:rPr>
              <w:t>12.50-15.20</w:t>
            </w:r>
          </w:p>
        </w:tc>
        <w:tc>
          <w:tcPr>
            <w:tcW w:w="1560" w:type="dxa"/>
          </w:tcPr>
          <w:p w:rsidR="00511220" w:rsidRPr="005E403C" w:rsidRDefault="00511220" w:rsidP="007C2437">
            <w:pPr>
              <w:pStyle w:val="TableParagraph"/>
              <w:spacing w:before="5"/>
              <w:ind w:right="176"/>
              <w:contextualSpacing/>
              <w:jc w:val="right"/>
              <w:rPr>
                <w:b/>
                <w:sz w:val="20"/>
                <w:szCs w:val="20"/>
              </w:rPr>
            </w:pPr>
            <w:r w:rsidRPr="005E403C">
              <w:rPr>
                <w:b/>
                <w:sz w:val="20"/>
                <w:szCs w:val="20"/>
              </w:rPr>
              <w:t>13.00-15.30</w:t>
            </w:r>
          </w:p>
        </w:tc>
        <w:tc>
          <w:tcPr>
            <w:tcW w:w="1842" w:type="dxa"/>
          </w:tcPr>
          <w:p w:rsidR="00511220" w:rsidRPr="005E403C" w:rsidRDefault="00511220" w:rsidP="007C2437">
            <w:pPr>
              <w:pStyle w:val="TableParagraph"/>
              <w:spacing w:before="5"/>
              <w:ind w:left="311"/>
              <w:contextualSpacing/>
              <w:rPr>
                <w:b/>
                <w:sz w:val="20"/>
                <w:szCs w:val="20"/>
              </w:rPr>
            </w:pPr>
            <w:r w:rsidRPr="005E403C">
              <w:rPr>
                <w:b/>
                <w:sz w:val="20"/>
                <w:szCs w:val="20"/>
              </w:rPr>
              <w:t>13.00-15.30</w:t>
            </w:r>
          </w:p>
        </w:tc>
      </w:tr>
      <w:tr w:rsidR="00511220" w:rsidRPr="005E403C" w:rsidTr="00511220">
        <w:trPr>
          <w:trHeight w:val="1044"/>
        </w:trPr>
        <w:tc>
          <w:tcPr>
            <w:tcW w:w="2929" w:type="dxa"/>
          </w:tcPr>
          <w:p w:rsidR="00511220" w:rsidRPr="005E403C" w:rsidRDefault="00511220" w:rsidP="007C2437">
            <w:pPr>
              <w:pStyle w:val="TableParagraph"/>
              <w:spacing w:before="4"/>
              <w:ind w:left="112" w:right="555"/>
              <w:contextualSpacing/>
              <w:rPr>
                <w:sz w:val="20"/>
                <w:szCs w:val="20"/>
                <w:lang w:val="ru-RU"/>
              </w:rPr>
            </w:pPr>
            <w:r w:rsidRPr="005E403C">
              <w:rPr>
                <w:sz w:val="20"/>
                <w:szCs w:val="20"/>
                <w:lang w:val="ru-RU"/>
              </w:rPr>
              <w:t>Постепенный подъем,</w:t>
            </w:r>
            <w:r w:rsidRPr="005E403C">
              <w:rPr>
                <w:spacing w:val="1"/>
                <w:sz w:val="20"/>
                <w:szCs w:val="20"/>
                <w:lang w:val="ru-RU"/>
              </w:rPr>
              <w:t xml:space="preserve"> </w:t>
            </w:r>
            <w:r w:rsidRPr="005E403C">
              <w:rPr>
                <w:sz w:val="20"/>
                <w:szCs w:val="20"/>
                <w:lang w:val="ru-RU"/>
              </w:rPr>
              <w:t>профилактические</w:t>
            </w:r>
            <w:r w:rsidRPr="005E403C">
              <w:rPr>
                <w:spacing w:val="1"/>
                <w:sz w:val="20"/>
                <w:szCs w:val="20"/>
                <w:lang w:val="ru-RU"/>
              </w:rPr>
              <w:t xml:space="preserve"> </w:t>
            </w:r>
            <w:r w:rsidRPr="005E403C">
              <w:rPr>
                <w:spacing w:val="-1"/>
                <w:sz w:val="20"/>
                <w:szCs w:val="20"/>
                <w:lang w:val="ru-RU"/>
              </w:rPr>
              <w:t>физкультурно-оздоровительные</w:t>
            </w:r>
            <w:r w:rsidRPr="005E403C">
              <w:rPr>
                <w:spacing w:val="-47"/>
                <w:sz w:val="20"/>
                <w:szCs w:val="20"/>
                <w:lang w:val="ru-RU"/>
              </w:rPr>
              <w:t xml:space="preserve"> </w:t>
            </w:r>
            <w:r w:rsidRPr="005E403C">
              <w:rPr>
                <w:sz w:val="20"/>
                <w:szCs w:val="20"/>
                <w:lang w:val="ru-RU"/>
              </w:rPr>
              <w:t>процедуры.</w:t>
            </w:r>
          </w:p>
        </w:tc>
        <w:tc>
          <w:tcPr>
            <w:tcW w:w="1337" w:type="dxa"/>
          </w:tcPr>
          <w:p w:rsidR="00511220" w:rsidRPr="005E403C" w:rsidRDefault="00511220" w:rsidP="007C2437">
            <w:pPr>
              <w:pStyle w:val="TableParagraph"/>
              <w:spacing w:before="6"/>
              <w:contextualSpacing/>
              <w:rPr>
                <w:b/>
                <w:sz w:val="20"/>
                <w:szCs w:val="20"/>
                <w:lang w:val="ru-RU"/>
              </w:rPr>
            </w:pPr>
          </w:p>
          <w:p w:rsidR="00511220" w:rsidRPr="005E403C" w:rsidRDefault="00511220" w:rsidP="007C2437">
            <w:pPr>
              <w:pStyle w:val="TableParagraph"/>
              <w:ind w:left="146" w:right="17"/>
              <w:contextualSpacing/>
              <w:jc w:val="center"/>
              <w:rPr>
                <w:b/>
                <w:sz w:val="20"/>
                <w:szCs w:val="20"/>
              </w:rPr>
            </w:pPr>
            <w:r w:rsidRPr="005E403C">
              <w:rPr>
                <w:b/>
                <w:sz w:val="20"/>
                <w:szCs w:val="20"/>
              </w:rPr>
              <w:t>15.15-15.25</w:t>
            </w:r>
          </w:p>
        </w:tc>
        <w:tc>
          <w:tcPr>
            <w:tcW w:w="1405" w:type="dxa"/>
          </w:tcPr>
          <w:p w:rsidR="00511220" w:rsidRPr="005E403C" w:rsidRDefault="00511220" w:rsidP="007C2437">
            <w:pPr>
              <w:pStyle w:val="TableParagraph"/>
              <w:spacing w:before="6"/>
              <w:contextualSpacing/>
              <w:rPr>
                <w:b/>
                <w:sz w:val="20"/>
                <w:szCs w:val="20"/>
              </w:rPr>
            </w:pPr>
          </w:p>
          <w:p w:rsidR="00511220" w:rsidRPr="005E403C" w:rsidRDefault="00511220" w:rsidP="007C2437">
            <w:pPr>
              <w:pStyle w:val="TableParagraph"/>
              <w:ind w:left="237"/>
              <w:contextualSpacing/>
              <w:rPr>
                <w:b/>
                <w:sz w:val="20"/>
                <w:szCs w:val="20"/>
              </w:rPr>
            </w:pPr>
            <w:r w:rsidRPr="005E403C">
              <w:rPr>
                <w:b/>
                <w:sz w:val="20"/>
                <w:szCs w:val="20"/>
              </w:rPr>
              <w:t>15.15-15.25</w:t>
            </w:r>
          </w:p>
        </w:tc>
        <w:tc>
          <w:tcPr>
            <w:tcW w:w="1417" w:type="dxa"/>
          </w:tcPr>
          <w:p w:rsidR="00511220" w:rsidRPr="005E403C" w:rsidRDefault="00511220" w:rsidP="007C2437">
            <w:pPr>
              <w:pStyle w:val="TableParagraph"/>
              <w:spacing w:before="6"/>
              <w:contextualSpacing/>
              <w:rPr>
                <w:b/>
                <w:sz w:val="20"/>
                <w:szCs w:val="20"/>
              </w:rPr>
            </w:pPr>
          </w:p>
          <w:p w:rsidR="00511220" w:rsidRPr="005E403C" w:rsidRDefault="00511220" w:rsidP="007C2437">
            <w:pPr>
              <w:pStyle w:val="TableParagraph"/>
              <w:ind w:left="309"/>
              <w:contextualSpacing/>
              <w:rPr>
                <w:b/>
                <w:sz w:val="20"/>
                <w:szCs w:val="20"/>
              </w:rPr>
            </w:pPr>
            <w:r w:rsidRPr="005E403C">
              <w:rPr>
                <w:b/>
                <w:sz w:val="20"/>
                <w:szCs w:val="20"/>
              </w:rPr>
              <w:t>15.20-15.30</w:t>
            </w:r>
          </w:p>
        </w:tc>
        <w:tc>
          <w:tcPr>
            <w:tcW w:w="1560" w:type="dxa"/>
          </w:tcPr>
          <w:p w:rsidR="00511220" w:rsidRPr="005E403C" w:rsidRDefault="00511220" w:rsidP="007C2437">
            <w:pPr>
              <w:pStyle w:val="TableParagraph"/>
              <w:spacing w:before="3"/>
              <w:contextualSpacing/>
              <w:rPr>
                <w:b/>
                <w:sz w:val="20"/>
                <w:szCs w:val="20"/>
              </w:rPr>
            </w:pPr>
          </w:p>
          <w:p w:rsidR="00511220" w:rsidRPr="005E403C" w:rsidRDefault="00511220" w:rsidP="007C2437">
            <w:pPr>
              <w:pStyle w:val="TableParagraph"/>
              <w:spacing w:before="1"/>
              <w:ind w:left="247"/>
              <w:contextualSpacing/>
              <w:rPr>
                <w:b/>
                <w:sz w:val="20"/>
                <w:szCs w:val="20"/>
              </w:rPr>
            </w:pPr>
            <w:r w:rsidRPr="005E403C">
              <w:rPr>
                <w:b/>
                <w:sz w:val="20"/>
                <w:szCs w:val="20"/>
              </w:rPr>
              <w:t>15.30-15.40</w:t>
            </w:r>
          </w:p>
        </w:tc>
        <w:tc>
          <w:tcPr>
            <w:tcW w:w="1842" w:type="dxa"/>
          </w:tcPr>
          <w:p w:rsidR="00511220" w:rsidRPr="005E403C" w:rsidRDefault="00511220" w:rsidP="007C2437">
            <w:pPr>
              <w:pStyle w:val="TableParagraph"/>
              <w:spacing w:before="6"/>
              <w:contextualSpacing/>
              <w:rPr>
                <w:b/>
                <w:sz w:val="20"/>
                <w:szCs w:val="20"/>
              </w:rPr>
            </w:pPr>
          </w:p>
          <w:p w:rsidR="00511220" w:rsidRPr="005E403C" w:rsidRDefault="00511220" w:rsidP="007C2437">
            <w:pPr>
              <w:pStyle w:val="TableParagraph"/>
              <w:ind w:left="311"/>
              <w:contextualSpacing/>
              <w:rPr>
                <w:b/>
                <w:sz w:val="20"/>
                <w:szCs w:val="20"/>
              </w:rPr>
            </w:pPr>
            <w:r w:rsidRPr="005E403C">
              <w:rPr>
                <w:b/>
                <w:sz w:val="20"/>
                <w:szCs w:val="20"/>
              </w:rPr>
              <w:t>15.30-15.40</w:t>
            </w:r>
          </w:p>
        </w:tc>
      </w:tr>
      <w:tr w:rsidR="00511220" w:rsidRPr="005E403C" w:rsidTr="00511220">
        <w:trPr>
          <w:trHeight w:val="828"/>
        </w:trPr>
        <w:tc>
          <w:tcPr>
            <w:tcW w:w="2929" w:type="dxa"/>
          </w:tcPr>
          <w:p w:rsidR="00511220" w:rsidRPr="005E403C" w:rsidRDefault="00511220" w:rsidP="007C2437">
            <w:pPr>
              <w:pStyle w:val="TableParagraph"/>
              <w:spacing w:before="4"/>
              <w:ind w:left="112" w:right="234"/>
              <w:contextualSpacing/>
              <w:rPr>
                <w:sz w:val="20"/>
                <w:szCs w:val="20"/>
                <w:lang w:val="ru-RU"/>
              </w:rPr>
            </w:pPr>
            <w:r w:rsidRPr="005E403C">
              <w:rPr>
                <w:sz w:val="20"/>
                <w:szCs w:val="20"/>
                <w:lang w:val="ru-RU"/>
              </w:rPr>
              <w:t>Подготовка к</w:t>
            </w:r>
            <w:r w:rsidRPr="005E403C">
              <w:rPr>
                <w:spacing w:val="-1"/>
                <w:sz w:val="20"/>
                <w:szCs w:val="20"/>
                <w:lang w:val="ru-RU"/>
              </w:rPr>
              <w:t xml:space="preserve"> </w:t>
            </w:r>
            <w:r w:rsidRPr="005E403C">
              <w:rPr>
                <w:sz w:val="20"/>
                <w:szCs w:val="20"/>
                <w:lang w:val="ru-RU"/>
              </w:rPr>
              <w:t>полднику,</w:t>
            </w:r>
            <w:r w:rsidRPr="005E403C">
              <w:rPr>
                <w:spacing w:val="1"/>
                <w:sz w:val="20"/>
                <w:szCs w:val="20"/>
                <w:lang w:val="ru-RU"/>
              </w:rPr>
              <w:t xml:space="preserve"> </w:t>
            </w:r>
            <w:r w:rsidRPr="005E403C">
              <w:rPr>
                <w:sz w:val="20"/>
                <w:szCs w:val="20"/>
                <w:lang w:val="ru-RU"/>
              </w:rPr>
              <w:t>полдник</w:t>
            </w:r>
            <w:r w:rsidRPr="005E403C">
              <w:rPr>
                <w:spacing w:val="1"/>
                <w:sz w:val="20"/>
                <w:szCs w:val="20"/>
                <w:lang w:val="ru-RU"/>
              </w:rPr>
              <w:t xml:space="preserve"> </w:t>
            </w:r>
            <w:r w:rsidRPr="005E403C">
              <w:rPr>
                <w:sz w:val="20"/>
                <w:szCs w:val="20"/>
                <w:lang w:val="ru-RU"/>
              </w:rPr>
              <w:t>"уплотненный"</w:t>
            </w:r>
            <w:r w:rsidRPr="005E403C">
              <w:rPr>
                <w:spacing w:val="-5"/>
                <w:sz w:val="20"/>
                <w:szCs w:val="20"/>
                <w:lang w:val="ru-RU"/>
              </w:rPr>
              <w:t xml:space="preserve"> </w:t>
            </w:r>
            <w:r w:rsidRPr="005E403C">
              <w:rPr>
                <w:sz w:val="20"/>
                <w:szCs w:val="20"/>
                <w:lang w:val="ru-RU"/>
              </w:rPr>
              <w:t>с</w:t>
            </w:r>
            <w:r w:rsidRPr="005E403C">
              <w:rPr>
                <w:spacing w:val="-5"/>
                <w:sz w:val="20"/>
                <w:szCs w:val="20"/>
                <w:lang w:val="ru-RU"/>
              </w:rPr>
              <w:t xml:space="preserve"> </w:t>
            </w:r>
            <w:r w:rsidRPr="005E403C">
              <w:rPr>
                <w:sz w:val="20"/>
                <w:szCs w:val="20"/>
                <w:lang w:val="ru-RU"/>
              </w:rPr>
              <w:t>включением</w:t>
            </w:r>
            <w:r w:rsidRPr="005E403C">
              <w:rPr>
                <w:spacing w:val="-2"/>
                <w:sz w:val="20"/>
                <w:szCs w:val="20"/>
                <w:lang w:val="ru-RU"/>
              </w:rPr>
              <w:t xml:space="preserve"> </w:t>
            </w:r>
            <w:r w:rsidRPr="005E403C">
              <w:rPr>
                <w:sz w:val="20"/>
                <w:szCs w:val="20"/>
                <w:lang w:val="ru-RU"/>
              </w:rPr>
              <w:t>блюд</w:t>
            </w:r>
            <w:r w:rsidRPr="005E403C">
              <w:rPr>
                <w:spacing w:val="-47"/>
                <w:sz w:val="20"/>
                <w:szCs w:val="20"/>
                <w:lang w:val="ru-RU"/>
              </w:rPr>
              <w:t xml:space="preserve"> </w:t>
            </w:r>
            <w:r w:rsidRPr="005E403C">
              <w:rPr>
                <w:sz w:val="20"/>
                <w:szCs w:val="20"/>
                <w:lang w:val="ru-RU"/>
              </w:rPr>
              <w:t>ужина</w:t>
            </w:r>
          </w:p>
        </w:tc>
        <w:tc>
          <w:tcPr>
            <w:tcW w:w="1337" w:type="dxa"/>
          </w:tcPr>
          <w:p w:rsidR="00511220" w:rsidRPr="005E403C" w:rsidRDefault="00511220" w:rsidP="007C2437">
            <w:pPr>
              <w:pStyle w:val="TableParagraph"/>
              <w:ind w:left="11" w:right="11"/>
              <w:contextualSpacing/>
              <w:jc w:val="center"/>
              <w:rPr>
                <w:b/>
                <w:sz w:val="20"/>
                <w:szCs w:val="20"/>
              </w:rPr>
            </w:pPr>
            <w:r w:rsidRPr="005E403C">
              <w:rPr>
                <w:b/>
                <w:sz w:val="20"/>
                <w:szCs w:val="20"/>
              </w:rPr>
              <w:t>15.25-15.45</w:t>
            </w:r>
          </w:p>
        </w:tc>
        <w:tc>
          <w:tcPr>
            <w:tcW w:w="1405" w:type="dxa"/>
          </w:tcPr>
          <w:p w:rsidR="00511220" w:rsidRPr="005E403C" w:rsidRDefault="00511220" w:rsidP="007C2437">
            <w:pPr>
              <w:pStyle w:val="TableParagraph"/>
              <w:ind w:left="174"/>
              <w:contextualSpacing/>
              <w:rPr>
                <w:b/>
                <w:sz w:val="20"/>
                <w:szCs w:val="20"/>
              </w:rPr>
            </w:pPr>
            <w:r w:rsidRPr="005E403C">
              <w:rPr>
                <w:b/>
                <w:sz w:val="20"/>
                <w:szCs w:val="20"/>
              </w:rPr>
              <w:t>15.25-15.50</w:t>
            </w:r>
          </w:p>
        </w:tc>
        <w:tc>
          <w:tcPr>
            <w:tcW w:w="1417" w:type="dxa"/>
          </w:tcPr>
          <w:p w:rsidR="00511220" w:rsidRPr="005E403C" w:rsidRDefault="00511220" w:rsidP="007C2437">
            <w:pPr>
              <w:pStyle w:val="TableParagraph"/>
              <w:ind w:left="247"/>
              <w:contextualSpacing/>
              <w:rPr>
                <w:b/>
                <w:sz w:val="20"/>
                <w:szCs w:val="20"/>
              </w:rPr>
            </w:pPr>
            <w:r w:rsidRPr="005E403C">
              <w:rPr>
                <w:b/>
                <w:sz w:val="20"/>
                <w:szCs w:val="20"/>
              </w:rPr>
              <w:t>15.30-15.50</w:t>
            </w:r>
          </w:p>
        </w:tc>
        <w:tc>
          <w:tcPr>
            <w:tcW w:w="1560" w:type="dxa"/>
          </w:tcPr>
          <w:p w:rsidR="00511220" w:rsidRPr="005E403C" w:rsidRDefault="00511220" w:rsidP="007C2437">
            <w:pPr>
              <w:pStyle w:val="TableParagraph"/>
              <w:ind w:left="247"/>
              <w:contextualSpacing/>
              <w:rPr>
                <w:b/>
                <w:sz w:val="20"/>
                <w:szCs w:val="20"/>
              </w:rPr>
            </w:pPr>
            <w:r w:rsidRPr="005E403C">
              <w:rPr>
                <w:b/>
                <w:sz w:val="20"/>
                <w:szCs w:val="20"/>
              </w:rPr>
              <w:t>15.40-16.00</w:t>
            </w:r>
          </w:p>
        </w:tc>
        <w:tc>
          <w:tcPr>
            <w:tcW w:w="1842" w:type="dxa"/>
          </w:tcPr>
          <w:p w:rsidR="00511220" w:rsidRPr="005E403C" w:rsidRDefault="00511220" w:rsidP="007C2437">
            <w:pPr>
              <w:pStyle w:val="TableParagraph"/>
              <w:ind w:left="248"/>
              <w:contextualSpacing/>
              <w:rPr>
                <w:b/>
                <w:sz w:val="20"/>
                <w:szCs w:val="20"/>
              </w:rPr>
            </w:pPr>
            <w:r w:rsidRPr="005E403C">
              <w:rPr>
                <w:b/>
                <w:sz w:val="20"/>
                <w:szCs w:val="20"/>
              </w:rPr>
              <w:t>15.40-16.00</w:t>
            </w:r>
          </w:p>
        </w:tc>
      </w:tr>
      <w:tr w:rsidR="00511220" w:rsidRPr="005E403C" w:rsidTr="00511220">
        <w:trPr>
          <w:trHeight w:val="1184"/>
        </w:trPr>
        <w:tc>
          <w:tcPr>
            <w:tcW w:w="2929" w:type="dxa"/>
          </w:tcPr>
          <w:p w:rsidR="00511220" w:rsidRPr="005E403C" w:rsidRDefault="00511220" w:rsidP="007C2437">
            <w:pPr>
              <w:pStyle w:val="TableParagraph"/>
              <w:tabs>
                <w:tab w:val="left" w:pos="1447"/>
              </w:tabs>
              <w:spacing w:before="95"/>
              <w:ind w:left="7" w:right="369"/>
              <w:contextualSpacing/>
              <w:rPr>
                <w:sz w:val="20"/>
                <w:szCs w:val="20"/>
                <w:lang w:val="ru-RU"/>
              </w:rPr>
            </w:pPr>
            <w:r w:rsidRPr="005E403C">
              <w:rPr>
                <w:sz w:val="20"/>
                <w:szCs w:val="20"/>
                <w:lang w:val="ru-RU"/>
              </w:rPr>
              <w:t>Вечерний</w:t>
            </w:r>
            <w:r w:rsidRPr="005E403C">
              <w:rPr>
                <w:sz w:val="20"/>
                <w:szCs w:val="20"/>
                <w:lang w:val="ru-RU"/>
              </w:rPr>
              <w:tab/>
              <w:t>круг. Совместная,</w:t>
            </w:r>
            <w:r w:rsidRPr="005E403C">
              <w:rPr>
                <w:spacing w:val="1"/>
                <w:sz w:val="20"/>
                <w:szCs w:val="20"/>
                <w:lang w:val="ru-RU"/>
              </w:rPr>
              <w:t xml:space="preserve"> </w:t>
            </w:r>
            <w:r w:rsidRPr="005E403C">
              <w:rPr>
                <w:sz w:val="20"/>
                <w:szCs w:val="20"/>
                <w:lang w:val="ru-RU"/>
              </w:rPr>
              <w:t>самостоятельная деятельность</w:t>
            </w:r>
            <w:r w:rsidRPr="005E403C">
              <w:rPr>
                <w:spacing w:val="1"/>
                <w:sz w:val="20"/>
                <w:szCs w:val="20"/>
                <w:lang w:val="ru-RU"/>
              </w:rPr>
              <w:t xml:space="preserve"> </w:t>
            </w:r>
            <w:r w:rsidRPr="005E403C">
              <w:rPr>
                <w:sz w:val="20"/>
                <w:szCs w:val="20"/>
                <w:lang w:val="ru-RU"/>
              </w:rPr>
              <w:t>воспитателя с детьми, игры, чтение</w:t>
            </w:r>
            <w:r w:rsidRPr="005E403C">
              <w:rPr>
                <w:spacing w:val="-48"/>
                <w:sz w:val="20"/>
                <w:szCs w:val="20"/>
                <w:lang w:val="ru-RU"/>
              </w:rPr>
              <w:t xml:space="preserve"> </w:t>
            </w:r>
            <w:r w:rsidRPr="005E403C">
              <w:rPr>
                <w:sz w:val="20"/>
                <w:szCs w:val="20"/>
                <w:lang w:val="ru-RU"/>
              </w:rPr>
              <w:t>художественной</w:t>
            </w:r>
            <w:r w:rsidRPr="005E403C">
              <w:rPr>
                <w:spacing w:val="-2"/>
                <w:sz w:val="20"/>
                <w:szCs w:val="20"/>
                <w:lang w:val="ru-RU"/>
              </w:rPr>
              <w:t xml:space="preserve"> </w:t>
            </w:r>
            <w:r w:rsidRPr="005E403C">
              <w:rPr>
                <w:sz w:val="20"/>
                <w:szCs w:val="20"/>
                <w:lang w:val="ru-RU"/>
              </w:rPr>
              <w:t>литературы</w:t>
            </w:r>
          </w:p>
        </w:tc>
        <w:tc>
          <w:tcPr>
            <w:tcW w:w="1337" w:type="dxa"/>
          </w:tcPr>
          <w:p w:rsidR="00511220" w:rsidRPr="005E403C" w:rsidRDefault="00511220" w:rsidP="007C2437">
            <w:pPr>
              <w:pStyle w:val="TableParagraph"/>
              <w:spacing w:before="9"/>
              <w:ind w:left="146" w:right="17"/>
              <w:contextualSpacing/>
              <w:jc w:val="center"/>
              <w:rPr>
                <w:b/>
                <w:sz w:val="20"/>
                <w:szCs w:val="20"/>
              </w:rPr>
            </w:pPr>
            <w:r w:rsidRPr="005E403C">
              <w:rPr>
                <w:b/>
                <w:sz w:val="20"/>
                <w:szCs w:val="20"/>
              </w:rPr>
              <w:t>15.45-16.10</w:t>
            </w:r>
          </w:p>
        </w:tc>
        <w:tc>
          <w:tcPr>
            <w:tcW w:w="1405" w:type="dxa"/>
          </w:tcPr>
          <w:p w:rsidR="00511220" w:rsidRPr="005E403C" w:rsidRDefault="00511220" w:rsidP="007C2437">
            <w:pPr>
              <w:pStyle w:val="TableParagraph"/>
              <w:spacing w:before="9"/>
              <w:ind w:left="237"/>
              <w:contextualSpacing/>
              <w:rPr>
                <w:b/>
                <w:sz w:val="20"/>
                <w:szCs w:val="20"/>
              </w:rPr>
            </w:pPr>
            <w:r w:rsidRPr="005E403C">
              <w:rPr>
                <w:b/>
                <w:sz w:val="20"/>
                <w:szCs w:val="20"/>
              </w:rPr>
              <w:t>15.50-16.10</w:t>
            </w:r>
          </w:p>
        </w:tc>
        <w:tc>
          <w:tcPr>
            <w:tcW w:w="1417" w:type="dxa"/>
          </w:tcPr>
          <w:p w:rsidR="00511220" w:rsidRPr="005E403C" w:rsidRDefault="00511220" w:rsidP="007C2437">
            <w:pPr>
              <w:pStyle w:val="TableParagraph"/>
              <w:spacing w:before="9"/>
              <w:ind w:left="309"/>
              <w:contextualSpacing/>
              <w:rPr>
                <w:b/>
                <w:sz w:val="20"/>
                <w:szCs w:val="20"/>
              </w:rPr>
            </w:pPr>
            <w:r w:rsidRPr="005E403C">
              <w:rPr>
                <w:b/>
                <w:sz w:val="20"/>
                <w:szCs w:val="20"/>
              </w:rPr>
              <w:t>15.50-16.15</w:t>
            </w:r>
          </w:p>
        </w:tc>
        <w:tc>
          <w:tcPr>
            <w:tcW w:w="1560" w:type="dxa"/>
          </w:tcPr>
          <w:p w:rsidR="00511220" w:rsidRPr="005E403C" w:rsidRDefault="00511220" w:rsidP="007C2437">
            <w:pPr>
              <w:pStyle w:val="TableParagraph"/>
              <w:spacing w:before="9"/>
              <w:ind w:right="177"/>
              <w:contextualSpacing/>
              <w:jc w:val="right"/>
              <w:rPr>
                <w:b/>
                <w:sz w:val="20"/>
                <w:szCs w:val="20"/>
              </w:rPr>
            </w:pPr>
            <w:r w:rsidRPr="005E403C">
              <w:rPr>
                <w:b/>
                <w:sz w:val="20"/>
                <w:szCs w:val="20"/>
              </w:rPr>
              <w:t>16.00-16.20</w:t>
            </w:r>
          </w:p>
        </w:tc>
        <w:tc>
          <w:tcPr>
            <w:tcW w:w="1842" w:type="dxa"/>
          </w:tcPr>
          <w:p w:rsidR="00511220" w:rsidRPr="005E403C" w:rsidRDefault="00511220" w:rsidP="007C2437">
            <w:pPr>
              <w:pStyle w:val="TableParagraph"/>
              <w:spacing w:before="9"/>
              <w:ind w:left="311"/>
              <w:contextualSpacing/>
              <w:rPr>
                <w:b/>
                <w:sz w:val="20"/>
                <w:szCs w:val="20"/>
              </w:rPr>
            </w:pPr>
            <w:r w:rsidRPr="005E403C">
              <w:rPr>
                <w:b/>
                <w:sz w:val="20"/>
                <w:szCs w:val="20"/>
              </w:rPr>
              <w:t>16.00-16.20</w:t>
            </w:r>
          </w:p>
        </w:tc>
      </w:tr>
      <w:tr w:rsidR="00511220" w:rsidRPr="005E403C" w:rsidTr="00511220">
        <w:trPr>
          <w:trHeight w:val="761"/>
        </w:trPr>
        <w:tc>
          <w:tcPr>
            <w:tcW w:w="2929" w:type="dxa"/>
          </w:tcPr>
          <w:p w:rsidR="00511220" w:rsidRPr="005E403C" w:rsidRDefault="00511220" w:rsidP="007C2437">
            <w:pPr>
              <w:pStyle w:val="TableParagraph"/>
              <w:spacing w:before="22"/>
              <w:ind w:left="112"/>
              <w:contextualSpacing/>
              <w:rPr>
                <w:sz w:val="20"/>
                <w:szCs w:val="20"/>
                <w:lang w:val="ru-RU"/>
              </w:rPr>
            </w:pPr>
            <w:r w:rsidRPr="005E403C">
              <w:rPr>
                <w:sz w:val="20"/>
                <w:szCs w:val="20"/>
                <w:lang w:val="ru-RU"/>
              </w:rPr>
              <w:t>Вечерняя прогулка,</w:t>
            </w:r>
            <w:r w:rsidRPr="005E403C">
              <w:rPr>
                <w:spacing w:val="1"/>
                <w:sz w:val="20"/>
                <w:szCs w:val="20"/>
                <w:lang w:val="ru-RU"/>
              </w:rPr>
              <w:t xml:space="preserve"> </w:t>
            </w:r>
            <w:r w:rsidRPr="005E403C">
              <w:rPr>
                <w:sz w:val="20"/>
                <w:szCs w:val="20"/>
                <w:lang w:val="ru-RU"/>
              </w:rPr>
              <w:t>самостоятельная</w:t>
            </w:r>
            <w:r w:rsidRPr="005E403C">
              <w:rPr>
                <w:spacing w:val="-47"/>
                <w:sz w:val="20"/>
                <w:szCs w:val="20"/>
                <w:lang w:val="ru-RU"/>
              </w:rPr>
              <w:t xml:space="preserve"> </w:t>
            </w:r>
            <w:r w:rsidRPr="005E403C">
              <w:rPr>
                <w:sz w:val="20"/>
                <w:szCs w:val="20"/>
                <w:lang w:val="ru-RU"/>
              </w:rPr>
              <w:t>деятельность.</w:t>
            </w:r>
            <w:r w:rsidRPr="005E403C">
              <w:rPr>
                <w:spacing w:val="34"/>
                <w:sz w:val="20"/>
                <w:szCs w:val="20"/>
                <w:lang w:val="ru-RU"/>
              </w:rPr>
              <w:t xml:space="preserve"> </w:t>
            </w:r>
            <w:r w:rsidRPr="005E403C">
              <w:rPr>
                <w:sz w:val="20"/>
                <w:szCs w:val="20"/>
                <w:lang w:val="ru-RU"/>
              </w:rPr>
              <w:t>Работа</w:t>
            </w:r>
            <w:r w:rsidRPr="005E403C">
              <w:rPr>
                <w:spacing w:val="12"/>
                <w:sz w:val="20"/>
                <w:szCs w:val="20"/>
                <w:lang w:val="ru-RU"/>
              </w:rPr>
              <w:t xml:space="preserve"> </w:t>
            </w:r>
            <w:r w:rsidRPr="005E403C">
              <w:rPr>
                <w:sz w:val="20"/>
                <w:szCs w:val="20"/>
                <w:lang w:val="ru-RU"/>
              </w:rPr>
              <w:t>с</w:t>
            </w:r>
            <w:r w:rsidRPr="005E403C">
              <w:rPr>
                <w:spacing w:val="3"/>
                <w:sz w:val="20"/>
                <w:szCs w:val="20"/>
                <w:lang w:val="ru-RU"/>
              </w:rPr>
              <w:t xml:space="preserve"> </w:t>
            </w:r>
            <w:r w:rsidRPr="005E403C">
              <w:rPr>
                <w:sz w:val="20"/>
                <w:szCs w:val="20"/>
                <w:lang w:val="ru-RU"/>
              </w:rPr>
              <w:t>родителями,</w:t>
            </w:r>
          </w:p>
          <w:p w:rsidR="00511220" w:rsidRPr="005E403C" w:rsidRDefault="00511220" w:rsidP="007C2437">
            <w:pPr>
              <w:pStyle w:val="TableParagraph"/>
              <w:spacing w:before="2"/>
              <w:ind w:left="112"/>
              <w:contextualSpacing/>
              <w:rPr>
                <w:sz w:val="20"/>
                <w:szCs w:val="20"/>
              </w:rPr>
            </w:pPr>
            <w:r w:rsidRPr="005E403C">
              <w:rPr>
                <w:sz w:val="20"/>
                <w:szCs w:val="20"/>
              </w:rPr>
              <w:t>уход</w:t>
            </w:r>
            <w:r w:rsidRPr="005E403C">
              <w:rPr>
                <w:spacing w:val="-2"/>
                <w:sz w:val="20"/>
                <w:szCs w:val="20"/>
              </w:rPr>
              <w:t xml:space="preserve"> </w:t>
            </w:r>
            <w:r w:rsidRPr="005E403C">
              <w:rPr>
                <w:sz w:val="20"/>
                <w:szCs w:val="20"/>
              </w:rPr>
              <w:t>детей</w:t>
            </w:r>
            <w:r w:rsidRPr="005E403C">
              <w:rPr>
                <w:spacing w:val="-2"/>
                <w:sz w:val="20"/>
                <w:szCs w:val="20"/>
              </w:rPr>
              <w:t xml:space="preserve"> </w:t>
            </w:r>
            <w:r w:rsidRPr="005E403C">
              <w:rPr>
                <w:sz w:val="20"/>
                <w:szCs w:val="20"/>
              </w:rPr>
              <w:t>домой</w:t>
            </w:r>
          </w:p>
        </w:tc>
        <w:tc>
          <w:tcPr>
            <w:tcW w:w="1337" w:type="dxa"/>
          </w:tcPr>
          <w:p w:rsidR="00511220" w:rsidRPr="005E403C" w:rsidRDefault="00511220" w:rsidP="007C2437">
            <w:pPr>
              <w:pStyle w:val="TableParagraph"/>
              <w:spacing w:before="24"/>
              <w:ind w:left="146" w:right="18"/>
              <w:contextualSpacing/>
              <w:jc w:val="center"/>
              <w:rPr>
                <w:b/>
                <w:sz w:val="20"/>
                <w:szCs w:val="20"/>
              </w:rPr>
            </w:pPr>
            <w:r w:rsidRPr="005E403C">
              <w:rPr>
                <w:b/>
                <w:sz w:val="20"/>
                <w:szCs w:val="20"/>
              </w:rPr>
              <w:t>16.10-18.00</w:t>
            </w:r>
          </w:p>
        </w:tc>
        <w:tc>
          <w:tcPr>
            <w:tcW w:w="1405" w:type="dxa"/>
          </w:tcPr>
          <w:p w:rsidR="00511220" w:rsidRPr="005E403C" w:rsidRDefault="00511220" w:rsidP="007C2437">
            <w:pPr>
              <w:pStyle w:val="TableParagraph"/>
              <w:spacing w:before="24"/>
              <w:ind w:left="237"/>
              <w:contextualSpacing/>
              <w:rPr>
                <w:b/>
                <w:sz w:val="20"/>
                <w:szCs w:val="20"/>
              </w:rPr>
            </w:pPr>
            <w:r w:rsidRPr="005E403C">
              <w:rPr>
                <w:b/>
                <w:sz w:val="20"/>
                <w:szCs w:val="20"/>
              </w:rPr>
              <w:t>16.10-18.00</w:t>
            </w:r>
          </w:p>
        </w:tc>
        <w:tc>
          <w:tcPr>
            <w:tcW w:w="1417" w:type="dxa"/>
          </w:tcPr>
          <w:p w:rsidR="00511220" w:rsidRPr="005E403C" w:rsidRDefault="00511220" w:rsidP="007C2437">
            <w:pPr>
              <w:pStyle w:val="TableParagraph"/>
              <w:spacing w:before="24"/>
              <w:ind w:left="309"/>
              <w:contextualSpacing/>
              <w:rPr>
                <w:b/>
                <w:sz w:val="20"/>
                <w:szCs w:val="20"/>
              </w:rPr>
            </w:pPr>
            <w:r w:rsidRPr="005E403C">
              <w:rPr>
                <w:b/>
                <w:sz w:val="20"/>
                <w:szCs w:val="20"/>
              </w:rPr>
              <w:t>16.15-18.00</w:t>
            </w:r>
          </w:p>
        </w:tc>
        <w:tc>
          <w:tcPr>
            <w:tcW w:w="1560" w:type="dxa"/>
          </w:tcPr>
          <w:p w:rsidR="00511220" w:rsidRPr="005E403C" w:rsidRDefault="00511220" w:rsidP="007C2437">
            <w:pPr>
              <w:pStyle w:val="TableParagraph"/>
              <w:spacing w:before="24"/>
              <w:ind w:right="177"/>
              <w:contextualSpacing/>
              <w:jc w:val="right"/>
              <w:rPr>
                <w:b/>
                <w:sz w:val="20"/>
                <w:szCs w:val="20"/>
              </w:rPr>
            </w:pPr>
            <w:r w:rsidRPr="005E403C">
              <w:rPr>
                <w:b/>
                <w:sz w:val="20"/>
                <w:szCs w:val="20"/>
              </w:rPr>
              <w:t>16.20-18.00</w:t>
            </w:r>
          </w:p>
        </w:tc>
        <w:tc>
          <w:tcPr>
            <w:tcW w:w="1842" w:type="dxa"/>
          </w:tcPr>
          <w:p w:rsidR="00511220" w:rsidRPr="005E403C" w:rsidRDefault="00511220" w:rsidP="007C2437">
            <w:pPr>
              <w:pStyle w:val="TableParagraph"/>
              <w:spacing w:before="24"/>
              <w:ind w:left="311"/>
              <w:contextualSpacing/>
              <w:rPr>
                <w:b/>
                <w:sz w:val="20"/>
                <w:szCs w:val="20"/>
              </w:rPr>
            </w:pPr>
            <w:r w:rsidRPr="005E403C">
              <w:rPr>
                <w:b/>
                <w:sz w:val="20"/>
                <w:szCs w:val="20"/>
              </w:rPr>
              <w:t>16.20-18.00</w:t>
            </w:r>
          </w:p>
        </w:tc>
      </w:tr>
      <w:tr w:rsidR="00511220" w:rsidRPr="005E403C" w:rsidTr="00511220">
        <w:trPr>
          <w:trHeight w:val="551"/>
        </w:trPr>
        <w:tc>
          <w:tcPr>
            <w:tcW w:w="2929" w:type="dxa"/>
          </w:tcPr>
          <w:p w:rsidR="00511220" w:rsidRPr="005E403C" w:rsidRDefault="00511220" w:rsidP="007C2437">
            <w:pPr>
              <w:pStyle w:val="TableParagraph"/>
              <w:spacing w:before="5"/>
              <w:ind w:left="112"/>
              <w:contextualSpacing/>
              <w:rPr>
                <w:sz w:val="20"/>
                <w:szCs w:val="20"/>
              </w:rPr>
            </w:pPr>
            <w:r w:rsidRPr="005E403C">
              <w:rPr>
                <w:sz w:val="20"/>
                <w:szCs w:val="20"/>
              </w:rPr>
              <w:t>Длительность</w:t>
            </w:r>
            <w:r w:rsidRPr="005E403C">
              <w:rPr>
                <w:spacing w:val="-3"/>
                <w:sz w:val="20"/>
                <w:szCs w:val="20"/>
              </w:rPr>
              <w:t xml:space="preserve"> </w:t>
            </w:r>
            <w:r w:rsidRPr="005E403C">
              <w:rPr>
                <w:sz w:val="20"/>
                <w:szCs w:val="20"/>
              </w:rPr>
              <w:t>прогулки</w:t>
            </w:r>
          </w:p>
        </w:tc>
        <w:tc>
          <w:tcPr>
            <w:tcW w:w="1337" w:type="dxa"/>
          </w:tcPr>
          <w:p w:rsidR="00511220" w:rsidRPr="005E403C" w:rsidRDefault="00511220" w:rsidP="007C2437">
            <w:pPr>
              <w:pStyle w:val="TableParagraph"/>
              <w:spacing w:before="10"/>
              <w:ind w:left="128"/>
              <w:contextualSpacing/>
              <w:jc w:val="center"/>
              <w:rPr>
                <w:b/>
                <w:sz w:val="20"/>
                <w:szCs w:val="20"/>
              </w:rPr>
            </w:pPr>
            <w:r w:rsidRPr="005E403C">
              <w:rPr>
                <w:b/>
                <w:sz w:val="20"/>
                <w:szCs w:val="20"/>
              </w:rPr>
              <w:t>3ч</w:t>
            </w:r>
            <w:r w:rsidRPr="005E403C">
              <w:rPr>
                <w:b/>
                <w:spacing w:val="2"/>
                <w:sz w:val="20"/>
                <w:szCs w:val="20"/>
              </w:rPr>
              <w:t xml:space="preserve"> </w:t>
            </w:r>
            <w:r w:rsidRPr="005E403C">
              <w:rPr>
                <w:b/>
                <w:sz w:val="20"/>
                <w:szCs w:val="20"/>
              </w:rPr>
              <w:t>30мин-</w:t>
            </w:r>
            <w:r w:rsidRPr="005E403C">
              <w:rPr>
                <w:b/>
                <w:spacing w:val="-4"/>
                <w:sz w:val="20"/>
                <w:szCs w:val="20"/>
              </w:rPr>
              <w:t xml:space="preserve"> </w:t>
            </w:r>
            <w:r w:rsidRPr="005E403C">
              <w:rPr>
                <w:b/>
                <w:sz w:val="20"/>
                <w:szCs w:val="20"/>
              </w:rPr>
              <w:t>4ч</w:t>
            </w:r>
          </w:p>
        </w:tc>
        <w:tc>
          <w:tcPr>
            <w:tcW w:w="1405" w:type="dxa"/>
          </w:tcPr>
          <w:p w:rsidR="00511220" w:rsidRPr="005E403C" w:rsidRDefault="00511220" w:rsidP="007C2437">
            <w:pPr>
              <w:pStyle w:val="TableParagraph"/>
              <w:spacing w:before="10"/>
              <w:ind w:right="29"/>
              <w:contextualSpacing/>
              <w:jc w:val="right"/>
              <w:rPr>
                <w:b/>
                <w:sz w:val="20"/>
                <w:szCs w:val="20"/>
              </w:rPr>
            </w:pPr>
            <w:r w:rsidRPr="005E403C">
              <w:rPr>
                <w:b/>
                <w:sz w:val="20"/>
                <w:szCs w:val="20"/>
              </w:rPr>
              <w:t>3ч</w:t>
            </w:r>
            <w:r w:rsidRPr="005E403C">
              <w:rPr>
                <w:b/>
                <w:spacing w:val="-1"/>
                <w:sz w:val="20"/>
                <w:szCs w:val="20"/>
              </w:rPr>
              <w:t xml:space="preserve"> </w:t>
            </w:r>
            <w:r w:rsidRPr="005E403C">
              <w:rPr>
                <w:b/>
                <w:sz w:val="20"/>
                <w:szCs w:val="20"/>
              </w:rPr>
              <w:t>30мин-4ч</w:t>
            </w:r>
          </w:p>
        </w:tc>
        <w:tc>
          <w:tcPr>
            <w:tcW w:w="1417" w:type="dxa"/>
          </w:tcPr>
          <w:p w:rsidR="00511220" w:rsidRPr="005E403C" w:rsidRDefault="00511220" w:rsidP="007C2437">
            <w:pPr>
              <w:pStyle w:val="TableParagraph"/>
              <w:spacing w:before="10"/>
              <w:ind w:left="232"/>
              <w:contextualSpacing/>
              <w:rPr>
                <w:b/>
                <w:sz w:val="20"/>
                <w:szCs w:val="20"/>
              </w:rPr>
            </w:pPr>
            <w:r w:rsidRPr="005E403C">
              <w:rPr>
                <w:b/>
                <w:sz w:val="20"/>
                <w:szCs w:val="20"/>
              </w:rPr>
              <w:t>3ч</w:t>
            </w:r>
            <w:r w:rsidRPr="005E403C">
              <w:rPr>
                <w:b/>
                <w:spacing w:val="-1"/>
                <w:sz w:val="20"/>
                <w:szCs w:val="20"/>
              </w:rPr>
              <w:t xml:space="preserve"> </w:t>
            </w:r>
            <w:r w:rsidRPr="005E403C">
              <w:rPr>
                <w:b/>
                <w:sz w:val="20"/>
                <w:szCs w:val="20"/>
              </w:rPr>
              <w:t>30мин-4ч</w:t>
            </w:r>
          </w:p>
        </w:tc>
        <w:tc>
          <w:tcPr>
            <w:tcW w:w="1560" w:type="dxa"/>
          </w:tcPr>
          <w:p w:rsidR="00511220" w:rsidRPr="005E403C" w:rsidRDefault="00511220" w:rsidP="007C2437">
            <w:pPr>
              <w:pStyle w:val="TableParagraph"/>
              <w:spacing w:before="10"/>
              <w:ind w:right="100"/>
              <w:contextualSpacing/>
              <w:jc w:val="right"/>
              <w:rPr>
                <w:b/>
                <w:sz w:val="20"/>
                <w:szCs w:val="20"/>
              </w:rPr>
            </w:pPr>
            <w:r w:rsidRPr="005E403C">
              <w:rPr>
                <w:b/>
                <w:sz w:val="20"/>
                <w:szCs w:val="20"/>
              </w:rPr>
              <w:t>3ч</w:t>
            </w:r>
            <w:r w:rsidRPr="005E403C">
              <w:rPr>
                <w:b/>
                <w:spacing w:val="-1"/>
                <w:sz w:val="20"/>
                <w:szCs w:val="20"/>
              </w:rPr>
              <w:t xml:space="preserve"> </w:t>
            </w:r>
            <w:r w:rsidRPr="005E403C">
              <w:rPr>
                <w:b/>
                <w:sz w:val="20"/>
                <w:szCs w:val="20"/>
              </w:rPr>
              <w:t>30мин-4ч</w:t>
            </w:r>
          </w:p>
        </w:tc>
        <w:tc>
          <w:tcPr>
            <w:tcW w:w="1842" w:type="dxa"/>
          </w:tcPr>
          <w:p w:rsidR="00511220" w:rsidRPr="005E403C" w:rsidRDefault="00511220" w:rsidP="007C2437">
            <w:pPr>
              <w:pStyle w:val="TableParagraph"/>
              <w:spacing w:before="10"/>
              <w:ind w:left="234"/>
              <w:contextualSpacing/>
              <w:rPr>
                <w:b/>
                <w:sz w:val="20"/>
                <w:szCs w:val="20"/>
              </w:rPr>
            </w:pPr>
            <w:r w:rsidRPr="005E403C">
              <w:rPr>
                <w:b/>
                <w:sz w:val="20"/>
                <w:szCs w:val="20"/>
              </w:rPr>
              <w:t>3ч</w:t>
            </w:r>
            <w:r w:rsidRPr="005E403C">
              <w:rPr>
                <w:b/>
                <w:spacing w:val="-1"/>
                <w:sz w:val="20"/>
                <w:szCs w:val="20"/>
              </w:rPr>
              <w:t xml:space="preserve"> </w:t>
            </w:r>
            <w:r w:rsidRPr="005E403C">
              <w:rPr>
                <w:b/>
                <w:sz w:val="20"/>
                <w:szCs w:val="20"/>
              </w:rPr>
              <w:t>30мин-4ч</w:t>
            </w:r>
          </w:p>
        </w:tc>
      </w:tr>
    </w:tbl>
    <w:p w:rsidR="00511220" w:rsidRDefault="00511220" w:rsidP="00511220"/>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7B1C08" w:rsidRDefault="007B1C08" w:rsidP="00511220">
      <w:pPr>
        <w:pStyle w:val="a3"/>
        <w:spacing w:line="276" w:lineRule="auto"/>
        <w:ind w:left="0" w:firstLine="0"/>
        <w:rPr>
          <w:b/>
          <w:bCs/>
        </w:rPr>
      </w:pPr>
    </w:p>
    <w:p w:rsidR="007B1C08" w:rsidRDefault="007B1C08" w:rsidP="007B1C08">
      <w:pPr>
        <w:pStyle w:val="a3"/>
        <w:spacing w:line="276" w:lineRule="auto"/>
        <w:ind w:left="0" w:firstLine="709"/>
        <w:rPr>
          <w:b/>
          <w:bCs/>
        </w:rPr>
      </w:pPr>
    </w:p>
    <w:p w:rsidR="007B1C08" w:rsidRDefault="007B1C08" w:rsidP="007B1C08">
      <w:pPr>
        <w:pStyle w:val="a3"/>
        <w:spacing w:line="276" w:lineRule="auto"/>
        <w:ind w:left="0" w:firstLine="709"/>
        <w:rPr>
          <w:b/>
          <w:bCs/>
        </w:rPr>
      </w:pPr>
    </w:p>
    <w:p w:rsidR="00511220" w:rsidRDefault="00511220" w:rsidP="00511220">
      <w:pPr>
        <w:pStyle w:val="a3"/>
        <w:autoSpaceDE/>
        <w:autoSpaceDN/>
        <w:spacing w:line="276" w:lineRule="auto"/>
        <w:ind w:left="360" w:firstLine="0"/>
        <w:jc w:val="left"/>
        <w:rPr>
          <w:b/>
          <w:bCs/>
        </w:rPr>
        <w:sectPr w:rsidR="00511220" w:rsidSect="00DF232E">
          <w:headerReference w:type="default" r:id="rId180"/>
          <w:footerReference w:type="default" r:id="rId181"/>
          <w:pgSz w:w="11910" w:h="16840" w:code="9"/>
          <w:pgMar w:top="941" w:right="170" w:bottom="1242" w:left="278" w:header="709" w:footer="709" w:gutter="0"/>
          <w:cols w:space="708"/>
          <w:docGrid w:linePitch="360"/>
        </w:sectPr>
      </w:pPr>
    </w:p>
    <w:p w:rsidR="007B1C08" w:rsidRDefault="00511220" w:rsidP="00511220">
      <w:pPr>
        <w:pStyle w:val="a3"/>
        <w:autoSpaceDE/>
        <w:autoSpaceDN/>
        <w:spacing w:line="276" w:lineRule="auto"/>
        <w:ind w:left="360" w:firstLine="0"/>
        <w:jc w:val="left"/>
        <w:rPr>
          <w:b/>
          <w:bCs/>
        </w:rPr>
      </w:pPr>
      <w:r>
        <w:rPr>
          <w:b/>
          <w:bCs/>
        </w:rPr>
        <w:lastRenderedPageBreak/>
        <w:t xml:space="preserve">3.4. </w:t>
      </w:r>
      <w:r w:rsidR="007B1C08">
        <w:rPr>
          <w:b/>
          <w:bCs/>
        </w:rPr>
        <w:t>Календарный план воспитательной работы (п. 36. ФОП ДО).</w:t>
      </w:r>
    </w:p>
    <w:p w:rsidR="007B1C08" w:rsidRDefault="007B1C08" w:rsidP="007B1C08">
      <w:pPr>
        <w:pStyle w:val="a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7B1C08" w:rsidRPr="00396C76" w:rsidRDefault="007B1C08" w:rsidP="007B1C08">
      <w:pPr>
        <w:pStyle w:val="a3"/>
        <w:spacing w:line="276" w:lineRule="auto"/>
        <w:ind w:left="0" w:firstLine="709"/>
        <w:rPr>
          <w:i/>
          <w:color w:val="000000" w:themeColor="text1"/>
        </w:rPr>
      </w:pPr>
      <w:r w:rsidRPr="00396C76">
        <w:rPr>
          <w:i/>
          <w:color w:val="000000" w:themeColor="text1"/>
        </w:rPr>
        <w:t>При</w:t>
      </w:r>
      <w:r w:rsidRPr="00396C76">
        <w:rPr>
          <w:i/>
          <w:color w:val="000000" w:themeColor="text1"/>
          <w:spacing w:val="1"/>
        </w:rPr>
        <w:t xml:space="preserve"> </w:t>
      </w:r>
      <w:r w:rsidRPr="00396C76">
        <w:rPr>
          <w:i/>
          <w:color w:val="000000" w:themeColor="text1"/>
        </w:rPr>
        <w:t>формировании</w:t>
      </w:r>
      <w:r w:rsidRPr="00396C76">
        <w:rPr>
          <w:i/>
          <w:color w:val="000000" w:themeColor="text1"/>
          <w:spacing w:val="1"/>
        </w:rPr>
        <w:t xml:space="preserve"> </w:t>
      </w:r>
      <w:r w:rsidRPr="00396C76">
        <w:rPr>
          <w:i/>
          <w:color w:val="000000" w:themeColor="text1"/>
        </w:rPr>
        <w:t>календарного</w:t>
      </w:r>
      <w:r w:rsidRPr="00396C76">
        <w:rPr>
          <w:i/>
          <w:color w:val="000000" w:themeColor="text1"/>
          <w:spacing w:val="1"/>
        </w:rPr>
        <w:t xml:space="preserve"> </w:t>
      </w:r>
      <w:r w:rsidRPr="00396C76">
        <w:rPr>
          <w:i/>
          <w:color w:val="000000" w:themeColor="text1"/>
        </w:rPr>
        <w:t>плана</w:t>
      </w:r>
      <w:r w:rsidRPr="00396C76">
        <w:rPr>
          <w:i/>
          <w:color w:val="000000" w:themeColor="text1"/>
          <w:spacing w:val="1"/>
        </w:rPr>
        <w:t xml:space="preserve"> </w:t>
      </w:r>
      <w:r w:rsidRPr="00396C76">
        <w:rPr>
          <w:i/>
          <w:color w:val="000000" w:themeColor="text1"/>
        </w:rPr>
        <w:t>воспитательной</w:t>
      </w:r>
      <w:r w:rsidRPr="00396C76">
        <w:rPr>
          <w:i/>
          <w:color w:val="000000" w:themeColor="text1"/>
          <w:spacing w:val="1"/>
        </w:rPr>
        <w:t xml:space="preserve"> </w:t>
      </w:r>
      <w:r w:rsidRPr="00396C76">
        <w:rPr>
          <w:i/>
          <w:color w:val="000000" w:themeColor="text1"/>
        </w:rPr>
        <w:t>работы</w:t>
      </w:r>
      <w:r w:rsidRPr="00396C76">
        <w:rPr>
          <w:i/>
          <w:color w:val="000000" w:themeColor="text1"/>
          <w:spacing w:val="1"/>
        </w:rPr>
        <w:t xml:space="preserve"> </w:t>
      </w:r>
      <w:r w:rsidRPr="00396C76">
        <w:rPr>
          <w:i/>
          <w:color w:val="000000" w:themeColor="text1"/>
        </w:rPr>
        <w:t>включены события регионального значения.</w:t>
      </w:r>
    </w:p>
    <w:p w:rsidR="007B1C08" w:rsidRDefault="007B1C08" w:rsidP="007B1C08">
      <w:pPr>
        <w:pStyle w:val="a3"/>
        <w:spacing w:line="276" w:lineRule="auto"/>
        <w:ind w:left="0" w:firstLine="709"/>
      </w:pPr>
    </w:p>
    <w:tbl>
      <w:tblPr>
        <w:tblStyle w:val="a5"/>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7B1C08" w:rsidTr="007C2437">
        <w:tc>
          <w:tcPr>
            <w:tcW w:w="1196" w:type="dxa"/>
            <w:tcBorders>
              <w:bottom w:val="single" w:sz="4" w:space="0" w:color="auto"/>
            </w:tcBorders>
            <w:shd w:val="clear" w:color="auto" w:fill="auto"/>
          </w:tcPr>
          <w:p w:rsidR="007B1C08" w:rsidRDefault="007B1C08" w:rsidP="007C2437">
            <w:pPr>
              <w:jc w:val="center"/>
              <w:rPr>
                <w:b/>
                <w:sz w:val="20"/>
              </w:rPr>
            </w:pPr>
            <w:r>
              <w:rPr>
                <w:b/>
                <w:sz w:val="20"/>
              </w:rPr>
              <w:t>Месяц</w:t>
            </w:r>
          </w:p>
        </w:tc>
        <w:tc>
          <w:tcPr>
            <w:tcW w:w="1606" w:type="dxa"/>
            <w:shd w:val="clear" w:color="auto" w:fill="auto"/>
          </w:tcPr>
          <w:p w:rsidR="007B1C08" w:rsidRDefault="007B1C08" w:rsidP="007C2437">
            <w:pPr>
              <w:jc w:val="center"/>
              <w:rPr>
                <w:b/>
                <w:sz w:val="20"/>
              </w:rPr>
            </w:pPr>
            <w:r>
              <w:rPr>
                <w:b/>
                <w:sz w:val="20"/>
              </w:rPr>
              <w:t>Направление \ ценность</w:t>
            </w:r>
          </w:p>
        </w:tc>
        <w:tc>
          <w:tcPr>
            <w:tcW w:w="1876" w:type="dxa"/>
            <w:tcBorders>
              <w:bottom w:val="single" w:sz="4" w:space="0" w:color="auto"/>
            </w:tcBorders>
            <w:shd w:val="clear" w:color="auto" w:fill="auto"/>
          </w:tcPr>
          <w:p w:rsidR="007B1C08" w:rsidRDefault="007B1C08" w:rsidP="007C2437">
            <w:pPr>
              <w:jc w:val="center"/>
              <w:rPr>
                <w:b/>
                <w:sz w:val="20"/>
              </w:rPr>
            </w:pPr>
            <w:r>
              <w:rPr>
                <w:b/>
                <w:sz w:val="20"/>
              </w:rPr>
              <w:t>Дата\событие</w:t>
            </w:r>
          </w:p>
        </w:tc>
        <w:tc>
          <w:tcPr>
            <w:tcW w:w="4219" w:type="dxa"/>
            <w:shd w:val="clear" w:color="auto" w:fill="auto"/>
          </w:tcPr>
          <w:p w:rsidR="007B1C08" w:rsidRDefault="007B1C08" w:rsidP="007C2437">
            <w:pPr>
              <w:jc w:val="center"/>
              <w:rPr>
                <w:b/>
                <w:sz w:val="20"/>
              </w:rPr>
            </w:pPr>
            <w:r>
              <w:rPr>
                <w:b/>
                <w:sz w:val="20"/>
              </w:rPr>
              <w:t>Примерное содержание работы</w:t>
            </w:r>
          </w:p>
        </w:tc>
        <w:tc>
          <w:tcPr>
            <w:tcW w:w="3401" w:type="dxa"/>
            <w:shd w:val="clear" w:color="auto" w:fill="auto"/>
          </w:tcPr>
          <w:p w:rsidR="007B1C08" w:rsidRDefault="007B1C08" w:rsidP="007C2437">
            <w:pPr>
              <w:jc w:val="center"/>
              <w:rPr>
                <w:b/>
                <w:sz w:val="20"/>
              </w:rPr>
            </w:pPr>
            <w:r>
              <w:rPr>
                <w:b/>
                <w:sz w:val="20"/>
              </w:rPr>
              <w:t xml:space="preserve">Итоговое мероприятие </w:t>
            </w:r>
          </w:p>
        </w:tc>
        <w:tc>
          <w:tcPr>
            <w:tcW w:w="2870" w:type="dxa"/>
            <w:shd w:val="clear" w:color="auto" w:fill="auto"/>
          </w:tcPr>
          <w:p w:rsidR="007B1C08" w:rsidRPr="007B1C08" w:rsidRDefault="007B1C08" w:rsidP="007C2437">
            <w:pPr>
              <w:jc w:val="center"/>
              <w:rPr>
                <w:b/>
                <w:sz w:val="20"/>
                <w:lang w:val="ru-RU"/>
              </w:rPr>
            </w:pPr>
            <w:r w:rsidRPr="007B1C08">
              <w:rPr>
                <w:b/>
                <w:sz w:val="20"/>
                <w:lang w:val="ru-RU"/>
              </w:rPr>
              <w:t>Работа с родителями (законными представителями)</w:t>
            </w:r>
          </w:p>
        </w:tc>
      </w:tr>
      <w:tr w:rsidR="007B1C08" w:rsidTr="007C2437">
        <w:trPr>
          <w:trHeight w:val="726"/>
        </w:trPr>
        <w:tc>
          <w:tcPr>
            <w:tcW w:w="1196" w:type="dxa"/>
            <w:vMerge w:val="restart"/>
            <w:shd w:val="clear" w:color="auto" w:fill="auto"/>
          </w:tcPr>
          <w:p w:rsidR="007B1C08" w:rsidRDefault="007B1C08" w:rsidP="007C2437">
            <w:pPr>
              <w:jc w:val="center"/>
              <w:rPr>
                <w:b/>
                <w:bCs/>
                <w:sz w:val="20"/>
              </w:rPr>
            </w:pPr>
            <w:r>
              <w:rPr>
                <w:b/>
                <w:bCs/>
                <w:sz w:val="20"/>
              </w:rPr>
              <w:t>сентябрь</w:t>
            </w:r>
          </w:p>
        </w:tc>
        <w:tc>
          <w:tcPr>
            <w:tcW w:w="1606" w:type="dxa"/>
            <w:shd w:val="clear" w:color="auto" w:fill="auto"/>
          </w:tcPr>
          <w:p w:rsidR="007B1C08" w:rsidRDefault="007B1C08" w:rsidP="007C2437">
            <w:pPr>
              <w:jc w:val="center"/>
              <w:rPr>
                <w:bCs/>
                <w:sz w:val="20"/>
              </w:rPr>
            </w:pPr>
          </w:p>
          <w:p w:rsidR="007B1C08" w:rsidRDefault="007B1C08" w:rsidP="007C2437">
            <w:pPr>
              <w:jc w:val="center"/>
              <w:rPr>
                <w:bCs/>
                <w:sz w:val="20"/>
              </w:rPr>
            </w:pPr>
          </w:p>
          <w:p w:rsidR="007B1C08" w:rsidRDefault="007B1C08" w:rsidP="007C2437">
            <w:pPr>
              <w:jc w:val="center"/>
              <w:rPr>
                <w:bCs/>
                <w:sz w:val="20"/>
              </w:rPr>
            </w:pPr>
          </w:p>
          <w:p w:rsidR="007B1C08" w:rsidRDefault="007B1C08" w:rsidP="007C2437">
            <w:pPr>
              <w:jc w:val="center"/>
              <w:rPr>
                <w:bCs/>
                <w:sz w:val="20"/>
              </w:rPr>
            </w:pPr>
          </w:p>
          <w:p w:rsidR="007B1C08" w:rsidRDefault="007B1C08" w:rsidP="007C2437">
            <w:pPr>
              <w:jc w:val="center"/>
              <w:rPr>
                <w:bCs/>
                <w:sz w:val="20"/>
              </w:rPr>
            </w:pPr>
            <w:r>
              <w:rPr>
                <w:bCs/>
                <w:sz w:val="20"/>
              </w:rPr>
              <w:t>Познавательное</w:t>
            </w:r>
          </w:p>
          <w:p w:rsidR="007B1C08" w:rsidRDefault="007B1C08" w:rsidP="007C2437">
            <w:pPr>
              <w:jc w:val="center"/>
              <w:rPr>
                <w:bCs/>
                <w:color w:val="C00000"/>
                <w:sz w:val="20"/>
              </w:rPr>
            </w:pPr>
            <w:r>
              <w:rPr>
                <w:bCs/>
                <w:sz w:val="20"/>
              </w:rPr>
              <w:t>Социальное</w:t>
            </w:r>
          </w:p>
        </w:tc>
        <w:tc>
          <w:tcPr>
            <w:tcW w:w="1876" w:type="dxa"/>
            <w:tcBorders>
              <w:bottom w:val="single" w:sz="4" w:space="0" w:color="auto"/>
            </w:tcBorders>
            <w:shd w:val="clear" w:color="auto" w:fill="auto"/>
          </w:tcPr>
          <w:p w:rsidR="007B1C08" w:rsidRDefault="007B1C08" w:rsidP="007C2437">
            <w:pPr>
              <w:jc w:val="center"/>
              <w:rPr>
                <w:bCs/>
                <w:sz w:val="20"/>
              </w:rPr>
            </w:pPr>
            <w:r>
              <w:rPr>
                <w:bCs/>
                <w:sz w:val="20"/>
              </w:rPr>
              <w:t>1 сентября</w:t>
            </w:r>
          </w:p>
          <w:p w:rsidR="007B1C08" w:rsidRDefault="007B1C08" w:rsidP="007C2437">
            <w:pPr>
              <w:jc w:val="center"/>
              <w:rPr>
                <w:b/>
                <w:bCs/>
                <w:sz w:val="20"/>
              </w:rPr>
            </w:pPr>
            <w:r>
              <w:rPr>
                <w:b/>
                <w:bCs/>
                <w:sz w:val="20"/>
              </w:rPr>
              <w:t>День знаний</w:t>
            </w:r>
          </w:p>
          <w:p w:rsidR="007B1C08" w:rsidRDefault="007B1C08" w:rsidP="007C2437">
            <w:pPr>
              <w:rPr>
                <w:bCs/>
                <w:sz w:val="20"/>
              </w:rPr>
            </w:pPr>
          </w:p>
          <w:p w:rsidR="007B1C08" w:rsidRDefault="007B1C08" w:rsidP="007C2437">
            <w:pPr>
              <w:rPr>
                <w:bCs/>
                <w:sz w:val="20"/>
              </w:rPr>
            </w:pPr>
          </w:p>
        </w:tc>
        <w:tc>
          <w:tcPr>
            <w:tcW w:w="4219" w:type="dxa"/>
            <w:shd w:val="clear" w:color="auto" w:fill="auto"/>
          </w:tcPr>
          <w:p w:rsidR="007B1C08" w:rsidRDefault="007B1C08" w:rsidP="000318EE">
            <w:pPr>
              <w:pStyle w:val="TableParagraph"/>
              <w:numPr>
                <w:ilvl w:val="0"/>
                <w:numId w:val="164"/>
              </w:numPr>
              <w:tabs>
                <w:tab w:val="left" w:pos="492"/>
              </w:tabs>
              <w:autoSpaceDE/>
              <w:autoSpaceDN/>
              <w:ind w:left="0" w:firstLine="413"/>
              <w:jc w:val="both"/>
              <w:rPr>
                <w:sz w:val="20"/>
                <w:szCs w:val="20"/>
              </w:rPr>
            </w:pPr>
            <w:r w:rsidRPr="007B1C08">
              <w:rPr>
                <w:sz w:val="20"/>
                <w:szCs w:val="20"/>
                <w:lang w:val="ru-RU"/>
              </w:rPr>
              <w:t xml:space="preserve">Чтение по теме: «Правила поведения в детском саду» (Правила поведения для воспитанных детей). </w:t>
            </w:r>
            <w:r>
              <w:rPr>
                <w:sz w:val="20"/>
                <w:szCs w:val="20"/>
              </w:rPr>
              <w:t>Чтение рассказа Е. Пермяка «Как Маша стала большой».</w:t>
            </w:r>
          </w:p>
          <w:p w:rsidR="007B1C08" w:rsidRPr="007B1C08" w:rsidRDefault="007B1C08" w:rsidP="000318EE">
            <w:pPr>
              <w:pStyle w:val="TableParagraph"/>
              <w:numPr>
                <w:ilvl w:val="0"/>
                <w:numId w:val="164"/>
              </w:numPr>
              <w:tabs>
                <w:tab w:val="left" w:pos="492"/>
              </w:tabs>
              <w:autoSpaceDE/>
              <w:autoSpaceDN/>
              <w:ind w:left="0" w:firstLine="360"/>
              <w:jc w:val="both"/>
              <w:rPr>
                <w:sz w:val="20"/>
                <w:szCs w:val="20"/>
                <w:lang w:val="ru-RU"/>
              </w:rPr>
            </w:pPr>
            <w:r w:rsidRPr="007B1C08">
              <w:rPr>
                <w:sz w:val="20"/>
                <w:szCs w:val="20"/>
                <w:lang w:val="ru-RU"/>
              </w:rPr>
              <w:t>Целевые прогулки по детскому саду.</w:t>
            </w:r>
          </w:p>
          <w:p w:rsidR="007B1C08" w:rsidRPr="007B1C08" w:rsidRDefault="007B1C08" w:rsidP="000318EE">
            <w:pPr>
              <w:pStyle w:val="TableParagraph"/>
              <w:numPr>
                <w:ilvl w:val="0"/>
                <w:numId w:val="164"/>
              </w:numPr>
              <w:tabs>
                <w:tab w:val="left" w:pos="492"/>
              </w:tabs>
              <w:autoSpaceDE/>
              <w:autoSpaceDN/>
              <w:ind w:left="-13" w:firstLine="373"/>
              <w:jc w:val="both"/>
              <w:rPr>
                <w:sz w:val="20"/>
                <w:szCs w:val="20"/>
                <w:lang w:val="ru-RU"/>
              </w:rPr>
            </w:pPr>
            <w:r w:rsidRPr="007B1C08">
              <w:rPr>
                <w:sz w:val="20"/>
                <w:szCs w:val="20"/>
                <w:lang w:val="ru-RU"/>
              </w:rPr>
              <w:t>Цикл бесед «В мире знаний».</w:t>
            </w:r>
          </w:p>
          <w:p w:rsidR="007B1C08" w:rsidRPr="007B1C08" w:rsidRDefault="007B1C08" w:rsidP="000318EE">
            <w:pPr>
              <w:pStyle w:val="TableParagraph"/>
              <w:numPr>
                <w:ilvl w:val="0"/>
                <w:numId w:val="164"/>
              </w:numPr>
              <w:tabs>
                <w:tab w:val="left" w:pos="492"/>
              </w:tabs>
              <w:autoSpaceDE/>
              <w:autoSpaceDN/>
              <w:ind w:left="-13" w:firstLine="373"/>
              <w:jc w:val="both"/>
              <w:rPr>
                <w:sz w:val="20"/>
                <w:szCs w:val="20"/>
                <w:lang w:val="ru-RU"/>
              </w:rPr>
            </w:pPr>
            <w:r w:rsidRPr="007B1C08">
              <w:rPr>
                <w:sz w:val="20"/>
                <w:szCs w:val="20"/>
                <w:lang w:val="ru-RU"/>
              </w:rPr>
              <w:t xml:space="preserve">Чтение художественной литературы и разучивание стихов о школе. </w:t>
            </w:r>
          </w:p>
          <w:p w:rsidR="007B1C08" w:rsidRPr="007B1C08" w:rsidRDefault="007B1C08" w:rsidP="000318EE">
            <w:pPr>
              <w:pStyle w:val="TableParagraph"/>
              <w:numPr>
                <w:ilvl w:val="0"/>
                <w:numId w:val="164"/>
              </w:numPr>
              <w:tabs>
                <w:tab w:val="left" w:pos="492"/>
              </w:tabs>
              <w:autoSpaceDE/>
              <w:autoSpaceDN/>
              <w:ind w:left="-13" w:firstLine="373"/>
              <w:jc w:val="both"/>
              <w:rPr>
                <w:sz w:val="20"/>
                <w:szCs w:val="20"/>
                <w:lang w:val="ru-RU"/>
              </w:rPr>
            </w:pPr>
            <w:r w:rsidRPr="007B1C08">
              <w:rPr>
                <w:sz w:val="20"/>
                <w:szCs w:val="20"/>
                <w:lang w:val="ru-RU"/>
              </w:rPr>
              <w:t>Сюжетное рисование «Моя будущая школа».</w:t>
            </w:r>
          </w:p>
          <w:p w:rsidR="007B1C08" w:rsidRDefault="007B1C08" w:rsidP="000318EE">
            <w:pPr>
              <w:pStyle w:val="TableParagraph"/>
              <w:numPr>
                <w:ilvl w:val="0"/>
                <w:numId w:val="164"/>
              </w:numPr>
              <w:tabs>
                <w:tab w:val="left" w:pos="492"/>
              </w:tabs>
              <w:autoSpaceDE/>
              <w:autoSpaceDN/>
              <w:ind w:left="-13" w:firstLine="373"/>
              <w:jc w:val="both"/>
              <w:rPr>
                <w:sz w:val="20"/>
                <w:szCs w:val="20"/>
              </w:rPr>
            </w:pPr>
            <w:r>
              <w:rPr>
                <w:sz w:val="20"/>
                <w:szCs w:val="20"/>
              </w:rPr>
              <w:t>Приготовление открыток первоклассникам.</w:t>
            </w:r>
          </w:p>
          <w:p w:rsidR="007B1C08" w:rsidRPr="007B1C08" w:rsidRDefault="007B1C08" w:rsidP="000318EE">
            <w:pPr>
              <w:pStyle w:val="TableParagraph"/>
              <w:numPr>
                <w:ilvl w:val="0"/>
                <w:numId w:val="164"/>
              </w:numPr>
              <w:tabs>
                <w:tab w:val="left" w:pos="492"/>
              </w:tabs>
              <w:autoSpaceDE/>
              <w:autoSpaceDN/>
              <w:ind w:left="-13" w:firstLine="373"/>
              <w:jc w:val="both"/>
              <w:rPr>
                <w:sz w:val="20"/>
                <w:szCs w:val="20"/>
                <w:lang w:val="ru-RU"/>
              </w:rPr>
            </w:pPr>
            <w:r w:rsidRPr="007B1C08">
              <w:rPr>
                <w:sz w:val="20"/>
                <w:szCs w:val="20"/>
                <w:lang w:val="ru-RU"/>
              </w:rPr>
              <w:t>Разучивание песни «Учат в школе».</w:t>
            </w:r>
          </w:p>
        </w:tc>
        <w:tc>
          <w:tcPr>
            <w:tcW w:w="3401" w:type="dxa"/>
            <w:shd w:val="clear" w:color="auto" w:fill="auto"/>
          </w:tcPr>
          <w:p w:rsidR="007B1C08" w:rsidRPr="007B1C08" w:rsidRDefault="007B1C08" w:rsidP="007C2437">
            <w:pPr>
              <w:pStyle w:val="TableParagraph"/>
              <w:ind w:right="34"/>
              <w:jc w:val="center"/>
              <w:rPr>
                <w:spacing w:val="-1"/>
                <w:sz w:val="20"/>
                <w:szCs w:val="20"/>
                <w:lang w:val="ru-RU"/>
              </w:rPr>
            </w:pPr>
            <w:r w:rsidRPr="007B1C08">
              <w:rPr>
                <w:b/>
                <w:spacing w:val="-1"/>
                <w:sz w:val="20"/>
                <w:szCs w:val="20"/>
                <w:lang w:val="ru-RU"/>
              </w:rPr>
              <w:t>Развлечение</w:t>
            </w:r>
            <w:r w:rsidRPr="007B1C08">
              <w:rPr>
                <w:spacing w:val="-1"/>
                <w:sz w:val="20"/>
                <w:szCs w:val="20"/>
                <w:lang w:val="ru-RU"/>
              </w:rPr>
              <w:t xml:space="preserve"> </w:t>
            </w:r>
            <w:r w:rsidRPr="007B1C08">
              <w:rPr>
                <w:b/>
                <w:spacing w:val="-1"/>
                <w:sz w:val="20"/>
                <w:szCs w:val="20"/>
                <w:lang w:val="ru-RU"/>
              </w:rPr>
              <w:t>«Здравствуй, детский сад!»</w:t>
            </w:r>
          </w:p>
          <w:p w:rsidR="007B1C08" w:rsidRPr="007B1C08" w:rsidRDefault="007B1C08" w:rsidP="007C2437">
            <w:pPr>
              <w:pStyle w:val="TableParagraph"/>
              <w:ind w:right="34"/>
              <w:jc w:val="center"/>
              <w:rPr>
                <w:i/>
                <w:spacing w:val="-1"/>
                <w:sz w:val="20"/>
                <w:szCs w:val="20"/>
                <w:lang w:val="ru-RU"/>
              </w:rPr>
            </w:pPr>
            <w:r w:rsidRPr="007B1C08">
              <w:rPr>
                <w:i/>
                <w:spacing w:val="-1"/>
                <w:sz w:val="20"/>
                <w:szCs w:val="20"/>
                <w:lang w:val="ru-RU"/>
              </w:rPr>
              <w:t>младшая, средняя группы</w:t>
            </w:r>
          </w:p>
          <w:p w:rsidR="007B1C08" w:rsidRPr="007B1C08" w:rsidRDefault="007B1C08" w:rsidP="007C2437">
            <w:pPr>
              <w:pStyle w:val="TableParagraph"/>
              <w:ind w:right="34"/>
              <w:jc w:val="center"/>
              <w:rPr>
                <w:spacing w:val="-1"/>
                <w:sz w:val="20"/>
                <w:szCs w:val="20"/>
                <w:lang w:val="ru-RU"/>
              </w:rPr>
            </w:pPr>
          </w:p>
          <w:p w:rsidR="007B1C08" w:rsidRPr="007B1C08" w:rsidRDefault="007B1C08" w:rsidP="007C2437">
            <w:pPr>
              <w:pStyle w:val="TableParagraph"/>
              <w:ind w:right="34"/>
              <w:jc w:val="center"/>
              <w:rPr>
                <w:spacing w:val="-1"/>
                <w:sz w:val="20"/>
                <w:szCs w:val="20"/>
                <w:lang w:val="ru-RU"/>
              </w:rPr>
            </w:pPr>
          </w:p>
          <w:p w:rsidR="007B1C08" w:rsidRPr="007B1C08" w:rsidRDefault="007B1C08" w:rsidP="007C2437">
            <w:pPr>
              <w:pStyle w:val="TableParagraph"/>
              <w:ind w:right="34"/>
              <w:jc w:val="center"/>
              <w:rPr>
                <w:spacing w:val="-1"/>
                <w:sz w:val="20"/>
                <w:szCs w:val="20"/>
                <w:lang w:val="ru-RU"/>
              </w:rPr>
            </w:pPr>
          </w:p>
          <w:p w:rsidR="007B1C08" w:rsidRPr="007B1C08" w:rsidRDefault="007B1C08" w:rsidP="007C2437">
            <w:pPr>
              <w:pStyle w:val="TableParagraph"/>
              <w:ind w:right="34"/>
              <w:jc w:val="center"/>
              <w:rPr>
                <w:b/>
                <w:sz w:val="20"/>
                <w:szCs w:val="20"/>
                <w:lang w:val="ru-RU"/>
              </w:rPr>
            </w:pPr>
            <w:r w:rsidRPr="007B1C08">
              <w:rPr>
                <w:b/>
                <w:spacing w:val="-1"/>
                <w:sz w:val="20"/>
                <w:szCs w:val="20"/>
                <w:lang w:val="ru-RU"/>
              </w:rPr>
              <w:t>Праздник</w:t>
            </w:r>
            <w:r w:rsidRPr="007B1C08">
              <w:rPr>
                <w:b/>
                <w:spacing w:val="-17"/>
                <w:sz w:val="20"/>
                <w:szCs w:val="20"/>
                <w:lang w:val="ru-RU"/>
              </w:rPr>
              <w:t xml:space="preserve"> </w:t>
            </w:r>
            <w:r w:rsidRPr="007B1C08">
              <w:rPr>
                <w:b/>
                <w:spacing w:val="-1"/>
                <w:sz w:val="20"/>
                <w:szCs w:val="20"/>
                <w:lang w:val="ru-RU"/>
              </w:rPr>
              <w:t>«День знаний»</w:t>
            </w:r>
          </w:p>
          <w:p w:rsidR="007B1C08" w:rsidRPr="007B1C08" w:rsidRDefault="007B1C08" w:rsidP="007C2437">
            <w:pPr>
              <w:pStyle w:val="TableParagraph"/>
              <w:ind w:right="34"/>
              <w:jc w:val="center"/>
              <w:rPr>
                <w:i/>
                <w:sz w:val="20"/>
                <w:szCs w:val="20"/>
                <w:lang w:val="ru-RU"/>
              </w:rPr>
            </w:pPr>
            <w:r w:rsidRPr="007B1C08">
              <w:rPr>
                <w:i/>
                <w:sz w:val="20"/>
                <w:szCs w:val="20"/>
                <w:lang w:val="ru-RU"/>
              </w:rPr>
              <w:t>старшая, подготовительная группы</w:t>
            </w:r>
          </w:p>
        </w:tc>
        <w:tc>
          <w:tcPr>
            <w:tcW w:w="2870" w:type="dxa"/>
            <w:shd w:val="clear" w:color="auto" w:fill="auto"/>
          </w:tcPr>
          <w:p w:rsidR="007B1C08" w:rsidRPr="007B1C08" w:rsidRDefault="007B1C08" w:rsidP="000318EE">
            <w:pPr>
              <w:pStyle w:val="TableParagraph"/>
              <w:numPr>
                <w:ilvl w:val="0"/>
                <w:numId w:val="165"/>
              </w:numPr>
              <w:autoSpaceDE/>
              <w:autoSpaceDN/>
              <w:ind w:left="34" w:right="34" w:firstLine="326"/>
              <w:jc w:val="both"/>
              <w:rPr>
                <w:spacing w:val="-1"/>
                <w:sz w:val="20"/>
                <w:szCs w:val="20"/>
                <w:lang w:val="ru-RU"/>
              </w:rPr>
            </w:pPr>
            <w:r w:rsidRPr="007B1C08">
              <w:rPr>
                <w:spacing w:val="-1"/>
                <w:sz w:val="20"/>
                <w:szCs w:val="20"/>
                <w:lang w:val="ru-RU"/>
              </w:rPr>
              <w:t>Родительские собрания «Программа воспитания в ДОУ».</w:t>
            </w:r>
          </w:p>
          <w:p w:rsidR="007B1C08" w:rsidRDefault="007B1C08" w:rsidP="000318EE">
            <w:pPr>
              <w:pStyle w:val="TableParagraph"/>
              <w:numPr>
                <w:ilvl w:val="0"/>
                <w:numId w:val="165"/>
              </w:numPr>
              <w:autoSpaceDE/>
              <w:autoSpaceDN/>
              <w:ind w:left="34" w:right="34" w:firstLine="326"/>
              <w:jc w:val="both"/>
              <w:rPr>
                <w:spacing w:val="-1"/>
                <w:sz w:val="20"/>
                <w:szCs w:val="20"/>
              </w:rPr>
            </w:pPr>
            <w:r w:rsidRPr="007B1C08">
              <w:rPr>
                <w:spacing w:val="-1"/>
                <w:sz w:val="20"/>
                <w:szCs w:val="20"/>
                <w:lang w:val="ru-RU"/>
              </w:rPr>
              <w:t xml:space="preserve">Рекомендации родителям по проведению бесед с детьми в кругу семьи. </w:t>
            </w:r>
            <w:r>
              <w:rPr>
                <w:spacing w:val="-1"/>
                <w:sz w:val="20"/>
                <w:szCs w:val="20"/>
              </w:rPr>
              <w:t>«Как школа подсказала мне «Кем стать».</w:t>
            </w:r>
          </w:p>
          <w:p w:rsidR="007B1C08" w:rsidRPr="007B1C08" w:rsidRDefault="007B1C08" w:rsidP="000318EE">
            <w:pPr>
              <w:pStyle w:val="TableParagraph"/>
              <w:numPr>
                <w:ilvl w:val="0"/>
                <w:numId w:val="165"/>
              </w:numPr>
              <w:autoSpaceDE/>
              <w:autoSpaceDN/>
              <w:ind w:left="34" w:right="34" w:firstLine="326"/>
              <w:jc w:val="both"/>
              <w:rPr>
                <w:spacing w:val="-1"/>
                <w:sz w:val="20"/>
                <w:szCs w:val="20"/>
                <w:lang w:val="ru-RU"/>
              </w:rPr>
            </w:pPr>
            <w:r w:rsidRPr="007B1C08">
              <w:rPr>
                <w:spacing w:val="-1"/>
                <w:sz w:val="20"/>
                <w:szCs w:val="20"/>
                <w:lang w:val="ru-RU"/>
              </w:rPr>
              <w:t>Консультация для родителей «История возникновения праздника 1 сентября».</w:t>
            </w:r>
          </w:p>
        </w:tc>
      </w:tr>
      <w:tr w:rsidR="007B1C08" w:rsidTr="007C2437">
        <w:trPr>
          <w:trHeight w:val="3111"/>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Default="007B1C08" w:rsidP="007C2437">
            <w:pPr>
              <w:jc w:val="center"/>
              <w:rPr>
                <w:bCs/>
                <w:sz w:val="20"/>
              </w:rPr>
            </w:pPr>
            <w:r>
              <w:rPr>
                <w:bCs/>
                <w:sz w:val="20"/>
              </w:rPr>
              <w:t>Патриотическое</w:t>
            </w:r>
          </w:p>
          <w:p w:rsidR="007B1C08" w:rsidRDefault="007B1C08" w:rsidP="007C2437">
            <w:pPr>
              <w:jc w:val="center"/>
              <w:rPr>
                <w:bCs/>
                <w:sz w:val="20"/>
              </w:rPr>
            </w:pPr>
            <w:r>
              <w:rPr>
                <w:bCs/>
                <w:sz w:val="20"/>
              </w:rPr>
              <w:t>Социальное</w:t>
            </w:r>
          </w:p>
          <w:p w:rsidR="007B1C08" w:rsidRDefault="007B1C08" w:rsidP="007C2437">
            <w:pPr>
              <w:jc w:val="center"/>
              <w:rPr>
                <w:bCs/>
                <w:color w:val="C00000"/>
                <w:sz w:val="20"/>
              </w:rPr>
            </w:pPr>
            <w:r>
              <w:rPr>
                <w:bCs/>
                <w:sz w:val="20"/>
              </w:rPr>
              <w:t>Познавательное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 xml:space="preserve">3 сентября </w:t>
            </w:r>
          </w:p>
          <w:p w:rsidR="007B1C08" w:rsidRPr="007B1C08" w:rsidRDefault="007B1C08" w:rsidP="007C2437">
            <w:pPr>
              <w:jc w:val="center"/>
              <w:rPr>
                <w:b/>
                <w:bCs/>
                <w:sz w:val="20"/>
                <w:lang w:val="ru-RU"/>
              </w:rPr>
            </w:pPr>
            <w:r w:rsidRPr="007B1C08">
              <w:rPr>
                <w:b/>
                <w:bCs/>
                <w:sz w:val="20"/>
                <w:lang w:val="ru-RU"/>
              </w:rPr>
              <w:t>День окончания Второй мировой войны</w:t>
            </w:r>
          </w:p>
          <w:p w:rsidR="007B1C08" w:rsidRPr="007B1C08" w:rsidRDefault="007B1C08" w:rsidP="007C2437">
            <w:pPr>
              <w:jc w:val="center"/>
              <w:rPr>
                <w:b/>
                <w:bCs/>
                <w:sz w:val="20"/>
                <w:lang w:val="ru-RU"/>
              </w:rPr>
            </w:pPr>
          </w:p>
          <w:p w:rsidR="007B1C08" w:rsidRPr="007B1C08" w:rsidRDefault="007B1C08" w:rsidP="007C2437">
            <w:pPr>
              <w:jc w:val="center"/>
              <w:rPr>
                <w:b/>
                <w:bCs/>
                <w:sz w:val="20"/>
                <w:lang w:val="ru-RU"/>
              </w:rPr>
            </w:pPr>
            <w:r w:rsidRPr="007B1C08">
              <w:rPr>
                <w:b/>
                <w:bCs/>
                <w:sz w:val="20"/>
                <w:lang w:val="ru-RU"/>
              </w:rPr>
              <w:t>День солидарности в борьбе с терроризмом</w:t>
            </w:r>
          </w:p>
          <w:p w:rsidR="007B1C08" w:rsidRPr="007B1C08" w:rsidRDefault="007B1C08" w:rsidP="007C2437">
            <w:pPr>
              <w:jc w:val="center"/>
              <w:rPr>
                <w:bCs/>
                <w:sz w:val="20"/>
                <w:lang w:val="ru-RU"/>
              </w:rPr>
            </w:pPr>
          </w:p>
        </w:tc>
        <w:tc>
          <w:tcPr>
            <w:tcW w:w="4219" w:type="dxa"/>
            <w:shd w:val="clear" w:color="auto" w:fill="auto"/>
          </w:tcPr>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Беседа в подготовительной группе «Что такое терроризм».</w:t>
            </w:r>
          </w:p>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Беседа с детьми о безопасности, понятии «Родина», «Мир».</w:t>
            </w:r>
          </w:p>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Показ иллюстраций на тему «Безопасность дома и в городе».</w:t>
            </w:r>
          </w:p>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Обыгрывание поведения в опасных ситуациях.</w:t>
            </w:r>
          </w:p>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Просмотр мультфильма «Зина, Кеша и террористы».</w:t>
            </w:r>
          </w:p>
          <w:p w:rsidR="007B1C08" w:rsidRPr="007B1C08" w:rsidRDefault="007B1C08" w:rsidP="000318EE">
            <w:pPr>
              <w:pStyle w:val="TableParagraph"/>
              <w:numPr>
                <w:ilvl w:val="0"/>
                <w:numId w:val="166"/>
              </w:numPr>
              <w:tabs>
                <w:tab w:val="left" w:pos="492"/>
              </w:tabs>
              <w:autoSpaceDE/>
              <w:autoSpaceDN/>
              <w:ind w:left="-13" w:right="34" w:firstLine="373"/>
              <w:jc w:val="both"/>
              <w:rPr>
                <w:sz w:val="20"/>
                <w:szCs w:val="20"/>
                <w:lang w:val="ru-RU"/>
              </w:rPr>
            </w:pPr>
            <w:r w:rsidRPr="007B1C08">
              <w:rPr>
                <w:sz w:val="20"/>
                <w:szCs w:val="20"/>
                <w:lang w:val="ru-RU"/>
              </w:rPr>
              <w:t>Слушание познавательного рассказа «Кто нас защищает».</w:t>
            </w:r>
          </w:p>
        </w:tc>
        <w:tc>
          <w:tcPr>
            <w:tcW w:w="3401" w:type="dxa"/>
            <w:tcBorders>
              <w:top w:val="none" w:sz="4" w:space="0" w:color="000000"/>
            </w:tcBorders>
            <w:shd w:val="clear" w:color="auto" w:fill="auto"/>
          </w:tcPr>
          <w:p w:rsidR="007B1C08" w:rsidRPr="007B1C08" w:rsidRDefault="007B1C08" w:rsidP="007C2437">
            <w:pPr>
              <w:pStyle w:val="TableParagraph"/>
              <w:jc w:val="center"/>
              <w:rPr>
                <w:b/>
                <w:sz w:val="20"/>
                <w:szCs w:val="20"/>
                <w:lang w:val="ru-RU"/>
              </w:rPr>
            </w:pPr>
          </w:p>
          <w:p w:rsidR="007B1C08" w:rsidRPr="007B1C08" w:rsidRDefault="007B1C08" w:rsidP="007C2437">
            <w:pPr>
              <w:pStyle w:val="TableParagraph"/>
              <w:jc w:val="center"/>
              <w:rPr>
                <w:b/>
                <w:sz w:val="20"/>
                <w:szCs w:val="20"/>
                <w:lang w:val="ru-RU"/>
              </w:rPr>
            </w:pPr>
            <w:r w:rsidRPr="007B1C08">
              <w:rPr>
                <w:b/>
                <w:sz w:val="20"/>
                <w:szCs w:val="20"/>
                <w:lang w:val="ru-RU"/>
              </w:rPr>
              <w:t>Оформление стенгазеты</w:t>
            </w:r>
          </w:p>
          <w:p w:rsidR="007B1C08" w:rsidRPr="007B1C08" w:rsidRDefault="007B1C08" w:rsidP="007C2437">
            <w:pPr>
              <w:pStyle w:val="TableParagraph"/>
              <w:jc w:val="center"/>
              <w:rPr>
                <w:b/>
                <w:sz w:val="20"/>
                <w:szCs w:val="20"/>
                <w:lang w:val="ru-RU"/>
              </w:rPr>
            </w:pPr>
            <w:r w:rsidRPr="007B1C08">
              <w:rPr>
                <w:b/>
                <w:sz w:val="20"/>
                <w:szCs w:val="20"/>
                <w:lang w:val="ru-RU"/>
              </w:rPr>
              <w:t>«Вместе - против терроризма!»</w:t>
            </w:r>
          </w:p>
          <w:p w:rsidR="007B1C08" w:rsidRDefault="007B1C08" w:rsidP="007C2437">
            <w:pPr>
              <w:pStyle w:val="TableParagraph"/>
              <w:jc w:val="center"/>
              <w:rPr>
                <w:i/>
                <w:sz w:val="20"/>
                <w:szCs w:val="20"/>
              </w:rPr>
            </w:pPr>
            <w:r>
              <w:rPr>
                <w:i/>
                <w:sz w:val="20"/>
                <w:szCs w:val="20"/>
              </w:rPr>
              <w:t>старшая, подготовительная группы</w:t>
            </w:r>
          </w:p>
          <w:p w:rsidR="007B1C08" w:rsidRDefault="007B1C08" w:rsidP="007C2437">
            <w:pPr>
              <w:pStyle w:val="TableParagraph"/>
              <w:jc w:val="center"/>
              <w:rPr>
                <w:b/>
                <w:sz w:val="20"/>
                <w:szCs w:val="20"/>
              </w:rPr>
            </w:pPr>
          </w:p>
          <w:p w:rsidR="007B1C08" w:rsidRDefault="007B1C08" w:rsidP="007C2437">
            <w:pPr>
              <w:pStyle w:val="TableParagraph"/>
              <w:jc w:val="center"/>
              <w:rPr>
                <w:b/>
                <w:sz w:val="20"/>
                <w:szCs w:val="20"/>
              </w:rPr>
            </w:pPr>
          </w:p>
        </w:tc>
        <w:tc>
          <w:tcPr>
            <w:tcW w:w="2870" w:type="dxa"/>
            <w:tcBorders>
              <w:top w:val="none" w:sz="4" w:space="0" w:color="000000"/>
            </w:tcBorders>
            <w:shd w:val="clear" w:color="auto" w:fill="auto"/>
          </w:tcPr>
          <w:p w:rsidR="007B1C08" w:rsidRPr="007B1C08" w:rsidRDefault="007B1C08" w:rsidP="007C2437">
            <w:pPr>
              <w:pStyle w:val="TableParagraph"/>
              <w:jc w:val="both"/>
              <w:rPr>
                <w:sz w:val="20"/>
                <w:szCs w:val="20"/>
                <w:lang w:val="ru-RU"/>
              </w:rPr>
            </w:pPr>
            <w:r w:rsidRPr="007B1C08">
              <w:rPr>
                <w:sz w:val="20"/>
                <w:szCs w:val="20"/>
                <w:lang w:val="ru-RU"/>
              </w:rPr>
              <w:t>Памятка для родителей «День солидарности в борьбе с терроризмом».</w:t>
            </w:r>
          </w:p>
        </w:tc>
      </w:tr>
      <w:tr w:rsidR="007B1C08" w:rsidTr="007C2437">
        <w:trPr>
          <w:trHeight w:val="4818"/>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jc w:val="center"/>
              <w:rPr>
                <w:bCs/>
                <w:sz w:val="20"/>
              </w:rPr>
            </w:pPr>
            <w:r>
              <w:rPr>
                <w:bCs/>
                <w:sz w:val="20"/>
              </w:rPr>
              <w:t>Социальное</w:t>
            </w:r>
          </w:p>
          <w:p w:rsidR="007B1C08" w:rsidRDefault="007B1C08" w:rsidP="007C2437">
            <w:pPr>
              <w:rPr>
                <w:bCs/>
                <w:sz w:val="20"/>
              </w:rPr>
            </w:pPr>
            <w:r>
              <w:rPr>
                <w:bCs/>
                <w:sz w:val="20"/>
              </w:rPr>
              <w:t>Познавательное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 xml:space="preserve">8 сентября </w:t>
            </w: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r w:rsidRPr="007B1C08">
              <w:rPr>
                <w:b/>
                <w:bCs/>
                <w:sz w:val="20"/>
                <w:lang w:val="ru-RU"/>
              </w:rPr>
              <w:t>Международный день распространения грамотности</w:t>
            </w:r>
          </w:p>
        </w:tc>
        <w:tc>
          <w:tcPr>
            <w:tcW w:w="4219" w:type="dxa"/>
            <w:shd w:val="clear" w:color="auto" w:fill="auto"/>
          </w:tcPr>
          <w:p w:rsidR="007B1C08" w:rsidRPr="007B1C08" w:rsidRDefault="007B1C08" w:rsidP="000318EE">
            <w:pPr>
              <w:pStyle w:val="TableParagraph"/>
              <w:numPr>
                <w:ilvl w:val="0"/>
                <w:numId w:val="167"/>
              </w:numPr>
              <w:tabs>
                <w:tab w:val="left" w:pos="-8"/>
              </w:tabs>
              <w:autoSpaceDE/>
              <w:autoSpaceDN/>
              <w:ind w:left="0" w:right="34" w:firstLine="360"/>
              <w:jc w:val="both"/>
              <w:rPr>
                <w:sz w:val="20"/>
                <w:szCs w:val="20"/>
                <w:lang w:val="ru-RU"/>
              </w:rPr>
            </w:pPr>
            <w:r w:rsidRPr="007B1C08">
              <w:rPr>
                <w:sz w:val="20"/>
                <w:szCs w:val="20"/>
                <w:lang w:val="ru-RU"/>
              </w:rPr>
              <w:t>Беседа</w:t>
            </w:r>
            <w:r w:rsidRPr="007B1C08">
              <w:rPr>
                <w:spacing w:val="16"/>
                <w:sz w:val="20"/>
                <w:szCs w:val="20"/>
                <w:lang w:val="ru-RU"/>
              </w:rPr>
              <w:t xml:space="preserve"> </w:t>
            </w:r>
            <w:r w:rsidRPr="007B1C08">
              <w:rPr>
                <w:sz w:val="20"/>
                <w:szCs w:val="20"/>
                <w:lang w:val="ru-RU"/>
              </w:rPr>
              <w:t>«Что</w:t>
            </w:r>
            <w:r w:rsidRPr="007B1C08">
              <w:rPr>
                <w:spacing w:val="16"/>
                <w:sz w:val="20"/>
                <w:szCs w:val="20"/>
                <w:lang w:val="ru-RU"/>
              </w:rPr>
              <w:t xml:space="preserve"> </w:t>
            </w:r>
            <w:r w:rsidRPr="007B1C08">
              <w:rPr>
                <w:sz w:val="20"/>
                <w:szCs w:val="20"/>
                <w:lang w:val="ru-RU"/>
              </w:rPr>
              <w:t>значит</w:t>
            </w:r>
            <w:r w:rsidRPr="007B1C08">
              <w:rPr>
                <w:spacing w:val="17"/>
                <w:sz w:val="20"/>
                <w:szCs w:val="20"/>
                <w:lang w:val="ru-RU"/>
              </w:rPr>
              <w:t xml:space="preserve"> </w:t>
            </w:r>
            <w:r w:rsidRPr="007B1C08">
              <w:rPr>
                <w:sz w:val="20"/>
                <w:szCs w:val="20"/>
                <w:lang w:val="ru-RU"/>
              </w:rPr>
              <w:t>быть</w:t>
            </w:r>
            <w:r w:rsidRPr="007B1C08">
              <w:rPr>
                <w:spacing w:val="16"/>
                <w:sz w:val="20"/>
                <w:szCs w:val="20"/>
                <w:lang w:val="ru-RU"/>
              </w:rPr>
              <w:t xml:space="preserve"> </w:t>
            </w:r>
            <w:r w:rsidRPr="007B1C08">
              <w:rPr>
                <w:sz w:val="20"/>
                <w:szCs w:val="20"/>
                <w:lang w:val="ru-RU"/>
              </w:rPr>
              <w:t xml:space="preserve">грамотным?!» </w:t>
            </w:r>
            <w:r w:rsidRPr="007B1C08">
              <w:rPr>
                <w:spacing w:val="-64"/>
                <w:sz w:val="20"/>
                <w:szCs w:val="20"/>
                <w:lang w:val="ru-RU"/>
              </w:rPr>
              <w:t xml:space="preserve"> </w:t>
            </w:r>
            <w:r w:rsidRPr="007B1C08">
              <w:rPr>
                <w:sz w:val="20"/>
                <w:szCs w:val="20"/>
                <w:lang w:val="ru-RU"/>
              </w:rPr>
              <w:t>(уметь читать, писать; обладать</w:t>
            </w:r>
            <w:r w:rsidRPr="007B1C08">
              <w:rPr>
                <w:spacing w:val="1"/>
                <w:sz w:val="20"/>
                <w:szCs w:val="20"/>
                <w:lang w:val="ru-RU"/>
              </w:rPr>
              <w:t xml:space="preserve"> </w:t>
            </w:r>
            <w:r w:rsidRPr="007B1C08">
              <w:rPr>
                <w:sz w:val="20"/>
                <w:szCs w:val="20"/>
                <w:lang w:val="ru-RU"/>
              </w:rPr>
              <w:t>знаниями, необходимыми для жизни,</w:t>
            </w:r>
            <w:r w:rsidRPr="007B1C08">
              <w:rPr>
                <w:spacing w:val="1"/>
                <w:sz w:val="20"/>
                <w:szCs w:val="20"/>
                <w:lang w:val="ru-RU"/>
              </w:rPr>
              <w:t xml:space="preserve"> </w:t>
            </w:r>
            <w:r w:rsidRPr="007B1C08">
              <w:rPr>
                <w:sz w:val="20"/>
                <w:szCs w:val="20"/>
                <w:lang w:val="ru-RU"/>
              </w:rPr>
              <w:t>будущей</w:t>
            </w:r>
            <w:r w:rsidRPr="007B1C08">
              <w:rPr>
                <w:spacing w:val="2"/>
                <w:sz w:val="20"/>
                <w:szCs w:val="20"/>
                <w:lang w:val="ru-RU"/>
              </w:rPr>
              <w:t xml:space="preserve"> </w:t>
            </w:r>
            <w:r w:rsidRPr="007B1C08">
              <w:rPr>
                <w:sz w:val="20"/>
                <w:szCs w:val="20"/>
                <w:lang w:val="ru-RU"/>
              </w:rPr>
              <w:t>работы).</w:t>
            </w:r>
          </w:p>
          <w:p w:rsidR="007B1C08" w:rsidRPr="007B1C08" w:rsidRDefault="007B1C08" w:rsidP="000318EE">
            <w:pPr>
              <w:pStyle w:val="TableParagraph"/>
              <w:numPr>
                <w:ilvl w:val="0"/>
                <w:numId w:val="167"/>
              </w:numPr>
              <w:tabs>
                <w:tab w:val="left" w:pos="-8"/>
              </w:tabs>
              <w:autoSpaceDE/>
              <w:autoSpaceDN/>
              <w:ind w:left="0" w:right="34" w:firstLine="360"/>
              <w:jc w:val="both"/>
              <w:rPr>
                <w:sz w:val="20"/>
                <w:szCs w:val="20"/>
                <w:lang w:val="ru-RU"/>
              </w:rPr>
            </w:pPr>
            <w:r w:rsidRPr="007B1C08">
              <w:rPr>
                <w:sz w:val="20"/>
                <w:szCs w:val="20"/>
                <w:lang w:val="ru-RU"/>
              </w:rPr>
              <w:t>Обсуждение</w:t>
            </w:r>
            <w:r w:rsidRPr="007B1C08">
              <w:rPr>
                <w:spacing w:val="7"/>
                <w:sz w:val="20"/>
                <w:szCs w:val="20"/>
                <w:lang w:val="ru-RU"/>
              </w:rPr>
              <w:t xml:space="preserve"> </w:t>
            </w:r>
            <w:r w:rsidRPr="007B1C08">
              <w:rPr>
                <w:sz w:val="20"/>
                <w:szCs w:val="20"/>
                <w:lang w:val="ru-RU"/>
              </w:rPr>
              <w:t>и</w:t>
            </w:r>
            <w:r w:rsidRPr="007B1C08">
              <w:rPr>
                <w:spacing w:val="8"/>
                <w:sz w:val="20"/>
                <w:szCs w:val="20"/>
                <w:lang w:val="ru-RU"/>
              </w:rPr>
              <w:t xml:space="preserve"> </w:t>
            </w:r>
            <w:r w:rsidRPr="007B1C08">
              <w:rPr>
                <w:sz w:val="20"/>
                <w:szCs w:val="20"/>
                <w:lang w:val="ru-RU"/>
              </w:rPr>
              <w:t>разучивание</w:t>
            </w:r>
            <w:r w:rsidRPr="007B1C08">
              <w:rPr>
                <w:spacing w:val="8"/>
                <w:sz w:val="20"/>
                <w:szCs w:val="20"/>
                <w:lang w:val="ru-RU"/>
              </w:rPr>
              <w:t xml:space="preserve"> </w:t>
            </w:r>
            <w:r w:rsidRPr="007B1C08">
              <w:rPr>
                <w:sz w:val="20"/>
                <w:szCs w:val="20"/>
                <w:lang w:val="ru-RU"/>
              </w:rPr>
              <w:t>пословиц,</w:t>
            </w:r>
            <w:r w:rsidRPr="007B1C08">
              <w:rPr>
                <w:spacing w:val="-67"/>
                <w:sz w:val="20"/>
                <w:szCs w:val="20"/>
                <w:lang w:val="ru-RU"/>
              </w:rPr>
              <w:t xml:space="preserve"> </w:t>
            </w:r>
            <w:r w:rsidRPr="007B1C08">
              <w:rPr>
                <w:sz w:val="20"/>
                <w:szCs w:val="20"/>
                <w:lang w:val="ru-RU"/>
              </w:rPr>
              <w:t>поговорок,</w:t>
            </w:r>
            <w:r w:rsidRPr="007B1C08">
              <w:rPr>
                <w:spacing w:val="10"/>
                <w:sz w:val="20"/>
                <w:szCs w:val="20"/>
                <w:lang w:val="ru-RU"/>
              </w:rPr>
              <w:t xml:space="preserve"> </w:t>
            </w:r>
            <w:r w:rsidRPr="007B1C08">
              <w:rPr>
                <w:sz w:val="20"/>
                <w:szCs w:val="20"/>
                <w:lang w:val="ru-RU"/>
              </w:rPr>
              <w:t>крылатых</w:t>
            </w:r>
            <w:r w:rsidRPr="007B1C08">
              <w:rPr>
                <w:spacing w:val="11"/>
                <w:sz w:val="20"/>
                <w:szCs w:val="20"/>
                <w:lang w:val="ru-RU"/>
              </w:rPr>
              <w:t xml:space="preserve"> </w:t>
            </w:r>
            <w:r w:rsidRPr="007B1C08">
              <w:rPr>
                <w:sz w:val="20"/>
                <w:szCs w:val="20"/>
                <w:lang w:val="ru-RU"/>
              </w:rPr>
              <w:t>выражений</w:t>
            </w:r>
            <w:r w:rsidRPr="007B1C08">
              <w:rPr>
                <w:spacing w:val="11"/>
                <w:sz w:val="20"/>
                <w:szCs w:val="20"/>
                <w:lang w:val="ru-RU"/>
              </w:rPr>
              <w:t xml:space="preserve"> </w:t>
            </w:r>
            <w:r w:rsidRPr="007B1C08">
              <w:rPr>
                <w:sz w:val="20"/>
                <w:szCs w:val="20"/>
                <w:lang w:val="ru-RU"/>
              </w:rPr>
              <w:t>по</w:t>
            </w:r>
            <w:r w:rsidRPr="007B1C08">
              <w:rPr>
                <w:spacing w:val="1"/>
                <w:sz w:val="20"/>
                <w:szCs w:val="20"/>
                <w:lang w:val="ru-RU"/>
              </w:rPr>
              <w:t xml:space="preserve"> </w:t>
            </w:r>
            <w:r w:rsidRPr="007B1C08">
              <w:rPr>
                <w:sz w:val="20"/>
                <w:szCs w:val="20"/>
                <w:lang w:val="ru-RU"/>
              </w:rPr>
              <w:t>теме.</w:t>
            </w:r>
          </w:p>
          <w:p w:rsidR="007B1C08" w:rsidRPr="007B1C08" w:rsidRDefault="007B1C08" w:rsidP="000318EE">
            <w:pPr>
              <w:pStyle w:val="TableParagraph"/>
              <w:numPr>
                <w:ilvl w:val="0"/>
                <w:numId w:val="167"/>
              </w:numPr>
              <w:tabs>
                <w:tab w:val="left" w:pos="-8"/>
              </w:tabs>
              <w:autoSpaceDE/>
              <w:autoSpaceDN/>
              <w:ind w:left="0" w:right="34" w:firstLine="360"/>
              <w:jc w:val="both"/>
              <w:rPr>
                <w:sz w:val="20"/>
                <w:szCs w:val="20"/>
                <w:lang w:val="ru-RU"/>
              </w:rPr>
            </w:pPr>
            <w:r w:rsidRPr="007B1C08">
              <w:rPr>
                <w:sz w:val="20"/>
                <w:szCs w:val="20"/>
                <w:lang w:val="ru-RU"/>
              </w:rPr>
              <w:t>Рассматривание картинок с изображением букв кириллицы, изображений образов святых Кирилла и Мефодия.</w:t>
            </w:r>
          </w:p>
          <w:p w:rsidR="007B1C08" w:rsidRPr="007B1C08" w:rsidRDefault="007B1C08" w:rsidP="000318EE">
            <w:pPr>
              <w:pStyle w:val="TableParagraph"/>
              <w:numPr>
                <w:ilvl w:val="0"/>
                <w:numId w:val="167"/>
              </w:numPr>
              <w:tabs>
                <w:tab w:val="left" w:pos="-8"/>
              </w:tabs>
              <w:autoSpaceDE/>
              <w:autoSpaceDN/>
              <w:ind w:left="0" w:right="34" w:firstLine="360"/>
              <w:jc w:val="both"/>
              <w:rPr>
                <w:sz w:val="20"/>
                <w:szCs w:val="20"/>
                <w:lang w:val="ru-RU"/>
              </w:rPr>
            </w:pPr>
            <w:r w:rsidRPr="007B1C08">
              <w:rPr>
                <w:sz w:val="20"/>
                <w:szCs w:val="20"/>
                <w:lang w:val="ru-RU"/>
              </w:rPr>
              <w:t>Создание творческих работ с изображением букв в пластилинографии с использованием бисера, моделировании букв, мозаичной аппликации и др.</w:t>
            </w:r>
          </w:p>
          <w:p w:rsidR="007B1C08" w:rsidRPr="007B1C08" w:rsidRDefault="007B1C08" w:rsidP="000318EE">
            <w:pPr>
              <w:pStyle w:val="TableParagraph"/>
              <w:numPr>
                <w:ilvl w:val="0"/>
                <w:numId w:val="167"/>
              </w:numPr>
              <w:tabs>
                <w:tab w:val="left" w:pos="-8"/>
              </w:tabs>
              <w:autoSpaceDE/>
              <w:autoSpaceDN/>
              <w:ind w:left="0" w:right="34" w:firstLine="360"/>
              <w:jc w:val="both"/>
              <w:rPr>
                <w:sz w:val="20"/>
                <w:szCs w:val="20"/>
                <w:lang w:val="ru-RU"/>
              </w:rPr>
            </w:pPr>
            <w:r w:rsidRPr="007B1C08">
              <w:rPr>
                <w:sz w:val="20"/>
                <w:szCs w:val="20"/>
                <w:lang w:val="ru-RU"/>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7B1C08" w:rsidRPr="007B1C08" w:rsidRDefault="007B1C08" w:rsidP="007C2437">
            <w:pPr>
              <w:pStyle w:val="TableParagraph"/>
              <w:jc w:val="center"/>
              <w:rPr>
                <w:b/>
                <w:spacing w:val="-2"/>
                <w:sz w:val="20"/>
                <w:szCs w:val="20"/>
                <w:lang w:val="ru-RU"/>
              </w:rPr>
            </w:pPr>
            <w:r w:rsidRPr="007B1C08">
              <w:rPr>
                <w:b/>
                <w:spacing w:val="-2"/>
                <w:sz w:val="20"/>
                <w:szCs w:val="20"/>
                <w:lang w:val="ru-RU"/>
              </w:rPr>
              <w:t>Выставка творческих работ «Веселый алфавит».</w:t>
            </w:r>
          </w:p>
          <w:p w:rsidR="007B1C08" w:rsidRPr="007B1C08" w:rsidRDefault="007B1C08" w:rsidP="007C2437">
            <w:pPr>
              <w:pStyle w:val="TableParagraph"/>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jc w:val="center"/>
              <w:rPr>
                <w:b/>
                <w:sz w:val="20"/>
                <w:szCs w:val="20"/>
                <w:lang w:val="ru-RU"/>
              </w:rPr>
            </w:pPr>
            <w:r w:rsidRPr="007B1C08">
              <w:rPr>
                <w:i/>
                <w:sz w:val="20"/>
                <w:szCs w:val="20"/>
                <w:lang w:val="ru-RU"/>
              </w:rPr>
              <w:t>(младшая группа – гости на выставке)</w:t>
            </w:r>
          </w:p>
          <w:p w:rsidR="007B1C08" w:rsidRPr="007B1C08" w:rsidRDefault="007B1C08" w:rsidP="007C2437">
            <w:pPr>
              <w:pStyle w:val="TableParagraph"/>
              <w:jc w:val="center"/>
              <w:rPr>
                <w:i/>
                <w:sz w:val="20"/>
                <w:szCs w:val="20"/>
                <w:lang w:val="ru-RU"/>
              </w:rPr>
            </w:pPr>
          </w:p>
          <w:p w:rsidR="007B1C08" w:rsidRPr="007B1C08" w:rsidRDefault="007B1C08" w:rsidP="007C2437">
            <w:pPr>
              <w:pStyle w:val="TableParagraph"/>
              <w:jc w:val="center"/>
              <w:rPr>
                <w:b/>
                <w:sz w:val="20"/>
                <w:szCs w:val="20"/>
                <w:lang w:val="ru-RU"/>
              </w:rPr>
            </w:pPr>
          </w:p>
          <w:p w:rsidR="007B1C08" w:rsidRPr="007B1C08" w:rsidRDefault="007B1C08" w:rsidP="007C2437">
            <w:pPr>
              <w:pStyle w:val="TableParagraph"/>
              <w:jc w:val="center"/>
              <w:rPr>
                <w:b/>
                <w:spacing w:val="-2"/>
                <w:sz w:val="20"/>
                <w:szCs w:val="20"/>
                <w:lang w:val="ru-RU"/>
              </w:rPr>
            </w:pPr>
            <w:r w:rsidRPr="007B1C08">
              <w:rPr>
                <w:b/>
                <w:spacing w:val="-2"/>
                <w:sz w:val="20"/>
                <w:szCs w:val="20"/>
                <w:lang w:val="ru-RU"/>
              </w:rPr>
              <w:t>Выставка семейных фотографий «Читаем ребенку».</w:t>
            </w:r>
          </w:p>
          <w:p w:rsidR="007B1C08" w:rsidRDefault="007B1C08" w:rsidP="007C2437">
            <w:pPr>
              <w:pStyle w:val="TableParagraph"/>
              <w:ind w:right="34"/>
              <w:jc w:val="center"/>
              <w:rPr>
                <w:i/>
                <w:spacing w:val="-1"/>
                <w:sz w:val="20"/>
                <w:szCs w:val="20"/>
              </w:rPr>
            </w:pPr>
            <w:r>
              <w:rPr>
                <w:i/>
                <w:spacing w:val="-1"/>
                <w:sz w:val="20"/>
                <w:szCs w:val="20"/>
              </w:rPr>
              <w:t>младшая, средняя группы</w:t>
            </w:r>
          </w:p>
          <w:p w:rsidR="007B1C08" w:rsidRDefault="007B1C08" w:rsidP="007C2437">
            <w:pPr>
              <w:pStyle w:val="TableParagraph"/>
              <w:jc w:val="center"/>
              <w:rPr>
                <w:b/>
                <w:sz w:val="20"/>
                <w:szCs w:val="20"/>
              </w:rPr>
            </w:pPr>
          </w:p>
        </w:tc>
        <w:tc>
          <w:tcPr>
            <w:tcW w:w="2870" w:type="dxa"/>
            <w:shd w:val="clear" w:color="auto" w:fill="auto"/>
          </w:tcPr>
          <w:p w:rsidR="007B1C08" w:rsidRPr="007B1C08" w:rsidRDefault="007B1C08" w:rsidP="007C2437">
            <w:pPr>
              <w:pStyle w:val="TableParagraph"/>
              <w:jc w:val="both"/>
              <w:rPr>
                <w:spacing w:val="-2"/>
                <w:sz w:val="20"/>
                <w:szCs w:val="20"/>
                <w:lang w:val="ru-RU"/>
              </w:rPr>
            </w:pPr>
            <w:r w:rsidRPr="007B1C08">
              <w:rPr>
                <w:spacing w:val="-2"/>
                <w:sz w:val="20"/>
                <w:szCs w:val="20"/>
                <w:lang w:val="ru-RU"/>
              </w:rPr>
              <w:t>Совместное изготовление атрибутов для театрализованной деятельности в младшей группе.</w:t>
            </w:r>
          </w:p>
          <w:p w:rsidR="007B1C08" w:rsidRPr="007B1C08" w:rsidRDefault="007B1C08" w:rsidP="007C2437">
            <w:pPr>
              <w:pStyle w:val="TableParagraph"/>
              <w:jc w:val="both"/>
              <w:rPr>
                <w:spacing w:val="-2"/>
                <w:sz w:val="20"/>
                <w:szCs w:val="20"/>
                <w:lang w:val="ru-RU"/>
              </w:rPr>
            </w:pPr>
          </w:p>
          <w:p w:rsidR="007B1C08" w:rsidRPr="007B1C08" w:rsidRDefault="007B1C08" w:rsidP="007C2437">
            <w:pPr>
              <w:pStyle w:val="TableParagraph"/>
              <w:jc w:val="both"/>
              <w:rPr>
                <w:spacing w:val="-2"/>
                <w:sz w:val="20"/>
                <w:szCs w:val="20"/>
                <w:lang w:val="ru-RU"/>
              </w:rPr>
            </w:pPr>
            <w:r w:rsidRPr="007B1C08">
              <w:rPr>
                <w:spacing w:val="-2"/>
                <w:sz w:val="20"/>
                <w:szCs w:val="20"/>
                <w:lang w:val="ru-RU"/>
              </w:rPr>
              <w:t>Участие в выставке семейных фотографий «Читаем ребёнку».</w:t>
            </w:r>
          </w:p>
        </w:tc>
      </w:tr>
      <w:tr w:rsidR="007B1C08" w:rsidTr="007C2437">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Default="007B1C08" w:rsidP="007C2437">
            <w:pPr>
              <w:jc w:val="center"/>
              <w:rPr>
                <w:bCs/>
                <w:sz w:val="20"/>
              </w:rPr>
            </w:pPr>
            <w:r>
              <w:rPr>
                <w:bCs/>
                <w:sz w:val="20"/>
              </w:rPr>
              <w:t>Социальное</w:t>
            </w:r>
          </w:p>
          <w:p w:rsidR="007B1C08" w:rsidRDefault="007B1C08" w:rsidP="007C2437">
            <w:pPr>
              <w:rPr>
                <w:bCs/>
                <w:sz w:val="20"/>
              </w:rPr>
            </w:pPr>
            <w:r>
              <w:rPr>
                <w:bCs/>
                <w:sz w:val="20"/>
              </w:rPr>
              <w:t>Познавательное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27 сентября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воспитателя и всех дошкольных работников</w:t>
            </w:r>
          </w:p>
        </w:tc>
        <w:tc>
          <w:tcPr>
            <w:tcW w:w="4219" w:type="dxa"/>
            <w:shd w:val="clear" w:color="auto" w:fill="auto"/>
          </w:tcPr>
          <w:p w:rsidR="007B1C08" w:rsidRPr="007B1C08" w:rsidRDefault="007B1C08" w:rsidP="000318EE">
            <w:pPr>
              <w:pStyle w:val="TableParagraph"/>
              <w:numPr>
                <w:ilvl w:val="0"/>
                <w:numId w:val="168"/>
              </w:numPr>
              <w:tabs>
                <w:tab w:val="left" w:pos="492"/>
              </w:tabs>
              <w:autoSpaceDE/>
              <w:autoSpaceDN/>
              <w:ind w:left="0" w:right="34" w:firstLine="360"/>
              <w:jc w:val="both"/>
              <w:rPr>
                <w:sz w:val="20"/>
                <w:szCs w:val="20"/>
                <w:lang w:val="ru-RU"/>
              </w:rPr>
            </w:pPr>
            <w:r w:rsidRPr="007B1C08">
              <w:rPr>
                <w:sz w:val="20"/>
                <w:szCs w:val="20"/>
                <w:lang w:val="ru-RU"/>
              </w:rPr>
              <w:t>Наблюдение за трудом помощника воспитателя, уборщиком служебных помещений, медсестрой.</w:t>
            </w:r>
          </w:p>
          <w:p w:rsidR="007B1C08" w:rsidRPr="007B1C08" w:rsidRDefault="007B1C08" w:rsidP="000318EE">
            <w:pPr>
              <w:pStyle w:val="TableParagraph"/>
              <w:numPr>
                <w:ilvl w:val="0"/>
                <w:numId w:val="168"/>
              </w:numPr>
              <w:tabs>
                <w:tab w:val="left" w:pos="492"/>
              </w:tabs>
              <w:autoSpaceDE/>
              <w:autoSpaceDN/>
              <w:ind w:left="0" w:right="34" w:firstLine="360"/>
              <w:jc w:val="both"/>
              <w:rPr>
                <w:sz w:val="20"/>
                <w:szCs w:val="20"/>
                <w:lang w:val="ru-RU"/>
              </w:rPr>
            </w:pPr>
            <w:r w:rsidRPr="007B1C08">
              <w:rPr>
                <w:sz w:val="20"/>
                <w:szCs w:val="20"/>
                <w:lang w:val="ru-RU"/>
              </w:rPr>
              <w:t>Беседы «Чем я люблю заниматься в детском саду», «Моя любимая игрушка».</w:t>
            </w:r>
          </w:p>
          <w:p w:rsidR="007B1C08" w:rsidRPr="007B1C08" w:rsidRDefault="007B1C08" w:rsidP="000318EE">
            <w:pPr>
              <w:pStyle w:val="TableParagraph"/>
              <w:numPr>
                <w:ilvl w:val="0"/>
                <w:numId w:val="168"/>
              </w:numPr>
              <w:tabs>
                <w:tab w:val="left" w:pos="492"/>
              </w:tabs>
              <w:autoSpaceDE/>
              <w:autoSpaceDN/>
              <w:ind w:left="0" w:right="34" w:firstLine="360"/>
              <w:jc w:val="both"/>
              <w:rPr>
                <w:sz w:val="20"/>
                <w:szCs w:val="20"/>
                <w:lang w:val="ru-RU"/>
              </w:rPr>
            </w:pPr>
            <w:r w:rsidRPr="007B1C08">
              <w:rPr>
                <w:sz w:val="20"/>
                <w:szCs w:val="20"/>
                <w:lang w:val="ru-RU"/>
              </w:rPr>
              <w:t>Д\и «Кто что делает?», «Кому что нужно для работы?», «Назови профессию», «Исправь ошибку».</w:t>
            </w:r>
          </w:p>
          <w:p w:rsidR="007B1C08" w:rsidRDefault="007B1C08" w:rsidP="000318EE">
            <w:pPr>
              <w:pStyle w:val="TableParagraph"/>
              <w:numPr>
                <w:ilvl w:val="0"/>
                <w:numId w:val="168"/>
              </w:numPr>
              <w:tabs>
                <w:tab w:val="left" w:pos="492"/>
              </w:tabs>
              <w:autoSpaceDE/>
              <w:autoSpaceDN/>
              <w:ind w:left="0" w:right="34" w:firstLine="360"/>
              <w:jc w:val="both"/>
              <w:rPr>
                <w:sz w:val="20"/>
                <w:szCs w:val="20"/>
              </w:rPr>
            </w:pPr>
            <w:r>
              <w:rPr>
                <w:sz w:val="20"/>
                <w:szCs w:val="20"/>
              </w:rPr>
              <w:t>Игра «Комплименты воспитателям».</w:t>
            </w:r>
          </w:p>
          <w:p w:rsidR="007B1C08" w:rsidRPr="007B1C08" w:rsidRDefault="007B1C08" w:rsidP="000318EE">
            <w:pPr>
              <w:pStyle w:val="TableParagraph"/>
              <w:numPr>
                <w:ilvl w:val="0"/>
                <w:numId w:val="168"/>
              </w:numPr>
              <w:tabs>
                <w:tab w:val="left" w:pos="492"/>
              </w:tabs>
              <w:autoSpaceDE/>
              <w:autoSpaceDN/>
              <w:ind w:left="0" w:right="34" w:firstLine="360"/>
              <w:jc w:val="both"/>
              <w:rPr>
                <w:sz w:val="20"/>
                <w:szCs w:val="20"/>
                <w:lang w:val="ru-RU"/>
              </w:rPr>
            </w:pPr>
            <w:r w:rsidRPr="007B1C08">
              <w:rPr>
                <w:sz w:val="20"/>
                <w:szCs w:val="20"/>
                <w:lang w:val="ru-RU"/>
              </w:rPr>
              <w:t>С\р игры «Детский сад», «Повар на кухне», «В прачечной».</w:t>
            </w:r>
          </w:p>
        </w:tc>
        <w:tc>
          <w:tcPr>
            <w:tcW w:w="3401" w:type="dxa"/>
            <w:shd w:val="clear" w:color="auto" w:fill="auto"/>
          </w:tcPr>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Акция «Подарок для воспитателя»</w:t>
            </w:r>
          </w:p>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(творческие работы)</w:t>
            </w:r>
          </w:p>
          <w:p w:rsidR="007B1C08" w:rsidRPr="007B1C08" w:rsidRDefault="007B1C08" w:rsidP="007C2437">
            <w:pPr>
              <w:pStyle w:val="TableParagraph"/>
              <w:jc w:val="center"/>
              <w:rPr>
                <w:i/>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jc w:val="center"/>
              <w:rPr>
                <w:i/>
                <w:sz w:val="20"/>
                <w:szCs w:val="20"/>
                <w:lang w:val="ru-RU"/>
              </w:rPr>
            </w:pPr>
          </w:p>
          <w:p w:rsidR="007B1C08" w:rsidRPr="007B1C08" w:rsidRDefault="007B1C08" w:rsidP="007C2437">
            <w:pPr>
              <w:pStyle w:val="TableParagraph"/>
              <w:jc w:val="center"/>
              <w:rPr>
                <w:b/>
                <w:sz w:val="20"/>
                <w:szCs w:val="20"/>
                <w:lang w:val="ru-RU"/>
              </w:rPr>
            </w:pPr>
            <w:r w:rsidRPr="007B1C08">
              <w:rPr>
                <w:b/>
                <w:sz w:val="20"/>
                <w:szCs w:val="20"/>
                <w:lang w:val="ru-RU"/>
              </w:rPr>
              <w:t>Фотоколлаж</w:t>
            </w:r>
          </w:p>
          <w:p w:rsidR="007B1C08" w:rsidRPr="007B1C08" w:rsidRDefault="007B1C08" w:rsidP="007C2437">
            <w:pPr>
              <w:pStyle w:val="TableParagraph"/>
              <w:jc w:val="center"/>
              <w:rPr>
                <w:b/>
                <w:sz w:val="20"/>
                <w:szCs w:val="20"/>
                <w:lang w:val="ru-RU"/>
              </w:rPr>
            </w:pPr>
            <w:r w:rsidRPr="007B1C08">
              <w:rPr>
                <w:b/>
                <w:sz w:val="20"/>
                <w:szCs w:val="20"/>
                <w:lang w:val="ru-RU"/>
              </w:rPr>
              <w:t>«Наша жизнь в детском саду»</w:t>
            </w:r>
          </w:p>
          <w:p w:rsidR="007B1C08" w:rsidRDefault="007B1C08" w:rsidP="007C2437">
            <w:pPr>
              <w:pStyle w:val="TableParagraph"/>
              <w:jc w:val="center"/>
              <w:rPr>
                <w:i/>
                <w:sz w:val="20"/>
                <w:szCs w:val="20"/>
              </w:rPr>
            </w:pPr>
            <w:r>
              <w:rPr>
                <w:i/>
                <w:sz w:val="20"/>
                <w:szCs w:val="20"/>
              </w:rPr>
              <w:t>младшая группа</w:t>
            </w:r>
          </w:p>
          <w:p w:rsidR="007B1C08" w:rsidRDefault="007B1C08" w:rsidP="007C2437">
            <w:pPr>
              <w:pStyle w:val="TableParagraph"/>
              <w:tabs>
                <w:tab w:val="left" w:pos="492"/>
              </w:tabs>
              <w:jc w:val="center"/>
              <w:rPr>
                <w:sz w:val="20"/>
                <w:szCs w:val="20"/>
              </w:rPr>
            </w:pPr>
          </w:p>
        </w:tc>
        <w:tc>
          <w:tcPr>
            <w:tcW w:w="2870" w:type="dxa"/>
            <w:shd w:val="clear" w:color="auto" w:fill="auto"/>
          </w:tcPr>
          <w:p w:rsidR="007B1C08" w:rsidRPr="007B1C08" w:rsidRDefault="007B1C08" w:rsidP="007C2437">
            <w:pPr>
              <w:pStyle w:val="TableParagraph"/>
              <w:tabs>
                <w:tab w:val="left" w:pos="492"/>
              </w:tabs>
              <w:rPr>
                <w:sz w:val="20"/>
                <w:szCs w:val="20"/>
                <w:lang w:val="ru-RU"/>
              </w:rPr>
            </w:pPr>
            <w:r w:rsidRPr="007B1C08">
              <w:rPr>
                <w:sz w:val="20"/>
                <w:szCs w:val="20"/>
                <w:lang w:val="ru-RU"/>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7B1C08" w:rsidRPr="007B1C08" w:rsidRDefault="007B1C08" w:rsidP="007C2437">
            <w:pPr>
              <w:pStyle w:val="TableParagraph"/>
              <w:tabs>
                <w:tab w:val="left" w:pos="492"/>
              </w:tabs>
              <w:rPr>
                <w:sz w:val="20"/>
                <w:szCs w:val="20"/>
                <w:lang w:val="ru-RU"/>
              </w:rPr>
            </w:pPr>
          </w:p>
        </w:tc>
      </w:tr>
      <w:tr w:rsidR="007B1C08" w:rsidTr="007C2437">
        <w:trPr>
          <w:trHeight w:val="121"/>
        </w:trPr>
        <w:tc>
          <w:tcPr>
            <w:tcW w:w="1196" w:type="dxa"/>
            <w:vMerge w:val="restart"/>
            <w:shd w:val="clear" w:color="auto" w:fill="auto"/>
          </w:tcPr>
          <w:p w:rsidR="007B1C08" w:rsidRDefault="007B1C08" w:rsidP="007C2437">
            <w:pPr>
              <w:jc w:val="center"/>
              <w:rPr>
                <w:b/>
                <w:bCs/>
                <w:sz w:val="20"/>
              </w:rPr>
            </w:pPr>
            <w:r>
              <w:rPr>
                <w:b/>
                <w:bCs/>
                <w:sz w:val="20"/>
              </w:rPr>
              <w:t xml:space="preserve">октябрь </w:t>
            </w: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r w:rsidRPr="007B1C08">
              <w:rPr>
                <w:bCs/>
                <w:sz w:val="20"/>
                <w:lang w:val="ru-RU"/>
              </w:rPr>
              <w:t>Духовно- нравственное</w:t>
            </w:r>
          </w:p>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Эстетическое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 октября</w:t>
            </w:r>
          </w:p>
          <w:p w:rsidR="007B1C08" w:rsidRPr="007B1C08" w:rsidRDefault="007B1C08" w:rsidP="007C2437">
            <w:pPr>
              <w:jc w:val="center"/>
              <w:rPr>
                <w:bCs/>
                <w:sz w:val="20"/>
                <w:lang w:val="ru-RU"/>
              </w:rPr>
            </w:pP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Международный день пожилых людей</w:t>
            </w:r>
          </w:p>
          <w:p w:rsidR="007B1C08" w:rsidRPr="007B1C08" w:rsidRDefault="007B1C08" w:rsidP="007C2437">
            <w:pPr>
              <w:jc w:val="center"/>
              <w:rPr>
                <w:b/>
                <w:bCs/>
                <w:sz w:val="20"/>
                <w:lang w:val="ru-RU"/>
              </w:rPr>
            </w:pPr>
          </w:p>
          <w:p w:rsidR="007B1C08" w:rsidRPr="007B1C08" w:rsidRDefault="007B1C08" w:rsidP="007C2437">
            <w:pPr>
              <w:jc w:val="center"/>
              <w:rPr>
                <w:b/>
                <w:bCs/>
                <w:sz w:val="20"/>
                <w:lang w:val="ru-RU"/>
              </w:rPr>
            </w:pPr>
            <w:r w:rsidRPr="007B1C08">
              <w:rPr>
                <w:b/>
                <w:bCs/>
                <w:sz w:val="20"/>
                <w:lang w:val="ru-RU"/>
              </w:rPr>
              <w:t>Международный день музыки</w:t>
            </w:r>
          </w:p>
        </w:tc>
        <w:tc>
          <w:tcPr>
            <w:tcW w:w="4219" w:type="dxa"/>
            <w:shd w:val="clear" w:color="auto" w:fill="auto"/>
          </w:tcPr>
          <w:p w:rsidR="007B1C08" w:rsidRDefault="007B1C08" w:rsidP="000318EE">
            <w:pPr>
              <w:pStyle w:val="TableParagraph"/>
              <w:numPr>
                <w:ilvl w:val="0"/>
                <w:numId w:val="168"/>
              </w:numPr>
              <w:tabs>
                <w:tab w:val="left" w:pos="492"/>
              </w:tabs>
              <w:autoSpaceDE/>
              <w:autoSpaceDN/>
              <w:spacing w:before="2"/>
              <w:ind w:left="34" w:firstLine="284"/>
              <w:jc w:val="both"/>
              <w:rPr>
                <w:sz w:val="20"/>
                <w:szCs w:val="20"/>
              </w:rPr>
            </w:pPr>
            <w:r>
              <w:rPr>
                <w:sz w:val="20"/>
                <w:szCs w:val="20"/>
              </w:rPr>
              <w:t>Беседа «Старость надо уважать».</w:t>
            </w:r>
          </w:p>
          <w:p w:rsidR="007B1C08" w:rsidRPr="007B1C08"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t>Изготовление и Рассматривание альбомов «Мои бабушки и дедушки».</w:t>
            </w:r>
          </w:p>
          <w:p w:rsidR="007B1C08" w:rsidRPr="007B1C08"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t>Чтение Л. Толстого «Рассказы для маленьких детей». «Моя бабушка»; Р.Байбулатова «Бабушка моя».</w:t>
            </w:r>
          </w:p>
          <w:p w:rsidR="007B1C08" w:rsidRPr="007B1C08"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t>Творческая мастерская «Портрет бабушки и дедушки» «Букет для бабушки и дедушки».</w:t>
            </w:r>
          </w:p>
          <w:p w:rsidR="007B1C08" w:rsidRPr="007B1C08"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t>Слушанье «Расскажи мне сказку» сл. Я. Гальперина, муз. Ю.Моисеева.</w:t>
            </w:r>
          </w:p>
          <w:p w:rsidR="007B1C08" w:rsidRPr="00E944B4"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lastRenderedPageBreak/>
              <w:t xml:space="preserve">Пение «Бабушка» сл. М.Ивенсен, муз. </w:t>
            </w:r>
            <w:r w:rsidRPr="00E944B4">
              <w:rPr>
                <w:sz w:val="20"/>
                <w:szCs w:val="20"/>
                <w:lang w:val="ru-RU"/>
              </w:rPr>
              <w:t>Н.Демина.</w:t>
            </w:r>
          </w:p>
          <w:p w:rsidR="007B1C08" w:rsidRPr="007B1C08" w:rsidRDefault="007B1C08" w:rsidP="000318EE">
            <w:pPr>
              <w:pStyle w:val="TableParagraph"/>
              <w:numPr>
                <w:ilvl w:val="0"/>
                <w:numId w:val="168"/>
              </w:numPr>
              <w:tabs>
                <w:tab w:val="left" w:pos="492"/>
              </w:tabs>
              <w:autoSpaceDE/>
              <w:autoSpaceDN/>
              <w:spacing w:before="2"/>
              <w:ind w:left="34" w:firstLine="284"/>
              <w:jc w:val="both"/>
              <w:rPr>
                <w:sz w:val="20"/>
                <w:szCs w:val="20"/>
                <w:lang w:val="ru-RU"/>
              </w:rPr>
            </w:pPr>
            <w:r w:rsidRPr="007B1C08">
              <w:rPr>
                <w:sz w:val="20"/>
                <w:szCs w:val="20"/>
                <w:lang w:val="ru-RU"/>
              </w:rPr>
              <w:t>С\р игры «Дом», «Семья».</w:t>
            </w:r>
          </w:p>
        </w:tc>
        <w:tc>
          <w:tcPr>
            <w:tcW w:w="3401" w:type="dxa"/>
            <w:shd w:val="clear" w:color="auto" w:fill="auto"/>
          </w:tcPr>
          <w:p w:rsidR="007B1C08" w:rsidRPr="007B1C08" w:rsidRDefault="007B1C08" w:rsidP="007C2437">
            <w:pPr>
              <w:pStyle w:val="TableParagraph"/>
              <w:spacing w:before="1"/>
              <w:ind w:right="34"/>
              <w:jc w:val="center"/>
              <w:rPr>
                <w:b/>
                <w:spacing w:val="-16"/>
                <w:sz w:val="20"/>
                <w:szCs w:val="20"/>
                <w:lang w:val="ru-RU"/>
              </w:rPr>
            </w:pPr>
            <w:r w:rsidRPr="007B1C08">
              <w:rPr>
                <w:b/>
                <w:sz w:val="20"/>
                <w:szCs w:val="20"/>
                <w:lang w:val="ru-RU"/>
              </w:rPr>
              <w:lastRenderedPageBreak/>
              <w:t>Праздник для бабушек и дедушек</w:t>
            </w:r>
            <w:r w:rsidRPr="007B1C08">
              <w:rPr>
                <w:b/>
                <w:spacing w:val="1"/>
                <w:sz w:val="20"/>
                <w:szCs w:val="20"/>
                <w:lang w:val="ru-RU"/>
              </w:rPr>
              <w:t xml:space="preserve"> </w:t>
            </w:r>
            <w:r w:rsidRPr="007B1C08">
              <w:rPr>
                <w:b/>
                <w:sz w:val="20"/>
                <w:szCs w:val="20"/>
                <w:lang w:val="ru-RU"/>
              </w:rPr>
              <w:t>«Старые</w:t>
            </w:r>
            <w:r w:rsidRPr="007B1C08">
              <w:rPr>
                <w:b/>
                <w:spacing w:val="1"/>
                <w:sz w:val="20"/>
                <w:szCs w:val="20"/>
                <w:lang w:val="ru-RU"/>
              </w:rPr>
              <w:t xml:space="preserve"> </w:t>
            </w:r>
            <w:r w:rsidRPr="007B1C08">
              <w:rPr>
                <w:b/>
                <w:sz w:val="20"/>
                <w:szCs w:val="20"/>
                <w:lang w:val="ru-RU"/>
              </w:rPr>
              <w:t>песни</w:t>
            </w:r>
            <w:r w:rsidRPr="007B1C08">
              <w:rPr>
                <w:b/>
                <w:spacing w:val="1"/>
                <w:sz w:val="20"/>
                <w:szCs w:val="20"/>
                <w:lang w:val="ru-RU"/>
              </w:rPr>
              <w:t xml:space="preserve"> </w:t>
            </w:r>
            <w:r w:rsidRPr="007B1C08">
              <w:rPr>
                <w:b/>
                <w:sz w:val="20"/>
                <w:szCs w:val="20"/>
                <w:lang w:val="ru-RU"/>
              </w:rPr>
              <w:t>о</w:t>
            </w:r>
            <w:r w:rsidRPr="007B1C08">
              <w:rPr>
                <w:b/>
                <w:spacing w:val="1"/>
                <w:sz w:val="20"/>
                <w:szCs w:val="20"/>
                <w:lang w:val="ru-RU"/>
              </w:rPr>
              <w:t xml:space="preserve"> </w:t>
            </w:r>
            <w:r w:rsidRPr="007B1C08">
              <w:rPr>
                <w:b/>
                <w:spacing w:val="-1"/>
                <w:sz w:val="20"/>
                <w:szCs w:val="20"/>
                <w:lang w:val="ru-RU"/>
              </w:rPr>
              <w:t>главном…»</w:t>
            </w:r>
          </w:p>
          <w:p w:rsidR="007B1C08" w:rsidRPr="007B1C08" w:rsidRDefault="007B1C08" w:rsidP="007C2437">
            <w:pPr>
              <w:pStyle w:val="TableParagraph"/>
              <w:spacing w:before="1"/>
              <w:ind w:right="34"/>
              <w:jc w:val="center"/>
              <w:rPr>
                <w:spacing w:val="-16"/>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spacing w:before="1"/>
              <w:ind w:right="34"/>
              <w:jc w:val="center"/>
              <w:rPr>
                <w:spacing w:val="-16"/>
                <w:sz w:val="20"/>
                <w:szCs w:val="20"/>
                <w:lang w:val="ru-RU"/>
              </w:rPr>
            </w:pPr>
          </w:p>
          <w:p w:rsidR="007B1C08" w:rsidRPr="007B1C08" w:rsidRDefault="007B1C08" w:rsidP="007C2437">
            <w:pPr>
              <w:pStyle w:val="TableParagraph"/>
              <w:spacing w:before="1"/>
              <w:ind w:right="34"/>
              <w:jc w:val="center"/>
              <w:rPr>
                <w:b/>
                <w:sz w:val="20"/>
                <w:szCs w:val="20"/>
                <w:lang w:val="ru-RU"/>
              </w:rPr>
            </w:pPr>
            <w:r w:rsidRPr="007B1C08">
              <w:rPr>
                <w:b/>
                <w:spacing w:val="-16"/>
                <w:sz w:val="20"/>
                <w:szCs w:val="20"/>
                <w:lang w:val="ru-RU"/>
              </w:rPr>
              <w:t>Творческая акция «</w:t>
            </w:r>
            <w:r w:rsidRPr="007B1C08">
              <w:rPr>
                <w:b/>
                <w:spacing w:val="-1"/>
                <w:sz w:val="20"/>
                <w:szCs w:val="20"/>
                <w:lang w:val="ru-RU"/>
              </w:rPr>
              <w:t>Спасибо</w:t>
            </w:r>
            <w:r w:rsidRPr="007B1C08">
              <w:rPr>
                <w:b/>
                <w:spacing w:val="-16"/>
                <w:sz w:val="20"/>
                <w:szCs w:val="20"/>
                <w:lang w:val="ru-RU"/>
              </w:rPr>
              <w:t xml:space="preserve"> </w:t>
            </w:r>
            <w:r w:rsidRPr="007B1C08">
              <w:rPr>
                <w:b/>
                <w:spacing w:val="-1"/>
                <w:sz w:val="20"/>
                <w:szCs w:val="20"/>
                <w:lang w:val="ru-RU"/>
              </w:rPr>
              <w:t>вам,</w:t>
            </w:r>
            <w:r w:rsidRPr="007B1C08">
              <w:rPr>
                <w:b/>
                <w:spacing w:val="-16"/>
                <w:sz w:val="20"/>
                <w:szCs w:val="20"/>
                <w:lang w:val="ru-RU"/>
              </w:rPr>
              <w:t xml:space="preserve"> </w:t>
            </w:r>
            <w:r w:rsidRPr="007B1C08">
              <w:rPr>
                <w:b/>
                <w:spacing w:val="-1"/>
                <w:sz w:val="20"/>
                <w:szCs w:val="20"/>
                <w:lang w:val="ru-RU"/>
              </w:rPr>
              <w:t>бабушки,</w:t>
            </w:r>
            <w:r w:rsidRPr="007B1C08">
              <w:rPr>
                <w:b/>
                <w:spacing w:val="-67"/>
                <w:sz w:val="20"/>
                <w:szCs w:val="20"/>
                <w:lang w:val="ru-RU"/>
              </w:rPr>
              <w:t xml:space="preserve"> </w:t>
            </w:r>
            <w:r w:rsidRPr="007B1C08">
              <w:rPr>
                <w:b/>
                <w:sz w:val="20"/>
                <w:szCs w:val="20"/>
                <w:lang w:val="ru-RU"/>
              </w:rPr>
              <w:t>дедушки!»</w:t>
            </w:r>
          </w:p>
          <w:p w:rsidR="007B1C08" w:rsidRDefault="007B1C08" w:rsidP="007C2437">
            <w:pPr>
              <w:pStyle w:val="TableParagraph"/>
              <w:ind w:right="34"/>
              <w:jc w:val="center"/>
              <w:rPr>
                <w:i/>
                <w:spacing w:val="-1"/>
                <w:sz w:val="20"/>
                <w:szCs w:val="20"/>
              </w:rPr>
            </w:pPr>
            <w:r>
              <w:rPr>
                <w:i/>
                <w:spacing w:val="-1"/>
                <w:sz w:val="20"/>
                <w:szCs w:val="20"/>
              </w:rPr>
              <w:t>младшая, средняя группы</w:t>
            </w:r>
          </w:p>
        </w:tc>
        <w:tc>
          <w:tcPr>
            <w:tcW w:w="2870" w:type="dxa"/>
            <w:shd w:val="clear" w:color="auto" w:fill="auto"/>
          </w:tcPr>
          <w:p w:rsidR="007B1C08" w:rsidRDefault="007B1C08" w:rsidP="007C2437">
            <w:pPr>
              <w:pStyle w:val="TableParagraph"/>
              <w:spacing w:before="1"/>
              <w:ind w:right="34"/>
              <w:rPr>
                <w:sz w:val="20"/>
                <w:szCs w:val="20"/>
              </w:rPr>
            </w:pPr>
            <w:r>
              <w:rPr>
                <w:b/>
                <w:sz w:val="20"/>
                <w:szCs w:val="20"/>
              </w:rPr>
              <w:t>Концерт</w:t>
            </w:r>
            <w:r>
              <w:rPr>
                <w:sz w:val="20"/>
                <w:szCs w:val="20"/>
              </w:rPr>
              <w:t xml:space="preserve"> «Музыка нас связала»</w:t>
            </w:r>
          </w:p>
        </w:tc>
      </w:tr>
      <w:tr w:rsidR="007B1C08" w:rsidTr="007C2437">
        <w:trPr>
          <w:trHeight w:val="357"/>
        </w:trPr>
        <w:tc>
          <w:tcPr>
            <w:tcW w:w="1196" w:type="dxa"/>
            <w:vMerge/>
            <w:shd w:val="clear" w:color="auto" w:fill="auto"/>
          </w:tcPr>
          <w:p w:rsidR="007B1C08" w:rsidRDefault="007B1C08" w:rsidP="007C2437">
            <w:pPr>
              <w:jc w:val="center"/>
              <w:rPr>
                <w:b/>
                <w:bCs/>
                <w:sz w:val="20"/>
              </w:rPr>
            </w:pPr>
          </w:p>
        </w:tc>
        <w:tc>
          <w:tcPr>
            <w:tcW w:w="1606" w:type="dxa"/>
            <w:shd w:val="clear" w:color="auto" w:fill="auto"/>
          </w:tcPr>
          <w:p w:rsidR="007B1C08" w:rsidRDefault="007B1C08" w:rsidP="007C2437">
            <w:pPr>
              <w:jc w:val="center"/>
              <w:rPr>
                <w:bCs/>
                <w:sz w:val="20"/>
              </w:rPr>
            </w:pPr>
          </w:p>
          <w:p w:rsidR="007B1C08" w:rsidRDefault="007B1C08" w:rsidP="007C2437">
            <w:pPr>
              <w:jc w:val="center"/>
              <w:rPr>
                <w:bCs/>
                <w:sz w:val="20"/>
              </w:rPr>
            </w:pPr>
          </w:p>
          <w:p w:rsidR="007B1C08" w:rsidRDefault="007B1C08" w:rsidP="007C2437">
            <w:pPr>
              <w:jc w:val="center"/>
              <w:rPr>
                <w:bCs/>
                <w:sz w:val="20"/>
              </w:rPr>
            </w:pPr>
            <w:r>
              <w:rPr>
                <w:bCs/>
                <w:sz w:val="20"/>
              </w:rPr>
              <w:t>Духовно- нравственное</w:t>
            </w:r>
          </w:p>
          <w:p w:rsidR="007B1C08" w:rsidRDefault="007B1C08" w:rsidP="007C2437">
            <w:pPr>
              <w:jc w:val="cente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Default="007B1C08" w:rsidP="007C2437">
            <w:pPr>
              <w:jc w:val="center"/>
              <w:rPr>
                <w:bCs/>
                <w:sz w:val="20"/>
              </w:rPr>
            </w:pPr>
            <w:r>
              <w:rPr>
                <w:bCs/>
                <w:sz w:val="20"/>
              </w:rPr>
              <w:t>4 октября</w:t>
            </w:r>
          </w:p>
          <w:p w:rsidR="007B1C08" w:rsidRDefault="007B1C08" w:rsidP="007C2437">
            <w:pPr>
              <w:jc w:val="center"/>
              <w:rPr>
                <w:bCs/>
                <w:sz w:val="20"/>
              </w:rPr>
            </w:pPr>
          </w:p>
          <w:p w:rsidR="007B1C08" w:rsidRDefault="007B1C08" w:rsidP="007C2437">
            <w:pPr>
              <w:jc w:val="center"/>
              <w:rPr>
                <w:b/>
                <w:bCs/>
                <w:sz w:val="20"/>
              </w:rPr>
            </w:pPr>
            <w:r>
              <w:rPr>
                <w:b/>
                <w:bCs/>
                <w:sz w:val="20"/>
              </w:rPr>
              <w:t>День защиты животных</w:t>
            </w:r>
          </w:p>
        </w:tc>
        <w:tc>
          <w:tcPr>
            <w:tcW w:w="4219" w:type="dxa"/>
            <w:shd w:val="clear" w:color="auto" w:fill="auto"/>
          </w:tcPr>
          <w:p w:rsidR="007B1C08" w:rsidRPr="007B1C08" w:rsidRDefault="007B1C08" w:rsidP="000318EE">
            <w:pPr>
              <w:pStyle w:val="TableParagraph"/>
              <w:numPr>
                <w:ilvl w:val="0"/>
                <w:numId w:val="169"/>
              </w:numPr>
              <w:autoSpaceDE/>
              <w:autoSpaceDN/>
              <w:spacing w:before="2"/>
              <w:ind w:left="34" w:firstLine="326"/>
              <w:jc w:val="both"/>
              <w:rPr>
                <w:sz w:val="20"/>
                <w:szCs w:val="20"/>
                <w:lang w:val="ru-RU"/>
              </w:rPr>
            </w:pPr>
            <w:r w:rsidRPr="007B1C08">
              <w:rPr>
                <w:sz w:val="20"/>
                <w:szCs w:val="20"/>
                <w:lang w:val="ru-RU"/>
              </w:rPr>
              <w:t>Беседа о «Всемирный день защиты животных» «Животные родного края».</w:t>
            </w:r>
          </w:p>
          <w:p w:rsidR="007B1C08" w:rsidRPr="007B1C08" w:rsidRDefault="007B1C08" w:rsidP="000318EE">
            <w:pPr>
              <w:pStyle w:val="TableParagraph"/>
              <w:numPr>
                <w:ilvl w:val="0"/>
                <w:numId w:val="169"/>
              </w:numPr>
              <w:autoSpaceDE/>
              <w:autoSpaceDN/>
              <w:ind w:left="34" w:firstLine="326"/>
              <w:jc w:val="both"/>
              <w:rPr>
                <w:sz w:val="20"/>
                <w:szCs w:val="20"/>
                <w:lang w:val="ru-RU"/>
              </w:rPr>
            </w:pPr>
            <w:r w:rsidRPr="007B1C08">
              <w:rPr>
                <w:sz w:val="20"/>
                <w:szCs w:val="20"/>
                <w:lang w:val="ru-RU"/>
              </w:rPr>
              <w:t>Дидактические игры «Кто где живёт?», «Собери животное», «Домашние и дикие животные».</w:t>
            </w:r>
          </w:p>
          <w:p w:rsidR="007B1C08" w:rsidRPr="007B1C08" w:rsidRDefault="007B1C08" w:rsidP="000318EE">
            <w:pPr>
              <w:pStyle w:val="TableParagraph"/>
              <w:numPr>
                <w:ilvl w:val="0"/>
                <w:numId w:val="169"/>
              </w:numPr>
              <w:autoSpaceDE/>
              <w:autoSpaceDN/>
              <w:jc w:val="both"/>
              <w:rPr>
                <w:sz w:val="20"/>
                <w:szCs w:val="20"/>
                <w:lang w:val="ru-RU"/>
              </w:rPr>
            </w:pPr>
            <w:r w:rsidRPr="007B1C08">
              <w:rPr>
                <w:sz w:val="20"/>
                <w:szCs w:val="20"/>
                <w:lang w:val="ru-RU"/>
              </w:rPr>
              <w:t>Стихи и загадки о животных.</w:t>
            </w:r>
          </w:p>
          <w:p w:rsidR="007B1C08" w:rsidRPr="007B1C08" w:rsidRDefault="007B1C08" w:rsidP="000318EE">
            <w:pPr>
              <w:pStyle w:val="TableParagraph"/>
              <w:numPr>
                <w:ilvl w:val="0"/>
                <w:numId w:val="169"/>
              </w:numPr>
              <w:autoSpaceDE/>
              <w:autoSpaceDN/>
              <w:ind w:left="34" w:firstLine="326"/>
              <w:jc w:val="both"/>
              <w:rPr>
                <w:sz w:val="20"/>
                <w:szCs w:val="20"/>
                <w:lang w:val="ru-RU"/>
              </w:rPr>
            </w:pPr>
            <w:r w:rsidRPr="007B1C08">
              <w:rPr>
                <w:sz w:val="20"/>
                <w:szCs w:val="20"/>
                <w:lang w:val="ru-RU"/>
              </w:rPr>
              <w:t>Сюжетно – ролевая игра «Ветеринарная лечебница» .</w:t>
            </w:r>
          </w:p>
        </w:tc>
        <w:tc>
          <w:tcPr>
            <w:tcW w:w="3401" w:type="dxa"/>
            <w:shd w:val="clear" w:color="auto" w:fill="auto"/>
          </w:tcPr>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Презентация\</w:t>
            </w:r>
          </w:p>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конкурс творческих работ - «Красная Книга животных Татарстана»</w:t>
            </w:r>
          </w:p>
          <w:p w:rsidR="007B1C08" w:rsidRPr="007B1C08" w:rsidRDefault="007B1C08" w:rsidP="007C2437">
            <w:pPr>
              <w:pStyle w:val="TableParagraph"/>
              <w:spacing w:before="1"/>
              <w:ind w:right="34"/>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spacing w:before="1"/>
              <w:ind w:right="34"/>
              <w:jc w:val="center"/>
              <w:rPr>
                <w:b/>
                <w:sz w:val="20"/>
                <w:szCs w:val="20"/>
                <w:lang w:val="ru-RU"/>
              </w:rPr>
            </w:pPr>
            <w:r w:rsidRPr="007B1C08">
              <w:rPr>
                <w:b/>
                <w:sz w:val="20"/>
                <w:szCs w:val="20"/>
                <w:lang w:val="ru-RU"/>
              </w:rPr>
              <w:t>Развлечение «Встали звери в хоровод»</w:t>
            </w:r>
          </w:p>
          <w:p w:rsidR="007B1C08" w:rsidRDefault="007B1C08" w:rsidP="007C2437">
            <w:pPr>
              <w:pStyle w:val="TableParagraph"/>
              <w:spacing w:before="1"/>
              <w:ind w:right="34"/>
              <w:jc w:val="center"/>
              <w:rPr>
                <w:spacing w:val="-16"/>
                <w:sz w:val="20"/>
                <w:szCs w:val="20"/>
              </w:rPr>
            </w:pPr>
            <w:r>
              <w:rPr>
                <w:i/>
                <w:spacing w:val="-1"/>
                <w:sz w:val="20"/>
                <w:szCs w:val="20"/>
              </w:rPr>
              <w:t>младшая, средняя группы</w:t>
            </w:r>
          </w:p>
        </w:tc>
        <w:tc>
          <w:tcPr>
            <w:tcW w:w="2870" w:type="dxa"/>
            <w:shd w:val="clear" w:color="auto" w:fill="auto"/>
          </w:tcPr>
          <w:p w:rsidR="007B1C08" w:rsidRPr="007B1C08" w:rsidRDefault="007B1C08" w:rsidP="007C2437">
            <w:pPr>
              <w:pStyle w:val="TableParagraph"/>
              <w:tabs>
                <w:tab w:val="left" w:pos="492"/>
              </w:tabs>
              <w:rPr>
                <w:sz w:val="20"/>
                <w:szCs w:val="20"/>
                <w:lang w:val="ru-RU"/>
              </w:rPr>
            </w:pPr>
            <w:r w:rsidRPr="007B1C08">
              <w:rPr>
                <w:sz w:val="20"/>
                <w:szCs w:val="20"/>
                <w:lang w:val="ru-RU"/>
              </w:rPr>
              <w:t>Волонтерская акция «Доброе сердце (сбор кормов для приюта)</w:t>
            </w:r>
          </w:p>
          <w:p w:rsidR="007B1C08" w:rsidRPr="007B1C08" w:rsidRDefault="007B1C08" w:rsidP="007C2437">
            <w:pPr>
              <w:pStyle w:val="TableParagraph"/>
              <w:tabs>
                <w:tab w:val="left" w:pos="492"/>
              </w:tabs>
              <w:rPr>
                <w:sz w:val="20"/>
                <w:szCs w:val="20"/>
                <w:lang w:val="ru-RU"/>
              </w:rPr>
            </w:pPr>
          </w:p>
          <w:p w:rsidR="007B1C08" w:rsidRPr="007B1C08" w:rsidRDefault="007B1C08" w:rsidP="007C2437">
            <w:pPr>
              <w:pStyle w:val="TableParagraph"/>
              <w:tabs>
                <w:tab w:val="left" w:pos="492"/>
              </w:tabs>
              <w:rPr>
                <w:sz w:val="20"/>
                <w:szCs w:val="20"/>
                <w:lang w:val="ru-RU"/>
              </w:rPr>
            </w:pPr>
            <w:r w:rsidRPr="007B1C08">
              <w:rPr>
                <w:sz w:val="20"/>
                <w:szCs w:val="20"/>
                <w:lang w:val="ru-RU"/>
              </w:rPr>
              <w:t>Буклет «Экологическое воспитание в семье»</w:t>
            </w:r>
          </w:p>
        </w:tc>
      </w:tr>
      <w:tr w:rsidR="007B1C08" w:rsidTr="007C2437">
        <w:trPr>
          <w:trHeight w:val="560"/>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Default="007B1C08" w:rsidP="007C2437">
            <w:pPr>
              <w:jc w:val="center"/>
              <w:rPr>
                <w:bCs/>
                <w:sz w:val="20"/>
              </w:rPr>
            </w:pPr>
            <w:r>
              <w:rPr>
                <w:bCs/>
                <w:sz w:val="20"/>
              </w:rPr>
              <w:t>5 октября</w:t>
            </w:r>
          </w:p>
          <w:p w:rsidR="007B1C08" w:rsidRDefault="007B1C08" w:rsidP="007C2437">
            <w:pPr>
              <w:jc w:val="center"/>
              <w:rPr>
                <w:bCs/>
                <w:sz w:val="20"/>
              </w:rPr>
            </w:pPr>
          </w:p>
          <w:p w:rsidR="007B1C08" w:rsidRDefault="007B1C08" w:rsidP="007C2437">
            <w:pPr>
              <w:jc w:val="center"/>
              <w:rPr>
                <w:b/>
                <w:bCs/>
                <w:sz w:val="20"/>
              </w:rPr>
            </w:pPr>
            <w:r>
              <w:rPr>
                <w:b/>
                <w:bCs/>
                <w:sz w:val="20"/>
              </w:rPr>
              <w:t>День учителя</w:t>
            </w:r>
          </w:p>
        </w:tc>
        <w:tc>
          <w:tcPr>
            <w:tcW w:w="4219" w:type="dxa"/>
            <w:shd w:val="clear" w:color="auto" w:fill="auto"/>
          </w:tcPr>
          <w:p w:rsidR="007B1C08" w:rsidRDefault="007B1C08" w:rsidP="000318EE">
            <w:pPr>
              <w:pStyle w:val="TableParagraph"/>
              <w:numPr>
                <w:ilvl w:val="0"/>
                <w:numId w:val="170"/>
              </w:numPr>
              <w:tabs>
                <w:tab w:val="left" w:pos="492"/>
              </w:tabs>
              <w:autoSpaceDE/>
              <w:autoSpaceDN/>
              <w:ind w:left="34" w:right="34" w:firstLine="326"/>
              <w:jc w:val="both"/>
              <w:rPr>
                <w:sz w:val="20"/>
                <w:szCs w:val="20"/>
              </w:rPr>
            </w:pPr>
            <w:r>
              <w:rPr>
                <w:sz w:val="20"/>
                <w:szCs w:val="20"/>
              </w:rPr>
              <w:t>Чтение Н. Некрасов «Школьник».</w:t>
            </w:r>
          </w:p>
          <w:p w:rsidR="007B1C08" w:rsidRDefault="007B1C08" w:rsidP="000318EE">
            <w:pPr>
              <w:pStyle w:val="TableParagraph"/>
              <w:numPr>
                <w:ilvl w:val="0"/>
                <w:numId w:val="170"/>
              </w:numPr>
              <w:tabs>
                <w:tab w:val="left" w:pos="492"/>
              </w:tabs>
              <w:autoSpaceDE/>
              <w:autoSpaceDN/>
              <w:ind w:left="34" w:right="34" w:firstLine="326"/>
              <w:jc w:val="both"/>
              <w:rPr>
                <w:sz w:val="20"/>
                <w:szCs w:val="20"/>
              </w:rPr>
            </w:pPr>
            <w:r>
              <w:rPr>
                <w:sz w:val="20"/>
                <w:szCs w:val="20"/>
              </w:rPr>
              <w:t>Л. Толстой «Филиппок».</w:t>
            </w:r>
          </w:p>
          <w:p w:rsidR="007B1C08" w:rsidRPr="007B1C08" w:rsidRDefault="007B1C08" w:rsidP="000318EE">
            <w:pPr>
              <w:pStyle w:val="TableParagraph"/>
              <w:numPr>
                <w:ilvl w:val="0"/>
                <w:numId w:val="170"/>
              </w:numPr>
              <w:tabs>
                <w:tab w:val="left" w:pos="492"/>
              </w:tabs>
              <w:autoSpaceDE/>
              <w:autoSpaceDN/>
              <w:ind w:left="34" w:right="34" w:firstLine="326"/>
              <w:jc w:val="both"/>
              <w:rPr>
                <w:sz w:val="20"/>
                <w:szCs w:val="20"/>
                <w:lang w:val="ru-RU"/>
              </w:rPr>
            </w:pPr>
            <w:r w:rsidRPr="007B1C08">
              <w:rPr>
                <w:sz w:val="20"/>
                <w:szCs w:val="20"/>
                <w:lang w:val="ru-RU"/>
              </w:rPr>
              <w:t>Беседа «Чем школа отличается от детского сада. Что мы знаем о школе»</w:t>
            </w:r>
          </w:p>
          <w:p w:rsidR="007B1C08" w:rsidRDefault="007B1C08" w:rsidP="000318EE">
            <w:pPr>
              <w:pStyle w:val="TableParagraph"/>
              <w:numPr>
                <w:ilvl w:val="0"/>
                <w:numId w:val="170"/>
              </w:numPr>
              <w:tabs>
                <w:tab w:val="left" w:pos="492"/>
              </w:tabs>
              <w:autoSpaceDE/>
              <w:autoSpaceDN/>
              <w:ind w:left="34" w:right="34" w:firstLine="326"/>
              <w:jc w:val="both"/>
              <w:rPr>
                <w:sz w:val="20"/>
                <w:szCs w:val="20"/>
              </w:rPr>
            </w:pPr>
            <w:r>
              <w:rPr>
                <w:sz w:val="20"/>
                <w:szCs w:val="20"/>
              </w:rPr>
              <w:t>Рассматривание школьных принадлежностей.</w:t>
            </w:r>
          </w:p>
          <w:p w:rsidR="007B1C08" w:rsidRPr="007B1C08" w:rsidRDefault="007B1C08" w:rsidP="000318EE">
            <w:pPr>
              <w:pStyle w:val="TableParagraph"/>
              <w:numPr>
                <w:ilvl w:val="0"/>
                <w:numId w:val="170"/>
              </w:numPr>
              <w:tabs>
                <w:tab w:val="left" w:pos="492"/>
              </w:tabs>
              <w:autoSpaceDE/>
              <w:autoSpaceDN/>
              <w:ind w:left="34" w:right="34" w:firstLine="326"/>
              <w:jc w:val="both"/>
              <w:rPr>
                <w:sz w:val="20"/>
                <w:szCs w:val="20"/>
                <w:lang w:val="ru-RU"/>
              </w:rPr>
            </w:pPr>
            <w:r w:rsidRPr="007B1C08">
              <w:rPr>
                <w:sz w:val="20"/>
                <w:szCs w:val="20"/>
                <w:lang w:val="ru-RU"/>
              </w:rPr>
              <w:t>Беседы: Профессия «Учитель» «Школьный урок»</w:t>
            </w:r>
          </w:p>
          <w:p w:rsidR="007B1C08" w:rsidRDefault="007B1C08" w:rsidP="000318EE">
            <w:pPr>
              <w:pStyle w:val="TableParagraph"/>
              <w:numPr>
                <w:ilvl w:val="0"/>
                <w:numId w:val="170"/>
              </w:numPr>
              <w:tabs>
                <w:tab w:val="left" w:pos="492"/>
              </w:tabs>
              <w:autoSpaceDE/>
              <w:autoSpaceDN/>
              <w:ind w:left="34" w:right="34" w:firstLine="326"/>
              <w:jc w:val="both"/>
              <w:rPr>
                <w:sz w:val="20"/>
                <w:szCs w:val="20"/>
              </w:rPr>
            </w:pPr>
            <w:r>
              <w:rPr>
                <w:sz w:val="20"/>
                <w:szCs w:val="20"/>
              </w:rPr>
              <w:t>Рассматривание школьных фото родителей.</w:t>
            </w:r>
          </w:p>
          <w:p w:rsidR="007B1C08" w:rsidRPr="007B1C08" w:rsidRDefault="007B1C08" w:rsidP="000318EE">
            <w:pPr>
              <w:pStyle w:val="TableParagraph"/>
              <w:numPr>
                <w:ilvl w:val="0"/>
                <w:numId w:val="170"/>
              </w:numPr>
              <w:tabs>
                <w:tab w:val="left" w:pos="492"/>
              </w:tabs>
              <w:autoSpaceDE/>
              <w:autoSpaceDN/>
              <w:ind w:left="34" w:right="34" w:firstLine="326"/>
              <w:jc w:val="both"/>
              <w:rPr>
                <w:sz w:val="20"/>
                <w:szCs w:val="20"/>
                <w:lang w:val="ru-RU"/>
              </w:rPr>
            </w:pPr>
            <w:r w:rsidRPr="007B1C08">
              <w:rPr>
                <w:sz w:val="20"/>
                <w:szCs w:val="20"/>
                <w:lang w:val="ru-RU"/>
              </w:rPr>
              <w:t xml:space="preserve">Просмотр мультфильма «Остров ошибок», «Маша идет в школу», «В стране невыученных уроков» (дома) </w:t>
            </w:r>
          </w:p>
          <w:p w:rsidR="007B1C08" w:rsidRPr="007F2246" w:rsidRDefault="007B1C08" w:rsidP="000318EE">
            <w:pPr>
              <w:pStyle w:val="TableParagraph"/>
              <w:numPr>
                <w:ilvl w:val="0"/>
                <w:numId w:val="170"/>
              </w:numPr>
              <w:tabs>
                <w:tab w:val="left" w:pos="492"/>
              </w:tabs>
              <w:autoSpaceDE/>
              <w:autoSpaceDN/>
              <w:ind w:left="34" w:right="34" w:firstLine="326"/>
              <w:jc w:val="both"/>
              <w:rPr>
                <w:b/>
                <w:sz w:val="20"/>
                <w:szCs w:val="20"/>
              </w:rPr>
            </w:pPr>
            <w:r w:rsidRPr="007F2246">
              <w:rPr>
                <w:b/>
                <w:sz w:val="20"/>
                <w:szCs w:val="20"/>
              </w:rPr>
              <w:t>Экскурсия в школу</w:t>
            </w:r>
          </w:p>
        </w:tc>
        <w:tc>
          <w:tcPr>
            <w:tcW w:w="3401" w:type="dxa"/>
            <w:shd w:val="clear" w:color="auto" w:fill="auto"/>
          </w:tcPr>
          <w:p w:rsidR="007B1C08" w:rsidRPr="007B1C08" w:rsidRDefault="007B1C08" w:rsidP="007C2437">
            <w:pPr>
              <w:pStyle w:val="TableParagraph"/>
              <w:jc w:val="center"/>
              <w:rPr>
                <w:b/>
                <w:sz w:val="20"/>
                <w:szCs w:val="20"/>
                <w:lang w:val="ru-RU"/>
              </w:rPr>
            </w:pPr>
            <w:r w:rsidRPr="007B1C08">
              <w:rPr>
                <w:b/>
                <w:sz w:val="20"/>
                <w:szCs w:val="20"/>
                <w:lang w:val="ru-RU"/>
              </w:rPr>
              <w:t>Выставка рисунков детей «Школа глазами дошкольников»</w:t>
            </w:r>
          </w:p>
          <w:p w:rsidR="007B1C08" w:rsidRPr="007B1C08" w:rsidRDefault="007B1C08" w:rsidP="007C2437">
            <w:pPr>
              <w:pStyle w:val="TableParagraph"/>
              <w:spacing w:before="1"/>
              <w:ind w:right="34"/>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jc w:val="center"/>
              <w:rPr>
                <w:b/>
                <w:sz w:val="20"/>
                <w:szCs w:val="20"/>
                <w:lang w:val="ru-RU"/>
              </w:rPr>
            </w:pPr>
            <w:r w:rsidRPr="007B1C08">
              <w:rPr>
                <w:i/>
                <w:sz w:val="20"/>
                <w:szCs w:val="20"/>
                <w:lang w:val="ru-RU"/>
              </w:rPr>
              <w:t>(младшая группа – гости на выставке)</w:t>
            </w:r>
          </w:p>
          <w:p w:rsidR="007B1C08" w:rsidRPr="007B1C08" w:rsidRDefault="007B1C08" w:rsidP="007C2437">
            <w:pPr>
              <w:pStyle w:val="TableParagraph"/>
              <w:spacing w:before="1"/>
              <w:ind w:right="34"/>
              <w:jc w:val="center"/>
              <w:rPr>
                <w:i/>
                <w:sz w:val="20"/>
                <w:szCs w:val="20"/>
                <w:lang w:val="ru-RU"/>
              </w:rPr>
            </w:pPr>
          </w:p>
          <w:p w:rsidR="007B1C08" w:rsidRPr="007B1C08" w:rsidRDefault="007B1C08" w:rsidP="007C2437">
            <w:pPr>
              <w:pStyle w:val="TableParagraph"/>
              <w:rPr>
                <w:b/>
                <w:sz w:val="20"/>
                <w:szCs w:val="20"/>
                <w:lang w:val="ru-RU"/>
              </w:rPr>
            </w:pP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Консультация для родителей. «Нравственное воспитание дошкольника в семье»</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p>
          <w:p w:rsidR="007B1C08" w:rsidRDefault="007B1C08" w:rsidP="007C2437">
            <w:pPr>
              <w:pStyle w:val="TableParagraph"/>
              <w:rPr>
                <w:sz w:val="20"/>
                <w:szCs w:val="20"/>
              </w:rPr>
            </w:pPr>
            <w:r>
              <w:rPr>
                <w:b/>
                <w:sz w:val="20"/>
                <w:szCs w:val="20"/>
              </w:rPr>
              <w:t>Видеоинтервью</w:t>
            </w:r>
            <w:r>
              <w:rPr>
                <w:sz w:val="20"/>
                <w:szCs w:val="20"/>
              </w:rPr>
              <w:t xml:space="preserve"> – «Школа глазами детей»</w:t>
            </w:r>
          </w:p>
        </w:tc>
      </w:tr>
      <w:tr w:rsidR="007B1C08" w:rsidTr="007C2437">
        <w:trPr>
          <w:trHeight w:val="449"/>
        </w:trPr>
        <w:tc>
          <w:tcPr>
            <w:tcW w:w="1196" w:type="dxa"/>
            <w:vMerge/>
            <w:tcBorders>
              <w:bottom w:val="single" w:sz="4" w:space="0" w:color="auto"/>
            </w:tcBorders>
            <w:shd w:val="clear" w:color="auto" w:fill="auto"/>
          </w:tcPr>
          <w:p w:rsidR="007B1C08" w:rsidRDefault="007B1C08" w:rsidP="007C2437">
            <w:pPr>
              <w:jc w:val="center"/>
              <w:rPr>
                <w:b/>
                <w:bCs/>
                <w:sz w:val="20"/>
              </w:rPr>
            </w:pPr>
          </w:p>
        </w:tc>
        <w:tc>
          <w:tcPr>
            <w:tcW w:w="1606" w:type="dxa"/>
            <w:shd w:val="clear" w:color="auto" w:fill="auto"/>
          </w:tcPr>
          <w:p w:rsidR="007B1C08" w:rsidRDefault="007B1C08" w:rsidP="007C2437">
            <w:pPr>
              <w:rPr>
                <w:bCs/>
                <w:sz w:val="20"/>
              </w:rPr>
            </w:pPr>
          </w:p>
          <w:p w:rsidR="007B1C08" w:rsidRDefault="007B1C08" w:rsidP="007C2437">
            <w:pPr>
              <w:rPr>
                <w:bCs/>
                <w:sz w:val="20"/>
              </w:rPr>
            </w:pPr>
          </w:p>
          <w:p w:rsidR="007B1C08" w:rsidRDefault="007B1C08" w:rsidP="007C2437">
            <w:pPr>
              <w:rPr>
                <w:bCs/>
                <w:sz w:val="20"/>
              </w:rPr>
            </w:pPr>
            <w:r>
              <w:rPr>
                <w:bCs/>
                <w:sz w:val="20"/>
              </w:rPr>
              <w:t>Духовно- нравственное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 xml:space="preserve">Физическое </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Третье воскресенье октября: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отца в России</w:t>
            </w:r>
          </w:p>
        </w:tc>
        <w:tc>
          <w:tcPr>
            <w:tcW w:w="4219" w:type="dxa"/>
            <w:shd w:val="clear" w:color="auto" w:fill="auto"/>
          </w:tcPr>
          <w:p w:rsidR="007B1C08" w:rsidRPr="007B1C08" w:rsidRDefault="007B1C08" w:rsidP="000318EE">
            <w:pPr>
              <w:pStyle w:val="TableParagraph"/>
              <w:numPr>
                <w:ilvl w:val="0"/>
                <w:numId w:val="171"/>
              </w:numPr>
              <w:tabs>
                <w:tab w:val="left" w:pos="492"/>
              </w:tabs>
              <w:autoSpaceDE/>
              <w:autoSpaceDN/>
              <w:ind w:left="34" w:right="34" w:firstLine="326"/>
              <w:jc w:val="both"/>
              <w:rPr>
                <w:sz w:val="20"/>
                <w:szCs w:val="20"/>
                <w:lang w:val="ru-RU"/>
              </w:rPr>
            </w:pPr>
            <w:r w:rsidRPr="007B1C08">
              <w:rPr>
                <w:sz w:val="20"/>
                <w:szCs w:val="20"/>
                <w:lang w:val="ru-RU"/>
              </w:rPr>
              <w:t>Беседы: «Мой папа», «Кем работает мой папа»</w:t>
            </w:r>
          </w:p>
          <w:p w:rsidR="007B1C08" w:rsidRPr="007B1C08" w:rsidRDefault="007B1C08" w:rsidP="000318EE">
            <w:pPr>
              <w:pStyle w:val="TableParagraph"/>
              <w:numPr>
                <w:ilvl w:val="0"/>
                <w:numId w:val="171"/>
              </w:numPr>
              <w:tabs>
                <w:tab w:val="left" w:pos="492"/>
              </w:tabs>
              <w:autoSpaceDE/>
              <w:autoSpaceDN/>
              <w:ind w:left="34" w:right="34" w:firstLine="326"/>
              <w:jc w:val="both"/>
              <w:rPr>
                <w:sz w:val="20"/>
                <w:szCs w:val="20"/>
                <w:lang w:val="ru-RU"/>
              </w:rPr>
            </w:pPr>
            <w:r w:rsidRPr="007B1C08">
              <w:rPr>
                <w:sz w:val="20"/>
                <w:szCs w:val="20"/>
                <w:lang w:val="ru-RU"/>
              </w:rPr>
              <w:t>Чтение В. Драгунский «Хитрый способ», «Куриный бульон»; А. Раскин рассказы из книги «Как папа был маленьким»</w:t>
            </w:r>
          </w:p>
          <w:p w:rsidR="007B1C08" w:rsidRPr="007B1C08" w:rsidRDefault="007B1C08" w:rsidP="000318EE">
            <w:pPr>
              <w:pStyle w:val="TableParagraph"/>
              <w:numPr>
                <w:ilvl w:val="0"/>
                <w:numId w:val="171"/>
              </w:numPr>
              <w:tabs>
                <w:tab w:val="left" w:pos="492"/>
              </w:tabs>
              <w:autoSpaceDE/>
              <w:autoSpaceDN/>
              <w:ind w:left="34" w:right="34" w:firstLine="326"/>
              <w:jc w:val="both"/>
              <w:rPr>
                <w:sz w:val="20"/>
                <w:szCs w:val="20"/>
                <w:lang w:val="ru-RU"/>
              </w:rPr>
            </w:pPr>
            <w:r w:rsidRPr="007B1C08">
              <w:rPr>
                <w:sz w:val="20"/>
                <w:szCs w:val="20"/>
                <w:lang w:val="ru-RU"/>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7B1C08" w:rsidRPr="007B1C08" w:rsidRDefault="007B1C08" w:rsidP="000318EE">
            <w:pPr>
              <w:pStyle w:val="TableParagraph"/>
              <w:numPr>
                <w:ilvl w:val="0"/>
                <w:numId w:val="171"/>
              </w:numPr>
              <w:tabs>
                <w:tab w:val="left" w:pos="492"/>
              </w:tabs>
              <w:autoSpaceDE/>
              <w:autoSpaceDN/>
              <w:ind w:left="34" w:right="34" w:firstLine="326"/>
              <w:jc w:val="both"/>
              <w:rPr>
                <w:sz w:val="20"/>
                <w:szCs w:val="20"/>
                <w:lang w:val="ru-RU"/>
              </w:rPr>
            </w:pPr>
            <w:r w:rsidRPr="007B1C08">
              <w:rPr>
                <w:sz w:val="20"/>
                <w:szCs w:val="20"/>
                <w:lang w:val="ru-RU"/>
              </w:rPr>
              <w:t>Разучивание пословиц и поговорок о семье, об отце.</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Выпуск</w:t>
            </w:r>
          </w:p>
          <w:p w:rsidR="007B1C08" w:rsidRPr="007B1C08" w:rsidRDefault="007B1C08" w:rsidP="007C2437">
            <w:pPr>
              <w:pStyle w:val="TableParagraph"/>
              <w:jc w:val="center"/>
              <w:rPr>
                <w:b/>
                <w:sz w:val="20"/>
                <w:szCs w:val="20"/>
                <w:lang w:val="ru-RU"/>
              </w:rPr>
            </w:pPr>
            <w:r w:rsidRPr="007B1C08">
              <w:rPr>
                <w:b/>
                <w:sz w:val="20"/>
                <w:szCs w:val="20"/>
                <w:lang w:val="ru-RU"/>
              </w:rPr>
              <w:t>стенгазеты «Мой любимый папа»</w:t>
            </w:r>
          </w:p>
          <w:p w:rsidR="007B1C08" w:rsidRPr="007B1C08" w:rsidRDefault="007B1C08" w:rsidP="007C2437">
            <w:pPr>
              <w:pStyle w:val="TableParagraph"/>
              <w:jc w:val="center"/>
              <w:rPr>
                <w:sz w:val="20"/>
                <w:szCs w:val="20"/>
                <w:lang w:val="ru-RU"/>
              </w:rPr>
            </w:pPr>
            <w:r w:rsidRPr="007B1C08">
              <w:rPr>
                <w:i/>
                <w:spacing w:val="-1"/>
                <w:sz w:val="20"/>
                <w:szCs w:val="20"/>
                <w:lang w:val="ru-RU"/>
              </w:rPr>
              <w:t>младшая, средняя группы</w:t>
            </w:r>
          </w:p>
          <w:p w:rsidR="007B1C08" w:rsidRPr="007B1C08" w:rsidRDefault="007B1C08" w:rsidP="007C2437">
            <w:pPr>
              <w:pStyle w:val="TableParagraph"/>
              <w:jc w:val="center"/>
              <w:rPr>
                <w:sz w:val="20"/>
                <w:szCs w:val="20"/>
                <w:lang w:val="ru-RU"/>
              </w:rPr>
            </w:pPr>
          </w:p>
          <w:p w:rsidR="007B1C08" w:rsidRPr="007B1C08" w:rsidRDefault="007B1C08" w:rsidP="007C2437">
            <w:pPr>
              <w:pStyle w:val="TableParagraph"/>
              <w:jc w:val="center"/>
              <w:rPr>
                <w:b/>
                <w:sz w:val="20"/>
                <w:szCs w:val="20"/>
                <w:lang w:val="ru-RU"/>
              </w:rPr>
            </w:pPr>
            <w:r w:rsidRPr="007B1C08">
              <w:rPr>
                <w:b/>
                <w:sz w:val="20"/>
                <w:szCs w:val="20"/>
                <w:lang w:val="ru-RU"/>
              </w:rPr>
              <w:t>Спортивный семейный праздник</w:t>
            </w:r>
          </w:p>
          <w:p w:rsidR="007B1C08" w:rsidRPr="007B1C08" w:rsidRDefault="007B1C08" w:rsidP="007C2437">
            <w:pPr>
              <w:pStyle w:val="TableParagraph"/>
              <w:jc w:val="center"/>
              <w:rPr>
                <w:b/>
                <w:sz w:val="20"/>
                <w:szCs w:val="20"/>
                <w:lang w:val="ru-RU"/>
              </w:rPr>
            </w:pPr>
            <w:r w:rsidRPr="007B1C08">
              <w:rPr>
                <w:b/>
                <w:sz w:val="20"/>
                <w:szCs w:val="20"/>
                <w:lang w:val="ru-RU"/>
              </w:rPr>
              <w:t>«День отца»</w:t>
            </w:r>
          </w:p>
          <w:p w:rsidR="007B1C08" w:rsidRPr="007B1C08" w:rsidRDefault="007B1C08" w:rsidP="007C2437">
            <w:pPr>
              <w:pStyle w:val="TableParagraph"/>
              <w:spacing w:before="1"/>
              <w:ind w:right="34"/>
              <w:jc w:val="center"/>
              <w:rPr>
                <w:i/>
                <w:sz w:val="20"/>
                <w:szCs w:val="20"/>
                <w:lang w:val="ru-RU"/>
              </w:rPr>
            </w:pPr>
            <w:r w:rsidRPr="007B1C08">
              <w:rPr>
                <w:i/>
                <w:sz w:val="20"/>
                <w:szCs w:val="20"/>
                <w:lang w:val="ru-RU"/>
              </w:rPr>
              <w:t>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Спортивный праздник</w:t>
            </w:r>
            <w:r w:rsidRPr="007B1C08">
              <w:rPr>
                <w:sz w:val="20"/>
                <w:szCs w:val="20"/>
                <w:lang w:val="ru-RU"/>
              </w:rPr>
              <w:t xml:space="preserve"> «Наши папы могут все!»</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Папка-передвижка</w:t>
            </w:r>
            <w:r w:rsidRPr="007B1C08">
              <w:rPr>
                <w:sz w:val="20"/>
                <w:szCs w:val="20"/>
                <w:lang w:val="ru-RU"/>
              </w:rPr>
              <w:t xml:space="preserve"> «День отца»</w:t>
            </w:r>
          </w:p>
          <w:p w:rsidR="007B1C08" w:rsidRPr="007B1C08" w:rsidRDefault="007B1C08" w:rsidP="007C2437">
            <w:pPr>
              <w:pStyle w:val="TableParagraph"/>
              <w:rPr>
                <w:sz w:val="20"/>
                <w:szCs w:val="20"/>
                <w:lang w:val="ru-RU"/>
              </w:rPr>
            </w:pPr>
            <w:r w:rsidRPr="007B1C08">
              <w:rPr>
                <w:b/>
                <w:sz w:val="20"/>
                <w:szCs w:val="20"/>
                <w:lang w:val="ru-RU"/>
              </w:rPr>
              <w:t>Консультация</w:t>
            </w:r>
            <w:r w:rsidRPr="007B1C08">
              <w:rPr>
                <w:sz w:val="20"/>
                <w:szCs w:val="20"/>
                <w:lang w:val="ru-RU"/>
              </w:rPr>
              <w:t xml:space="preserve"> «Роль отца в воспитании»</w:t>
            </w:r>
          </w:p>
        </w:tc>
      </w:tr>
      <w:tr w:rsidR="007B1C08" w:rsidTr="007C2437">
        <w:trPr>
          <w:trHeight w:val="1601"/>
        </w:trPr>
        <w:tc>
          <w:tcPr>
            <w:tcW w:w="1196" w:type="dxa"/>
            <w:vMerge w:val="restart"/>
            <w:tcBorders>
              <w:bottom w:val="single" w:sz="4" w:space="0" w:color="auto"/>
            </w:tcBorders>
            <w:shd w:val="clear" w:color="auto" w:fill="auto"/>
          </w:tcPr>
          <w:p w:rsidR="007B1C08" w:rsidRDefault="007B1C08" w:rsidP="007C2437">
            <w:pPr>
              <w:jc w:val="center"/>
              <w:rPr>
                <w:b/>
                <w:bCs/>
                <w:sz w:val="20"/>
              </w:rPr>
            </w:pPr>
            <w:r>
              <w:rPr>
                <w:b/>
                <w:bCs/>
                <w:sz w:val="20"/>
              </w:rPr>
              <w:lastRenderedPageBreak/>
              <w:t>ноябрь</w:t>
            </w:r>
          </w:p>
        </w:tc>
        <w:tc>
          <w:tcPr>
            <w:tcW w:w="1606" w:type="dxa"/>
            <w:shd w:val="clear" w:color="auto" w:fill="auto"/>
          </w:tcPr>
          <w:p w:rsidR="007B1C08" w:rsidRDefault="007B1C08" w:rsidP="007C2437">
            <w:pPr>
              <w:rPr>
                <w:bCs/>
                <w:sz w:val="20"/>
              </w:rPr>
            </w:pPr>
          </w:p>
          <w:p w:rsidR="007B1C08" w:rsidRDefault="007B1C08" w:rsidP="007C2437">
            <w:pPr>
              <w:rPr>
                <w:bCs/>
                <w:sz w:val="20"/>
              </w:rPr>
            </w:pPr>
          </w:p>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p w:rsidR="007B1C08" w:rsidRDefault="007B1C08" w:rsidP="007C2437">
            <w:pPr>
              <w:rPr>
                <w:bCs/>
                <w:sz w:val="20"/>
              </w:rPr>
            </w:pPr>
          </w:p>
        </w:tc>
        <w:tc>
          <w:tcPr>
            <w:tcW w:w="1876" w:type="dxa"/>
            <w:shd w:val="clear" w:color="auto" w:fill="auto"/>
          </w:tcPr>
          <w:p w:rsidR="007B1C08" w:rsidRDefault="007B1C08" w:rsidP="007C2437">
            <w:pPr>
              <w:jc w:val="center"/>
              <w:rPr>
                <w:bCs/>
                <w:sz w:val="20"/>
              </w:rPr>
            </w:pPr>
            <w:r>
              <w:rPr>
                <w:bCs/>
                <w:sz w:val="20"/>
              </w:rPr>
              <w:t>4 ноября</w:t>
            </w:r>
          </w:p>
          <w:p w:rsidR="007B1C08" w:rsidRDefault="007B1C08" w:rsidP="007C2437">
            <w:pPr>
              <w:jc w:val="center"/>
              <w:rPr>
                <w:bCs/>
                <w:sz w:val="20"/>
              </w:rPr>
            </w:pPr>
          </w:p>
          <w:p w:rsidR="007B1C08" w:rsidRDefault="007B1C08" w:rsidP="007C2437">
            <w:pPr>
              <w:jc w:val="center"/>
              <w:rPr>
                <w:b/>
                <w:bCs/>
                <w:color w:val="002060"/>
                <w:sz w:val="20"/>
              </w:rPr>
            </w:pPr>
            <w:r>
              <w:rPr>
                <w:b/>
                <w:bCs/>
                <w:sz w:val="20"/>
              </w:rPr>
              <w:t>День народного единства</w:t>
            </w:r>
          </w:p>
        </w:tc>
        <w:tc>
          <w:tcPr>
            <w:tcW w:w="4219" w:type="dxa"/>
            <w:shd w:val="clear" w:color="auto" w:fill="auto"/>
          </w:tcPr>
          <w:p w:rsidR="007B1C08" w:rsidRPr="007B1C08" w:rsidRDefault="007B1C08" w:rsidP="000318EE">
            <w:pPr>
              <w:pStyle w:val="TableParagraph"/>
              <w:numPr>
                <w:ilvl w:val="0"/>
                <w:numId w:val="172"/>
              </w:numPr>
              <w:tabs>
                <w:tab w:val="left" w:pos="492"/>
              </w:tabs>
              <w:autoSpaceDE/>
              <w:autoSpaceDN/>
              <w:ind w:left="0" w:firstLine="360"/>
              <w:jc w:val="both"/>
              <w:rPr>
                <w:sz w:val="20"/>
                <w:szCs w:val="20"/>
                <w:lang w:val="ru-RU"/>
              </w:rPr>
            </w:pPr>
            <w:r w:rsidRPr="007B1C08">
              <w:rPr>
                <w:sz w:val="20"/>
                <w:szCs w:val="20"/>
                <w:lang w:val="ru-RU"/>
              </w:rPr>
              <w:t>Беседы с детьми об истории праздника: «День народного единства».</w:t>
            </w:r>
          </w:p>
          <w:p w:rsidR="007B1C08" w:rsidRPr="007B1C08" w:rsidRDefault="007B1C08" w:rsidP="000318EE">
            <w:pPr>
              <w:pStyle w:val="TableParagraph"/>
              <w:numPr>
                <w:ilvl w:val="0"/>
                <w:numId w:val="172"/>
              </w:numPr>
              <w:tabs>
                <w:tab w:val="left" w:pos="492"/>
              </w:tabs>
              <w:autoSpaceDE/>
              <w:autoSpaceDN/>
              <w:ind w:left="0" w:firstLine="360"/>
              <w:jc w:val="both"/>
              <w:rPr>
                <w:sz w:val="20"/>
                <w:szCs w:val="20"/>
                <w:lang w:val="ru-RU"/>
              </w:rPr>
            </w:pPr>
            <w:r w:rsidRPr="007B1C08">
              <w:rPr>
                <w:sz w:val="20"/>
                <w:szCs w:val="20"/>
                <w:lang w:val="ru-RU"/>
              </w:rPr>
              <w:t>Рассказ воспитателя «Кто герои: Минин и Пожарский?», «Что означает - народное единство?».</w:t>
            </w:r>
          </w:p>
          <w:p w:rsidR="007B1C08" w:rsidRDefault="007B1C08" w:rsidP="000318EE">
            <w:pPr>
              <w:pStyle w:val="TableParagraph"/>
              <w:numPr>
                <w:ilvl w:val="0"/>
                <w:numId w:val="172"/>
              </w:numPr>
              <w:tabs>
                <w:tab w:val="left" w:pos="492"/>
              </w:tabs>
              <w:autoSpaceDE/>
              <w:autoSpaceDN/>
              <w:ind w:left="0" w:firstLine="360"/>
              <w:jc w:val="both"/>
              <w:rPr>
                <w:sz w:val="20"/>
                <w:szCs w:val="20"/>
              </w:rPr>
            </w:pPr>
            <w:r>
              <w:rPr>
                <w:sz w:val="20"/>
                <w:szCs w:val="20"/>
              </w:rPr>
              <w:t>Просмотр презентации, посвящённые празднику.</w:t>
            </w:r>
          </w:p>
          <w:p w:rsidR="007B1C08" w:rsidRPr="007B1C08" w:rsidRDefault="007B1C08" w:rsidP="000318EE">
            <w:pPr>
              <w:pStyle w:val="TableParagraph"/>
              <w:numPr>
                <w:ilvl w:val="0"/>
                <w:numId w:val="172"/>
              </w:numPr>
              <w:tabs>
                <w:tab w:val="left" w:pos="492"/>
              </w:tabs>
              <w:autoSpaceDE/>
              <w:autoSpaceDN/>
              <w:ind w:left="0" w:firstLine="360"/>
              <w:jc w:val="both"/>
              <w:rPr>
                <w:sz w:val="20"/>
                <w:szCs w:val="20"/>
                <w:lang w:val="ru-RU"/>
              </w:rPr>
            </w:pPr>
            <w:r w:rsidRPr="007B1C08">
              <w:rPr>
                <w:sz w:val="20"/>
                <w:szCs w:val="20"/>
                <w:lang w:val="ru-RU"/>
              </w:rPr>
              <w:t>Слушание музыки: Кабалевский Д. «Походный марш», «Кавалерийская», Струве Г. «Моя Россия», Тиличеева Е. «Марш», Прокофьев С. «Марш».</w:t>
            </w:r>
          </w:p>
          <w:p w:rsidR="007B1C08" w:rsidRDefault="007B1C08" w:rsidP="000318EE">
            <w:pPr>
              <w:pStyle w:val="TableParagraph"/>
              <w:numPr>
                <w:ilvl w:val="0"/>
                <w:numId w:val="172"/>
              </w:numPr>
              <w:tabs>
                <w:tab w:val="left" w:pos="492"/>
              </w:tabs>
              <w:autoSpaceDE/>
              <w:autoSpaceDN/>
              <w:ind w:left="0" w:firstLine="360"/>
              <w:jc w:val="both"/>
              <w:rPr>
                <w:sz w:val="20"/>
                <w:szCs w:val="20"/>
              </w:rPr>
            </w:pPr>
            <w:r w:rsidRPr="007B1C08">
              <w:rPr>
                <w:sz w:val="20"/>
                <w:szCs w:val="20"/>
                <w:lang w:val="ru-RU"/>
              </w:rPr>
              <w:t xml:space="preserve">Рисование на тему: «Желаю тебе страна!» </w:t>
            </w:r>
            <w:r>
              <w:rPr>
                <w:sz w:val="20"/>
                <w:szCs w:val="20"/>
              </w:rPr>
              <w:t>(коллективная работа)</w:t>
            </w:r>
          </w:p>
        </w:tc>
        <w:tc>
          <w:tcPr>
            <w:tcW w:w="3401" w:type="dxa"/>
            <w:shd w:val="clear" w:color="auto" w:fill="auto"/>
          </w:tcPr>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Оформление ширмы или лепбука «Наша Россия», «Мой Татарстан»</w:t>
            </w:r>
          </w:p>
          <w:p w:rsidR="007B1C08" w:rsidRPr="007B1C08" w:rsidRDefault="007B1C08" w:rsidP="007C2437">
            <w:pPr>
              <w:pStyle w:val="TableParagraph"/>
              <w:jc w:val="center"/>
              <w:rPr>
                <w:sz w:val="20"/>
                <w:szCs w:val="20"/>
                <w:lang w:val="ru-RU"/>
              </w:rPr>
            </w:pPr>
            <w:r w:rsidRPr="007B1C08">
              <w:rPr>
                <w:i/>
                <w:spacing w:val="-1"/>
                <w:sz w:val="20"/>
                <w:szCs w:val="20"/>
                <w:lang w:val="ru-RU"/>
              </w:rPr>
              <w:t>средняя группа</w:t>
            </w:r>
          </w:p>
          <w:p w:rsidR="007B1C08" w:rsidRPr="007B1C08" w:rsidRDefault="007B1C08" w:rsidP="007C2437">
            <w:pPr>
              <w:pStyle w:val="TableParagraph"/>
              <w:tabs>
                <w:tab w:val="left" w:pos="492"/>
              </w:tabs>
              <w:jc w:val="center"/>
              <w:rPr>
                <w:sz w:val="20"/>
                <w:szCs w:val="20"/>
                <w:lang w:val="ru-RU"/>
              </w:rPr>
            </w:pPr>
          </w:p>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Праздник «День народного единства»</w:t>
            </w:r>
          </w:p>
          <w:p w:rsidR="007B1C08" w:rsidRPr="007B1C08" w:rsidRDefault="007B1C08" w:rsidP="007C2437">
            <w:pPr>
              <w:pStyle w:val="TableParagraph"/>
              <w:tabs>
                <w:tab w:val="left" w:pos="492"/>
              </w:tabs>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jc w:val="center"/>
              <w:rPr>
                <w:b/>
                <w:sz w:val="20"/>
                <w:szCs w:val="20"/>
                <w:lang w:val="ru-RU"/>
              </w:rPr>
            </w:pPr>
            <w:r w:rsidRPr="007B1C08">
              <w:rPr>
                <w:i/>
                <w:sz w:val="20"/>
                <w:szCs w:val="20"/>
                <w:lang w:val="ru-RU"/>
              </w:rPr>
              <w:t>(младшая группа – гости на празднике)</w:t>
            </w:r>
          </w:p>
          <w:p w:rsidR="007B1C08" w:rsidRPr="007B1C08" w:rsidRDefault="007B1C08" w:rsidP="007C2437">
            <w:pPr>
              <w:pStyle w:val="TableParagraph"/>
              <w:tabs>
                <w:tab w:val="left" w:pos="492"/>
              </w:tabs>
              <w:jc w:val="center"/>
              <w:rPr>
                <w:sz w:val="20"/>
                <w:szCs w:val="20"/>
                <w:lang w:val="ru-RU"/>
              </w:rPr>
            </w:pPr>
          </w:p>
        </w:tc>
        <w:tc>
          <w:tcPr>
            <w:tcW w:w="2870" w:type="dxa"/>
            <w:shd w:val="clear" w:color="auto" w:fill="auto"/>
          </w:tcPr>
          <w:p w:rsidR="007B1C08" w:rsidRPr="007B1C08" w:rsidRDefault="007B1C08" w:rsidP="007C2437">
            <w:pPr>
              <w:pStyle w:val="TableParagraph"/>
              <w:tabs>
                <w:tab w:val="left" w:pos="492"/>
              </w:tabs>
              <w:rPr>
                <w:sz w:val="20"/>
                <w:szCs w:val="20"/>
                <w:lang w:val="ru-RU"/>
              </w:rPr>
            </w:pPr>
            <w:r w:rsidRPr="007B1C08">
              <w:rPr>
                <w:b/>
                <w:sz w:val="20"/>
                <w:szCs w:val="20"/>
                <w:lang w:val="ru-RU"/>
              </w:rPr>
              <w:t>Консультация</w:t>
            </w:r>
            <w:r w:rsidRPr="007B1C08">
              <w:rPr>
                <w:sz w:val="20"/>
                <w:szCs w:val="20"/>
                <w:lang w:val="ru-RU"/>
              </w:rPr>
              <w:t xml:space="preserve"> для родителей «Как воспитать маленького патриота?»</w:t>
            </w:r>
          </w:p>
          <w:p w:rsidR="007B1C08" w:rsidRPr="007B1C08" w:rsidRDefault="007B1C08" w:rsidP="007C2437">
            <w:pPr>
              <w:pStyle w:val="TableParagraph"/>
              <w:tabs>
                <w:tab w:val="left" w:pos="492"/>
              </w:tabs>
              <w:rPr>
                <w:sz w:val="20"/>
                <w:szCs w:val="20"/>
                <w:lang w:val="ru-RU"/>
              </w:rPr>
            </w:pPr>
          </w:p>
          <w:p w:rsidR="007B1C08" w:rsidRPr="007B1C08" w:rsidRDefault="007B1C08" w:rsidP="007C2437">
            <w:pPr>
              <w:pStyle w:val="TableParagraph"/>
              <w:tabs>
                <w:tab w:val="left" w:pos="492"/>
              </w:tabs>
              <w:rPr>
                <w:sz w:val="20"/>
                <w:szCs w:val="20"/>
                <w:lang w:val="ru-RU"/>
              </w:rPr>
            </w:pPr>
            <w:r w:rsidRPr="007B1C08">
              <w:rPr>
                <w:b/>
                <w:sz w:val="20"/>
                <w:szCs w:val="20"/>
                <w:lang w:val="ru-RU"/>
              </w:rPr>
              <w:t>Совместное изготовление лепбуков</w:t>
            </w:r>
            <w:r w:rsidRPr="007B1C08">
              <w:rPr>
                <w:sz w:val="20"/>
                <w:szCs w:val="20"/>
                <w:lang w:val="ru-RU"/>
              </w:rPr>
              <w:t xml:space="preserve"> «Мой город»., «Мой Тататсртан», «Моя Россия»</w:t>
            </w:r>
          </w:p>
        </w:tc>
      </w:tr>
      <w:tr w:rsidR="007B1C08" w:rsidTr="007C2437">
        <w:trPr>
          <w:trHeight w:val="1274"/>
        </w:trPr>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Pr="00396C76" w:rsidRDefault="007B1C08" w:rsidP="007C2437">
            <w:pPr>
              <w:jc w:val="center"/>
              <w:rPr>
                <w:bCs/>
                <w:i/>
                <w:sz w:val="20"/>
                <w:lang w:val="ru-RU"/>
              </w:rPr>
            </w:pPr>
            <w:r w:rsidRPr="00396C76">
              <w:rPr>
                <w:bCs/>
                <w:i/>
                <w:sz w:val="20"/>
                <w:lang w:val="ru-RU"/>
              </w:rPr>
              <w:t>6 ноября</w:t>
            </w:r>
          </w:p>
          <w:p w:rsidR="007B1C08" w:rsidRPr="007B1C08" w:rsidRDefault="007B1C08" w:rsidP="007C2437">
            <w:pPr>
              <w:jc w:val="center"/>
              <w:rPr>
                <w:bCs/>
                <w:sz w:val="20"/>
                <w:lang w:val="ru-RU"/>
              </w:rPr>
            </w:pPr>
            <w:r w:rsidRPr="00396C76">
              <w:rPr>
                <w:bCs/>
                <w:i/>
                <w:sz w:val="20"/>
                <w:lang w:val="ru-RU"/>
              </w:rPr>
              <w:t>День конституции Республики Татарстан</w:t>
            </w:r>
          </w:p>
        </w:tc>
        <w:tc>
          <w:tcPr>
            <w:tcW w:w="4219" w:type="dxa"/>
            <w:shd w:val="clear" w:color="auto" w:fill="auto"/>
          </w:tcPr>
          <w:p w:rsidR="007B1C08" w:rsidRPr="00396C76" w:rsidRDefault="007B1C08" w:rsidP="000318EE">
            <w:pPr>
              <w:pStyle w:val="TableParagraph"/>
              <w:numPr>
                <w:ilvl w:val="0"/>
                <w:numId w:val="172"/>
              </w:numPr>
              <w:tabs>
                <w:tab w:val="left" w:pos="492"/>
              </w:tabs>
              <w:autoSpaceDE/>
              <w:autoSpaceDN/>
              <w:ind w:left="0" w:firstLine="360"/>
              <w:jc w:val="both"/>
              <w:rPr>
                <w:i/>
                <w:sz w:val="20"/>
                <w:szCs w:val="20"/>
              </w:rPr>
            </w:pPr>
            <w:r w:rsidRPr="00396C76">
              <w:rPr>
                <w:i/>
                <w:sz w:val="20"/>
                <w:szCs w:val="20"/>
              </w:rPr>
              <w:t>Тематические беседы «Мои права»</w:t>
            </w:r>
          </w:p>
          <w:p w:rsidR="007B1C08" w:rsidRPr="00396C76" w:rsidRDefault="007B1C08" w:rsidP="000318EE">
            <w:pPr>
              <w:pStyle w:val="TableParagraph"/>
              <w:numPr>
                <w:ilvl w:val="0"/>
                <w:numId w:val="172"/>
              </w:numPr>
              <w:tabs>
                <w:tab w:val="left" w:pos="492"/>
              </w:tabs>
              <w:autoSpaceDE/>
              <w:autoSpaceDN/>
              <w:ind w:left="0" w:firstLine="360"/>
              <w:jc w:val="both"/>
              <w:rPr>
                <w:i/>
                <w:sz w:val="20"/>
                <w:szCs w:val="20"/>
              </w:rPr>
            </w:pPr>
            <w:r w:rsidRPr="00396C76">
              <w:rPr>
                <w:i/>
                <w:sz w:val="20"/>
                <w:szCs w:val="20"/>
              </w:rPr>
              <w:t>(добавить)</w:t>
            </w:r>
          </w:p>
        </w:tc>
        <w:tc>
          <w:tcPr>
            <w:tcW w:w="3401" w:type="dxa"/>
            <w:shd w:val="clear" w:color="auto" w:fill="auto"/>
          </w:tcPr>
          <w:p w:rsidR="007B1C08" w:rsidRPr="00396C76" w:rsidRDefault="007B1C08" w:rsidP="007C2437">
            <w:pPr>
              <w:pStyle w:val="TableParagraph"/>
              <w:tabs>
                <w:tab w:val="left" w:pos="492"/>
              </w:tabs>
              <w:jc w:val="center"/>
              <w:rPr>
                <w:b/>
                <w:i/>
                <w:sz w:val="20"/>
                <w:szCs w:val="20"/>
              </w:rPr>
            </w:pPr>
            <w:r w:rsidRPr="00396C76">
              <w:rPr>
                <w:b/>
                <w:i/>
                <w:sz w:val="20"/>
                <w:szCs w:val="20"/>
              </w:rPr>
              <w:t xml:space="preserve">Презентация </w:t>
            </w:r>
            <w:r w:rsidRPr="00396C76">
              <w:rPr>
                <w:i/>
                <w:sz w:val="20"/>
                <w:szCs w:val="20"/>
              </w:rPr>
              <w:t>«Наследники Татарстана»</w:t>
            </w:r>
          </w:p>
        </w:tc>
        <w:tc>
          <w:tcPr>
            <w:tcW w:w="2870" w:type="dxa"/>
            <w:shd w:val="clear" w:color="auto" w:fill="auto"/>
          </w:tcPr>
          <w:p w:rsidR="007B1C08" w:rsidRPr="00396C76" w:rsidRDefault="007B1C08" w:rsidP="007C2437">
            <w:pPr>
              <w:pStyle w:val="TableParagraph"/>
              <w:tabs>
                <w:tab w:val="left" w:pos="492"/>
              </w:tabs>
              <w:rPr>
                <w:i/>
                <w:sz w:val="20"/>
                <w:szCs w:val="20"/>
                <w:lang w:val="ru-RU"/>
              </w:rPr>
            </w:pPr>
            <w:r w:rsidRPr="00396C76">
              <w:rPr>
                <w:b/>
                <w:i/>
                <w:sz w:val="20"/>
                <w:szCs w:val="20"/>
                <w:lang w:val="ru-RU"/>
              </w:rPr>
              <w:t>Буклет</w:t>
            </w:r>
            <w:r w:rsidRPr="00396C76">
              <w:rPr>
                <w:i/>
                <w:sz w:val="20"/>
                <w:szCs w:val="20"/>
                <w:lang w:val="ru-RU"/>
              </w:rPr>
              <w:t xml:space="preserve"> «Что мы знаем о правах детей»</w:t>
            </w:r>
          </w:p>
        </w:tc>
      </w:tr>
      <w:tr w:rsidR="007B1C08" w:rsidTr="007C2437">
        <w:trPr>
          <w:trHeight w:val="622"/>
        </w:trPr>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8 ноября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7B1C08" w:rsidRPr="007B1C08" w:rsidRDefault="007B1C08" w:rsidP="000318EE">
            <w:pPr>
              <w:pStyle w:val="TableParagraph"/>
              <w:numPr>
                <w:ilvl w:val="0"/>
                <w:numId w:val="172"/>
              </w:numPr>
              <w:tabs>
                <w:tab w:val="left" w:pos="492"/>
              </w:tabs>
              <w:autoSpaceDE/>
              <w:autoSpaceDN/>
              <w:ind w:left="34" w:firstLine="326"/>
              <w:jc w:val="both"/>
              <w:rPr>
                <w:sz w:val="20"/>
                <w:szCs w:val="20"/>
                <w:lang w:val="ru-RU"/>
              </w:rPr>
            </w:pPr>
            <w:r w:rsidRPr="007B1C08">
              <w:rPr>
                <w:sz w:val="20"/>
                <w:szCs w:val="20"/>
                <w:lang w:val="ru-RU"/>
              </w:rPr>
              <w:t>Чтение С. Михалков «Дядя Степа- Милиционер» С. Бакаев «Мой папа - полицейский», В. Коротин «Полицейский»</w:t>
            </w:r>
          </w:p>
          <w:p w:rsidR="007B1C08" w:rsidRDefault="007B1C08" w:rsidP="000318EE">
            <w:pPr>
              <w:pStyle w:val="TableParagraph"/>
              <w:numPr>
                <w:ilvl w:val="0"/>
                <w:numId w:val="172"/>
              </w:numPr>
              <w:tabs>
                <w:tab w:val="left" w:pos="492"/>
              </w:tabs>
              <w:autoSpaceDE/>
              <w:autoSpaceDN/>
              <w:ind w:left="34" w:firstLine="326"/>
              <w:jc w:val="both"/>
              <w:rPr>
                <w:sz w:val="20"/>
                <w:szCs w:val="20"/>
              </w:rPr>
            </w:pPr>
            <w:r>
              <w:rPr>
                <w:sz w:val="20"/>
                <w:szCs w:val="20"/>
              </w:rPr>
              <w:t>С\р игры «Полиция»</w:t>
            </w:r>
          </w:p>
          <w:p w:rsidR="007B1C08" w:rsidRDefault="007B1C08" w:rsidP="000318EE">
            <w:pPr>
              <w:pStyle w:val="TableParagraph"/>
              <w:numPr>
                <w:ilvl w:val="0"/>
                <w:numId w:val="172"/>
              </w:numPr>
              <w:tabs>
                <w:tab w:val="left" w:pos="492"/>
              </w:tabs>
              <w:autoSpaceDE/>
              <w:autoSpaceDN/>
              <w:ind w:left="34" w:firstLine="326"/>
              <w:jc w:val="both"/>
              <w:rPr>
                <w:sz w:val="20"/>
                <w:szCs w:val="20"/>
              </w:rPr>
            </w:pPr>
            <w:r>
              <w:rPr>
                <w:sz w:val="20"/>
                <w:szCs w:val="20"/>
              </w:rPr>
              <w:t>Беседа «Полицейские, кто они?»</w:t>
            </w:r>
          </w:p>
          <w:p w:rsidR="007B1C08" w:rsidRPr="007B1C08" w:rsidRDefault="007B1C08" w:rsidP="000318EE">
            <w:pPr>
              <w:pStyle w:val="TableParagraph"/>
              <w:numPr>
                <w:ilvl w:val="0"/>
                <w:numId w:val="172"/>
              </w:numPr>
              <w:tabs>
                <w:tab w:val="left" w:pos="492"/>
              </w:tabs>
              <w:autoSpaceDE/>
              <w:autoSpaceDN/>
              <w:ind w:left="34" w:firstLine="326"/>
              <w:jc w:val="both"/>
              <w:rPr>
                <w:sz w:val="20"/>
                <w:szCs w:val="20"/>
                <w:lang w:val="ru-RU"/>
              </w:rPr>
            </w:pPr>
            <w:r w:rsidRPr="007B1C08">
              <w:rPr>
                <w:sz w:val="20"/>
                <w:szCs w:val="20"/>
                <w:lang w:val="ru-RU"/>
              </w:rPr>
              <w:t xml:space="preserve">Игра-фантазия “Если бы я был полицейским..» </w:t>
            </w:r>
          </w:p>
          <w:p w:rsidR="007B1C08" w:rsidRPr="007B1C08" w:rsidRDefault="007B1C08" w:rsidP="000318EE">
            <w:pPr>
              <w:pStyle w:val="TableParagraph"/>
              <w:numPr>
                <w:ilvl w:val="0"/>
                <w:numId w:val="172"/>
              </w:numPr>
              <w:tabs>
                <w:tab w:val="left" w:pos="492"/>
              </w:tabs>
              <w:autoSpaceDE/>
              <w:autoSpaceDN/>
              <w:ind w:left="34" w:firstLine="326"/>
              <w:jc w:val="both"/>
              <w:rPr>
                <w:sz w:val="20"/>
                <w:szCs w:val="20"/>
                <w:lang w:val="ru-RU"/>
              </w:rPr>
            </w:pPr>
            <w:r w:rsidRPr="007B1C08">
              <w:rPr>
                <w:sz w:val="20"/>
                <w:szCs w:val="20"/>
                <w:lang w:val="ru-RU"/>
              </w:rPr>
              <w:t>Литературный вечер «Стихи о полиции»</w:t>
            </w:r>
          </w:p>
          <w:p w:rsidR="007B1C08" w:rsidRPr="007B1C08" w:rsidRDefault="007B1C08" w:rsidP="000318EE">
            <w:pPr>
              <w:pStyle w:val="TableParagraph"/>
              <w:numPr>
                <w:ilvl w:val="0"/>
                <w:numId w:val="172"/>
              </w:numPr>
              <w:tabs>
                <w:tab w:val="left" w:pos="492"/>
              </w:tabs>
              <w:autoSpaceDE/>
              <w:autoSpaceDN/>
              <w:ind w:left="34" w:firstLine="326"/>
              <w:jc w:val="both"/>
              <w:rPr>
                <w:sz w:val="20"/>
                <w:szCs w:val="20"/>
                <w:lang w:val="ru-RU"/>
              </w:rPr>
            </w:pPr>
            <w:r w:rsidRPr="007B1C08">
              <w:rPr>
                <w:sz w:val="20"/>
                <w:szCs w:val="20"/>
                <w:lang w:val="ru-RU"/>
              </w:rPr>
              <w:t>Викторина «Звони в полицию если…..»</w:t>
            </w:r>
          </w:p>
          <w:p w:rsidR="007B1C08" w:rsidRPr="007B1C08" w:rsidRDefault="007B1C08" w:rsidP="000318EE">
            <w:pPr>
              <w:pStyle w:val="TableParagraph"/>
              <w:numPr>
                <w:ilvl w:val="0"/>
                <w:numId w:val="172"/>
              </w:numPr>
              <w:tabs>
                <w:tab w:val="left" w:pos="492"/>
              </w:tabs>
              <w:autoSpaceDE/>
              <w:autoSpaceDN/>
              <w:ind w:left="34" w:firstLine="326"/>
              <w:jc w:val="both"/>
              <w:rPr>
                <w:sz w:val="20"/>
                <w:szCs w:val="20"/>
                <w:lang w:val="ru-RU"/>
              </w:rPr>
            </w:pPr>
            <w:r w:rsidRPr="007B1C08">
              <w:rPr>
                <w:sz w:val="20"/>
                <w:szCs w:val="20"/>
                <w:lang w:val="ru-RU"/>
              </w:rPr>
              <w:t>Просмотр мультфильма «Дядя Степа» (дома)</w:t>
            </w:r>
          </w:p>
        </w:tc>
        <w:tc>
          <w:tcPr>
            <w:tcW w:w="3401" w:type="dxa"/>
            <w:shd w:val="clear" w:color="auto" w:fill="auto"/>
          </w:tcPr>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Конкурс рисунков на тему «Профессия полицейский»</w:t>
            </w:r>
          </w:p>
          <w:p w:rsidR="007B1C08" w:rsidRPr="007B1C08" w:rsidRDefault="007B1C08" w:rsidP="007C2437">
            <w:pPr>
              <w:pStyle w:val="TableParagraph"/>
              <w:tabs>
                <w:tab w:val="left" w:pos="492"/>
              </w:tabs>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tabs>
                <w:tab w:val="left" w:pos="492"/>
              </w:tabs>
              <w:jc w:val="center"/>
              <w:rPr>
                <w:i/>
                <w:sz w:val="20"/>
                <w:szCs w:val="20"/>
                <w:lang w:val="ru-RU"/>
              </w:rPr>
            </w:pPr>
          </w:p>
          <w:p w:rsidR="007B1C08" w:rsidRPr="007B1C08" w:rsidRDefault="007B1C08" w:rsidP="007C2437">
            <w:pPr>
              <w:pStyle w:val="TableParagraph"/>
              <w:tabs>
                <w:tab w:val="left" w:pos="492"/>
              </w:tabs>
              <w:jc w:val="center"/>
              <w:rPr>
                <w:b/>
                <w:sz w:val="20"/>
                <w:szCs w:val="20"/>
                <w:lang w:val="ru-RU"/>
              </w:rPr>
            </w:pPr>
            <w:r w:rsidRPr="007B1C08">
              <w:rPr>
                <w:b/>
                <w:sz w:val="20"/>
                <w:szCs w:val="20"/>
                <w:lang w:val="ru-RU"/>
              </w:rPr>
              <w:t>«Полицейский в гостях у ребят»</w:t>
            </w:r>
          </w:p>
          <w:p w:rsidR="007B1C08" w:rsidRPr="007B1C08" w:rsidRDefault="007B1C08" w:rsidP="007C2437">
            <w:pPr>
              <w:pStyle w:val="TableParagraph"/>
              <w:tabs>
                <w:tab w:val="left" w:pos="492"/>
              </w:tabs>
              <w:jc w:val="center"/>
              <w:rPr>
                <w:i/>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tabs>
                <w:tab w:val="left" w:pos="492"/>
              </w:tabs>
              <w:rPr>
                <w:sz w:val="20"/>
                <w:szCs w:val="20"/>
                <w:lang w:val="ru-RU"/>
              </w:rPr>
            </w:pPr>
            <w:r w:rsidRPr="007B1C08">
              <w:rPr>
                <w:b/>
                <w:sz w:val="20"/>
                <w:szCs w:val="20"/>
                <w:lang w:val="ru-RU"/>
              </w:rPr>
              <w:t>Памятка</w:t>
            </w:r>
            <w:r w:rsidRPr="007B1C08">
              <w:rPr>
                <w:sz w:val="20"/>
                <w:szCs w:val="20"/>
                <w:lang w:val="ru-RU"/>
              </w:rPr>
              <w:t xml:space="preserve"> для родителей по безопасному использованию детьми сети Интернет</w:t>
            </w:r>
          </w:p>
          <w:p w:rsidR="007B1C08" w:rsidRPr="007B1C08" w:rsidRDefault="007B1C08" w:rsidP="007C2437">
            <w:pPr>
              <w:pStyle w:val="TableParagraph"/>
              <w:tabs>
                <w:tab w:val="left" w:pos="492"/>
              </w:tabs>
              <w:rPr>
                <w:sz w:val="20"/>
                <w:szCs w:val="20"/>
                <w:lang w:val="ru-RU"/>
              </w:rPr>
            </w:pPr>
          </w:p>
          <w:p w:rsidR="007B1C08" w:rsidRPr="007B1C08" w:rsidRDefault="007B1C08" w:rsidP="007C2437">
            <w:pPr>
              <w:pStyle w:val="TableParagraph"/>
              <w:tabs>
                <w:tab w:val="left" w:pos="492"/>
              </w:tabs>
              <w:rPr>
                <w:sz w:val="20"/>
                <w:szCs w:val="20"/>
                <w:lang w:val="ru-RU"/>
              </w:rPr>
            </w:pPr>
            <w:r w:rsidRPr="007B1C08">
              <w:rPr>
                <w:b/>
                <w:sz w:val="20"/>
                <w:szCs w:val="20"/>
                <w:lang w:val="ru-RU"/>
              </w:rPr>
              <w:t>Рекомендации</w:t>
            </w:r>
            <w:r w:rsidRPr="007B1C08">
              <w:rPr>
                <w:sz w:val="20"/>
                <w:szCs w:val="20"/>
                <w:lang w:val="ru-RU"/>
              </w:rPr>
              <w:t xml:space="preserve"> для бесед с ребенком «Рассказать о роли полиции в жизни людей»</w:t>
            </w:r>
          </w:p>
          <w:p w:rsidR="007B1C08" w:rsidRPr="007B1C08" w:rsidRDefault="007B1C08" w:rsidP="007C2437">
            <w:pPr>
              <w:pStyle w:val="TableParagraph"/>
              <w:tabs>
                <w:tab w:val="left" w:pos="492"/>
              </w:tabs>
              <w:rPr>
                <w:sz w:val="20"/>
                <w:szCs w:val="20"/>
                <w:lang w:val="ru-RU"/>
              </w:rPr>
            </w:pPr>
          </w:p>
          <w:p w:rsidR="007B1C08" w:rsidRPr="007B1C08" w:rsidRDefault="007B1C08" w:rsidP="007C2437">
            <w:pPr>
              <w:pStyle w:val="TableParagraph"/>
              <w:tabs>
                <w:tab w:val="left" w:pos="492"/>
              </w:tabs>
              <w:rPr>
                <w:sz w:val="20"/>
                <w:szCs w:val="20"/>
                <w:lang w:val="ru-RU"/>
              </w:rPr>
            </w:pPr>
            <w:r w:rsidRPr="007B1C08">
              <w:rPr>
                <w:b/>
                <w:sz w:val="20"/>
                <w:szCs w:val="20"/>
                <w:lang w:val="ru-RU"/>
              </w:rPr>
              <w:t>Буклет</w:t>
            </w:r>
            <w:r w:rsidRPr="007B1C08">
              <w:rPr>
                <w:sz w:val="20"/>
                <w:szCs w:val="20"/>
                <w:lang w:val="ru-RU"/>
              </w:rPr>
              <w:t xml:space="preserve"> «Нам есть на кого ровняться»</w:t>
            </w:r>
          </w:p>
          <w:p w:rsidR="007B1C08" w:rsidRPr="007B1C08" w:rsidRDefault="007B1C08" w:rsidP="007C2437">
            <w:pPr>
              <w:pStyle w:val="TableParagraph"/>
              <w:tabs>
                <w:tab w:val="left" w:pos="492"/>
              </w:tabs>
              <w:rPr>
                <w:sz w:val="20"/>
                <w:szCs w:val="20"/>
                <w:lang w:val="ru-RU"/>
              </w:rPr>
            </w:pPr>
            <w:r w:rsidRPr="007B1C08">
              <w:rPr>
                <w:b/>
                <w:sz w:val="20"/>
                <w:szCs w:val="20"/>
                <w:lang w:val="ru-RU"/>
              </w:rPr>
              <w:t>Тематический вечер</w:t>
            </w:r>
            <w:r w:rsidRPr="007B1C08">
              <w:rPr>
                <w:sz w:val="20"/>
                <w:szCs w:val="20"/>
                <w:lang w:val="ru-RU"/>
              </w:rPr>
              <w:t xml:space="preserve"> «Полицейский в гостях у ребят»</w:t>
            </w:r>
          </w:p>
        </w:tc>
      </w:tr>
      <w:tr w:rsidR="007B1C08" w:rsidTr="007C2437">
        <w:trPr>
          <w:trHeight w:val="841"/>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Духовно- нравственное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Последнее воскресенье ноября: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матери в России</w:t>
            </w:r>
          </w:p>
        </w:tc>
        <w:tc>
          <w:tcPr>
            <w:tcW w:w="4219" w:type="dxa"/>
            <w:shd w:val="clear" w:color="auto" w:fill="auto"/>
          </w:tcPr>
          <w:p w:rsidR="007B1C08" w:rsidRPr="007B1C08" w:rsidRDefault="007B1C08" w:rsidP="000318EE">
            <w:pPr>
              <w:pStyle w:val="TableParagraph"/>
              <w:numPr>
                <w:ilvl w:val="0"/>
                <w:numId w:val="173"/>
              </w:numPr>
              <w:autoSpaceDE/>
              <w:autoSpaceDN/>
              <w:ind w:left="34" w:firstLine="326"/>
              <w:jc w:val="both"/>
              <w:rPr>
                <w:sz w:val="20"/>
                <w:szCs w:val="20"/>
                <w:lang w:val="ru-RU"/>
              </w:rPr>
            </w:pPr>
            <w:r w:rsidRPr="007B1C08">
              <w:rPr>
                <w:spacing w:val="-1"/>
                <w:sz w:val="20"/>
                <w:szCs w:val="20"/>
                <w:lang w:val="ru-RU"/>
              </w:rPr>
              <w:t>Сюжетно-ролевые</w:t>
            </w:r>
            <w:r w:rsidRPr="007B1C08">
              <w:rPr>
                <w:spacing w:val="-67"/>
                <w:sz w:val="20"/>
                <w:szCs w:val="20"/>
                <w:lang w:val="ru-RU"/>
              </w:rPr>
              <w:t xml:space="preserve"> </w:t>
            </w:r>
            <w:r w:rsidRPr="007B1C08">
              <w:rPr>
                <w:sz w:val="20"/>
                <w:szCs w:val="20"/>
                <w:lang w:val="ru-RU"/>
              </w:rPr>
              <w:t>игры «Мама дома», «Пеленаем</w:t>
            </w:r>
            <w:r w:rsidRPr="007B1C08">
              <w:rPr>
                <w:spacing w:val="1"/>
                <w:sz w:val="20"/>
                <w:szCs w:val="20"/>
                <w:lang w:val="ru-RU"/>
              </w:rPr>
              <w:t xml:space="preserve"> </w:t>
            </w:r>
            <w:r w:rsidRPr="007B1C08">
              <w:rPr>
                <w:sz w:val="20"/>
                <w:szCs w:val="20"/>
                <w:lang w:val="ru-RU"/>
              </w:rPr>
              <w:t>братика/сестренку», беседа «Мамы</w:t>
            </w:r>
            <w:r w:rsidRPr="007B1C08">
              <w:rPr>
                <w:spacing w:val="1"/>
                <w:sz w:val="20"/>
                <w:szCs w:val="20"/>
                <w:lang w:val="ru-RU"/>
              </w:rPr>
              <w:t xml:space="preserve"> </w:t>
            </w:r>
            <w:r w:rsidRPr="007B1C08">
              <w:rPr>
                <w:spacing w:val="-1"/>
                <w:sz w:val="20"/>
                <w:szCs w:val="20"/>
                <w:lang w:val="ru-RU"/>
              </w:rPr>
              <w:t>разные</w:t>
            </w:r>
            <w:r w:rsidRPr="007B1C08">
              <w:rPr>
                <w:spacing w:val="-16"/>
                <w:sz w:val="20"/>
                <w:szCs w:val="20"/>
                <w:lang w:val="ru-RU"/>
              </w:rPr>
              <w:t xml:space="preserve"> </w:t>
            </w:r>
            <w:r w:rsidRPr="007B1C08">
              <w:rPr>
                <w:spacing w:val="-1"/>
                <w:sz w:val="20"/>
                <w:szCs w:val="20"/>
                <w:lang w:val="ru-RU"/>
              </w:rPr>
              <w:t>нужны,</w:t>
            </w:r>
            <w:r w:rsidRPr="007B1C08">
              <w:rPr>
                <w:spacing w:val="-16"/>
                <w:sz w:val="20"/>
                <w:szCs w:val="20"/>
                <w:lang w:val="ru-RU"/>
              </w:rPr>
              <w:t xml:space="preserve"> </w:t>
            </w:r>
            <w:r w:rsidRPr="007B1C08">
              <w:rPr>
                <w:spacing w:val="-1"/>
                <w:sz w:val="20"/>
                <w:szCs w:val="20"/>
                <w:lang w:val="ru-RU"/>
              </w:rPr>
              <w:t>мамы</w:t>
            </w:r>
            <w:r w:rsidRPr="007B1C08">
              <w:rPr>
                <w:spacing w:val="-16"/>
                <w:sz w:val="20"/>
                <w:szCs w:val="20"/>
                <w:lang w:val="ru-RU"/>
              </w:rPr>
              <w:t xml:space="preserve"> </w:t>
            </w:r>
            <w:r w:rsidRPr="007B1C08">
              <w:rPr>
                <w:sz w:val="20"/>
                <w:szCs w:val="20"/>
                <w:lang w:val="ru-RU"/>
              </w:rPr>
              <w:t>разные</w:t>
            </w:r>
            <w:r w:rsidRPr="007B1C08">
              <w:rPr>
                <w:spacing w:val="-16"/>
                <w:sz w:val="20"/>
                <w:szCs w:val="20"/>
                <w:lang w:val="ru-RU"/>
              </w:rPr>
              <w:t xml:space="preserve"> </w:t>
            </w:r>
            <w:r w:rsidRPr="007B1C08">
              <w:rPr>
                <w:sz w:val="20"/>
                <w:szCs w:val="20"/>
                <w:lang w:val="ru-RU"/>
              </w:rPr>
              <w:t>важны» Изготовление детьми подарков-сюрпризов мамам (фоторамка «Сердце матери»)</w:t>
            </w:r>
          </w:p>
          <w:p w:rsidR="007B1C08" w:rsidRPr="007B1C08" w:rsidRDefault="007B1C08" w:rsidP="000318EE">
            <w:pPr>
              <w:pStyle w:val="TableParagraph"/>
              <w:numPr>
                <w:ilvl w:val="0"/>
                <w:numId w:val="173"/>
              </w:numPr>
              <w:autoSpaceDE/>
              <w:autoSpaceDN/>
              <w:ind w:left="34" w:firstLine="326"/>
              <w:jc w:val="both"/>
              <w:rPr>
                <w:sz w:val="20"/>
                <w:szCs w:val="20"/>
                <w:lang w:val="ru-RU"/>
              </w:rPr>
            </w:pPr>
            <w:r w:rsidRPr="007B1C08">
              <w:rPr>
                <w:sz w:val="20"/>
                <w:szCs w:val="20"/>
                <w:lang w:val="ru-RU"/>
              </w:rPr>
              <w:t>Прослушивание песен о маме и разучивании некоторых из них.</w:t>
            </w:r>
          </w:p>
          <w:p w:rsidR="007B1C08" w:rsidRPr="007B1C08" w:rsidRDefault="007B1C08" w:rsidP="000318EE">
            <w:pPr>
              <w:pStyle w:val="TableParagraph"/>
              <w:numPr>
                <w:ilvl w:val="0"/>
                <w:numId w:val="173"/>
              </w:numPr>
              <w:tabs>
                <w:tab w:val="left" w:pos="492"/>
              </w:tabs>
              <w:autoSpaceDE/>
              <w:autoSpaceDN/>
              <w:ind w:left="34" w:firstLine="326"/>
              <w:jc w:val="both"/>
              <w:rPr>
                <w:sz w:val="20"/>
                <w:szCs w:val="20"/>
                <w:lang w:val="ru-RU"/>
              </w:rPr>
            </w:pPr>
            <w:r w:rsidRPr="007B1C08">
              <w:rPr>
                <w:sz w:val="20"/>
                <w:szCs w:val="20"/>
                <w:lang w:val="ru-RU"/>
              </w:rPr>
              <w:t>Творческое рассказывание детей по темам: «Как я помогаю маме, бабушке», «Выходной день в моей семье» и др.</w:t>
            </w:r>
          </w:p>
          <w:p w:rsidR="007B1C08" w:rsidRDefault="007B1C08" w:rsidP="000318EE">
            <w:pPr>
              <w:pStyle w:val="TableParagraph"/>
              <w:numPr>
                <w:ilvl w:val="0"/>
                <w:numId w:val="173"/>
              </w:numPr>
              <w:tabs>
                <w:tab w:val="left" w:pos="492"/>
              </w:tabs>
              <w:autoSpaceDE/>
              <w:autoSpaceDN/>
              <w:ind w:left="34" w:firstLine="326"/>
              <w:jc w:val="both"/>
              <w:rPr>
                <w:sz w:val="20"/>
                <w:szCs w:val="20"/>
              </w:rPr>
            </w:pPr>
            <w:r w:rsidRPr="007B1C08">
              <w:rPr>
                <w:sz w:val="20"/>
                <w:szCs w:val="20"/>
                <w:lang w:val="ru-RU"/>
              </w:rPr>
              <w:t xml:space="preserve">Чтение К. И. Чуковский «Цыплёнок», С. Михалков «А что у вас?», Н. Доброта </w:t>
            </w:r>
            <w:r w:rsidRPr="007B1C08">
              <w:rPr>
                <w:sz w:val="20"/>
                <w:szCs w:val="20"/>
                <w:lang w:val="ru-RU"/>
              </w:rPr>
              <w:lastRenderedPageBreak/>
              <w:t xml:space="preserve">«Мамины профессии», Я. Аким «Мама». </w:t>
            </w:r>
            <w:r>
              <w:rPr>
                <w:sz w:val="20"/>
                <w:szCs w:val="20"/>
              </w:rPr>
              <w:t>В. Руссу «Много мам на белом свете…»</w:t>
            </w:r>
          </w:p>
        </w:tc>
        <w:tc>
          <w:tcPr>
            <w:tcW w:w="3401" w:type="dxa"/>
            <w:shd w:val="clear" w:color="auto" w:fill="auto"/>
          </w:tcPr>
          <w:p w:rsidR="007B1C08" w:rsidRPr="007B1C08" w:rsidRDefault="007B1C08" w:rsidP="007C2437">
            <w:pPr>
              <w:pStyle w:val="TableParagraph"/>
              <w:tabs>
                <w:tab w:val="left" w:pos="2302"/>
              </w:tabs>
              <w:ind w:right="395"/>
              <w:jc w:val="center"/>
              <w:rPr>
                <w:b/>
                <w:sz w:val="20"/>
                <w:szCs w:val="20"/>
                <w:lang w:val="ru-RU"/>
              </w:rPr>
            </w:pPr>
            <w:r w:rsidRPr="007B1C08">
              <w:rPr>
                <w:b/>
                <w:sz w:val="20"/>
                <w:szCs w:val="20"/>
                <w:lang w:val="ru-RU"/>
              </w:rPr>
              <w:lastRenderedPageBreak/>
              <w:t>Праздник «Праздничный концерт для мамы»</w:t>
            </w:r>
          </w:p>
          <w:p w:rsidR="007B1C08" w:rsidRPr="007B1C08" w:rsidRDefault="007B1C08" w:rsidP="007C2437">
            <w:pPr>
              <w:pStyle w:val="TableParagraph"/>
              <w:tabs>
                <w:tab w:val="left" w:pos="2302"/>
              </w:tabs>
              <w:spacing w:after="200"/>
              <w:ind w:right="33"/>
              <w:jc w:val="center"/>
              <w:rPr>
                <w:i/>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ind w:right="33"/>
              <w:jc w:val="center"/>
              <w:rPr>
                <w:b/>
                <w:sz w:val="20"/>
                <w:szCs w:val="20"/>
                <w:lang w:val="ru-RU"/>
              </w:rPr>
            </w:pPr>
            <w:r w:rsidRPr="007B1C08">
              <w:rPr>
                <w:b/>
                <w:sz w:val="20"/>
                <w:szCs w:val="20"/>
                <w:lang w:val="ru-RU"/>
              </w:rPr>
              <w:t>Творческие работы «Открытка для мамы»</w:t>
            </w:r>
            <w:r w:rsidRPr="007B1C08">
              <w:rPr>
                <w:i/>
                <w:sz w:val="20"/>
                <w:szCs w:val="20"/>
                <w:lang w:val="ru-RU"/>
              </w:rPr>
              <w:t xml:space="preserve"> </w:t>
            </w:r>
            <w:r w:rsidRPr="007B1C08">
              <w:rPr>
                <w:b/>
                <w:sz w:val="20"/>
                <w:szCs w:val="20"/>
                <w:lang w:val="ru-RU"/>
              </w:rPr>
              <w:t>«Подарок маме»</w:t>
            </w:r>
          </w:p>
          <w:p w:rsidR="007B1C08" w:rsidRDefault="007B1C08" w:rsidP="007C2437">
            <w:pPr>
              <w:pStyle w:val="TableParagraph"/>
              <w:ind w:right="33"/>
              <w:jc w:val="center"/>
              <w:rPr>
                <w:i/>
                <w:sz w:val="20"/>
                <w:szCs w:val="20"/>
              </w:rPr>
            </w:pPr>
            <w:r>
              <w:rPr>
                <w:i/>
                <w:sz w:val="20"/>
                <w:szCs w:val="20"/>
              </w:rPr>
              <w:t>младшая группа</w:t>
            </w:r>
          </w:p>
          <w:p w:rsidR="007B1C08" w:rsidRDefault="007B1C08" w:rsidP="007C2437">
            <w:pPr>
              <w:pStyle w:val="TableParagraph"/>
              <w:spacing w:after="200"/>
              <w:ind w:right="395"/>
              <w:jc w:val="center"/>
              <w:rPr>
                <w:sz w:val="20"/>
                <w:szCs w:val="20"/>
              </w:rPr>
            </w:pPr>
          </w:p>
        </w:tc>
        <w:tc>
          <w:tcPr>
            <w:tcW w:w="2870" w:type="dxa"/>
            <w:shd w:val="clear" w:color="auto" w:fill="auto"/>
          </w:tcPr>
          <w:p w:rsidR="007B1C08" w:rsidRPr="007B1C08" w:rsidRDefault="007B1C08" w:rsidP="007C2437">
            <w:pPr>
              <w:pStyle w:val="TableParagraph"/>
              <w:ind w:right="395"/>
              <w:rPr>
                <w:sz w:val="20"/>
                <w:szCs w:val="20"/>
                <w:lang w:val="ru-RU"/>
              </w:rPr>
            </w:pPr>
            <w:r w:rsidRPr="007B1C08">
              <w:rPr>
                <w:b/>
                <w:sz w:val="20"/>
                <w:szCs w:val="20"/>
                <w:lang w:val="ru-RU"/>
              </w:rPr>
              <w:t>Консультация</w:t>
            </w:r>
            <w:r w:rsidRPr="007B1C08">
              <w:rPr>
                <w:sz w:val="20"/>
                <w:szCs w:val="20"/>
                <w:lang w:val="ru-RU"/>
              </w:rPr>
              <w:t xml:space="preserve"> для родителей «Какая мама нужна ребёнку?»</w:t>
            </w:r>
          </w:p>
          <w:p w:rsidR="007B1C08" w:rsidRPr="007B1C08" w:rsidRDefault="007B1C08" w:rsidP="007C2437">
            <w:pPr>
              <w:pStyle w:val="TableParagraph"/>
              <w:ind w:right="395"/>
              <w:rPr>
                <w:sz w:val="20"/>
                <w:szCs w:val="20"/>
                <w:lang w:val="ru-RU"/>
              </w:rPr>
            </w:pPr>
          </w:p>
          <w:p w:rsidR="007B1C08" w:rsidRPr="007B1C08" w:rsidRDefault="007B1C08" w:rsidP="007C2437">
            <w:pPr>
              <w:pStyle w:val="TableParagraph"/>
              <w:ind w:right="395"/>
              <w:rPr>
                <w:sz w:val="20"/>
                <w:szCs w:val="20"/>
                <w:lang w:val="ru-RU"/>
              </w:rPr>
            </w:pPr>
            <w:r w:rsidRPr="007B1C08">
              <w:rPr>
                <w:b/>
                <w:sz w:val="20"/>
                <w:szCs w:val="20"/>
                <w:lang w:val="ru-RU"/>
              </w:rPr>
              <w:t>Папка-передвижка</w:t>
            </w:r>
            <w:r w:rsidRPr="007B1C08">
              <w:rPr>
                <w:sz w:val="20"/>
                <w:szCs w:val="20"/>
                <w:lang w:val="ru-RU"/>
              </w:rPr>
              <w:t xml:space="preserve"> «История праздника День матери в России»</w:t>
            </w:r>
          </w:p>
        </w:tc>
      </w:tr>
      <w:tr w:rsidR="007B1C08" w:rsidTr="007C2437">
        <w:trPr>
          <w:trHeight w:val="646"/>
        </w:trPr>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Эстетическое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30 ноября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Государственного герба Российской Федерации</w:t>
            </w:r>
          </w:p>
        </w:tc>
        <w:tc>
          <w:tcPr>
            <w:tcW w:w="4219" w:type="dxa"/>
            <w:shd w:val="clear" w:color="auto" w:fill="auto"/>
          </w:tcPr>
          <w:p w:rsidR="007B1C08" w:rsidRPr="007B1C08" w:rsidRDefault="007B1C08" w:rsidP="000318EE">
            <w:pPr>
              <w:pStyle w:val="TableParagraph"/>
              <w:numPr>
                <w:ilvl w:val="0"/>
                <w:numId w:val="174"/>
              </w:numPr>
              <w:tabs>
                <w:tab w:val="left" w:pos="492"/>
              </w:tabs>
              <w:autoSpaceDE/>
              <w:autoSpaceDN/>
              <w:ind w:left="0" w:right="33" w:firstLine="360"/>
              <w:jc w:val="both"/>
              <w:rPr>
                <w:sz w:val="20"/>
                <w:szCs w:val="20"/>
                <w:lang w:val="ru-RU"/>
              </w:rPr>
            </w:pPr>
            <w:r w:rsidRPr="007B1C08">
              <w:rPr>
                <w:sz w:val="20"/>
                <w:szCs w:val="20"/>
                <w:lang w:val="ru-RU"/>
              </w:rPr>
              <w:t>Беседы: «Что такое символы», «История происхождения герба», «Значение цвета в гербе»</w:t>
            </w:r>
          </w:p>
          <w:p w:rsidR="007B1C08" w:rsidRPr="007B1C08" w:rsidRDefault="007B1C08" w:rsidP="000318EE">
            <w:pPr>
              <w:pStyle w:val="TableParagraph"/>
              <w:numPr>
                <w:ilvl w:val="0"/>
                <w:numId w:val="174"/>
              </w:numPr>
              <w:tabs>
                <w:tab w:val="left" w:pos="492"/>
              </w:tabs>
              <w:autoSpaceDE/>
              <w:autoSpaceDN/>
              <w:ind w:left="0" w:right="33" w:firstLine="360"/>
              <w:jc w:val="both"/>
              <w:rPr>
                <w:sz w:val="20"/>
                <w:szCs w:val="20"/>
                <w:lang w:val="ru-RU"/>
              </w:rPr>
            </w:pPr>
            <w:r w:rsidRPr="007B1C08">
              <w:rPr>
                <w:sz w:val="20"/>
                <w:szCs w:val="20"/>
                <w:lang w:val="ru-RU"/>
              </w:rPr>
              <w:t>Чтение пословиц и поговорок о Родине</w:t>
            </w:r>
          </w:p>
          <w:p w:rsidR="007B1C08" w:rsidRDefault="007B1C08" w:rsidP="000318EE">
            <w:pPr>
              <w:pStyle w:val="TableParagraph"/>
              <w:numPr>
                <w:ilvl w:val="0"/>
                <w:numId w:val="174"/>
              </w:numPr>
              <w:tabs>
                <w:tab w:val="left" w:pos="492"/>
              </w:tabs>
              <w:autoSpaceDE/>
              <w:autoSpaceDN/>
              <w:ind w:left="0" w:right="33" w:firstLine="360"/>
              <w:jc w:val="both"/>
              <w:rPr>
                <w:sz w:val="20"/>
                <w:szCs w:val="20"/>
              </w:rPr>
            </w:pPr>
            <w:r>
              <w:rPr>
                <w:sz w:val="20"/>
                <w:szCs w:val="20"/>
              </w:rPr>
              <w:t>Прослушивание песен о Родине</w:t>
            </w:r>
          </w:p>
          <w:p w:rsidR="007B1C08" w:rsidRPr="007B1C08" w:rsidRDefault="007B1C08" w:rsidP="000318EE">
            <w:pPr>
              <w:pStyle w:val="TableParagraph"/>
              <w:numPr>
                <w:ilvl w:val="0"/>
                <w:numId w:val="174"/>
              </w:numPr>
              <w:tabs>
                <w:tab w:val="left" w:pos="492"/>
              </w:tabs>
              <w:autoSpaceDE/>
              <w:autoSpaceDN/>
              <w:ind w:left="0" w:right="33" w:firstLine="360"/>
              <w:jc w:val="both"/>
              <w:rPr>
                <w:sz w:val="20"/>
                <w:szCs w:val="20"/>
                <w:lang w:val="ru-RU"/>
              </w:rPr>
            </w:pPr>
            <w:r w:rsidRPr="007B1C08">
              <w:rPr>
                <w:sz w:val="20"/>
                <w:szCs w:val="20"/>
                <w:lang w:val="ru-RU"/>
              </w:rPr>
              <w:t>Настольно-печатная игра «Государственные символы России»</w:t>
            </w:r>
          </w:p>
          <w:p w:rsidR="007B1C08" w:rsidRPr="007B1C08" w:rsidRDefault="007B1C08" w:rsidP="000318EE">
            <w:pPr>
              <w:pStyle w:val="TableParagraph"/>
              <w:numPr>
                <w:ilvl w:val="0"/>
                <w:numId w:val="174"/>
              </w:numPr>
              <w:tabs>
                <w:tab w:val="left" w:pos="492"/>
              </w:tabs>
              <w:autoSpaceDE/>
              <w:autoSpaceDN/>
              <w:ind w:left="0" w:right="33" w:firstLine="360"/>
              <w:jc w:val="both"/>
              <w:rPr>
                <w:sz w:val="20"/>
                <w:szCs w:val="20"/>
                <w:lang w:val="ru-RU"/>
              </w:rPr>
            </w:pPr>
            <w:r w:rsidRPr="007B1C08">
              <w:rPr>
                <w:sz w:val="20"/>
                <w:szCs w:val="20"/>
                <w:lang w:val="ru-RU"/>
              </w:rPr>
              <w:t>Рассматривание энциклопедий, иллюстраций, фотографий по теме</w:t>
            </w:r>
          </w:p>
          <w:p w:rsidR="007B1C08" w:rsidRPr="007B1C08" w:rsidRDefault="007B1C08" w:rsidP="000318EE">
            <w:pPr>
              <w:pStyle w:val="TableParagraph"/>
              <w:numPr>
                <w:ilvl w:val="0"/>
                <w:numId w:val="174"/>
              </w:numPr>
              <w:tabs>
                <w:tab w:val="left" w:pos="492"/>
              </w:tabs>
              <w:autoSpaceDE/>
              <w:autoSpaceDN/>
              <w:ind w:left="0" w:right="33" w:firstLine="360"/>
              <w:jc w:val="both"/>
              <w:rPr>
                <w:sz w:val="20"/>
                <w:szCs w:val="20"/>
                <w:lang w:val="ru-RU"/>
              </w:rPr>
            </w:pPr>
            <w:r w:rsidRPr="007B1C08">
              <w:rPr>
                <w:sz w:val="20"/>
                <w:szCs w:val="20"/>
                <w:lang w:val="ru-RU"/>
              </w:rPr>
              <w:t>Пазлы «Собери герб», «Сложи флаг»</w:t>
            </w:r>
          </w:p>
        </w:tc>
        <w:tc>
          <w:tcPr>
            <w:tcW w:w="3401" w:type="dxa"/>
            <w:shd w:val="clear" w:color="auto" w:fill="auto"/>
          </w:tcPr>
          <w:p w:rsidR="007B1C08" w:rsidRPr="007B1C08" w:rsidRDefault="007B1C08" w:rsidP="007C2437">
            <w:pPr>
              <w:pStyle w:val="TableParagraph"/>
              <w:ind w:right="33"/>
              <w:jc w:val="center"/>
              <w:rPr>
                <w:b/>
                <w:sz w:val="20"/>
                <w:szCs w:val="20"/>
                <w:lang w:val="ru-RU"/>
              </w:rPr>
            </w:pPr>
            <w:r w:rsidRPr="007B1C08">
              <w:rPr>
                <w:b/>
                <w:sz w:val="20"/>
                <w:szCs w:val="20"/>
                <w:lang w:val="ru-RU"/>
              </w:rPr>
              <w:t>Изготовление герба группы</w:t>
            </w:r>
          </w:p>
          <w:p w:rsidR="007B1C08" w:rsidRPr="007B1C08" w:rsidRDefault="007B1C08" w:rsidP="007C2437">
            <w:pPr>
              <w:pStyle w:val="TableParagraph"/>
              <w:ind w:right="33"/>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ind w:right="33"/>
              <w:jc w:val="center"/>
              <w:rPr>
                <w:i/>
                <w:sz w:val="20"/>
                <w:szCs w:val="20"/>
                <w:lang w:val="ru-RU"/>
              </w:rPr>
            </w:pPr>
          </w:p>
          <w:p w:rsidR="007B1C08" w:rsidRDefault="007B1C08" w:rsidP="007C2437">
            <w:pPr>
              <w:pStyle w:val="TableParagraph"/>
              <w:ind w:right="33"/>
              <w:jc w:val="center"/>
              <w:rPr>
                <w:b/>
                <w:sz w:val="20"/>
                <w:szCs w:val="20"/>
              </w:rPr>
            </w:pPr>
            <w:r>
              <w:rPr>
                <w:b/>
                <w:sz w:val="20"/>
                <w:szCs w:val="20"/>
              </w:rPr>
              <w:t>Изготовление эмблемы группы</w:t>
            </w:r>
          </w:p>
          <w:p w:rsidR="007B1C08" w:rsidRDefault="007B1C08" w:rsidP="007C2437">
            <w:pPr>
              <w:pStyle w:val="TableParagraph"/>
              <w:ind w:right="33"/>
              <w:jc w:val="center"/>
              <w:rPr>
                <w:i/>
                <w:sz w:val="20"/>
                <w:szCs w:val="20"/>
              </w:rPr>
            </w:pPr>
            <w:r>
              <w:rPr>
                <w:i/>
                <w:sz w:val="20"/>
                <w:szCs w:val="20"/>
              </w:rPr>
              <w:t>младшая группа</w:t>
            </w:r>
          </w:p>
          <w:p w:rsidR="007B1C08" w:rsidRDefault="007B1C08" w:rsidP="007C2437">
            <w:pPr>
              <w:pStyle w:val="TableParagraph"/>
              <w:ind w:right="33"/>
              <w:jc w:val="center"/>
              <w:rPr>
                <w:sz w:val="20"/>
                <w:szCs w:val="20"/>
              </w:rPr>
            </w:pPr>
          </w:p>
        </w:tc>
        <w:tc>
          <w:tcPr>
            <w:tcW w:w="2870" w:type="dxa"/>
            <w:tcBorders>
              <w:bottom w:val="single" w:sz="4" w:space="0" w:color="auto"/>
            </w:tcBorders>
            <w:shd w:val="clear" w:color="auto" w:fill="auto"/>
          </w:tcPr>
          <w:p w:rsidR="007B1C08" w:rsidRPr="007B1C08" w:rsidRDefault="007B1C08" w:rsidP="007C2437">
            <w:pPr>
              <w:pStyle w:val="TableParagraph"/>
              <w:ind w:right="395"/>
              <w:rPr>
                <w:sz w:val="20"/>
                <w:szCs w:val="20"/>
                <w:lang w:val="ru-RU"/>
              </w:rPr>
            </w:pPr>
            <w:r w:rsidRPr="007B1C08">
              <w:rPr>
                <w:b/>
                <w:sz w:val="20"/>
                <w:szCs w:val="20"/>
                <w:lang w:val="ru-RU"/>
              </w:rPr>
              <w:t>Консультация</w:t>
            </w:r>
            <w:r w:rsidRPr="007B1C08">
              <w:rPr>
                <w:sz w:val="20"/>
                <w:szCs w:val="20"/>
                <w:lang w:val="ru-RU"/>
              </w:rPr>
              <w:t xml:space="preserve"> для родителей</w:t>
            </w:r>
          </w:p>
          <w:p w:rsidR="007B1C08" w:rsidRPr="007B1C08" w:rsidRDefault="007B1C08" w:rsidP="007C2437">
            <w:pPr>
              <w:pStyle w:val="TableParagraph"/>
              <w:ind w:right="395"/>
              <w:rPr>
                <w:sz w:val="20"/>
                <w:szCs w:val="20"/>
                <w:lang w:val="ru-RU"/>
              </w:rPr>
            </w:pPr>
            <w:r w:rsidRPr="007B1C08">
              <w:rPr>
                <w:sz w:val="20"/>
                <w:szCs w:val="20"/>
                <w:lang w:val="ru-RU"/>
              </w:rPr>
              <w:t>«Что нужно рассказать детям о российской символике?»</w:t>
            </w:r>
          </w:p>
          <w:p w:rsidR="007B1C08" w:rsidRPr="007B1C08" w:rsidRDefault="007B1C08" w:rsidP="007C2437">
            <w:pPr>
              <w:pStyle w:val="TableParagraph"/>
              <w:ind w:right="395"/>
              <w:rPr>
                <w:sz w:val="20"/>
                <w:szCs w:val="20"/>
                <w:lang w:val="ru-RU"/>
              </w:rPr>
            </w:pPr>
          </w:p>
          <w:p w:rsidR="007B1C08" w:rsidRPr="007B1C08" w:rsidRDefault="007B1C08" w:rsidP="007C2437">
            <w:pPr>
              <w:pStyle w:val="TableParagraph"/>
              <w:ind w:right="395"/>
              <w:rPr>
                <w:sz w:val="20"/>
                <w:szCs w:val="20"/>
                <w:lang w:val="ru-RU"/>
              </w:rPr>
            </w:pPr>
            <w:r w:rsidRPr="007B1C08">
              <w:rPr>
                <w:b/>
                <w:sz w:val="20"/>
                <w:szCs w:val="20"/>
                <w:lang w:val="ru-RU"/>
              </w:rPr>
              <w:t>Семейный фестиваль</w:t>
            </w:r>
            <w:r w:rsidRPr="007B1C08">
              <w:rPr>
                <w:sz w:val="20"/>
                <w:szCs w:val="20"/>
                <w:lang w:val="ru-RU"/>
              </w:rPr>
              <w:t xml:space="preserve"> «Герб моей семьи»</w:t>
            </w:r>
          </w:p>
        </w:tc>
      </w:tr>
      <w:tr w:rsidR="007B1C08" w:rsidTr="007C2437">
        <w:tc>
          <w:tcPr>
            <w:tcW w:w="1196" w:type="dxa"/>
            <w:vMerge w:val="restart"/>
            <w:tcBorders>
              <w:bottom w:val="none" w:sz="4" w:space="0" w:color="000000"/>
            </w:tcBorders>
            <w:shd w:val="clear" w:color="auto" w:fill="auto"/>
          </w:tcPr>
          <w:p w:rsidR="007B1C08" w:rsidRDefault="007B1C08" w:rsidP="007C2437">
            <w:pPr>
              <w:jc w:val="center"/>
              <w:rPr>
                <w:b/>
                <w:bCs/>
                <w:sz w:val="20"/>
              </w:rPr>
            </w:pPr>
            <w:r>
              <w:rPr>
                <w:b/>
                <w:bCs/>
                <w:sz w:val="20"/>
              </w:rPr>
              <w:t>декабрь</w:t>
            </w:r>
          </w:p>
        </w:tc>
        <w:tc>
          <w:tcPr>
            <w:tcW w:w="1606" w:type="dxa"/>
            <w:shd w:val="clear" w:color="auto" w:fill="auto"/>
          </w:tcPr>
          <w:p w:rsidR="007B1C08" w:rsidRDefault="007B1C08" w:rsidP="007C2437">
            <w:pPr>
              <w:rPr>
                <w:bCs/>
                <w:sz w:val="20"/>
              </w:rPr>
            </w:pPr>
          </w:p>
          <w:p w:rsidR="007B1C08" w:rsidRDefault="007B1C08" w:rsidP="007C2437">
            <w:pPr>
              <w:rPr>
                <w:bCs/>
                <w:sz w:val="20"/>
              </w:rPr>
            </w:pPr>
          </w:p>
          <w:p w:rsidR="007B1C08" w:rsidRDefault="007B1C08" w:rsidP="007C2437">
            <w:pPr>
              <w:rPr>
                <w:bCs/>
                <w:sz w:val="20"/>
              </w:rPr>
            </w:pPr>
            <w:r>
              <w:rPr>
                <w:bCs/>
                <w:sz w:val="20"/>
              </w:rPr>
              <w:t>ПатриотическоеСоциальное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Физическое</w:t>
            </w:r>
          </w:p>
          <w:p w:rsidR="007B1C08" w:rsidRDefault="007B1C08" w:rsidP="007C2437">
            <w:pPr>
              <w:rPr>
                <w:bCs/>
                <w:sz w:val="20"/>
              </w:rPr>
            </w:pPr>
          </w:p>
        </w:tc>
        <w:tc>
          <w:tcPr>
            <w:tcW w:w="1876" w:type="dxa"/>
            <w:vMerge w:val="restart"/>
            <w:shd w:val="clear" w:color="auto" w:fill="auto"/>
          </w:tcPr>
          <w:p w:rsidR="007B1C08" w:rsidRPr="007B1C08" w:rsidRDefault="007B1C08" w:rsidP="007C2437">
            <w:pPr>
              <w:jc w:val="center"/>
              <w:rPr>
                <w:bCs/>
                <w:sz w:val="20"/>
                <w:lang w:val="ru-RU"/>
              </w:rPr>
            </w:pPr>
            <w:r w:rsidRPr="007B1C08">
              <w:rPr>
                <w:bCs/>
                <w:sz w:val="20"/>
                <w:lang w:val="ru-RU"/>
              </w:rPr>
              <w:t>3 декабря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неизвестного солдата</w:t>
            </w: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sz w:val="20"/>
                <w:lang w:val="ru-RU"/>
              </w:rPr>
            </w:pPr>
          </w:p>
          <w:p w:rsidR="007B1C08" w:rsidRPr="007B1C08" w:rsidRDefault="007B1C08" w:rsidP="007C2437">
            <w:pPr>
              <w:rPr>
                <w:bCs/>
                <w:color w:val="002060"/>
                <w:sz w:val="20"/>
                <w:lang w:val="ru-RU"/>
              </w:rPr>
            </w:pPr>
          </w:p>
          <w:p w:rsidR="007B1C08" w:rsidRPr="007B1C08" w:rsidRDefault="007B1C08" w:rsidP="007C2437">
            <w:pPr>
              <w:rPr>
                <w:bCs/>
                <w:color w:val="002060"/>
                <w:sz w:val="20"/>
                <w:lang w:val="ru-RU"/>
              </w:rPr>
            </w:pPr>
          </w:p>
          <w:p w:rsidR="007B1C08" w:rsidRPr="007B1C08" w:rsidRDefault="007B1C08" w:rsidP="007C2437">
            <w:pPr>
              <w:jc w:val="center"/>
              <w:rPr>
                <w:b/>
                <w:bCs/>
                <w:color w:val="002060"/>
                <w:sz w:val="20"/>
                <w:lang w:val="ru-RU"/>
              </w:rPr>
            </w:pPr>
            <w:r w:rsidRPr="007B1C08">
              <w:rPr>
                <w:b/>
                <w:bCs/>
                <w:sz w:val="20"/>
                <w:lang w:val="ru-RU"/>
              </w:rPr>
              <w:t>Международный день инвалидов</w:t>
            </w:r>
          </w:p>
        </w:tc>
        <w:tc>
          <w:tcPr>
            <w:tcW w:w="4219" w:type="dxa"/>
            <w:shd w:val="clear" w:color="auto" w:fill="auto"/>
          </w:tcPr>
          <w:p w:rsidR="007B1C08" w:rsidRPr="007B1C08" w:rsidRDefault="007B1C08" w:rsidP="000318EE">
            <w:pPr>
              <w:pStyle w:val="TableParagraph"/>
              <w:numPr>
                <w:ilvl w:val="0"/>
                <w:numId w:val="174"/>
              </w:numPr>
              <w:tabs>
                <w:tab w:val="left" w:pos="435"/>
                <w:tab w:val="left" w:pos="3540"/>
              </w:tabs>
              <w:autoSpaceDE/>
              <w:autoSpaceDN/>
              <w:ind w:left="0" w:right="33" w:firstLine="360"/>
              <w:jc w:val="both"/>
              <w:rPr>
                <w:sz w:val="20"/>
                <w:szCs w:val="20"/>
                <w:lang w:val="ru-RU"/>
              </w:rPr>
            </w:pPr>
            <w:r w:rsidRPr="007B1C08">
              <w:rPr>
                <w:sz w:val="20"/>
                <w:szCs w:val="20"/>
                <w:lang w:val="ru-RU"/>
              </w:rPr>
              <w:t>Беседы</w:t>
            </w:r>
            <w:r w:rsidRPr="007B1C08">
              <w:rPr>
                <w:spacing w:val="-11"/>
                <w:sz w:val="20"/>
                <w:szCs w:val="20"/>
                <w:lang w:val="ru-RU"/>
              </w:rPr>
              <w:t xml:space="preserve"> </w:t>
            </w:r>
            <w:r w:rsidRPr="007B1C08">
              <w:rPr>
                <w:sz w:val="20"/>
                <w:szCs w:val="20"/>
                <w:lang w:val="ru-RU"/>
              </w:rPr>
              <w:t>и</w:t>
            </w:r>
            <w:r w:rsidRPr="007B1C08">
              <w:rPr>
                <w:spacing w:val="-11"/>
                <w:sz w:val="20"/>
                <w:szCs w:val="20"/>
                <w:lang w:val="ru-RU"/>
              </w:rPr>
              <w:t xml:space="preserve"> </w:t>
            </w:r>
            <w:r w:rsidRPr="007B1C08">
              <w:rPr>
                <w:sz w:val="20"/>
                <w:szCs w:val="20"/>
                <w:lang w:val="ru-RU"/>
              </w:rPr>
              <w:t>просмотр</w:t>
            </w:r>
            <w:r w:rsidRPr="007B1C08">
              <w:rPr>
                <w:spacing w:val="-11"/>
                <w:sz w:val="20"/>
                <w:szCs w:val="20"/>
                <w:lang w:val="ru-RU"/>
              </w:rPr>
              <w:t xml:space="preserve"> </w:t>
            </w:r>
            <w:r w:rsidRPr="007B1C08">
              <w:rPr>
                <w:sz w:val="20"/>
                <w:szCs w:val="20"/>
                <w:lang w:val="ru-RU"/>
              </w:rPr>
              <w:t>материалов</w:t>
            </w:r>
            <w:r w:rsidRPr="007B1C08">
              <w:rPr>
                <w:spacing w:val="-67"/>
                <w:sz w:val="20"/>
                <w:szCs w:val="20"/>
                <w:lang w:val="ru-RU"/>
              </w:rPr>
              <w:t xml:space="preserve"> </w:t>
            </w:r>
            <w:r w:rsidRPr="007B1C08">
              <w:rPr>
                <w:sz w:val="20"/>
                <w:szCs w:val="20"/>
                <w:lang w:val="ru-RU"/>
              </w:rPr>
              <w:t>о памятниках и мемориалах</w:t>
            </w:r>
            <w:r w:rsidRPr="007B1C08">
              <w:rPr>
                <w:spacing w:val="1"/>
                <w:sz w:val="20"/>
                <w:szCs w:val="20"/>
                <w:lang w:val="ru-RU"/>
              </w:rPr>
              <w:t xml:space="preserve"> </w:t>
            </w:r>
            <w:r w:rsidRPr="007B1C08">
              <w:rPr>
                <w:sz w:val="20"/>
                <w:szCs w:val="20"/>
                <w:lang w:val="ru-RU"/>
              </w:rPr>
              <w:t>неизвестному</w:t>
            </w:r>
            <w:r w:rsidRPr="007B1C08">
              <w:rPr>
                <w:spacing w:val="1"/>
                <w:sz w:val="20"/>
                <w:szCs w:val="20"/>
                <w:lang w:val="ru-RU"/>
              </w:rPr>
              <w:t xml:space="preserve"> </w:t>
            </w:r>
            <w:r w:rsidRPr="007B1C08">
              <w:rPr>
                <w:sz w:val="20"/>
                <w:szCs w:val="20"/>
                <w:lang w:val="ru-RU"/>
              </w:rPr>
              <w:t>солдату</w:t>
            </w:r>
          </w:p>
          <w:p w:rsidR="007B1C08" w:rsidRDefault="007B1C08" w:rsidP="000318EE">
            <w:pPr>
              <w:pStyle w:val="TableParagraph"/>
              <w:numPr>
                <w:ilvl w:val="0"/>
                <w:numId w:val="174"/>
              </w:numPr>
              <w:tabs>
                <w:tab w:val="left" w:pos="435"/>
                <w:tab w:val="left" w:pos="3540"/>
              </w:tabs>
              <w:autoSpaceDE/>
              <w:autoSpaceDN/>
              <w:ind w:left="0" w:right="33" w:firstLine="360"/>
              <w:jc w:val="both"/>
              <w:rPr>
                <w:sz w:val="20"/>
                <w:szCs w:val="20"/>
              </w:rPr>
            </w:pPr>
            <w:r w:rsidRPr="007B1C08">
              <w:rPr>
                <w:sz w:val="20"/>
                <w:szCs w:val="20"/>
                <w:lang w:val="ru-RU"/>
              </w:rPr>
              <w:t xml:space="preserve"> </w:t>
            </w:r>
            <w:r>
              <w:rPr>
                <w:sz w:val="20"/>
                <w:szCs w:val="20"/>
              </w:rPr>
              <w:t>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7B1C08" w:rsidRPr="007B1C08" w:rsidRDefault="007B1C08" w:rsidP="000318EE">
            <w:pPr>
              <w:pStyle w:val="TableParagraph"/>
              <w:numPr>
                <w:ilvl w:val="0"/>
                <w:numId w:val="174"/>
              </w:numPr>
              <w:tabs>
                <w:tab w:val="left" w:pos="435"/>
                <w:tab w:val="left" w:pos="3540"/>
              </w:tabs>
              <w:autoSpaceDE/>
              <w:autoSpaceDN/>
              <w:ind w:left="0" w:firstLine="360"/>
              <w:jc w:val="both"/>
              <w:rPr>
                <w:sz w:val="20"/>
                <w:szCs w:val="20"/>
                <w:lang w:val="ru-RU"/>
              </w:rPr>
            </w:pPr>
            <w:r w:rsidRPr="007B1C08">
              <w:rPr>
                <w:sz w:val="20"/>
                <w:szCs w:val="20"/>
                <w:lang w:val="ru-RU"/>
              </w:rPr>
              <w:t xml:space="preserve"> Совместное</w:t>
            </w:r>
            <w:r w:rsidRPr="007B1C08">
              <w:rPr>
                <w:spacing w:val="-7"/>
                <w:sz w:val="20"/>
                <w:szCs w:val="20"/>
                <w:lang w:val="ru-RU"/>
              </w:rPr>
              <w:t xml:space="preserve"> </w:t>
            </w:r>
            <w:r w:rsidRPr="007B1C08">
              <w:rPr>
                <w:sz w:val="20"/>
                <w:szCs w:val="20"/>
                <w:lang w:val="ru-RU"/>
              </w:rPr>
              <w:t>рисование</w:t>
            </w:r>
            <w:r w:rsidRPr="007B1C08">
              <w:rPr>
                <w:spacing w:val="-7"/>
                <w:sz w:val="20"/>
                <w:szCs w:val="20"/>
                <w:lang w:val="ru-RU"/>
              </w:rPr>
              <w:t xml:space="preserve"> </w:t>
            </w:r>
            <w:r w:rsidRPr="007B1C08">
              <w:rPr>
                <w:sz w:val="20"/>
                <w:szCs w:val="20"/>
                <w:lang w:val="ru-RU"/>
              </w:rPr>
              <w:t>плаката «Памяти</w:t>
            </w:r>
            <w:r w:rsidRPr="007B1C08">
              <w:rPr>
                <w:spacing w:val="36"/>
                <w:sz w:val="20"/>
                <w:szCs w:val="20"/>
                <w:lang w:val="ru-RU"/>
              </w:rPr>
              <w:t xml:space="preserve"> </w:t>
            </w:r>
            <w:r w:rsidRPr="007B1C08">
              <w:rPr>
                <w:sz w:val="20"/>
                <w:szCs w:val="20"/>
                <w:lang w:val="ru-RU"/>
              </w:rPr>
              <w:t>неизвестного</w:t>
            </w:r>
            <w:r w:rsidRPr="007B1C08">
              <w:rPr>
                <w:spacing w:val="36"/>
                <w:sz w:val="20"/>
                <w:szCs w:val="20"/>
                <w:lang w:val="ru-RU"/>
              </w:rPr>
              <w:t xml:space="preserve"> </w:t>
            </w:r>
            <w:r w:rsidRPr="007B1C08">
              <w:rPr>
                <w:sz w:val="20"/>
                <w:szCs w:val="20"/>
                <w:lang w:val="ru-RU"/>
              </w:rPr>
              <w:t>солдата»</w:t>
            </w:r>
          </w:p>
        </w:tc>
        <w:tc>
          <w:tcPr>
            <w:tcW w:w="3401" w:type="dxa"/>
            <w:vMerge w:val="restart"/>
            <w:shd w:val="clear" w:color="auto" w:fill="auto"/>
          </w:tcPr>
          <w:p w:rsidR="007B1C08" w:rsidRPr="007B1C08" w:rsidRDefault="007B1C08" w:rsidP="007C2437">
            <w:pPr>
              <w:pStyle w:val="TableParagraph"/>
              <w:spacing w:before="1"/>
              <w:jc w:val="center"/>
              <w:rPr>
                <w:b/>
                <w:sz w:val="20"/>
                <w:szCs w:val="20"/>
                <w:lang w:val="ru-RU"/>
              </w:rPr>
            </w:pPr>
            <w:r w:rsidRPr="007B1C08">
              <w:rPr>
                <w:b/>
                <w:sz w:val="20"/>
                <w:szCs w:val="20"/>
                <w:lang w:val="ru-RU"/>
              </w:rPr>
              <w:t>Спортивное мероприятие «Смелые, сильные, духом крепкие!»</w:t>
            </w:r>
          </w:p>
          <w:p w:rsidR="007B1C08" w:rsidRPr="007B1C08" w:rsidRDefault="007B1C08" w:rsidP="007C2437">
            <w:pPr>
              <w:pStyle w:val="TableParagraph"/>
              <w:tabs>
                <w:tab w:val="left" w:pos="2302"/>
              </w:tabs>
              <w:spacing w:after="200"/>
              <w:ind w:right="33"/>
              <w:jc w:val="center"/>
              <w:rPr>
                <w:i/>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tabs>
                <w:tab w:val="left" w:pos="2302"/>
              </w:tabs>
              <w:spacing w:after="200"/>
              <w:ind w:right="33"/>
              <w:jc w:val="center"/>
              <w:rPr>
                <w:i/>
                <w:sz w:val="20"/>
                <w:szCs w:val="20"/>
                <w:lang w:val="ru-RU"/>
              </w:rPr>
            </w:pPr>
          </w:p>
          <w:p w:rsidR="007B1C08" w:rsidRPr="007B1C08" w:rsidRDefault="007B1C08" w:rsidP="007C2437">
            <w:pPr>
              <w:pStyle w:val="TableParagraph"/>
              <w:tabs>
                <w:tab w:val="left" w:pos="2302"/>
              </w:tabs>
              <w:spacing w:after="200"/>
              <w:ind w:right="33"/>
              <w:jc w:val="center"/>
              <w:rPr>
                <w:i/>
                <w:sz w:val="20"/>
                <w:szCs w:val="20"/>
                <w:lang w:val="ru-RU"/>
              </w:rPr>
            </w:pPr>
          </w:p>
          <w:p w:rsidR="007B1C08" w:rsidRPr="007B1C08" w:rsidRDefault="007B1C08" w:rsidP="007C2437">
            <w:pPr>
              <w:pStyle w:val="TableParagraph"/>
              <w:tabs>
                <w:tab w:val="left" w:pos="2302"/>
              </w:tabs>
              <w:spacing w:after="200"/>
              <w:ind w:right="33"/>
              <w:jc w:val="center"/>
              <w:rPr>
                <w:i/>
                <w:sz w:val="20"/>
                <w:szCs w:val="20"/>
                <w:lang w:val="ru-RU"/>
              </w:rPr>
            </w:pPr>
          </w:p>
          <w:p w:rsidR="007B1C08" w:rsidRPr="007B1C08" w:rsidRDefault="007B1C08" w:rsidP="007C2437">
            <w:pPr>
              <w:pStyle w:val="TableParagraph"/>
              <w:tabs>
                <w:tab w:val="left" w:pos="2302"/>
              </w:tabs>
              <w:ind w:right="33"/>
              <w:jc w:val="center"/>
              <w:rPr>
                <w:b/>
                <w:sz w:val="20"/>
                <w:szCs w:val="20"/>
                <w:lang w:val="ru-RU"/>
              </w:rPr>
            </w:pPr>
            <w:r w:rsidRPr="007B1C08">
              <w:rPr>
                <w:b/>
                <w:sz w:val="20"/>
                <w:szCs w:val="20"/>
                <w:lang w:val="ru-RU"/>
              </w:rPr>
              <w:t>«Игровая карусель-Дорогою добра»</w:t>
            </w:r>
          </w:p>
          <w:p w:rsidR="007B1C08" w:rsidRPr="007B1C08" w:rsidRDefault="007B1C08" w:rsidP="007C2437">
            <w:pPr>
              <w:pStyle w:val="TableParagraph"/>
              <w:tabs>
                <w:tab w:val="left" w:pos="2302"/>
              </w:tabs>
              <w:spacing w:after="200"/>
              <w:ind w:right="33"/>
              <w:jc w:val="center"/>
              <w:rPr>
                <w:i/>
                <w:sz w:val="20"/>
                <w:szCs w:val="20"/>
                <w:lang w:val="ru-RU"/>
              </w:rPr>
            </w:pPr>
            <w:r w:rsidRPr="007B1C08">
              <w:rPr>
                <w:i/>
                <w:sz w:val="20"/>
                <w:szCs w:val="20"/>
                <w:lang w:val="ru-RU"/>
              </w:rPr>
              <w:t>младшая группа</w:t>
            </w:r>
          </w:p>
          <w:p w:rsidR="007B1C08" w:rsidRPr="007B1C08" w:rsidRDefault="007B1C08" w:rsidP="007C2437">
            <w:pPr>
              <w:pStyle w:val="TableParagraph"/>
              <w:spacing w:before="1"/>
              <w:jc w:val="center"/>
              <w:rPr>
                <w:b/>
                <w:sz w:val="20"/>
                <w:szCs w:val="20"/>
                <w:lang w:val="ru-RU"/>
              </w:rPr>
            </w:pPr>
            <w:r w:rsidRPr="007B1C08">
              <w:rPr>
                <w:b/>
                <w:sz w:val="20"/>
                <w:szCs w:val="20"/>
                <w:lang w:val="ru-RU"/>
              </w:rPr>
              <w:t>Участие в районной Декаде инвалидов</w:t>
            </w:r>
          </w:p>
        </w:tc>
        <w:tc>
          <w:tcPr>
            <w:tcW w:w="2870" w:type="dxa"/>
            <w:tcBorders>
              <w:bottom w:val="none" w:sz="4" w:space="0" w:color="000000"/>
            </w:tcBorders>
            <w:shd w:val="clear" w:color="auto" w:fill="auto"/>
          </w:tcPr>
          <w:p w:rsidR="007B1C08" w:rsidRPr="007B1C08" w:rsidRDefault="007B1C08" w:rsidP="007C2437">
            <w:pPr>
              <w:pStyle w:val="TableParagraph"/>
              <w:spacing w:before="1"/>
              <w:rPr>
                <w:sz w:val="20"/>
                <w:szCs w:val="20"/>
                <w:lang w:val="ru-RU"/>
              </w:rPr>
            </w:pPr>
            <w:r w:rsidRPr="007B1C08">
              <w:rPr>
                <w:b/>
                <w:sz w:val="20"/>
                <w:szCs w:val="20"/>
                <w:lang w:val="ru-RU"/>
              </w:rPr>
              <w:t>Консультация</w:t>
            </w:r>
            <w:r w:rsidRPr="007B1C08">
              <w:rPr>
                <w:sz w:val="20"/>
                <w:szCs w:val="20"/>
                <w:lang w:val="ru-RU"/>
              </w:rPr>
              <w:t xml:space="preserve"> для родителей «Знакомьте детей с героическим прошлым России»</w:t>
            </w:r>
          </w:p>
          <w:p w:rsidR="007B1C08" w:rsidRPr="007B1C08" w:rsidRDefault="007B1C08" w:rsidP="007C2437">
            <w:pPr>
              <w:pStyle w:val="TableParagraph"/>
              <w:spacing w:before="1"/>
              <w:rPr>
                <w:sz w:val="20"/>
                <w:szCs w:val="20"/>
                <w:lang w:val="ru-RU"/>
              </w:rPr>
            </w:pPr>
          </w:p>
          <w:p w:rsidR="007B1C08" w:rsidRPr="007B1C08" w:rsidRDefault="007B1C08" w:rsidP="007C2437">
            <w:pPr>
              <w:pStyle w:val="TableParagraph"/>
              <w:spacing w:before="1"/>
              <w:rPr>
                <w:sz w:val="20"/>
                <w:szCs w:val="20"/>
                <w:lang w:val="ru-RU"/>
              </w:rPr>
            </w:pPr>
            <w:r w:rsidRPr="007B1C08">
              <w:rPr>
                <w:b/>
                <w:sz w:val="20"/>
                <w:szCs w:val="20"/>
                <w:lang w:val="ru-RU"/>
              </w:rPr>
              <w:t>Буклет</w:t>
            </w:r>
            <w:r w:rsidRPr="007B1C08">
              <w:rPr>
                <w:sz w:val="20"/>
                <w:szCs w:val="20"/>
                <w:lang w:val="ru-RU"/>
              </w:rPr>
              <w:t xml:space="preserve"> «Равные возможности», посвященный Международному дню инвалидов</w:t>
            </w:r>
          </w:p>
        </w:tc>
      </w:tr>
      <w:tr w:rsidR="007B1C08" w:rsidTr="007C2437">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Духовно- нравственное</w:t>
            </w:r>
          </w:p>
          <w:p w:rsidR="007B1C08" w:rsidRDefault="007B1C08" w:rsidP="007C2437">
            <w:pPr>
              <w:rPr>
                <w:bCs/>
                <w:sz w:val="20"/>
              </w:rPr>
            </w:pPr>
            <w:r>
              <w:rPr>
                <w:bCs/>
                <w:sz w:val="20"/>
              </w:rPr>
              <w:t>Социальное</w:t>
            </w:r>
          </w:p>
          <w:p w:rsidR="007B1C08" w:rsidRDefault="007B1C08" w:rsidP="007C2437">
            <w:pPr>
              <w:rPr>
                <w:bCs/>
                <w:color w:val="002060"/>
                <w:sz w:val="20"/>
              </w:rPr>
            </w:pPr>
          </w:p>
        </w:tc>
        <w:tc>
          <w:tcPr>
            <w:tcW w:w="1876" w:type="dxa"/>
            <w:vMerge/>
            <w:shd w:val="clear" w:color="auto" w:fill="auto"/>
          </w:tcPr>
          <w:p w:rsidR="007B1C08" w:rsidRDefault="007B1C08" w:rsidP="007C2437">
            <w:pPr>
              <w:rPr>
                <w:bCs/>
                <w:color w:val="002060"/>
                <w:sz w:val="20"/>
              </w:rPr>
            </w:pPr>
          </w:p>
        </w:tc>
        <w:tc>
          <w:tcPr>
            <w:tcW w:w="4219" w:type="dxa"/>
            <w:shd w:val="clear" w:color="auto" w:fill="auto"/>
          </w:tcPr>
          <w:p w:rsidR="007B1C08" w:rsidRPr="007B1C08" w:rsidRDefault="007B1C08" w:rsidP="000318EE">
            <w:pPr>
              <w:pStyle w:val="TableParagraph"/>
              <w:numPr>
                <w:ilvl w:val="0"/>
                <w:numId w:val="174"/>
              </w:numPr>
              <w:tabs>
                <w:tab w:val="left" w:pos="435"/>
              </w:tabs>
              <w:autoSpaceDE/>
              <w:autoSpaceDN/>
              <w:ind w:left="34" w:firstLine="326"/>
              <w:jc w:val="both"/>
              <w:rPr>
                <w:sz w:val="20"/>
                <w:szCs w:val="20"/>
                <w:lang w:val="ru-RU"/>
              </w:rPr>
            </w:pPr>
            <w:r w:rsidRPr="007B1C08">
              <w:rPr>
                <w:sz w:val="20"/>
                <w:szCs w:val="20"/>
                <w:lang w:val="ru-RU"/>
              </w:rPr>
              <w:t xml:space="preserve"> Беседы</w:t>
            </w:r>
            <w:r w:rsidRPr="007B1C08">
              <w:rPr>
                <w:spacing w:val="8"/>
                <w:sz w:val="20"/>
                <w:szCs w:val="20"/>
                <w:lang w:val="ru-RU"/>
              </w:rPr>
              <w:t xml:space="preserve"> </w:t>
            </w:r>
            <w:r w:rsidRPr="007B1C08">
              <w:rPr>
                <w:sz w:val="20"/>
                <w:szCs w:val="20"/>
                <w:lang w:val="ru-RU"/>
              </w:rPr>
              <w:t>«Люди</w:t>
            </w:r>
            <w:r w:rsidRPr="007B1C08">
              <w:rPr>
                <w:spacing w:val="8"/>
                <w:sz w:val="20"/>
                <w:szCs w:val="20"/>
                <w:lang w:val="ru-RU"/>
              </w:rPr>
              <w:t xml:space="preserve"> </w:t>
            </w:r>
            <w:r w:rsidRPr="007B1C08">
              <w:rPr>
                <w:sz w:val="20"/>
                <w:szCs w:val="20"/>
                <w:lang w:val="ru-RU"/>
              </w:rPr>
              <w:t>так</w:t>
            </w:r>
            <w:r w:rsidRPr="007B1C08">
              <w:rPr>
                <w:spacing w:val="9"/>
                <w:sz w:val="20"/>
                <w:szCs w:val="20"/>
                <w:lang w:val="ru-RU"/>
              </w:rPr>
              <w:t xml:space="preserve"> </w:t>
            </w:r>
            <w:r w:rsidRPr="007B1C08">
              <w:rPr>
                <w:sz w:val="20"/>
                <w:szCs w:val="20"/>
                <w:lang w:val="ru-RU"/>
              </w:rPr>
              <w:t>не</w:t>
            </w:r>
            <w:r w:rsidRPr="007B1C08">
              <w:rPr>
                <w:spacing w:val="8"/>
                <w:sz w:val="20"/>
                <w:szCs w:val="20"/>
                <w:lang w:val="ru-RU"/>
              </w:rPr>
              <w:t xml:space="preserve"> </w:t>
            </w:r>
            <w:r w:rsidRPr="007B1C08">
              <w:rPr>
                <w:sz w:val="20"/>
                <w:szCs w:val="20"/>
                <w:lang w:val="ru-RU"/>
              </w:rPr>
              <w:t>делятся...»,</w:t>
            </w:r>
            <w:r w:rsidRPr="007B1C08">
              <w:rPr>
                <w:spacing w:val="9"/>
                <w:sz w:val="20"/>
                <w:szCs w:val="20"/>
                <w:lang w:val="ru-RU"/>
              </w:rPr>
              <w:t xml:space="preserve"> </w:t>
            </w:r>
            <w:r w:rsidRPr="007B1C08">
              <w:rPr>
                <w:sz w:val="20"/>
                <w:szCs w:val="20"/>
                <w:lang w:val="ru-RU"/>
              </w:rPr>
              <w:t>«Если</w:t>
            </w:r>
            <w:r w:rsidRPr="007B1C08">
              <w:rPr>
                <w:spacing w:val="-64"/>
                <w:sz w:val="20"/>
                <w:szCs w:val="20"/>
                <w:lang w:val="ru-RU"/>
              </w:rPr>
              <w:t xml:space="preserve"> </w:t>
            </w:r>
            <w:r w:rsidRPr="007B1C08">
              <w:rPr>
                <w:sz w:val="20"/>
                <w:szCs w:val="20"/>
                <w:lang w:val="ru-RU"/>
              </w:rPr>
              <w:t>добрый</w:t>
            </w:r>
            <w:r w:rsidRPr="007B1C08">
              <w:rPr>
                <w:spacing w:val="5"/>
                <w:sz w:val="20"/>
                <w:szCs w:val="20"/>
                <w:lang w:val="ru-RU"/>
              </w:rPr>
              <w:t xml:space="preserve"> </w:t>
            </w:r>
            <w:r w:rsidRPr="007B1C08">
              <w:rPr>
                <w:sz w:val="20"/>
                <w:szCs w:val="20"/>
                <w:lang w:val="ru-RU"/>
              </w:rPr>
              <w:t>ты...»</w:t>
            </w:r>
          </w:p>
          <w:p w:rsidR="007B1C08" w:rsidRPr="007B1C08" w:rsidRDefault="007B1C08" w:rsidP="000318EE">
            <w:pPr>
              <w:pStyle w:val="TableParagraph"/>
              <w:numPr>
                <w:ilvl w:val="0"/>
                <w:numId w:val="174"/>
              </w:numPr>
              <w:tabs>
                <w:tab w:val="left" w:pos="435"/>
              </w:tabs>
              <w:autoSpaceDE/>
              <w:autoSpaceDN/>
              <w:ind w:left="34" w:firstLine="326"/>
              <w:jc w:val="both"/>
              <w:rPr>
                <w:sz w:val="20"/>
                <w:szCs w:val="20"/>
                <w:lang w:val="ru-RU"/>
              </w:rPr>
            </w:pPr>
            <w:r w:rsidRPr="007B1C08">
              <w:rPr>
                <w:sz w:val="20"/>
                <w:szCs w:val="20"/>
                <w:lang w:val="ru-RU"/>
              </w:rPr>
              <w:t xml:space="preserve"> Чтение «Цветик – семицветик» В. Катаева, «Вовка-добрая душа» А. Барто,  сказок: «Стойкий оловянный солдатик»,  «Хроменькая уточка»</w:t>
            </w:r>
          </w:p>
          <w:p w:rsidR="007B1C08" w:rsidRPr="007B1C08" w:rsidRDefault="007B1C08" w:rsidP="000318EE">
            <w:pPr>
              <w:pStyle w:val="TableParagraph"/>
              <w:numPr>
                <w:ilvl w:val="0"/>
                <w:numId w:val="174"/>
              </w:numPr>
              <w:tabs>
                <w:tab w:val="left" w:pos="435"/>
              </w:tabs>
              <w:autoSpaceDE/>
              <w:autoSpaceDN/>
              <w:ind w:left="34" w:firstLine="326"/>
              <w:jc w:val="both"/>
              <w:rPr>
                <w:sz w:val="20"/>
                <w:szCs w:val="20"/>
                <w:lang w:val="ru-RU"/>
              </w:rPr>
            </w:pPr>
            <w:r w:rsidRPr="007B1C08">
              <w:rPr>
                <w:sz w:val="20"/>
                <w:szCs w:val="20"/>
                <w:lang w:val="ru-RU"/>
              </w:rPr>
              <w:t xml:space="preserve"> Выставки</w:t>
            </w:r>
            <w:r w:rsidRPr="007B1C08">
              <w:rPr>
                <w:spacing w:val="-13"/>
                <w:sz w:val="20"/>
                <w:szCs w:val="20"/>
                <w:lang w:val="ru-RU"/>
              </w:rPr>
              <w:t xml:space="preserve"> </w:t>
            </w:r>
            <w:r w:rsidRPr="007B1C08">
              <w:rPr>
                <w:sz w:val="20"/>
                <w:szCs w:val="20"/>
                <w:lang w:val="ru-RU"/>
              </w:rPr>
              <w:t>детских</w:t>
            </w:r>
            <w:r w:rsidRPr="007B1C08">
              <w:rPr>
                <w:spacing w:val="-12"/>
                <w:sz w:val="20"/>
                <w:szCs w:val="20"/>
                <w:lang w:val="ru-RU"/>
              </w:rPr>
              <w:t xml:space="preserve"> </w:t>
            </w:r>
            <w:r w:rsidRPr="007B1C08">
              <w:rPr>
                <w:sz w:val="20"/>
                <w:szCs w:val="20"/>
                <w:lang w:val="ru-RU"/>
              </w:rPr>
              <w:t>работ</w:t>
            </w:r>
            <w:r w:rsidRPr="007B1C08">
              <w:rPr>
                <w:spacing w:val="-12"/>
                <w:sz w:val="20"/>
                <w:szCs w:val="20"/>
                <w:lang w:val="ru-RU"/>
              </w:rPr>
              <w:t xml:space="preserve"> </w:t>
            </w:r>
            <w:r w:rsidRPr="007B1C08">
              <w:rPr>
                <w:sz w:val="20"/>
                <w:szCs w:val="20"/>
                <w:lang w:val="ru-RU"/>
              </w:rPr>
              <w:t>«Пусть</w:t>
            </w:r>
            <w:r w:rsidRPr="007B1C08">
              <w:rPr>
                <w:spacing w:val="-12"/>
                <w:sz w:val="20"/>
                <w:szCs w:val="20"/>
                <w:lang w:val="ru-RU"/>
              </w:rPr>
              <w:t xml:space="preserve"> </w:t>
            </w:r>
            <w:r w:rsidRPr="007B1C08">
              <w:rPr>
                <w:sz w:val="20"/>
                <w:szCs w:val="20"/>
                <w:lang w:val="ru-RU"/>
              </w:rPr>
              <w:t>всегда</w:t>
            </w:r>
            <w:r w:rsidRPr="007B1C08">
              <w:rPr>
                <w:spacing w:val="-67"/>
                <w:sz w:val="20"/>
                <w:szCs w:val="20"/>
                <w:lang w:val="ru-RU"/>
              </w:rPr>
              <w:t xml:space="preserve"> </w:t>
            </w:r>
            <w:r w:rsidRPr="007B1C08">
              <w:rPr>
                <w:sz w:val="20"/>
                <w:szCs w:val="20"/>
                <w:lang w:val="ru-RU"/>
              </w:rPr>
              <w:t>будет</w:t>
            </w:r>
            <w:r w:rsidRPr="007B1C08">
              <w:rPr>
                <w:spacing w:val="-7"/>
                <w:sz w:val="20"/>
                <w:szCs w:val="20"/>
                <w:lang w:val="ru-RU"/>
              </w:rPr>
              <w:t xml:space="preserve"> </w:t>
            </w:r>
            <w:r w:rsidRPr="007B1C08">
              <w:rPr>
                <w:sz w:val="20"/>
                <w:szCs w:val="20"/>
                <w:lang w:val="ru-RU"/>
              </w:rPr>
              <w:t>солнце»,</w:t>
            </w:r>
            <w:r w:rsidRPr="007B1C08">
              <w:rPr>
                <w:spacing w:val="-6"/>
                <w:sz w:val="20"/>
                <w:szCs w:val="20"/>
                <w:lang w:val="ru-RU"/>
              </w:rPr>
              <w:t xml:space="preserve"> </w:t>
            </w:r>
            <w:r w:rsidRPr="007B1C08">
              <w:rPr>
                <w:sz w:val="20"/>
                <w:szCs w:val="20"/>
                <w:lang w:val="ru-RU"/>
              </w:rPr>
              <w:t>«От</w:t>
            </w:r>
            <w:r w:rsidRPr="007B1C08">
              <w:rPr>
                <w:spacing w:val="-7"/>
                <w:sz w:val="20"/>
                <w:szCs w:val="20"/>
                <w:lang w:val="ru-RU"/>
              </w:rPr>
              <w:t xml:space="preserve"> </w:t>
            </w:r>
            <w:r w:rsidRPr="007B1C08">
              <w:rPr>
                <w:sz w:val="20"/>
                <w:szCs w:val="20"/>
                <w:lang w:val="ru-RU"/>
              </w:rPr>
              <w:t>сердца</w:t>
            </w:r>
            <w:r w:rsidRPr="007B1C08">
              <w:rPr>
                <w:spacing w:val="-6"/>
                <w:sz w:val="20"/>
                <w:szCs w:val="20"/>
                <w:lang w:val="ru-RU"/>
              </w:rPr>
              <w:t xml:space="preserve"> </w:t>
            </w:r>
            <w:r w:rsidRPr="007B1C08">
              <w:rPr>
                <w:sz w:val="20"/>
                <w:szCs w:val="20"/>
                <w:lang w:val="ru-RU"/>
              </w:rPr>
              <w:t>к</w:t>
            </w:r>
            <w:r w:rsidRPr="007B1C08">
              <w:rPr>
                <w:spacing w:val="-7"/>
                <w:sz w:val="20"/>
                <w:szCs w:val="20"/>
                <w:lang w:val="ru-RU"/>
              </w:rPr>
              <w:t xml:space="preserve"> </w:t>
            </w:r>
            <w:r w:rsidRPr="007B1C08">
              <w:rPr>
                <w:sz w:val="20"/>
                <w:szCs w:val="20"/>
                <w:lang w:val="ru-RU"/>
              </w:rPr>
              <w:t>сердцу»</w:t>
            </w:r>
          </w:p>
        </w:tc>
        <w:tc>
          <w:tcPr>
            <w:tcW w:w="3401" w:type="dxa"/>
            <w:vMerge/>
            <w:shd w:val="clear" w:color="auto" w:fill="auto"/>
          </w:tcPr>
          <w:p w:rsidR="007B1C08" w:rsidRPr="007B1C08" w:rsidRDefault="007B1C08" w:rsidP="007C2437">
            <w:pPr>
              <w:jc w:val="center"/>
              <w:rPr>
                <w:sz w:val="20"/>
                <w:lang w:val="ru-RU"/>
              </w:rPr>
            </w:pPr>
          </w:p>
        </w:tc>
        <w:tc>
          <w:tcPr>
            <w:tcW w:w="2870" w:type="dxa"/>
            <w:tcBorders>
              <w:top w:val="none" w:sz="4" w:space="0" w:color="000000"/>
            </w:tcBorders>
            <w:shd w:val="clear" w:color="auto" w:fill="auto"/>
          </w:tcPr>
          <w:p w:rsidR="007B1C08" w:rsidRPr="007B1C08" w:rsidRDefault="007B1C08" w:rsidP="007C2437">
            <w:pPr>
              <w:rPr>
                <w:sz w:val="20"/>
                <w:lang w:val="ru-RU"/>
              </w:rPr>
            </w:pPr>
          </w:p>
        </w:tc>
      </w:tr>
      <w:tr w:rsidR="007B1C08" w:rsidTr="007C2437">
        <w:trPr>
          <w:trHeight w:val="2823"/>
        </w:trPr>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ind w:right="-250"/>
              <w:rPr>
                <w:sz w:val="20"/>
              </w:rPr>
            </w:pPr>
            <w:r>
              <w:rPr>
                <w:sz w:val="20"/>
              </w:rPr>
              <w:t>Патриотическое</w:t>
            </w:r>
          </w:p>
          <w:p w:rsidR="007B1C08" w:rsidRDefault="007B1C08" w:rsidP="007C2437">
            <w:pPr>
              <w:ind w:right="-250"/>
              <w:rPr>
                <w:sz w:val="20"/>
              </w:rPr>
            </w:pPr>
            <w:r>
              <w:rPr>
                <w:sz w:val="20"/>
              </w:rPr>
              <w:t>Социальное</w:t>
            </w:r>
          </w:p>
          <w:p w:rsidR="007B1C08" w:rsidRDefault="007B1C08" w:rsidP="007C2437">
            <w:pPr>
              <w:ind w:right="-250"/>
              <w:rPr>
                <w:sz w:val="20"/>
              </w:rPr>
            </w:pPr>
            <w:r>
              <w:rPr>
                <w:sz w:val="20"/>
              </w:rPr>
              <w:t>Познавательное</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5 декабря</w:t>
            </w:r>
          </w:p>
          <w:p w:rsidR="007B1C08" w:rsidRPr="007B1C08" w:rsidRDefault="007B1C08" w:rsidP="007C2437">
            <w:pPr>
              <w:jc w:val="center"/>
              <w:rPr>
                <w:bCs/>
                <w:sz w:val="20"/>
                <w:lang w:val="ru-RU"/>
              </w:rPr>
            </w:pPr>
          </w:p>
          <w:p w:rsidR="007B1C08" w:rsidRPr="007B1C08" w:rsidRDefault="007B1C08" w:rsidP="007C2437">
            <w:pPr>
              <w:jc w:val="center"/>
              <w:rPr>
                <w:b/>
                <w:bCs/>
                <w:color w:val="002060"/>
                <w:sz w:val="20"/>
                <w:lang w:val="ru-RU"/>
              </w:rPr>
            </w:pPr>
            <w:r w:rsidRPr="007B1C08">
              <w:rPr>
                <w:b/>
                <w:bCs/>
                <w:sz w:val="20"/>
                <w:lang w:val="ru-RU"/>
              </w:rPr>
              <w:t>День добровольца (волонтера) в России</w:t>
            </w:r>
          </w:p>
        </w:tc>
        <w:tc>
          <w:tcPr>
            <w:tcW w:w="4219" w:type="dxa"/>
            <w:shd w:val="clear" w:color="auto" w:fill="auto"/>
          </w:tcPr>
          <w:p w:rsidR="007B1C08" w:rsidRPr="007B1C08" w:rsidRDefault="007B1C08" w:rsidP="000318EE">
            <w:pPr>
              <w:pStyle w:val="TableParagraph"/>
              <w:numPr>
                <w:ilvl w:val="0"/>
                <w:numId w:val="175"/>
              </w:numPr>
              <w:tabs>
                <w:tab w:val="left" w:pos="34"/>
              </w:tabs>
              <w:autoSpaceDE/>
              <w:autoSpaceDN/>
              <w:ind w:left="34" w:right="33" w:firstLine="283"/>
              <w:jc w:val="both"/>
              <w:rPr>
                <w:sz w:val="20"/>
                <w:szCs w:val="20"/>
                <w:lang w:val="ru-RU"/>
              </w:rPr>
            </w:pPr>
            <w:r w:rsidRPr="007B1C08">
              <w:rPr>
                <w:sz w:val="20"/>
                <w:szCs w:val="20"/>
                <w:lang w:val="ru-RU"/>
              </w:rPr>
              <w:t>Беседы с детьми на темы «Легко ли</w:t>
            </w:r>
            <w:r w:rsidRPr="007B1C08">
              <w:rPr>
                <w:spacing w:val="1"/>
                <w:sz w:val="20"/>
                <w:szCs w:val="20"/>
                <w:lang w:val="ru-RU"/>
              </w:rPr>
              <w:t xml:space="preserve"> </w:t>
            </w:r>
            <w:r w:rsidRPr="007B1C08">
              <w:rPr>
                <w:sz w:val="20"/>
                <w:szCs w:val="20"/>
                <w:lang w:val="ru-RU"/>
              </w:rPr>
              <w:t>быть</w:t>
            </w:r>
            <w:r w:rsidRPr="007B1C08">
              <w:rPr>
                <w:spacing w:val="28"/>
                <w:sz w:val="20"/>
                <w:szCs w:val="20"/>
                <w:lang w:val="ru-RU"/>
              </w:rPr>
              <w:t xml:space="preserve"> </w:t>
            </w:r>
            <w:r w:rsidRPr="007B1C08">
              <w:rPr>
                <w:sz w:val="20"/>
                <w:szCs w:val="20"/>
                <w:lang w:val="ru-RU"/>
              </w:rPr>
              <w:t>добрым?»,</w:t>
            </w:r>
            <w:r w:rsidRPr="007B1C08">
              <w:rPr>
                <w:spacing w:val="29"/>
                <w:sz w:val="20"/>
                <w:szCs w:val="20"/>
                <w:lang w:val="ru-RU"/>
              </w:rPr>
              <w:t xml:space="preserve"> </w:t>
            </w:r>
            <w:r w:rsidRPr="007B1C08">
              <w:rPr>
                <w:sz w:val="20"/>
                <w:szCs w:val="20"/>
                <w:lang w:val="ru-RU"/>
              </w:rPr>
              <w:t>Кто</w:t>
            </w:r>
            <w:r w:rsidRPr="007B1C08">
              <w:rPr>
                <w:spacing w:val="29"/>
                <w:sz w:val="20"/>
                <w:szCs w:val="20"/>
                <w:lang w:val="ru-RU"/>
              </w:rPr>
              <w:t xml:space="preserve"> </w:t>
            </w:r>
            <w:r w:rsidRPr="007B1C08">
              <w:rPr>
                <w:sz w:val="20"/>
                <w:szCs w:val="20"/>
                <w:lang w:val="ru-RU"/>
              </w:rPr>
              <w:t>такие</w:t>
            </w:r>
            <w:r w:rsidRPr="007B1C08">
              <w:rPr>
                <w:spacing w:val="29"/>
                <w:sz w:val="20"/>
                <w:szCs w:val="20"/>
                <w:lang w:val="ru-RU"/>
              </w:rPr>
              <w:t xml:space="preserve"> </w:t>
            </w:r>
            <w:r w:rsidRPr="007B1C08">
              <w:rPr>
                <w:sz w:val="20"/>
                <w:szCs w:val="20"/>
                <w:lang w:val="ru-RU"/>
              </w:rPr>
              <w:t>волонтеры»</w:t>
            </w:r>
          </w:p>
          <w:p w:rsidR="007B1C08" w:rsidRPr="007B1C08" w:rsidRDefault="007B1C08" w:rsidP="000318EE">
            <w:pPr>
              <w:pStyle w:val="TableParagraph"/>
              <w:numPr>
                <w:ilvl w:val="0"/>
                <w:numId w:val="175"/>
              </w:numPr>
              <w:tabs>
                <w:tab w:val="left" w:pos="34"/>
              </w:tabs>
              <w:autoSpaceDE/>
              <w:autoSpaceDN/>
              <w:ind w:left="34" w:right="33" w:firstLine="283"/>
              <w:jc w:val="both"/>
              <w:rPr>
                <w:sz w:val="20"/>
                <w:szCs w:val="20"/>
                <w:lang w:val="ru-RU"/>
              </w:rPr>
            </w:pPr>
            <w:r w:rsidRPr="007B1C08">
              <w:rPr>
                <w:sz w:val="20"/>
                <w:szCs w:val="20"/>
                <w:lang w:val="ru-RU"/>
              </w:rPr>
              <w:t>«День</w:t>
            </w:r>
            <w:r w:rsidRPr="007B1C08">
              <w:rPr>
                <w:spacing w:val="-6"/>
                <w:sz w:val="20"/>
                <w:szCs w:val="20"/>
                <w:lang w:val="ru-RU"/>
              </w:rPr>
              <w:t xml:space="preserve"> </w:t>
            </w:r>
            <w:r w:rsidRPr="007B1C08">
              <w:rPr>
                <w:sz w:val="20"/>
                <w:szCs w:val="20"/>
                <w:lang w:val="ru-RU"/>
              </w:rPr>
              <w:t>добрых</w:t>
            </w:r>
            <w:r w:rsidRPr="007B1C08">
              <w:rPr>
                <w:spacing w:val="-5"/>
                <w:sz w:val="20"/>
                <w:szCs w:val="20"/>
                <w:lang w:val="ru-RU"/>
              </w:rPr>
              <w:t xml:space="preserve"> </w:t>
            </w:r>
            <w:r w:rsidRPr="007B1C08">
              <w:rPr>
                <w:sz w:val="20"/>
                <w:szCs w:val="20"/>
                <w:lang w:val="ru-RU"/>
              </w:rPr>
              <w:t>дел»</w:t>
            </w:r>
            <w:r w:rsidRPr="007B1C08">
              <w:rPr>
                <w:spacing w:val="-5"/>
                <w:sz w:val="20"/>
                <w:szCs w:val="20"/>
                <w:lang w:val="ru-RU"/>
              </w:rPr>
              <w:t xml:space="preserve"> </w:t>
            </w:r>
            <w:r w:rsidRPr="007B1C08">
              <w:rPr>
                <w:sz w:val="20"/>
                <w:szCs w:val="20"/>
                <w:lang w:val="ru-RU"/>
              </w:rPr>
              <w:t>—</w:t>
            </w:r>
            <w:r w:rsidRPr="007B1C08">
              <w:rPr>
                <w:spacing w:val="-5"/>
                <w:sz w:val="20"/>
                <w:szCs w:val="20"/>
                <w:lang w:val="ru-RU"/>
              </w:rPr>
              <w:t xml:space="preserve"> </w:t>
            </w:r>
            <w:r w:rsidRPr="007B1C08">
              <w:rPr>
                <w:sz w:val="20"/>
                <w:szCs w:val="20"/>
                <w:lang w:val="ru-RU"/>
              </w:rPr>
              <w:t>оказание</w:t>
            </w:r>
            <w:r w:rsidRPr="007B1C08">
              <w:rPr>
                <w:spacing w:val="-5"/>
                <w:sz w:val="20"/>
                <w:szCs w:val="20"/>
                <w:lang w:val="ru-RU"/>
              </w:rPr>
              <w:t xml:space="preserve"> </w:t>
            </w:r>
            <w:r w:rsidRPr="007B1C08">
              <w:rPr>
                <w:sz w:val="20"/>
                <w:szCs w:val="20"/>
                <w:lang w:val="ru-RU"/>
              </w:rPr>
              <w:t>помощи</w:t>
            </w:r>
            <w:r w:rsidRPr="007B1C08">
              <w:rPr>
                <w:spacing w:val="-67"/>
                <w:sz w:val="20"/>
                <w:szCs w:val="20"/>
                <w:lang w:val="ru-RU"/>
              </w:rPr>
              <w:t xml:space="preserve"> </w:t>
            </w:r>
            <w:r w:rsidRPr="007B1C08">
              <w:rPr>
                <w:sz w:val="20"/>
                <w:szCs w:val="20"/>
                <w:lang w:val="ru-RU"/>
              </w:rPr>
              <w:t>малышам</w:t>
            </w:r>
            <w:r w:rsidRPr="007B1C08">
              <w:rPr>
                <w:spacing w:val="-6"/>
                <w:sz w:val="20"/>
                <w:szCs w:val="20"/>
                <w:lang w:val="ru-RU"/>
              </w:rPr>
              <w:t xml:space="preserve"> </w:t>
            </w:r>
            <w:r w:rsidRPr="007B1C08">
              <w:rPr>
                <w:sz w:val="20"/>
                <w:szCs w:val="20"/>
                <w:lang w:val="ru-RU"/>
              </w:rPr>
              <w:t>в</w:t>
            </w:r>
            <w:r w:rsidRPr="007B1C08">
              <w:rPr>
                <w:spacing w:val="-5"/>
                <w:sz w:val="20"/>
                <w:szCs w:val="20"/>
                <w:lang w:val="ru-RU"/>
              </w:rPr>
              <w:t xml:space="preserve"> </w:t>
            </w:r>
            <w:r w:rsidRPr="007B1C08">
              <w:rPr>
                <w:sz w:val="20"/>
                <w:szCs w:val="20"/>
                <w:lang w:val="ru-RU"/>
              </w:rPr>
              <w:t>одевании,</w:t>
            </w:r>
            <w:r w:rsidRPr="007B1C08">
              <w:rPr>
                <w:spacing w:val="-6"/>
                <w:sz w:val="20"/>
                <w:szCs w:val="20"/>
                <w:lang w:val="ru-RU"/>
              </w:rPr>
              <w:t xml:space="preserve"> </w:t>
            </w:r>
            <w:r w:rsidRPr="007B1C08">
              <w:rPr>
                <w:sz w:val="20"/>
                <w:szCs w:val="20"/>
                <w:lang w:val="ru-RU"/>
              </w:rPr>
              <w:t>раздевании</w:t>
            </w:r>
          </w:p>
          <w:p w:rsidR="007B1C08" w:rsidRDefault="007B1C08" w:rsidP="000318EE">
            <w:pPr>
              <w:pStyle w:val="TableParagraph"/>
              <w:numPr>
                <w:ilvl w:val="0"/>
                <w:numId w:val="175"/>
              </w:numPr>
              <w:tabs>
                <w:tab w:val="left" w:pos="34"/>
              </w:tabs>
              <w:autoSpaceDE/>
              <w:autoSpaceDN/>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7B1C08" w:rsidRPr="007B1C08" w:rsidRDefault="007B1C08" w:rsidP="000318EE">
            <w:pPr>
              <w:pStyle w:val="TableParagraph"/>
              <w:numPr>
                <w:ilvl w:val="0"/>
                <w:numId w:val="175"/>
              </w:numPr>
              <w:tabs>
                <w:tab w:val="left" w:pos="34"/>
              </w:tabs>
              <w:autoSpaceDE/>
              <w:autoSpaceDN/>
              <w:ind w:left="34" w:right="33" w:firstLine="283"/>
              <w:jc w:val="both"/>
              <w:rPr>
                <w:sz w:val="20"/>
                <w:szCs w:val="20"/>
                <w:lang w:val="ru-RU"/>
              </w:rPr>
            </w:pPr>
            <w:r w:rsidRPr="007B1C08">
              <w:rPr>
                <w:sz w:val="20"/>
                <w:szCs w:val="20"/>
                <w:lang w:val="ru-RU"/>
              </w:rPr>
              <w:t>Конкурс</w:t>
            </w:r>
            <w:r w:rsidRPr="007B1C08">
              <w:rPr>
                <w:spacing w:val="17"/>
                <w:sz w:val="20"/>
                <w:szCs w:val="20"/>
                <w:lang w:val="ru-RU"/>
              </w:rPr>
              <w:t xml:space="preserve"> </w:t>
            </w:r>
            <w:r w:rsidRPr="007B1C08">
              <w:rPr>
                <w:sz w:val="20"/>
                <w:szCs w:val="20"/>
                <w:lang w:val="ru-RU"/>
              </w:rPr>
              <w:t>рисунков,</w:t>
            </w:r>
            <w:r w:rsidRPr="007B1C08">
              <w:rPr>
                <w:spacing w:val="18"/>
                <w:sz w:val="20"/>
                <w:szCs w:val="20"/>
                <w:lang w:val="ru-RU"/>
              </w:rPr>
              <w:t xml:space="preserve"> </w:t>
            </w:r>
            <w:r w:rsidRPr="007B1C08">
              <w:rPr>
                <w:sz w:val="20"/>
                <w:szCs w:val="20"/>
                <w:lang w:val="ru-RU"/>
              </w:rPr>
              <w:t>презентаций</w:t>
            </w:r>
            <w:r w:rsidRPr="007B1C08">
              <w:rPr>
                <w:spacing w:val="-67"/>
                <w:sz w:val="20"/>
                <w:szCs w:val="20"/>
                <w:lang w:val="ru-RU"/>
              </w:rPr>
              <w:t xml:space="preserve"> </w:t>
            </w:r>
            <w:r w:rsidRPr="007B1C08">
              <w:rPr>
                <w:sz w:val="20"/>
                <w:szCs w:val="20"/>
                <w:lang w:val="ru-RU"/>
              </w:rPr>
              <w:t>и</w:t>
            </w:r>
            <w:r w:rsidRPr="007B1C08">
              <w:rPr>
                <w:spacing w:val="-16"/>
                <w:sz w:val="20"/>
                <w:szCs w:val="20"/>
                <w:lang w:val="ru-RU"/>
              </w:rPr>
              <w:t xml:space="preserve"> </w:t>
            </w:r>
            <w:r w:rsidRPr="007B1C08">
              <w:rPr>
                <w:sz w:val="20"/>
                <w:szCs w:val="20"/>
                <w:lang w:val="ru-RU"/>
              </w:rPr>
              <w:t>разработок</w:t>
            </w:r>
            <w:r w:rsidRPr="007B1C08">
              <w:rPr>
                <w:spacing w:val="-15"/>
                <w:sz w:val="20"/>
                <w:szCs w:val="20"/>
                <w:lang w:val="ru-RU"/>
              </w:rPr>
              <w:t xml:space="preserve"> </w:t>
            </w:r>
            <w:r w:rsidRPr="007B1C08">
              <w:rPr>
                <w:sz w:val="20"/>
                <w:szCs w:val="20"/>
                <w:lang w:val="ru-RU"/>
              </w:rPr>
              <w:t>«Я</w:t>
            </w:r>
            <w:r w:rsidRPr="007B1C08">
              <w:rPr>
                <w:spacing w:val="-15"/>
                <w:sz w:val="20"/>
                <w:szCs w:val="20"/>
                <w:lang w:val="ru-RU"/>
              </w:rPr>
              <w:t xml:space="preserve"> </w:t>
            </w:r>
            <w:r w:rsidRPr="007B1C08">
              <w:rPr>
                <w:sz w:val="20"/>
                <w:szCs w:val="20"/>
                <w:lang w:val="ru-RU"/>
              </w:rPr>
              <w:t>—</w:t>
            </w:r>
            <w:r w:rsidRPr="007B1C08">
              <w:rPr>
                <w:spacing w:val="-18"/>
                <w:sz w:val="20"/>
                <w:szCs w:val="20"/>
                <w:lang w:val="ru-RU"/>
              </w:rPr>
              <w:t xml:space="preserve"> </w:t>
            </w:r>
            <w:r w:rsidRPr="007B1C08">
              <w:rPr>
                <w:sz w:val="20"/>
                <w:szCs w:val="20"/>
                <w:lang w:val="ru-RU"/>
              </w:rPr>
              <w:t>волонтер»</w:t>
            </w:r>
          </w:p>
        </w:tc>
        <w:tc>
          <w:tcPr>
            <w:tcW w:w="3401" w:type="dxa"/>
            <w:shd w:val="clear" w:color="auto" w:fill="auto"/>
          </w:tcPr>
          <w:p w:rsidR="007B1C08" w:rsidRPr="007B1C08" w:rsidRDefault="007B1C08" w:rsidP="007C2437">
            <w:pPr>
              <w:pStyle w:val="TableParagraph"/>
              <w:jc w:val="center"/>
              <w:rPr>
                <w:b/>
                <w:sz w:val="20"/>
                <w:szCs w:val="20"/>
                <w:lang w:val="ru-RU"/>
              </w:rPr>
            </w:pPr>
            <w:r w:rsidRPr="007B1C08">
              <w:rPr>
                <w:b/>
                <w:sz w:val="20"/>
                <w:szCs w:val="20"/>
                <w:lang w:val="ru-RU"/>
              </w:rPr>
              <w:t>Трудовой десант (акция) «Чистота – в наших руках»</w:t>
            </w:r>
          </w:p>
          <w:p w:rsidR="007B1C08" w:rsidRDefault="007B1C08" w:rsidP="007C2437">
            <w:pPr>
              <w:pStyle w:val="TableParagraph"/>
              <w:tabs>
                <w:tab w:val="left" w:pos="2302"/>
              </w:tabs>
              <w:spacing w:after="200"/>
              <w:ind w:right="33"/>
              <w:jc w:val="center"/>
              <w:rPr>
                <w:i/>
                <w:sz w:val="20"/>
                <w:szCs w:val="20"/>
              </w:rPr>
            </w:pPr>
            <w:r>
              <w:rPr>
                <w:i/>
                <w:sz w:val="20"/>
                <w:szCs w:val="20"/>
              </w:rPr>
              <w:t>младшая, средняя, старшая, подготовительная группы</w:t>
            </w:r>
          </w:p>
          <w:p w:rsidR="007B1C08" w:rsidRDefault="007B1C08" w:rsidP="007C2437">
            <w:pPr>
              <w:pStyle w:val="TableParagraph"/>
              <w:jc w:val="center"/>
              <w:rPr>
                <w:b/>
                <w:sz w:val="20"/>
                <w:szCs w:val="20"/>
              </w:rPr>
            </w:pPr>
          </w:p>
        </w:tc>
        <w:tc>
          <w:tcPr>
            <w:tcW w:w="2870"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Консультация</w:t>
            </w:r>
            <w:r w:rsidRPr="007B1C08">
              <w:rPr>
                <w:sz w:val="20"/>
                <w:szCs w:val="20"/>
                <w:lang w:val="ru-RU"/>
              </w:rPr>
              <w:t xml:space="preserve"> для родителей «Что можно рассказать ребенку о волонтерском движении?»</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Папка-передвижка</w:t>
            </w:r>
            <w:r w:rsidRPr="007B1C08">
              <w:rPr>
                <w:sz w:val="20"/>
                <w:szCs w:val="20"/>
                <w:lang w:val="ru-RU"/>
              </w:rPr>
              <w:t xml:space="preserve"> «Трудовое воспитание в семье» «Как не воспитать ребенка эгоистом?»</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Трудовой десант</w:t>
            </w:r>
            <w:r w:rsidRPr="007B1C08">
              <w:rPr>
                <w:sz w:val="20"/>
                <w:szCs w:val="20"/>
                <w:lang w:val="ru-RU"/>
              </w:rPr>
              <w:t xml:space="preserve"> «Покажем личным примером»</w:t>
            </w:r>
          </w:p>
        </w:tc>
      </w:tr>
      <w:tr w:rsidR="007B1C08" w:rsidTr="007C2437">
        <w:trPr>
          <w:trHeight w:val="668"/>
        </w:trPr>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Эстетическое</w:t>
            </w:r>
          </w:p>
        </w:tc>
        <w:tc>
          <w:tcPr>
            <w:tcW w:w="1876" w:type="dxa"/>
            <w:shd w:val="clear" w:color="auto" w:fill="auto"/>
          </w:tcPr>
          <w:p w:rsidR="007B1C08" w:rsidRDefault="007B1C08" w:rsidP="007C2437">
            <w:pPr>
              <w:jc w:val="center"/>
              <w:rPr>
                <w:bCs/>
                <w:sz w:val="20"/>
              </w:rPr>
            </w:pPr>
            <w:r>
              <w:rPr>
                <w:bCs/>
                <w:sz w:val="20"/>
              </w:rPr>
              <w:t>8 декабря</w:t>
            </w:r>
          </w:p>
          <w:p w:rsidR="007B1C08" w:rsidRDefault="007B1C08" w:rsidP="007C2437">
            <w:pPr>
              <w:jc w:val="center"/>
              <w:rPr>
                <w:bCs/>
                <w:sz w:val="20"/>
              </w:rPr>
            </w:pPr>
          </w:p>
          <w:p w:rsidR="007B1C08" w:rsidRDefault="007B1C08" w:rsidP="007C2437">
            <w:pPr>
              <w:jc w:val="center"/>
              <w:rPr>
                <w:b/>
                <w:bCs/>
                <w:sz w:val="20"/>
              </w:rPr>
            </w:pPr>
            <w:r>
              <w:rPr>
                <w:b/>
                <w:bCs/>
                <w:sz w:val="20"/>
              </w:rPr>
              <w:t>Международный день художника</w:t>
            </w:r>
          </w:p>
        </w:tc>
        <w:tc>
          <w:tcPr>
            <w:tcW w:w="4219" w:type="dxa"/>
            <w:shd w:val="clear" w:color="auto" w:fill="auto"/>
          </w:tcPr>
          <w:p w:rsidR="007B1C08" w:rsidRDefault="007B1C08" w:rsidP="000318EE">
            <w:pPr>
              <w:pStyle w:val="TableParagraph"/>
              <w:numPr>
                <w:ilvl w:val="0"/>
                <w:numId w:val="176"/>
              </w:numPr>
              <w:tabs>
                <w:tab w:val="left" w:pos="34"/>
              </w:tabs>
              <w:autoSpaceDE/>
              <w:autoSpaceDN/>
              <w:ind w:left="0" w:right="33" w:firstLine="360"/>
              <w:jc w:val="both"/>
              <w:rPr>
                <w:sz w:val="20"/>
                <w:szCs w:val="20"/>
              </w:rPr>
            </w:pPr>
            <w:r>
              <w:rPr>
                <w:sz w:val="20"/>
                <w:szCs w:val="20"/>
              </w:rPr>
              <w:t>Беседы: «Профессия - художник».</w:t>
            </w:r>
          </w:p>
          <w:p w:rsidR="007B1C08" w:rsidRPr="007B1C08" w:rsidRDefault="007B1C08" w:rsidP="000318EE">
            <w:pPr>
              <w:pStyle w:val="TableParagraph"/>
              <w:numPr>
                <w:ilvl w:val="0"/>
                <w:numId w:val="176"/>
              </w:numPr>
              <w:tabs>
                <w:tab w:val="left" w:pos="34"/>
              </w:tabs>
              <w:autoSpaceDE/>
              <w:autoSpaceDN/>
              <w:ind w:left="0" w:right="33" w:firstLine="360"/>
              <w:jc w:val="both"/>
              <w:rPr>
                <w:sz w:val="20"/>
                <w:szCs w:val="20"/>
                <w:lang w:val="ru-RU"/>
              </w:rPr>
            </w:pPr>
            <w:r w:rsidRPr="007B1C08">
              <w:rPr>
                <w:sz w:val="20"/>
                <w:szCs w:val="20"/>
                <w:lang w:val="ru-RU"/>
              </w:rPr>
              <w:t>«Чем и как рисуют картины»</w:t>
            </w:r>
          </w:p>
          <w:p w:rsidR="007B1C08" w:rsidRPr="007B1C08" w:rsidRDefault="007B1C08" w:rsidP="000318EE">
            <w:pPr>
              <w:pStyle w:val="TableParagraph"/>
              <w:numPr>
                <w:ilvl w:val="0"/>
                <w:numId w:val="176"/>
              </w:numPr>
              <w:tabs>
                <w:tab w:val="left" w:pos="34"/>
              </w:tabs>
              <w:autoSpaceDE/>
              <w:autoSpaceDN/>
              <w:ind w:left="0" w:right="33" w:firstLine="360"/>
              <w:jc w:val="both"/>
              <w:rPr>
                <w:sz w:val="20"/>
                <w:szCs w:val="20"/>
                <w:lang w:val="ru-RU"/>
              </w:rPr>
            </w:pPr>
            <w:r w:rsidRPr="007B1C08">
              <w:rPr>
                <w:sz w:val="20"/>
                <w:szCs w:val="20"/>
                <w:lang w:val="ru-RU"/>
              </w:rPr>
              <w:t>Экспериментально-исследовательская деятельность «Создай свой цвет»</w:t>
            </w:r>
          </w:p>
          <w:p w:rsidR="007B1C08" w:rsidRPr="007B1C08" w:rsidRDefault="007B1C08" w:rsidP="000318EE">
            <w:pPr>
              <w:pStyle w:val="TableParagraph"/>
              <w:numPr>
                <w:ilvl w:val="0"/>
                <w:numId w:val="176"/>
              </w:numPr>
              <w:tabs>
                <w:tab w:val="left" w:pos="34"/>
              </w:tabs>
              <w:autoSpaceDE/>
              <w:autoSpaceDN/>
              <w:ind w:left="0" w:right="33" w:firstLine="360"/>
              <w:jc w:val="both"/>
              <w:rPr>
                <w:sz w:val="20"/>
                <w:szCs w:val="20"/>
                <w:lang w:val="ru-RU"/>
              </w:rPr>
            </w:pPr>
            <w:r w:rsidRPr="007B1C08">
              <w:rPr>
                <w:sz w:val="20"/>
                <w:szCs w:val="20"/>
                <w:lang w:val="ru-RU"/>
              </w:rPr>
              <w:t>Экспериментальная деятельность: «Рисуем на песке, муке, манке»</w:t>
            </w:r>
          </w:p>
          <w:p w:rsidR="007B1C08" w:rsidRPr="007B1C08" w:rsidRDefault="007B1C08" w:rsidP="000318EE">
            <w:pPr>
              <w:pStyle w:val="TableParagraph"/>
              <w:numPr>
                <w:ilvl w:val="0"/>
                <w:numId w:val="176"/>
              </w:numPr>
              <w:tabs>
                <w:tab w:val="left" w:pos="34"/>
              </w:tabs>
              <w:autoSpaceDE/>
              <w:autoSpaceDN/>
              <w:ind w:left="0" w:right="33" w:firstLine="360"/>
              <w:jc w:val="both"/>
              <w:rPr>
                <w:sz w:val="20"/>
                <w:szCs w:val="20"/>
                <w:lang w:val="ru-RU"/>
              </w:rPr>
            </w:pPr>
            <w:r w:rsidRPr="007B1C08">
              <w:rPr>
                <w:sz w:val="20"/>
                <w:szCs w:val="20"/>
                <w:lang w:val="ru-RU"/>
              </w:rPr>
              <w:t>Виртуальная экскурсия в музей на выставку «Художники России»</w:t>
            </w:r>
          </w:p>
        </w:tc>
        <w:tc>
          <w:tcPr>
            <w:tcW w:w="3401" w:type="dxa"/>
            <w:shd w:val="clear" w:color="auto" w:fill="auto"/>
          </w:tcPr>
          <w:p w:rsidR="007B1C08" w:rsidRPr="007B1C08" w:rsidRDefault="007B1C08" w:rsidP="007C2437">
            <w:pPr>
              <w:pStyle w:val="TableParagraph"/>
              <w:jc w:val="center"/>
              <w:rPr>
                <w:b/>
                <w:sz w:val="20"/>
                <w:szCs w:val="20"/>
                <w:lang w:val="ru-RU"/>
              </w:rPr>
            </w:pPr>
            <w:r w:rsidRPr="007B1C08">
              <w:rPr>
                <w:b/>
                <w:sz w:val="20"/>
                <w:szCs w:val="20"/>
                <w:lang w:val="ru-RU"/>
              </w:rPr>
              <w:t>Выставка рисунков в нетрадиционной технике «Вернисаж»</w:t>
            </w:r>
          </w:p>
          <w:p w:rsidR="007B1C08" w:rsidRPr="007B1C08" w:rsidRDefault="007B1C08" w:rsidP="007C2437">
            <w:pPr>
              <w:pStyle w:val="TableParagraph"/>
              <w:tabs>
                <w:tab w:val="left" w:pos="2302"/>
              </w:tabs>
              <w:spacing w:after="200"/>
              <w:ind w:right="33"/>
              <w:jc w:val="center"/>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jc w:val="center"/>
              <w:rPr>
                <w:b/>
                <w:sz w:val="20"/>
                <w:szCs w:val="20"/>
                <w:lang w:val="ru-RU"/>
              </w:rPr>
            </w:pPr>
            <w:r w:rsidRPr="007B1C08">
              <w:rPr>
                <w:b/>
                <w:sz w:val="20"/>
                <w:szCs w:val="20"/>
                <w:lang w:val="ru-RU"/>
              </w:rPr>
              <w:t>Выставка рисунков в нетрадиционной технике «Вернисаж»</w:t>
            </w:r>
          </w:p>
          <w:p w:rsidR="007B1C08" w:rsidRDefault="007B1C08" w:rsidP="007C2437">
            <w:pPr>
              <w:pStyle w:val="TableParagraph"/>
              <w:jc w:val="center"/>
              <w:rPr>
                <w:i/>
                <w:sz w:val="20"/>
                <w:szCs w:val="20"/>
              </w:rPr>
            </w:pPr>
            <w:r>
              <w:rPr>
                <w:i/>
                <w:sz w:val="20"/>
                <w:szCs w:val="20"/>
              </w:rPr>
              <w:t>средняя и младшая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Буклет</w:t>
            </w:r>
            <w:r w:rsidRPr="007B1C08">
              <w:rPr>
                <w:sz w:val="20"/>
                <w:szCs w:val="20"/>
                <w:lang w:val="ru-RU"/>
              </w:rPr>
              <w:t xml:space="preserve"> «Учите ребенка видеть прекрасное!»</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Консультация</w:t>
            </w:r>
            <w:r w:rsidRPr="007B1C08">
              <w:rPr>
                <w:sz w:val="20"/>
                <w:szCs w:val="20"/>
                <w:lang w:val="ru-RU"/>
              </w:rPr>
              <w:t xml:space="preserve"> для родителей «Приобщение детей дошкольного возраста к искусству»</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Выставка работ</w:t>
            </w:r>
            <w:r w:rsidRPr="007B1C08">
              <w:rPr>
                <w:sz w:val="20"/>
                <w:szCs w:val="20"/>
                <w:lang w:val="ru-RU"/>
              </w:rPr>
              <w:t xml:space="preserve"> руками рудителей «Вернисаж»</w:t>
            </w:r>
          </w:p>
          <w:p w:rsidR="007B1C08" w:rsidRPr="007B1C08" w:rsidRDefault="007B1C08" w:rsidP="007C2437">
            <w:pPr>
              <w:pStyle w:val="TableParagraph"/>
              <w:rPr>
                <w:sz w:val="20"/>
                <w:szCs w:val="20"/>
                <w:lang w:val="ru-RU"/>
              </w:rPr>
            </w:pPr>
          </w:p>
        </w:tc>
      </w:tr>
      <w:tr w:rsidR="007B1C08" w:rsidTr="007C2437">
        <w:tc>
          <w:tcPr>
            <w:tcW w:w="1196" w:type="dxa"/>
            <w:vMerge w:val="restart"/>
            <w:tcBorders>
              <w:top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 xml:space="preserve">ПатриотическоеДуховно- </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Default="007B1C08" w:rsidP="007C2437">
            <w:pPr>
              <w:jc w:val="center"/>
              <w:rPr>
                <w:bCs/>
                <w:sz w:val="20"/>
              </w:rPr>
            </w:pPr>
            <w:r>
              <w:rPr>
                <w:bCs/>
                <w:sz w:val="20"/>
              </w:rPr>
              <w:t>9 декабря.</w:t>
            </w:r>
          </w:p>
          <w:p w:rsidR="007B1C08" w:rsidRDefault="007B1C08" w:rsidP="007C2437">
            <w:pPr>
              <w:jc w:val="center"/>
              <w:rPr>
                <w:bCs/>
                <w:sz w:val="20"/>
              </w:rPr>
            </w:pPr>
          </w:p>
          <w:p w:rsidR="007B1C08" w:rsidRDefault="007B1C08" w:rsidP="007C2437">
            <w:pPr>
              <w:jc w:val="center"/>
              <w:rPr>
                <w:b/>
                <w:bCs/>
                <w:color w:val="002060"/>
                <w:sz w:val="20"/>
              </w:rPr>
            </w:pPr>
            <w:r>
              <w:rPr>
                <w:b/>
                <w:bCs/>
                <w:sz w:val="20"/>
              </w:rPr>
              <w:t>День героев Отечества</w:t>
            </w:r>
          </w:p>
        </w:tc>
        <w:tc>
          <w:tcPr>
            <w:tcW w:w="4219" w:type="dxa"/>
            <w:shd w:val="clear" w:color="auto" w:fill="auto"/>
          </w:tcPr>
          <w:p w:rsidR="007B1C08" w:rsidRPr="007B1C08" w:rsidRDefault="007B1C08" w:rsidP="000318EE">
            <w:pPr>
              <w:pStyle w:val="TableParagraph"/>
              <w:numPr>
                <w:ilvl w:val="0"/>
                <w:numId w:val="176"/>
              </w:numPr>
              <w:autoSpaceDE/>
              <w:autoSpaceDN/>
              <w:ind w:left="0" w:firstLine="360"/>
              <w:jc w:val="both"/>
              <w:rPr>
                <w:sz w:val="20"/>
                <w:szCs w:val="20"/>
                <w:lang w:val="ru-RU"/>
              </w:rPr>
            </w:pPr>
            <w:r w:rsidRPr="007B1C08">
              <w:rPr>
                <w:sz w:val="20"/>
                <w:szCs w:val="20"/>
                <w:lang w:val="ru-RU"/>
              </w:rPr>
              <w:t xml:space="preserve">Чтение </w:t>
            </w:r>
            <w:r w:rsidRPr="007B1C08">
              <w:rPr>
                <w:spacing w:val="3"/>
                <w:sz w:val="20"/>
                <w:szCs w:val="20"/>
                <w:lang w:val="ru-RU"/>
              </w:rPr>
              <w:t xml:space="preserve"> </w:t>
            </w:r>
            <w:r w:rsidRPr="007B1C08">
              <w:rPr>
                <w:sz w:val="20"/>
                <w:szCs w:val="20"/>
                <w:lang w:val="ru-RU"/>
              </w:rPr>
              <w:t>Т.</w:t>
            </w:r>
            <w:r w:rsidRPr="007B1C08">
              <w:rPr>
                <w:spacing w:val="3"/>
                <w:sz w:val="20"/>
                <w:szCs w:val="20"/>
                <w:lang w:val="ru-RU"/>
              </w:rPr>
              <w:t xml:space="preserve"> </w:t>
            </w:r>
            <w:r w:rsidRPr="007B1C08">
              <w:rPr>
                <w:sz w:val="20"/>
                <w:szCs w:val="20"/>
                <w:lang w:val="ru-RU"/>
              </w:rPr>
              <w:t>А.</w:t>
            </w:r>
            <w:r w:rsidRPr="007B1C08">
              <w:rPr>
                <w:spacing w:val="3"/>
                <w:sz w:val="20"/>
                <w:szCs w:val="20"/>
                <w:lang w:val="ru-RU"/>
              </w:rPr>
              <w:t xml:space="preserve"> </w:t>
            </w:r>
            <w:r w:rsidRPr="007B1C08">
              <w:rPr>
                <w:sz w:val="20"/>
                <w:szCs w:val="20"/>
                <w:lang w:val="ru-RU"/>
              </w:rPr>
              <w:t>Шорыгина «Спасатель», С. Я. Маршака «Рассказ</w:t>
            </w:r>
            <w:r w:rsidRPr="007B1C08">
              <w:rPr>
                <w:spacing w:val="-64"/>
                <w:sz w:val="20"/>
                <w:szCs w:val="20"/>
                <w:lang w:val="ru-RU"/>
              </w:rPr>
              <w:t xml:space="preserve"> </w:t>
            </w:r>
            <w:r w:rsidRPr="007B1C08">
              <w:rPr>
                <w:sz w:val="20"/>
                <w:szCs w:val="20"/>
                <w:lang w:val="ru-RU"/>
              </w:rPr>
              <w:t>о</w:t>
            </w:r>
            <w:r w:rsidRPr="007B1C08">
              <w:rPr>
                <w:spacing w:val="1"/>
                <w:sz w:val="20"/>
                <w:szCs w:val="20"/>
                <w:lang w:val="ru-RU"/>
              </w:rPr>
              <w:t xml:space="preserve"> </w:t>
            </w:r>
            <w:r w:rsidRPr="007B1C08">
              <w:rPr>
                <w:sz w:val="20"/>
                <w:szCs w:val="20"/>
                <w:lang w:val="ru-RU"/>
              </w:rPr>
              <w:t>неизвестном</w:t>
            </w:r>
            <w:r w:rsidRPr="007B1C08">
              <w:rPr>
                <w:spacing w:val="1"/>
                <w:sz w:val="20"/>
                <w:szCs w:val="20"/>
                <w:lang w:val="ru-RU"/>
              </w:rPr>
              <w:t xml:space="preserve"> </w:t>
            </w:r>
            <w:r w:rsidRPr="007B1C08">
              <w:rPr>
                <w:sz w:val="20"/>
                <w:szCs w:val="20"/>
                <w:lang w:val="ru-RU"/>
              </w:rPr>
              <w:t>герое»</w:t>
            </w:r>
          </w:p>
          <w:p w:rsidR="007B1C08" w:rsidRPr="007B1C08" w:rsidRDefault="007B1C08" w:rsidP="000318EE">
            <w:pPr>
              <w:pStyle w:val="TableParagraph"/>
              <w:numPr>
                <w:ilvl w:val="0"/>
                <w:numId w:val="176"/>
              </w:numPr>
              <w:tabs>
                <w:tab w:val="left" w:pos="435"/>
              </w:tabs>
              <w:autoSpaceDE/>
              <w:autoSpaceDN/>
              <w:ind w:left="0" w:firstLine="360"/>
              <w:jc w:val="both"/>
              <w:rPr>
                <w:sz w:val="20"/>
                <w:szCs w:val="20"/>
                <w:lang w:val="ru-RU"/>
              </w:rPr>
            </w:pPr>
            <w:r w:rsidRPr="007B1C08">
              <w:rPr>
                <w:sz w:val="20"/>
                <w:szCs w:val="20"/>
                <w:lang w:val="ru-RU"/>
              </w:rPr>
              <w:t>Презентация «Маленькие герои большой войны»</w:t>
            </w:r>
          </w:p>
          <w:p w:rsidR="007B1C08" w:rsidRDefault="007B1C08" w:rsidP="000318EE">
            <w:pPr>
              <w:pStyle w:val="TableParagraph"/>
              <w:numPr>
                <w:ilvl w:val="0"/>
                <w:numId w:val="176"/>
              </w:numPr>
              <w:tabs>
                <w:tab w:val="left" w:pos="435"/>
              </w:tabs>
              <w:autoSpaceDE/>
              <w:autoSpaceDN/>
              <w:ind w:left="0" w:firstLine="360"/>
              <w:jc w:val="both"/>
              <w:rPr>
                <w:sz w:val="20"/>
                <w:szCs w:val="20"/>
              </w:rPr>
            </w:pPr>
            <w:r>
              <w:rPr>
                <w:sz w:val="20"/>
                <w:szCs w:val="20"/>
              </w:rPr>
              <w:t>Беседа «Боевые награды»</w:t>
            </w:r>
          </w:p>
          <w:p w:rsidR="007B1C08" w:rsidRPr="007B1C08" w:rsidRDefault="007B1C08" w:rsidP="000318EE">
            <w:pPr>
              <w:pStyle w:val="TableParagraph"/>
              <w:numPr>
                <w:ilvl w:val="0"/>
                <w:numId w:val="176"/>
              </w:numPr>
              <w:tabs>
                <w:tab w:val="left" w:pos="435"/>
              </w:tabs>
              <w:autoSpaceDE/>
              <w:autoSpaceDN/>
              <w:ind w:left="0" w:firstLine="360"/>
              <w:jc w:val="both"/>
              <w:rPr>
                <w:sz w:val="20"/>
                <w:szCs w:val="20"/>
                <w:lang w:val="ru-RU"/>
              </w:rPr>
            </w:pPr>
            <w:r w:rsidRPr="007B1C08">
              <w:rPr>
                <w:sz w:val="20"/>
                <w:szCs w:val="20"/>
                <w:lang w:val="ru-RU"/>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7B1C08" w:rsidRPr="007B1C08" w:rsidRDefault="007B1C08" w:rsidP="007C2437">
            <w:pPr>
              <w:pStyle w:val="TableParagraph"/>
              <w:jc w:val="center"/>
              <w:rPr>
                <w:sz w:val="20"/>
                <w:szCs w:val="20"/>
                <w:lang w:val="ru-RU"/>
              </w:rPr>
            </w:pPr>
            <w:r w:rsidRPr="007B1C08">
              <w:rPr>
                <w:b/>
                <w:sz w:val="20"/>
                <w:szCs w:val="20"/>
                <w:lang w:val="ru-RU"/>
              </w:rPr>
              <w:t>Возложение цветов к памятнику защитникам</w:t>
            </w:r>
            <w:r w:rsidRPr="007B1C08">
              <w:rPr>
                <w:sz w:val="20"/>
                <w:szCs w:val="20"/>
                <w:lang w:val="ru-RU"/>
              </w:rPr>
              <w:t xml:space="preserve"> Отечества</w:t>
            </w:r>
          </w:p>
          <w:p w:rsidR="007B1C08" w:rsidRDefault="007B1C08" w:rsidP="007C2437">
            <w:pPr>
              <w:pStyle w:val="TableParagraph"/>
              <w:tabs>
                <w:tab w:val="left" w:pos="2302"/>
              </w:tabs>
              <w:spacing w:after="200"/>
              <w:ind w:right="33"/>
              <w:jc w:val="center"/>
              <w:rPr>
                <w:i/>
                <w:sz w:val="20"/>
                <w:szCs w:val="20"/>
              </w:rPr>
            </w:pPr>
            <w:r>
              <w:rPr>
                <w:i/>
                <w:sz w:val="20"/>
                <w:szCs w:val="20"/>
              </w:rPr>
              <w:t>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 xml:space="preserve">Помощь родителей в оформлении тематических </w:t>
            </w:r>
            <w:r w:rsidRPr="007B1C08">
              <w:rPr>
                <w:b/>
                <w:sz w:val="20"/>
                <w:szCs w:val="20"/>
                <w:lang w:val="ru-RU"/>
              </w:rPr>
              <w:t>альбомов</w:t>
            </w:r>
            <w:r w:rsidRPr="007B1C08">
              <w:rPr>
                <w:sz w:val="20"/>
                <w:szCs w:val="20"/>
                <w:lang w:val="ru-RU"/>
              </w:rPr>
              <w:t xml:space="preserve"> по теме «Татарстан - подвиги земляков»</w:t>
            </w:r>
          </w:p>
        </w:tc>
      </w:tr>
      <w:tr w:rsidR="007B1C08" w:rsidTr="007C2437">
        <w:trPr>
          <w:trHeight w:val="2119"/>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p>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color w:val="002060"/>
                <w:sz w:val="20"/>
              </w:rPr>
            </w:pPr>
          </w:p>
        </w:tc>
        <w:tc>
          <w:tcPr>
            <w:tcW w:w="1876" w:type="dxa"/>
            <w:shd w:val="clear" w:color="auto" w:fill="auto"/>
          </w:tcPr>
          <w:p w:rsidR="007B1C08" w:rsidRDefault="007B1C08" w:rsidP="007C2437">
            <w:pPr>
              <w:jc w:val="center"/>
              <w:rPr>
                <w:bCs/>
                <w:sz w:val="20"/>
              </w:rPr>
            </w:pPr>
            <w:r>
              <w:rPr>
                <w:bCs/>
                <w:color w:val="002060"/>
                <w:sz w:val="20"/>
              </w:rPr>
              <w:t xml:space="preserve">12 </w:t>
            </w:r>
            <w:r>
              <w:rPr>
                <w:bCs/>
                <w:sz w:val="20"/>
              </w:rPr>
              <w:t>декабря.</w:t>
            </w:r>
          </w:p>
          <w:p w:rsidR="007B1C08" w:rsidRDefault="007B1C08" w:rsidP="007C2437">
            <w:pPr>
              <w:jc w:val="center"/>
              <w:rPr>
                <w:bCs/>
                <w:color w:val="002060"/>
                <w:sz w:val="20"/>
              </w:rPr>
            </w:pPr>
            <w:r>
              <w:rPr>
                <w:b/>
                <w:bCs/>
                <w:sz w:val="20"/>
              </w:rPr>
              <w:t xml:space="preserve">День Конституции Российской Федерации </w:t>
            </w:r>
          </w:p>
          <w:p w:rsidR="007B1C08" w:rsidRDefault="007B1C08" w:rsidP="007C2437">
            <w:pPr>
              <w:jc w:val="center"/>
              <w:rPr>
                <w:bCs/>
                <w:color w:val="002060"/>
                <w:sz w:val="20"/>
              </w:rPr>
            </w:pPr>
          </w:p>
        </w:tc>
        <w:tc>
          <w:tcPr>
            <w:tcW w:w="4219" w:type="dxa"/>
            <w:shd w:val="clear" w:color="auto" w:fill="auto"/>
          </w:tcPr>
          <w:p w:rsidR="007B1C08" w:rsidRPr="007B1C08" w:rsidRDefault="007B1C08" w:rsidP="000318EE">
            <w:pPr>
              <w:pStyle w:val="TableParagraph"/>
              <w:numPr>
                <w:ilvl w:val="0"/>
                <w:numId w:val="176"/>
              </w:numPr>
              <w:autoSpaceDE/>
              <w:autoSpaceDN/>
              <w:ind w:left="0" w:firstLine="360"/>
              <w:jc w:val="both"/>
              <w:rPr>
                <w:sz w:val="20"/>
                <w:szCs w:val="20"/>
                <w:lang w:val="ru-RU"/>
              </w:rPr>
            </w:pPr>
            <w:r w:rsidRPr="007B1C08">
              <w:rPr>
                <w:sz w:val="20"/>
                <w:szCs w:val="20"/>
                <w:lang w:val="ru-RU"/>
              </w:rPr>
              <w:t xml:space="preserve">Беседы: «Плохие и хорошие поступки», «Правила поведения в детсаду», «Правила поведения дома», «Правила поведения в общественных местах» </w:t>
            </w:r>
          </w:p>
          <w:p w:rsidR="007B1C08" w:rsidRPr="007B1C08" w:rsidRDefault="007B1C08" w:rsidP="000318EE">
            <w:pPr>
              <w:pStyle w:val="TableParagraph"/>
              <w:numPr>
                <w:ilvl w:val="0"/>
                <w:numId w:val="176"/>
              </w:numPr>
              <w:autoSpaceDE/>
              <w:autoSpaceDN/>
              <w:ind w:left="0" w:firstLine="360"/>
              <w:jc w:val="both"/>
              <w:rPr>
                <w:spacing w:val="-1"/>
                <w:sz w:val="20"/>
                <w:szCs w:val="20"/>
                <w:lang w:val="ru-RU"/>
              </w:rPr>
            </w:pPr>
            <w:r w:rsidRPr="007B1C08">
              <w:rPr>
                <w:spacing w:val="-1"/>
                <w:sz w:val="20"/>
                <w:szCs w:val="20"/>
                <w:lang w:val="ru-RU"/>
              </w:rPr>
              <w:t>Чтение стихотворений,  пословиц, поговорок о Родине.</w:t>
            </w:r>
          </w:p>
          <w:p w:rsidR="007B1C08" w:rsidRPr="007B1C08" w:rsidRDefault="007B1C08" w:rsidP="000318EE">
            <w:pPr>
              <w:pStyle w:val="TableParagraph"/>
              <w:numPr>
                <w:ilvl w:val="0"/>
                <w:numId w:val="176"/>
              </w:numPr>
              <w:autoSpaceDE/>
              <w:autoSpaceDN/>
              <w:ind w:left="0" w:firstLine="360"/>
              <w:jc w:val="both"/>
              <w:rPr>
                <w:sz w:val="20"/>
                <w:szCs w:val="20"/>
                <w:lang w:val="ru-RU"/>
              </w:rPr>
            </w:pPr>
            <w:r w:rsidRPr="007B1C08">
              <w:rPr>
                <w:sz w:val="20"/>
                <w:szCs w:val="20"/>
                <w:lang w:val="ru-RU"/>
              </w:rPr>
              <w:t>С/р. игра: «Мы идем на праздник с флажками» «На параде»</w:t>
            </w:r>
          </w:p>
        </w:tc>
        <w:tc>
          <w:tcPr>
            <w:tcW w:w="3401" w:type="dxa"/>
            <w:shd w:val="clear" w:color="auto" w:fill="auto"/>
          </w:tcPr>
          <w:p w:rsidR="007B1C08" w:rsidRPr="007B1C08" w:rsidRDefault="007B1C08" w:rsidP="007C2437">
            <w:pPr>
              <w:jc w:val="center"/>
              <w:rPr>
                <w:b/>
                <w:bCs/>
                <w:sz w:val="20"/>
                <w:lang w:val="ru-RU"/>
              </w:rPr>
            </w:pPr>
            <w:r w:rsidRPr="007B1C08">
              <w:rPr>
                <w:b/>
                <w:bCs/>
                <w:sz w:val="20"/>
                <w:lang w:val="ru-RU"/>
              </w:rPr>
              <w:t>Всероссийская акция «Мы — граждане России!»</w:t>
            </w:r>
          </w:p>
          <w:p w:rsidR="007B1C08" w:rsidRPr="007B1C08" w:rsidRDefault="007B1C08" w:rsidP="007C2437">
            <w:pPr>
              <w:jc w:val="center"/>
              <w:rPr>
                <w:b/>
                <w:bCs/>
                <w:sz w:val="20"/>
                <w:lang w:val="ru-RU"/>
              </w:rPr>
            </w:pPr>
            <w:r w:rsidRPr="007B1C08">
              <w:rPr>
                <w:b/>
                <w:bCs/>
                <w:sz w:val="20"/>
                <w:lang w:val="ru-RU"/>
              </w:rPr>
              <w:t>на страницах соцсетей</w:t>
            </w:r>
          </w:p>
          <w:p w:rsidR="007B1C08" w:rsidRPr="007B1C08" w:rsidRDefault="007B1C08" w:rsidP="007C2437">
            <w:pPr>
              <w:jc w:val="center"/>
              <w:rPr>
                <w:b/>
                <w:bCs/>
                <w:sz w:val="20"/>
                <w:lang w:val="ru-RU"/>
              </w:rPr>
            </w:pPr>
            <w:r w:rsidRPr="007B1C08">
              <w:rPr>
                <w:i/>
                <w:sz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Папка-передвижка</w:t>
            </w:r>
            <w:r w:rsidRPr="007B1C08">
              <w:rPr>
                <w:sz w:val="20"/>
                <w:szCs w:val="20"/>
                <w:lang w:val="ru-RU"/>
              </w:rPr>
              <w:t xml:space="preserve"> День «Конституции Российской Федерации. Что же можно рассказать детям об этом празднике?»</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 xml:space="preserve">Участие семей в </w:t>
            </w:r>
            <w:r w:rsidRPr="007B1C08">
              <w:rPr>
                <w:b/>
                <w:sz w:val="20"/>
                <w:szCs w:val="20"/>
                <w:lang w:val="ru-RU"/>
              </w:rPr>
              <w:t>акции</w:t>
            </w:r>
            <w:r w:rsidRPr="007B1C08">
              <w:rPr>
                <w:sz w:val="20"/>
                <w:szCs w:val="20"/>
                <w:lang w:val="ru-RU"/>
              </w:rPr>
              <w:t xml:space="preserve"> «Мы — граждане России!»</w:t>
            </w:r>
          </w:p>
        </w:tc>
      </w:tr>
      <w:tr w:rsidR="007B1C08" w:rsidTr="007C2437">
        <w:trPr>
          <w:trHeight w:val="334"/>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Pr="007B1C08" w:rsidRDefault="007B1C08" w:rsidP="007C2437">
            <w:pPr>
              <w:rPr>
                <w:bCs/>
                <w:sz w:val="20"/>
                <w:lang w:val="ru-RU"/>
              </w:rPr>
            </w:pPr>
            <w:r w:rsidRPr="007B1C08">
              <w:rPr>
                <w:bCs/>
                <w:sz w:val="20"/>
                <w:lang w:val="ru-RU"/>
              </w:rPr>
              <w:t>Духовно- нравственное</w:t>
            </w:r>
          </w:p>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Эстетическое</w:t>
            </w:r>
          </w:p>
        </w:tc>
        <w:tc>
          <w:tcPr>
            <w:tcW w:w="1876" w:type="dxa"/>
            <w:shd w:val="clear" w:color="auto" w:fill="auto"/>
          </w:tcPr>
          <w:p w:rsidR="007B1C08" w:rsidRDefault="007B1C08" w:rsidP="007C2437">
            <w:pPr>
              <w:jc w:val="center"/>
              <w:rPr>
                <w:bCs/>
                <w:sz w:val="20"/>
              </w:rPr>
            </w:pPr>
            <w:r>
              <w:rPr>
                <w:bCs/>
                <w:sz w:val="20"/>
              </w:rPr>
              <w:t>31 декабря</w:t>
            </w:r>
          </w:p>
          <w:p w:rsidR="007B1C08" w:rsidRDefault="007B1C08" w:rsidP="007C2437">
            <w:pPr>
              <w:jc w:val="center"/>
              <w:rPr>
                <w:bCs/>
                <w:sz w:val="20"/>
              </w:rPr>
            </w:pPr>
          </w:p>
          <w:p w:rsidR="007B1C08" w:rsidRDefault="007B1C08" w:rsidP="007C2437">
            <w:pPr>
              <w:jc w:val="center"/>
              <w:rPr>
                <w:b/>
                <w:bCs/>
                <w:color w:val="002060"/>
                <w:sz w:val="20"/>
              </w:rPr>
            </w:pPr>
            <w:r>
              <w:rPr>
                <w:b/>
                <w:bCs/>
                <w:sz w:val="20"/>
              </w:rPr>
              <w:t>Новый год</w:t>
            </w:r>
          </w:p>
        </w:tc>
        <w:tc>
          <w:tcPr>
            <w:tcW w:w="4219" w:type="dxa"/>
            <w:shd w:val="clear" w:color="auto" w:fill="auto"/>
          </w:tcPr>
          <w:p w:rsidR="007B1C08" w:rsidRPr="007B1C08" w:rsidRDefault="007B1C08" w:rsidP="000318EE">
            <w:pPr>
              <w:pStyle w:val="TableParagraph"/>
              <w:numPr>
                <w:ilvl w:val="0"/>
                <w:numId w:val="176"/>
              </w:numPr>
              <w:autoSpaceDE/>
              <w:autoSpaceDN/>
              <w:ind w:left="34" w:firstLine="326"/>
              <w:jc w:val="both"/>
              <w:rPr>
                <w:sz w:val="20"/>
                <w:szCs w:val="20"/>
                <w:lang w:val="ru-RU"/>
              </w:rPr>
            </w:pPr>
            <w:r w:rsidRPr="007B1C08">
              <w:rPr>
                <w:sz w:val="20"/>
                <w:szCs w:val="20"/>
                <w:lang w:val="ru-RU"/>
              </w:rPr>
              <w:t>Познавательная беседа: «Что такое Новый год?» «Как люди в Новый год поздравляют друг друга»</w:t>
            </w:r>
          </w:p>
          <w:p w:rsidR="007B1C08" w:rsidRPr="007B1C08" w:rsidRDefault="007B1C08" w:rsidP="000318EE">
            <w:pPr>
              <w:pStyle w:val="TableParagraph"/>
              <w:numPr>
                <w:ilvl w:val="0"/>
                <w:numId w:val="176"/>
              </w:numPr>
              <w:autoSpaceDE/>
              <w:autoSpaceDN/>
              <w:ind w:left="34" w:firstLine="326"/>
              <w:jc w:val="both"/>
              <w:rPr>
                <w:sz w:val="20"/>
                <w:szCs w:val="20"/>
                <w:lang w:val="ru-RU"/>
              </w:rPr>
            </w:pPr>
            <w:r w:rsidRPr="007B1C08">
              <w:rPr>
                <w:sz w:val="20"/>
                <w:szCs w:val="20"/>
                <w:lang w:val="ru-RU"/>
              </w:rPr>
              <w:t>Экспериментальная деятельность: «Цветные льдинки» « Мыльные пузыри на морозе»</w:t>
            </w:r>
          </w:p>
          <w:p w:rsidR="007B1C08" w:rsidRPr="007B1C08" w:rsidRDefault="007B1C08" w:rsidP="000318EE">
            <w:pPr>
              <w:pStyle w:val="TableParagraph"/>
              <w:numPr>
                <w:ilvl w:val="0"/>
                <w:numId w:val="176"/>
              </w:numPr>
              <w:autoSpaceDE/>
              <w:autoSpaceDN/>
              <w:ind w:left="34" w:firstLine="326"/>
              <w:jc w:val="both"/>
              <w:rPr>
                <w:sz w:val="20"/>
                <w:szCs w:val="20"/>
                <w:lang w:val="ru-RU"/>
              </w:rPr>
            </w:pPr>
            <w:r w:rsidRPr="007B1C08">
              <w:rPr>
                <w:sz w:val="20"/>
                <w:szCs w:val="20"/>
                <w:lang w:val="ru-RU"/>
              </w:rPr>
              <w:t>Труд в природе: уборка снега и льда на участке.</w:t>
            </w:r>
          </w:p>
          <w:p w:rsidR="007B1C08" w:rsidRPr="007B1C08" w:rsidRDefault="007B1C08" w:rsidP="000318EE">
            <w:pPr>
              <w:pStyle w:val="TableParagraph"/>
              <w:numPr>
                <w:ilvl w:val="0"/>
                <w:numId w:val="176"/>
              </w:numPr>
              <w:autoSpaceDE/>
              <w:autoSpaceDN/>
              <w:ind w:left="34" w:firstLine="326"/>
              <w:jc w:val="both"/>
              <w:rPr>
                <w:sz w:val="20"/>
                <w:szCs w:val="20"/>
                <w:lang w:val="ru-RU"/>
              </w:rPr>
            </w:pPr>
            <w:r w:rsidRPr="007B1C08">
              <w:rPr>
                <w:sz w:val="20"/>
                <w:szCs w:val="20"/>
                <w:lang w:val="ru-RU"/>
              </w:rPr>
              <w:t>Пословицы, поговорки о зиме, зимних забавах.</w:t>
            </w:r>
          </w:p>
          <w:p w:rsidR="007B1C08" w:rsidRPr="007B1C08" w:rsidRDefault="007B1C08" w:rsidP="000318EE">
            <w:pPr>
              <w:pStyle w:val="TableParagraph"/>
              <w:numPr>
                <w:ilvl w:val="0"/>
                <w:numId w:val="176"/>
              </w:numPr>
              <w:autoSpaceDE/>
              <w:autoSpaceDN/>
              <w:ind w:left="34" w:firstLine="326"/>
              <w:jc w:val="both"/>
              <w:rPr>
                <w:sz w:val="20"/>
                <w:szCs w:val="20"/>
                <w:lang w:val="ru-RU"/>
              </w:rPr>
            </w:pPr>
            <w:r w:rsidRPr="007B1C08">
              <w:rPr>
                <w:sz w:val="20"/>
                <w:szCs w:val="20"/>
                <w:lang w:val="ru-RU"/>
              </w:rPr>
              <w:t>Ср\игра «Почта Мороза» «Праздник в семье» «Наряжаем елочку»</w:t>
            </w:r>
          </w:p>
          <w:p w:rsidR="007B1C08" w:rsidRDefault="007B1C08" w:rsidP="000318EE">
            <w:pPr>
              <w:pStyle w:val="TableParagraph"/>
              <w:numPr>
                <w:ilvl w:val="0"/>
                <w:numId w:val="176"/>
              </w:numPr>
              <w:autoSpaceDE/>
              <w:autoSpaceDN/>
              <w:ind w:left="34" w:firstLine="326"/>
              <w:jc w:val="both"/>
              <w:rPr>
                <w:sz w:val="20"/>
                <w:szCs w:val="20"/>
              </w:rPr>
            </w:pPr>
            <w:r>
              <w:rPr>
                <w:sz w:val="20"/>
                <w:szCs w:val="20"/>
              </w:rPr>
              <w:lastRenderedPageBreak/>
              <w:t>Новогодний калейдоскоп стихов</w:t>
            </w:r>
          </w:p>
        </w:tc>
        <w:tc>
          <w:tcPr>
            <w:tcW w:w="3401" w:type="dxa"/>
            <w:shd w:val="clear" w:color="auto" w:fill="auto"/>
          </w:tcPr>
          <w:p w:rsidR="007B1C08" w:rsidRDefault="007B1C08" w:rsidP="007C2437">
            <w:pPr>
              <w:pStyle w:val="TableParagraph"/>
              <w:jc w:val="center"/>
              <w:rPr>
                <w:b/>
                <w:sz w:val="20"/>
                <w:szCs w:val="20"/>
              </w:rPr>
            </w:pPr>
            <w:r>
              <w:rPr>
                <w:b/>
                <w:sz w:val="20"/>
                <w:szCs w:val="20"/>
              </w:rPr>
              <w:lastRenderedPageBreak/>
              <w:t>Новогодний утренник</w:t>
            </w:r>
          </w:p>
          <w:p w:rsidR="007B1C08" w:rsidRPr="007B1C08" w:rsidRDefault="007B1C08" w:rsidP="007C2437">
            <w:pPr>
              <w:pStyle w:val="TableParagraph"/>
              <w:jc w:val="center"/>
              <w:rPr>
                <w:sz w:val="20"/>
                <w:szCs w:val="20"/>
                <w:lang w:val="ru-RU"/>
              </w:rPr>
            </w:pPr>
            <w:r w:rsidRPr="007B1C08">
              <w:rPr>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Консультация</w:t>
            </w:r>
            <w:r w:rsidRPr="007B1C08">
              <w:rPr>
                <w:sz w:val="20"/>
                <w:szCs w:val="20"/>
                <w:lang w:val="ru-RU"/>
              </w:rPr>
              <w:t xml:space="preserve"> для родителей «Скоро Новый год»</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b/>
                <w:sz w:val="20"/>
                <w:szCs w:val="20"/>
                <w:lang w:val="ru-RU"/>
              </w:rPr>
              <w:t>Мастер класс</w:t>
            </w:r>
            <w:r w:rsidRPr="007B1C08">
              <w:rPr>
                <w:sz w:val="20"/>
                <w:szCs w:val="20"/>
                <w:lang w:val="ru-RU"/>
              </w:rPr>
              <w:t xml:space="preserve"> «Изготовление новогодней игрушки» </w:t>
            </w:r>
          </w:p>
        </w:tc>
      </w:tr>
      <w:tr w:rsidR="007B1C08" w:rsidTr="007C2437">
        <w:trPr>
          <w:trHeight w:val="602"/>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p w:rsidR="007B1C08" w:rsidRDefault="007B1C08" w:rsidP="007C2437">
            <w:pPr>
              <w:rPr>
                <w:bCs/>
                <w:sz w:val="20"/>
              </w:rPr>
            </w:pPr>
            <w:r>
              <w:rPr>
                <w:bCs/>
                <w:sz w:val="20"/>
              </w:rPr>
              <w:t>Духовно- нравственное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color w:val="002060"/>
                <w:sz w:val="20"/>
              </w:rPr>
            </w:pPr>
          </w:p>
        </w:tc>
        <w:tc>
          <w:tcPr>
            <w:tcW w:w="1876" w:type="dxa"/>
            <w:shd w:val="clear" w:color="auto" w:fill="auto"/>
          </w:tcPr>
          <w:p w:rsidR="007B1C08" w:rsidRPr="00396C76" w:rsidRDefault="007B1C08" w:rsidP="007C2437">
            <w:pPr>
              <w:jc w:val="center"/>
              <w:rPr>
                <w:bCs/>
                <w:i/>
                <w:sz w:val="20"/>
                <w:lang w:val="ru-RU"/>
              </w:rPr>
            </w:pPr>
            <w:r w:rsidRPr="00396C76">
              <w:rPr>
                <w:bCs/>
                <w:i/>
                <w:sz w:val="20"/>
                <w:lang w:val="ru-RU"/>
              </w:rPr>
              <w:t>11 января</w:t>
            </w:r>
          </w:p>
          <w:p w:rsidR="007B1C08" w:rsidRPr="00396C76" w:rsidRDefault="007B1C08" w:rsidP="007C2437">
            <w:pPr>
              <w:jc w:val="center"/>
              <w:rPr>
                <w:bCs/>
                <w:i/>
                <w:sz w:val="20"/>
                <w:lang w:val="ru-RU"/>
              </w:rPr>
            </w:pPr>
          </w:p>
          <w:p w:rsidR="007B1C08" w:rsidRPr="00396C76" w:rsidRDefault="007B1C08" w:rsidP="007C2437">
            <w:pPr>
              <w:jc w:val="center"/>
              <w:rPr>
                <w:b/>
                <w:bCs/>
                <w:i/>
                <w:color w:val="002060"/>
                <w:sz w:val="20"/>
                <w:lang w:val="ru-RU"/>
              </w:rPr>
            </w:pPr>
            <w:r w:rsidRPr="00396C76">
              <w:rPr>
                <w:b/>
                <w:bCs/>
                <w:i/>
                <w:sz w:val="20"/>
                <w:lang w:val="ru-RU"/>
              </w:rPr>
              <w:t>День заповедников и национальных парков</w:t>
            </w:r>
          </w:p>
        </w:tc>
        <w:tc>
          <w:tcPr>
            <w:tcW w:w="4219" w:type="dxa"/>
            <w:shd w:val="clear" w:color="auto" w:fill="auto"/>
          </w:tcPr>
          <w:p w:rsidR="007B1C08" w:rsidRPr="00396C76" w:rsidRDefault="007B1C08" w:rsidP="000318EE">
            <w:pPr>
              <w:pStyle w:val="a6"/>
              <w:widowControl/>
              <w:numPr>
                <w:ilvl w:val="0"/>
                <w:numId w:val="177"/>
              </w:numPr>
              <w:autoSpaceDE/>
              <w:autoSpaceDN/>
              <w:ind w:left="34" w:firstLine="326"/>
              <w:jc w:val="both"/>
              <w:rPr>
                <w:bCs/>
                <w:i/>
                <w:sz w:val="20"/>
                <w:lang w:val="ru-RU"/>
              </w:rPr>
            </w:pPr>
            <w:r w:rsidRPr="00396C76">
              <w:rPr>
                <w:bCs/>
                <w:i/>
                <w:sz w:val="20"/>
                <w:lang w:val="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7B1C08" w:rsidRPr="00396C76" w:rsidRDefault="007B1C08" w:rsidP="000318EE">
            <w:pPr>
              <w:pStyle w:val="a6"/>
              <w:widowControl/>
              <w:numPr>
                <w:ilvl w:val="0"/>
                <w:numId w:val="177"/>
              </w:numPr>
              <w:autoSpaceDE/>
              <w:autoSpaceDN/>
              <w:ind w:left="34" w:firstLine="326"/>
              <w:jc w:val="both"/>
              <w:rPr>
                <w:bCs/>
                <w:i/>
                <w:sz w:val="20"/>
              </w:rPr>
            </w:pPr>
            <w:r w:rsidRPr="00396C76">
              <w:rPr>
                <w:bCs/>
                <w:i/>
                <w:sz w:val="20"/>
              </w:rPr>
              <w:t xml:space="preserve">Познавательная беседа «Зеленая аптека»  </w:t>
            </w:r>
          </w:p>
          <w:p w:rsidR="007B1C08" w:rsidRPr="00396C76" w:rsidRDefault="007B1C08" w:rsidP="000318EE">
            <w:pPr>
              <w:pStyle w:val="a6"/>
              <w:widowControl/>
              <w:numPr>
                <w:ilvl w:val="0"/>
                <w:numId w:val="177"/>
              </w:numPr>
              <w:autoSpaceDE/>
              <w:autoSpaceDN/>
              <w:ind w:left="34" w:firstLine="326"/>
              <w:jc w:val="both"/>
              <w:rPr>
                <w:bCs/>
                <w:i/>
                <w:sz w:val="20"/>
                <w:lang w:val="ru-RU"/>
              </w:rPr>
            </w:pPr>
            <w:r w:rsidRPr="00396C76">
              <w:rPr>
                <w:bCs/>
                <w:i/>
                <w:sz w:val="20"/>
                <w:lang w:val="ru-RU"/>
              </w:rPr>
              <w:t>Эвристическая беседа «Почему земля кормит?»</w:t>
            </w:r>
          </w:p>
          <w:p w:rsidR="007B1C08" w:rsidRPr="00396C76" w:rsidRDefault="007B1C08" w:rsidP="000318EE">
            <w:pPr>
              <w:pStyle w:val="a6"/>
              <w:widowControl/>
              <w:numPr>
                <w:ilvl w:val="0"/>
                <w:numId w:val="177"/>
              </w:numPr>
              <w:autoSpaceDE/>
              <w:autoSpaceDN/>
              <w:ind w:left="34" w:firstLine="326"/>
              <w:jc w:val="both"/>
              <w:rPr>
                <w:bCs/>
                <w:i/>
                <w:sz w:val="20"/>
                <w:lang w:val="ru-RU"/>
              </w:rPr>
            </w:pPr>
            <w:r w:rsidRPr="00396C76">
              <w:rPr>
                <w:bCs/>
                <w:i/>
                <w:sz w:val="20"/>
                <w:lang w:val="ru-RU"/>
              </w:rPr>
              <w:t>Просмотр презентации «Животные северного края»</w:t>
            </w:r>
          </w:p>
        </w:tc>
        <w:tc>
          <w:tcPr>
            <w:tcW w:w="3401" w:type="dxa"/>
            <w:shd w:val="clear" w:color="auto" w:fill="auto"/>
          </w:tcPr>
          <w:p w:rsidR="007B1C08" w:rsidRPr="00396C76" w:rsidRDefault="007B1C08" w:rsidP="007C2437">
            <w:pPr>
              <w:jc w:val="center"/>
              <w:rPr>
                <w:b/>
                <w:bCs/>
                <w:i/>
                <w:sz w:val="20"/>
                <w:lang w:val="ru-RU"/>
              </w:rPr>
            </w:pPr>
            <w:r w:rsidRPr="00396C76">
              <w:rPr>
                <w:b/>
                <w:bCs/>
                <w:i/>
                <w:sz w:val="20"/>
                <w:lang w:val="ru-RU"/>
              </w:rPr>
              <w:t>Выставка рисунков на тему «Берегите природу!»</w:t>
            </w:r>
          </w:p>
          <w:p w:rsidR="007B1C08" w:rsidRPr="00396C76" w:rsidRDefault="007B1C08" w:rsidP="007C2437">
            <w:pPr>
              <w:jc w:val="center"/>
              <w:rPr>
                <w:bCs/>
                <w:i/>
                <w:sz w:val="20"/>
                <w:lang w:val="ru-RU"/>
              </w:rPr>
            </w:pPr>
            <w:r w:rsidRPr="00396C76">
              <w:rPr>
                <w:bCs/>
                <w:i/>
                <w:sz w:val="20"/>
                <w:lang w:val="ru-RU"/>
              </w:rPr>
              <w:t>средняя, старшая, подготовительная группы</w:t>
            </w:r>
          </w:p>
          <w:p w:rsidR="007B1C08" w:rsidRPr="00396C76" w:rsidRDefault="007B1C08" w:rsidP="007C2437">
            <w:pPr>
              <w:pStyle w:val="TableParagraph"/>
              <w:jc w:val="center"/>
              <w:rPr>
                <w:b/>
                <w:i/>
                <w:sz w:val="20"/>
                <w:szCs w:val="20"/>
                <w:lang w:val="ru-RU"/>
              </w:rPr>
            </w:pPr>
            <w:r w:rsidRPr="00396C76">
              <w:rPr>
                <w:i/>
                <w:sz w:val="20"/>
                <w:szCs w:val="20"/>
                <w:lang w:val="ru-RU"/>
              </w:rPr>
              <w:t>(младшая группа – гости на выставке)</w:t>
            </w:r>
          </w:p>
          <w:p w:rsidR="007B1C08" w:rsidRPr="00396C76" w:rsidRDefault="007B1C08" w:rsidP="007C2437">
            <w:pPr>
              <w:jc w:val="center"/>
              <w:rPr>
                <w:bCs/>
                <w:i/>
                <w:sz w:val="20"/>
                <w:lang w:val="ru-RU"/>
              </w:rPr>
            </w:pPr>
          </w:p>
          <w:p w:rsidR="007B1C08" w:rsidRPr="00396C76" w:rsidRDefault="007B1C08" w:rsidP="007C2437">
            <w:pPr>
              <w:jc w:val="center"/>
              <w:rPr>
                <w:bCs/>
                <w:i/>
                <w:sz w:val="20"/>
                <w:lang w:val="ru-RU"/>
              </w:rPr>
            </w:pPr>
          </w:p>
        </w:tc>
        <w:tc>
          <w:tcPr>
            <w:tcW w:w="2870" w:type="dxa"/>
            <w:shd w:val="clear" w:color="auto" w:fill="auto"/>
          </w:tcPr>
          <w:p w:rsidR="007B1C08" w:rsidRPr="00396C76" w:rsidRDefault="007B1C08" w:rsidP="007C2437">
            <w:pPr>
              <w:rPr>
                <w:bCs/>
                <w:i/>
                <w:sz w:val="20"/>
                <w:lang w:val="ru-RU"/>
              </w:rPr>
            </w:pPr>
            <w:r w:rsidRPr="00396C76">
              <w:rPr>
                <w:b/>
                <w:bCs/>
                <w:i/>
                <w:sz w:val="20"/>
                <w:lang w:val="ru-RU"/>
              </w:rPr>
              <w:t>Папка-передвижка</w:t>
            </w:r>
            <w:r w:rsidRPr="00396C76">
              <w:rPr>
                <w:bCs/>
                <w:i/>
                <w:sz w:val="20"/>
                <w:lang w:val="ru-RU"/>
              </w:rPr>
              <w:t xml:space="preserve"> «Воспитание ребенка через ознакомление с природой Татарстана»</w:t>
            </w:r>
          </w:p>
          <w:p w:rsidR="007B1C08" w:rsidRPr="00396C76" w:rsidRDefault="007B1C08" w:rsidP="007C2437">
            <w:pPr>
              <w:rPr>
                <w:bCs/>
                <w:i/>
                <w:sz w:val="20"/>
                <w:lang w:val="ru-RU"/>
              </w:rPr>
            </w:pPr>
          </w:p>
          <w:p w:rsidR="007B1C08" w:rsidRPr="00396C76" w:rsidRDefault="007B1C08" w:rsidP="007C2437">
            <w:pPr>
              <w:rPr>
                <w:bCs/>
                <w:i/>
                <w:sz w:val="20"/>
                <w:lang w:val="ru-RU"/>
              </w:rPr>
            </w:pPr>
            <w:r w:rsidRPr="00396C76">
              <w:rPr>
                <w:bCs/>
                <w:i/>
                <w:sz w:val="20"/>
                <w:lang w:val="ru-RU"/>
              </w:rPr>
              <w:t xml:space="preserve">Совместное изготовление </w:t>
            </w:r>
            <w:r w:rsidRPr="00396C76">
              <w:rPr>
                <w:b/>
                <w:bCs/>
                <w:i/>
                <w:sz w:val="20"/>
                <w:lang w:val="ru-RU"/>
              </w:rPr>
              <w:t>лепбуков</w:t>
            </w:r>
            <w:r w:rsidRPr="00396C76">
              <w:rPr>
                <w:bCs/>
                <w:i/>
                <w:sz w:val="20"/>
                <w:lang w:val="ru-RU"/>
              </w:rPr>
              <w:t xml:space="preserve"> «Национальные парки и заповедники Татарстана»</w:t>
            </w:r>
          </w:p>
        </w:tc>
      </w:tr>
      <w:tr w:rsidR="007B1C08" w:rsidTr="007C2437">
        <w:trPr>
          <w:trHeight w:val="263"/>
        </w:trPr>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ПатриотическоеСоциальное Познавательное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27 января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полного освобождения Ленинграда от фашистской блокады</w:t>
            </w:r>
          </w:p>
          <w:p w:rsidR="007B1C08" w:rsidRPr="007B1C08" w:rsidRDefault="007B1C08" w:rsidP="007C2437">
            <w:pPr>
              <w:jc w:val="center"/>
              <w:rPr>
                <w:b/>
                <w:bCs/>
                <w:sz w:val="20"/>
                <w:lang w:val="ru-RU"/>
              </w:rPr>
            </w:pPr>
          </w:p>
          <w:p w:rsidR="007B1C08" w:rsidRDefault="007B1C08" w:rsidP="007C2437">
            <w:pPr>
              <w:jc w:val="center"/>
              <w:rPr>
                <w:b/>
                <w:bCs/>
                <w:sz w:val="20"/>
              </w:rPr>
            </w:pPr>
            <w:r>
              <w:rPr>
                <w:b/>
                <w:bCs/>
                <w:sz w:val="20"/>
              </w:rPr>
              <w:t>День памяти жертв Холокоста</w:t>
            </w:r>
          </w:p>
        </w:tc>
        <w:tc>
          <w:tcPr>
            <w:tcW w:w="4219" w:type="dxa"/>
            <w:shd w:val="clear" w:color="auto" w:fill="auto"/>
          </w:tcPr>
          <w:p w:rsidR="007B1C08" w:rsidRPr="007B1C08" w:rsidRDefault="007B1C08" w:rsidP="000318EE">
            <w:pPr>
              <w:pStyle w:val="a6"/>
              <w:widowControl/>
              <w:numPr>
                <w:ilvl w:val="0"/>
                <w:numId w:val="178"/>
              </w:numPr>
              <w:autoSpaceDE/>
              <w:autoSpaceDN/>
              <w:ind w:left="34" w:firstLine="326"/>
              <w:jc w:val="both"/>
              <w:rPr>
                <w:bCs/>
                <w:sz w:val="20"/>
                <w:lang w:val="ru-RU"/>
              </w:rPr>
            </w:pPr>
            <w:r w:rsidRPr="007B1C08">
              <w:rPr>
                <w:bCs/>
                <w:sz w:val="20"/>
                <w:lang w:val="ru-RU"/>
              </w:rPr>
              <w:t>Беседа с презентациями «900 дней блокады», «Дети блокадного Ленинграда», «Дорога жизни»</w:t>
            </w:r>
          </w:p>
          <w:p w:rsidR="007B1C08" w:rsidRPr="007B1C08" w:rsidRDefault="007B1C08" w:rsidP="000318EE">
            <w:pPr>
              <w:pStyle w:val="a6"/>
              <w:widowControl/>
              <w:numPr>
                <w:ilvl w:val="0"/>
                <w:numId w:val="178"/>
              </w:numPr>
              <w:autoSpaceDE/>
              <w:autoSpaceDN/>
              <w:ind w:left="34" w:firstLine="326"/>
              <w:jc w:val="both"/>
              <w:rPr>
                <w:bCs/>
                <w:sz w:val="20"/>
                <w:lang w:val="ru-RU"/>
              </w:rPr>
            </w:pPr>
            <w:r w:rsidRPr="007B1C08">
              <w:rPr>
                <w:bCs/>
                <w:sz w:val="20"/>
                <w:lang w:val="ru-RU"/>
              </w:rPr>
              <w:t xml:space="preserve">Просмотр  иллюстраций,  открыток,  медалей, орденов  военных  лет,  фотографий  о  жизни  в блокадном Ленинграде.  </w:t>
            </w:r>
          </w:p>
          <w:p w:rsidR="007B1C08" w:rsidRPr="007B1C08" w:rsidRDefault="007B1C08" w:rsidP="000318EE">
            <w:pPr>
              <w:pStyle w:val="a6"/>
              <w:widowControl/>
              <w:numPr>
                <w:ilvl w:val="0"/>
                <w:numId w:val="178"/>
              </w:numPr>
              <w:autoSpaceDE/>
              <w:autoSpaceDN/>
              <w:ind w:left="34" w:firstLine="326"/>
              <w:jc w:val="both"/>
              <w:rPr>
                <w:bCs/>
                <w:sz w:val="20"/>
                <w:lang w:val="ru-RU"/>
              </w:rPr>
            </w:pPr>
            <w:r w:rsidRPr="007B1C08">
              <w:rPr>
                <w:bCs/>
                <w:sz w:val="20"/>
                <w:lang w:val="ru-RU"/>
              </w:rPr>
              <w:t xml:space="preserve">Рассматривание  пейзажей (альбом) современного  Санкт-Петербурга, а также города во время ВОВ. </w:t>
            </w:r>
          </w:p>
          <w:p w:rsidR="007B1C08" w:rsidRPr="007B1C08" w:rsidRDefault="007B1C08" w:rsidP="000318EE">
            <w:pPr>
              <w:pStyle w:val="a6"/>
              <w:widowControl/>
              <w:numPr>
                <w:ilvl w:val="0"/>
                <w:numId w:val="178"/>
              </w:numPr>
              <w:autoSpaceDE/>
              <w:autoSpaceDN/>
              <w:ind w:left="34" w:firstLine="326"/>
              <w:jc w:val="both"/>
              <w:rPr>
                <w:bCs/>
                <w:sz w:val="20"/>
                <w:lang w:val="ru-RU"/>
              </w:rPr>
            </w:pPr>
            <w:r w:rsidRPr="007B1C08">
              <w:rPr>
                <w:bCs/>
                <w:sz w:val="20"/>
                <w:lang w:val="ru-RU"/>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7B1C08" w:rsidRPr="007B1C08" w:rsidRDefault="007B1C08" w:rsidP="007C2437">
            <w:pPr>
              <w:jc w:val="center"/>
              <w:rPr>
                <w:b/>
                <w:bCs/>
                <w:sz w:val="20"/>
                <w:lang w:val="ru-RU"/>
              </w:rPr>
            </w:pPr>
            <w:r w:rsidRPr="007B1C08">
              <w:rPr>
                <w:b/>
                <w:bCs/>
                <w:sz w:val="20"/>
                <w:lang w:val="ru-RU"/>
              </w:rPr>
              <w:t>Оформление ширмы в приемной группы</w:t>
            </w:r>
          </w:p>
          <w:p w:rsidR="007B1C08" w:rsidRPr="007B1C08" w:rsidRDefault="007B1C08" w:rsidP="007C2437">
            <w:pPr>
              <w:jc w:val="center"/>
              <w:rPr>
                <w:b/>
                <w:bCs/>
                <w:sz w:val="20"/>
                <w:lang w:val="ru-RU"/>
              </w:rPr>
            </w:pPr>
            <w:r w:rsidRPr="007B1C08">
              <w:rPr>
                <w:b/>
                <w:bCs/>
                <w:sz w:val="20"/>
                <w:lang w:val="ru-RU"/>
              </w:rPr>
              <w:t>«Мы помним, мы гордимся»</w:t>
            </w:r>
          </w:p>
          <w:p w:rsidR="007B1C08" w:rsidRPr="007B1C08" w:rsidRDefault="007B1C08" w:rsidP="007C2437">
            <w:pPr>
              <w:jc w:val="center"/>
              <w:rPr>
                <w:bCs/>
                <w:i/>
                <w:sz w:val="20"/>
                <w:lang w:val="ru-RU"/>
              </w:rPr>
            </w:pPr>
            <w:r w:rsidRPr="007B1C08">
              <w:rPr>
                <w:bCs/>
                <w:i/>
                <w:sz w:val="20"/>
                <w:lang w:val="ru-RU"/>
              </w:rPr>
              <w:t>старшая, подготовительная группы</w:t>
            </w:r>
          </w:p>
          <w:p w:rsidR="007B1C08" w:rsidRPr="007B1C08" w:rsidRDefault="007B1C08" w:rsidP="007C2437">
            <w:pPr>
              <w:jc w:val="center"/>
              <w:rPr>
                <w:bCs/>
                <w:i/>
                <w:sz w:val="20"/>
                <w:lang w:val="ru-RU"/>
              </w:rPr>
            </w:pPr>
          </w:p>
          <w:p w:rsidR="007B1C08" w:rsidRPr="007B1C08" w:rsidRDefault="007B1C08" w:rsidP="007C2437">
            <w:pPr>
              <w:pStyle w:val="TableParagraph"/>
              <w:jc w:val="center"/>
              <w:rPr>
                <w:b/>
                <w:sz w:val="20"/>
                <w:szCs w:val="20"/>
                <w:lang w:val="ru-RU"/>
              </w:rPr>
            </w:pPr>
            <w:r w:rsidRPr="007B1C08">
              <w:rPr>
                <w:i/>
                <w:sz w:val="20"/>
                <w:szCs w:val="20"/>
                <w:lang w:val="ru-RU"/>
              </w:rPr>
              <w:t>(младшая группа в гостях- рассматривание ширмы)</w:t>
            </w:r>
          </w:p>
          <w:p w:rsidR="007B1C08" w:rsidRPr="007B1C08" w:rsidRDefault="007B1C08" w:rsidP="007C2437">
            <w:pPr>
              <w:jc w:val="center"/>
              <w:rPr>
                <w:bCs/>
                <w:sz w:val="20"/>
                <w:lang w:val="ru-RU"/>
              </w:rPr>
            </w:pPr>
          </w:p>
        </w:tc>
        <w:tc>
          <w:tcPr>
            <w:tcW w:w="2870" w:type="dxa"/>
            <w:shd w:val="clear" w:color="auto" w:fill="auto"/>
          </w:tcPr>
          <w:p w:rsidR="007B1C08" w:rsidRPr="007B1C08" w:rsidRDefault="007B1C08" w:rsidP="007C2437">
            <w:pPr>
              <w:rPr>
                <w:bCs/>
                <w:sz w:val="20"/>
                <w:lang w:val="ru-RU"/>
              </w:rPr>
            </w:pPr>
            <w:r w:rsidRPr="007B1C08">
              <w:rPr>
                <w:bCs/>
                <w:sz w:val="20"/>
                <w:lang w:val="ru-RU"/>
              </w:rPr>
              <w:t>Консультация «Как рассказать ребенку о блокаде Ленинграда?»</w:t>
            </w:r>
          </w:p>
          <w:p w:rsidR="007B1C08" w:rsidRPr="007B1C08" w:rsidRDefault="007B1C08" w:rsidP="007C2437">
            <w:pPr>
              <w:rPr>
                <w:bCs/>
                <w:sz w:val="20"/>
                <w:lang w:val="ru-RU"/>
              </w:rPr>
            </w:pPr>
          </w:p>
          <w:p w:rsidR="007B1C08" w:rsidRPr="007B1C08" w:rsidRDefault="007B1C08" w:rsidP="007C2437">
            <w:pPr>
              <w:rPr>
                <w:bCs/>
                <w:sz w:val="20"/>
                <w:lang w:val="ru-RU"/>
              </w:rPr>
            </w:pPr>
            <w:r w:rsidRPr="007B1C08">
              <w:rPr>
                <w:bCs/>
                <w:sz w:val="20"/>
                <w:lang w:val="ru-RU"/>
              </w:rPr>
              <w:t>Рекомендации к семейным беседам «Беседы о героическом прошлом нашей Родины, о подвигах защитников Родины.»</w:t>
            </w:r>
          </w:p>
        </w:tc>
      </w:tr>
      <w:tr w:rsidR="007B1C08" w:rsidTr="007C2437">
        <w:trPr>
          <w:trHeight w:val="541"/>
        </w:trPr>
        <w:tc>
          <w:tcPr>
            <w:tcW w:w="1196" w:type="dxa"/>
            <w:vMerge w:val="restart"/>
            <w:tcBorders>
              <w:bottom w:val="none" w:sz="4" w:space="0" w:color="000000"/>
            </w:tcBorders>
            <w:shd w:val="clear" w:color="auto" w:fill="auto"/>
          </w:tcPr>
          <w:p w:rsidR="007B1C08" w:rsidRDefault="007B1C08" w:rsidP="007C2437">
            <w:pPr>
              <w:jc w:val="center"/>
              <w:rPr>
                <w:b/>
                <w:bCs/>
                <w:sz w:val="20"/>
              </w:rPr>
            </w:pPr>
            <w:r>
              <w:rPr>
                <w:b/>
                <w:bCs/>
                <w:sz w:val="20"/>
              </w:rPr>
              <w:t>февраль</w:t>
            </w: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 февраля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Cs/>
                <w:sz w:val="20"/>
                <w:lang w:val="ru-RU"/>
              </w:rPr>
              <w:t xml:space="preserve"> </w:t>
            </w:r>
            <w:r w:rsidRPr="007B1C08">
              <w:rPr>
                <w:b/>
                <w:bCs/>
                <w:sz w:val="20"/>
                <w:lang w:val="ru-RU"/>
              </w:rPr>
              <w:t>День разгрома советскими войсками немецко-фашистских войск в Сталинградской битве</w:t>
            </w:r>
          </w:p>
        </w:tc>
        <w:tc>
          <w:tcPr>
            <w:tcW w:w="4219" w:type="dxa"/>
            <w:shd w:val="clear" w:color="auto" w:fill="auto"/>
          </w:tcPr>
          <w:p w:rsidR="007B1C08" w:rsidRPr="007B1C08" w:rsidRDefault="007B1C08" w:rsidP="000318EE">
            <w:pPr>
              <w:pStyle w:val="TableParagraph"/>
              <w:numPr>
                <w:ilvl w:val="0"/>
                <w:numId w:val="179"/>
              </w:numPr>
              <w:autoSpaceDE/>
              <w:autoSpaceDN/>
              <w:ind w:left="34" w:firstLine="326"/>
              <w:jc w:val="both"/>
              <w:rPr>
                <w:sz w:val="20"/>
                <w:szCs w:val="20"/>
                <w:lang w:val="ru-RU"/>
              </w:rPr>
            </w:pPr>
            <w:r w:rsidRPr="007B1C08">
              <w:rPr>
                <w:sz w:val="20"/>
                <w:szCs w:val="20"/>
                <w:lang w:val="ru-RU"/>
              </w:rPr>
              <w:t>Рассматривание фотографии медали «За оборону Сталинграда»</w:t>
            </w:r>
          </w:p>
          <w:p w:rsidR="007B1C08" w:rsidRPr="007B1C08" w:rsidRDefault="007B1C08" w:rsidP="000318EE">
            <w:pPr>
              <w:pStyle w:val="TableParagraph"/>
              <w:numPr>
                <w:ilvl w:val="0"/>
                <w:numId w:val="179"/>
              </w:numPr>
              <w:autoSpaceDE/>
              <w:autoSpaceDN/>
              <w:ind w:left="34" w:firstLine="326"/>
              <w:jc w:val="both"/>
              <w:rPr>
                <w:sz w:val="20"/>
                <w:szCs w:val="20"/>
                <w:lang w:val="ru-RU"/>
              </w:rPr>
            </w:pPr>
            <w:r w:rsidRPr="007B1C08">
              <w:rPr>
                <w:sz w:val="20"/>
                <w:szCs w:val="20"/>
                <w:lang w:val="ru-RU"/>
              </w:rPr>
              <w:t>Ср\игры «Полевая почта» «Госпиталь» «Солдатская столовая» «Военные»</w:t>
            </w:r>
          </w:p>
          <w:p w:rsidR="007B1C08" w:rsidRPr="007B1C08" w:rsidRDefault="007B1C08" w:rsidP="000318EE">
            <w:pPr>
              <w:pStyle w:val="TableParagraph"/>
              <w:numPr>
                <w:ilvl w:val="0"/>
                <w:numId w:val="179"/>
              </w:numPr>
              <w:autoSpaceDE/>
              <w:autoSpaceDN/>
              <w:ind w:left="34" w:firstLine="326"/>
              <w:jc w:val="both"/>
              <w:rPr>
                <w:sz w:val="20"/>
                <w:szCs w:val="20"/>
                <w:lang w:val="ru-RU"/>
              </w:rPr>
            </w:pPr>
            <w:r w:rsidRPr="007B1C08">
              <w:rPr>
                <w:sz w:val="20"/>
                <w:szCs w:val="20"/>
                <w:lang w:val="ru-RU"/>
              </w:rPr>
              <w:t>Инсценировка стихотворения «Мы военные» С. Михалкова</w:t>
            </w:r>
          </w:p>
          <w:p w:rsidR="007B1C08" w:rsidRPr="007B1C08" w:rsidRDefault="007B1C08" w:rsidP="000318EE">
            <w:pPr>
              <w:pStyle w:val="TableParagraph"/>
              <w:numPr>
                <w:ilvl w:val="0"/>
                <w:numId w:val="179"/>
              </w:numPr>
              <w:autoSpaceDE/>
              <w:autoSpaceDN/>
              <w:ind w:left="34" w:firstLine="326"/>
              <w:jc w:val="both"/>
              <w:rPr>
                <w:sz w:val="20"/>
                <w:szCs w:val="20"/>
                <w:lang w:val="ru-RU"/>
              </w:rPr>
            </w:pPr>
            <w:r w:rsidRPr="007B1C08">
              <w:rPr>
                <w:sz w:val="20"/>
                <w:szCs w:val="20"/>
                <w:lang w:val="ru-RU"/>
              </w:rPr>
              <w:t>Беседы: «Что такое подвиг?», «Дети и война», «Символы великой победы», «Герои войны- кто они?», «Мой прадедушка»</w:t>
            </w:r>
          </w:p>
        </w:tc>
        <w:tc>
          <w:tcPr>
            <w:tcW w:w="3401" w:type="dxa"/>
            <w:shd w:val="clear" w:color="auto" w:fill="auto"/>
          </w:tcPr>
          <w:p w:rsidR="007B1C08" w:rsidRPr="007B1C08" w:rsidRDefault="007B1C08" w:rsidP="007C2437">
            <w:pPr>
              <w:pStyle w:val="TableParagraph"/>
              <w:tabs>
                <w:tab w:val="left" w:pos="2442"/>
              </w:tabs>
              <w:rPr>
                <w:b/>
                <w:sz w:val="20"/>
                <w:szCs w:val="20"/>
                <w:lang w:val="ru-RU"/>
              </w:rPr>
            </w:pPr>
            <w:r w:rsidRPr="007B1C08">
              <w:rPr>
                <w:b/>
                <w:sz w:val="20"/>
                <w:szCs w:val="20"/>
                <w:lang w:val="ru-RU"/>
              </w:rPr>
              <w:t>Оформление патриотического уголка – ширма «Дети - герои Сталинградской битвы»</w:t>
            </w:r>
          </w:p>
          <w:p w:rsidR="007B1C08" w:rsidRPr="007B1C08" w:rsidRDefault="007B1C08" w:rsidP="007C2437">
            <w:pPr>
              <w:rPr>
                <w:bCs/>
                <w:i/>
                <w:sz w:val="20"/>
                <w:lang w:val="ru-RU"/>
              </w:rPr>
            </w:pPr>
            <w:r w:rsidRPr="007B1C08">
              <w:rPr>
                <w:bCs/>
                <w:i/>
                <w:sz w:val="20"/>
                <w:lang w:val="ru-RU"/>
              </w:rPr>
              <w:t>старшая, подготовительная группы</w:t>
            </w:r>
          </w:p>
          <w:p w:rsidR="007B1C08" w:rsidRPr="007B1C08" w:rsidRDefault="007B1C08" w:rsidP="007C2437">
            <w:pPr>
              <w:pStyle w:val="TableParagraph"/>
              <w:rPr>
                <w:b/>
                <w:sz w:val="20"/>
                <w:szCs w:val="20"/>
                <w:lang w:val="ru-RU"/>
              </w:rPr>
            </w:pPr>
            <w:r w:rsidRPr="007B1C08">
              <w:rPr>
                <w:i/>
                <w:sz w:val="20"/>
                <w:szCs w:val="20"/>
                <w:lang w:val="ru-RU"/>
              </w:rPr>
              <w:t>(младшая группа в гостях- рассматривание ширмы)</w:t>
            </w:r>
          </w:p>
        </w:tc>
        <w:tc>
          <w:tcPr>
            <w:tcW w:w="2870" w:type="dxa"/>
            <w:shd w:val="clear" w:color="auto" w:fill="auto"/>
          </w:tcPr>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Рекомендации к домашнему чтению:  Сергея Алексеева "Сталинградская оборона",</w:t>
            </w: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Лебедев-Кумач «Песня о Сталинграде»,</w:t>
            </w: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А. Сурков «Защитник Сталинграда»,</w:t>
            </w: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Ю. Визбор «Медаль Сталинграда»,</w:t>
            </w: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В. Костин «Ни шагу назад»</w:t>
            </w:r>
          </w:p>
        </w:tc>
      </w:tr>
      <w:tr w:rsidR="007B1C08" w:rsidTr="007C2437">
        <w:trPr>
          <w:trHeight w:val="3368"/>
        </w:trPr>
        <w:tc>
          <w:tcPr>
            <w:tcW w:w="1196" w:type="dxa"/>
            <w:vMerge/>
            <w:tcBorders>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ind w:right="-250"/>
              <w:rPr>
                <w:bCs/>
                <w:sz w:val="20"/>
              </w:rPr>
            </w:pPr>
            <w:r>
              <w:rPr>
                <w:spacing w:val="-1"/>
                <w:sz w:val="20"/>
              </w:rPr>
              <w:t>Патриотическое,</w:t>
            </w:r>
            <w:r>
              <w:rPr>
                <w:spacing w:val="-68"/>
                <w:sz w:val="20"/>
              </w:rPr>
              <w:t xml:space="preserve"> </w:t>
            </w:r>
            <w:r>
              <w:rPr>
                <w:sz w:val="20"/>
              </w:rPr>
              <w:t>познавательное</w:t>
            </w:r>
          </w:p>
        </w:tc>
        <w:tc>
          <w:tcPr>
            <w:tcW w:w="1876" w:type="dxa"/>
            <w:shd w:val="clear" w:color="auto" w:fill="auto"/>
          </w:tcPr>
          <w:p w:rsidR="007B1C08" w:rsidRDefault="007B1C08" w:rsidP="007C2437">
            <w:pPr>
              <w:jc w:val="center"/>
              <w:rPr>
                <w:bCs/>
                <w:sz w:val="20"/>
              </w:rPr>
            </w:pPr>
            <w:r>
              <w:rPr>
                <w:bCs/>
                <w:sz w:val="20"/>
              </w:rPr>
              <w:t>8 февраля</w:t>
            </w:r>
          </w:p>
          <w:p w:rsidR="007B1C08" w:rsidRDefault="007B1C08" w:rsidP="007C2437">
            <w:pPr>
              <w:jc w:val="center"/>
              <w:rPr>
                <w:bCs/>
                <w:sz w:val="20"/>
              </w:rPr>
            </w:pPr>
          </w:p>
          <w:p w:rsidR="007B1C08" w:rsidRDefault="007B1C08" w:rsidP="007C2437">
            <w:pPr>
              <w:jc w:val="center"/>
              <w:rPr>
                <w:b/>
                <w:bCs/>
                <w:color w:val="002060"/>
                <w:sz w:val="20"/>
              </w:rPr>
            </w:pPr>
            <w:r>
              <w:rPr>
                <w:b/>
                <w:bCs/>
                <w:sz w:val="20"/>
              </w:rPr>
              <w:t>День российской науки</w:t>
            </w:r>
          </w:p>
        </w:tc>
        <w:tc>
          <w:tcPr>
            <w:tcW w:w="4219" w:type="dxa"/>
            <w:shd w:val="clear" w:color="auto" w:fill="auto"/>
          </w:tcPr>
          <w:p w:rsidR="007B1C08" w:rsidRPr="007B1C08" w:rsidRDefault="007B1C08" w:rsidP="000318EE">
            <w:pPr>
              <w:pStyle w:val="TableParagraph"/>
              <w:numPr>
                <w:ilvl w:val="0"/>
                <w:numId w:val="180"/>
              </w:numPr>
              <w:tabs>
                <w:tab w:val="left" w:pos="317"/>
              </w:tabs>
              <w:autoSpaceDE/>
              <w:autoSpaceDN/>
              <w:ind w:left="34" w:right="34" w:firstLine="283"/>
              <w:jc w:val="both"/>
              <w:rPr>
                <w:sz w:val="20"/>
                <w:szCs w:val="20"/>
                <w:lang w:val="ru-RU"/>
              </w:rPr>
            </w:pPr>
            <w:r w:rsidRPr="007B1C08">
              <w:rPr>
                <w:sz w:val="20"/>
                <w:szCs w:val="20"/>
                <w:lang w:val="ru-RU"/>
              </w:rPr>
              <w:t>Проведение опытов с водой, солью,</w:t>
            </w:r>
            <w:r w:rsidRPr="007B1C08">
              <w:rPr>
                <w:spacing w:val="1"/>
                <w:sz w:val="20"/>
                <w:szCs w:val="20"/>
                <w:lang w:val="ru-RU"/>
              </w:rPr>
              <w:t xml:space="preserve"> </w:t>
            </w:r>
            <w:r w:rsidRPr="007B1C08">
              <w:rPr>
                <w:sz w:val="20"/>
                <w:szCs w:val="20"/>
                <w:lang w:val="ru-RU"/>
              </w:rPr>
              <w:t>пищевой</w:t>
            </w:r>
            <w:r w:rsidRPr="007B1C08">
              <w:rPr>
                <w:spacing w:val="1"/>
                <w:sz w:val="20"/>
                <w:szCs w:val="20"/>
                <w:lang w:val="ru-RU"/>
              </w:rPr>
              <w:t xml:space="preserve"> </w:t>
            </w:r>
            <w:r w:rsidRPr="007B1C08">
              <w:rPr>
                <w:sz w:val="20"/>
                <w:szCs w:val="20"/>
                <w:lang w:val="ru-RU"/>
              </w:rPr>
              <w:t>содой,</w:t>
            </w:r>
            <w:r w:rsidRPr="007B1C08">
              <w:rPr>
                <w:spacing w:val="2"/>
                <w:sz w:val="20"/>
                <w:szCs w:val="20"/>
                <w:lang w:val="ru-RU"/>
              </w:rPr>
              <w:t xml:space="preserve"> </w:t>
            </w:r>
            <w:r w:rsidRPr="007B1C08">
              <w:rPr>
                <w:sz w:val="20"/>
                <w:szCs w:val="20"/>
                <w:lang w:val="ru-RU"/>
              </w:rPr>
              <w:t>с</w:t>
            </w:r>
            <w:r w:rsidRPr="007B1C08">
              <w:rPr>
                <w:spacing w:val="2"/>
                <w:sz w:val="20"/>
                <w:szCs w:val="20"/>
                <w:lang w:val="ru-RU"/>
              </w:rPr>
              <w:t xml:space="preserve"> </w:t>
            </w:r>
            <w:r w:rsidRPr="007B1C08">
              <w:rPr>
                <w:sz w:val="20"/>
                <w:szCs w:val="20"/>
                <w:lang w:val="ru-RU"/>
              </w:rPr>
              <w:t>пищевыми</w:t>
            </w:r>
            <w:r w:rsidRPr="007B1C08">
              <w:rPr>
                <w:spacing w:val="1"/>
                <w:sz w:val="20"/>
                <w:szCs w:val="20"/>
                <w:lang w:val="ru-RU"/>
              </w:rPr>
              <w:t xml:space="preserve"> </w:t>
            </w:r>
            <w:r w:rsidRPr="007B1C08">
              <w:rPr>
                <w:sz w:val="20"/>
                <w:szCs w:val="20"/>
                <w:lang w:val="ru-RU"/>
              </w:rPr>
              <w:t>красителями,</w:t>
            </w:r>
            <w:r w:rsidRPr="007B1C08">
              <w:rPr>
                <w:spacing w:val="27"/>
                <w:sz w:val="20"/>
                <w:szCs w:val="20"/>
                <w:lang w:val="ru-RU"/>
              </w:rPr>
              <w:t xml:space="preserve"> </w:t>
            </w:r>
            <w:r w:rsidRPr="007B1C08">
              <w:rPr>
                <w:sz w:val="20"/>
                <w:szCs w:val="20"/>
                <w:lang w:val="ru-RU"/>
              </w:rPr>
              <w:t>мыльными</w:t>
            </w:r>
            <w:r w:rsidRPr="007B1C08">
              <w:rPr>
                <w:spacing w:val="27"/>
                <w:sz w:val="20"/>
                <w:szCs w:val="20"/>
                <w:lang w:val="ru-RU"/>
              </w:rPr>
              <w:t xml:space="preserve"> </w:t>
            </w:r>
            <w:r w:rsidRPr="007B1C08">
              <w:rPr>
                <w:sz w:val="20"/>
                <w:szCs w:val="20"/>
                <w:lang w:val="ru-RU"/>
              </w:rPr>
              <w:t>пузырями,</w:t>
            </w:r>
            <w:r w:rsidRPr="007B1C08">
              <w:rPr>
                <w:spacing w:val="27"/>
                <w:sz w:val="20"/>
                <w:szCs w:val="20"/>
                <w:lang w:val="ru-RU"/>
              </w:rPr>
              <w:t xml:space="preserve"> </w:t>
            </w:r>
            <w:r w:rsidRPr="007B1C08">
              <w:rPr>
                <w:sz w:val="20"/>
                <w:szCs w:val="20"/>
                <w:lang w:val="ru-RU"/>
              </w:rPr>
              <w:t>с</w:t>
            </w:r>
            <w:r w:rsidRPr="007B1C08">
              <w:rPr>
                <w:spacing w:val="-64"/>
                <w:sz w:val="20"/>
                <w:szCs w:val="20"/>
                <w:lang w:val="ru-RU"/>
              </w:rPr>
              <w:t xml:space="preserve"> </w:t>
            </w:r>
            <w:r w:rsidRPr="007B1C08">
              <w:rPr>
                <w:sz w:val="20"/>
                <w:szCs w:val="20"/>
                <w:lang w:val="ru-RU"/>
              </w:rPr>
              <w:t>воздухом.</w:t>
            </w:r>
          </w:p>
          <w:p w:rsidR="007B1C08" w:rsidRPr="007B1C08" w:rsidRDefault="007B1C08" w:rsidP="000318EE">
            <w:pPr>
              <w:pStyle w:val="TableParagraph"/>
              <w:numPr>
                <w:ilvl w:val="0"/>
                <w:numId w:val="180"/>
              </w:numPr>
              <w:tabs>
                <w:tab w:val="left" w:pos="317"/>
              </w:tabs>
              <w:autoSpaceDE/>
              <w:autoSpaceDN/>
              <w:ind w:left="34" w:right="34" w:firstLine="283"/>
              <w:jc w:val="both"/>
              <w:rPr>
                <w:sz w:val="20"/>
                <w:szCs w:val="20"/>
                <w:lang w:val="ru-RU"/>
              </w:rPr>
            </w:pPr>
            <w:r w:rsidRPr="007B1C08">
              <w:rPr>
                <w:sz w:val="20"/>
                <w:szCs w:val="20"/>
                <w:lang w:val="ru-RU"/>
              </w:rPr>
              <w:t>Виртуальная экскурсия с демонстрацией</w:t>
            </w:r>
            <w:r w:rsidRPr="007B1C08">
              <w:rPr>
                <w:spacing w:val="-68"/>
                <w:sz w:val="20"/>
                <w:szCs w:val="20"/>
                <w:lang w:val="ru-RU"/>
              </w:rPr>
              <w:t xml:space="preserve"> </w:t>
            </w:r>
            <w:r w:rsidRPr="007B1C08">
              <w:rPr>
                <w:sz w:val="20"/>
                <w:szCs w:val="20"/>
                <w:lang w:val="ru-RU"/>
              </w:rPr>
              <w:t>мультимедийной</w:t>
            </w:r>
            <w:r w:rsidRPr="007B1C08">
              <w:rPr>
                <w:spacing w:val="-12"/>
                <w:sz w:val="20"/>
                <w:szCs w:val="20"/>
                <w:lang w:val="ru-RU"/>
              </w:rPr>
              <w:t xml:space="preserve"> </w:t>
            </w:r>
            <w:r w:rsidRPr="007B1C08">
              <w:rPr>
                <w:sz w:val="20"/>
                <w:szCs w:val="20"/>
                <w:lang w:val="ru-RU"/>
              </w:rPr>
              <w:t>презентации</w:t>
            </w:r>
            <w:r w:rsidRPr="007B1C08">
              <w:rPr>
                <w:spacing w:val="-12"/>
                <w:sz w:val="20"/>
                <w:szCs w:val="20"/>
                <w:lang w:val="ru-RU"/>
              </w:rPr>
              <w:t xml:space="preserve"> </w:t>
            </w:r>
            <w:r w:rsidRPr="007B1C08">
              <w:rPr>
                <w:sz w:val="20"/>
                <w:szCs w:val="20"/>
                <w:lang w:val="ru-RU"/>
              </w:rPr>
              <w:t>«Новости российской</w:t>
            </w:r>
            <w:r w:rsidRPr="007B1C08">
              <w:rPr>
                <w:spacing w:val="22"/>
                <w:sz w:val="20"/>
                <w:szCs w:val="20"/>
                <w:lang w:val="ru-RU"/>
              </w:rPr>
              <w:t xml:space="preserve"> </w:t>
            </w:r>
            <w:r w:rsidRPr="007B1C08">
              <w:rPr>
                <w:sz w:val="20"/>
                <w:szCs w:val="20"/>
                <w:lang w:val="ru-RU"/>
              </w:rPr>
              <w:t>науки».</w:t>
            </w:r>
          </w:p>
          <w:p w:rsidR="007B1C08" w:rsidRPr="007B1C08" w:rsidRDefault="007B1C08" w:rsidP="000318EE">
            <w:pPr>
              <w:pStyle w:val="TableParagraph"/>
              <w:numPr>
                <w:ilvl w:val="0"/>
                <w:numId w:val="180"/>
              </w:numPr>
              <w:tabs>
                <w:tab w:val="left" w:pos="317"/>
              </w:tabs>
              <w:autoSpaceDE/>
              <w:autoSpaceDN/>
              <w:ind w:left="34" w:right="34" w:firstLine="283"/>
              <w:jc w:val="both"/>
              <w:rPr>
                <w:sz w:val="20"/>
                <w:szCs w:val="20"/>
                <w:lang w:val="ru-RU"/>
              </w:rPr>
            </w:pPr>
            <w:r w:rsidRPr="007B1C08">
              <w:rPr>
                <w:sz w:val="20"/>
                <w:szCs w:val="20"/>
                <w:lang w:val="ru-RU"/>
              </w:rPr>
              <w:t>Рассматривание альбомов «Ученые и их открытия».</w:t>
            </w:r>
          </w:p>
        </w:tc>
        <w:tc>
          <w:tcPr>
            <w:tcW w:w="3401" w:type="dxa"/>
            <w:shd w:val="clear" w:color="auto" w:fill="auto"/>
          </w:tcPr>
          <w:p w:rsidR="007B1C08" w:rsidRPr="007B1C08" w:rsidRDefault="007B1C08" w:rsidP="007C2437">
            <w:pPr>
              <w:pStyle w:val="TableParagraph"/>
              <w:tabs>
                <w:tab w:val="left" w:pos="2442"/>
              </w:tabs>
              <w:jc w:val="center"/>
              <w:rPr>
                <w:b/>
                <w:spacing w:val="-1"/>
                <w:sz w:val="20"/>
                <w:szCs w:val="20"/>
                <w:lang w:val="ru-RU"/>
              </w:rPr>
            </w:pPr>
            <w:r w:rsidRPr="007B1C08">
              <w:rPr>
                <w:b/>
                <w:spacing w:val="-1"/>
                <w:sz w:val="20"/>
                <w:szCs w:val="20"/>
                <w:lang w:val="ru-RU"/>
              </w:rPr>
              <w:t>Развлечение «Фокусы или наука?»</w:t>
            </w:r>
          </w:p>
          <w:p w:rsidR="007B1C08" w:rsidRPr="007B1C08" w:rsidRDefault="007B1C08" w:rsidP="007C2437">
            <w:pPr>
              <w:pStyle w:val="TableParagraph"/>
              <w:tabs>
                <w:tab w:val="left" w:pos="2442"/>
              </w:tabs>
              <w:jc w:val="center"/>
              <w:rPr>
                <w:i/>
                <w:spacing w:val="-1"/>
                <w:sz w:val="20"/>
                <w:szCs w:val="20"/>
                <w:lang w:val="ru-RU"/>
              </w:rPr>
            </w:pPr>
            <w:r w:rsidRPr="007B1C08">
              <w:rPr>
                <w:i/>
                <w:spacing w:val="-1"/>
                <w:sz w:val="20"/>
                <w:szCs w:val="20"/>
                <w:lang w:val="ru-RU"/>
              </w:rPr>
              <w:t>младшая, средняя группы</w:t>
            </w:r>
          </w:p>
          <w:p w:rsidR="007B1C08" w:rsidRPr="007B1C08" w:rsidRDefault="007B1C08" w:rsidP="007C2437">
            <w:pPr>
              <w:pStyle w:val="TableParagraph"/>
              <w:tabs>
                <w:tab w:val="left" w:pos="2442"/>
              </w:tabs>
              <w:jc w:val="center"/>
              <w:rPr>
                <w:b/>
                <w:spacing w:val="-1"/>
                <w:sz w:val="20"/>
                <w:szCs w:val="20"/>
                <w:lang w:val="ru-RU"/>
              </w:rPr>
            </w:pPr>
            <w:r w:rsidRPr="007B1C08">
              <w:rPr>
                <w:b/>
                <w:spacing w:val="-1"/>
                <w:sz w:val="20"/>
                <w:szCs w:val="20"/>
                <w:lang w:val="ru-RU"/>
              </w:rPr>
              <w:t>Тематическое занятие «День российской науки»</w:t>
            </w:r>
          </w:p>
          <w:p w:rsidR="007B1C08" w:rsidRDefault="007B1C08" w:rsidP="007C2437">
            <w:pPr>
              <w:pStyle w:val="TableParagraph"/>
              <w:tabs>
                <w:tab w:val="left" w:pos="2442"/>
              </w:tabs>
              <w:jc w:val="center"/>
              <w:rPr>
                <w:i/>
                <w:spacing w:val="-1"/>
                <w:sz w:val="20"/>
                <w:szCs w:val="20"/>
              </w:rPr>
            </w:pPr>
            <w:r>
              <w:rPr>
                <w:i/>
                <w:spacing w:val="-1"/>
                <w:sz w:val="20"/>
                <w:szCs w:val="20"/>
              </w:rPr>
              <w:t>старшая, подготовительная группы</w:t>
            </w:r>
          </w:p>
        </w:tc>
        <w:tc>
          <w:tcPr>
            <w:tcW w:w="2870" w:type="dxa"/>
            <w:shd w:val="clear" w:color="auto" w:fill="auto"/>
          </w:tcPr>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Помощь родителей в создании альбомов «Ученые и их открытия».</w:t>
            </w:r>
          </w:p>
          <w:p w:rsidR="007B1C08" w:rsidRPr="007B1C08" w:rsidRDefault="007B1C08" w:rsidP="007C2437">
            <w:pPr>
              <w:pStyle w:val="TableParagraph"/>
              <w:tabs>
                <w:tab w:val="left" w:pos="2442"/>
              </w:tabs>
              <w:rPr>
                <w:spacing w:val="-1"/>
                <w:sz w:val="20"/>
                <w:szCs w:val="20"/>
                <w:lang w:val="ru-RU"/>
              </w:rPr>
            </w:pP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Папка-передвижка «Малыш —исследователь окружающего мира».</w:t>
            </w:r>
          </w:p>
          <w:p w:rsidR="007B1C08" w:rsidRPr="007B1C08" w:rsidRDefault="007B1C08" w:rsidP="007C2437">
            <w:pPr>
              <w:pStyle w:val="TableParagraph"/>
              <w:tabs>
                <w:tab w:val="left" w:pos="2442"/>
              </w:tabs>
              <w:rPr>
                <w:spacing w:val="-1"/>
                <w:sz w:val="20"/>
                <w:szCs w:val="20"/>
                <w:lang w:val="ru-RU"/>
              </w:rPr>
            </w:pPr>
          </w:p>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Семейное посещение «Дома занимательной науки».</w:t>
            </w:r>
          </w:p>
        </w:tc>
      </w:tr>
      <w:tr w:rsidR="007B1C08" w:rsidTr="007C2437">
        <w:trPr>
          <w:trHeight w:val="3111"/>
        </w:trPr>
        <w:tc>
          <w:tcPr>
            <w:tcW w:w="1196" w:type="dxa"/>
            <w:vMerge/>
            <w:tcBorders>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Физическое</w:t>
            </w:r>
          </w:p>
          <w:p w:rsidR="007B1C08" w:rsidRDefault="007B1C08" w:rsidP="007C2437">
            <w:pPr>
              <w:rPr>
                <w:bCs/>
                <w:sz w:val="20"/>
              </w:rPr>
            </w:pP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15 февраля</w:t>
            </w:r>
          </w:p>
          <w:p w:rsidR="007B1C08" w:rsidRPr="007B1C08" w:rsidRDefault="007B1C08" w:rsidP="007C2437">
            <w:pPr>
              <w:jc w:val="center"/>
              <w:rPr>
                <w:b/>
                <w:bCs/>
                <w:sz w:val="20"/>
                <w:lang w:val="ru-RU"/>
              </w:rPr>
            </w:pPr>
            <w:r w:rsidRPr="007B1C08">
              <w:rPr>
                <w:b/>
                <w:bCs/>
                <w:sz w:val="20"/>
                <w:lang w:val="ru-RU"/>
              </w:rPr>
              <w:t>День памяти о россиянах, исполнявших служебный долг за пределами Отечества</w:t>
            </w:r>
          </w:p>
          <w:p w:rsidR="007B1C08" w:rsidRPr="007B1C08" w:rsidRDefault="007B1C08" w:rsidP="007C2437">
            <w:pPr>
              <w:jc w:val="center"/>
              <w:rPr>
                <w:b/>
                <w:bCs/>
                <w:sz w:val="20"/>
                <w:lang w:val="ru-RU"/>
              </w:rPr>
            </w:pPr>
          </w:p>
          <w:p w:rsidR="007B1C08" w:rsidRPr="007B1C08" w:rsidRDefault="007B1C08" w:rsidP="007C2437">
            <w:pPr>
              <w:jc w:val="center"/>
              <w:rPr>
                <w:b/>
                <w:bCs/>
                <w:sz w:val="20"/>
                <w:lang w:val="ru-RU"/>
              </w:rPr>
            </w:pPr>
          </w:p>
          <w:p w:rsidR="007B1C08" w:rsidRPr="007B1C08" w:rsidRDefault="007B1C08" w:rsidP="007C2437">
            <w:pPr>
              <w:jc w:val="center"/>
              <w:rPr>
                <w:b/>
                <w:bCs/>
                <w:color w:val="00B050"/>
                <w:sz w:val="20"/>
                <w:lang w:val="ru-RU"/>
              </w:rPr>
            </w:pPr>
          </w:p>
          <w:p w:rsidR="007B1C08" w:rsidRPr="007B1C08" w:rsidRDefault="007B1C08" w:rsidP="007C2437">
            <w:pPr>
              <w:jc w:val="center"/>
              <w:rPr>
                <w:b/>
                <w:bCs/>
                <w:color w:val="00B050"/>
                <w:sz w:val="20"/>
                <w:lang w:val="ru-RU"/>
              </w:rPr>
            </w:pPr>
          </w:p>
          <w:p w:rsidR="007B1C08" w:rsidRPr="007B1C08" w:rsidRDefault="007B1C08" w:rsidP="007C2437">
            <w:pPr>
              <w:jc w:val="center"/>
              <w:rPr>
                <w:b/>
                <w:bCs/>
                <w:color w:val="00B050"/>
                <w:sz w:val="20"/>
                <w:lang w:val="ru-RU"/>
              </w:rPr>
            </w:pPr>
          </w:p>
          <w:p w:rsidR="007B1C08" w:rsidRPr="007B1C08" w:rsidRDefault="007B1C08" w:rsidP="007C2437">
            <w:pPr>
              <w:jc w:val="center"/>
              <w:rPr>
                <w:b/>
                <w:bCs/>
                <w:color w:val="00B050"/>
                <w:sz w:val="20"/>
                <w:lang w:val="ru-RU"/>
              </w:rPr>
            </w:pPr>
          </w:p>
          <w:p w:rsidR="007B1C08" w:rsidRPr="007B1C08" w:rsidRDefault="007B1C08" w:rsidP="007C2437">
            <w:pPr>
              <w:jc w:val="center"/>
              <w:rPr>
                <w:b/>
                <w:bCs/>
                <w:color w:val="002060"/>
                <w:sz w:val="20"/>
                <w:lang w:val="ru-RU"/>
              </w:rPr>
            </w:pPr>
          </w:p>
        </w:tc>
        <w:tc>
          <w:tcPr>
            <w:tcW w:w="4219" w:type="dxa"/>
            <w:shd w:val="clear" w:color="auto" w:fill="auto"/>
          </w:tcPr>
          <w:p w:rsidR="007B1C08" w:rsidRPr="007B1C08" w:rsidRDefault="007B1C08" w:rsidP="000318EE">
            <w:pPr>
              <w:pStyle w:val="TableParagraph"/>
              <w:numPr>
                <w:ilvl w:val="0"/>
                <w:numId w:val="181"/>
              </w:numPr>
              <w:autoSpaceDE/>
              <w:autoSpaceDN/>
              <w:ind w:left="0" w:firstLine="176"/>
              <w:jc w:val="both"/>
              <w:rPr>
                <w:sz w:val="20"/>
                <w:szCs w:val="20"/>
                <w:lang w:val="ru-RU"/>
              </w:rPr>
            </w:pPr>
            <w:r w:rsidRPr="007B1C08">
              <w:rPr>
                <w:sz w:val="20"/>
                <w:szCs w:val="20"/>
                <w:lang w:val="ru-RU"/>
              </w:rPr>
              <w:t>Познавательные беседы (рассказы воспитателей, педагогов) «День памяти о россиянах, исполнявших служебный долг за пределами Отечества»</w:t>
            </w:r>
          </w:p>
          <w:p w:rsidR="007B1C08" w:rsidRPr="007B1C08" w:rsidRDefault="007B1C08" w:rsidP="000318EE">
            <w:pPr>
              <w:pStyle w:val="TableParagraph"/>
              <w:numPr>
                <w:ilvl w:val="0"/>
                <w:numId w:val="181"/>
              </w:numPr>
              <w:autoSpaceDE/>
              <w:autoSpaceDN/>
              <w:ind w:left="0" w:firstLine="176"/>
              <w:jc w:val="both"/>
              <w:rPr>
                <w:sz w:val="20"/>
                <w:szCs w:val="20"/>
                <w:lang w:val="ru-RU"/>
              </w:rPr>
            </w:pPr>
            <w:r w:rsidRPr="007B1C08">
              <w:rPr>
                <w:sz w:val="20"/>
                <w:szCs w:val="20"/>
                <w:lang w:val="ru-RU"/>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7B1C08" w:rsidRPr="007B1C08" w:rsidRDefault="007B1C08" w:rsidP="000318EE">
            <w:pPr>
              <w:pStyle w:val="TableParagraph"/>
              <w:numPr>
                <w:ilvl w:val="0"/>
                <w:numId w:val="181"/>
              </w:numPr>
              <w:autoSpaceDE/>
              <w:autoSpaceDN/>
              <w:ind w:left="0" w:firstLine="176"/>
              <w:jc w:val="both"/>
              <w:rPr>
                <w:sz w:val="20"/>
                <w:szCs w:val="20"/>
                <w:lang w:val="ru-RU"/>
              </w:rPr>
            </w:pPr>
            <w:r w:rsidRPr="007B1C08">
              <w:rPr>
                <w:sz w:val="20"/>
                <w:szCs w:val="20"/>
                <w:lang w:val="ru-RU"/>
              </w:rPr>
              <w:t>Дидактические и пальчиковые игры по теме «Военные профессии»</w:t>
            </w:r>
          </w:p>
        </w:tc>
        <w:tc>
          <w:tcPr>
            <w:tcW w:w="3401" w:type="dxa"/>
            <w:shd w:val="clear" w:color="auto" w:fill="auto"/>
          </w:tcPr>
          <w:p w:rsidR="007B1C08" w:rsidRPr="007B1C08" w:rsidRDefault="007B1C08" w:rsidP="007C2437">
            <w:pPr>
              <w:pStyle w:val="TableParagraph"/>
              <w:tabs>
                <w:tab w:val="left" w:pos="2442"/>
              </w:tabs>
              <w:jc w:val="center"/>
              <w:rPr>
                <w:b/>
                <w:spacing w:val="-1"/>
                <w:sz w:val="20"/>
                <w:szCs w:val="20"/>
                <w:lang w:val="ru-RU"/>
              </w:rPr>
            </w:pPr>
            <w:r w:rsidRPr="007B1C08">
              <w:rPr>
                <w:b/>
                <w:spacing w:val="-1"/>
                <w:sz w:val="20"/>
                <w:szCs w:val="20"/>
                <w:lang w:val="ru-RU"/>
              </w:rPr>
              <w:t>Спортивный праздник «Аты-баты шли солдаты!»</w:t>
            </w:r>
          </w:p>
          <w:p w:rsidR="007B1C08" w:rsidRPr="007B1C08" w:rsidRDefault="007B1C08" w:rsidP="007C2437">
            <w:pPr>
              <w:pStyle w:val="TableParagraph"/>
              <w:tabs>
                <w:tab w:val="left" w:pos="2442"/>
              </w:tabs>
              <w:jc w:val="center"/>
              <w:rPr>
                <w:i/>
                <w:spacing w:val="-1"/>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tabs>
                <w:tab w:val="left" w:pos="2442"/>
              </w:tabs>
              <w:rPr>
                <w:spacing w:val="-1"/>
                <w:sz w:val="20"/>
                <w:szCs w:val="20"/>
                <w:lang w:val="ru-RU"/>
              </w:rPr>
            </w:pPr>
            <w:r w:rsidRPr="007B1C08">
              <w:rPr>
                <w:spacing w:val="-1"/>
                <w:sz w:val="20"/>
                <w:szCs w:val="20"/>
                <w:lang w:val="ru-RU"/>
              </w:rPr>
              <w:t>Совместное изготовление детей с родителями сюжетно - ролевых игр «Пилоты», «Моряки», «Десантники», «Пограничники».</w:t>
            </w:r>
          </w:p>
        </w:tc>
      </w:tr>
      <w:tr w:rsidR="007B1C08" w:rsidTr="007C2437">
        <w:trPr>
          <w:trHeight w:val="286"/>
        </w:trPr>
        <w:tc>
          <w:tcPr>
            <w:tcW w:w="1196" w:type="dxa"/>
            <w:tcBorders>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p>
        </w:tc>
        <w:tc>
          <w:tcPr>
            <w:tcW w:w="1876" w:type="dxa"/>
            <w:shd w:val="clear" w:color="auto" w:fill="auto"/>
          </w:tcPr>
          <w:p w:rsidR="007B1C08" w:rsidRPr="00396C76" w:rsidRDefault="007B1C08" w:rsidP="007C2437">
            <w:pPr>
              <w:jc w:val="center"/>
              <w:rPr>
                <w:bCs/>
                <w:i/>
                <w:sz w:val="20"/>
                <w:lang w:val="ru-RU"/>
              </w:rPr>
            </w:pPr>
            <w:r w:rsidRPr="00396C76">
              <w:rPr>
                <w:bCs/>
                <w:i/>
                <w:sz w:val="20"/>
                <w:lang w:val="ru-RU"/>
              </w:rPr>
              <w:t>15 февраля</w:t>
            </w:r>
          </w:p>
          <w:p w:rsidR="007B1C08" w:rsidRPr="00396C76" w:rsidRDefault="007B1C08" w:rsidP="007C2437">
            <w:pPr>
              <w:jc w:val="center"/>
              <w:rPr>
                <w:bCs/>
                <w:i/>
                <w:sz w:val="20"/>
                <w:lang w:val="ru-RU"/>
              </w:rPr>
            </w:pPr>
            <w:r w:rsidRPr="00396C76">
              <w:rPr>
                <w:b/>
                <w:bCs/>
                <w:i/>
                <w:color w:val="000000" w:themeColor="text1"/>
                <w:sz w:val="20"/>
                <w:lang w:val="ru-RU"/>
              </w:rPr>
              <w:t>День рождения М.Джалиля</w:t>
            </w:r>
          </w:p>
        </w:tc>
        <w:tc>
          <w:tcPr>
            <w:tcW w:w="4219" w:type="dxa"/>
            <w:shd w:val="clear" w:color="auto" w:fill="auto"/>
          </w:tcPr>
          <w:p w:rsidR="007B1C08" w:rsidRPr="00396C76" w:rsidRDefault="00396C76" w:rsidP="000318EE">
            <w:pPr>
              <w:pStyle w:val="TableParagraph"/>
              <w:numPr>
                <w:ilvl w:val="0"/>
                <w:numId w:val="181"/>
              </w:numPr>
              <w:autoSpaceDE/>
              <w:autoSpaceDN/>
              <w:ind w:left="0" w:firstLine="176"/>
              <w:jc w:val="both"/>
              <w:rPr>
                <w:i/>
                <w:sz w:val="20"/>
                <w:szCs w:val="20"/>
              </w:rPr>
            </w:pPr>
            <w:r>
              <w:rPr>
                <w:i/>
                <w:sz w:val="20"/>
                <w:szCs w:val="20"/>
                <w:lang w:val="ru-RU"/>
              </w:rPr>
              <w:t>Фотовыставка</w:t>
            </w:r>
          </w:p>
          <w:p w:rsidR="00396C76" w:rsidRDefault="00396C76" w:rsidP="000318EE">
            <w:pPr>
              <w:pStyle w:val="TableParagraph"/>
              <w:numPr>
                <w:ilvl w:val="0"/>
                <w:numId w:val="181"/>
              </w:numPr>
              <w:autoSpaceDE/>
              <w:autoSpaceDN/>
              <w:ind w:left="0" w:firstLine="176"/>
              <w:jc w:val="both"/>
              <w:rPr>
                <w:i/>
                <w:sz w:val="20"/>
                <w:szCs w:val="20"/>
                <w:lang w:val="ru-RU"/>
              </w:rPr>
            </w:pPr>
            <w:r>
              <w:rPr>
                <w:i/>
                <w:sz w:val="20"/>
                <w:szCs w:val="20"/>
                <w:lang w:val="ru-RU"/>
              </w:rPr>
              <w:t xml:space="preserve">-чтение </w:t>
            </w:r>
            <w:r w:rsidR="007C2437">
              <w:rPr>
                <w:i/>
                <w:sz w:val="20"/>
                <w:szCs w:val="20"/>
                <w:lang w:val="ru-RU"/>
              </w:rPr>
              <w:t>произведений М. Джалиля</w:t>
            </w:r>
          </w:p>
          <w:p w:rsidR="007C2437" w:rsidRPr="007C2437" w:rsidRDefault="007C2437" w:rsidP="000318EE">
            <w:pPr>
              <w:pStyle w:val="TableParagraph"/>
              <w:numPr>
                <w:ilvl w:val="0"/>
                <w:numId w:val="181"/>
              </w:numPr>
              <w:autoSpaceDE/>
              <w:autoSpaceDN/>
              <w:ind w:left="0" w:firstLine="176"/>
              <w:jc w:val="both"/>
              <w:rPr>
                <w:i/>
                <w:sz w:val="20"/>
                <w:szCs w:val="20"/>
                <w:lang w:val="ru-RU"/>
              </w:rPr>
            </w:pPr>
            <w:r>
              <w:rPr>
                <w:i/>
                <w:sz w:val="20"/>
                <w:szCs w:val="20"/>
                <w:lang w:val="ru-RU"/>
              </w:rPr>
              <w:t>Рассматривание иллюстраций</w:t>
            </w:r>
          </w:p>
        </w:tc>
        <w:tc>
          <w:tcPr>
            <w:tcW w:w="3401" w:type="dxa"/>
            <w:shd w:val="clear" w:color="auto" w:fill="auto"/>
          </w:tcPr>
          <w:p w:rsidR="007B1C08" w:rsidRPr="007C2437" w:rsidRDefault="00396C76" w:rsidP="007C2437">
            <w:pPr>
              <w:pStyle w:val="TableParagraph"/>
              <w:tabs>
                <w:tab w:val="left" w:pos="2442"/>
              </w:tabs>
              <w:rPr>
                <w:b/>
                <w:spacing w:val="-1"/>
                <w:sz w:val="20"/>
                <w:szCs w:val="20"/>
                <w:lang w:val="ru-RU"/>
              </w:rPr>
            </w:pPr>
            <w:r w:rsidRPr="00396C76">
              <w:rPr>
                <w:i/>
                <w:spacing w:val="-1"/>
                <w:sz w:val="20"/>
                <w:szCs w:val="20"/>
                <w:lang w:val="ru-RU"/>
              </w:rPr>
              <w:t>Праздничное мероприятие</w:t>
            </w:r>
          </w:p>
        </w:tc>
        <w:tc>
          <w:tcPr>
            <w:tcW w:w="2870" w:type="dxa"/>
            <w:shd w:val="clear" w:color="auto" w:fill="auto"/>
          </w:tcPr>
          <w:p w:rsidR="007B1C08" w:rsidRPr="00396C76" w:rsidRDefault="007B1C08" w:rsidP="007C2437">
            <w:pPr>
              <w:pStyle w:val="TableParagraph"/>
              <w:tabs>
                <w:tab w:val="left" w:pos="2442"/>
              </w:tabs>
              <w:rPr>
                <w:i/>
                <w:spacing w:val="-1"/>
                <w:sz w:val="20"/>
                <w:szCs w:val="20"/>
                <w:lang w:val="ru-RU"/>
              </w:rPr>
            </w:pPr>
          </w:p>
        </w:tc>
      </w:tr>
      <w:tr w:rsidR="007B1C08" w:rsidTr="007C2437">
        <w:tc>
          <w:tcPr>
            <w:tcW w:w="1196" w:type="dxa"/>
            <w:vMerge w:val="restart"/>
            <w:tcBorders>
              <w:top w:val="none" w:sz="4" w:space="0" w:color="000000"/>
            </w:tcBorders>
            <w:shd w:val="clear" w:color="auto" w:fill="auto"/>
          </w:tcPr>
          <w:p w:rsidR="007B1C08" w:rsidRPr="007C2437" w:rsidRDefault="007B1C08" w:rsidP="007C2437">
            <w:pPr>
              <w:jc w:val="center"/>
              <w:rPr>
                <w:b/>
                <w:bCs/>
                <w:sz w:val="20"/>
                <w:lang w:val="ru-RU"/>
              </w:rPr>
            </w:pPr>
          </w:p>
        </w:tc>
        <w:tc>
          <w:tcPr>
            <w:tcW w:w="1606" w:type="dxa"/>
            <w:shd w:val="clear" w:color="auto" w:fill="auto"/>
          </w:tcPr>
          <w:p w:rsidR="007B1C08" w:rsidRPr="007C2437" w:rsidRDefault="007B1C08" w:rsidP="007C2437">
            <w:pPr>
              <w:ind w:right="-250"/>
              <w:rPr>
                <w:bCs/>
                <w:sz w:val="20"/>
                <w:lang w:val="ru-RU"/>
              </w:rPr>
            </w:pPr>
            <w:r w:rsidRPr="007C2437">
              <w:rPr>
                <w:sz w:val="20"/>
                <w:lang w:val="ru-RU"/>
              </w:rPr>
              <w:t>Патриотическое,</w:t>
            </w:r>
            <w:r w:rsidRPr="007C2437">
              <w:rPr>
                <w:spacing w:val="5"/>
                <w:sz w:val="20"/>
                <w:lang w:val="ru-RU"/>
              </w:rPr>
              <w:t xml:space="preserve"> </w:t>
            </w:r>
            <w:r w:rsidRPr="007C2437">
              <w:rPr>
                <w:sz w:val="20"/>
                <w:lang w:val="ru-RU"/>
              </w:rPr>
              <w:t>Социальное</w:t>
            </w:r>
            <w:r w:rsidRPr="007C2437">
              <w:rPr>
                <w:spacing w:val="7"/>
                <w:sz w:val="20"/>
                <w:lang w:val="ru-RU"/>
              </w:rPr>
              <w:t xml:space="preserve"> </w:t>
            </w:r>
            <w:r w:rsidRPr="007C2437">
              <w:rPr>
                <w:sz w:val="20"/>
                <w:lang w:val="ru-RU"/>
              </w:rPr>
              <w:t>Познавательное</w:t>
            </w:r>
            <w:r w:rsidRPr="007C2437">
              <w:rPr>
                <w:spacing w:val="-64"/>
                <w:sz w:val="20"/>
                <w:lang w:val="ru-RU"/>
              </w:rPr>
              <w:t xml:space="preserve"> </w:t>
            </w:r>
            <w:r w:rsidRPr="007C2437">
              <w:rPr>
                <w:sz w:val="20"/>
                <w:lang w:val="ru-RU"/>
              </w:rPr>
              <w:t>Эстетическое</w:t>
            </w:r>
          </w:p>
        </w:tc>
        <w:tc>
          <w:tcPr>
            <w:tcW w:w="1876" w:type="dxa"/>
            <w:shd w:val="clear" w:color="auto" w:fill="auto"/>
          </w:tcPr>
          <w:p w:rsidR="007B1C08" w:rsidRPr="007C2437" w:rsidRDefault="007B1C08" w:rsidP="007C2437">
            <w:pPr>
              <w:jc w:val="center"/>
              <w:rPr>
                <w:bCs/>
                <w:sz w:val="20"/>
                <w:lang w:val="ru-RU"/>
              </w:rPr>
            </w:pPr>
            <w:r w:rsidRPr="007C2437">
              <w:rPr>
                <w:bCs/>
                <w:sz w:val="20"/>
                <w:lang w:val="ru-RU"/>
              </w:rPr>
              <w:t>21 февраля</w:t>
            </w:r>
          </w:p>
          <w:p w:rsidR="007B1C08" w:rsidRPr="007C2437" w:rsidRDefault="007B1C08" w:rsidP="007C2437">
            <w:pPr>
              <w:jc w:val="center"/>
              <w:rPr>
                <w:bCs/>
                <w:sz w:val="20"/>
                <w:lang w:val="ru-RU"/>
              </w:rPr>
            </w:pPr>
          </w:p>
          <w:p w:rsidR="007B1C08" w:rsidRDefault="007B1C08" w:rsidP="007C2437">
            <w:pPr>
              <w:jc w:val="center"/>
              <w:rPr>
                <w:b/>
                <w:bCs/>
                <w:color w:val="002060"/>
                <w:sz w:val="20"/>
              </w:rPr>
            </w:pPr>
            <w:r w:rsidRPr="007C2437">
              <w:rPr>
                <w:bCs/>
                <w:sz w:val="20"/>
                <w:lang w:val="ru-RU"/>
              </w:rPr>
              <w:t xml:space="preserve"> </w:t>
            </w:r>
            <w:r w:rsidRPr="007C2437">
              <w:rPr>
                <w:b/>
                <w:bCs/>
                <w:sz w:val="20"/>
                <w:lang w:val="ru-RU"/>
              </w:rPr>
              <w:t>Международный день родного язык</w:t>
            </w:r>
            <w:r>
              <w:rPr>
                <w:b/>
                <w:bCs/>
                <w:sz w:val="20"/>
              </w:rPr>
              <w:t>а</w:t>
            </w:r>
          </w:p>
        </w:tc>
        <w:tc>
          <w:tcPr>
            <w:tcW w:w="4219" w:type="dxa"/>
            <w:shd w:val="clear" w:color="auto" w:fill="auto"/>
          </w:tcPr>
          <w:p w:rsidR="007B1C08" w:rsidRDefault="007B1C08" w:rsidP="000318EE">
            <w:pPr>
              <w:pStyle w:val="TableParagraph"/>
              <w:numPr>
                <w:ilvl w:val="0"/>
                <w:numId w:val="182"/>
              </w:numPr>
              <w:tabs>
                <w:tab w:val="left" w:pos="176"/>
              </w:tabs>
              <w:autoSpaceDE/>
              <w:autoSpaceDN/>
              <w:ind w:left="34" w:firstLine="326"/>
              <w:jc w:val="both"/>
              <w:rPr>
                <w:sz w:val="20"/>
                <w:szCs w:val="20"/>
              </w:rPr>
            </w:pPr>
            <w:r w:rsidRPr="007B1C08">
              <w:rPr>
                <w:sz w:val="20"/>
                <w:szCs w:val="20"/>
                <w:lang w:val="ru-RU"/>
              </w:rPr>
              <w:t xml:space="preserve">Беседа «Эти мудрые русские сказки!» </w:t>
            </w:r>
            <w:r>
              <w:rPr>
                <w:sz w:val="20"/>
                <w:szCs w:val="20"/>
              </w:rPr>
              <w:t>«Русское народное творчество»</w:t>
            </w:r>
          </w:p>
          <w:p w:rsidR="007B1C08" w:rsidRPr="007B1C08" w:rsidRDefault="007B1C08" w:rsidP="000318EE">
            <w:pPr>
              <w:pStyle w:val="TableParagraph"/>
              <w:numPr>
                <w:ilvl w:val="0"/>
                <w:numId w:val="182"/>
              </w:numPr>
              <w:tabs>
                <w:tab w:val="left" w:pos="176"/>
              </w:tabs>
              <w:autoSpaceDE/>
              <w:autoSpaceDN/>
              <w:ind w:left="34" w:firstLine="326"/>
              <w:jc w:val="both"/>
              <w:rPr>
                <w:sz w:val="20"/>
                <w:szCs w:val="20"/>
                <w:lang w:val="ru-RU"/>
              </w:rPr>
            </w:pPr>
            <w:r w:rsidRPr="007B1C08">
              <w:rPr>
                <w:sz w:val="20"/>
                <w:szCs w:val="20"/>
                <w:lang w:val="ru-RU"/>
              </w:rPr>
              <w:t>П\и «Колокол», «Дай платочек», «Ляпка», «Полярная сова», «Отбивка оленей», «Как у дедушки Трифона»</w:t>
            </w:r>
          </w:p>
          <w:p w:rsidR="007B1C08" w:rsidRDefault="007B1C08" w:rsidP="000318EE">
            <w:pPr>
              <w:pStyle w:val="TableParagraph"/>
              <w:numPr>
                <w:ilvl w:val="0"/>
                <w:numId w:val="182"/>
              </w:numPr>
              <w:tabs>
                <w:tab w:val="left" w:pos="176"/>
              </w:tabs>
              <w:autoSpaceDE/>
              <w:autoSpaceDN/>
              <w:ind w:left="34" w:firstLine="326"/>
              <w:jc w:val="both"/>
              <w:rPr>
                <w:sz w:val="20"/>
                <w:szCs w:val="20"/>
              </w:rPr>
            </w:pPr>
            <w:r>
              <w:rPr>
                <w:sz w:val="20"/>
                <w:szCs w:val="20"/>
              </w:rPr>
              <w:t>Чтение фольклорных потешек, пословиц, закличек</w:t>
            </w:r>
          </w:p>
          <w:p w:rsidR="007B1C08" w:rsidRPr="007B1C08" w:rsidRDefault="007B1C08" w:rsidP="000318EE">
            <w:pPr>
              <w:pStyle w:val="TableParagraph"/>
              <w:numPr>
                <w:ilvl w:val="0"/>
                <w:numId w:val="182"/>
              </w:numPr>
              <w:tabs>
                <w:tab w:val="left" w:pos="176"/>
              </w:tabs>
              <w:autoSpaceDE/>
              <w:autoSpaceDN/>
              <w:ind w:left="34" w:firstLine="326"/>
              <w:jc w:val="both"/>
              <w:rPr>
                <w:sz w:val="20"/>
                <w:szCs w:val="20"/>
                <w:lang w:val="ru-RU"/>
              </w:rPr>
            </w:pPr>
            <w:r w:rsidRPr="007B1C08">
              <w:rPr>
                <w:sz w:val="20"/>
                <w:szCs w:val="20"/>
                <w:lang w:val="ru-RU"/>
              </w:rPr>
              <w:t>Чтение русских народных сказок, беседы по их содержанию</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Развлечение фольклорное «Посиделки»</w:t>
            </w:r>
          </w:p>
          <w:p w:rsidR="007B1C08" w:rsidRPr="007B1C08" w:rsidRDefault="007B1C08" w:rsidP="007C2437">
            <w:pPr>
              <w:pStyle w:val="TableParagraph"/>
              <w:rPr>
                <w:sz w:val="20"/>
                <w:szCs w:val="20"/>
                <w:lang w:val="ru-RU"/>
              </w:rPr>
            </w:pPr>
            <w:r w:rsidRPr="007B1C08">
              <w:rPr>
                <w:sz w:val="20"/>
                <w:szCs w:val="20"/>
                <w:lang w:val="ru-RU"/>
              </w:rPr>
              <w:t>старшая, подготовительная группы</w:t>
            </w:r>
          </w:p>
          <w:p w:rsidR="007B1C08" w:rsidRPr="007B1C08" w:rsidRDefault="007B1C08" w:rsidP="007C2437">
            <w:pPr>
              <w:pStyle w:val="TableParagraph"/>
              <w:rPr>
                <w:b/>
                <w:sz w:val="20"/>
                <w:szCs w:val="20"/>
                <w:lang w:val="ru-RU"/>
              </w:rPr>
            </w:pPr>
            <w:r w:rsidRPr="007B1C08">
              <w:rPr>
                <w:b/>
                <w:sz w:val="20"/>
                <w:szCs w:val="20"/>
                <w:lang w:val="ru-RU"/>
              </w:rPr>
              <w:t>Кукольный спектакль по русским народным сказкам</w:t>
            </w:r>
          </w:p>
          <w:p w:rsidR="007B1C08" w:rsidRDefault="007B1C08" w:rsidP="007C2437">
            <w:pPr>
              <w:pStyle w:val="TableParagraph"/>
              <w:rPr>
                <w:i/>
                <w:sz w:val="20"/>
                <w:szCs w:val="20"/>
              </w:rPr>
            </w:pPr>
            <w:r>
              <w:rPr>
                <w:i/>
                <w:sz w:val="20"/>
                <w:szCs w:val="20"/>
              </w:rPr>
              <w:t>младшая, средняя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Папка-передвижка «21 февраля — Международный день родного языка»</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Буклет «Воспитание сказкой» «Материнский фольклор»</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Какие книги читать детям (по возрастам)</w:t>
            </w:r>
          </w:p>
        </w:tc>
      </w:tr>
      <w:tr w:rsidR="007B1C08" w:rsidTr="007C2437">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ind w:right="-250"/>
              <w:rPr>
                <w:sz w:val="20"/>
                <w:lang w:val="ru-RU"/>
              </w:rPr>
            </w:pPr>
            <w:r w:rsidRPr="007B1C08">
              <w:rPr>
                <w:spacing w:val="-1"/>
                <w:sz w:val="20"/>
                <w:lang w:val="ru-RU"/>
              </w:rPr>
              <w:t>Патриотическое, Социальное,</w:t>
            </w:r>
            <w:r w:rsidRPr="007B1C08">
              <w:rPr>
                <w:spacing w:val="-68"/>
                <w:sz w:val="20"/>
                <w:lang w:val="ru-RU"/>
              </w:rPr>
              <w:t xml:space="preserve"> </w:t>
            </w:r>
            <w:r w:rsidRPr="007B1C08">
              <w:rPr>
                <w:sz w:val="20"/>
                <w:lang w:val="ru-RU"/>
              </w:rPr>
              <w:t xml:space="preserve">Познавательное </w:t>
            </w:r>
            <w:r w:rsidRPr="007B1C08">
              <w:rPr>
                <w:sz w:val="20"/>
                <w:lang w:val="ru-RU"/>
              </w:rPr>
              <w:lastRenderedPageBreak/>
              <w:t>Эстетическое</w:t>
            </w:r>
          </w:p>
          <w:p w:rsidR="007B1C08" w:rsidRPr="007B1C08" w:rsidRDefault="007B1C08" w:rsidP="007C2437">
            <w:pPr>
              <w:ind w:right="-250"/>
              <w:rPr>
                <w:bCs/>
                <w:sz w:val="20"/>
                <w:lang w:val="ru-RU"/>
              </w:rPr>
            </w:pPr>
            <w:r w:rsidRPr="007B1C08">
              <w:rPr>
                <w:sz w:val="20"/>
                <w:lang w:val="ru-RU"/>
              </w:rPr>
              <w:t>Физическое и</w:t>
            </w:r>
            <w:r w:rsidRPr="007B1C08">
              <w:rPr>
                <w:spacing w:val="1"/>
                <w:sz w:val="20"/>
                <w:lang w:val="ru-RU"/>
              </w:rPr>
              <w:t xml:space="preserve"> </w:t>
            </w:r>
            <w:r w:rsidRPr="007B1C08">
              <w:rPr>
                <w:sz w:val="20"/>
                <w:lang w:val="ru-RU"/>
              </w:rPr>
              <w:t>оздоровительное</w:t>
            </w:r>
          </w:p>
        </w:tc>
        <w:tc>
          <w:tcPr>
            <w:tcW w:w="1876" w:type="dxa"/>
            <w:shd w:val="clear" w:color="auto" w:fill="auto"/>
          </w:tcPr>
          <w:p w:rsidR="007B1C08" w:rsidRDefault="007B1C08" w:rsidP="007C2437">
            <w:pPr>
              <w:jc w:val="center"/>
              <w:rPr>
                <w:bCs/>
                <w:sz w:val="20"/>
              </w:rPr>
            </w:pPr>
            <w:r>
              <w:rPr>
                <w:bCs/>
                <w:sz w:val="20"/>
              </w:rPr>
              <w:lastRenderedPageBreak/>
              <w:t>23 февраля</w:t>
            </w:r>
          </w:p>
          <w:p w:rsidR="007B1C08" w:rsidRDefault="007B1C08" w:rsidP="007C2437">
            <w:pPr>
              <w:jc w:val="center"/>
              <w:rPr>
                <w:b/>
                <w:bCs/>
                <w:color w:val="002060"/>
                <w:sz w:val="20"/>
              </w:rPr>
            </w:pPr>
            <w:r>
              <w:rPr>
                <w:b/>
                <w:bCs/>
                <w:sz w:val="20"/>
              </w:rPr>
              <w:t>День защитника Отечества</w:t>
            </w:r>
          </w:p>
        </w:tc>
        <w:tc>
          <w:tcPr>
            <w:tcW w:w="4219" w:type="dxa"/>
            <w:shd w:val="clear" w:color="auto" w:fill="auto"/>
          </w:tcPr>
          <w:p w:rsidR="007B1C08" w:rsidRPr="007B1C08" w:rsidRDefault="007B1C08" w:rsidP="000318EE">
            <w:pPr>
              <w:pStyle w:val="TableParagraph"/>
              <w:numPr>
                <w:ilvl w:val="0"/>
                <w:numId w:val="183"/>
              </w:numPr>
              <w:tabs>
                <w:tab w:val="left" w:pos="396"/>
              </w:tabs>
              <w:autoSpaceDE/>
              <w:autoSpaceDN/>
              <w:ind w:left="34" w:firstLine="326"/>
              <w:jc w:val="both"/>
              <w:rPr>
                <w:sz w:val="20"/>
                <w:szCs w:val="20"/>
                <w:lang w:val="ru-RU"/>
              </w:rPr>
            </w:pPr>
            <w:r w:rsidRPr="007B1C08">
              <w:rPr>
                <w:sz w:val="20"/>
                <w:szCs w:val="20"/>
                <w:lang w:val="ru-RU"/>
              </w:rPr>
              <w:t>Беседа</w:t>
            </w:r>
            <w:r w:rsidRPr="007B1C08">
              <w:rPr>
                <w:spacing w:val="-9"/>
                <w:sz w:val="20"/>
                <w:szCs w:val="20"/>
                <w:lang w:val="ru-RU"/>
              </w:rPr>
              <w:t xml:space="preserve"> «</w:t>
            </w:r>
            <w:r w:rsidRPr="007B1C08">
              <w:rPr>
                <w:sz w:val="20"/>
                <w:szCs w:val="20"/>
                <w:lang w:val="ru-RU"/>
              </w:rPr>
              <w:t>23 февраля – День защитника Отечества» «Наша армия сильна, защищает всех она» «О мужестве и храбрости»</w:t>
            </w:r>
          </w:p>
          <w:p w:rsidR="007B1C08" w:rsidRPr="007B1C08" w:rsidRDefault="007B1C08" w:rsidP="000318EE">
            <w:pPr>
              <w:pStyle w:val="TableParagraph"/>
              <w:numPr>
                <w:ilvl w:val="0"/>
                <w:numId w:val="183"/>
              </w:numPr>
              <w:tabs>
                <w:tab w:val="left" w:pos="396"/>
              </w:tabs>
              <w:autoSpaceDE/>
              <w:autoSpaceDN/>
              <w:ind w:left="34" w:firstLine="326"/>
              <w:jc w:val="both"/>
              <w:rPr>
                <w:sz w:val="20"/>
                <w:szCs w:val="20"/>
                <w:lang w:val="ru-RU"/>
              </w:rPr>
            </w:pPr>
            <w:r w:rsidRPr="007B1C08">
              <w:rPr>
                <w:sz w:val="20"/>
                <w:szCs w:val="20"/>
                <w:lang w:val="ru-RU"/>
              </w:rPr>
              <w:lastRenderedPageBreak/>
              <w:t>Игры «Танкисты», «Пограничники</w:t>
            </w:r>
            <w:r w:rsidRPr="007B1C08">
              <w:rPr>
                <w:spacing w:val="-68"/>
                <w:sz w:val="20"/>
                <w:szCs w:val="20"/>
                <w:lang w:val="ru-RU"/>
              </w:rPr>
              <w:t xml:space="preserve"> </w:t>
            </w:r>
            <w:r w:rsidRPr="007B1C08">
              <w:rPr>
                <w:sz w:val="20"/>
                <w:szCs w:val="20"/>
                <w:lang w:val="ru-RU"/>
              </w:rPr>
              <w:t>и</w:t>
            </w:r>
            <w:r w:rsidRPr="007B1C08">
              <w:rPr>
                <w:spacing w:val="-14"/>
                <w:sz w:val="20"/>
                <w:szCs w:val="20"/>
                <w:lang w:val="ru-RU"/>
              </w:rPr>
              <w:t xml:space="preserve"> </w:t>
            </w:r>
            <w:r w:rsidRPr="007B1C08">
              <w:rPr>
                <w:sz w:val="20"/>
                <w:szCs w:val="20"/>
                <w:lang w:val="ru-RU"/>
              </w:rPr>
              <w:t>нарушители»,</w:t>
            </w:r>
            <w:r w:rsidRPr="007B1C08">
              <w:rPr>
                <w:spacing w:val="-13"/>
                <w:sz w:val="20"/>
                <w:szCs w:val="20"/>
                <w:lang w:val="ru-RU"/>
              </w:rPr>
              <w:t xml:space="preserve"> </w:t>
            </w:r>
            <w:r w:rsidRPr="007B1C08">
              <w:rPr>
                <w:sz w:val="20"/>
                <w:szCs w:val="20"/>
                <w:lang w:val="ru-RU"/>
              </w:rPr>
              <w:t>«Ловкие</w:t>
            </w:r>
            <w:r w:rsidRPr="007B1C08">
              <w:rPr>
                <w:spacing w:val="-14"/>
                <w:sz w:val="20"/>
                <w:szCs w:val="20"/>
                <w:lang w:val="ru-RU"/>
              </w:rPr>
              <w:t xml:space="preserve"> </w:t>
            </w:r>
            <w:r w:rsidRPr="007B1C08">
              <w:rPr>
                <w:sz w:val="20"/>
                <w:szCs w:val="20"/>
                <w:lang w:val="ru-RU"/>
              </w:rPr>
              <w:t>и</w:t>
            </w:r>
            <w:r w:rsidRPr="007B1C08">
              <w:rPr>
                <w:spacing w:val="-13"/>
                <w:sz w:val="20"/>
                <w:szCs w:val="20"/>
                <w:lang w:val="ru-RU"/>
              </w:rPr>
              <w:t xml:space="preserve"> </w:t>
            </w:r>
            <w:r w:rsidRPr="007B1C08">
              <w:rPr>
                <w:sz w:val="20"/>
                <w:szCs w:val="20"/>
                <w:lang w:val="ru-RU"/>
              </w:rPr>
              <w:t>смелые</w:t>
            </w:r>
            <w:r w:rsidRPr="007B1C08">
              <w:rPr>
                <w:spacing w:val="-67"/>
                <w:sz w:val="20"/>
                <w:szCs w:val="20"/>
                <w:lang w:val="ru-RU"/>
              </w:rPr>
              <w:t xml:space="preserve"> </w:t>
            </w:r>
            <w:r w:rsidRPr="007B1C08">
              <w:rPr>
                <w:sz w:val="20"/>
                <w:szCs w:val="20"/>
                <w:lang w:val="ru-RU"/>
              </w:rPr>
              <w:t>моряки»</w:t>
            </w:r>
          </w:p>
          <w:p w:rsidR="007B1C08" w:rsidRPr="007B1C08" w:rsidRDefault="007B1C08" w:rsidP="000318EE">
            <w:pPr>
              <w:pStyle w:val="TableParagraph"/>
              <w:numPr>
                <w:ilvl w:val="0"/>
                <w:numId w:val="183"/>
              </w:numPr>
              <w:tabs>
                <w:tab w:val="left" w:pos="396"/>
              </w:tabs>
              <w:autoSpaceDE/>
              <w:autoSpaceDN/>
              <w:ind w:left="34" w:firstLine="326"/>
              <w:jc w:val="both"/>
              <w:rPr>
                <w:sz w:val="20"/>
                <w:szCs w:val="20"/>
                <w:lang w:val="ru-RU"/>
              </w:rPr>
            </w:pPr>
            <w:r w:rsidRPr="007B1C08">
              <w:rPr>
                <w:sz w:val="20"/>
                <w:szCs w:val="20"/>
                <w:lang w:val="ru-RU"/>
              </w:rPr>
              <w:t>Изобразительная деятельность на тему «Военная техника»</w:t>
            </w:r>
          </w:p>
          <w:p w:rsidR="007B1C08" w:rsidRPr="007B1C08" w:rsidRDefault="007B1C08" w:rsidP="000318EE">
            <w:pPr>
              <w:pStyle w:val="TableParagraph"/>
              <w:numPr>
                <w:ilvl w:val="0"/>
                <w:numId w:val="183"/>
              </w:numPr>
              <w:tabs>
                <w:tab w:val="left" w:pos="396"/>
              </w:tabs>
              <w:autoSpaceDE/>
              <w:autoSpaceDN/>
              <w:ind w:left="34" w:firstLine="326"/>
              <w:jc w:val="both"/>
              <w:rPr>
                <w:sz w:val="20"/>
                <w:szCs w:val="20"/>
                <w:lang w:val="ru-RU"/>
              </w:rPr>
            </w:pPr>
            <w:r w:rsidRPr="007B1C08">
              <w:rPr>
                <w:sz w:val="20"/>
                <w:szCs w:val="20"/>
                <w:lang w:val="ru-RU"/>
              </w:rPr>
              <w:t>Слушание песен про пап, 23 февраля</w:t>
            </w:r>
          </w:p>
        </w:tc>
        <w:tc>
          <w:tcPr>
            <w:tcW w:w="3401" w:type="dxa"/>
            <w:shd w:val="clear" w:color="auto" w:fill="auto"/>
          </w:tcPr>
          <w:p w:rsidR="007B1C08" w:rsidRPr="007B1C08" w:rsidRDefault="007B1C08" w:rsidP="007C2437">
            <w:pPr>
              <w:pStyle w:val="TableParagraph"/>
              <w:tabs>
                <w:tab w:val="left" w:pos="396"/>
              </w:tabs>
              <w:jc w:val="center"/>
              <w:rPr>
                <w:b/>
                <w:sz w:val="20"/>
                <w:szCs w:val="20"/>
                <w:lang w:val="ru-RU"/>
              </w:rPr>
            </w:pPr>
            <w:r w:rsidRPr="007B1C08">
              <w:rPr>
                <w:b/>
                <w:sz w:val="20"/>
                <w:szCs w:val="20"/>
                <w:lang w:val="ru-RU"/>
              </w:rPr>
              <w:lastRenderedPageBreak/>
              <w:t>Спортивный</w:t>
            </w:r>
            <w:r w:rsidRPr="007B1C08">
              <w:rPr>
                <w:b/>
                <w:spacing w:val="3"/>
                <w:sz w:val="20"/>
                <w:szCs w:val="20"/>
                <w:lang w:val="ru-RU"/>
              </w:rPr>
              <w:t xml:space="preserve"> </w:t>
            </w:r>
            <w:r w:rsidRPr="007B1C08">
              <w:rPr>
                <w:b/>
                <w:sz w:val="20"/>
                <w:szCs w:val="20"/>
                <w:lang w:val="ru-RU"/>
              </w:rPr>
              <w:t>досуг</w:t>
            </w:r>
          </w:p>
          <w:p w:rsidR="007B1C08" w:rsidRPr="007B1C08" w:rsidRDefault="007B1C08" w:rsidP="007C2437">
            <w:pPr>
              <w:pStyle w:val="TableParagraph"/>
              <w:jc w:val="center"/>
              <w:rPr>
                <w:b/>
                <w:sz w:val="20"/>
                <w:szCs w:val="20"/>
                <w:lang w:val="ru-RU"/>
              </w:rPr>
            </w:pPr>
            <w:r w:rsidRPr="007B1C08">
              <w:rPr>
                <w:b/>
                <w:sz w:val="20"/>
                <w:szCs w:val="20"/>
                <w:lang w:val="ru-RU"/>
              </w:rPr>
              <w:t>с</w:t>
            </w:r>
            <w:r w:rsidRPr="007B1C08">
              <w:rPr>
                <w:b/>
                <w:spacing w:val="-15"/>
                <w:sz w:val="20"/>
                <w:szCs w:val="20"/>
                <w:lang w:val="ru-RU"/>
              </w:rPr>
              <w:t xml:space="preserve"> </w:t>
            </w:r>
            <w:r w:rsidRPr="007B1C08">
              <w:rPr>
                <w:b/>
                <w:sz w:val="20"/>
                <w:szCs w:val="20"/>
                <w:lang w:val="ru-RU"/>
              </w:rPr>
              <w:t>родителями</w:t>
            </w:r>
            <w:r w:rsidRPr="007B1C08">
              <w:rPr>
                <w:b/>
                <w:spacing w:val="-14"/>
                <w:sz w:val="20"/>
                <w:szCs w:val="20"/>
                <w:lang w:val="ru-RU"/>
              </w:rPr>
              <w:t xml:space="preserve"> </w:t>
            </w:r>
            <w:r w:rsidRPr="007B1C08">
              <w:rPr>
                <w:b/>
                <w:sz w:val="20"/>
                <w:szCs w:val="20"/>
                <w:lang w:val="ru-RU"/>
              </w:rPr>
              <w:t>«Мой</w:t>
            </w:r>
            <w:r w:rsidRPr="007B1C08">
              <w:rPr>
                <w:b/>
                <w:spacing w:val="-14"/>
                <w:sz w:val="20"/>
                <w:szCs w:val="20"/>
                <w:lang w:val="ru-RU"/>
              </w:rPr>
              <w:t xml:space="preserve"> </w:t>
            </w:r>
            <w:r w:rsidRPr="007B1C08">
              <w:rPr>
                <w:b/>
                <w:sz w:val="20"/>
                <w:szCs w:val="20"/>
                <w:lang w:val="ru-RU"/>
              </w:rPr>
              <w:t>папа!»</w:t>
            </w:r>
          </w:p>
          <w:p w:rsidR="007B1C08" w:rsidRPr="007B1C08" w:rsidRDefault="007B1C08" w:rsidP="007C2437">
            <w:pPr>
              <w:pStyle w:val="TableParagraph"/>
              <w:jc w:val="center"/>
              <w:rPr>
                <w:i/>
                <w:sz w:val="20"/>
                <w:szCs w:val="20"/>
                <w:lang w:val="ru-RU"/>
              </w:rPr>
            </w:pPr>
            <w:r w:rsidRPr="007B1C08">
              <w:rPr>
                <w:i/>
                <w:sz w:val="20"/>
                <w:szCs w:val="20"/>
                <w:lang w:val="ru-RU"/>
              </w:rPr>
              <w:t xml:space="preserve">средняя, старшая, </w:t>
            </w:r>
            <w:r w:rsidRPr="007B1C08">
              <w:rPr>
                <w:i/>
                <w:sz w:val="20"/>
                <w:szCs w:val="20"/>
                <w:lang w:val="ru-RU"/>
              </w:rPr>
              <w:lastRenderedPageBreak/>
              <w:t>подготовительная группы</w:t>
            </w:r>
          </w:p>
          <w:p w:rsidR="007B1C08" w:rsidRPr="007B1C08" w:rsidRDefault="007B1C08" w:rsidP="007C2437">
            <w:pPr>
              <w:pStyle w:val="TableParagraph"/>
              <w:jc w:val="center"/>
              <w:rPr>
                <w:b/>
                <w:sz w:val="20"/>
                <w:szCs w:val="20"/>
                <w:lang w:val="ru-RU"/>
              </w:rPr>
            </w:pPr>
            <w:r w:rsidRPr="007B1C08">
              <w:rPr>
                <w:b/>
                <w:sz w:val="20"/>
                <w:szCs w:val="20"/>
                <w:lang w:val="ru-RU"/>
              </w:rPr>
              <w:t>«Подарок папе» творческая работа</w:t>
            </w:r>
          </w:p>
          <w:p w:rsidR="007B1C08" w:rsidRPr="007B1C08" w:rsidRDefault="007B1C08" w:rsidP="007C2437">
            <w:pPr>
              <w:pStyle w:val="TableParagraph"/>
              <w:jc w:val="center"/>
              <w:rPr>
                <w:b/>
                <w:i/>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pacing w:val="-1"/>
                <w:sz w:val="20"/>
                <w:szCs w:val="20"/>
                <w:lang w:val="ru-RU"/>
              </w:rPr>
            </w:pPr>
            <w:r w:rsidRPr="007B1C08">
              <w:rPr>
                <w:spacing w:val="-1"/>
                <w:sz w:val="20"/>
                <w:szCs w:val="20"/>
                <w:lang w:val="ru-RU"/>
              </w:rPr>
              <w:lastRenderedPageBreak/>
              <w:t>Домашние задание для родителей: показать детям армейские фотографии папы</w:t>
            </w:r>
          </w:p>
          <w:p w:rsidR="007B1C08" w:rsidRPr="007B1C08" w:rsidRDefault="007B1C08" w:rsidP="007C2437">
            <w:pPr>
              <w:pStyle w:val="TableParagraph"/>
              <w:rPr>
                <w:spacing w:val="-1"/>
                <w:sz w:val="20"/>
                <w:szCs w:val="20"/>
                <w:lang w:val="ru-RU"/>
              </w:rPr>
            </w:pPr>
            <w:r w:rsidRPr="007B1C08">
              <w:rPr>
                <w:spacing w:val="-1"/>
                <w:sz w:val="20"/>
                <w:szCs w:val="20"/>
                <w:lang w:val="ru-RU"/>
              </w:rPr>
              <w:lastRenderedPageBreak/>
              <w:t>Предложить родителям вместе с детьми понаблюдать за военными (выправка, поведение, форма и т.д.)</w:t>
            </w:r>
          </w:p>
          <w:p w:rsidR="007B1C08" w:rsidRPr="007B1C08" w:rsidRDefault="007B1C08" w:rsidP="007C2437">
            <w:pPr>
              <w:pStyle w:val="TableParagraph"/>
              <w:rPr>
                <w:spacing w:val="-1"/>
                <w:sz w:val="20"/>
                <w:szCs w:val="20"/>
                <w:lang w:val="ru-RU"/>
              </w:rPr>
            </w:pPr>
          </w:p>
          <w:p w:rsidR="007B1C08" w:rsidRPr="007B1C08" w:rsidRDefault="007B1C08" w:rsidP="007C2437">
            <w:pPr>
              <w:pStyle w:val="TableParagraph"/>
              <w:rPr>
                <w:spacing w:val="-1"/>
                <w:sz w:val="20"/>
                <w:szCs w:val="20"/>
                <w:lang w:val="ru-RU"/>
              </w:rPr>
            </w:pPr>
            <w:r w:rsidRPr="007B1C08">
              <w:rPr>
                <w:spacing w:val="-1"/>
                <w:sz w:val="20"/>
                <w:szCs w:val="20"/>
                <w:lang w:val="ru-RU"/>
              </w:rPr>
              <w:t>Изготовление поделок с папами «Военная техника»</w:t>
            </w:r>
          </w:p>
        </w:tc>
      </w:tr>
      <w:tr w:rsidR="007B1C08" w:rsidTr="007C2437">
        <w:tc>
          <w:tcPr>
            <w:tcW w:w="1196" w:type="dxa"/>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ind w:right="-250"/>
              <w:rPr>
                <w:spacing w:val="-1"/>
                <w:sz w:val="20"/>
                <w:lang w:val="ru-RU"/>
              </w:rPr>
            </w:pPr>
          </w:p>
        </w:tc>
        <w:tc>
          <w:tcPr>
            <w:tcW w:w="1876" w:type="dxa"/>
            <w:shd w:val="clear" w:color="auto" w:fill="auto"/>
          </w:tcPr>
          <w:p w:rsidR="007B1C08" w:rsidRPr="007C2437" w:rsidRDefault="007B1C08" w:rsidP="007C2437">
            <w:pPr>
              <w:jc w:val="center"/>
              <w:rPr>
                <w:rStyle w:val="15"/>
                <w:rFonts w:eastAsiaTheme="minorHAnsi"/>
                <w:b/>
                <w:i/>
                <w:color w:val="000000" w:themeColor="text1"/>
                <w:sz w:val="20"/>
              </w:rPr>
            </w:pPr>
            <w:r w:rsidRPr="007C2437">
              <w:rPr>
                <w:rStyle w:val="15"/>
                <w:rFonts w:eastAsiaTheme="minorHAnsi"/>
                <w:b/>
                <w:i/>
                <w:color w:val="000000" w:themeColor="text1"/>
                <w:sz w:val="20"/>
              </w:rPr>
              <w:t xml:space="preserve">28 февраля </w:t>
            </w:r>
          </w:p>
          <w:p w:rsidR="007B1C08" w:rsidRPr="007B1C08" w:rsidRDefault="007B1C08" w:rsidP="007C2437">
            <w:pPr>
              <w:jc w:val="center"/>
              <w:rPr>
                <w:bCs/>
                <w:sz w:val="20"/>
                <w:lang w:val="ru-RU"/>
              </w:rPr>
            </w:pPr>
            <w:r w:rsidRPr="007C2437">
              <w:rPr>
                <w:rStyle w:val="15"/>
                <w:rFonts w:eastAsiaTheme="minorHAnsi"/>
                <w:b/>
                <w:i/>
                <w:color w:val="000000" w:themeColor="text1"/>
                <w:sz w:val="20"/>
              </w:rPr>
              <w:t>День татарской национальной кухни</w:t>
            </w:r>
          </w:p>
        </w:tc>
        <w:tc>
          <w:tcPr>
            <w:tcW w:w="4219" w:type="dxa"/>
            <w:shd w:val="clear" w:color="auto" w:fill="auto"/>
          </w:tcPr>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1.Организация предметно-развивающей среды (оснащение игрового уголка необходимыми атрибутами, имитирующими национальные блюда, дидактическими играми).</w:t>
            </w:r>
          </w:p>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2. Просмотр медиапрезентации об основных национальных блюдах татар.</w:t>
            </w:r>
          </w:p>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3. Беседа о традиционной кухне, рассматривание фотографий татарских блюд.</w:t>
            </w:r>
          </w:p>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.Мастер-класс по изготовлению блюда эчпочмак из соленого теста.</w:t>
            </w:r>
          </w:p>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2.Лепка любой национальной выпечки по желанию детей.</w:t>
            </w:r>
          </w:p>
          <w:p w:rsidR="007C2437" w:rsidRPr="009826F9" w:rsidRDefault="007C2437" w:rsidP="007C2437">
            <w:pPr>
              <w:widowControl/>
              <w:shd w:val="clear" w:color="auto" w:fill="FFFFFF"/>
              <w:autoSpaceDE/>
              <w:autoSpaceDN/>
              <w:spacing w:line="315" w:lineRule="atLeast"/>
              <w:contextualSpacing/>
              <w:rPr>
                <w:color w:val="181818"/>
                <w:sz w:val="20"/>
                <w:szCs w:val="20"/>
                <w:lang w:val="ru-RU" w:eastAsia="ru-RU"/>
              </w:rPr>
            </w:pPr>
            <w:r w:rsidRPr="009826F9">
              <w:rPr>
                <w:color w:val="181818"/>
                <w:sz w:val="20"/>
                <w:szCs w:val="20"/>
                <w:lang w:val="ru-RU" w:eastAsia="ru-RU"/>
              </w:rPr>
              <w:t>3. Работа с родителями: приготовить татарское блюдо дома и принести фотографию.</w:t>
            </w:r>
          </w:p>
          <w:p w:rsidR="007C2437" w:rsidRPr="007C2437" w:rsidRDefault="007C2437" w:rsidP="007C2437">
            <w:pPr>
              <w:widowControl/>
              <w:shd w:val="clear" w:color="auto" w:fill="FFFFFF"/>
              <w:autoSpaceDE/>
              <w:autoSpaceDN/>
              <w:spacing w:line="315" w:lineRule="atLeast"/>
              <w:contextualSpacing/>
              <w:rPr>
                <w:color w:val="181818"/>
                <w:sz w:val="20"/>
                <w:szCs w:val="20"/>
                <w:lang w:eastAsia="ru-RU"/>
              </w:rPr>
            </w:pPr>
            <w:r w:rsidRPr="007C2437">
              <w:rPr>
                <w:color w:val="181818"/>
                <w:sz w:val="20"/>
                <w:szCs w:val="20"/>
                <w:lang w:eastAsia="ru-RU"/>
              </w:rPr>
              <w:t>4. Нарисовать любимые бабушкины пирожки.</w:t>
            </w:r>
          </w:p>
          <w:p w:rsidR="007C2437" w:rsidRPr="007C2437" w:rsidRDefault="007C2437" w:rsidP="007C2437">
            <w:pPr>
              <w:widowControl/>
              <w:shd w:val="clear" w:color="auto" w:fill="FFFFFF"/>
              <w:autoSpaceDE/>
              <w:autoSpaceDN/>
              <w:spacing w:line="315" w:lineRule="atLeast"/>
              <w:contextualSpacing/>
              <w:rPr>
                <w:color w:val="181818"/>
                <w:sz w:val="20"/>
                <w:szCs w:val="20"/>
                <w:lang w:eastAsia="ru-RU"/>
              </w:rPr>
            </w:pPr>
            <w:r w:rsidRPr="007C2437">
              <w:rPr>
                <w:color w:val="181818"/>
                <w:sz w:val="20"/>
                <w:szCs w:val="20"/>
                <w:lang w:eastAsia="ru-RU"/>
              </w:rPr>
              <w:t> </w:t>
            </w:r>
          </w:p>
          <w:p w:rsidR="007B1C08" w:rsidRPr="007C2437" w:rsidRDefault="007B1C08" w:rsidP="007C2437">
            <w:pPr>
              <w:pStyle w:val="TableParagraph"/>
              <w:tabs>
                <w:tab w:val="left" w:pos="396"/>
              </w:tabs>
              <w:contextualSpacing/>
              <w:jc w:val="both"/>
              <w:rPr>
                <w:sz w:val="20"/>
                <w:szCs w:val="20"/>
                <w:lang w:val="ru-RU"/>
              </w:rPr>
            </w:pPr>
          </w:p>
        </w:tc>
        <w:tc>
          <w:tcPr>
            <w:tcW w:w="3401" w:type="dxa"/>
            <w:shd w:val="clear" w:color="auto" w:fill="auto"/>
          </w:tcPr>
          <w:p w:rsidR="007B1C08" w:rsidRPr="001744FA" w:rsidRDefault="007C2437" w:rsidP="007C2437">
            <w:pPr>
              <w:pStyle w:val="TableParagraph"/>
              <w:tabs>
                <w:tab w:val="left" w:pos="396"/>
              </w:tabs>
              <w:contextualSpacing/>
              <w:rPr>
                <w:b/>
                <w:i/>
                <w:sz w:val="20"/>
                <w:szCs w:val="20"/>
                <w:lang w:val="ru-RU"/>
              </w:rPr>
            </w:pPr>
            <w:r w:rsidRPr="001744FA">
              <w:rPr>
                <w:i/>
                <w:color w:val="181818"/>
                <w:sz w:val="20"/>
                <w:szCs w:val="20"/>
                <w:shd w:val="clear" w:color="auto" w:fill="FFFFFF"/>
                <w:lang w:val="ru-RU"/>
              </w:rPr>
              <w:t>Изготовление и оформление стенгазеты «Любимые блюда татарской кухни».</w:t>
            </w:r>
          </w:p>
        </w:tc>
        <w:tc>
          <w:tcPr>
            <w:tcW w:w="2870" w:type="dxa"/>
            <w:shd w:val="clear" w:color="auto" w:fill="auto"/>
          </w:tcPr>
          <w:p w:rsidR="007B1C08" w:rsidRPr="007C2437" w:rsidRDefault="007B1C08" w:rsidP="007C2437">
            <w:pPr>
              <w:pStyle w:val="TableParagraph"/>
              <w:rPr>
                <w:i/>
                <w:spacing w:val="-1"/>
                <w:sz w:val="20"/>
                <w:szCs w:val="20"/>
                <w:lang w:val="ru-RU"/>
              </w:rPr>
            </w:pPr>
            <w:r w:rsidRPr="007C2437">
              <w:rPr>
                <w:b/>
                <w:i/>
                <w:sz w:val="20"/>
                <w:szCs w:val="20"/>
                <w:lang w:val="ru-RU"/>
              </w:rPr>
              <w:t>Семейные посиделки</w:t>
            </w:r>
            <w:r w:rsidRPr="007C2437">
              <w:rPr>
                <w:i/>
                <w:sz w:val="20"/>
                <w:szCs w:val="20"/>
                <w:lang w:val="ru-RU"/>
              </w:rPr>
              <w:t xml:space="preserve"> с национальными блюдами</w:t>
            </w:r>
          </w:p>
        </w:tc>
      </w:tr>
      <w:tr w:rsidR="007B1C08" w:rsidTr="007C2437">
        <w:tc>
          <w:tcPr>
            <w:tcW w:w="1196" w:type="dxa"/>
            <w:vMerge w:val="restart"/>
            <w:shd w:val="clear" w:color="auto" w:fill="auto"/>
          </w:tcPr>
          <w:p w:rsidR="007B1C08" w:rsidRDefault="007B1C08" w:rsidP="007C2437">
            <w:pPr>
              <w:jc w:val="center"/>
              <w:rPr>
                <w:b/>
                <w:bCs/>
                <w:sz w:val="20"/>
              </w:rPr>
            </w:pPr>
            <w:r>
              <w:rPr>
                <w:b/>
                <w:bCs/>
                <w:sz w:val="20"/>
              </w:rPr>
              <w:t xml:space="preserve">март </w:t>
            </w: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Эстетическое</w:t>
            </w:r>
          </w:p>
        </w:tc>
        <w:tc>
          <w:tcPr>
            <w:tcW w:w="1876" w:type="dxa"/>
            <w:shd w:val="clear" w:color="auto" w:fill="auto"/>
          </w:tcPr>
          <w:p w:rsidR="007B1C08" w:rsidRDefault="007B1C08" w:rsidP="007C2437">
            <w:pPr>
              <w:jc w:val="center"/>
              <w:rPr>
                <w:bCs/>
                <w:sz w:val="20"/>
              </w:rPr>
            </w:pPr>
            <w:r>
              <w:rPr>
                <w:bCs/>
                <w:sz w:val="20"/>
              </w:rPr>
              <w:t>8 марта</w:t>
            </w:r>
          </w:p>
          <w:p w:rsidR="007B1C08" w:rsidRDefault="007B1C08" w:rsidP="007C2437">
            <w:pPr>
              <w:jc w:val="center"/>
              <w:rPr>
                <w:bCs/>
                <w:sz w:val="20"/>
              </w:rPr>
            </w:pPr>
          </w:p>
          <w:p w:rsidR="007B1C08" w:rsidRDefault="007B1C08" w:rsidP="007C2437">
            <w:pPr>
              <w:jc w:val="center"/>
              <w:rPr>
                <w:b/>
                <w:bCs/>
                <w:color w:val="002060"/>
                <w:sz w:val="20"/>
              </w:rPr>
            </w:pPr>
            <w:r>
              <w:rPr>
                <w:b/>
                <w:bCs/>
                <w:sz w:val="20"/>
              </w:rPr>
              <w:t>Международный женский день</w:t>
            </w:r>
          </w:p>
        </w:tc>
        <w:tc>
          <w:tcPr>
            <w:tcW w:w="4219" w:type="dxa"/>
            <w:shd w:val="clear" w:color="auto" w:fill="auto"/>
          </w:tcPr>
          <w:p w:rsidR="007B1C08" w:rsidRPr="007B1C08" w:rsidRDefault="007B1C08" w:rsidP="000318EE">
            <w:pPr>
              <w:pStyle w:val="TableParagraph"/>
              <w:numPr>
                <w:ilvl w:val="0"/>
                <w:numId w:val="184"/>
              </w:numPr>
              <w:autoSpaceDE/>
              <w:autoSpaceDN/>
              <w:ind w:left="34" w:firstLine="326"/>
              <w:jc w:val="both"/>
              <w:rPr>
                <w:sz w:val="20"/>
                <w:szCs w:val="20"/>
                <w:lang w:val="ru-RU"/>
              </w:rPr>
            </w:pPr>
            <w:r w:rsidRPr="007B1C08">
              <w:rPr>
                <w:sz w:val="20"/>
                <w:szCs w:val="20"/>
                <w:lang w:val="ru-RU"/>
              </w:rPr>
              <w:t>Чтение С. Тетерин  «Будет мама очень рада»,  «Моя любимая мама» (стихи и рассказы),  стихи о маме «Ты на свете лучше всех», «Моя мама лучше всех»</w:t>
            </w:r>
          </w:p>
          <w:p w:rsidR="007B1C08" w:rsidRPr="007B1C08" w:rsidRDefault="007B1C08" w:rsidP="000318EE">
            <w:pPr>
              <w:pStyle w:val="TableParagraph"/>
              <w:numPr>
                <w:ilvl w:val="0"/>
                <w:numId w:val="184"/>
              </w:numPr>
              <w:autoSpaceDE/>
              <w:autoSpaceDN/>
              <w:ind w:left="34" w:firstLine="326"/>
              <w:jc w:val="both"/>
              <w:rPr>
                <w:sz w:val="20"/>
                <w:szCs w:val="20"/>
                <w:lang w:val="ru-RU"/>
              </w:rPr>
            </w:pPr>
            <w:r w:rsidRPr="007B1C08">
              <w:rPr>
                <w:sz w:val="20"/>
                <w:szCs w:val="20"/>
                <w:lang w:val="ru-RU"/>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7B1C08" w:rsidRPr="007B1C08" w:rsidRDefault="007B1C08" w:rsidP="000318EE">
            <w:pPr>
              <w:pStyle w:val="TableParagraph"/>
              <w:numPr>
                <w:ilvl w:val="0"/>
                <w:numId w:val="184"/>
              </w:numPr>
              <w:autoSpaceDE/>
              <w:autoSpaceDN/>
              <w:ind w:left="34" w:firstLine="326"/>
              <w:jc w:val="both"/>
              <w:rPr>
                <w:sz w:val="20"/>
                <w:szCs w:val="20"/>
                <w:lang w:val="ru-RU"/>
              </w:rPr>
            </w:pPr>
            <w:r w:rsidRPr="007B1C08">
              <w:rPr>
                <w:sz w:val="20"/>
                <w:szCs w:val="20"/>
                <w:lang w:val="ru-RU"/>
              </w:rPr>
              <w:t>Изготовление</w:t>
            </w:r>
            <w:r w:rsidRPr="007B1C08">
              <w:rPr>
                <w:spacing w:val="-2"/>
                <w:sz w:val="20"/>
                <w:szCs w:val="20"/>
                <w:lang w:val="ru-RU"/>
              </w:rPr>
              <w:t xml:space="preserve"> </w:t>
            </w:r>
            <w:r w:rsidRPr="007B1C08">
              <w:rPr>
                <w:sz w:val="20"/>
                <w:szCs w:val="20"/>
                <w:lang w:val="ru-RU"/>
              </w:rPr>
              <w:t>подарков «Цветы</w:t>
            </w:r>
            <w:r w:rsidRPr="007B1C08">
              <w:rPr>
                <w:spacing w:val="-5"/>
                <w:sz w:val="20"/>
                <w:szCs w:val="20"/>
                <w:lang w:val="ru-RU"/>
              </w:rPr>
              <w:t xml:space="preserve"> </w:t>
            </w:r>
            <w:r w:rsidRPr="007B1C08">
              <w:rPr>
                <w:sz w:val="20"/>
                <w:szCs w:val="20"/>
                <w:lang w:val="ru-RU"/>
              </w:rPr>
              <w:t>для</w:t>
            </w:r>
            <w:r w:rsidRPr="007B1C08">
              <w:rPr>
                <w:spacing w:val="-4"/>
                <w:sz w:val="20"/>
                <w:szCs w:val="20"/>
                <w:lang w:val="ru-RU"/>
              </w:rPr>
              <w:t xml:space="preserve"> </w:t>
            </w:r>
            <w:r w:rsidRPr="007B1C08">
              <w:rPr>
                <w:sz w:val="20"/>
                <w:szCs w:val="20"/>
                <w:lang w:val="ru-RU"/>
              </w:rPr>
              <w:t>мамы»</w:t>
            </w:r>
          </w:p>
        </w:tc>
        <w:tc>
          <w:tcPr>
            <w:tcW w:w="3401" w:type="dxa"/>
            <w:shd w:val="clear" w:color="auto" w:fill="auto"/>
          </w:tcPr>
          <w:p w:rsidR="007B1C08" w:rsidRPr="007B1C08" w:rsidRDefault="007B1C08" w:rsidP="007C2437">
            <w:pPr>
              <w:pStyle w:val="TableParagraph"/>
              <w:jc w:val="center"/>
              <w:rPr>
                <w:b/>
                <w:spacing w:val="25"/>
                <w:sz w:val="20"/>
                <w:szCs w:val="20"/>
                <w:lang w:val="ru-RU"/>
              </w:rPr>
            </w:pPr>
            <w:r w:rsidRPr="007B1C08">
              <w:rPr>
                <w:b/>
                <w:sz w:val="20"/>
                <w:szCs w:val="20"/>
                <w:lang w:val="ru-RU"/>
              </w:rPr>
              <w:t>Утренник</w:t>
            </w:r>
          </w:p>
          <w:p w:rsidR="007B1C08" w:rsidRPr="007B1C08" w:rsidRDefault="007B1C08" w:rsidP="007C2437">
            <w:pPr>
              <w:pStyle w:val="TableParagraph"/>
              <w:jc w:val="center"/>
              <w:rPr>
                <w:b/>
                <w:sz w:val="20"/>
                <w:szCs w:val="20"/>
                <w:lang w:val="ru-RU"/>
              </w:rPr>
            </w:pPr>
            <w:r w:rsidRPr="007B1C08">
              <w:rPr>
                <w:b/>
                <w:sz w:val="20"/>
                <w:szCs w:val="20"/>
                <w:lang w:val="ru-RU"/>
              </w:rPr>
              <w:t>«Праздник</w:t>
            </w:r>
            <w:r w:rsidRPr="007B1C08">
              <w:rPr>
                <w:b/>
                <w:spacing w:val="26"/>
                <w:sz w:val="20"/>
                <w:szCs w:val="20"/>
                <w:lang w:val="ru-RU"/>
              </w:rPr>
              <w:t xml:space="preserve"> </w:t>
            </w:r>
            <w:r w:rsidRPr="007B1C08">
              <w:rPr>
                <w:b/>
                <w:sz w:val="20"/>
                <w:szCs w:val="20"/>
                <w:lang w:val="ru-RU"/>
              </w:rPr>
              <w:t>мам»</w:t>
            </w:r>
          </w:p>
          <w:p w:rsidR="007B1C08" w:rsidRPr="007B1C08" w:rsidRDefault="007B1C08" w:rsidP="007C2437">
            <w:pPr>
              <w:pStyle w:val="TableParagraph"/>
              <w:jc w:val="center"/>
              <w:rPr>
                <w:b/>
                <w:sz w:val="20"/>
                <w:szCs w:val="20"/>
                <w:lang w:val="ru-RU"/>
              </w:rPr>
            </w:pPr>
            <w:r w:rsidRPr="007B1C08">
              <w:rPr>
                <w:b/>
                <w:sz w:val="20"/>
                <w:szCs w:val="20"/>
                <w:lang w:val="ru-RU"/>
              </w:rPr>
              <w:t>Конкурсная</w:t>
            </w:r>
            <w:r w:rsidRPr="007B1C08">
              <w:rPr>
                <w:b/>
                <w:spacing w:val="9"/>
                <w:sz w:val="20"/>
                <w:szCs w:val="20"/>
                <w:lang w:val="ru-RU"/>
              </w:rPr>
              <w:t xml:space="preserve"> </w:t>
            </w:r>
            <w:r w:rsidRPr="007B1C08">
              <w:rPr>
                <w:b/>
                <w:sz w:val="20"/>
                <w:szCs w:val="20"/>
                <w:lang w:val="ru-RU"/>
              </w:rPr>
              <w:t>программа</w:t>
            </w:r>
          </w:p>
          <w:p w:rsidR="007B1C08" w:rsidRPr="007B1C08" w:rsidRDefault="007B1C08" w:rsidP="007C2437">
            <w:pPr>
              <w:pStyle w:val="TableParagraph"/>
              <w:jc w:val="center"/>
              <w:rPr>
                <w:b/>
                <w:sz w:val="20"/>
                <w:szCs w:val="20"/>
                <w:lang w:val="ru-RU"/>
              </w:rPr>
            </w:pPr>
            <w:r w:rsidRPr="007B1C08">
              <w:rPr>
                <w:b/>
                <w:sz w:val="20"/>
                <w:szCs w:val="20"/>
                <w:lang w:val="ru-RU"/>
              </w:rPr>
              <w:t>«А,</w:t>
            </w:r>
            <w:r w:rsidRPr="007B1C08">
              <w:rPr>
                <w:b/>
                <w:spacing w:val="-12"/>
                <w:sz w:val="20"/>
                <w:szCs w:val="20"/>
                <w:lang w:val="ru-RU"/>
              </w:rPr>
              <w:t xml:space="preserve"> </w:t>
            </w:r>
            <w:r w:rsidRPr="007B1C08">
              <w:rPr>
                <w:b/>
                <w:sz w:val="20"/>
                <w:szCs w:val="20"/>
                <w:lang w:val="ru-RU"/>
              </w:rPr>
              <w:t>ну-ка,</w:t>
            </w:r>
            <w:r w:rsidRPr="007B1C08">
              <w:rPr>
                <w:b/>
                <w:spacing w:val="-11"/>
                <w:sz w:val="20"/>
                <w:szCs w:val="20"/>
                <w:lang w:val="ru-RU"/>
              </w:rPr>
              <w:t xml:space="preserve"> </w:t>
            </w:r>
            <w:r w:rsidRPr="007B1C08">
              <w:rPr>
                <w:b/>
                <w:sz w:val="20"/>
                <w:szCs w:val="20"/>
                <w:lang w:val="ru-RU"/>
              </w:rPr>
              <w:t>девочки!»</w:t>
            </w:r>
          </w:p>
          <w:p w:rsidR="007B1C08" w:rsidRPr="007B1C08" w:rsidRDefault="007B1C08" w:rsidP="007C2437">
            <w:pPr>
              <w:pStyle w:val="TableParagraph"/>
              <w:spacing w:after="200"/>
              <w:jc w:val="center"/>
              <w:rPr>
                <w:i/>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jc w:val="center"/>
              <w:rPr>
                <w:b/>
                <w:sz w:val="20"/>
                <w:szCs w:val="20"/>
                <w:lang w:val="ru-RU"/>
              </w:rPr>
            </w:pPr>
            <w:r w:rsidRPr="007B1C08">
              <w:rPr>
                <w:b/>
                <w:sz w:val="20"/>
                <w:szCs w:val="20"/>
                <w:lang w:val="ru-RU"/>
              </w:rPr>
              <w:t>Фотоколлаж «Мамочка любимая»</w:t>
            </w:r>
          </w:p>
          <w:p w:rsidR="007B1C08" w:rsidRDefault="007B1C08" w:rsidP="007C2437">
            <w:pPr>
              <w:pStyle w:val="TableParagraph"/>
              <w:jc w:val="center"/>
              <w:rPr>
                <w:i/>
                <w:sz w:val="20"/>
                <w:szCs w:val="20"/>
              </w:rPr>
            </w:pPr>
            <w:r>
              <w:rPr>
                <w:i/>
                <w:sz w:val="20"/>
                <w:szCs w:val="20"/>
              </w:rPr>
              <w:t>младшая группа</w:t>
            </w:r>
          </w:p>
          <w:p w:rsidR="007B1C08" w:rsidRDefault="007B1C08" w:rsidP="007C2437">
            <w:pPr>
              <w:pStyle w:val="TableParagraph"/>
              <w:spacing w:after="200"/>
              <w:rPr>
                <w:i/>
                <w:sz w:val="20"/>
                <w:szCs w:val="20"/>
              </w:rPr>
            </w:pPr>
          </w:p>
          <w:p w:rsidR="007B1C08" w:rsidRDefault="007B1C08" w:rsidP="007C2437">
            <w:pPr>
              <w:pStyle w:val="TableParagraph"/>
              <w:spacing w:after="200"/>
              <w:rPr>
                <w:sz w:val="20"/>
                <w:szCs w:val="20"/>
              </w:rPr>
            </w:pPr>
          </w:p>
        </w:tc>
        <w:tc>
          <w:tcPr>
            <w:tcW w:w="2870" w:type="dxa"/>
            <w:shd w:val="clear" w:color="auto" w:fill="auto"/>
          </w:tcPr>
          <w:p w:rsidR="007B1C08" w:rsidRPr="007B1C08" w:rsidRDefault="007B1C08" w:rsidP="007C2437">
            <w:pPr>
              <w:pStyle w:val="TableParagraph"/>
              <w:spacing w:after="200"/>
              <w:ind w:right="399"/>
              <w:rPr>
                <w:sz w:val="20"/>
                <w:szCs w:val="20"/>
                <w:lang w:val="ru-RU"/>
              </w:rPr>
            </w:pPr>
            <w:r w:rsidRPr="007B1C08">
              <w:rPr>
                <w:sz w:val="20"/>
                <w:szCs w:val="20"/>
                <w:lang w:val="ru-RU"/>
              </w:rPr>
              <w:t>Консультация для родителей «История возникновения праздника 8 Марта»</w:t>
            </w:r>
          </w:p>
          <w:p w:rsidR="007B1C08" w:rsidRPr="007B1C08" w:rsidRDefault="007B1C08" w:rsidP="007C2437">
            <w:pPr>
              <w:pStyle w:val="TableParagraph"/>
              <w:spacing w:after="200"/>
              <w:ind w:right="399"/>
              <w:rPr>
                <w:sz w:val="20"/>
                <w:szCs w:val="20"/>
                <w:lang w:val="ru-RU"/>
              </w:rPr>
            </w:pPr>
          </w:p>
          <w:p w:rsidR="007B1C08" w:rsidRPr="007B1C08" w:rsidRDefault="007B1C08" w:rsidP="007C2437">
            <w:pPr>
              <w:pStyle w:val="TableParagraph"/>
              <w:jc w:val="both"/>
              <w:rPr>
                <w:b/>
                <w:sz w:val="20"/>
                <w:szCs w:val="20"/>
                <w:lang w:val="ru-RU"/>
              </w:rPr>
            </w:pPr>
            <w:r w:rsidRPr="007B1C08">
              <w:rPr>
                <w:sz w:val="20"/>
                <w:szCs w:val="20"/>
                <w:lang w:val="ru-RU"/>
              </w:rPr>
              <w:t xml:space="preserve">Участие мам в </w:t>
            </w:r>
            <w:r w:rsidRPr="007B1C08">
              <w:rPr>
                <w:b/>
                <w:sz w:val="20"/>
                <w:szCs w:val="20"/>
                <w:lang w:val="ru-RU"/>
              </w:rPr>
              <w:t>конкурсной</w:t>
            </w:r>
            <w:r w:rsidRPr="007B1C08">
              <w:rPr>
                <w:b/>
                <w:spacing w:val="9"/>
                <w:sz w:val="20"/>
                <w:szCs w:val="20"/>
                <w:lang w:val="ru-RU"/>
              </w:rPr>
              <w:t xml:space="preserve"> </w:t>
            </w:r>
            <w:r w:rsidRPr="007B1C08">
              <w:rPr>
                <w:b/>
                <w:sz w:val="20"/>
                <w:szCs w:val="20"/>
                <w:lang w:val="ru-RU"/>
              </w:rPr>
              <w:t>программе</w:t>
            </w:r>
          </w:p>
          <w:p w:rsidR="007B1C08" w:rsidRPr="007B1C08" w:rsidRDefault="007B1C08" w:rsidP="007C2437">
            <w:pPr>
              <w:pStyle w:val="TableParagraph"/>
              <w:rPr>
                <w:sz w:val="20"/>
                <w:szCs w:val="20"/>
                <w:lang w:val="ru-RU"/>
              </w:rPr>
            </w:pPr>
            <w:r w:rsidRPr="007B1C08">
              <w:rPr>
                <w:sz w:val="20"/>
                <w:szCs w:val="20"/>
                <w:lang w:val="ru-RU"/>
              </w:rPr>
              <w:t>«А,</w:t>
            </w:r>
            <w:r w:rsidRPr="007B1C08">
              <w:rPr>
                <w:spacing w:val="-12"/>
                <w:sz w:val="20"/>
                <w:szCs w:val="20"/>
                <w:lang w:val="ru-RU"/>
              </w:rPr>
              <w:t xml:space="preserve"> </w:t>
            </w:r>
            <w:r w:rsidRPr="007B1C08">
              <w:rPr>
                <w:sz w:val="20"/>
                <w:szCs w:val="20"/>
                <w:lang w:val="ru-RU"/>
              </w:rPr>
              <w:t>ну-ка,</w:t>
            </w:r>
            <w:r w:rsidRPr="007B1C08">
              <w:rPr>
                <w:spacing w:val="-11"/>
                <w:sz w:val="20"/>
                <w:szCs w:val="20"/>
                <w:lang w:val="ru-RU"/>
              </w:rPr>
              <w:t xml:space="preserve"> </w:t>
            </w:r>
            <w:r w:rsidRPr="007B1C08">
              <w:rPr>
                <w:sz w:val="20"/>
                <w:szCs w:val="20"/>
                <w:lang w:val="ru-RU"/>
              </w:rPr>
              <w:t>девочки!»</w:t>
            </w:r>
          </w:p>
          <w:p w:rsidR="007B1C08" w:rsidRPr="007B1C08" w:rsidRDefault="007B1C08" w:rsidP="007C2437">
            <w:pPr>
              <w:pStyle w:val="TableParagraph"/>
              <w:spacing w:after="200"/>
              <w:ind w:right="399"/>
              <w:rPr>
                <w:sz w:val="20"/>
                <w:szCs w:val="20"/>
                <w:lang w:val="ru-RU"/>
              </w:rPr>
            </w:pPr>
          </w:p>
        </w:tc>
      </w:tr>
      <w:tr w:rsidR="007B1C08" w:rsidTr="007C2437">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r w:rsidRPr="007B1C08">
              <w:rPr>
                <w:bCs/>
                <w:sz w:val="20"/>
                <w:lang w:val="ru-RU"/>
              </w:rPr>
              <w:t xml:space="preserve">Духовно- </w:t>
            </w:r>
            <w:r w:rsidRPr="007B1C08">
              <w:rPr>
                <w:bCs/>
                <w:sz w:val="20"/>
                <w:lang w:val="ru-RU"/>
              </w:rPr>
              <w:lastRenderedPageBreak/>
              <w:t>нравственное</w:t>
            </w:r>
          </w:p>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sz w:val="20"/>
                <w:lang w:val="ru-RU"/>
              </w:rPr>
            </w:pPr>
            <w:r w:rsidRPr="007B1C08">
              <w:rPr>
                <w:bCs/>
                <w:sz w:val="20"/>
                <w:lang w:val="ru-RU"/>
              </w:rPr>
              <w:t>Эстетическое</w:t>
            </w:r>
          </w:p>
        </w:tc>
        <w:tc>
          <w:tcPr>
            <w:tcW w:w="1876" w:type="dxa"/>
            <w:shd w:val="clear" w:color="auto" w:fill="auto"/>
          </w:tcPr>
          <w:p w:rsidR="007B1C08" w:rsidRPr="001744FA" w:rsidRDefault="007B1C08" w:rsidP="007C2437">
            <w:pPr>
              <w:jc w:val="center"/>
              <w:rPr>
                <w:bCs/>
                <w:i/>
                <w:sz w:val="20"/>
              </w:rPr>
            </w:pPr>
            <w:r w:rsidRPr="001744FA">
              <w:rPr>
                <w:bCs/>
                <w:i/>
                <w:sz w:val="20"/>
              </w:rPr>
              <w:lastRenderedPageBreak/>
              <w:t>15-17 марта</w:t>
            </w:r>
          </w:p>
          <w:p w:rsidR="007B1C08" w:rsidRPr="001744FA" w:rsidRDefault="007B1C08" w:rsidP="007C2437">
            <w:pPr>
              <w:jc w:val="center"/>
              <w:rPr>
                <w:bCs/>
                <w:i/>
                <w:sz w:val="20"/>
              </w:rPr>
            </w:pPr>
          </w:p>
          <w:p w:rsidR="007B1C08" w:rsidRPr="001744FA" w:rsidRDefault="007B1C08" w:rsidP="007C2437">
            <w:pPr>
              <w:jc w:val="center"/>
              <w:rPr>
                <w:b/>
                <w:bCs/>
                <w:i/>
                <w:sz w:val="20"/>
              </w:rPr>
            </w:pPr>
            <w:r w:rsidRPr="001744FA">
              <w:rPr>
                <w:b/>
                <w:bCs/>
                <w:i/>
                <w:sz w:val="20"/>
              </w:rPr>
              <w:t>Масленица</w:t>
            </w:r>
          </w:p>
        </w:tc>
        <w:tc>
          <w:tcPr>
            <w:tcW w:w="4219" w:type="dxa"/>
            <w:shd w:val="clear" w:color="auto" w:fill="auto"/>
          </w:tcPr>
          <w:p w:rsidR="007B1C08" w:rsidRPr="001744FA" w:rsidRDefault="007B1C08" w:rsidP="000318EE">
            <w:pPr>
              <w:pStyle w:val="TableParagraph"/>
              <w:numPr>
                <w:ilvl w:val="0"/>
                <w:numId w:val="184"/>
              </w:numPr>
              <w:autoSpaceDE/>
              <w:autoSpaceDN/>
              <w:ind w:left="0" w:firstLine="360"/>
              <w:jc w:val="both"/>
              <w:rPr>
                <w:i/>
                <w:sz w:val="20"/>
                <w:szCs w:val="20"/>
                <w:lang w:val="ru-RU"/>
              </w:rPr>
            </w:pPr>
            <w:r w:rsidRPr="001744FA">
              <w:rPr>
                <w:i/>
                <w:sz w:val="20"/>
                <w:szCs w:val="20"/>
                <w:lang w:val="ru-RU"/>
              </w:rPr>
              <w:lastRenderedPageBreak/>
              <w:t xml:space="preserve">Беседы «Что такое праздник </w:t>
            </w:r>
            <w:r w:rsidRPr="001744FA">
              <w:rPr>
                <w:i/>
                <w:sz w:val="20"/>
                <w:szCs w:val="20"/>
                <w:lang w:val="ru-RU"/>
              </w:rPr>
              <w:lastRenderedPageBreak/>
              <w:t>Масленица» «Народные традиции»</w:t>
            </w:r>
          </w:p>
          <w:p w:rsidR="007B1C08" w:rsidRPr="001744FA" w:rsidRDefault="007B1C08" w:rsidP="000318EE">
            <w:pPr>
              <w:pStyle w:val="TableParagraph"/>
              <w:numPr>
                <w:ilvl w:val="0"/>
                <w:numId w:val="184"/>
              </w:numPr>
              <w:autoSpaceDE/>
              <w:autoSpaceDN/>
              <w:ind w:left="0" w:firstLine="360"/>
              <w:jc w:val="both"/>
              <w:rPr>
                <w:i/>
                <w:sz w:val="20"/>
                <w:szCs w:val="20"/>
              </w:rPr>
            </w:pPr>
            <w:r w:rsidRPr="001744FA">
              <w:rPr>
                <w:i/>
                <w:sz w:val="20"/>
                <w:szCs w:val="20"/>
              </w:rPr>
              <w:t>Хороводная игра «Едет Масленица»</w:t>
            </w:r>
          </w:p>
          <w:p w:rsidR="007B1C08" w:rsidRPr="001744FA" w:rsidRDefault="007B1C08" w:rsidP="000318EE">
            <w:pPr>
              <w:pStyle w:val="TableParagraph"/>
              <w:numPr>
                <w:ilvl w:val="0"/>
                <w:numId w:val="184"/>
              </w:numPr>
              <w:autoSpaceDE/>
              <w:autoSpaceDN/>
              <w:ind w:left="0" w:firstLine="360"/>
              <w:jc w:val="both"/>
              <w:rPr>
                <w:i/>
                <w:sz w:val="20"/>
                <w:szCs w:val="20"/>
                <w:lang w:val="ru-RU"/>
              </w:rPr>
            </w:pPr>
            <w:r w:rsidRPr="001744FA">
              <w:rPr>
                <w:i/>
                <w:sz w:val="20"/>
                <w:szCs w:val="20"/>
                <w:lang w:val="ru-RU"/>
              </w:rPr>
              <w:t>Подвижные игры: «Гори, гори ясно», «Ручеёк»</w:t>
            </w:r>
          </w:p>
          <w:p w:rsidR="007B1C08" w:rsidRPr="001744FA" w:rsidRDefault="007B1C08" w:rsidP="000318EE">
            <w:pPr>
              <w:pStyle w:val="TableParagraph"/>
              <w:numPr>
                <w:ilvl w:val="0"/>
                <w:numId w:val="184"/>
              </w:numPr>
              <w:autoSpaceDE/>
              <w:autoSpaceDN/>
              <w:ind w:left="0" w:firstLine="360"/>
              <w:jc w:val="both"/>
              <w:rPr>
                <w:i/>
                <w:sz w:val="20"/>
                <w:szCs w:val="20"/>
                <w:lang w:val="ru-RU"/>
              </w:rPr>
            </w:pPr>
            <w:r w:rsidRPr="001744FA">
              <w:rPr>
                <w:i/>
                <w:sz w:val="20"/>
                <w:szCs w:val="20"/>
                <w:lang w:val="ru-RU"/>
              </w:rPr>
              <w:t>Разучивание песни «Ой, блины мои блины...»</w:t>
            </w:r>
          </w:p>
        </w:tc>
        <w:tc>
          <w:tcPr>
            <w:tcW w:w="3401" w:type="dxa"/>
            <w:shd w:val="clear" w:color="auto" w:fill="auto"/>
          </w:tcPr>
          <w:p w:rsidR="007B1C08" w:rsidRPr="001744FA" w:rsidRDefault="007B1C08" w:rsidP="007C2437">
            <w:pPr>
              <w:pStyle w:val="TableParagraph"/>
              <w:jc w:val="center"/>
              <w:rPr>
                <w:b/>
                <w:i/>
                <w:sz w:val="20"/>
                <w:szCs w:val="20"/>
                <w:lang w:val="ru-RU"/>
              </w:rPr>
            </w:pPr>
            <w:r w:rsidRPr="001744FA">
              <w:rPr>
                <w:b/>
                <w:i/>
                <w:sz w:val="20"/>
                <w:szCs w:val="20"/>
                <w:lang w:val="ru-RU"/>
              </w:rPr>
              <w:lastRenderedPageBreak/>
              <w:t>Развлечение</w:t>
            </w:r>
          </w:p>
          <w:p w:rsidR="007B1C08" w:rsidRPr="001744FA" w:rsidRDefault="007B1C08" w:rsidP="007C2437">
            <w:pPr>
              <w:pStyle w:val="TableParagraph"/>
              <w:jc w:val="center"/>
              <w:rPr>
                <w:b/>
                <w:i/>
                <w:sz w:val="20"/>
                <w:szCs w:val="20"/>
                <w:lang w:val="ru-RU"/>
              </w:rPr>
            </w:pPr>
            <w:r w:rsidRPr="001744FA">
              <w:rPr>
                <w:b/>
                <w:i/>
                <w:sz w:val="20"/>
                <w:szCs w:val="20"/>
                <w:lang w:val="ru-RU"/>
              </w:rPr>
              <w:lastRenderedPageBreak/>
              <w:t>«Масленица широкая»</w:t>
            </w:r>
          </w:p>
          <w:p w:rsidR="007B1C08" w:rsidRPr="001744FA" w:rsidRDefault="007B1C08" w:rsidP="007C2437">
            <w:pPr>
              <w:pStyle w:val="TableParagraph"/>
              <w:spacing w:after="200"/>
              <w:jc w:val="center"/>
              <w:rPr>
                <w:i/>
                <w:sz w:val="20"/>
                <w:szCs w:val="20"/>
                <w:lang w:val="ru-RU"/>
              </w:rPr>
            </w:pPr>
            <w:r w:rsidRPr="001744FA">
              <w:rPr>
                <w:i/>
                <w:sz w:val="20"/>
                <w:szCs w:val="20"/>
                <w:lang w:val="ru-RU"/>
              </w:rPr>
              <w:t>средняя, старшая, подготовительная группы</w:t>
            </w:r>
          </w:p>
          <w:p w:rsidR="007B1C08" w:rsidRPr="001744FA" w:rsidRDefault="007B1C08" w:rsidP="007C2437">
            <w:pPr>
              <w:pStyle w:val="TableParagraph"/>
              <w:jc w:val="center"/>
              <w:rPr>
                <w:i/>
                <w:sz w:val="20"/>
                <w:szCs w:val="20"/>
              </w:rPr>
            </w:pPr>
            <w:r w:rsidRPr="001744FA">
              <w:rPr>
                <w:i/>
                <w:sz w:val="20"/>
                <w:szCs w:val="20"/>
              </w:rPr>
              <w:t>зрители- младшая группа</w:t>
            </w:r>
          </w:p>
        </w:tc>
        <w:tc>
          <w:tcPr>
            <w:tcW w:w="2870" w:type="dxa"/>
            <w:shd w:val="clear" w:color="auto" w:fill="auto"/>
          </w:tcPr>
          <w:p w:rsidR="007B1C08" w:rsidRPr="001744FA" w:rsidRDefault="007B1C08" w:rsidP="007C2437">
            <w:pPr>
              <w:pStyle w:val="TableParagraph"/>
              <w:spacing w:after="200"/>
              <w:ind w:right="34"/>
              <w:rPr>
                <w:i/>
                <w:sz w:val="20"/>
                <w:szCs w:val="20"/>
                <w:lang w:val="ru-RU"/>
              </w:rPr>
            </w:pPr>
            <w:r w:rsidRPr="001744FA">
              <w:rPr>
                <w:b/>
                <w:i/>
                <w:sz w:val="20"/>
                <w:szCs w:val="20"/>
                <w:lang w:val="ru-RU"/>
              </w:rPr>
              <w:lastRenderedPageBreak/>
              <w:t>Памятка</w:t>
            </w:r>
            <w:r w:rsidRPr="001744FA">
              <w:rPr>
                <w:i/>
                <w:sz w:val="20"/>
                <w:szCs w:val="20"/>
                <w:lang w:val="ru-RU"/>
              </w:rPr>
              <w:t xml:space="preserve"> для родителей </w:t>
            </w:r>
            <w:r w:rsidRPr="001744FA">
              <w:rPr>
                <w:i/>
                <w:sz w:val="20"/>
                <w:szCs w:val="20"/>
                <w:lang w:val="ru-RU"/>
              </w:rPr>
              <w:lastRenderedPageBreak/>
              <w:t>«Традиции празднования Масленицы в России»</w:t>
            </w:r>
          </w:p>
        </w:tc>
      </w:tr>
      <w:tr w:rsidR="007B1C08" w:rsidTr="007C2437">
        <w:trPr>
          <w:trHeight w:val="1410"/>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18 марта</w:t>
            </w:r>
          </w:p>
          <w:p w:rsidR="007B1C08" w:rsidRPr="007B1C08" w:rsidRDefault="007B1C08" w:rsidP="007C2437">
            <w:pPr>
              <w:jc w:val="center"/>
              <w:rPr>
                <w:bCs/>
                <w:sz w:val="20"/>
                <w:lang w:val="ru-RU"/>
              </w:rPr>
            </w:pPr>
          </w:p>
          <w:p w:rsidR="007B1C08" w:rsidRPr="007B1C08" w:rsidRDefault="007B1C08" w:rsidP="007C2437">
            <w:pPr>
              <w:jc w:val="center"/>
              <w:rPr>
                <w:b/>
                <w:bCs/>
                <w:color w:val="002060"/>
                <w:sz w:val="20"/>
                <w:lang w:val="ru-RU"/>
              </w:rPr>
            </w:pPr>
            <w:r w:rsidRPr="007B1C08">
              <w:rPr>
                <w:b/>
                <w:bCs/>
                <w:sz w:val="20"/>
                <w:lang w:val="ru-RU"/>
              </w:rPr>
              <w:t>День воссоединения России и Крыма</w:t>
            </w:r>
          </w:p>
        </w:tc>
        <w:tc>
          <w:tcPr>
            <w:tcW w:w="4219" w:type="dxa"/>
            <w:shd w:val="clear" w:color="auto" w:fill="auto"/>
          </w:tcPr>
          <w:p w:rsidR="007B1C08" w:rsidRDefault="007B1C08" w:rsidP="000318EE">
            <w:pPr>
              <w:pStyle w:val="TableParagraph"/>
              <w:numPr>
                <w:ilvl w:val="0"/>
                <w:numId w:val="185"/>
              </w:numPr>
              <w:autoSpaceDE/>
              <w:autoSpaceDN/>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7B1C08" w:rsidRPr="007B1C08" w:rsidRDefault="007B1C08" w:rsidP="007C2437">
            <w:pPr>
              <w:pStyle w:val="TableParagraph"/>
              <w:ind w:left="34"/>
              <w:jc w:val="both"/>
              <w:rPr>
                <w:sz w:val="20"/>
                <w:szCs w:val="20"/>
                <w:lang w:val="ru-RU"/>
              </w:rPr>
            </w:pPr>
            <w:r w:rsidRPr="007B1C08">
              <w:rPr>
                <w:sz w:val="20"/>
                <w:szCs w:val="20"/>
                <w:lang w:val="ru-RU"/>
              </w:rPr>
              <w:t>«Феодосия</w:t>
            </w:r>
            <w:r w:rsidRPr="007B1C08">
              <w:rPr>
                <w:spacing w:val="10"/>
                <w:sz w:val="20"/>
                <w:szCs w:val="20"/>
                <w:lang w:val="ru-RU"/>
              </w:rPr>
              <w:t xml:space="preserve"> </w:t>
            </w:r>
            <w:r w:rsidRPr="007B1C08">
              <w:rPr>
                <w:sz w:val="20"/>
                <w:szCs w:val="20"/>
                <w:lang w:val="ru-RU"/>
              </w:rPr>
              <w:t>—</w:t>
            </w:r>
            <w:r w:rsidRPr="007B1C08">
              <w:rPr>
                <w:spacing w:val="11"/>
                <w:sz w:val="20"/>
                <w:szCs w:val="20"/>
                <w:lang w:val="ru-RU"/>
              </w:rPr>
              <w:t xml:space="preserve"> </w:t>
            </w:r>
            <w:r w:rsidRPr="007B1C08">
              <w:rPr>
                <w:sz w:val="20"/>
                <w:szCs w:val="20"/>
                <w:lang w:val="ru-RU"/>
              </w:rPr>
              <w:t>город</w:t>
            </w:r>
            <w:r w:rsidRPr="007B1C08">
              <w:rPr>
                <w:spacing w:val="11"/>
                <w:sz w:val="20"/>
                <w:szCs w:val="20"/>
                <w:lang w:val="ru-RU"/>
              </w:rPr>
              <w:t xml:space="preserve"> </w:t>
            </w:r>
            <w:r w:rsidRPr="007B1C08">
              <w:rPr>
                <w:sz w:val="20"/>
                <w:szCs w:val="20"/>
                <w:lang w:val="ru-RU"/>
              </w:rPr>
              <w:t>воинской</w:t>
            </w:r>
            <w:r w:rsidRPr="007B1C08">
              <w:rPr>
                <w:spacing w:val="11"/>
                <w:sz w:val="20"/>
                <w:szCs w:val="20"/>
                <w:lang w:val="ru-RU"/>
              </w:rPr>
              <w:t xml:space="preserve"> </w:t>
            </w:r>
            <w:r w:rsidRPr="007B1C08">
              <w:rPr>
                <w:sz w:val="20"/>
                <w:szCs w:val="20"/>
                <w:lang w:val="ru-RU"/>
              </w:rPr>
              <w:t>славы», «город-герой</w:t>
            </w:r>
            <w:r w:rsidRPr="007B1C08">
              <w:rPr>
                <w:spacing w:val="-15"/>
                <w:sz w:val="20"/>
                <w:szCs w:val="20"/>
                <w:lang w:val="ru-RU"/>
              </w:rPr>
              <w:t xml:space="preserve"> </w:t>
            </w:r>
            <w:r w:rsidRPr="007B1C08">
              <w:rPr>
                <w:sz w:val="20"/>
                <w:szCs w:val="20"/>
                <w:lang w:val="ru-RU"/>
              </w:rPr>
              <w:t>Севастополь»,</w:t>
            </w:r>
            <w:r w:rsidRPr="007B1C08">
              <w:rPr>
                <w:spacing w:val="-14"/>
                <w:sz w:val="20"/>
                <w:szCs w:val="20"/>
                <w:lang w:val="ru-RU"/>
              </w:rPr>
              <w:t xml:space="preserve"> </w:t>
            </w:r>
            <w:r w:rsidRPr="007B1C08">
              <w:rPr>
                <w:sz w:val="20"/>
                <w:szCs w:val="20"/>
                <w:lang w:val="ru-RU"/>
              </w:rPr>
              <w:t>«Русский</w:t>
            </w:r>
            <w:r w:rsidRPr="007B1C08">
              <w:rPr>
                <w:spacing w:val="-67"/>
                <w:sz w:val="20"/>
                <w:szCs w:val="20"/>
                <w:lang w:val="ru-RU"/>
              </w:rPr>
              <w:t xml:space="preserve"> </w:t>
            </w:r>
            <w:r w:rsidRPr="007B1C08">
              <w:rPr>
                <w:sz w:val="20"/>
                <w:szCs w:val="20"/>
                <w:lang w:val="ru-RU"/>
              </w:rPr>
              <w:t>черноморский</w:t>
            </w:r>
            <w:r w:rsidRPr="007B1C08">
              <w:rPr>
                <w:spacing w:val="1"/>
                <w:sz w:val="20"/>
                <w:szCs w:val="20"/>
                <w:lang w:val="ru-RU"/>
              </w:rPr>
              <w:t xml:space="preserve"> </w:t>
            </w:r>
            <w:r w:rsidRPr="007B1C08">
              <w:rPr>
                <w:sz w:val="20"/>
                <w:szCs w:val="20"/>
                <w:lang w:val="ru-RU"/>
              </w:rPr>
              <w:t>флот»</w:t>
            </w:r>
          </w:p>
        </w:tc>
        <w:tc>
          <w:tcPr>
            <w:tcW w:w="3401" w:type="dxa"/>
            <w:shd w:val="clear" w:color="auto" w:fill="auto"/>
          </w:tcPr>
          <w:p w:rsidR="007B1C08" w:rsidRPr="007B1C08" w:rsidRDefault="007B1C08" w:rsidP="007C2437">
            <w:pPr>
              <w:pStyle w:val="TableParagraph"/>
              <w:tabs>
                <w:tab w:val="left" w:pos="3185"/>
              </w:tabs>
              <w:jc w:val="center"/>
              <w:rPr>
                <w:b/>
                <w:spacing w:val="-67"/>
                <w:sz w:val="20"/>
                <w:szCs w:val="20"/>
                <w:lang w:val="ru-RU"/>
              </w:rPr>
            </w:pPr>
            <w:r w:rsidRPr="007B1C08">
              <w:rPr>
                <w:b/>
                <w:sz w:val="20"/>
                <w:szCs w:val="20"/>
                <w:lang w:val="ru-RU"/>
              </w:rPr>
              <w:t>Конкурс</w:t>
            </w:r>
            <w:r w:rsidRPr="007B1C08">
              <w:rPr>
                <w:b/>
                <w:spacing w:val="28"/>
                <w:sz w:val="20"/>
                <w:szCs w:val="20"/>
                <w:lang w:val="ru-RU"/>
              </w:rPr>
              <w:t xml:space="preserve"> </w:t>
            </w:r>
            <w:r w:rsidRPr="007B1C08">
              <w:rPr>
                <w:b/>
                <w:sz w:val="20"/>
                <w:szCs w:val="20"/>
                <w:lang w:val="ru-RU"/>
              </w:rPr>
              <w:t>рисунков,</w:t>
            </w:r>
            <w:r w:rsidRPr="007B1C08">
              <w:rPr>
                <w:b/>
                <w:spacing w:val="28"/>
                <w:sz w:val="20"/>
                <w:szCs w:val="20"/>
                <w:lang w:val="ru-RU"/>
              </w:rPr>
              <w:t xml:space="preserve"> </w:t>
            </w:r>
            <w:r w:rsidRPr="007B1C08">
              <w:rPr>
                <w:b/>
                <w:sz w:val="20"/>
                <w:szCs w:val="20"/>
                <w:lang w:val="ru-RU"/>
              </w:rPr>
              <w:t>посвященных</w:t>
            </w:r>
          </w:p>
          <w:p w:rsidR="007B1C08" w:rsidRPr="007B1C08" w:rsidRDefault="007B1C08" w:rsidP="007C2437">
            <w:pPr>
              <w:pStyle w:val="TableParagraph"/>
              <w:tabs>
                <w:tab w:val="left" w:pos="3185"/>
              </w:tabs>
              <w:jc w:val="center"/>
              <w:rPr>
                <w:b/>
                <w:sz w:val="20"/>
                <w:szCs w:val="20"/>
                <w:lang w:val="ru-RU"/>
              </w:rPr>
            </w:pPr>
            <w:r w:rsidRPr="007B1C08">
              <w:rPr>
                <w:b/>
                <w:sz w:val="20"/>
                <w:szCs w:val="20"/>
                <w:lang w:val="ru-RU"/>
              </w:rPr>
              <w:t>Крыму</w:t>
            </w:r>
          </w:p>
          <w:p w:rsidR="007B1C08" w:rsidRPr="007B1C08" w:rsidRDefault="007B1C08" w:rsidP="007C2437">
            <w:pPr>
              <w:pStyle w:val="TableParagraph"/>
              <w:spacing w:after="200"/>
              <w:jc w:val="center"/>
              <w:rPr>
                <w:i/>
                <w:sz w:val="20"/>
                <w:szCs w:val="20"/>
                <w:lang w:val="ru-RU"/>
              </w:rPr>
            </w:pPr>
            <w:r w:rsidRPr="007B1C08">
              <w:rPr>
                <w:i/>
                <w:sz w:val="20"/>
                <w:szCs w:val="20"/>
                <w:lang w:val="ru-RU"/>
              </w:rPr>
              <w:t>старшая, подготовительная группы</w:t>
            </w:r>
          </w:p>
        </w:tc>
        <w:tc>
          <w:tcPr>
            <w:tcW w:w="2870" w:type="dxa"/>
            <w:shd w:val="clear" w:color="auto" w:fill="auto"/>
          </w:tcPr>
          <w:p w:rsidR="007B1C08" w:rsidRPr="007B1C08" w:rsidRDefault="007B1C08" w:rsidP="007C2437">
            <w:pPr>
              <w:pStyle w:val="TableParagraph"/>
              <w:spacing w:after="200"/>
              <w:ind w:right="301"/>
              <w:rPr>
                <w:sz w:val="20"/>
                <w:szCs w:val="20"/>
                <w:lang w:val="ru-RU"/>
              </w:rPr>
            </w:pPr>
          </w:p>
        </w:tc>
      </w:tr>
      <w:tr w:rsidR="007B1C08" w:rsidTr="007C2437">
        <w:trPr>
          <w:trHeight w:val="702"/>
        </w:trPr>
        <w:tc>
          <w:tcPr>
            <w:tcW w:w="1196" w:type="dxa"/>
            <w:vMerge/>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Трудовое</w:t>
            </w:r>
          </w:p>
          <w:p w:rsidR="007B1C08" w:rsidRPr="007B1C08" w:rsidRDefault="007B1C08" w:rsidP="007C2437">
            <w:pPr>
              <w:rPr>
                <w:bCs/>
                <w:sz w:val="20"/>
                <w:lang w:val="ru-RU"/>
              </w:rPr>
            </w:pPr>
            <w:r w:rsidRPr="007B1C08">
              <w:rPr>
                <w:bCs/>
                <w:sz w:val="20"/>
                <w:lang w:val="ru-RU"/>
              </w:rPr>
              <w:t>Духовно-нравственное</w:t>
            </w:r>
          </w:p>
          <w:p w:rsidR="007B1C08" w:rsidRPr="007B1C08" w:rsidRDefault="007B1C08" w:rsidP="007C2437">
            <w:pPr>
              <w:rPr>
                <w:bCs/>
                <w:sz w:val="20"/>
                <w:lang w:val="ru-RU"/>
              </w:rPr>
            </w:pPr>
            <w:r w:rsidRPr="007B1C08">
              <w:rPr>
                <w:bCs/>
                <w:sz w:val="20"/>
                <w:lang w:val="ru-RU"/>
              </w:rPr>
              <w:t>Патриотическое</w:t>
            </w:r>
          </w:p>
        </w:tc>
        <w:tc>
          <w:tcPr>
            <w:tcW w:w="1876" w:type="dxa"/>
            <w:shd w:val="clear" w:color="auto" w:fill="auto"/>
          </w:tcPr>
          <w:p w:rsidR="007B1C08" w:rsidRPr="001744FA" w:rsidRDefault="007B1C08" w:rsidP="007C2437">
            <w:pPr>
              <w:jc w:val="center"/>
              <w:rPr>
                <w:bCs/>
                <w:i/>
                <w:sz w:val="20"/>
                <w:lang w:val="ru-RU"/>
              </w:rPr>
            </w:pPr>
          </w:p>
          <w:p w:rsidR="007B1C08" w:rsidRPr="001744FA" w:rsidRDefault="007B1C08" w:rsidP="007C2437">
            <w:pPr>
              <w:jc w:val="center"/>
              <w:rPr>
                <w:bCs/>
                <w:i/>
                <w:sz w:val="20"/>
                <w:lang w:val="ru-RU"/>
              </w:rPr>
            </w:pPr>
            <w:r w:rsidRPr="001744FA">
              <w:rPr>
                <w:b/>
                <w:bCs/>
                <w:i/>
                <w:sz w:val="20"/>
                <w:lang w:val="ru-RU"/>
              </w:rPr>
              <w:t>Корга Боткасы</w:t>
            </w:r>
            <w:r w:rsidRPr="001744FA">
              <w:rPr>
                <w:i/>
                <w:sz w:val="20"/>
                <w:lang w:val="ru-RU"/>
              </w:rPr>
              <w:t xml:space="preserve"> праздник благодарения птиц за</w:t>
            </w:r>
            <w:r w:rsidRPr="001744FA">
              <w:rPr>
                <w:i/>
                <w:sz w:val="20"/>
              </w:rPr>
              <w:t> </w:t>
            </w:r>
            <w:r w:rsidRPr="001744FA">
              <w:rPr>
                <w:i/>
                <w:sz w:val="20"/>
                <w:lang w:val="ru-RU"/>
              </w:rPr>
              <w:t>то, что они принесли весну на</w:t>
            </w:r>
            <w:r w:rsidRPr="001744FA">
              <w:rPr>
                <w:i/>
                <w:sz w:val="20"/>
              </w:rPr>
              <w:t> </w:t>
            </w:r>
            <w:r w:rsidRPr="001744FA">
              <w:rPr>
                <w:i/>
                <w:sz w:val="20"/>
                <w:lang w:val="ru-RU"/>
              </w:rPr>
              <w:t>своих крыльях.</w:t>
            </w:r>
          </w:p>
        </w:tc>
        <w:tc>
          <w:tcPr>
            <w:tcW w:w="4219" w:type="dxa"/>
            <w:shd w:val="clear" w:color="auto" w:fill="auto"/>
          </w:tcPr>
          <w:p w:rsidR="007B1C08" w:rsidRPr="001744FA" w:rsidRDefault="007B1C08" w:rsidP="000318EE">
            <w:pPr>
              <w:pStyle w:val="TableParagraph"/>
              <w:numPr>
                <w:ilvl w:val="0"/>
                <w:numId w:val="191"/>
              </w:numPr>
              <w:ind w:left="34" w:firstLine="326"/>
              <w:jc w:val="both"/>
              <w:rPr>
                <w:rFonts w:eastAsia="Microsoft Sans Serif"/>
                <w:i/>
                <w:w w:val="105"/>
                <w:sz w:val="20"/>
                <w:szCs w:val="20"/>
              </w:rPr>
            </w:pPr>
            <w:r w:rsidRPr="001744FA">
              <w:rPr>
                <w:i/>
                <w:w w:val="105"/>
                <w:sz w:val="20"/>
                <w:szCs w:val="20"/>
              </w:rPr>
              <w:t xml:space="preserve">Тематические беседы об истории праздника </w:t>
            </w:r>
          </w:p>
          <w:p w:rsidR="007B1C08" w:rsidRPr="001744FA" w:rsidRDefault="007B1C08" w:rsidP="000318EE">
            <w:pPr>
              <w:pStyle w:val="TableParagraph"/>
              <w:numPr>
                <w:ilvl w:val="0"/>
                <w:numId w:val="191"/>
              </w:numPr>
              <w:ind w:left="34" w:firstLine="326"/>
              <w:jc w:val="both"/>
              <w:rPr>
                <w:i/>
                <w:w w:val="105"/>
                <w:sz w:val="20"/>
                <w:szCs w:val="20"/>
                <w:lang w:val="ru-RU"/>
              </w:rPr>
            </w:pPr>
            <w:r w:rsidRPr="001744FA">
              <w:rPr>
                <w:rFonts w:eastAsiaTheme="minorHAnsi"/>
                <w:i/>
                <w:sz w:val="20"/>
                <w:szCs w:val="20"/>
                <w:lang w:val="ru-RU"/>
              </w:rPr>
              <w:t>разучивание национальных песен и игр</w:t>
            </w:r>
          </w:p>
        </w:tc>
        <w:tc>
          <w:tcPr>
            <w:tcW w:w="3401" w:type="dxa"/>
            <w:shd w:val="clear" w:color="auto" w:fill="auto"/>
          </w:tcPr>
          <w:p w:rsidR="007B1C08" w:rsidRPr="001744FA" w:rsidRDefault="007B1C08" w:rsidP="007C2437">
            <w:pPr>
              <w:pStyle w:val="TableParagraph"/>
              <w:ind w:right="301"/>
              <w:jc w:val="center"/>
              <w:rPr>
                <w:i/>
                <w:sz w:val="20"/>
                <w:szCs w:val="20"/>
              </w:rPr>
            </w:pPr>
            <w:r w:rsidRPr="001744FA">
              <w:rPr>
                <w:b/>
                <w:i/>
                <w:sz w:val="20"/>
                <w:szCs w:val="20"/>
              </w:rPr>
              <w:t>Театрализованное представление</w:t>
            </w:r>
            <w:r w:rsidRPr="001744FA">
              <w:rPr>
                <w:i/>
                <w:sz w:val="20"/>
                <w:szCs w:val="20"/>
              </w:rPr>
              <w:t xml:space="preserve"> </w:t>
            </w:r>
          </w:p>
          <w:p w:rsidR="007B1C08" w:rsidRPr="001744FA" w:rsidRDefault="007B1C08" w:rsidP="007C2437">
            <w:pPr>
              <w:pStyle w:val="TableParagraph"/>
              <w:ind w:right="301"/>
              <w:jc w:val="center"/>
              <w:rPr>
                <w:b/>
                <w:i/>
                <w:w w:val="110"/>
                <w:sz w:val="20"/>
                <w:szCs w:val="20"/>
              </w:rPr>
            </w:pPr>
            <w:r w:rsidRPr="001744FA">
              <w:rPr>
                <w:i/>
                <w:sz w:val="20"/>
                <w:szCs w:val="20"/>
              </w:rPr>
              <w:t>«Грачиная каша»</w:t>
            </w:r>
          </w:p>
        </w:tc>
        <w:tc>
          <w:tcPr>
            <w:tcW w:w="2870" w:type="dxa"/>
            <w:shd w:val="clear" w:color="auto" w:fill="auto"/>
          </w:tcPr>
          <w:p w:rsidR="007B1C08" w:rsidRPr="001744FA" w:rsidRDefault="007B1C08" w:rsidP="007C2437">
            <w:pPr>
              <w:pStyle w:val="TableParagraph"/>
              <w:spacing w:after="200"/>
              <w:ind w:right="301"/>
              <w:rPr>
                <w:i/>
                <w:w w:val="110"/>
                <w:sz w:val="20"/>
                <w:szCs w:val="20"/>
              </w:rPr>
            </w:pPr>
            <w:r w:rsidRPr="001744FA">
              <w:rPr>
                <w:b/>
                <w:i/>
                <w:w w:val="110"/>
                <w:sz w:val="20"/>
                <w:szCs w:val="20"/>
              </w:rPr>
              <w:t>Памятка</w:t>
            </w:r>
            <w:r w:rsidRPr="001744FA">
              <w:rPr>
                <w:i/>
                <w:w w:val="110"/>
                <w:sz w:val="20"/>
                <w:szCs w:val="20"/>
              </w:rPr>
              <w:t xml:space="preserve"> «История праздника»</w:t>
            </w:r>
          </w:p>
        </w:tc>
      </w:tr>
      <w:tr w:rsidR="007B1C08" w:rsidTr="007C2437">
        <w:trPr>
          <w:trHeight w:val="982"/>
        </w:trPr>
        <w:tc>
          <w:tcPr>
            <w:tcW w:w="1196" w:type="dxa"/>
            <w:vMerge/>
            <w:shd w:val="clear" w:color="auto" w:fill="auto"/>
          </w:tcPr>
          <w:p w:rsidR="007B1C08" w:rsidRDefault="007B1C08" w:rsidP="007C2437">
            <w:pPr>
              <w:jc w:val="center"/>
              <w:rPr>
                <w:b/>
                <w:bCs/>
                <w:sz w:val="20"/>
              </w:rPr>
            </w:pPr>
          </w:p>
        </w:tc>
        <w:tc>
          <w:tcPr>
            <w:tcW w:w="1606" w:type="dxa"/>
            <w:shd w:val="clear" w:color="auto" w:fill="auto"/>
          </w:tcPr>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Трудовое</w:t>
            </w:r>
          </w:p>
          <w:p w:rsidR="007B1C08" w:rsidRPr="007B1C08" w:rsidRDefault="007B1C08" w:rsidP="007C2437">
            <w:pPr>
              <w:rPr>
                <w:bCs/>
                <w:sz w:val="20"/>
                <w:lang w:val="ru-RU"/>
              </w:rPr>
            </w:pPr>
            <w:r w:rsidRPr="007B1C08">
              <w:rPr>
                <w:bCs/>
                <w:sz w:val="20"/>
                <w:lang w:val="ru-RU"/>
              </w:rPr>
              <w:t>Духовно-нравственное</w:t>
            </w:r>
          </w:p>
          <w:p w:rsidR="007B1C08" w:rsidRPr="007B1C08" w:rsidRDefault="007B1C08" w:rsidP="007C2437">
            <w:pPr>
              <w:rPr>
                <w:bCs/>
                <w:sz w:val="20"/>
                <w:lang w:val="ru-RU"/>
              </w:rPr>
            </w:pPr>
            <w:r w:rsidRPr="007B1C08">
              <w:rPr>
                <w:bCs/>
                <w:sz w:val="20"/>
                <w:lang w:val="ru-RU"/>
              </w:rPr>
              <w:t>Патриотическое</w:t>
            </w:r>
          </w:p>
        </w:tc>
        <w:tc>
          <w:tcPr>
            <w:tcW w:w="1876" w:type="dxa"/>
            <w:shd w:val="clear" w:color="auto" w:fill="auto"/>
          </w:tcPr>
          <w:p w:rsidR="007B1C08" w:rsidRPr="001744FA" w:rsidRDefault="007B1C08" w:rsidP="007C2437">
            <w:pPr>
              <w:jc w:val="center"/>
              <w:rPr>
                <w:bCs/>
                <w:i/>
                <w:sz w:val="20"/>
                <w:lang w:val="ru-RU"/>
              </w:rPr>
            </w:pPr>
          </w:p>
          <w:p w:rsidR="007B1C08" w:rsidRPr="001744FA" w:rsidRDefault="007B1C08" w:rsidP="007C2437">
            <w:pPr>
              <w:jc w:val="center"/>
              <w:rPr>
                <w:b/>
                <w:bCs/>
                <w:i/>
                <w:sz w:val="20"/>
              </w:rPr>
            </w:pPr>
            <w:r w:rsidRPr="001744FA">
              <w:rPr>
                <w:b/>
                <w:bCs/>
                <w:i/>
                <w:sz w:val="20"/>
                <w:lang w:val="ru-RU"/>
              </w:rPr>
              <w:t xml:space="preserve"> </w:t>
            </w:r>
            <w:r w:rsidRPr="001744FA">
              <w:rPr>
                <w:b/>
                <w:bCs/>
                <w:i/>
                <w:sz w:val="20"/>
              </w:rPr>
              <w:t>Науруз</w:t>
            </w:r>
          </w:p>
          <w:p w:rsidR="007B1C08" w:rsidRPr="001744FA" w:rsidRDefault="007B1C08" w:rsidP="007C2437">
            <w:pPr>
              <w:jc w:val="center"/>
              <w:rPr>
                <w:bCs/>
                <w:i/>
                <w:sz w:val="20"/>
              </w:rPr>
            </w:pPr>
            <w:r w:rsidRPr="001744FA">
              <w:rPr>
                <w:i/>
                <w:sz w:val="20"/>
              </w:rPr>
              <w:t>День весеннего солнцестояния.</w:t>
            </w:r>
          </w:p>
        </w:tc>
        <w:tc>
          <w:tcPr>
            <w:tcW w:w="4219" w:type="dxa"/>
            <w:shd w:val="clear" w:color="auto" w:fill="auto"/>
          </w:tcPr>
          <w:p w:rsidR="007B1C08" w:rsidRPr="001744FA" w:rsidRDefault="007B1C08" w:rsidP="000318EE">
            <w:pPr>
              <w:pStyle w:val="TableParagraph"/>
              <w:numPr>
                <w:ilvl w:val="0"/>
                <w:numId w:val="191"/>
              </w:numPr>
              <w:ind w:left="34" w:firstLine="326"/>
              <w:jc w:val="both"/>
              <w:rPr>
                <w:rFonts w:eastAsia="Microsoft Sans Serif"/>
                <w:i/>
                <w:w w:val="105"/>
                <w:sz w:val="20"/>
                <w:szCs w:val="20"/>
              </w:rPr>
            </w:pPr>
            <w:r w:rsidRPr="001744FA">
              <w:rPr>
                <w:i/>
                <w:w w:val="105"/>
                <w:sz w:val="20"/>
                <w:szCs w:val="20"/>
              </w:rPr>
              <w:t>Тематические беседы об истории праздника</w:t>
            </w:r>
          </w:p>
          <w:p w:rsidR="007B1C08" w:rsidRPr="001744FA" w:rsidRDefault="007B1C08" w:rsidP="000318EE">
            <w:pPr>
              <w:pStyle w:val="TableParagraph"/>
              <w:numPr>
                <w:ilvl w:val="0"/>
                <w:numId w:val="191"/>
              </w:numPr>
              <w:ind w:left="34" w:firstLine="326"/>
              <w:jc w:val="both"/>
              <w:rPr>
                <w:i/>
                <w:w w:val="105"/>
                <w:sz w:val="20"/>
                <w:szCs w:val="20"/>
                <w:lang w:val="ru-RU"/>
              </w:rPr>
            </w:pPr>
            <w:r w:rsidRPr="001744FA">
              <w:rPr>
                <w:rFonts w:eastAsiaTheme="minorHAnsi"/>
                <w:i/>
                <w:sz w:val="20"/>
                <w:szCs w:val="20"/>
                <w:lang w:val="ru-RU"/>
              </w:rPr>
              <w:t>разучивание национальных песен и игр</w:t>
            </w:r>
          </w:p>
        </w:tc>
        <w:tc>
          <w:tcPr>
            <w:tcW w:w="3401" w:type="dxa"/>
            <w:shd w:val="clear" w:color="auto" w:fill="auto"/>
          </w:tcPr>
          <w:p w:rsidR="007B1C08" w:rsidRPr="001744FA" w:rsidRDefault="007B1C08" w:rsidP="007C2437">
            <w:pPr>
              <w:pStyle w:val="TableParagraph"/>
              <w:ind w:right="301"/>
              <w:jc w:val="center"/>
              <w:rPr>
                <w:i/>
                <w:sz w:val="20"/>
                <w:szCs w:val="20"/>
                <w:shd w:val="clear" w:color="auto" w:fill="FFFFFF"/>
                <w:lang w:val="ru-RU"/>
              </w:rPr>
            </w:pPr>
            <w:r w:rsidRPr="001744FA">
              <w:rPr>
                <w:b/>
                <w:i/>
                <w:sz w:val="20"/>
                <w:szCs w:val="20"/>
                <w:shd w:val="clear" w:color="auto" w:fill="FFFFFF"/>
                <w:lang w:val="ru-RU"/>
              </w:rPr>
              <w:t>Тематический вечер</w:t>
            </w:r>
            <w:r w:rsidRPr="001744FA">
              <w:rPr>
                <w:i/>
                <w:sz w:val="20"/>
                <w:szCs w:val="20"/>
                <w:shd w:val="clear" w:color="auto" w:fill="FFFFFF"/>
                <w:lang w:val="ru-RU"/>
              </w:rPr>
              <w:t xml:space="preserve"> </w:t>
            </w:r>
          </w:p>
          <w:p w:rsidR="007B1C08" w:rsidRPr="001744FA" w:rsidRDefault="007B1C08" w:rsidP="007C2437">
            <w:pPr>
              <w:pStyle w:val="TableParagraph"/>
              <w:ind w:right="301"/>
              <w:jc w:val="center"/>
              <w:rPr>
                <w:b/>
                <w:i/>
                <w:w w:val="110"/>
                <w:sz w:val="20"/>
                <w:szCs w:val="20"/>
                <w:lang w:val="ru-RU"/>
              </w:rPr>
            </w:pPr>
            <w:r w:rsidRPr="001744FA">
              <w:rPr>
                <w:i/>
                <w:sz w:val="20"/>
                <w:szCs w:val="20"/>
                <w:shd w:val="clear" w:color="auto" w:fill="FFFFFF"/>
                <w:lang w:val="ru-RU"/>
              </w:rPr>
              <w:t>«Главные традиции – великое наследие»</w:t>
            </w:r>
          </w:p>
        </w:tc>
        <w:tc>
          <w:tcPr>
            <w:tcW w:w="2870" w:type="dxa"/>
            <w:shd w:val="clear" w:color="auto" w:fill="auto"/>
          </w:tcPr>
          <w:p w:rsidR="007B1C08" w:rsidRPr="001744FA" w:rsidRDefault="007B1C08" w:rsidP="007C2437">
            <w:pPr>
              <w:pStyle w:val="TableParagraph"/>
              <w:spacing w:after="200"/>
              <w:ind w:right="301"/>
              <w:rPr>
                <w:i/>
                <w:w w:val="110"/>
                <w:sz w:val="20"/>
                <w:szCs w:val="20"/>
                <w:lang w:val="ru-RU"/>
              </w:rPr>
            </w:pPr>
            <w:r w:rsidRPr="001744FA">
              <w:rPr>
                <w:i/>
                <w:sz w:val="20"/>
                <w:szCs w:val="20"/>
                <w:lang w:val="ru-RU"/>
              </w:rPr>
              <w:t>Информационный бюллетень -Праздник «НАВРУЗ» - День весеннего солнцестояния.</w:t>
            </w:r>
          </w:p>
        </w:tc>
      </w:tr>
      <w:tr w:rsidR="007B1C08" w:rsidTr="007C2437">
        <w:tc>
          <w:tcPr>
            <w:tcW w:w="1196" w:type="dxa"/>
            <w:vMerge/>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ind w:right="-250"/>
              <w:rPr>
                <w:sz w:val="20"/>
              </w:rPr>
            </w:pPr>
            <w:r>
              <w:rPr>
                <w:sz w:val="20"/>
              </w:rPr>
              <w:t>Патриотическое</w:t>
            </w:r>
          </w:p>
          <w:p w:rsidR="007B1C08" w:rsidRDefault="007B1C08" w:rsidP="007C2437">
            <w:pPr>
              <w:ind w:right="-250"/>
              <w:rPr>
                <w:sz w:val="20"/>
              </w:rPr>
            </w:pPr>
            <w:r>
              <w:rPr>
                <w:sz w:val="20"/>
              </w:rPr>
              <w:t>Социальное</w:t>
            </w:r>
          </w:p>
          <w:p w:rsidR="007B1C08" w:rsidRDefault="007B1C08" w:rsidP="007C2437">
            <w:pPr>
              <w:ind w:right="-250"/>
              <w:rPr>
                <w:sz w:val="20"/>
              </w:rPr>
            </w:pPr>
            <w:r>
              <w:rPr>
                <w:sz w:val="20"/>
              </w:rPr>
              <w:t>Познавательное</w:t>
            </w:r>
          </w:p>
          <w:p w:rsidR="007B1C08" w:rsidRDefault="007B1C08" w:rsidP="007C2437">
            <w:pPr>
              <w:rPr>
                <w:bCs/>
                <w:sz w:val="20"/>
              </w:rPr>
            </w:pPr>
          </w:p>
        </w:tc>
        <w:tc>
          <w:tcPr>
            <w:tcW w:w="1876" w:type="dxa"/>
            <w:shd w:val="clear" w:color="auto" w:fill="auto"/>
          </w:tcPr>
          <w:p w:rsidR="007B1C08" w:rsidRDefault="007B1C08" w:rsidP="007C2437">
            <w:pPr>
              <w:jc w:val="center"/>
              <w:rPr>
                <w:bCs/>
                <w:sz w:val="20"/>
              </w:rPr>
            </w:pPr>
            <w:r>
              <w:rPr>
                <w:bCs/>
                <w:sz w:val="20"/>
              </w:rPr>
              <w:t xml:space="preserve">27 марта </w:t>
            </w:r>
          </w:p>
          <w:p w:rsidR="007B1C08" w:rsidRDefault="007B1C08" w:rsidP="007C2437">
            <w:pPr>
              <w:jc w:val="center"/>
              <w:rPr>
                <w:bCs/>
                <w:sz w:val="20"/>
              </w:rPr>
            </w:pPr>
          </w:p>
          <w:p w:rsidR="007B1C08" w:rsidRDefault="007B1C08" w:rsidP="007C2437">
            <w:pPr>
              <w:jc w:val="center"/>
              <w:rPr>
                <w:bCs/>
                <w:color w:val="002060"/>
                <w:sz w:val="20"/>
              </w:rPr>
            </w:pPr>
            <w:r>
              <w:rPr>
                <w:b/>
                <w:bCs/>
                <w:sz w:val="20"/>
              </w:rPr>
              <w:t>Всемирный день театра</w:t>
            </w:r>
          </w:p>
        </w:tc>
        <w:tc>
          <w:tcPr>
            <w:tcW w:w="4219" w:type="dxa"/>
            <w:shd w:val="clear" w:color="auto" w:fill="auto"/>
          </w:tcPr>
          <w:p w:rsidR="007B1C08" w:rsidRPr="007B1C08" w:rsidRDefault="007B1C08" w:rsidP="000318EE">
            <w:pPr>
              <w:pStyle w:val="TableParagraph"/>
              <w:numPr>
                <w:ilvl w:val="0"/>
                <w:numId w:val="185"/>
              </w:numPr>
              <w:autoSpaceDE/>
              <w:autoSpaceDN/>
              <w:ind w:left="34" w:firstLine="326"/>
              <w:jc w:val="both"/>
              <w:rPr>
                <w:sz w:val="20"/>
                <w:szCs w:val="20"/>
                <w:lang w:val="ru-RU"/>
              </w:rPr>
            </w:pPr>
            <w:r w:rsidRPr="007B1C08">
              <w:rPr>
                <w:sz w:val="20"/>
                <w:szCs w:val="20"/>
                <w:lang w:val="ru-RU"/>
              </w:rPr>
              <w:t>Беседы «Что такое театр» «Правила поведения в театре»</w:t>
            </w:r>
          </w:p>
          <w:p w:rsidR="007B1C08" w:rsidRDefault="007B1C08" w:rsidP="000318EE">
            <w:pPr>
              <w:pStyle w:val="TableParagraph"/>
              <w:numPr>
                <w:ilvl w:val="0"/>
                <w:numId w:val="185"/>
              </w:numPr>
              <w:autoSpaceDE/>
              <w:autoSpaceDN/>
              <w:ind w:left="34" w:firstLine="326"/>
              <w:jc w:val="both"/>
              <w:rPr>
                <w:sz w:val="20"/>
                <w:szCs w:val="20"/>
              </w:rPr>
            </w:pPr>
            <w:r>
              <w:rPr>
                <w:sz w:val="20"/>
                <w:szCs w:val="20"/>
              </w:rPr>
              <w:t>Рассматривание театральных афиш Нового Уренгоя</w:t>
            </w:r>
          </w:p>
          <w:p w:rsidR="007B1C08" w:rsidRDefault="007B1C08" w:rsidP="000318EE">
            <w:pPr>
              <w:pStyle w:val="TableParagraph"/>
              <w:numPr>
                <w:ilvl w:val="0"/>
                <w:numId w:val="185"/>
              </w:numPr>
              <w:autoSpaceDE/>
              <w:autoSpaceDN/>
              <w:ind w:left="34" w:firstLine="326"/>
              <w:jc w:val="both"/>
              <w:rPr>
                <w:sz w:val="20"/>
                <w:szCs w:val="20"/>
              </w:rPr>
            </w:pPr>
            <w:r>
              <w:rPr>
                <w:sz w:val="20"/>
                <w:szCs w:val="20"/>
              </w:rPr>
              <w:t>Танцевальные импровизации</w:t>
            </w:r>
          </w:p>
          <w:p w:rsidR="007B1C08" w:rsidRPr="007B1C08" w:rsidRDefault="007B1C08" w:rsidP="000318EE">
            <w:pPr>
              <w:pStyle w:val="TableParagraph"/>
              <w:numPr>
                <w:ilvl w:val="0"/>
                <w:numId w:val="185"/>
              </w:numPr>
              <w:autoSpaceDE/>
              <w:autoSpaceDN/>
              <w:ind w:left="34" w:firstLine="326"/>
              <w:jc w:val="both"/>
              <w:rPr>
                <w:sz w:val="20"/>
                <w:szCs w:val="20"/>
                <w:lang w:val="ru-RU"/>
              </w:rPr>
            </w:pPr>
            <w:r w:rsidRPr="007B1C08">
              <w:rPr>
                <w:sz w:val="20"/>
                <w:szCs w:val="20"/>
                <w:lang w:val="ru-RU"/>
              </w:rPr>
              <w:t>Игры с куклами би-ба-бо., плоскостным театром, пальчиковыми игрушками, конусными куклами</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Театральное представление «Зающкина избушка»</w:t>
            </w:r>
          </w:p>
          <w:p w:rsidR="007B1C08" w:rsidRPr="007B1C08" w:rsidRDefault="007B1C08" w:rsidP="007C2437">
            <w:pPr>
              <w:pStyle w:val="TableParagraph"/>
              <w:rPr>
                <w:i/>
                <w:sz w:val="20"/>
                <w:szCs w:val="20"/>
                <w:lang w:val="ru-RU"/>
              </w:rPr>
            </w:pPr>
            <w:r w:rsidRPr="007B1C08">
              <w:rPr>
                <w:i/>
                <w:sz w:val="20"/>
                <w:szCs w:val="20"/>
                <w:lang w:val="ru-RU"/>
              </w:rPr>
              <w:t>артисты-старшая, подготовительная группы</w:t>
            </w:r>
          </w:p>
          <w:p w:rsidR="007B1C08" w:rsidRDefault="007B1C08" w:rsidP="007C2437">
            <w:pPr>
              <w:pStyle w:val="TableParagraph"/>
              <w:rPr>
                <w:sz w:val="20"/>
                <w:szCs w:val="20"/>
              </w:rPr>
            </w:pPr>
            <w:r>
              <w:rPr>
                <w:i/>
                <w:sz w:val="20"/>
                <w:szCs w:val="20"/>
              </w:rPr>
              <w:t>зрители- младшая, средняя группы</w:t>
            </w:r>
          </w:p>
        </w:tc>
        <w:tc>
          <w:tcPr>
            <w:tcW w:w="2870" w:type="dxa"/>
            <w:shd w:val="clear" w:color="auto" w:fill="auto"/>
          </w:tcPr>
          <w:p w:rsidR="007B1C08" w:rsidRPr="007B1C08" w:rsidRDefault="007B1C08" w:rsidP="007C2437">
            <w:pPr>
              <w:pStyle w:val="TableParagraph"/>
              <w:spacing w:after="200"/>
              <w:rPr>
                <w:sz w:val="20"/>
                <w:szCs w:val="20"/>
                <w:lang w:val="ru-RU"/>
              </w:rPr>
            </w:pPr>
            <w:r w:rsidRPr="007B1C08">
              <w:rPr>
                <w:sz w:val="20"/>
                <w:szCs w:val="20"/>
                <w:lang w:val="ru-RU"/>
              </w:rPr>
              <w:t>Совместное с родителями изготовление масок для театральных игр</w:t>
            </w:r>
          </w:p>
          <w:p w:rsidR="007B1C08" w:rsidRPr="007B1C08" w:rsidRDefault="007B1C08" w:rsidP="007C2437">
            <w:pPr>
              <w:pStyle w:val="TableParagraph"/>
              <w:spacing w:after="200"/>
              <w:rPr>
                <w:sz w:val="20"/>
                <w:szCs w:val="20"/>
                <w:lang w:val="ru-RU"/>
              </w:rPr>
            </w:pPr>
          </w:p>
          <w:p w:rsidR="007B1C08" w:rsidRPr="007B1C08" w:rsidRDefault="007B1C08" w:rsidP="007C2437">
            <w:pPr>
              <w:pStyle w:val="TableParagraph"/>
              <w:spacing w:after="200"/>
              <w:rPr>
                <w:sz w:val="20"/>
                <w:szCs w:val="20"/>
                <w:lang w:val="ru-RU"/>
              </w:rPr>
            </w:pPr>
            <w:r w:rsidRPr="001744FA">
              <w:rPr>
                <w:sz w:val="20"/>
                <w:szCs w:val="20"/>
                <w:lang w:val="ru-RU"/>
              </w:rPr>
              <w:t>Фестиваль тетарализованных семейных постановок на русском и тататрском языках</w:t>
            </w:r>
          </w:p>
        </w:tc>
      </w:tr>
      <w:tr w:rsidR="007B1C08" w:rsidTr="007C2437">
        <w:tc>
          <w:tcPr>
            <w:tcW w:w="1196" w:type="dxa"/>
            <w:tcBorders>
              <w:bottom w:val="single" w:sz="4" w:space="0" w:color="auto"/>
            </w:tcBorders>
            <w:shd w:val="clear" w:color="auto" w:fill="auto"/>
          </w:tcPr>
          <w:p w:rsidR="007B1C08" w:rsidRDefault="007B1C08" w:rsidP="007C2437">
            <w:pPr>
              <w:jc w:val="center"/>
              <w:rPr>
                <w:b/>
                <w:bCs/>
                <w:sz w:val="20"/>
              </w:rPr>
            </w:pPr>
            <w:r>
              <w:rPr>
                <w:b/>
                <w:bCs/>
                <w:sz w:val="20"/>
              </w:rPr>
              <w:t>апрель</w:t>
            </w:r>
          </w:p>
        </w:tc>
        <w:tc>
          <w:tcPr>
            <w:tcW w:w="1606" w:type="dxa"/>
            <w:shd w:val="clear" w:color="auto" w:fill="auto"/>
          </w:tcPr>
          <w:p w:rsidR="007B1C08" w:rsidRDefault="007B1C08" w:rsidP="007C2437">
            <w:pPr>
              <w:ind w:right="-250"/>
              <w:rPr>
                <w:spacing w:val="-64"/>
                <w:sz w:val="20"/>
              </w:rPr>
            </w:pPr>
            <w:r>
              <w:rPr>
                <w:sz w:val="20"/>
              </w:rPr>
              <w:t>Познавательное</w:t>
            </w:r>
            <w:r>
              <w:rPr>
                <w:spacing w:val="1"/>
                <w:sz w:val="20"/>
              </w:rPr>
              <w:t xml:space="preserve"> </w:t>
            </w:r>
            <w:r>
              <w:rPr>
                <w:sz w:val="20"/>
              </w:rPr>
              <w:t>Трудовое</w:t>
            </w:r>
          </w:p>
          <w:p w:rsidR="007B1C08" w:rsidRDefault="007B1C08" w:rsidP="007C2437">
            <w:pPr>
              <w:ind w:right="-250"/>
              <w:rPr>
                <w:bCs/>
                <w:sz w:val="20"/>
              </w:rPr>
            </w:pPr>
            <w:r>
              <w:rPr>
                <w:sz w:val="20"/>
              </w:rPr>
              <w:t>Эстетическое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12 апреля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Всемирный день авиации и космонавтики</w:t>
            </w:r>
          </w:p>
        </w:tc>
        <w:tc>
          <w:tcPr>
            <w:tcW w:w="4219" w:type="dxa"/>
            <w:shd w:val="clear" w:color="auto" w:fill="auto"/>
          </w:tcPr>
          <w:p w:rsidR="007B1C08" w:rsidRPr="007B1C08" w:rsidRDefault="007B1C08" w:rsidP="000318EE">
            <w:pPr>
              <w:pStyle w:val="TableParagraph"/>
              <w:numPr>
                <w:ilvl w:val="0"/>
                <w:numId w:val="186"/>
              </w:numPr>
              <w:tabs>
                <w:tab w:val="left" w:pos="492"/>
                <w:tab w:val="left" w:pos="3540"/>
              </w:tabs>
              <w:autoSpaceDE/>
              <w:autoSpaceDN/>
              <w:ind w:left="0" w:firstLine="360"/>
              <w:jc w:val="both"/>
              <w:rPr>
                <w:sz w:val="20"/>
                <w:szCs w:val="20"/>
                <w:lang w:val="ru-RU"/>
              </w:rPr>
            </w:pPr>
            <w:r w:rsidRPr="007B1C08">
              <w:rPr>
                <w:sz w:val="20"/>
                <w:szCs w:val="20"/>
                <w:lang w:val="ru-RU"/>
              </w:rPr>
              <w:t>Просмотр</w:t>
            </w:r>
            <w:r w:rsidRPr="007B1C08">
              <w:rPr>
                <w:spacing w:val="-15"/>
                <w:sz w:val="20"/>
                <w:szCs w:val="20"/>
                <w:lang w:val="ru-RU"/>
              </w:rPr>
              <w:t xml:space="preserve"> </w:t>
            </w:r>
            <w:r w:rsidRPr="007B1C08">
              <w:rPr>
                <w:sz w:val="20"/>
                <w:szCs w:val="20"/>
                <w:lang w:val="ru-RU"/>
              </w:rPr>
              <w:t>видеофильма</w:t>
            </w:r>
            <w:r w:rsidRPr="007B1C08">
              <w:rPr>
                <w:spacing w:val="-14"/>
                <w:sz w:val="20"/>
                <w:szCs w:val="20"/>
                <w:lang w:val="ru-RU"/>
              </w:rPr>
              <w:t xml:space="preserve"> </w:t>
            </w:r>
            <w:r w:rsidRPr="007B1C08">
              <w:rPr>
                <w:sz w:val="20"/>
                <w:szCs w:val="20"/>
                <w:lang w:val="ru-RU"/>
              </w:rPr>
              <w:t>(о</w:t>
            </w:r>
            <w:r w:rsidRPr="007B1C08">
              <w:rPr>
                <w:spacing w:val="-14"/>
                <w:sz w:val="20"/>
                <w:szCs w:val="20"/>
                <w:lang w:val="ru-RU"/>
              </w:rPr>
              <w:t xml:space="preserve"> </w:t>
            </w:r>
            <w:r w:rsidRPr="007B1C08">
              <w:rPr>
                <w:sz w:val="20"/>
                <w:szCs w:val="20"/>
                <w:lang w:val="ru-RU"/>
              </w:rPr>
              <w:t>космосе,</w:t>
            </w:r>
            <w:r w:rsidRPr="007B1C08">
              <w:rPr>
                <w:spacing w:val="-67"/>
                <w:sz w:val="20"/>
                <w:szCs w:val="20"/>
                <w:lang w:val="ru-RU"/>
              </w:rPr>
              <w:t xml:space="preserve"> </w:t>
            </w:r>
            <w:r w:rsidRPr="007B1C08">
              <w:rPr>
                <w:sz w:val="20"/>
                <w:szCs w:val="20"/>
                <w:lang w:val="ru-RU"/>
              </w:rPr>
              <w:t>космических</w:t>
            </w:r>
            <w:r w:rsidRPr="007B1C08">
              <w:rPr>
                <w:spacing w:val="1"/>
                <w:sz w:val="20"/>
                <w:szCs w:val="20"/>
                <w:lang w:val="ru-RU"/>
              </w:rPr>
              <w:t xml:space="preserve"> </w:t>
            </w:r>
            <w:r w:rsidRPr="007B1C08">
              <w:rPr>
                <w:sz w:val="20"/>
                <w:szCs w:val="20"/>
                <w:lang w:val="ru-RU"/>
              </w:rPr>
              <w:t>явлениях, первых космонавтах)</w:t>
            </w:r>
          </w:p>
          <w:p w:rsidR="007B1C08" w:rsidRDefault="007B1C08" w:rsidP="000318EE">
            <w:pPr>
              <w:pStyle w:val="TableParagraph"/>
              <w:numPr>
                <w:ilvl w:val="0"/>
                <w:numId w:val="186"/>
              </w:numPr>
              <w:tabs>
                <w:tab w:val="left" w:pos="492"/>
                <w:tab w:val="left" w:pos="3540"/>
              </w:tabs>
              <w:autoSpaceDE/>
              <w:autoSpaceDN/>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rsidR="007B1C08" w:rsidRPr="007B1C08" w:rsidRDefault="007B1C08" w:rsidP="000318EE">
            <w:pPr>
              <w:pStyle w:val="TableParagraph"/>
              <w:numPr>
                <w:ilvl w:val="0"/>
                <w:numId w:val="186"/>
              </w:numPr>
              <w:tabs>
                <w:tab w:val="left" w:pos="492"/>
                <w:tab w:val="left" w:pos="3540"/>
              </w:tabs>
              <w:autoSpaceDE/>
              <w:autoSpaceDN/>
              <w:ind w:left="0" w:firstLine="360"/>
              <w:jc w:val="both"/>
              <w:rPr>
                <w:sz w:val="20"/>
                <w:szCs w:val="20"/>
                <w:lang w:val="ru-RU"/>
              </w:rPr>
            </w:pPr>
            <w:r w:rsidRPr="007B1C08">
              <w:rPr>
                <w:sz w:val="20"/>
                <w:szCs w:val="20"/>
                <w:lang w:val="ru-RU"/>
              </w:rPr>
              <w:t>Ср\игры «Космонавты тренируются» «Космодром»</w:t>
            </w:r>
          </w:p>
          <w:p w:rsidR="007B1C08" w:rsidRPr="007B1C08" w:rsidRDefault="007B1C08" w:rsidP="000318EE">
            <w:pPr>
              <w:pStyle w:val="TableParagraph"/>
              <w:numPr>
                <w:ilvl w:val="0"/>
                <w:numId w:val="186"/>
              </w:numPr>
              <w:tabs>
                <w:tab w:val="left" w:pos="492"/>
                <w:tab w:val="left" w:pos="3540"/>
              </w:tabs>
              <w:autoSpaceDE/>
              <w:autoSpaceDN/>
              <w:ind w:left="0" w:firstLine="360"/>
              <w:jc w:val="both"/>
              <w:rPr>
                <w:sz w:val="20"/>
                <w:szCs w:val="20"/>
                <w:lang w:val="ru-RU"/>
              </w:rPr>
            </w:pPr>
            <w:r w:rsidRPr="007B1C08">
              <w:rPr>
                <w:sz w:val="20"/>
                <w:szCs w:val="20"/>
                <w:lang w:val="ru-RU"/>
              </w:rPr>
              <w:t>Рассматривание энциклопедий и отгадывание загадок по теме «Космос»</w:t>
            </w:r>
          </w:p>
        </w:tc>
        <w:tc>
          <w:tcPr>
            <w:tcW w:w="3401" w:type="dxa"/>
            <w:shd w:val="clear" w:color="auto" w:fill="auto"/>
          </w:tcPr>
          <w:p w:rsidR="007B1C08" w:rsidRPr="007B1C08" w:rsidRDefault="007B1C08" w:rsidP="007C2437">
            <w:pPr>
              <w:pStyle w:val="TableParagraph"/>
              <w:tabs>
                <w:tab w:val="left" w:pos="2335"/>
              </w:tabs>
              <w:spacing w:before="1"/>
              <w:ind w:right="33"/>
              <w:rPr>
                <w:b/>
                <w:sz w:val="20"/>
                <w:szCs w:val="20"/>
                <w:lang w:val="ru-RU"/>
              </w:rPr>
            </w:pPr>
            <w:r w:rsidRPr="007B1C08">
              <w:rPr>
                <w:b/>
                <w:sz w:val="20"/>
                <w:szCs w:val="20"/>
                <w:lang w:val="ru-RU"/>
              </w:rPr>
              <w:t>Выставка семейных поделок «Космическое путешествие»</w:t>
            </w:r>
          </w:p>
          <w:p w:rsidR="007B1C08" w:rsidRPr="007B1C08" w:rsidRDefault="007B1C08" w:rsidP="007C2437">
            <w:pPr>
              <w:pStyle w:val="TableParagraph"/>
              <w:tabs>
                <w:tab w:val="left" w:pos="2335"/>
              </w:tabs>
              <w:spacing w:before="1"/>
              <w:ind w:right="33"/>
              <w:rPr>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spacing w:before="1"/>
              <w:ind w:right="630"/>
              <w:rPr>
                <w:sz w:val="20"/>
                <w:szCs w:val="20"/>
                <w:lang w:val="ru-RU"/>
              </w:rPr>
            </w:pPr>
            <w:r w:rsidRPr="007B1C08">
              <w:rPr>
                <w:sz w:val="20"/>
                <w:szCs w:val="20"/>
                <w:lang w:val="ru-RU"/>
              </w:rPr>
              <w:t>Участие родителей в семейной выставке поделок на тему Космос</w:t>
            </w:r>
          </w:p>
          <w:p w:rsidR="007B1C08" w:rsidRPr="007B1C08" w:rsidRDefault="007B1C08" w:rsidP="007C2437">
            <w:pPr>
              <w:pStyle w:val="TableParagraph"/>
              <w:spacing w:before="1"/>
              <w:ind w:right="630"/>
              <w:rPr>
                <w:sz w:val="20"/>
                <w:szCs w:val="20"/>
                <w:lang w:val="ru-RU"/>
              </w:rPr>
            </w:pPr>
          </w:p>
          <w:p w:rsidR="007B1C08" w:rsidRPr="007B1C08" w:rsidRDefault="007B1C08" w:rsidP="007C2437">
            <w:pPr>
              <w:pStyle w:val="TableParagraph"/>
              <w:spacing w:before="1"/>
              <w:ind w:right="630"/>
              <w:rPr>
                <w:sz w:val="20"/>
                <w:szCs w:val="20"/>
                <w:lang w:val="ru-RU"/>
              </w:rPr>
            </w:pPr>
            <w:r w:rsidRPr="007B1C08">
              <w:rPr>
                <w:sz w:val="20"/>
                <w:szCs w:val="20"/>
                <w:lang w:val="ru-RU"/>
              </w:rPr>
              <w:t>Папка-передвижка «Детям о космосе»</w:t>
            </w:r>
          </w:p>
        </w:tc>
      </w:tr>
      <w:tr w:rsidR="007B1C08" w:rsidTr="007C2437">
        <w:tc>
          <w:tcPr>
            <w:tcW w:w="1196" w:type="dxa"/>
            <w:tcBorders>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ind w:right="-250"/>
              <w:rPr>
                <w:sz w:val="20"/>
                <w:lang w:val="ru-RU"/>
              </w:rPr>
            </w:pPr>
          </w:p>
        </w:tc>
        <w:tc>
          <w:tcPr>
            <w:tcW w:w="1876" w:type="dxa"/>
            <w:shd w:val="clear" w:color="auto" w:fill="auto"/>
          </w:tcPr>
          <w:p w:rsidR="007B1C08" w:rsidRPr="001744FA" w:rsidRDefault="007B1C08" w:rsidP="007C2437">
            <w:pPr>
              <w:jc w:val="center"/>
              <w:rPr>
                <w:bCs/>
                <w:i/>
                <w:sz w:val="20"/>
                <w:lang w:val="ru-RU"/>
              </w:rPr>
            </w:pPr>
            <w:r w:rsidRPr="001744FA">
              <w:rPr>
                <w:bCs/>
                <w:i/>
                <w:sz w:val="20"/>
                <w:lang w:val="ru-RU"/>
              </w:rPr>
              <w:t>26 апреля День рождения Г.Тукая</w:t>
            </w:r>
          </w:p>
        </w:tc>
        <w:tc>
          <w:tcPr>
            <w:tcW w:w="4219" w:type="dxa"/>
            <w:shd w:val="clear" w:color="auto" w:fill="auto"/>
          </w:tcPr>
          <w:p w:rsidR="007B1C08" w:rsidRPr="001744FA" w:rsidRDefault="007B1C08" w:rsidP="000318EE">
            <w:pPr>
              <w:pStyle w:val="TableParagraph"/>
              <w:numPr>
                <w:ilvl w:val="0"/>
                <w:numId w:val="192"/>
              </w:numPr>
              <w:tabs>
                <w:tab w:val="left" w:pos="492"/>
                <w:tab w:val="left" w:pos="3540"/>
              </w:tabs>
              <w:ind w:left="0" w:firstLine="360"/>
              <w:jc w:val="both"/>
              <w:rPr>
                <w:i/>
                <w:w w:val="110"/>
                <w:sz w:val="20"/>
                <w:szCs w:val="20"/>
              </w:rPr>
            </w:pPr>
            <w:r w:rsidRPr="001744FA">
              <w:rPr>
                <w:i/>
                <w:w w:val="110"/>
                <w:sz w:val="20"/>
                <w:szCs w:val="20"/>
              </w:rPr>
              <w:t>Чтение произведений</w:t>
            </w:r>
          </w:p>
          <w:p w:rsidR="007B1C08" w:rsidRPr="001744FA" w:rsidRDefault="007B1C08" w:rsidP="000318EE">
            <w:pPr>
              <w:pStyle w:val="TableParagraph"/>
              <w:numPr>
                <w:ilvl w:val="0"/>
                <w:numId w:val="192"/>
              </w:numPr>
              <w:tabs>
                <w:tab w:val="left" w:pos="492"/>
                <w:tab w:val="left" w:pos="3540"/>
              </w:tabs>
              <w:ind w:left="0" w:firstLine="360"/>
              <w:jc w:val="both"/>
              <w:rPr>
                <w:i/>
                <w:w w:val="110"/>
                <w:sz w:val="20"/>
                <w:szCs w:val="20"/>
                <w:lang w:val="ru-RU"/>
              </w:rPr>
            </w:pPr>
            <w:r w:rsidRPr="001744FA">
              <w:rPr>
                <w:i/>
                <w:color w:val="3C4052"/>
                <w:sz w:val="20"/>
                <w:szCs w:val="20"/>
                <w:shd w:val="clear" w:color="auto" w:fill="FFFFFF"/>
                <w:lang w:val="ru-RU"/>
              </w:rPr>
              <w:lastRenderedPageBreak/>
              <w:t>Конкурс чтецов по произведениям Г.Тукая “Мы – наследники Тукая”</w:t>
            </w:r>
          </w:p>
        </w:tc>
        <w:tc>
          <w:tcPr>
            <w:tcW w:w="3401" w:type="dxa"/>
            <w:shd w:val="clear" w:color="auto" w:fill="auto"/>
          </w:tcPr>
          <w:p w:rsidR="007B1C08" w:rsidRPr="001744FA" w:rsidRDefault="007B1C08" w:rsidP="007C2437">
            <w:pPr>
              <w:pStyle w:val="TableParagraph"/>
              <w:tabs>
                <w:tab w:val="left" w:pos="2335"/>
              </w:tabs>
              <w:spacing w:before="1"/>
              <w:ind w:right="33"/>
              <w:jc w:val="both"/>
              <w:rPr>
                <w:b/>
                <w:i/>
                <w:sz w:val="20"/>
                <w:szCs w:val="20"/>
                <w:lang w:val="ru-RU"/>
              </w:rPr>
            </w:pPr>
            <w:r w:rsidRPr="001744FA">
              <w:rPr>
                <w:i/>
                <w:color w:val="3C4052"/>
                <w:sz w:val="20"/>
                <w:szCs w:val="20"/>
                <w:shd w:val="clear" w:color="auto" w:fill="FFFFFF"/>
                <w:lang w:val="ru-RU"/>
              </w:rPr>
              <w:lastRenderedPageBreak/>
              <w:t xml:space="preserve">Конкурс рисунков по произведениям Г.Тукая “Мои любимые мгновения” </w:t>
            </w:r>
          </w:p>
        </w:tc>
        <w:tc>
          <w:tcPr>
            <w:tcW w:w="2870" w:type="dxa"/>
            <w:shd w:val="clear" w:color="auto" w:fill="auto"/>
          </w:tcPr>
          <w:p w:rsidR="007B1C08" w:rsidRPr="001744FA" w:rsidRDefault="007B1C08" w:rsidP="007C2437">
            <w:pPr>
              <w:pStyle w:val="TableParagraph"/>
              <w:spacing w:before="1"/>
              <w:ind w:right="630"/>
              <w:jc w:val="both"/>
              <w:rPr>
                <w:i/>
                <w:w w:val="105"/>
                <w:sz w:val="20"/>
                <w:szCs w:val="20"/>
                <w:lang w:val="ru-RU"/>
              </w:rPr>
            </w:pPr>
            <w:r w:rsidRPr="001744FA">
              <w:rPr>
                <w:i/>
                <w:color w:val="3C4052"/>
                <w:sz w:val="20"/>
                <w:szCs w:val="20"/>
                <w:shd w:val="clear" w:color="auto" w:fill="FFFFFF"/>
                <w:lang w:val="ru-RU"/>
              </w:rPr>
              <w:t xml:space="preserve">Экскурсия в библиотеку, </w:t>
            </w:r>
            <w:r w:rsidRPr="001744FA">
              <w:rPr>
                <w:i/>
                <w:color w:val="3C4052"/>
                <w:sz w:val="20"/>
                <w:szCs w:val="20"/>
                <w:shd w:val="clear" w:color="auto" w:fill="FFFFFF"/>
                <w:lang w:val="ru-RU"/>
              </w:rPr>
              <w:lastRenderedPageBreak/>
              <w:t>изготовление лепбука Г.Тукай</w:t>
            </w:r>
          </w:p>
        </w:tc>
      </w:tr>
      <w:tr w:rsidR="007B1C08" w:rsidTr="007C2437">
        <w:tc>
          <w:tcPr>
            <w:tcW w:w="1196" w:type="dxa"/>
            <w:vMerge w:val="restart"/>
            <w:tcBorders>
              <w:bottom w:val="none" w:sz="4" w:space="0" w:color="000000"/>
            </w:tcBorders>
            <w:shd w:val="clear" w:color="auto" w:fill="auto"/>
          </w:tcPr>
          <w:p w:rsidR="007B1C08" w:rsidRDefault="007B1C08" w:rsidP="007C2437">
            <w:pPr>
              <w:jc w:val="center"/>
              <w:rPr>
                <w:b/>
                <w:bCs/>
                <w:sz w:val="20"/>
              </w:rPr>
            </w:pPr>
            <w:r>
              <w:rPr>
                <w:b/>
                <w:bCs/>
                <w:sz w:val="20"/>
              </w:rPr>
              <w:lastRenderedPageBreak/>
              <w:t>май</w:t>
            </w:r>
          </w:p>
        </w:tc>
        <w:tc>
          <w:tcPr>
            <w:tcW w:w="1606" w:type="dxa"/>
            <w:shd w:val="clear" w:color="auto" w:fill="auto"/>
          </w:tcPr>
          <w:p w:rsidR="007B1C08" w:rsidRDefault="007B1C08" w:rsidP="007C2437">
            <w:pPr>
              <w:ind w:right="-250"/>
              <w:rPr>
                <w:sz w:val="20"/>
              </w:rPr>
            </w:pPr>
            <w:r>
              <w:rPr>
                <w:sz w:val="20"/>
              </w:rPr>
              <w:t>Трудовое</w:t>
            </w:r>
          </w:p>
          <w:p w:rsidR="007B1C08" w:rsidRDefault="007B1C08" w:rsidP="007C2437">
            <w:pPr>
              <w:ind w:right="-250"/>
              <w:rPr>
                <w:bCs/>
                <w:sz w:val="20"/>
              </w:rPr>
            </w:pPr>
            <w:r>
              <w:rPr>
                <w:sz w:val="20"/>
              </w:rPr>
              <w:t>Познавательное</w:t>
            </w:r>
            <w:r>
              <w:rPr>
                <w:spacing w:val="-64"/>
                <w:sz w:val="20"/>
              </w:rPr>
              <w:t xml:space="preserve"> </w:t>
            </w:r>
            <w:r>
              <w:rPr>
                <w:sz w:val="20"/>
              </w:rPr>
              <w:t>Эстетическое</w:t>
            </w:r>
            <w:r>
              <w:rPr>
                <w:spacing w:val="1"/>
                <w:sz w:val="20"/>
              </w:rPr>
              <w:t xml:space="preserve"> </w:t>
            </w:r>
            <w:r>
              <w:rPr>
                <w:sz w:val="20"/>
              </w:rPr>
              <w:t>Социальное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 неделя мая</w:t>
            </w:r>
          </w:p>
          <w:p w:rsidR="007B1C08" w:rsidRPr="007B1C08" w:rsidRDefault="007B1C08" w:rsidP="007C2437">
            <w:pPr>
              <w:jc w:val="center"/>
              <w:rPr>
                <w:bCs/>
                <w:sz w:val="20"/>
                <w:lang w:val="ru-RU"/>
              </w:rPr>
            </w:pPr>
          </w:p>
          <w:p w:rsidR="007B1C08" w:rsidRPr="007B1C08" w:rsidRDefault="007B1C08" w:rsidP="007C2437">
            <w:pPr>
              <w:jc w:val="center"/>
              <w:rPr>
                <w:b/>
                <w:bCs/>
                <w:color w:val="002060"/>
                <w:sz w:val="20"/>
                <w:lang w:val="ru-RU"/>
              </w:rPr>
            </w:pPr>
            <w:r w:rsidRPr="007B1C08">
              <w:rPr>
                <w:b/>
                <w:bCs/>
                <w:sz w:val="20"/>
                <w:lang w:val="ru-RU"/>
              </w:rPr>
              <w:t>Праздник весны и труда</w:t>
            </w:r>
          </w:p>
        </w:tc>
        <w:tc>
          <w:tcPr>
            <w:tcW w:w="4219" w:type="dxa"/>
            <w:shd w:val="clear" w:color="auto" w:fill="auto"/>
          </w:tcPr>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Рассматривание иллюстраций на тему: «1 мая - праздник весны и труда», «Голубь- символ мира», «1 мая - праздник трудящихся», «Профессии»</w:t>
            </w:r>
          </w:p>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Слушание</w:t>
            </w:r>
            <w:r w:rsidRPr="007B1C08">
              <w:rPr>
                <w:spacing w:val="1"/>
                <w:sz w:val="20"/>
                <w:szCs w:val="20"/>
                <w:lang w:val="ru-RU"/>
              </w:rPr>
              <w:t xml:space="preserve"> </w:t>
            </w:r>
            <w:r w:rsidRPr="007B1C08">
              <w:rPr>
                <w:sz w:val="20"/>
                <w:szCs w:val="20"/>
                <w:lang w:val="ru-RU"/>
              </w:rPr>
              <w:t>и</w:t>
            </w:r>
            <w:r w:rsidRPr="007B1C08">
              <w:rPr>
                <w:spacing w:val="2"/>
                <w:sz w:val="20"/>
                <w:szCs w:val="20"/>
                <w:lang w:val="ru-RU"/>
              </w:rPr>
              <w:t xml:space="preserve"> </w:t>
            </w:r>
            <w:r w:rsidRPr="007B1C08">
              <w:rPr>
                <w:sz w:val="20"/>
                <w:szCs w:val="20"/>
                <w:lang w:val="ru-RU"/>
              </w:rPr>
              <w:t>исполнение</w:t>
            </w:r>
            <w:r w:rsidRPr="007B1C08">
              <w:rPr>
                <w:spacing w:val="2"/>
                <w:sz w:val="20"/>
                <w:szCs w:val="20"/>
                <w:lang w:val="ru-RU"/>
              </w:rPr>
              <w:t xml:space="preserve"> </w:t>
            </w:r>
            <w:r w:rsidRPr="007B1C08">
              <w:rPr>
                <w:sz w:val="20"/>
                <w:szCs w:val="20"/>
                <w:lang w:val="ru-RU"/>
              </w:rPr>
              <w:t>песен</w:t>
            </w:r>
            <w:r w:rsidRPr="007B1C08">
              <w:rPr>
                <w:spacing w:val="2"/>
                <w:sz w:val="20"/>
                <w:szCs w:val="20"/>
                <w:lang w:val="ru-RU"/>
              </w:rPr>
              <w:t xml:space="preserve"> </w:t>
            </w:r>
            <w:r w:rsidRPr="007B1C08">
              <w:rPr>
                <w:sz w:val="20"/>
                <w:szCs w:val="20"/>
                <w:lang w:val="ru-RU"/>
              </w:rPr>
              <w:t>о</w:t>
            </w:r>
            <w:r w:rsidRPr="007B1C08">
              <w:rPr>
                <w:spacing w:val="2"/>
                <w:sz w:val="20"/>
                <w:szCs w:val="20"/>
                <w:lang w:val="ru-RU"/>
              </w:rPr>
              <w:t xml:space="preserve"> </w:t>
            </w:r>
            <w:r w:rsidRPr="007B1C08">
              <w:rPr>
                <w:sz w:val="20"/>
                <w:szCs w:val="20"/>
                <w:lang w:val="ru-RU"/>
              </w:rPr>
              <w:t>весне</w:t>
            </w:r>
            <w:r w:rsidRPr="007B1C08">
              <w:rPr>
                <w:spacing w:val="-67"/>
                <w:sz w:val="20"/>
                <w:szCs w:val="20"/>
                <w:lang w:val="ru-RU"/>
              </w:rPr>
              <w:t xml:space="preserve"> </w:t>
            </w:r>
            <w:r w:rsidRPr="007B1C08">
              <w:rPr>
                <w:sz w:val="20"/>
                <w:szCs w:val="20"/>
                <w:lang w:val="ru-RU"/>
              </w:rPr>
              <w:t>и труде, слушание музыки</w:t>
            </w:r>
            <w:r w:rsidRPr="007B1C08">
              <w:rPr>
                <w:spacing w:val="1"/>
                <w:sz w:val="20"/>
                <w:szCs w:val="20"/>
                <w:lang w:val="ru-RU"/>
              </w:rPr>
              <w:t xml:space="preserve"> </w:t>
            </w:r>
            <w:r w:rsidRPr="007B1C08">
              <w:rPr>
                <w:sz w:val="20"/>
                <w:szCs w:val="20"/>
                <w:lang w:val="ru-RU"/>
              </w:rPr>
              <w:t>о весне</w:t>
            </w:r>
          </w:p>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Знакомство</w:t>
            </w:r>
            <w:r w:rsidRPr="007B1C08">
              <w:rPr>
                <w:spacing w:val="-13"/>
                <w:sz w:val="20"/>
                <w:szCs w:val="20"/>
                <w:lang w:val="ru-RU"/>
              </w:rPr>
              <w:t xml:space="preserve"> </w:t>
            </w:r>
            <w:r w:rsidRPr="007B1C08">
              <w:rPr>
                <w:sz w:val="20"/>
                <w:szCs w:val="20"/>
                <w:lang w:val="ru-RU"/>
              </w:rPr>
              <w:t>с</w:t>
            </w:r>
            <w:r w:rsidRPr="007B1C08">
              <w:rPr>
                <w:spacing w:val="-13"/>
                <w:sz w:val="20"/>
                <w:szCs w:val="20"/>
                <w:lang w:val="ru-RU"/>
              </w:rPr>
              <w:t xml:space="preserve"> </w:t>
            </w:r>
            <w:r w:rsidRPr="007B1C08">
              <w:rPr>
                <w:sz w:val="20"/>
                <w:szCs w:val="20"/>
                <w:lang w:val="ru-RU"/>
              </w:rPr>
              <w:t>пословицами</w:t>
            </w:r>
            <w:r w:rsidRPr="007B1C08">
              <w:rPr>
                <w:spacing w:val="-67"/>
                <w:sz w:val="20"/>
                <w:szCs w:val="20"/>
                <w:lang w:val="ru-RU"/>
              </w:rPr>
              <w:t xml:space="preserve"> </w:t>
            </w:r>
            <w:r w:rsidRPr="007B1C08">
              <w:rPr>
                <w:sz w:val="20"/>
                <w:szCs w:val="20"/>
                <w:lang w:val="ru-RU"/>
              </w:rPr>
              <w:t>и</w:t>
            </w:r>
            <w:r w:rsidRPr="007B1C08">
              <w:rPr>
                <w:spacing w:val="4"/>
                <w:sz w:val="20"/>
                <w:szCs w:val="20"/>
                <w:lang w:val="ru-RU"/>
              </w:rPr>
              <w:t xml:space="preserve"> </w:t>
            </w:r>
            <w:r w:rsidRPr="007B1C08">
              <w:rPr>
                <w:sz w:val="20"/>
                <w:szCs w:val="20"/>
                <w:lang w:val="ru-RU"/>
              </w:rPr>
              <w:t>поговорками</w:t>
            </w:r>
            <w:r w:rsidRPr="007B1C08">
              <w:rPr>
                <w:spacing w:val="4"/>
                <w:sz w:val="20"/>
                <w:szCs w:val="20"/>
                <w:lang w:val="ru-RU"/>
              </w:rPr>
              <w:t xml:space="preserve"> </w:t>
            </w:r>
            <w:r w:rsidRPr="007B1C08">
              <w:rPr>
                <w:sz w:val="20"/>
                <w:szCs w:val="20"/>
                <w:lang w:val="ru-RU"/>
              </w:rPr>
              <w:t>о</w:t>
            </w:r>
            <w:r w:rsidRPr="007B1C08">
              <w:rPr>
                <w:spacing w:val="4"/>
                <w:sz w:val="20"/>
                <w:szCs w:val="20"/>
                <w:lang w:val="ru-RU"/>
              </w:rPr>
              <w:t xml:space="preserve"> </w:t>
            </w:r>
            <w:r w:rsidRPr="007B1C08">
              <w:rPr>
                <w:sz w:val="20"/>
                <w:szCs w:val="20"/>
                <w:lang w:val="ru-RU"/>
              </w:rPr>
              <w:t>труде</w:t>
            </w:r>
          </w:p>
        </w:tc>
        <w:tc>
          <w:tcPr>
            <w:tcW w:w="3401" w:type="dxa"/>
            <w:shd w:val="clear" w:color="auto" w:fill="auto"/>
          </w:tcPr>
          <w:p w:rsidR="007B1C08" w:rsidRPr="007B1C08" w:rsidRDefault="007B1C08" w:rsidP="007C2437">
            <w:pPr>
              <w:pStyle w:val="TableParagraph"/>
              <w:tabs>
                <w:tab w:val="left" w:pos="2335"/>
              </w:tabs>
              <w:rPr>
                <w:b/>
                <w:sz w:val="20"/>
                <w:szCs w:val="20"/>
                <w:lang w:val="ru-RU"/>
              </w:rPr>
            </w:pPr>
            <w:r w:rsidRPr="007B1C08">
              <w:rPr>
                <w:b/>
                <w:sz w:val="20"/>
                <w:szCs w:val="20"/>
                <w:lang w:val="ru-RU"/>
              </w:rPr>
              <w:t>Фотоколлаж «Профессии в моей семье»</w:t>
            </w:r>
          </w:p>
          <w:p w:rsidR="007B1C08" w:rsidRPr="007B1C08" w:rsidRDefault="007B1C08" w:rsidP="007C2437">
            <w:pPr>
              <w:pStyle w:val="TableParagraph"/>
              <w:tabs>
                <w:tab w:val="left" w:pos="2335"/>
              </w:tabs>
              <w:rPr>
                <w:sz w:val="20"/>
                <w:szCs w:val="20"/>
                <w:lang w:val="ru-RU"/>
              </w:rPr>
            </w:pPr>
            <w:r w:rsidRPr="007B1C08">
              <w:rPr>
                <w:i/>
                <w:sz w:val="20"/>
                <w:szCs w:val="20"/>
                <w:lang w:val="ru-RU"/>
              </w:rPr>
              <w:t>младшая, средняя группы</w:t>
            </w:r>
          </w:p>
          <w:p w:rsidR="007B1C08" w:rsidRPr="007B1C08" w:rsidRDefault="007B1C08" w:rsidP="007C2437">
            <w:pPr>
              <w:pStyle w:val="TableParagraph"/>
              <w:tabs>
                <w:tab w:val="left" w:pos="2335"/>
              </w:tabs>
              <w:rPr>
                <w:b/>
                <w:sz w:val="20"/>
                <w:szCs w:val="20"/>
                <w:lang w:val="ru-RU"/>
              </w:rPr>
            </w:pPr>
            <w:r w:rsidRPr="007B1C08">
              <w:rPr>
                <w:b/>
                <w:sz w:val="20"/>
                <w:szCs w:val="20"/>
                <w:lang w:val="ru-RU"/>
              </w:rPr>
              <w:t>Выставка рисунков «Моя будущая профессия»</w:t>
            </w:r>
          </w:p>
          <w:p w:rsidR="007B1C08" w:rsidRDefault="007B1C08" w:rsidP="007C2437">
            <w:pPr>
              <w:pStyle w:val="TableParagraph"/>
              <w:tabs>
                <w:tab w:val="left" w:pos="2335"/>
              </w:tabs>
              <w:rPr>
                <w:sz w:val="20"/>
                <w:szCs w:val="20"/>
              </w:rPr>
            </w:pPr>
            <w:r>
              <w:rPr>
                <w:i/>
                <w:sz w:val="20"/>
                <w:szCs w:val="20"/>
              </w:rPr>
              <w:t>старшая, подготовительная группы</w:t>
            </w:r>
          </w:p>
        </w:tc>
        <w:tc>
          <w:tcPr>
            <w:tcW w:w="2870" w:type="dxa"/>
            <w:shd w:val="clear" w:color="auto" w:fill="auto"/>
          </w:tcPr>
          <w:p w:rsidR="007B1C08" w:rsidRPr="007B1C08" w:rsidRDefault="007B1C08" w:rsidP="007C2437">
            <w:pPr>
              <w:pStyle w:val="TableParagraph"/>
              <w:ind w:right="649"/>
              <w:rPr>
                <w:sz w:val="20"/>
                <w:szCs w:val="20"/>
                <w:lang w:val="ru-RU"/>
              </w:rPr>
            </w:pPr>
            <w:r w:rsidRPr="007B1C08">
              <w:rPr>
                <w:sz w:val="20"/>
                <w:szCs w:val="20"/>
                <w:lang w:val="ru-RU"/>
              </w:rPr>
              <w:t>Участие родителей в создании фотоколлажа «Профессии в моей семье»</w:t>
            </w:r>
          </w:p>
          <w:p w:rsidR="007B1C08" w:rsidRPr="007B1C08" w:rsidRDefault="007B1C08" w:rsidP="007C2437">
            <w:pPr>
              <w:pStyle w:val="TableParagraph"/>
              <w:ind w:right="649"/>
              <w:rPr>
                <w:sz w:val="20"/>
                <w:szCs w:val="20"/>
                <w:lang w:val="ru-RU"/>
              </w:rPr>
            </w:pPr>
          </w:p>
          <w:p w:rsidR="007B1C08" w:rsidRPr="007B1C08" w:rsidRDefault="007B1C08" w:rsidP="007C2437">
            <w:pPr>
              <w:pStyle w:val="TableParagraph"/>
              <w:ind w:right="649"/>
              <w:rPr>
                <w:sz w:val="20"/>
                <w:szCs w:val="20"/>
                <w:lang w:val="ru-RU"/>
              </w:rPr>
            </w:pPr>
            <w:r w:rsidRPr="007B1C08">
              <w:rPr>
                <w:sz w:val="20"/>
                <w:szCs w:val="20"/>
                <w:lang w:val="ru-RU"/>
              </w:rPr>
              <w:t>Буклет «Ранняя профориентация старшего дошкольника»</w:t>
            </w:r>
          </w:p>
          <w:p w:rsidR="007B1C08" w:rsidRPr="007B1C08" w:rsidRDefault="007B1C08" w:rsidP="007C2437">
            <w:pPr>
              <w:pStyle w:val="TableParagraph"/>
              <w:ind w:right="649"/>
              <w:rPr>
                <w:sz w:val="20"/>
                <w:szCs w:val="20"/>
                <w:lang w:val="ru-RU"/>
              </w:rPr>
            </w:pPr>
          </w:p>
        </w:tc>
      </w:tr>
      <w:tr w:rsidR="007B1C08" w:rsidTr="007C2437">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sz w:val="20"/>
              </w:rPr>
            </w:pPr>
            <w:r>
              <w:rPr>
                <w:sz w:val="20"/>
              </w:rPr>
              <w:t>Познавательное</w:t>
            </w:r>
          </w:p>
          <w:p w:rsidR="007B1C08" w:rsidRDefault="007B1C08" w:rsidP="007C2437">
            <w:pPr>
              <w:rPr>
                <w:sz w:val="20"/>
              </w:rPr>
            </w:pPr>
            <w:r>
              <w:rPr>
                <w:sz w:val="20"/>
              </w:rPr>
              <w:t>Духовно-нравтсвенное</w:t>
            </w:r>
          </w:p>
        </w:tc>
        <w:tc>
          <w:tcPr>
            <w:tcW w:w="1876" w:type="dxa"/>
            <w:shd w:val="clear" w:color="auto" w:fill="auto"/>
          </w:tcPr>
          <w:p w:rsidR="007B1C08" w:rsidRDefault="007B1C08" w:rsidP="007C2437">
            <w:pPr>
              <w:jc w:val="center"/>
              <w:rPr>
                <w:bCs/>
                <w:sz w:val="20"/>
              </w:rPr>
            </w:pPr>
          </w:p>
          <w:p w:rsidR="007B1C08" w:rsidRDefault="007B1C08" w:rsidP="007C2437">
            <w:pPr>
              <w:jc w:val="center"/>
              <w:rPr>
                <w:b/>
                <w:bCs/>
                <w:sz w:val="20"/>
              </w:rPr>
            </w:pPr>
            <w:r w:rsidRPr="001744FA">
              <w:rPr>
                <w:b/>
                <w:bCs/>
                <w:sz w:val="20"/>
              </w:rPr>
              <w:t>Пасха</w:t>
            </w:r>
          </w:p>
        </w:tc>
        <w:tc>
          <w:tcPr>
            <w:tcW w:w="4219" w:type="dxa"/>
            <w:shd w:val="clear" w:color="auto" w:fill="auto"/>
          </w:tcPr>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Беседы «Что такое пасха?»  «Почему мы красим яйца?»</w:t>
            </w:r>
          </w:p>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Пасхальные игры «Катание яиц», «Чиж», «Летели две птички»</w:t>
            </w:r>
          </w:p>
          <w:p w:rsidR="007B1C08" w:rsidRPr="007B1C08" w:rsidRDefault="007B1C08" w:rsidP="000318EE">
            <w:pPr>
              <w:pStyle w:val="TableParagraph"/>
              <w:numPr>
                <w:ilvl w:val="0"/>
                <w:numId w:val="186"/>
              </w:numPr>
              <w:tabs>
                <w:tab w:val="left" w:pos="379"/>
              </w:tabs>
              <w:autoSpaceDE/>
              <w:autoSpaceDN/>
              <w:ind w:left="34" w:firstLine="326"/>
              <w:jc w:val="both"/>
              <w:rPr>
                <w:sz w:val="20"/>
                <w:szCs w:val="20"/>
                <w:lang w:val="ru-RU"/>
              </w:rPr>
            </w:pPr>
            <w:r w:rsidRPr="007B1C08">
              <w:rPr>
                <w:sz w:val="20"/>
                <w:szCs w:val="20"/>
                <w:lang w:val="ru-RU"/>
              </w:rPr>
              <w:t>Творческая мастреская «Украшаем пасхальные яйца»  «Пасхальный кулич»</w:t>
            </w:r>
          </w:p>
        </w:tc>
        <w:tc>
          <w:tcPr>
            <w:tcW w:w="3401" w:type="dxa"/>
            <w:shd w:val="clear" w:color="auto" w:fill="auto"/>
          </w:tcPr>
          <w:p w:rsidR="007B1C08" w:rsidRPr="007B1C08" w:rsidRDefault="007B1C08" w:rsidP="007C2437">
            <w:pPr>
              <w:pStyle w:val="TableParagraph"/>
              <w:tabs>
                <w:tab w:val="left" w:pos="2335"/>
              </w:tabs>
              <w:rPr>
                <w:b/>
                <w:sz w:val="20"/>
                <w:szCs w:val="20"/>
                <w:lang w:val="ru-RU"/>
              </w:rPr>
            </w:pPr>
            <w:r w:rsidRPr="007B1C08">
              <w:rPr>
                <w:b/>
                <w:sz w:val="20"/>
                <w:szCs w:val="20"/>
                <w:lang w:val="ru-RU"/>
              </w:rPr>
              <w:t>Праздник «Пасха Светлая»</w:t>
            </w:r>
          </w:p>
          <w:p w:rsidR="007B1C08" w:rsidRPr="007B1C08" w:rsidRDefault="007B1C08" w:rsidP="007C2437">
            <w:pPr>
              <w:pStyle w:val="TableParagraph"/>
              <w:tabs>
                <w:tab w:val="left" w:pos="2335"/>
              </w:tabs>
              <w:rPr>
                <w:i/>
                <w:sz w:val="20"/>
                <w:szCs w:val="20"/>
                <w:lang w:val="ru-RU"/>
              </w:rPr>
            </w:pPr>
            <w:r w:rsidRPr="007B1C08">
              <w:rPr>
                <w:i/>
                <w:sz w:val="20"/>
                <w:szCs w:val="20"/>
                <w:lang w:val="ru-RU"/>
              </w:rPr>
              <w:t>старшая, подготовительная группы</w:t>
            </w:r>
          </w:p>
          <w:p w:rsidR="007B1C08" w:rsidRDefault="007B1C08" w:rsidP="007C2437">
            <w:pPr>
              <w:pStyle w:val="TableParagraph"/>
              <w:tabs>
                <w:tab w:val="left" w:pos="2335"/>
              </w:tabs>
              <w:rPr>
                <w:sz w:val="20"/>
                <w:szCs w:val="20"/>
              </w:rPr>
            </w:pPr>
            <w:r>
              <w:rPr>
                <w:i/>
                <w:sz w:val="20"/>
                <w:szCs w:val="20"/>
              </w:rPr>
              <w:t>младшая, средняя группы - зрители</w:t>
            </w:r>
          </w:p>
          <w:p w:rsidR="007B1C08" w:rsidRDefault="007B1C08" w:rsidP="007C2437">
            <w:pPr>
              <w:pStyle w:val="TableParagraph"/>
              <w:tabs>
                <w:tab w:val="left" w:pos="2335"/>
              </w:tabs>
              <w:rPr>
                <w:b/>
                <w:sz w:val="20"/>
                <w:szCs w:val="20"/>
              </w:rPr>
            </w:pPr>
          </w:p>
        </w:tc>
        <w:tc>
          <w:tcPr>
            <w:tcW w:w="2870" w:type="dxa"/>
            <w:shd w:val="clear" w:color="auto" w:fill="auto"/>
          </w:tcPr>
          <w:p w:rsidR="007B1C08" w:rsidRPr="007B1C08" w:rsidRDefault="007B1C08" w:rsidP="007C2437">
            <w:pPr>
              <w:pStyle w:val="TableParagraph"/>
              <w:ind w:right="649"/>
              <w:rPr>
                <w:sz w:val="20"/>
                <w:szCs w:val="20"/>
                <w:lang w:val="ru-RU"/>
              </w:rPr>
            </w:pPr>
            <w:r w:rsidRPr="007B1C08">
              <w:rPr>
                <w:sz w:val="20"/>
                <w:szCs w:val="20"/>
                <w:lang w:val="ru-RU"/>
              </w:rPr>
              <w:t>Консультация для родителей «Как объяснить ребенку, что такое Пасха?»</w:t>
            </w:r>
          </w:p>
        </w:tc>
      </w:tr>
      <w:tr w:rsidR="007B1C08" w:rsidTr="007C2437">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9 мая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
                <w:bCs/>
                <w:sz w:val="20"/>
                <w:lang w:val="ru-RU"/>
              </w:rPr>
              <w:t>День победы Международная акция</w:t>
            </w:r>
          </w:p>
          <w:p w:rsidR="007B1C08" w:rsidRPr="007B1C08" w:rsidRDefault="007B1C08" w:rsidP="007C2437">
            <w:pPr>
              <w:jc w:val="center"/>
              <w:rPr>
                <w:bCs/>
                <w:color w:val="002060"/>
                <w:sz w:val="20"/>
                <w:lang w:val="ru-RU"/>
              </w:rPr>
            </w:pPr>
            <w:r w:rsidRPr="007B1C08">
              <w:rPr>
                <w:b/>
                <w:bCs/>
                <w:sz w:val="20"/>
                <w:lang w:val="ru-RU"/>
              </w:rPr>
              <w:t>«Георгиевская ленточка»</w:t>
            </w:r>
          </w:p>
        </w:tc>
        <w:tc>
          <w:tcPr>
            <w:tcW w:w="4219" w:type="dxa"/>
            <w:shd w:val="clear" w:color="auto" w:fill="auto"/>
          </w:tcPr>
          <w:p w:rsidR="007B1C08" w:rsidRPr="007B1C08" w:rsidRDefault="007B1C08" w:rsidP="000318EE">
            <w:pPr>
              <w:pStyle w:val="TableParagraph"/>
              <w:numPr>
                <w:ilvl w:val="0"/>
                <w:numId w:val="187"/>
              </w:numPr>
              <w:tabs>
                <w:tab w:val="left" w:pos="379"/>
              </w:tabs>
              <w:autoSpaceDE/>
              <w:autoSpaceDN/>
              <w:ind w:left="34" w:firstLine="326"/>
              <w:jc w:val="both"/>
              <w:rPr>
                <w:sz w:val="20"/>
                <w:szCs w:val="20"/>
                <w:lang w:val="ru-RU"/>
              </w:rPr>
            </w:pPr>
            <w:r w:rsidRPr="007B1C08">
              <w:rPr>
                <w:sz w:val="20"/>
                <w:szCs w:val="20"/>
                <w:lang w:val="ru-RU"/>
              </w:rPr>
              <w:t>Оформление</w:t>
            </w:r>
            <w:r w:rsidRPr="007B1C08">
              <w:rPr>
                <w:spacing w:val="7"/>
                <w:sz w:val="20"/>
                <w:szCs w:val="20"/>
                <w:lang w:val="ru-RU"/>
              </w:rPr>
              <w:t xml:space="preserve"> </w:t>
            </w:r>
            <w:r w:rsidRPr="007B1C08">
              <w:rPr>
                <w:sz w:val="20"/>
                <w:szCs w:val="20"/>
                <w:lang w:val="ru-RU"/>
              </w:rPr>
              <w:t>в</w:t>
            </w:r>
            <w:r w:rsidRPr="007B1C08">
              <w:rPr>
                <w:spacing w:val="7"/>
                <w:sz w:val="20"/>
                <w:szCs w:val="20"/>
                <w:lang w:val="ru-RU"/>
              </w:rPr>
              <w:t xml:space="preserve"> </w:t>
            </w:r>
            <w:r w:rsidRPr="007B1C08">
              <w:rPr>
                <w:sz w:val="20"/>
                <w:szCs w:val="20"/>
                <w:lang w:val="ru-RU"/>
              </w:rPr>
              <w:t>группах</w:t>
            </w:r>
            <w:r w:rsidRPr="007B1C08">
              <w:rPr>
                <w:spacing w:val="7"/>
                <w:sz w:val="20"/>
                <w:szCs w:val="20"/>
                <w:lang w:val="ru-RU"/>
              </w:rPr>
              <w:t xml:space="preserve"> </w:t>
            </w:r>
            <w:r w:rsidRPr="007B1C08">
              <w:rPr>
                <w:sz w:val="20"/>
                <w:szCs w:val="20"/>
                <w:lang w:val="ru-RU"/>
              </w:rPr>
              <w:t>уголков</w:t>
            </w:r>
            <w:r w:rsidRPr="007B1C08">
              <w:rPr>
                <w:spacing w:val="1"/>
                <w:sz w:val="20"/>
                <w:szCs w:val="20"/>
                <w:lang w:val="ru-RU"/>
              </w:rPr>
              <w:t xml:space="preserve"> </w:t>
            </w:r>
            <w:r w:rsidRPr="007B1C08">
              <w:rPr>
                <w:sz w:val="20"/>
                <w:szCs w:val="20"/>
                <w:lang w:val="ru-RU"/>
              </w:rPr>
              <w:t>по</w:t>
            </w:r>
            <w:r w:rsidRPr="007B1C08">
              <w:rPr>
                <w:spacing w:val="4"/>
                <w:sz w:val="20"/>
                <w:szCs w:val="20"/>
                <w:lang w:val="ru-RU"/>
              </w:rPr>
              <w:t xml:space="preserve"> </w:t>
            </w:r>
            <w:r w:rsidRPr="007B1C08">
              <w:rPr>
                <w:sz w:val="20"/>
                <w:szCs w:val="20"/>
                <w:lang w:val="ru-RU"/>
              </w:rPr>
              <w:t>патриотическому</w:t>
            </w:r>
            <w:r w:rsidRPr="007B1C08">
              <w:rPr>
                <w:spacing w:val="5"/>
                <w:sz w:val="20"/>
                <w:szCs w:val="20"/>
                <w:lang w:val="ru-RU"/>
              </w:rPr>
              <w:t xml:space="preserve"> </w:t>
            </w:r>
            <w:r w:rsidRPr="007B1C08">
              <w:rPr>
                <w:sz w:val="20"/>
                <w:szCs w:val="20"/>
                <w:lang w:val="ru-RU"/>
              </w:rPr>
              <w:t>воспитанию:</w:t>
            </w:r>
          </w:p>
          <w:p w:rsidR="007B1C08" w:rsidRPr="007B1C08" w:rsidRDefault="007B1C08" w:rsidP="000318EE">
            <w:pPr>
              <w:pStyle w:val="TableParagraph"/>
              <w:numPr>
                <w:ilvl w:val="0"/>
                <w:numId w:val="187"/>
              </w:numPr>
              <w:autoSpaceDE/>
              <w:autoSpaceDN/>
              <w:ind w:left="34" w:firstLine="326"/>
              <w:jc w:val="both"/>
              <w:rPr>
                <w:sz w:val="20"/>
                <w:szCs w:val="20"/>
                <w:lang w:val="ru-RU"/>
              </w:rPr>
            </w:pPr>
            <w:r w:rsidRPr="007B1C08">
              <w:rPr>
                <w:sz w:val="20"/>
                <w:szCs w:val="20"/>
                <w:lang w:val="ru-RU"/>
              </w:rPr>
              <w:t>«Защитники</w:t>
            </w:r>
            <w:r w:rsidRPr="007B1C08">
              <w:rPr>
                <w:spacing w:val="-14"/>
                <w:sz w:val="20"/>
                <w:szCs w:val="20"/>
                <w:lang w:val="ru-RU"/>
              </w:rPr>
              <w:t xml:space="preserve"> </w:t>
            </w:r>
            <w:r w:rsidRPr="007B1C08">
              <w:rPr>
                <w:sz w:val="20"/>
                <w:szCs w:val="20"/>
                <w:lang w:val="ru-RU"/>
              </w:rPr>
              <w:t>Отечества</w:t>
            </w:r>
            <w:r w:rsidRPr="007B1C08">
              <w:rPr>
                <w:spacing w:val="-14"/>
                <w:sz w:val="20"/>
                <w:szCs w:val="20"/>
                <w:lang w:val="ru-RU"/>
              </w:rPr>
              <w:t xml:space="preserve"> </w:t>
            </w:r>
            <w:r w:rsidRPr="007B1C08">
              <w:rPr>
                <w:sz w:val="20"/>
                <w:szCs w:val="20"/>
                <w:lang w:val="ru-RU"/>
              </w:rPr>
              <w:t>с</w:t>
            </w:r>
            <w:r w:rsidRPr="007B1C08">
              <w:rPr>
                <w:spacing w:val="-14"/>
                <w:sz w:val="20"/>
                <w:szCs w:val="20"/>
                <w:lang w:val="ru-RU"/>
              </w:rPr>
              <w:t xml:space="preserve"> </w:t>
            </w:r>
            <w:r w:rsidRPr="007B1C08">
              <w:rPr>
                <w:sz w:val="20"/>
                <w:szCs w:val="20"/>
                <w:lang w:val="ru-RU"/>
              </w:rPr>
              <w:t>Древней</w:t>
            </w:r>
            <w:r w:rsidRPr="007B1C08">
              <w:rPr>
                <w:spacing w:val="-14"/>
                <w:sz w:val="20"/>
                <w:szCs w:val="20"/>
                <w:lang w:val="ru-RU"/>
              </w:rPr>
              <w:t xml:space="preserve"> </w:t>
            </w:r>
            <w:r w:rsidRPr="007B1C08">
              <w:rPr>
                <w:sz w:val="20"/>
                <w:szCs w:val="20"/>
                <w:lang w:val="ru-RU"/>
              </w:rPr>
              <w:t>Руси</w:t>
            </w:r>
            <w:r w:rsidRPr="007B1C08">
              <w:rPr>
                <w:spacing w:val="-67"/>
                <w:sz w:val="20"/>
                <w:szCs w:val="20"/>
                <w:lang w:val="ru-RU"/>
              </w:rPr>
              <w:t xml:space="preserve"> </w:t>
            </w:r>
            <w:r w:rsidRPr="007B1C08">
              <w:rPr>
                <w:sz w:val="20"/>
                <w:szCs w:val="20"/>
                <w:lang w:val="ru-RU"/>
              </w:rPr>
              <w:t>до наших дней», «Слава героям</w:t>
            </w:r>
            <w:r w:rsidRPr="007B1C08">
              <w:rPr>
                <w:spacing w:val="1"/>
                <w:sz w:val="20"/>
                <w:szCs w:val="20"/>
                <w:lang w:val="ru-RU"/>
              </w:rPr>
              <w:t xml:space="preserve"> </w:t>
            </w:r>
            <w:r w:rsidRPr="007B1C08">
              <w:rPr>
                <w:sz w:val="20"/>
                <w:szCs w:val="20"/>
                <w:lang w:val="ru-RU"/>
              </w:rPr>
              <w:t>землякам»</w:t>
            </w:r>
          </w:p>
          <w:p w:rsidR="007B1C08" w:rsidRPr="007B1C08" w:rsidRDefault="007B1C08" w:rsidP="000318EE">
            <w:pPr>
              <w:pStyle w:val="TableParagraph"/>
              <w:numPr>
                <w:ilvl w:val="0"/>
                <w:numId w:val="187"/>
              </w:numPr>
              <w:autoSpaceDE/>
              <w:autoSpaceDN/>
              <w:ind w:left="34" w:firstLine="326"/>
              <w:jc w:val="both"/>
              <w:rPr>
                <w:sz w:val="20"/>
                <w:szCs w:val="20"/>
                <w:lang w:val="ru-RU"/>
              </w:rPr>
            </w:pPr>
            <w:r w:rsidRPr="007B1C08">
              <w:rPr>
                <w:sz w:val="20"/>
                <w:szCs w:val="20"/>
                <w:lang w:val="ru-RU"/>
              </w:rPr>
              <w:t>Беседы «День Победы 9 Мая»,  «История георгиевской ленточки»</w:t>
            </w:r>
          </w:p>
          <w:p w:rsidR="007B1C08" w:rsidRPr="007B1C08" w:rsidRDefault="007B1C08" w:rsidP="000318EE">
            <w:pPr>
              <w:pStyle w:val="TableParagraph"/>
              <w:numPr>
                <w:ilvl w:val="0"/>
                <w:numId w:val="187"/>
              </w:numPr>
              <w:autoSpaceDE/>
              <w:autoSpaceDN/>
              <w:ind w:left="34" w:firstLine="326"/>
              <w:jc w:val="both"/>
              <w:rPr>
                <w:sz w:val="20"/>
                <w:szCs w:val="20"/>
                <w:lang w:val="ru-RU"/>
              </w:rPr>
            </w:pPr>
            <w:r w:rsidRPr="007B1C08">
              <w:rPr>
                <w:sz w:val="20"/>
                <w:szCs w:val="20"/>
                <w:lang w:val="ru-RU"/>
              </w:rPr>
              <w:t>Слушание музыки Ф. Шуберт «Военный марш», А. Пахмутова «Богатырская наша сила»</w:t>
            </w:r>
          </w:p>
          <w:p w:rsidR="007B1C08" w:rsidRPr="007B1C08" w:rsidRDefault="007B1C08" w:rsidP="000318EE">
            <w:pPr>
              <w:pStyle w:val="TableParagraph"/>
              <w:numPr>
                <w:ilvl w:val="0"/>
                <w:numId w:val="187"/>
              </w:numPr>
              <w:autoSpaceDE/>
              <w:autoSpaceDN/>
              <w:ind w:left="34" w:firstLine="326"/>
              <w:jc w:val="both"/>
              <w:rPr>
                <w:sz w:val="20"/>
                <w:szCs w:val="20"/>
                <w:lang w:val="ru-RU"/>
              </w:rPr>
            </w:pPr>
            <w:r w:rsidRPr="007B1C08">
              <w:rPr>
                <w:sz w:val="20"/>
                <w:szCs w:val="20"/>
                <w:lang w:val="ru-RU"/>
              </w:rPr>
              <w:t>Рассматривание картины В. М. Васнецова «Богатыри»</w:t>
            </w:r>
          </w:p>
          <w:p w:rsidR="007B1C08" w:rsidRPr="007B1C08" w:rsidRDefault="007B1C08" w:rsidP="000318EE">
            <w:pPr>
              <w:pStyle w:val="TableParagraph"/>
              <w:numPr>
                <w:ilvl w:val="0"/>
                <w:numId w:val="187"/>
              </w:numPr>
              <w:autoSpaceDE/>
              <w:autoSpaceDN/>
              <w:ind w:left="34" w:firstLine="326"/>
              <w:jc w:val="both"/>
              <w:rPr>
                <w:sz w:val="20"/>
                <w:szCs w:val="20"/>
                <w:lang w:val="ru-RU"/>
              </w:rPr>
            </w:pPr>
            <w:r w:rsidRPr="007B1C08">
              <w:rPr>
                <w:sz w:val="20"/>
                <w:szCs w:val="20"/>
                <w:lang w:val="ru-RU"/>
              </w:rPr>
              <w:t>Презентация «Символы Победы - ордена, медали и знамена»</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Праздничный концерт</w:t>
            </w:r>
            <w:r w:rsidRPr="007B1C08">
              <w:rPr>
                <w:b/>
                <w:spacing w:val="-12"/>
                <w:sz w:val="20"/>
                <w:szCs w:val="20"/>
                <w:lang w:val="ru-RU"/>
              </w:rPr>
              <w:t xml:space="preserve"> </w:t>
            </w:r>
            <w:r w:rsidRPr="007B1C08">
              <w:rPr>
                <w:b/>
                <w:sz w:val="20"/>
                <w:szCs w:val="20"/>
                <w:lang w:val="ru-RU"/>
              </w:rPr>
              <w:t>«Спасибо</w:t>
            </w:r>
            <w:r w:rsidRPr="007B1C08">
              <w:rPr>
                <w:b/>
                <w:spacing w:val="-67"/>
                <w:sz w:val="20"/>
                <w:szCs w:val="20"/>
                <w:lang w:val="ru-RU"/>
              </w:rPr>
              <w:t xml:space="preserve"> </w:t>
            </w:r>
            <w:r w:rsidRPr="007B1C08">
              <w:rPr>
                <w:b/>
                <w:sz w:val="20"/>
                <w:szCs w:val="20"/>
                <w:lang w:val="ru-RU"/>
              </w:rPr>
              <w:t>за мир!»</w:t>
            </w:r>
          </w:p>
          <w:p w:rsidR="007B1C08" w:rsidRPr="007B1C08" w:rsidRDefault="007B1C08" w:rsidP="007C2437">
            <w:pPr>
              <w:pStyle w:val="TableParagraph"/>
              <w:rPr>
                <w:b/>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rPr>
                <w:b/>
                <w:sz w:val="20"/>
                <w:szCs w:val="20"/>
                <w:lang w:val="ru-RU"/>
              </w:rPr>
            </w:pPr>
            <w:r w:rsidRPr="007B1C08">
              <w:rPr>
                <w:b/>
                <w:sz w:val="20"/>
                <w:szCs w:val="20"/>
                <w:lang w:val="ru-RU"/>
              </w:rPr>
              <w:t>Участие в акции  «Георгиевская лента» в соцсетях</w:t>
            </w:r>
          </w:p>
          <w:p w:rsidR="007B1C08" w:rsidRDefault="007B1C08" w:rsidP="007C2437">
            <w:pPr>
              <w:pStyle w:val="TableParagraph"/>
              <w:rPr>
                <w:i/>
                <w:sz w:val="20"/>
                <w:szCs w:val="20"/>
              </w:rPr>
            </w:pPr>
            <w:r>
              <w:rPr>
                <w:i/>
                <w:sz w:val="20"/>
                <w:szCs w:val="20"/>
              </w:rPr>
              <w:t>младшая, средняя, старшая, подготовительная группы</w:t>
            </w:r>
          </w:p>
          <w:p w:rsidR="007B1C08" w:rsidRDefault="007B1C08" w:rsidP="007C2437">
            <w:pPr>
              <w:pStyle w:val="TableParagraph"/>
              <w:rPr>
                <w:sz w:val="20"/>
                <w:szCs w:val="20"/>
              </w:rPr>
            </w:pPr>
          </w:p>
          <w:p w:rsidR="007B1C08" w:rsidRDefault="007B1C08" w:rsidP="007C2437">
            <w:pPr>
              <w:pStyle w:val="TableParagraph"/>
              <w:ind w:right="327"/>
              <w:rPr>
                <w:sz w:val="20"/>
                <w:szCs w:val="20"/>
              </w:rPr>
            </w:pPr>
          </w:p>
        </w:tc>
        <w:tc>
          <w:tcPr>
            <w:tcW w:w="2870" w:type="dxa"/>
            <w:shd w:val="clear" w:color="auto" w:fill="auto"/>
          </w:tcPr>
          <w:p w:rsidR="007B1C08" w:rsidRPr="007B1C08" w:rsidRDefault="007B1C08" w:rsidP="007C2437">
            <w:pPr>
              <w:pStyle w:val="TableParagraph"/>
              <w:tabs>
                <w:tab w:val="left" w:pos="379"/>
              </w:tabs>
              <w:rPr>
                <w:sz w:val="20"/>
                <w:szCs w:val="20"/>
                <w:lang w:val="ru-RU"/>
              </w:rPr>
            </w:pPr>
            <w:r w:rsidRPr="007B1C08">
              <w:rPr>
                <w:sz w:val="20"/>
                <w:szCs w:val="20"/>
                <w:lang w:val="ru-RU"/>
              </w:rPr>
              <w:t>Проведение</w:t>
            </w:r>
            <w:r w:rsidRPr="007B1C08">
              <w:rPr>
                <w:spacing w:val="2"/>
                <w:sz w:val="20"/>
                <w:szCs w:val="20"/>
                <w:lang w:val="ru-RU"/>
              </w:rPr>
              <w:t xml:space="preserve"> </w:t>
            </w:r>
            <w:r w:rsidRPr="007B1C08">
              <w:rPr>
                <w:sz w:val="20"/>
                <w:szCs w:val="20"/>
                <w:lang w:val="ru-RU"/>
              </w:rPr>
              <w:t>акции</w:t>
            </w:r>
            <w:r w:rsidRPr="007B1C08">
              <w:rPr>
                <w:spacing w:val="2"/>
                <w:sz w:val="20"/>
                <w:szCs w:val="20"/>
                <w:lang w:val="ru-RU"/>
              </w:rPr>
              <w:t xml:space="preserve"> </w:t>
            </w:r>
            <w:r w:rsidRPr="007B1C08">
              <w:rPr>
                <w:sz w:val="20"/>
                <w:szCs w:val="20"/>
                <w:lang w:val="ru-RU"/>
              </w:rPr>
              <w:t>совместно</w:t>
            </w:r>
          </w:p>
          <w:p w:rsidR="007B1C08" w:rsidRPr="007B1C08" w:rsidRDefault="007B1C08" w:rsidP="007C2437">
            <w:pPr>
              <w:pStyle w:val="TableParagraph"/>
              <w:ind w:right="327"/>
              <w:rPr>
                <w:sz w:val="20"/>
                <w:szCs w:val="20"/>
                <w:lang w:val="ru-RU"/>
              </w:rPr>
            </w:pPr>
            <w:r w:rsidRPr="007B1C08">
              <w:rPr>
                <w:sz w:val="20"/>
                <w:szCs w:val="20"/>
                <w:lang w:val="ru-RU"/>
              </w:rPr>
              <w:t>с родителями «Наши ветераны»</w:t>
            </w:r>
            <w:r w:rsidRPr="007B1C08">
              <w:rPr>
                <w:spacing w:val="1"/>
                <w:sz w:val="20"/>
                <w:szCs w:val="20"/>
                <w:lang w:val="ru-RU"/>
              </w:rPr>
              <w:t xml:space="preserve"> </w:t>
            </w:r>
            <w:r w:rsidRPr="007B1C08">
              <w:rPr>
                <w:sz w:val="20"/>
                <w:szCs w:val="20"/>
                <w:lang w:val="ru-RU"/>
              </w:rPr>
              <w:t>(подбор</w:t>
            </w:r>
            <w:r w:rsidRPr="007B1C08">
              <w:rPr>
                <w:spacing w:val="1"/>
                <w:sz w:val="20"/>
                <w:szCs w:val="20"/>
                <w:lang w:val="ru-RU"/>
              </w:rPr>
              <w:t xml:space="preserve"> </w:t>
            </w:r>
            <w:r w:rsidRPr="007B1C08">
              <w:rPr>
                <w:sz w:val="20"/>
                <w:szCs w:val="20"/>
                <w:lang w:val="ru-RU"/>
              </w:rPr>
              <w:t>материала</w:t>
            </w:r>
            <w:r w:rsidRPr="007B1C08">
              <w:rPr>
                <w:spacing w:val="2"/>
                <w:sz w:val="20"/>
                <w:szCs w:val="20"/>
                <w:lang w:val="ru-RU"/>
              </w:rPr>
              <w:t xml:space="preserve"> </w:t>
            </w:r>
            <w:r w:rsidRPr="007B1C08">
              <w:rPr>
                <w:sz w:val="20"/>
                <w:szCs w:val="20"/>
                <w:lang w:val="ru-RU"/>
              </w:rPr>
              <w:t>и</w:t>
            </w:r>
            <w:r w:rsidRPr="007B1C08">
              <w:rPr>
                <w:spacing w:val="1"/>
                <w:sz w:val="20"/>
                <w:szCs w:val="20"/>
                <w:lang w:val="ru-RU"/>
              </w:rPr>
              <w:t xml:space="preserve"> </w:t>
            </w:r>
            <w:r w:rsidRPr="007B1C08">
              <w:rPr>
                <w:sz w:val="20"/>
                <w:szCs w:val="20"/>
                <w:lang w:val="ru-RU"/>
              </w:rPr>
              <w:t>составление</w:t>
            </w:r>
            <w:r w:rsidRPr="007B1C08">
              <w:rPr>
                <w:spacing w:val="1"/>
                <w:sz w:val="20"/>
                <w:szCs w:val="20"/>
                <w:lang w:val="ru-RU"/>
              </w:rPr>
              <w:t xml:space="preserve"> </w:t>
            </w:r>
            <w:r w:rsidRPr="007B1C08">
              <w:rPr>
                <w:sz w:val="20"/>
                <w:szCs w:val="20"/>
                <w:lang w:val="ru-RU"/>
              </w:rPr>
              <w:t>альбомов родителями совместно с</w:t>
            </w:r>
            <w:r w:rsidRPr="007B1C08">
              <w:rPr>
                <w:spacing w:val="1"/>
                <w:sz w:val="20"/>
                <w:szCs w:val="20"/>
                <w:lang w:val="ru-RU"/>
              </w:rPr>
              <w:t xml:space="preserve"> </w:t>
            </w:r>
            <w:r w:rsidRPr="007B1C08">
              <w:rPr>
                <w:sz w:val="20"/>
                <w:szCs w:val="20"/>
                <w:lang w:val="ru-RU"/>
              </w:rPr>
              <w:t>воспитанниками</w:t>
            </w:r>
            <w:r w:rsidRPr="007B1C08">
              <w:rPr>
                <w:spacing w:val="1"/>
                <w:sz w:val="20"/>
                <w:szCs w:val="20"/>
                <w:lang w:val="ru-RU"/>
              </w:rPr>
              <w:t xml:space="preserve"> </w:t>
            </w:r>
            <w:r w:rsidRPr="007B1C08">
              <w:rPr>
                <w:sz w:val="20"/>
                <w:szCs w:val="20"/>
                <w:lang w:val="ru-RU"/>
              </w:rPr>
              <w:t>о</w:t>
            </w:r>
            <w:r w:rsidRPr="007B1C08">
              <w:rPr>
                <w:spacing w:val="2"/>
                <w:sz w:val="20"/>
                <w:szCs w:val="20"/>
                <w:lang w:val="ru-RU"/>
              </w:rPr>
              <w:t xml:space="preserve"> </w:t>
            </w:r>
            <w:r w:rsidRPr="007B1C08">
              <w:rPr>
                <w:sz w:val="20"/>
                <w:szCs w:val="20"/>
                <w:lang w:val="ru-RU"/>
              </w:rPr>
              <w:t>родственниках,</w:t>
            </w:r>
            <w:r w:rsidRPr="007B1C08">
              <w:rPr>
                <w:spacing w:val="1"/>
                <w:sz w:val="20"/>
                <w:szCs w:val="20"/>
                <w:lang w:val="ru-RU"/>
              </w:rPr>
              <w:t xml:space="preserve"> </w:t>
            </w:r>
            <w:r w:rsidRPr="007B1C08">
              <w:rPr>
                <w:sz w:val="20"/>
                <w:szCs w:val="20"/>
                <w:lang w:val="ru-RU"/>
              </w:rPr>
              <w:t>соседях,</w:t>
            </w:r>
            <w:r w:rsidRPr="007B1C08">
              <w:rPr>
                <w:spacing w:val="-10"/>
                <w:sz w:val="20"/>
                <w:szCs w:val="20"/>
                <w:lang w:val="ru-RU"/>
              </w:rPr>
              <w:t xml:space="preserve"> </w:t>
            </w:r>
            <w:r w:rsidRPr="007B1C08">
              <w:rPr>
                <w:sz w:val="20"/>
                <w:szCs w:val="20"/>
                <w:lang w:val="ru-RU"/>
              </w:rPr>
              <w:t>знакомых</w:t>
            </w:r>
            <w:r w:rsidRPr="007B1C08">
              <w:rPr>
                <w:spacing w:val="-9"/>
                <w:sz w:val="20"/>
                <w:szCs w:val="20"/>
                <w:lang w:val="ru-RU"/>
              </w:rPr>
              <w:t xml:space="preserve"> </w:t>
            </w:r>
            <w:r w:rsidRPr="007B1C08">
              <w:rPr>
                <w:sz w:val="20"/>
                <w:szCs w:val="20"/>
                <w:lang w:val="ru-RU"/>
              </w:rPr>
              <w:t>воевавших</w:t>
            </w:r>
            <w:r w:rsidRPr="007B1C08">
              <w:rPr>
                <w:spacing w:val="-10"/>
                <w:sz w:val="20"/>
                <w:szCs w:val="20"/>
                <w:lang w:val="ru-RU"/>
              </w:rPr>
              <w:t xml:space="preserve"> </w:t>
            </w:r>
            <w:r w:rsidRPr="007B1C08">
              <w:rPr>
                <w:sz w:val="20"/>
                <w:szCs w:val="20"/>
                <w:lang w:val="ru-RU"/>
              </w:rPr>
              <w:t>в</w:t>
            </w:r>
            <w:r w:rsidRPr="007B1C08">
              <w:rPr>
                <w:spacing w:val="-9"/>
                <w:sz w:val="20"/>
                <w:szCs w:val="20"/>
                <w:lang w:val="ru-RU"/>
              </w:rPr>
              <w:t xml:space="preserve"> </w:t>
            </w:r>
            <w:r w:rsidRPr="007B1C08">
              <w:rPr>
                <w:sz w:val="20"/>
                <w:szCs w:val="20"/>
                <w:lang w:val="ru-RU"/>
              </w:rPr>
              <w:t>годы</w:t>
            </w:r>
            <w:r w:rsidRPr="007B1C08">
              <w:rPr>
                <w:spacing w:val="-67"/>
                <w:sz w:val="20"/>
                <w:szCs w:val="20"/>
                <w:lang w:val="ru-RU"/>
              </w:rPr>
              <w:t xml:space="preserve">  </w:t>
            </w:r>
            <w:r w:rsidRPr="007B1C08">
              <w:rPr>
                <w:sz w:val="20"/>
                <w:szCs w:val="20"/>
                <w:lang w:val="ru-RU"/>
              </w:rPr>
              <w:t>ВОВ)</w:t>
            </w:r>
          </w:p>
          <w:p w:rsidR="007B1C08" w:rsidRPr="007B1C08" w:rsidRDefault="007B1C08" w:rsidP="007C2437">
            <w:pPr>
              <w:pStyle w:val="TableParagraph"/>
              <w:ind w:right="327"/>
              <w:rPr>
                <w:sz w:val="20"/>
                <w:szCs w:val="20"/>
                <w:lang w:val="ru-RU"/>
              </w:rPr>
            </w:pPr>
          </w:p>
          <w:p w:rsidR="007B1C08" w:rsidRPr="007B1C08" w:rsidRDefault="007B1C08" w:rsidP="007C2437">
            <w:pPr>
              <w:pStyle w:val="TableParagraph"/>
              <w:ind w:right="327"/>
              <w:rPr>
                <w:sz w:val="20"/>
                <w:szCs w:val="20"/>
                <w:lang w:val="ru-RU"/>
              </w:rPr>
            </w:pPr>
            <w:r w:rsidRPr="007B1C08">
              <w:rPr>
                <w:sz w:val="20"/>
                <w:szCs w:val="20"/>
                <w:lang w:val="ru-RU"/>
              </w:rPr>
              <w:t>Возложение цветов в Парке Победы</w:t>
            </w:r>
          </w:p>
          <w:p w:rsidR="007B1C08" w:rsidRPr="007B1C08" w:rsidRDefault="007B1C08" w:rsidP="007C2437">
            <w:pPr>
              <w:pStyle w:val="TableParagraph"/>
              <w:ind w:right="327"/>
              <w:rPr>
                <w:sz w:val="20"/>
                <w:szCs w:val="20"/>
                <w:lang w:val="ru-RU"/>
              </w:rPr>
            </w:pPr>
            <w:r w:rsidRPr="007B1C08">
              <w:rPr>
                <w:sz w:val="20"/>
                <w:szCs w:val="20"/>
                <w:lang w:val="ru-RU"/>
              </w:rPr>
              <w:t>Советы психолога «Как рассказать детям о войне»</w:t>
            </w:r>
          </w:p>
        </w:tc>
      </w:tr>
      <w:tr w:rsidR="007B1C08" w:rsidTr="007C2437">
        <w:trPr>
          <w:trHeight w:val="1397"/>
        </w:trPr>
        <w:tc>
          <w:tcPr>
            <w:tcW w:w="1196" w:type="dxa"/>
            <w:vMerge/>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bCs/>
                <w:sz w:val="20"/>
              </w:rPr>
            </w:pPr>
            <w:r>
              <w:rPr>
                <w:bCs/>
                <w:sz w:val="20"/>
              </w:rPr>
              <w:t>Эстетическое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19 мая</w:t>
            </w:r>
          </w:p>
          <w:p w:rsidR="007B1C08" w:rsidRPr="007B1C08" w:rsidRDefault="007B1C08" w:rsidP="007C2437">
            <w:pPr>
              <w:jc w:val="center"/>
              <w:rPr>
                <w:bCs/>
                <w:sz w:val="20"/>
                <w:lang w:val="ru-RU"/>
              </w:rPr>
            </w:pPr>
          </w:p>
          <w:p w:rsidR="007B1C08" w:rsidRPr="007B1C08" w:rsidRDefault="007B1C08" w:rsidP="007C2437">
            <w:pPr>
              <w:jc w:val="center"/>
              <w:rPr>
                <w:b/>
                <w:bCs/>
                <w:color w:val="002060"/>
                <w:sz w:val="20"/>
                <w:lang w:val="ru-RU"/>
              </w:rPr>
            </w:pPr>
            <w:r w:rsidRPr="007B1C08">
              <w:rPr>
                <w:b/>
                <w:bCs/>
                <w:sz w:val="20"/>
                <w:lang w:val="ru-RU"/>
              </w:rPr>
              <w:t>День детских общественных организаций России</w:t>
            </w:r>
          </w:p>
        </w:tc>
        <w:tc>
          <w:tcPr>
            <w:tcW w:w="4219" w:type="dxa"/>
            <w:shd w:val="clear" w:color="auto" w:fill="auto"/>
          </w:tcPr>
          <w:p w:rsidR="007B1C08" w:rsidRDefault="007B1C08" w:rsidP="000318EE">
            <w:pPr>
              <w:pStyle w:val="TableParagraph"/>
              <w:numPr>
                <w:ilvl w:val="0"/>
                <w:numId w:val="188"/>
              </w:numPr>
              <w:tabs>
                <w:tab w:val="left" w:pos="34"/>
              </w:tabs>
              <w:autoSpaceDE/>
              <w:autoSpaceDN/>
              <w:ind w:left="34" w:right="33" w:firstLine="283"/>
              <w:jc w:val="both"/>
              <w:rPr>
                <w:sz w:val="20"/>
                <w:szCs w:val="20"/>
              </w:rPr>
            </w:pPr>
            <w:r w:rsidRPr="007B1C08">
              <w:rPr>
                <w:sz w:val="20"/>
                <w:szCs w:val="20"/>
                <w:lang w:val="ru-RU"/>
              </w:rPr>
              <w:t xml:space="preserve">Д\игры «Добрые и вежливые слова», «Передай своё настроение», «Угадай настроение», «Скажи, кто твой друг?» </w:t>
            </w:r>
            <w:r>
              <w:rPr>
                <w:sz w:val="20"/>
                <w:szCs w:val="20"/>
              </w:rPr>
              <w:t>(узнать друга по описанию), «Да - нет», «Дорисуй рисунок друга»</w:t>
            </w:r>
          </w:p>
          <w:p w:rsidR="007B1C08" w:rsidRPr="007B1C08" w:rsidRDefault="007B1C08" w:rsidP="000318EE">
            <w:pPr>
              <w:pStyle w:val="TableParagraph"/>
              <w:numPr>
                <w:ilvl w:val="0"/>
                <w:numId w:val="188"/>
              </w:numPr>
              <w:tabs>
                <w:tab w:val="left" w:pos="34"/>
              </w:tabs>
              <w:autoSpaceDE/>
              <w:autoSpaceDN/>
              <w:ind w:left="34" w:right="33" w:firstLine="283"/>
              <w:jc w:val="both"/>
              <w:rPr>
                <w:sz w:val="20"/>
                <w:szCs w:val="20"/>
                <w:lang w:val="ru-RU"/>
              </w:rPr>
            </w:pPr>
            <w:r w:rsidRPr="007B1C08">
              <w:rPr>
                <w:sz w:val="20"/>
                <w:szCs w:val="20"/>
                <w:lang w:val="ru-RU"/>
              </w:rPr>
              <w:t>Чтение пословиц и поговорок о дружбе</w:t>
            </w:r>
          </w:p>
          <w:p w:rsidR="007B1C08" w:rsidRPr="007B1C08" w:rsidRDefault="007B1C08" w:rsidP="000318EE">
            <w:pPr>
              <w:pStyle w:val="TableParagraph"/>
              <w:numPr>
                <w:ilvl w:val="0"/>
                <w:numId w:val="188"/>
              </w:numPr>
              <w:tabs>
                <w:tab w:val="left" w:pos="34"/>
              </w:tabs>
              <w:autoSpaceDE/>
              <w:autoSpaceDN/>
              <w:ind w:left="34" w:right="33" w:firstLine="283"/>
              <w:jc w:val="both"/>
              <w:rPr>
                <w:sz w:val="20"/>
                <w:szCs w:val="20"/>
                <w:lang w:val="ru-RU"/>
              </w:rPr>
            </w:pPr>
            <w:r w:rsidRPr="007B1C08">
              <w:rPr>
                <w:sz w:val="20"/>
                <w:szCs w:val="20"/>
                <w:lang w:val="ru-RU"/>
              </w:rPr>
              <w:t>Слушание песен о дружбе : В. Шаинского «Улыбка», «Песня Чебурашки» «Если с другом вышел в путь», «Песенка о друге», «Ты, да я, да мы с тобой»</w:t>
            </w:r>
          </w:p>
          <w:p w:rsidR="007B1C08" w:rsidRPr="007B1C08" w:rsidRDefault="007B1C08" w:rsidP="000318EE">
            <w:pPr>
              <w:pStyle w:val="TableParagraph"/>
              <w:numPr>
                <w:ilvl w:val="0"/>
                <w:numId w:val="188"/>
              </w:numPr>
              <w:tabs>
                <w:tab w:val="left" w:pos="34"/>
              </w:tabs>
              <w:autoSpaceDE/>
              <w:autoSpaceDN/>
              <w:ind w:left="34" w:right="33" w:firstLine="283"/>
              <w:jc w:val="both"/>
              <w:rPr>
                <w:sz w:val="20"/>
                <w:szCs w:val="20"/>
                <w:lang w:val="ru-RU"/>
              </w:rPr>
            </w:pPr>
            <w:r w:rsidRPr="007B1C08">
              <w:rPr>
                <w:sz w:val="20"/>
                <w:szCs w:val="20"/>
                <w:lang w:val="ru-RU"/>
              </w:rPr>
              <w:lastRenderedPageBreak/>
              <w:t>Творческая работа «Подарок для друга»</w:t>
            </w:r>
          </w:p>
          <w:p w:rsidR="007B1C08" w:rsidRDefault="007B1C08" w:rsidP="000318EE">
            <w:pPr>
              <w:pStyle w:val="TableParagraph"/>
              <w:numPr>
                <w:ilvl w:val="0"/>
                <w:numId w:val="188"/>
              </w:numPr>
              <w:tabs>
                <w:tab w:val="left" w:pos="34"/>
              </w:tabs>
              <w:autoSpaceDE/>
              <w:autoSpaceDN/>
              <w:ind w:left="34" w:right="33" w:firstLine="283"/>
              <w:jc w:val="both"/>
              <w:rPr>
                <w:sz w:val="20"/>
                <w:szCs w:val="20"/>
              </w:rPr>
            </w:pPr>
            <w:r>
              <w:rPr>
                <w:sz w:val="20"/>
                <w:szCs w:val="20"/>
              </w:rPr>
              <w:t>Коммуникативные  игры</w:t>
            </w:r>
          </w:p>
        </w:tc>
        <w:tc>
          <w:tcPr>
            <w:tcW w:w="3401" w:type="dxa"/>
            <w:shd w:val="clear" w:color="auto" w:fill="auto"/>
          </w:tcPr>
          <w:p w:rsidR="007B1C08" w:rsidRDefault="007B1C08" w:rsidP="007C2437">
            <w:pPr>
              <w:pStyle w:val="TableParagraph"/>
              <w:rPr>
                <w:b/>
                <w:sz w:val="20"/>
                <w:szCs w:val="20"/>
              </w:rPr>
            </w:pPr>
            <w:r>
              <w:rPr>
                <w:b/>
                <w:sz w:val="20"/>
                <w:szCs w:val="20"/>
              </w:rPr>
              <w:lastRenderedPageBreak/>
              <w:t>Фотовыставка «Мы – дружные ребята»</w:t>
            </w:r>
          </w:p>
          <w:p w:rsidR="007B1C08" w:rsidRDefault="007B1C08" w:rsidP="007C2437">
            <w:pPr>
              <w:pStyle w:val="TableParagraph"/>
              <w:rPr>
                <w:i/>
                <w:sz w:val="20"/>
                <w:szCs w:val="20"/>
              </w:rPr>
            </w:pPr>
            <w:r>
              <w:rPr>
                <w:i/>
                <w:sz w:val="20"/>
                <w:szCs w:val="20"/>
              </w:rPr>
              <w:t>младшая, средняя, старшая, подготовительная группы</w:t>
            </w:r>
          </w:p>
          <w:p w:rsidR="007B1C08" w:rsidRPr="007B1C08" w:rsidRDefault="007B1C08" w:rsidP="007C2437">
            <w:pPr>
              <w:pStyle w:val="TableParagraph"/>
              <w:rPr>
                <w:b/>
                <w:sz w:val="20"/>
                <w:szCs w:val="20"/>
                <w:lang w:val="ru-RU"/>
              </w:rPr>
            </w:pPr>
            <w:r w:rsidRPr="007B1C08">
              <w:rPr>
                <w:b/>
                <w:sz w:val="20"/>
                <w:szCs w:val="20"/>
                <w:lang w:val="ru-RU"/>
              </w:rPr>
              <w:t>Изготовление коллажа: «Дружба начинается с улыбки»</w:t>
            </w:r>
          </w:p>
          <w:p w:rsidR="007B1C08" w:rsidRDefault="007B1C08" w:rsidP="007C2437">
            <w:pPr>
              <w:pStyle w:val="TableParagraph"/>
              <w:rPr>
                <w:sz w:val="20"/>
                <w:szCs w:val="20"/>
              </w:rPr>
            </w:pPr>
            <w:r>
              <w:rPr>
                <w:i/>
                <w:sz w:val="20"/>
                <w:szCs w:val="20"/>
              </w:rPr>
              <w:t>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Консультация «Дружеские отношения взрослых и детей в семье – основа воспитания положительных черт характера ребенка»</w:t>
            </w:r>
          </w:p>
        </w:tc>
      </w:tr>
      <w:tr w:rsidR="007B1C08" w:rsidTr="007C2437">
        <w:tc>
          <w:tcPr>
            <w:tcW w:w="1196" w:type="dxa"/>
            <w:tcBorders>
              <w:top w:val="none" w:sz="4" w:space="0" w:color="000000"/>
              <w:bottom w:val="single" w:sz="4" w:space="0" w:color="auto"/>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ind w:right="-250"/>
              <w:rPr>
                <w:bCs/>
                <w:sz w:val="20"/>
              </w:rPr>
            </w:pPr>
            <w:r>
              <w:rPr>
                <w:sz w:val="20"/>
              </w:rPr>
              <w:t>Познавательное</w:t>
            </w:r>
            <w:r>
              <w:rPr>
                <w:spacing w:val="-64"/>
                <w:sz w:val="20"/>
              </w:rPr>
              <w:t xml:space="preserve"> </w:t>
            </w:r>
            <w:r>
              <w:rPr>
                <w:sz w:val="20"/>
              </w:rPr>
              <w:t>Патриотическое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24 мая</w:t>
            </w:r>
          </w:p>
          <w:p w:rsidR="007B1C08" w:rsidRPr="007B1C08" w:rsidRDefault="007B1C08" w:rsidP="007C2437">
            <w:pPr>
              <w:jc w:val="center"/>
              <w:rPr>
                <w:bCs/>
                <w:sz w:val="20"/>
                <w:lang w:val="ru-RU"/>
              </w:rPr>
            </w:pPr>
          </w:p>
          <w:p w:rsidR="007B1C08" w:rsidRPr="007B1C08" w:rsidRDefault="007B1C08" w:rsidP="007C2437">
            <w:pPr>
              <w:jc w:val="center"/>
              <w:rPr>
                <w:b/>
                <w:bCs/>
                <w:color w:val="002060"/>
                <w:sz w:val="20"/>
                <w:lang w:val="ru-RU"/>
              </w:rPr>
            </w:pPr>
            <w:r w:rsidRPr="007B1C08">
              <w:rPr>
                <w:b/>
                <w:bCs/>
                <w:sz w:val="20"/>
                <w:lang w:val="ru-RU"/>
              </w:rPr>
              <w:t>День славянской письменности и культуры</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Показ презентации «Виртуальная экскурсия в историю книгоиздания на Руси»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Рассматривание книг (оформление, тематика, назначение, направленность)</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«Истоки письменности» встреча со священником православного Храма</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Чтение русских народных сказок</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Вечер загадок</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Рассматривание словарей</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Выкладывание букв из палочек</w:t>
            </w:r>
          </w:p>
        </w:tc>
        <w:tc>
          <w:tcPr>
            <w:tcW w:w="3401" w:type="dxa"/>
            <w:shd w:val="clear" w:color="auto" w:fill="auto"/>
          </w:tcPr>
          <w:p w:rsidR="007B1C08" w:rsidRPr="007B1C08" w:rsidRDefault="007B1C08" w:rsidP="007C2437">
            <w:pPr>
              <w:pStyle w:val="TableParagraph"/>
              <w:rPr>
                <w:sz w:val="20"/>
                <w:szCs w:val="20"/>
                <w:lang w:val="ru-RU"/>
              </w:rPr>
            </w:pPr>
            <w:r w:rsidRPr="007B1C08">
              <w:rPr>
                <w:b/>
                <w:sz w:val="20"/>
                <w:szCs w:val="20"/>
                <w:lang w:val="ru-RU"/>
              </w:rPr>
              <w:t>Изготовление книг - самоделок</w:t>
            </w:r>
            <w:r w:rsidRPr="007B1C08">
              <w:rPr>
                <w:sz w:val="20"/>
                <w:szCs w:val="20"/>
                <w:lang w:val="ru-RU"/>
              </w:rPr>
              <w:t xml:space="preserve"> (совместное творчество детей и родителей, детей и педагогов)</w:t>
            </w:r>
          </w:p>
          <w:p w:rsidR="007B1C08" w:rsidRPr="007B1C08" w:rsidRDefault="007B1C08" w:rsidP="007C2437">
            <w:pPr>
              <w:pStyle w:val="TableParagraph"/>
              <w:rPr>
                <w:i/>
                <w:sz w:val="20"/>
                <w:szCs w:val="20"/>
                <w:lang w:val="ru-RU"/>
              </w:rPr>
            </w:pPr>
            <w:r w:rsidRPr="007B1C08">
              <w:rPr>
                <w:i/>
                <w:sz w:val="20"/>
                <w:szCs w:val="20"/>
                <w:lang w:val="ru-RU"/>
              </w:rPr>
              <w:t>младшая, средняя, старшая группы</w:t>
            </w:r>
          </w:p>
          <w:p w:rsidR="007B1C08" w:rsidRPr="007B1C08" w:rsidRDefault="007B1C08" w:rsidP="007C2437">
            <w:pPr>
              <w:pStyle w:val="TableParagraph"/>
              <w:rPr>
                <w:b/>
                <w:sz w:val="20"/>
                <w:szCs w:val="20"/>
                <w:lang w:val="ru-RU"/>
              </w:rPr>
            </w:pPr>
            <w:r w:rsidRPr="007B1C08">
              <w:rPr>
                <w:b/>
                <w:sz w:val="20"/>
                <w:szCs w:val="20"/>
                <w:lang w:val="ru-RU"/>
              </w:rPr>
              <w:t>Праздник «День славянской письменности и культуры»</w:t>
            </w:r>
          </w:p>
          <w:p w:rsidR="007B1C08" w:rsidRDefault="007B1C08" w:rsidP="007C2437">
            <w:pPr>
              <w:pStyle w:val="TableParagraph"/>
              <w:rPr>
                <w:sz w:val="20"/>
                <w:szCs w:val="20"/>
              </w:rPr>
            </w:pPr>
            <w:r>
              <w:rPr>
                <w:i/>
                <w:sz w:val="20"/>
                <w:szCs w:val="20"/>
              </w:rPr>
              <w:t>подготовительная группа</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Консультация «Испокон века книга растит человека»</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Участие родителей в изготовлении книг – самоделок</w:t>
            </w:r>
          </w:p>
          <w:p w:rsidR="007B1C08" w:rsidRPr="007B1C08" w:rsidRDefault="007B1C08" w:rsidP="007C2437">
            <w:pPr>
              <w:pStyle w:val="TableParagraph"/>
              <w:rPr>
                <w:sz w:val="20"/>
                <w:szCs w:val="20"/>
                <w:lang w:val="ru-RU"/>
              </w:rPr>
            </w:pPr>
            <w:r w:rsidRPr="007B1C08">
              <w:rPr>
                <w:sz w:val="20"/>
                <w:szCs w:val="20"/>
                <w:lang w:val="ru-RU"/>
              </w:rPr>
              <w:t>Совместное посещен ие детской библиотеки</w:t>
            </w:r>
          </w:p>
        </w:tc>
      </w:tr>
      <w:tr w:rsidR="007B1C08" w:rsidTr="007C2437">
        <w:tc>
          <w:tcPr>
            <w:tcW w:w="1196" w:type="dxa"/>
            <w:tcBorders>
              <w:top w:val="single" w:sz="4" w:space="0" w:color="auto"/>
              <w:bottom w:val="single" w:sz="4" w:space="0" w:color="auto"/>
            </w:tcBorders>
            <w:shd w:val="clear" w:color="auto" w:fill="auto"/>
          </w:tcPr>
          <w:p w:rsidR="007B1C08" w:rsidRDefault="007B1C08" w:rsidP="007C2437">
            <w:pPr>
              <w:jc w:val="center"/>
              <w:rPr>
                <w:b/>
                <w:bCs/>
                <w:sz w:val="20"/>
              </w:rPr>
            </w:pPr>
            <w:r>
              <w:rPr>
                <w:b/>
                <w:bCs/>
                <w:sz w:val="20"/>
              </w:rPr>
              <w:t>июнь</w:t>
            </w:r>
          </w:p>
          <w:p w:rsidR="007B1C08" w:rsidRDefault="007B1C08" w:rsidP="007C2437">
            <w:pPr>
              <w:jc w:val="center"/>
              <w:rPr>
                <w:b/>
                <w:bCs/>
                <w:sz w:val="20"/>
              </w:rPr>
            </w:pPr>
          </w:p>
        </w:tc>
        <w:tc>
          <w:tcPr>
            <w:tcW w:w="1606" w:type="dxa"/>
            <w:shd w:val="clear" w:color="auto" w:fill="auto"/>
          </w:tcPr>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p>
        </w:tc>
        <w:tc>
          <w:tcPr>
            <w:tcW w:w="1876" w:type="dxa"/>
            <w:shd w:val="clear" w:color="auto" w:fill="auto"/>
          </w:tcPr>
          <w:p w:rsidR="007B1C08" w:rsidRDefault="007B1C08" w:rsidP="007C2437">
            <w:pPr>
              <w:jc w:val="center"/>
              <w:rPr>
                <w:bCs/>
                <w:sz w:val="20"/>
              </w:rPr>
            </w:pPr>
            <w:r>
              <w:rPr>
                <w:bCs/>
                <w:sz w:val="20"/>
              </w:rPr>
              <w:t>1 июня</w:t>
            </w:r>
          </w:p>
          <w:p w:rsidR="007B1C08" w:rsidRDefault="007B1C08" w:rsidP="007C2437">
            <w:pPr>
              <w:jc w:val="center"/>
              <w:rPr>
                <w:bCs/>
                <w:sz w:val="20"/>
              </w:rPr>
            </w:pPr>
          </w:p>
          <w:p w:rsidR="007B1C08" w:rsidRDefault="007B1C08" w:rsidP="007C2437">
            <w:pPr>
              <w:jc w:val="center"/>
              <w:rPr>
                <w:b/>
                <w:bCs/>
                <w:sz w:val="20"/>
              </w:rPr>
            </w:pPr>
            <w:r>
              <w:rPr>
                <w:bCs/>
                <w:sz w:val="20"/>
              </w:rPr>
              <w:t xml:space="preserve"> </w:t>
            </w:r>
            <w:r>
              <w:rPr>
                <w:b/>
                <w:bCs/>
                <w:sz w:val="20"/>
              </w:rPr>
              <w:t>День защиты детей</w:t>
            </w:r>
          </w:p>
        </w:tc>
        <w:tc>
          <w:tcPr>
            <w:tcW w:w="4219" w:type="dxa"/>
            <w:shd w:val="clear" w:color="auto" w:fill="auto"/>
          </w:tcPr>
          <w:p w:rsidR="007B1C08" w:rsidRPr="007B1C08" w:rsidRDefault="007B1C08" w:rsidP="000318EE">
            <w:pPr>
              <w:pStyle w:val="TableParagraph"/>
              <w:numPr>
                <w:ilvl w:val="0"/>
                <w:numId w:val="190"/>
              </w:numPr>
              <w:tabs>
                <w:tab w:val="left" w:pos="492"/>
              </w:tabs>
              <w:autoSpaceDE/>
              <w:autoSpaceDN/>
              <w:ind w:left="0" w:firstLine="360"/>
              <w:jc w:val="both"/>
              <w:rPr>
                <w:sz w:val="20"/>
                <w:szCs w:val="20"/>
                <w:lang w:val="ru-RU"/>
              </w:rPr>
            </w:pPr>
            <w:r w:rsidRPr="007B1C08">
              <w:rPr>
                <w:sz w:val="20"/>
                <w:szCs w:val="20"/>
                <w:lang w:val="ru-RU"/>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7B1C08" w:rsidRPr="007B1C08" w:rsidRDefault="007B1C08" w:rsidP="000318EE">
            <w:pPr>
              <w:pStyle w:val="TableParagraph"/>
              <w:numPr>
                <w:ilvl w:val="0"/>
                <w:numId w:val="190"/>
              </w:numPr>
              <w:tabs>
                <w:tab w:val="left" w:pos="492"/>
              </w:tabs>
              <w:autoSpaceDE/>
              <w:autoSpaceDN/>
              <w:ind w:left="0" w:firstLine="360"/>
              <w:jc w:val="both"/>
              <w:rPr>
                <w:sz w:val="20"/>
                <w:szCs w:val="20"/>
                <w:lang w:val="ru-RU"/>
              </w:rPr>
            </w:pPr>
            <w:r w:rsidRPr="007B1C08">
              <w:rPr>
                <w:sz w:val="20"/>
                <w:szCs w:val="20"/>
                <w:lang w:val="ru-RU"/>
              </w:rPr>
              <w:t>Рисование на тему «Краски лета»</w:t>
            </w:r>
          </w:p>
          <w:p w:rsidR="007B1C08" w:rsidRPr="007B1C08" w:rsidRDefault="007B1C08" w:rsidP="000318EE">
            <w:pPr>
              <w:pStyle w:val="TableParagraph"/>
              <w:numPr>
                <w:ilvl w:val="0"/>
                <w:numId w:val="190"/>
              </w:numPr>
              <w:tabs>
                <w:tab w:val="left" w:pos="492"/>
              </w:tabs>
              <w:autoSpaceDE/>
              <w:autoSpaceDN/>
              <w:ind w:left="0" w:firstLine="360"/>
              <w:jc w:val="both"/>
              <w:rPr>
                <w:sz w:val="20"/>
                <w:szCs w:val="20"/>
                <w:lang w:val="ru-RU"/>
              </w:rPr>
            </w:pPr>
            <w:r w:rsidRPr="007B1C08">
              <w:rPr>
                <w:sz w:val="20"/>
                <w:szCs w:val="20"/>
                <w:lang w:val="ru-RU"/>
              </w:rPr>
              <w:t>Рисование мелками на асфальте «Пусть всегда будет солнце»</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Праздник «День защиты детей»,</w:t>
            </w:r>
          </w:p>
          <w:p w:rsidR="007B1C08" w:rsidRPr="007B1C08" w:rsidRDefault="007B1C08" w:rsidP="007C2437">
            <w:pPr>
              <w:pStyle w:val="TableParagraph"/>
              <w:rPr>
                <w:b/>
                <w:sz w:val="20"/>
                <w:szCs w:val="20"/>
                <w:lang w:val="ru-RU"/>
              </w:rPr>
            </w:pPr>
            <w:r w:rsidRPr="007B1C08">
              <w:rPr>
                <w:b/>
                <w:sz w:val="20"/>
                <w:szCs w:val="20"/>
                <w:lang w:val="ru-RU"/>
              </w:rPr>
              <w:t>- запуск в небо шариков с желаниями детей</w:t>
            </w:r>
          </w:p>
          <w:p w:rsidR="007B1C08" w:rsidRPr="007B1C08" w:rsidRDefault="007B1C08" w:rsidP="007C2437">
            <w:pPr>
              <w:pStyle w:val="TableParagraph"/>
              <w:rPr>
                <w:i/>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Памятки для родителей: «Десять Заповедей для родителей», «Защита прав и достоинство ребёнка в семье»</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Помощь в организации праздника «День защиты детей»</w:t>
            </w:r>
          </w:p>
        </w:tc>
      </w:tr>
      <w:tr w:rsidR="007B1C08" w:rsidTr="007C2437">
        <w:tc>
          <w:tcPr>
            <w:tcW w:w="1196" w:type="dxa"/>
            <w:tcBorders>
              <w:top w:val="single" w:sz="4" w:space="0" w:color="auto"/>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p>
        </w:tc>
        <w:tc>
          <w:tcPr>
            <w:tcW w:w="1876" w:type="dxa"/>
            <w:shd w:val="clear" w:color="auto" w:fill="auto"/>
          </w:tcPr>
          <w:p w:rsidR="007B1C08" w:rsidRDefault="007B1C08" w:rsidP="007C2437">
            <w:pPr>
              <w:jc w:val="center"/>
              <w:rPr>
                <w:bCs/>
                <w:sz w:val="20"/>
              </w:rPr>
            </w:pPr>
            <w:r>
              <w:rPr>
                <w:bCs/>
                <w:sz w:val="20"/>
              </w:rPr>
              <w:t>6 июня</w:t>
            </w:r>
          </w:p>
          <w:p w:rsidR="007B1C08" w:rsidRDefault="007B1C08" w:rsidP="007C2437">
            <w:pPr>
              <w:jc w:val="center"/>
              <w:rPr>
                <w:bCs/>
                <w:sz w:val="20"/>
              </w:rPr>
            </w:pPr>
          </w:p>
          <w:p w:rsidR="007B1C08" w:rsidRDefault="007B1C08" w:rsidP="007C2437">
            <w:pPr>
              <w:jc w:val="center"/>
              <w:rPr>
                <w:b/>
                <w:bCs/>
                <w:sz w:val="20"/>
              </w:rPr>
            </w:pPr>
            <w:r>
              <w:rPr>
                <w:bCs/>
                <w:sz w:val="20"/>
              </w:rPr>
              <w:t xml:space="preserve"> </w:t>
            </w:r>
            <w:r>
              <w:rPr>
                <w:b/>
                <w:bCs/>
                <w:sz w:val="20"/>
              </w:rPr>
              <w:t>День русского языка</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Интерактивные игры «Словесная карусель», «Исследователи – этимологи», «Синоним – антоним, «Рифмоплёты», «Такие нужные слова»</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Встреча с библиотекарем (гость) «Международный день родного языка»</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Разучивание пословиц и поговорок о слове</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Беседа «Эти мудрые русские сказки!»</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Хороводные народные игры</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Квест – игра « В волшебной стране сказок»</w:t>
            </w:r>
          </w:p>
          <w:p w:rsidR="007B1C08" w:rsidRDefault="007B1C08" w:rsidP="007C2437">
            <w:pPr>
              <w:pStyle w:val="TableParagraph"/>
              <w:rPr>
                <w:b/>
                <w:sz w:val="20"/>
                <w:szCs w:val="20"/>
              </w:rPr>
            </w:pPr>
            <w:r>
              <w:rPr>
                <w:i/>
                <w:sz w:val="20"/>
                <w:szCs w:val="20"/>
              </w:rPr>
              <w:t>средняя, старшая, подготовительная группы</w:t>
            </w:r>
          </w:p>
          <w:p w:rsidR="007B1C08" w:rsidRDefault="007B1C08" w:rsidP="007C2437">
            <w:pPr>
              <w:pStyle w:val="TableParagraph"/>
              <w:rPr>
                <w:b/>
                <w:sz w:val="20"/>
                <w:szCs w:val="20"/>
              </w:rPr>
            </w:pP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Папка-передвижка «Любите и берегите наш родной язык»</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Буклет «Пословицы и поговорки — источник воспитания нравственных качеств личности ребенка»</w:t>
            </w:r>
          </w:p>
        </w:tc>
      </w:tr>
      <w:tr w:rsidR="007B1C08" w:rsidTr="007C2437">
        <w:tc>
          <w:tcPr>
            <w:tcW w:w="1196" w:type="dxa"/>
            <w:vMerge w:val="restart"/>
            <w:tcBorders>
              <w:top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p>
        </w:tc>
        <w:tc>
          <w:tcPr>
            <w:tcW w:w="1876" w:type="dxa"/>
            <w:shd w:val="clear" w:color="auto" w:fill="auto"/>
          </w:tcPr>
          <w:p w:rsidR="007B1C08" w:rsidRDefault="007B1C08" w:rsidP="007C2437">
            <w:pPr>
              <w:jc w:val="center"/>
              <w:rPr>
                <w:bCs/>
                <w:sz w:val="20"/>
              </w:rPr>
            </w:pPr>
            <w:r>
              <w:rPr>
                <w:bCs/>
                <w:sz w:val="20"/>
              </w:rPr>
              <w:t>12 июня</w:t>
            </w:r>
          </w:p>
          <w:p w:rsidR="007B1C08" w:rsidRDefault="007B1C08" w:rsidP="007C2437">
            <w:pPr>
              <w:jc w:val="center"/>
              <w:rPr>
                <w:bCs/>
                <w:sz w:val="20"/>
              </w:rPr>
            </w:pPr>
          </w:p>
          <w:p w:rsidR="007B1C08" w:rsidRDefault="007B1C08" w:rsidP="007C2437">
            <w:pPr>
              <w:jc w:val="center"/>
              <w:rPr>
                <w:b/>
                <w:bCs/>
                <w:sz w:val="20"/>
              </w:rPr>
            </w:pPr>
            <w:r>
              <w:rPr>
                <w:b/>
                <w:bCs/>
                <w:sz w:val="20"/>
              </w:rPr>
              <w:t>День России</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Игры-речевки «Наша Родина-Россия», «Нет на свете Родины красивей»</w:t>
            </w:r>
          </w:p>
          <w:p w:rsidR="007B1C08" w:rsidRDefault="007B1C08" w:rsidP="000318EE">
            <w:pPr>
              <w:pStyle w:val="TableParagraph"/>
              <w:numPr>
                <w:ilvl w:val="0"/>
                <w:numId w:val="189"/>
              </w:numPr>
              <w:tabs>
                <w:tab w:val="left" w:pos="492"/>
              </w:tabs>
              <w:autoSpaceDE/>
              <w:autoSpaceDN/>
              <w:jc w:val="both"/>
              <w:rPr>
                <w:sz w:val="20"/>
                <w:szCs w:val="20"/>
              </w:rPr>
            </w:pPr>
            <w:r>
              <w:rPr>
                <w:sz w:val="20"/>
                <w:szCs w:val="20"/>
              </w:rPr>
              <w:t>Беседа «Моя малая Родина»</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Разучивание стихотворений о России, разучивание пословиц, прослушивание песни гимн России с детьми</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Рассматривание символики РФ</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 xml:space="preserve">Слушание Лебедев-Кумач «Песня о </w:t>
            </w:r>
            <w:r w:rsidRPr="007B1C08">
              <w:rPr>
                <w:sz w:val="20"/>
                <w:szCs w:val="20"/>
                <w:lang w:val="ru-RU"/>
              </w:rPr>
              <w:lastRenderedPageBreak/>
              <w:t>Родине»</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lastRenderedPageBreak/>
              <w:t>Праздник «12 июня-День России»</w:t>
            </w:r>
          </w:p>
          <w:p w:rsidR="007B1C08" w:rsidRPr="007B1C08" w:rsidRDefault="007B1C08" w:rsidP="007C2437">
            <w:pPr>
              <w:pStyle w:val="TableParagraph"/>
              <w:rPr>
                <w:b/>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rPr>
                <w:i/>
                <w:sz w:val="20"/>
                <w:szCs w:val="20"/>
                <w:lang w:val="ru-RU"/>
              </w:rPr>
            </w:pPr>
            <w:r w:rsidRPr="007B1C08">
              <w:rPr>
                <w:i/>
                <w:sz w:val="20"/>
                <w:szCs w:val="20"/>
                <w:lang w:val="ru-RU"/>
              </w:rPr>
              <w:t>младшая группа – гости на празднике</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Рекомендации «Как знакомить ребенка с родным краем»</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Консультация «Воспитание чувства любви к своей малой Родине»</w:t>
            </w:r>
          </w:p>
        </w:tc>
      </w:tr>
      <w:tr w:rsidR="007B1C08" w:rsidTr="007C2437">
        <w:tc>
          <w:tcPr>
            <w:tcW w:w="1196" w:type="dxa"/>
            <w:vMerge/>
            <w:tcBorders>
              <w:top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Физическое</w:t>
            </w:r>
          </w:p>
          <w:p w:rsidR="007B1C08" w:rsidRPr="007B1C08" w:rsidRDefault="007B1C08" w:rsidP="007C2437">
            <w:pPr>
              <w:rPr>
                <w:bCs/>
                <w:sz w:val="20"/>
                <w:lang w:val="ru-RU"/>
              </w:rPr>
            </w:pPr>
            <w:r w:rsidRPr="007B1C08">
              <w:rPr>
                <w:bCs/>
                <w:sz w:val="20"/>
                <w:lang w:val="ru-RU"/>
              </w:rPr>
              <w:t>Духовно-нравственное</w:t>
            </w:r>
          </w:p>
          <w:p w:rsidR="007B1C08" w:rsidRPr="007B1C08" w:rsidRDefault="007B1C08" w:rsidP="007C2437">
            <w:pPr>
              <w:rPr>
                <w:bCs/>
                <w:sz w:val="20"/>
                <w:lang w:val="ru-RU"/>
              </w:rPr>
            </w:pPr>
            <w:r w:rsidRPr="007B1C08">
              <w:rPr>
                <w:bCs/>
                <w:sz w:val="20"/>
                <w:lang w:val="ru-RU"/>
              </w:rPr>
              <w:t>Патриотическое</w:t>
            </w:r>
          </w:p>
          <w:p w:rsidR="007B1C08" w:rsidRDefault="007B1C08" w:rsidP="007C2437">
            <w:pPr>
              <w:rPr>
                <w:bCs/>
                <w:sz w:val="20"/>
              </w:rPr>
            </w:pPr>
            <w:r>
              <w:rPr>
                <w:bCs/>
                <w:sz w:val="20"/>
              </w:rPr>
              <w:t>Эстетическое</w:t>
            </w:r>
          </w:p>
        </w:tc>
        <w:tc>
          <w:tcPr>
            <w:tcW w:w="1876" w:type="dxa"/>
            <w:shd w:val="clear" w:color="auto" w:fill="auto"/>
          </w:tcPr>
          <w:p w:rsidR="007B1C08" w:rsidRPr="001744FA" w:rsidRDefault="007B1C08" w:rsidP="007C2437">
            <w:pPr>
              <w:jc w:val="center"/>
              <w:rPr>
                <w:bCs/>
                <w:i/>
                <w:sz w:val="20"/>
              </w:rPr>
            </w:pPr>
            <w:r w:rsidRPr="001744FA">
              <w:rPr>
                <w:bCs/>
                <w:i/>
                <w:sz w:val="20"/>
              </w:rPr>
              <w:t>Сабантуй</w:t>
            </w:r>
          </w:p>
        </w:tc>
        <w:tc>
          <w:tcPr>
            <w:tcW w:w="4219" w:type="dxa"/>
            <w:shd w:val="clear" w:color="auto" w:fill="auto"/>
          </w:tcPr>
          <w:p w:rsidR="007B1C08" w:rsidRPr="001744FA" w:rsidRDefault="007B1C08" w:rsidP="000318EE">
            <w:pPr>
              <w:pStyle w:val="TableParagraph"/>
              <w:numPr>
                <w:ilvl w:val="0"/>
                <w:numId w:val="189"/>
              </w:numPr>
              <w:tabs>
                <w:tab w:val="left" w:pos="492"/>
              </w:tabs>
              <w:autoSpaceDE/>
              <w:autoSpaceDN/>
              <w:ind w:left="34" w:firstLine="326"/>
              <w:jc w:val="both"/>
              <w:rPr>
                <w:i/>
                <w:sz w:val="20"/>
                <w:szCs w:val="20"/>
                <w:lang w:val="ru-RU"/>
              </w:rPr>
            </w:pPr>
            <w:r w:rsidRPr="001744FA">
              <w:rPr>
                <w:i/>
                <w:sz w:val="20"/>
                <w:szCs w:val="20"/>
                <w:lang w:val="ru-RU"/>
              </w:rPr>
              <w:t>Разучивание стихов и песен по теме.</w:t>
            </w:r>
          </w:p>
          <w:p w:rsidR="007B1C08" w:rsidRPr="001744FA" w:rsidRDefault="007B1C08" w:rsidP="000318EE">
            <w:pPr>
              <w:pStyle w:val="TableParagraph"/>
              <w:numPr>
                <w:ilvl w:val="0"/>
                <w:numId w:val="189"/>
              </w:numPr>
              <w:tabs>
                <w:tab w:val="left" w:pos="492"/>
              </w:tabs>
              <w:autoSpaceDE/>
              <w:autoSpaceDN/>
              <w:ind w:left="34" w:firstLine="326"/>
              <w:jc w:val="both"/>
              <w:rPr>
                <w:i/>
                <w:sz w:val="20"/>
                <w:szCs w:val="20"/>
                <w:lang w:val="ru-RU"/>
              </w:rPr>
            </w:pPr>
            <w:r w:rsidRPr="001744FA">
              <w:rPr>
                <w:i/>
                <w:sz w:val="20"/>
                <w:szCs w:val="20"/>
                <w:lang w:val="ru-RU"/>
              </w:rPr>
              <w:t>Рассматривание фото и картинного материала по теме.</w:t>
            </w:r>
          </w:p>
        </w:tc>
        <w:tc>
          <w:tcPr>
            <w:tcW w:w="3401" w:type="dxa"/>
            <w:shd w:val="clear" w:color="auto" w:fill="auto"/>
          </w:tcPr>
          <w:p w:rsidR="007B1C08" w:rsidRPr="001744FA" w:rsidRDefault="007B1C08" w:rsidP="007C2437">
            <w:pPr>
              <w:pStyle w:val="TableParagraph"/>
              <w:rPr>
                <w:b/>
                <w:i/>
                <w:sz w:val="20"/>
                <w:szCs w:val="20"/>
              </w:rPr>
            </w:pPr>
            <w:r w:rsidRPr="001744FA">
              <w:rPr>
                <w:b/>
                <w:i/>
                <w:sz w:val="20"/>
                <w:szCs w:val="20"/>
              </w:rPr>
              <w:t>Музыкально-спортивный праздник.</w:t>
            </w:r>
          </w:p>
        </w:tc>
        <w:tc>
          <w:tcPr>
            <w:tcW w:w="2870" w:type="dxa"/>
            <w:shd w:val="clear" w:color="auto" w:fill="auto"/>
          </w:tcPr>
          <w:p w:rsidR="007B1C08" w:rsidRPr="001744FA" w:rsidRDefault="007B1C08" w:rsidP="007C2437">
            <w:pPr>
              <w:pStyle w:val="TableParagraph"/>
              <w:rPr>
                <w:i/>
                <w:sz w:val="20"/>
                <w:szCs w:val="20"/>
                <w:lang w:val="ru-RU"/>
              </w:rPr>
            </w:pPr>
            <w:r w:rsidRPr="001744FA">
              <w:rPr>
                <w:i/>
                <w:sz w:val="20"/>
                <w:szCs w:val="20"/>
                <w:lang w:val="ru-RU"/>
              </w:rPr>
              <w:t>Буклет «Из истории праздника»</w:t>
            </w:r>
          </w:p>
          <w:p w:rsidR="007B1C08" w:rsidRPr="001744FA" w:rsidRDefault="007B1C08" w:rsidP="007C2437">
            <w:pPr>
              <w:pStyle w:val="TableParagraph"/>
              <w:rPr>
                <w:i/>
                <w:sz w:val="20"/>
                <w:szCs w:val="20"/>
                <w:lang w:val="ru-RU"/>
              </w:rPr>
            </w:pPr>
            <w:r w:rsidRPr="001744FA">
              <w:rPr>
                <w:i/>
                <w:sz w:val="20"/>
                <w:szCs w:val="20"/>
                <w:lang w:val="ru-RU"/>
              </w:rPr>
              <w:t>Помощь в организации праздника</w:t>
            </w:r>
          </w:p>
          <w:p w:rsidR="007B1C08" w:rsidRPr="001744FA" w:rsidRDefault="007B1C08" w:rsidP="007C2437">
            <w:pPr>
              <w:pStyle w:val="TableParagraph"/>
              <w:rPr>
                <w:i/>
                <w:sz w:val="20"/>
                <w:szCs w:val="20"/>
              </w:rPr>
            </w:pPr>
            <w:r w:rsidRPr="001744FA">
              <w:rPr>
                <w:i/>
                <w:sz w:val="20"/>
                <w:szCs w:val="20"/>
              </w:rPr>
              <w:t>Медиарепортаж «Наш семейный сабантуй»</w:t>
            </w:r>
          </w:p>
        </w:tc>
      </w:tr>
      <w:tr w:rsidR="007B1C08" w:rsidTr="007C2437">
        <w:tc>
          <w:tcPr>
            <w:tcW w:w="1196" w:type="dxa"/>
            <w:vMerge/>
            <w:tcBorders>
              <w:bottom w:val="single" w:sz="4" w:space="0" w:color="auto"/>
            </w:tcBorders>
            <w:shd w:val="clear" w:color="auto" w:fill="auto"/>
          </w:tcPr>
          <w:p w:rsidR="007B1C08" w:rsidRDefault="007B1C08" w:rsidP="007C2437">
            <w:pPr>
              <w:jc w:val="center"/>
              <w:rPr>
                <w:b/>
                <w:bCs/>
                <w:sz w:val="20"/>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22</w:t>
            </w:r>
            <w:r w:rsidRPr="007B1C08">
              <w:rPr>
                <w:bCs/>
                <w:sz w:val="20"/>
                <w:lang w:val="ru-RU"/>
              </w:rPr>
              <w:tab/>
              <w:t>июня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Cs/>
                <w:sz w:val="20"/>
                <w:lang w:val="ru-RU"/>
              </w:rPr>
              <w:t xml:space="preserve"> </w:t>
            </w:r>
            <w:r w:rsidRPr="007B1C08">
              <w:rPr>
                <w:b/>
                <w:bCs/>
                <w:sz w:val="20"/>
                <w:lang w:val="ru-RU"/>
              </w:rPr>
              <w:t>День памяти и скорби</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Прослушивание музыкальных композиций «Священная война», «22 июня ровно в 4 часа…», «Катюша» и др.</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sidRPr="007B1C08">
              <w:rPr>
                <w:sz w:val="20"/>
                <w:szCs w:val="20"/>
                <w:lang w:val="ru-RU"/>
              </w:rPr>
              <w:t xml:space="preserve"> </w:t>
            </w:r>
            <w:r>
              <w:rPr>
                <w:sz w:val="20"/>
                <w:szCs w:val="20"/>
              </w:rPr>
              <w:t>Рассматривание открыток «Города-герои»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Заучивание пословиц, поговорок о солдатской службе, о дружбе, долге</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Тематическая беседа «День памяти и скорби»</w:t>
            </w:r>
          </w:p>
          <w:p w:rsidR="007B1C08" w:rsidRPr="007B1C08" w:rsidRDefault="007B1C08" w:rsidP="007C2437">
            <w:pPr>
              <w:pStyle w:val="TableParagraph"/>
              <w:rPr>
                <w:b/>
                <w:sz w:val="20"/>
                <w:szCs w:val="20"/>
                <w:lang w:val="ru-RU"/>
              </w:rPr>
            </w:pPr>
            <w:r w:rsidRPr="001744FA">
              <w:rPr>
                <w:b/>
                <w:sz w:val="20"/>
                <w:szCs w:val="20"/>
                <w:lang w:val="ru-RU"/>
              </w:rPr>
              <w:t>Возложение цветов к памятнику погибшим войнам</w:t>
            </w:r>
          </w:p>
          <w:p w:rsidR="007B1C08" w:rsidRDefault="007B1C08" w:rsidP="007C2437">
            <w:pPr>
              <w:pStyle w:val="TableParagraph"/>
              <w:rPr>
                <w:b/>
                <w:sz w:val="20"/>
                <w:szCs w:val="20"/>
              </w:rPr>
            </w:pPr>
            <w:r>
              <w:rPr>
                <w:i/>
                <w:sz w:val="20"/>
                <w:szCs w:val="20"/>
              </w:rPr>
              <w:t>старшая, подготовительная группы</w:t>
            </w:r>
          </w:p>
          <w:p w:rsidR="007B1C08" w:rsidRDefault="007B1C08" w:rsidP="007C2437">
            <w:pPr>
              <w:pStyle w:val="TableParagraph"/>
              <w:rPr>
                <w:b/>
                <w:sz w:val="20"/>
                <w:szCs w:val="20"/>
              </w:rPr>
            </w:pP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Консультация «Ознакомление детей старшего дошкольного возраста с историей российской армии»</w:t>
            </w:r>
          </w:p>
          <w:p w:rsidR="007B1C08" w:rsidRPr="007B1C08" w:rsidRDefault="007B1C08" w:rsidP="007C2437">
            <w:pPr>
              <w:pStyle w:val="TableParagraph"/>
              <w:rPr>
                <w:sz w:val="20"/>
                <w:szCs w:val="20"/>
                <w:lang w:val="ru-RU"/>
              </w:rPr>
            </w:pPr>
            <w:r w:rsidRPr="007B1C08">
              <w:rPr>
                <w:sz w:val="20"/>
                <w:szCs w:val="20"/>
                <w:lang w:val="ru-RU"/>
              </w:rPr>
              <w:t>Рекомендации родителям: рассказать детям о событиях дня начала войны - 22 июня;  рассказать о жизни страны в период войны</w:t>
            </w:r>
          </w:p>
        </w:tc>
      </w:tr>
      <w:tr w:rsidR="007B1C08" w:rsidTr="007C2437">
        <w:tc>
          <w:tcPr>
            <w:tcW w:w="1196" w:type="dxa"/>
            <w:tcBorders>
              <w:top w:val="single" w:sz="4" w:space="0" w:color="auto"/>
              <w:bottom w:val="single" w:sz="4" w:space="0" w:color="auto"/>
            </w:tcBorders>
            <w:shd w:val="clear" w:color="auto" w:fill="auto"/>
          </w:tcPr>
          <w:p w:rsidR="007B1C08" w:rsidRDefault="007B1C08" w:rsidP="007C2437">
            <w:pPr>
              <w:jc w:val="center"/>
              <w:rPr>
                <w:b/>
                <w:bCs/>
                <w:sz w:val="20"/>
              </w:rPr>
            </w:pPr>
            <w:r>
              <w:rPr>
                <w:b/>
                <w:bCs/>
                <w:sz w:val="20"/>
              </w:rPr>
              <w:t xml:space="preserve">июль </w:t>
            </w:r>
          </w:p>
        </w:tc>
        <w:tc>
          <w:tcPr>
            <w:tcW w:w="1606" w:type="dxa"/>
            <w:shd w:val="clear" w:color="auto" w:fill="auto"/>
          </w:tcPr>
          <w:p w:rsidR="007B1C08" w:rsidRPr="007B1C08" w:rsidRDefault="007B1C08" w:rsidP="007C2437">
            <w:pPr>
              <w:rPr>
                <w:bCs/>
                <w:sz w:val="20"/>
                <w:lang w:val="ru-RU"/>
              </w:rPr>
            </w:pPr>
            <w:r w:rsidRPr="007B1C08">
              <w:rPr>
                <w:bCs/>
                <w:sz w:val="20"/>
                <w:lang w:val="ru-RU"/>
              </w:rPr>
              <w:t>Духовно- нравственное</w:t>
            </w:r>
          </w:p>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sz w:val="20"/>
                <w:lang w:val="ru-RU"/>
              </w:rPr>
            </w:pPr>
            <w:r w:rsidRPr="007B1C08">
              <w:rPr>
                <w:bCs/>
                <w:sz w:val="20"/>
                <w:lang w:val="ru-RU"/>
              </w:rPr>
              <w:t>Эстетическое</w:t>
            </w: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8 июля</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Cs/>
                <w:sz w:val="20"/>
                <w:lang w:val="ru-RU"/>
              </w:rPr>
              <w:t xml:space="preserve"> </w:t>
            </w:r>
            <w:r w:rsidRPr="007B1C08">
              <w:rPr>
                <w:b/>
                <w:bCs/>
                <w:sz w:val="20"/>
                <w:lang w:val="ru-RU"/>
              </w:rPr>
              <w:t>День семьи, любви и верности</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Тематические досуги «День семьи, любви и верности» с конкурсами и забавами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С\р игры «Семья», «Дочки-матери»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Разучивание стихов, загадок, пословиц, поговорок о любви, добре и верности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Игры-драматизации по сказкам «Красная Шапочка», «Гуси - лебеди»</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П\и «Одень сестренку», «Запеленай малыша», «Стирка», «Все я в доме приберу»</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Выставка рисунков «Моя семья»</w:t>
            </w:r>
          </w:p>
          <w:p w:rsidR="007B1C08" w:rsidRPr="007B1C08" w:rsidRDefault="007B1C08" w:rsidP="007C2437">
            <w:pPr>
              <w:pStyle w:val="TableParagraph"/>
              <w:rPr>
                <w:i/>
                <w:sz w:val="20"/>
                <w:szCs w:val="20"/>
                <w:lang w:val="ru-RU"/>
              </w:rPr>
            </w:pPr>
            <w:r w:rsidRPr="007B1C08">
              <w:rPr>
                <w:i/>
                <w:sz w:val="20"/>
                <w:szCs w:val="20"/>
                <w:lang w:val="ru-RU"/>
              </w:rPr>
              <w:t>средняя, старшая, подготовительная группы</w:t>
            </w:r>
          </w:p>
          <w:p w:rsidR="007B1C08" w:rsidRPr="007B1C08" w:rsidRDefault="007B1C08" w:rsidP="007C2437">
            <w:pPr>
              <w:pStyle w:val="TableParagraph"/>
              <w:rPr>
                <w:b/>
                <w:sz w:val="20"/>
                <w:szCs w:val="20"/>
                <w:lang w:val="ru-RU"/>
              </w:rPr>
            </w:pPr>
            <w:r w:rsidRPr="007B1C08">
              <w:rPr>
                <w:b/>
                <w:sz w:val="20"/>
                <w:szCs w:val="20"/>
                <w:lang w:val="ru-RU"/>
              </w:rPr>
              <w:t>Акция на странице ВК (сайт детского сада) «Фотоколлаж-дружная семья»</w:t>
            </w:r>
          </w:p>
          <w:p w:rsidR="007B1C08" w:rsidRPr="007B1C08" w:rsidRDefault="007B1C08" w:rsidP="007C2437">
            <w:pPr>
              <w:pStyle w:val="TableParagraph"/>
              <w:rPr>
                <w:b/>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Участие семей в акции на странице ВК (сайт детского сада) «Фотоколлаж-дружная семья»</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Папка-передвижка «Истоки праздника «День семьи, любви и верности»</w:t>
            </w:r>
          </w:p>
        </w:tc>
      </w:tr>
      <w:tr w:rsidR="007B1C08" w:rsidTr="007C2437">
        <w:tc>
          <w:tcPr>
            <w:tcW w:w="1196" w:type="dxa"/>
            <w:tcBorders>
              <w:top w:val="single" w:sz="4" w:space="0" w:color="auto"/>
              <w:bottom w:val="none" w:sz="4" w:space="0" w:color="000000"/>
            </w:tcBorders>
            <w:shd w:val="clear" w:color="auto" w:fill="auto"/>
          </w:tcPr>
          <w:p w:rsidR="007B1C08" w:rsidRDefault="007B1C08" w:rsidP="007C2437">
            <w:pPr>
              <w:jc w:val="center"/>
              <w:rPr>
                <w:b/>
                <w:bCs/>
                <w:sz w:val="20"/>
              </w:rPr>
            </w:pPr>
            <w:r>
              <w:rPr>
                <w:b/>
                <w:bCs/>
                <w:sz w:val="20"/>
              </w:rPr>
              <w:t xml:space="preserve">август </w:t>
            </w:r>
          </w:p>
        </w:tc>
        <w:tc>
          <w:tcPr>
            <w:tcW w:w="1606" w:type="dxa"/>
            <w:shd w:val="clear" w:color="auto" w:fill="auto"/>
          </w:tcPr>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r>
              <w:rPr>
                <w:bCs/>
                <w:sz w:val="20"/>
              </w:rPr>
              <w:t>Физическое</w:t>
            </w:r>
          </w:p>
        </w:tc>
        <w:tc>
          <w:tcPr>
            <w:tcW w:w="1876" w:type="dxa"/>
            <w:shd w:val="clear" w:color="auto" w:fill="auto"/>
          </w:tcPr>
          <w:p w:rsidR="007B1C08" w:rsidRDefault="007B1C08" w:rsidP="007C2437">
            <w:pPr>
              <w:jc w:val="center"/>
              <w:rPr>
                <w:bCs/>
                <w:sz w:val="20"/>
              </w:rPr>
            </w:pPr>
            <w:r>
              <w:rPr>
                <w:bCs/>
                <w:sz w:val="20"/>
              </w:rPr>
              <w:t>12 августа</w:t>
            </w:r>
          </w:p>
          <w:p w:rsidR="007B1C08" w:rsidRDefault="007B1C08" w:rsidP="007C2437">
            <w:pPr>
              <w:jc w:val="center"/>
              <w:rPr>
                <w:bCs/>
                <w:sz w:val="20"/>
              </w:rPr>
            </w:pPr>
          </w:p>
          <w:p w:rsidR="007B1C08" w:rsidRDefault="007B1C08" w:rsidP="007C2437">
            <w:pPr>
              <w:jc w:val="center"/>
              <w:rPr>
                <w:b/>
                <w:bCs/>
                <w:sz w:val="20"/>
              </w:rPr>
            </w:pPr>
            <w:r>
              <w:rPr>
                <w:bCs/>
                <w:sz w:val="20"/>
              </w:rPr>
              <w:t xml:space="preserve"> </w:t>
            </w:r>
            <w:r>
              <w:rPr>
                <w:b/>
                <w:bCs/>
                <w:sz w:val="20"/>
              </w:rPr>
              <w:t>День физкультурника</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Свободное общение на тему: «Зачем нужна физкультура и спорт»</w:t>
            </w:r>
          </w:p>
          <w:p w:rsidR="007B1C08" w:rsidRPr="007B1C08" w:rsidRDefault="007B1C08" w:rsidP="000318EE">
            <w:pPr>
              <w:pStyle w:val="TableParagraph"/>
              <w:numPr>
                <w:ilvl w:val="0"/>
                <w:numId w:val="189"/>
              </w:numPr>
              <w:tabs>
                <w:tab w:val="left" w:pos="492"/>
              </w:tabs>
              <w:autoSpaceDE/>
              <w:autoSpaceDN/>
              <w:ind w:left="34" w:firstLine="326"/>
              <w:jc w:val="both"/>
              <w:rPr>
                <w:sz w:val="20"/>
                <w:szCs w:val="20"/>
                <w:lang w:val="ru-RU"/>
              </w:rPr>
            </w:pPr>
            <w:r w:rsidRPr="007B1C08">
              <w:rPr>
                <w:sz w:val="20"/>
                <w:szCs w:val="20"/>
                <w:lang w:val="ru-RU"/>
              </w:rPr>
              <w:t xml:space="preserve"> Знакомство с пословицами о физкультуре и спорте</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Прослушивание аудиозаписей песен о спорте</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Спортивные подвижные игры</w:t>
            </w:r>
          </w:p>
          <w:p w:rsidR="007B1C08" w:rsidRDefault="007B1C08" w:rsidP="000318EE">
            <w:pPr>
              <w:pStyle w:val="TableParagraph"/>
              <w:numPr>
                <w:ilvl w:val="0"/>
                <w:numId w:val="189"/>
              </w:numPr>
              <w:tabs>
                <w:tab w:val="left" w:pos="492"/>
              </w:tabs>
              <w:autoSpaceDE/>
              <w:autoSpaceDN/>
              <w:ind w:left="34" w:firstLine="326"/>
              <w:jc w:val="both"/>
              <w:rPr>
                <w:sz w:val="20"/>
                <w:szCs w:val="20"/>
              </w:rPr>
            </w:pPr>
            <w:r>
              <w:rPr>
                <w:sz w:val="20"/>
                <w:szCs w:val="20"/>
              </w:rPr>
              <w:t>Игры-эстафеты</w:t>
            </w:r>
          </w:p>
        </w:tc>
        <w:tc>
          <w:tcPr>
            <w:tcW w:w="3401" w:type="dxa"/>
            <w:shd w:val="clear" w:color="auto" w:fill="auto"/>
          </w:tcPr>
          <w:p w:rsidR="007B1C08" w:rsidRDefault="007B1C08" w:rsidP="007C2437">
            <w:pPr>
              <w:pStyle w:val="TableParagraph"/>
              <w:rPr>
                <w:b/>
                <w:sz w:val="20"/>
                <w:szCs w:val="20"/>
              </w:rPr>
            </w:pPr>
            <w:r>
              <w:rPr>
                <w:b/>
                <w:sz w:val="20"/>
                <w:szCs w:val="20"/>
              </w:rPr>
              <w:t>Спортивный праздник «День физкультурника»</w:t>
            </w:r>
          </w:p>
          <w:p w:rsidR="007B1C08" w:rsidRPr="007B1C08" w:rsidRDefault="007B1C08" w:rsidP="007C2437">
            <w:pPr>
              <w:pStyle w:val="TableParagraph"/>
              <w:rPr>
                <w:b/>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Презентация для родителей «Детский сад и спорт»</w:t>
            </w:r>
          </w:p>
          <w:p w:rsidR="007B1C08" w:rsidRPr="007B1C08" w:rsidRDefault="007B1C08" w:rsidP="007C2437">
            <w:pPr>
              <w:pStyle w:val="TableParagraph"/>
              <w:rPr>
                <w:sz w:val="20"/>
                <w:szCs w:val="20"/>
                <w:lang w:val="ru-RU"/>
              </w:rPr>
            </w:pPr>
          </w:p>
          <w:p w:rsidR="007B1C08" w:rsidRPr="007B1C08" w:rsidRDefault="007B1C08" w:rsidP="007C2437">
            <w:pPr>
              <w:pStyle w:val="TableParagraph"/>
              <w:rPr>
                <w:sz w:val="20"/>
                <w:szCs w:val="20"/>
                <w:lang w:val="ru-RU"/>
              </w:rPr>
            </w:pPr>
            <w:r w:rsidRPr="007B1C08">
              <w:rPr>
                <w:sz w:val="20"/>
                <w:szCs w:val="20"/>
                <w:lang w:val="ru-RU"/>
              </w:rPr>
              <w:t>Консультация «Воспитание ЗОЖ у ребенка и любви к спорту»</w:t>
            </w:r>
          </w:p>
        </w:tc>
      </w:tr>
      <w:tr w:rsidR="007B1C08" w:rsidTr="007C2437">
        <w:tc>
          <w:tcPr>
            <w:tcW w:w="1196" w:type="dxa"/>
            <w:tcBorders>
              <w:top w:val="none" w:sz="4" w:space="0" w:color="000000"/>
              <w:bottom w:val="none" w:sz="4" w:space="0" w:color="000000"/>
            </w:tcBorders>
            <w:shd w:val="clear" w:color="auto" w:fill="auto"/>
          </w:tcPr>
          <w:p w:rsidR="007B1C08" w:rsidRPr="007B1C08" w:rsidRDefault="007B1C08" w:rsidP="007C2437">
            <w:pPr>
              <w:jc w:val="center"/>
              <w:rPr>
                <w:b/>
                <w:bCs/>
                <w:sz w:val="20"/>
                <w:lang w:val="ru-RU"/>
              </w:rPr>
            </w:pPr>
          </w:p>
        </w:tc>
        <w:tc>
          <w:tcPr>
            <w:tcW w:w="1606" w:type="dxa"/>
            <w:shd w:val="clear" w:color="auto" w:fill="auto"/>
          </w:tcPr>
          <w:p w:rsidR="007B1C08" w:rsidRDefault="007B1C08" w:rsidP="007C2437">
            <w:pPr>
              <w:rPr>
                <w:bCs/>
                <w:sz w:val="20"/>
              </w:rPr>
            </w:pPr>
            <w:r>
              <w:rPr>
                <w:bCs/>
                <w:sz w:val="20"/>
              </w:rPr>
              <w:t>Патриотическое</w:t>
            </w:r>
          </w:p>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p>
        </w:tc>
        <w:tc>
          <w:tcPr>
            <w:tcW w:w="1876" w:type="dxa"/>
            <w:shd w:val="clear" w:color="auto" w:fill="auto"/>
          </w:tcPr>
          <w:p w:rsidR="007B1C08" w:rsidRPr="007B1C08" w:rsidRDefault="007B1C08" w:rsidP="007C2437">
            <w:pPr>
              <w:jc w:val="center"/>
              <w:rPr>
                <w:bCs/>
                <w:sz w:val="20"/>
                <w:lang w:val="ru-RU"/>
              </w:rPr>
            </w:pPr>
            <w:r w:rsidRPr="007B1C08">
              <w:rPr>
                <w:bCs/>
                <w:sz w:val="20"/>
                <w:lang w:val="ru-RU"/>
              </w:rPr>
              <w:t>22 августа</w:t>
            </w:r>
          </w:p>
          <w:p w:rsidR="007B1C08" w:rsidRPr="007B1C08" w:rsidRDefault="007B1C08" w:rsidP="007C2437">
            <w:pPr>
              <w:jc w:val="center"/>
              <w:rPr>
                <w:bCs/>
                <w:sz w:val="20"/>
                <w:lang w:val="ru-RU"/>
              </w:rPr>
            </w:pPr>
          </w:p>
          <w:p w:rsidR="007B1C08" w:rsidRPr="007B1C08" w:rsidRDefault="007B1C08" w:rsidP="007C2437">
            <w:pPr>
              <w:jc w:val="center"/>
              <w:rPr>
                <w:b/>
                <w:bCs/>
                <w:sz w:val="20"/>
                <w:lang w:val="ru-RU"/>
              </w:rPr>
            </w:pPr>
            <w:r w:rsidRPr="007B1C08">
              <w:rPr>
                <w:bCs/>
                <w:sz w:val="20"/>
                <w:lang w:val="ru-RU"/>
              </w:rPr>
              <w:t xml:space="preserve"> </w:t>
            </w:r>
            <w:r w:rsidRPr="007B1C08">
              <w:rPr>
                <w:b/>
                <w:bCs/>
                <w:sz w:val="20"/>
                <w:lang w:val="ru-RU"/>
              </w:rPr>
              <w:t>День Государственного флага Российской Федерации</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Беседы «Наш дом – Россия»; «У каждой страны свой флаг»;  «Где флаги увидеть можно»</w:t>
            </w:r>
          </w:p>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Чтение стихотворений: В.Степанов «Флаг России»,</w:t>
            </w:r>
          </w:p>
          <w:p w:rsidR="007B1C08" w:rsidRPr="007B1C08" w:rsidRDefault="007B1C08" w:rsidP="007C2437">
            <w:pPr>
              <w:pStyle w:val="TableParagraph"/>
              <w:tabs>
                <w:tab w:val="left" w:pos="492"/>
              </w:tabs>
              <w:ind w:firstLine="360"/>
              <w:jc w:val="both"/>
              <w:rPr>
                <w:sz w:val="20"/>
                <w:szCs w:val="20"/>
                <w:lang w:val="ru-RU"/>
              </w:rPr>
            </w:pPr>
            <w:r w:rsidRPr="007B1C08">
              <w:rPr>
                <w:sz w:val="20"/>
                <w:szCs w:val="20"/>
                <w:lang w:val="ru-RU"/>
              </w:rPr>
              <w:t>Е Николаев «Флаг родины моей»</w:t>
            </w:r>
          </w:p>
          <w:p w:rsidR="007B1C08" w:rsidRPr="007B1C08" w:rsidRDefault="007B1C08" w:rsidP="007C2437">
            <w:pPr>
              <w:pStyle w:val="TableParagraph"/>
              <w:tabs>
                <w:tab w:val="left" w:pos="492"/>
              </w:tabs>
              <w:ind w:firstLine="360"/>
              <w:jc w:val="both"/>
              <w:rPr>
                <w:sz w:val="20"/>
                <w:szCs w:val="20"/>
                <w:lang w:val="ru-RU"/>
              </w:rPr>
            </w:pPr>
            <w:r w:rsidRPr="007B1C08">
              <w:rPr>
                <w:sz w:val="20"/>
                <w:szCs w:val="20"/>
                <w:lang w:val="ru-RU"/>
              </w:rPr>
              <w:t>Г.Лапшина «Три цвета на флаге России»</w:t>
            </w:r>
          </w:p>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 xml:space="preserve">Эстафеты: «Марш-бросок», «Кто скорее до флажка», «Переправа»,  «Кто быстрее </w:t>
            </w:r>
            <w:r w:rsidRPr="007B1C08">
              <w:rPr>
                <w:sz w:val="20"/>
                <w:szCs w:val="20"/>
                <w:lang w:val="ru-RU"/>
              </w:rPr>
              <w:lastRenderedPageBreak/>
              <w:t>соберет флажки»</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lastRenderedPageBreak/>
              <w:t>Участие в акции «Под флагом родины единой» (фотоколлаж) на странице ВК (сайт детского сада)</w:t>
            </w:r>
          </w:p>
          <w:p w:rsidR="007B1C08" w:rsidRPr="007B1C08" w:rsidRDefault="007B1C08" w:rsidP="007C2437">
            <w:pPr>
              <w:pStyle w:val="TableParagraph"/>
              <w:rPr>
                <w:b/>
                <w:sz w:val="20"/>
                <w:szCs w:val="20"/>
                <w:lang w:val="ru-RU"/>
              </w:rPr>
            </w:pPr>
            <w:r w:rsidRPr="007B1C08">
              <w:rPr>
                <w:i/>
                <w:sz w:val="20"/>
                <w:szCs w:val="20"/>
                <w:lang w:val="ru-RU"/>
              </w:rPr>
              <w:t>младшая, средняя, старшая, подготовительная группы</w:t>
            </w:r>
          </w:p>
        </w:tc>
        <w:tc>
          <w:tcPr>
            <w:tcW w:w="2870" w:type="dxa"/>
            <w:shd w:val="clear" w:color="auto" w:fill="auto"/>
          </w:tcPr>
          <w:p w:rsidR="007B1C08" w:rsidRPr="007B1C08" w:rsidRDefault="007B1C08" w:rsidP="007C2437">
            <w:pPr>
              <w:pStyle w:val="TableParagraph"/>
              <w:rPr>
                <w:sz w:val="20"/>
                <w:szCs w:val="20"/>
                <w:lang w:val="ru-RU"/>
              </w:rPr>
            </w:pPr>
            <w:r w:rsidRPr="007B1C08">
              <w:rPr>
                <w:sz w:val="20"/>
                <w:szCs w:val="20"/>
                <w:lang w:val="ru-RU"/>
              </w:rPr>
              <w:t>Участие родителей в в акции «Под флагом родины единой»</w:t>
            </w:r>
          </w:p>
          <w:p w:rsidR="007B1C08" w:rsidRPr="007B1C08" w:rsidRDefault="007B1C08" w:rsidP="007C2437">
            <w:pPr>
              <w:pStyle w:val="TableParagraph"/>
              <w:rPr>
                <w:sz w:val="20"/>
                <w:szCs w:val="20"/>
                <w:lang w:val="ru-RU"/>
              </w:rPr>
            </w:pPr>
          </w:p>
          <w:p w:rsidR="007B1C08" w:rsidRDefault="007B1C08" w:rsidP="007C2437">
            <w:pPr>
              <w:pStyle w:val="TableParagraph"/>
              <w:rPr>
                <w:sz w:val="20"/>
                <w:szCs w:val="20"/>
              </w:rPr>
            </w:pPr>
            <w:r>
              <w:rPr>
                <w:sz w:val="20"/>
                <w:szCs w:val="20"/>
              </w:rPr>
              <w:t>Буклет «История Российского флага»</w:t>
            </w:r>
          </w:p>
        </w:tc>
      </w:tr>
      <w:tr w:rsidR="007B1C08" w:rsidTr="007C2437">
        <w:tc>
          <w:tcPr>
            <w:tcW w:w="1196" w:type="dxa"/>
            <w:tcBorders>
              <w:top w:val="none" w:sz="4" w:space="0" w:color="000000"/>
              <w:bottom w:val="none" w:sz="4" w:space="0" w:color="000000"/>
            </w:tcBorders>
            <w:shd w:val="clear" w:color="auto" w:fill="auto"/>
          </w:tcPr>
          <w:p w:rsidR="007B1C08" w:rsidRDefault="007B1C08" w:rsidP="007C2437">
            <w:pPr>
              <w:jc w:val="center"/>
              <w:rPr>
                <w:b/>
                <w:bCs/>
                <w:sz w:val="20"/>
              </w:rPr>
            </w:pPr>
          </w:p>
        </w:tc>
        <w:tc>
          <w:tcPr>
            <w:tcW w:w="1606" w:type="dxa"/>
            <w:shd w:val="clear" w:color="auto" w:fill="auto"/>
          </w:tcPr>
          <w:p w:rsidR="007B1C08" w:rsidRDefault="007B1C08" w:rsidP="007C2437">
            <w:pPr>
              <w:rPr>
                <w:bCs/>
                <w:sz w:val="20"/>
              </w:rPr>
            </w:pPr>
            <w:r>
              <w:rPr>
                <w:bCs/>
                <w:sz w:val="20"/>
              </w:rPr>
              <w:t>Социальное</w:t>
            </w:r>
          </w:p>
          <w:p w:rsidR="007B1C08" w:rsidRDefault="007B1C08" w:rsidP="007C2437">
            <w:pPr>
              <w:rPr>
                <w:bCs/>
                <w:sz w:val="20"/>
              </w:rPr>
            </w:pPr>
            <w:r>
              <w:rPr>
                <w:bCs/>
                <w:sz w:val="20"/>
              </w:rPr>
              <w:t>Познавательное</w:t>
            </w:r>
          </w:p>
          <w:p w:rsidR="007B1C08" w:rsidRDefault="007B1C08" w:rsidP="007C2437">
            <w:pPr>
              <w:rPr>
                <w:sz w:val="20"/>
              </w:rPr>
            </w:pPr>
            <w:r>
              <w:rPr>
                <w:bCs/>
                <w:sz w:val="20"/>
              </w:rPr>
              <w:t>Эстетическое</w:t>
            </w:r>
          </w:p>
        </w:tc>
        <w:tc>
          <w:tcPr>
            <w:tcW w:w="1876" w:type="dxa"/>
            <w:shd w:val="clear" w:color="auto" w:fill="auto"/>
          </w:tcPr>
          <w:p w:rsidR="007B1C08" w:rsidRDefault="007B1C08" w:rsidP="007C2437">
            <w:pPr>
              <w:jc w:val="center"/>
              <w:rPr>
                <w:bCs/>
                <w:sz w:val="20"/>
              </w:rPr>
            </w:pPr>
            <w:r>
              <w:rPr>
                <w:bCs/>
                <w:sz w:val="20"/>
              </w:rPr>
              <w:t>27 августа</w:t>
            </w:r>
          </w:p>
          <w:p w:rsidR="007B1C08" w:rsidRDefault="007B1C08" w:rsidP="007C2437">
            <w:pPr>
              <w:jc w:val="center"/>
              <w:rPr>
                <w:bCs/>
                <w:sz w:val="20"/>
              </w:rPr>
            </w:pPr>
          </w:p>
          <w:p w:rsidR="007B1C08" w:rsidRDefault="007B1C08" w:rsidP="007C2437">
            <w:pPr>
              <w:jc w:val="center"/>
              <w:rPr>
                <w:b/>
                <w:bCs/>
                <w:sz w:val="20"/>
              </w:rPr>
            </w:pPr>
            <w:r>
              <w:rPr>
                <w:b/>
                <w:bCs/>
                <w:sz w:val="20"/>
              </w:rPr>
              <w:t>День российского кино</w:t>
            </w:r>
          </w:p>
        </w:tc>
        <w:tc>
          <w:tcPr>
            <w:tcW w:w="4219" w:type="dxa"/>
            <w:shd w:val="clear" w:color="auto" w:fill="auto"/>
          </w:tcPr>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Беседы: «Кино- волшебная страна», «Что мы знаем о кино», «Как снимают кино?»</w:t>
            </w:r>
          </w:p>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Знакомство с фильмоскопом, пленкой и сравнение с современной видеокамерой и фотоаппаратом</w:t>
            </w:r>
          </w:p>
          <w:p w:rsidR="007B1C08" w:rsidRDefault="007B1C08" w:rsidP="000318EE">
            <w:pPr>
              <w:pStyle w:val="TableParagraph"/>
              <w:numPr>
                <w:ilvl w:val="0"/>
                <w:numId w:val="189"/>
              </w:numPr>
              <w:tabs>
                <w:tab w:val="left" w:pos="492"/>
              </w:tabs>
              <w:autoSpaceDE/>
              <w:autoSpaceDN/>
              <w:ind w:left="0" w:firstLine="360"/>
              <w:jc w:val="both"/>
              <w:rPr>
                <w:sz w:val="20"/>
                <w:szCs w:val="20"/>
              </w:rPr>
            </w:pPr>
            <w:r w:rsidRPr="007B1C08">
              <w:rPr>
                <w:sz w:val="20"/>
                <w:szCs w:val="20"/>
                <w:lang w:val="ru-RU"/>
              </w:rPr>
              <w:t xml:space="preserve"> </w:t>
            </w:r>
            <w:r>
              <w:rPr>
                <w:sz w:val="20"/>
                <w:szCs w:val="20"/>
              </w:rPr>
              <w:t>Рассматривание фотографий известных актеров</w:t>
            </w:r>
          </w:p>
          <w:p w:rsidR="007B1C08" w:rsidRPr="007B1C08" w:rsidRDefault="007B1C08" w:rsidP="000318EE">
            <w:pPr>
              <w:pStyle w:val="TableParagraph"/>
              <w:numPr>
                <w:ilvl w:val="0"/>
                <w:numId w:val="189"/>
              </w:numPr>
              <w:tabs>
                <w:tab w:val="left" w:pos="492"/>
              </w:tabs>
              <w:autoSpaceDE/>
              <w:autoSpaceDN/>
              <w:ind w:left="0" w:firstLine="360"/>
              <w:jc w:val="both"/>
              <w:rPr>
                <w:sz w:val="20"/>
                <w:szCs w:val="20"/>
                <w:lang w:val="ru-RU"/>
              </w:rPr>
            </w:pPr>
            <w:r w:rsidRPr="007B1C08">
              <w:rPr>
                <w:sz w:val="20"/>
                <w:szCs w:val="20"/>
                <w:lang w:val="ru-RU"/>
              </w:rPr>
              <w:t>Прослушивание песен из любимых мультфильмов</w:t>
            </w:r>
          </w:p>
        </w:tc>
        <w:tc>
          <w:tcPr>
            <w:tcW w:w="3401" w:type="dxa"/>
            <w:shd w:val="clear" w:color="auto" w:fill="auto"/>
          </w:tcPr>
          <w:p w:rsidR="007B1C08" w:rsidRPr="007B1C08" w:rsidRDefault="007B1C08" w:rsidP="007C2437">
            <w:pPr>
              <w:pStyle w:val="TableParagraph"/>
              <w:rPr>
                <w:b/>
                <w:sz w:val="20"/>
                <w:szCs w:val="20"/>
                <w:lang w:val="ru-RU"/>
              </w:rPr>
            </w:pPr>
            <w:r w:rsidRPr="007B1C08">
              <w:rPr>
                <w:b/>
                <w:sz w:val="20"/>
                <w:szCs w:val="20"/>
                <w:lang w:val="ru-RU"/>
              </w:rPr>
              <w:t>Викторина ко дню кино «Чудо по имени мультфильм»</w:t>
            </w:r>
          </w:p>
          <w:p w:rsidR="007B1C08" w:rsidRPr="007B1C08" w:rsidRDefault="007B1C08" w:rsidP="007C2437">
            <w:pPr>
              <w:pStyle w:val="TableParagraph"/>
              <w:rPr>
                <w:i/>
                <w:sz w:val="20"/>
                <w:szCs w:val="20"/>
                <w:lang w:val="ru-RU"/>
              </w:rPr>
            </w:pPr>
            <w:r w:rsidRPr="007B1C08">
              <w:rPr>
                <w:i/>
                <w:sz w:val="20"/>
                <w:szCs w:val="20"/>
                <w:lang w:val="ru-RU"/>
              </w:rPr>
              <w:t>старшая, подготовительная группы</w:t>
            </w:r>
          </w:p>
          <w:p w:rsidR="007B1C08" w:rsidRPr="007B1C08" w:rsidRDefault="007B1C08" w:rsidP="007C2437">
            <w:pPr>
              <w:pStyle w:val="TableParagraph"/>
              <w:rPr>
                <w:b/>
                <w:sz w:val="20"/>
                <w:szCs w:val="20"/>
                <w:lang w:val="ru-RU"/>
              </w:rPr>
            </w:pPr>
            <w:r w:rsidRPr="007B1C08">
              <w:rPr>
                <w:b/>
                <w:sz w:val="20"/>
                <w:szCs w:val="20"/>
                <w:lang w:val="ru-RU"/>
              </w:rPr>
              <w:t>Выставка рисунков</w:t>
            </w:r>
          </w:p>
          <w:p w:rsidR="007B1C08" w:rsidRPr="007B1C08" w:rsidRDefault="007B1C08" w:rsidP="007C2437">
            <w:pPr>
              <w:pStyle w:val="TableParagraph"/>
              <w:rPr>
                <w:b/>
                <w:sz w:val="20"/>
                <w:szCs w:val="20"/>
                <w:lang w:val="ru-RU"/>
              </w:rPr>
            </w:pPr>
            <w:r w:rsidRPr="007B1C08">
              <w:rPr>
                <w:b/>
                <w:sz w:val="20"/>
                <w:szCs w:val="20"/>
                <w:lang w:val="ru-RU"/>
              </w:rPr>
              <w:t xml:space="preserve">«Чудо по имени мультфильм» </w:t>
            </w:r>
          </w:p>
          <w:p w:rsidR="007B1C08" w:rsidRDefault="007B1C08" w:rsidP="007C2437">
            <w:pPr>
              <w:pStyle w:val="TableParagraph"/>
              <w:rPr>
                <w:b/>
                <w:sz w:val="20"/>
                <w:szCs w:val="20"/>
              </w:rPr>
            </w:pPr>
            <w:r>
              <w:rPr>
                <w:i/>
                <w:sz w:val="20"/>
                <w:szCs w:val="20"/>
              </w:rPr>
              <w:t>младшая, средняя группы</w:t>
            </w:r>
          </w:p>
        </w:tc>
        <w:tc>
          <w:tcPr>
            <w:tcW w:w="2870" w:type="dxa"/>
            <w:shd w:val="clear" w:color="auto" w:fill="auto"/>
          </w:tcPr>
          <w:p w:rsidR="007B1C08" w:rsidRDefault="007B1C08" w:rsidP="007C2437">
            <w:pPr>
              <w:pStyle w:val="TableParagraph"/>
              <w:rPr>
                <w:sz w:val="20"/>
                <w:szCs w:val="20"/>
              </w:rPr>
            </w:pPr>
            <w:r w:rsidRPr="007B1C08">
              <w:rPr>
                <w:sz w:val="20"/>
                <w:szCs w:val="20"/>
                <w:lang w:val="ru-RU"/>
              </w:rPr>
              <w:t xml:space="preserve">Рекомендации к домашнему просмотру ФОП ДО п. 33.4. </w:t>
            </w:r>
            <w:r>
              <w:rPr>
                <w:sz w:val="20"/>
                <w:szCs w:val="20"/>
              </w:rPr>
              <w:t>Примерный перечень анимационных произведений</w:t>
            </w:r>
          </w:p>
        </w:tc>
      </w:tr>
      <w:tr w:rsidR="007B1C08" w:rsidTr="007C2437">
        <w:tc>
          <w:tcPr>
            <w:tcW w:w="1196" w:type="dxa"/>
            <w:tcBorders>
              <w:top w:val="none" w:sz="4" w:space="0" w:color="000000"/>
              <w:bottom w:val="none" w:sz="4" w:space="0" w:color="000000"/>
            </w:tcBorders>
            <w:shd w:val="clear" w:color="auto" w:fill="auto"/>
          </w:tcPr>
          <w:p w:rsidR="007B1C08" w:rsidRDefault="007B1C08" w:rsidP="007C2437">
            <w:pPr>
              <w:jc w:val="center"/>
              <w:rPr>
                <w:b/>
                <w:bCs/>
                <w:sz w:val="20"/>
              </w:rPr>
            </w:pPr>
          </w:p>
        </w:tc>
        <w:tc>
          <w:tcPr>
            <w:tcW w:w="1606" w:type="dxa"/>
            <w:shd w:val="clear" w:color="auto" w:fill="auto"/>
          </w:tcPr>
          <w:p w:rsidR="007B1C08" w:rsidRPr="007B1C08" w:rsidRDefault="007B1C08" w:rsidP="007C2437">
            <w:pPr>
              <w:rPr>
                <w:bCs/>
                <w:sz w:val="20"/>
                <w:lang w:val="ru-RU"/>
              </w:rPr>
            </w:pPr>
            <w:r w:rsidRPr="007B1C08">
              <w:rPr>
                <w:bCs/>
                <w:sz w:val="20"/>
                <w:lang w:val="ru-RU"/>
              </w:rPr>
              <w:t>Социальное</w:t>
            </w:r>
          </w:p>
          <w:p w:rsidR="007B1C08" w:rsidRPr="007B1C08" w:rsidRDefault="007B1C08" w:rsidP="007C2437">
            <w:pPr>
              <w:rPr>
                <w:bCs/>
                <w:sz w:val="20"/>
                <w:lang w:val="ru-RU"/>
              </w:rPr>
            </w:pPr>
            <w:r w:rsidRPr="007B1C08">
              <w:rPr>
                <w:bCs/>
                <w:sz w:val="20"/>
                <w:lang w:val="ru-RU"/>
              </w:rPr>
              <w:t>Познавательное</w:t>
            </w:r>
          </w:p>
          <w:p w:rsidR="007B1C08" w:rsidRPr="007B1C08" w:rsidRDefault="007B1C08" w:rsidP="007C2437">
            <w:pPr>
              <w:rPr>
                <w:bCs/>
                <w:sz w:val="20"/>
                <w:lang w:val="ru-RU"/>
              </w:rPr>
            </w:pPr>
            <w:r w:rsidRPr="007B1C08">
              <w:rPr>
                <w:bCs/>
                <w:sz w:val="20"/>
                <w:lang w:val="ru-RU"/>
              </w:rPr>
              <w:t>Трудовое</w:t>
            </w:r>
          </w:p>
          <w:p w:rsidR="007B1C08" w:rsidRPr="007B1C08" w:rsidRDefault="007B1C08" w:rsidP="007C2437">
            <w:pPr>
              <w:rPr>
                <w:bCs/>
                <w:sz w:val="20"/>
                <w:lang w:val="ru-RU"/>
              </w:rPr>
            </w:pPr>
            <w:r w:rsidRPr="007B1C08">
              <w:rPr>
                <w:bCs/>
                <w:sz w:val="20"/>
                <w:lang w:val="ru-RU"/>
              </w:rPr>
              <w:t>Духовно-нравственное</w:t>
            </w:r>
          </w:p>
          <w:p w:rsidR="007B1C08" w:rsidRPr="007B1C08" w:rsidRDefault="007B1C08" w:rsidP="007C2437">
            <w:pPr>
              <w:rPr>
                <w:bCs/>
                <w:sz w:val="20"/>
                <w:lang w:val="ru-RU"/>
              </w:rPr>
            </w:pPr>
            <w:r w:rsidRPr="007B1C08">
              <w:rPr>
                <w:bCs/>
                <w:sz w:val="20"/>
                <w:lang w:val="ru-RU"/>
              </w:rPr>
              <w:t xml:space="preserve">Патриотическое </w:t>
            </w:r>
          </w:p>
        </w:tc>
        <w:tc>
          <w:tcPr>
            <w:tcW w:w="1876" w:type="dxa"/>
            <w:shd w:val="clear" w:color="auto" w:fill="auto"/>
          </w:tcPr>
          <w:p w:rsidR="007B1C08" w:rsidRPr="001744FA" w:rsidRDefault="007B1C08" w:rsidP="007C2437">
            <w:pPr>
              <w:jc w:val="center"/>
              <w:rPr>
                <w:bCs/>
                <w:i/>
                <w:sz w:val="20"/>
                <w:lang w:val="ru-RU"/>
              </w:rPr>
            </w:pPr>
            <w:r w:rsidRPr="001744FA">
              <w:rPr>
                <w:bCs/>
                <w:i/>
                <w:sz w:val="20"/>
                <w:lang w:val="ru-RU"/>
              </w:rPr>
              <w:t>30 августа</w:t>
            </w:r>
          </w:p>
          <w:p w:rsidR="007B1C08" w:rsidRPr="001744FA" w:rsidRDefault="007B1C08" w:rsidP="007C2437">
            <w:pPr>
              <w:jc w:val="center"/>
              <w:rPr>
                <w:bCs/>
                <w:i/>
                <w:sz w:val="20"/>
                <w:lang w:val="ru-RU"/>
              </w:rPr>
            </w:pPr>
            <w:r w:rsidRPr="001744FA">
              <w:rPr>
                <w:bCs/>
                <w:i/>
                <w:sz w:val="20"/>
                <w:lang w:val="ru-RU"/>
              </w:rPr>
              <w:t>День города.</w:t>
            </w:r>
          </w:p>
          <w:p w:rsidR="007B1C08" w:rsidRPr="001744FA" w:rsidRDefault="007B1C08" w:rsidP="007C2437">
            <w:pPr>
              <w:jc w:val="center"/>
              <w:rPr>
                <w:bCs/>
                <w:i/>
                <w:sz w:val="20"/>
                <w:lang w:val="ru-RU"/>
              </w:rPr>
            </w:pPr>
            <w:r w:rsidRPr="001744FA">
              <w:rPr>
                <w:bCs/>
                <w:i/>
                <w:sz w:val="20"/>
                <w:lang w:val="ru-RU"/>
              </w:rPr>
              <w:t xml:space="preserve"> День Республики.</w:t>
            </w:r>
          </w:p>
        </w:tc>
        <w:tc>
          <w:tcPr>
            <w:tcW w:w="4219" w:type="dxa"/>
            <w:shd w:val="clear" w:color="auto" w:fill="auto"/>
          </w:tcPr>
          <w:p w:rsidR="007B1C08" w:rsidRPr="001744FA" w:rsidRDefault="007B1C08" w:rsidP="000318EE">
            <w:pPr>
              <w:pStyle w:val="TableParagraph"/>
              <w:numPr>
                <w:ilvl w:val="0"/>
                <w:numId w:val="193"/>
              </w:numPr>
              <w:tabs>
                <w:tab w:val="left" w:pos="492"/>
              </w:tabs>
              <w:ind w:left="0" w:firstLine="360"/>
              <w:jc w:val="both"/>
              <w:rPr>
                <w:i/>
                <w:w w:val="110"/>
                <w:sz w:val="20"/>
                <w:szCs w:val="20"/>
                <w:lang w:val="ru-RU"/>
              </w:rPr>
            </w:pPr>
            <w:r w:rsidRPr="001744FA">
              <w:rPr>
                <w:i/>
                <w:w w:val="110"/>
                <w:sz w:val="20"/>
                <w:szCs w:val="20"/>
                <w:lang w:val="ru-RU"/>
              </w:rPr>
              <w:t>Рассматривание иллюстраций о родном городе, Республике, знаменитых людях, достопримечательных местах.</w:t>
            </w:r>
          </w:p>
          <w:p w:rsidR="007B1C08" w:rsidRPr="001744FA" w:rsidRDefault="007B1C08" w:rsidP="007C2437">
            <w:pPr>
              <w:pStyle w:val="TableParagraph"/>
              <w:tabs>
                <w:tab w:val="left" w:pos="492"/>
              </w:tabs>
              <w:ind w:left="360"/>
              <w:jc w:val="both"/>
              <w:rPr>
                <w:i/>
                <w:sz w:val="20"/>
                <w:szCs w:val="20"/>
                <w:lang w:val="ru-RU"/>
              </w:rPr>
            </w:pPr>
            <w:r w:rsidRPr="001744FA">
              <w:rPr>
                <w:i/>
                <w:w w:val="110"/>
                <w:sz w:val="20"/>
                <w:szCs w:val="20"/>
                <w:lang w:val="ru-RU"/>
              </w:rPr>
              <w:t>Разучивание стихотворений о родном городе и Республике</w:t>
            </w:r>
          </w:p>
        </w:tc>
        <w:tc>
          <w:tcPr>
            <w:tcW w:w="3401" w:type="dxa"/>
            <w:shd w:val="clear" w:color="auto" w:fill="auto"/>
          </w:tcPr>
          <w:p w:rsidR="007B1C08" w:rsidRPr="001744FA" w:rsidRDefault="007B1C08" w:rsidP="007C2437">
            <w:pPr>
              <w:pStyle w:val="TableParagraph"/>
              <w:rPr>
                <w:b/>
                <w:i/>
                <w:sz w:val="20"/>
                <w:szCs w:val="20"/>
              </w:rPr>
            </w:pPr>
            <w:r w:rsidRPr="001744FA">
              <w:rPr>
                <w:i/>
                <w:sz w:val="20"/>
                <w:szCs w:val="20"/>
                <w:lang w:val="ru-RU"/>
              </w:rPr>
              <w:t>Фотовыставка «Я и Мой город».</w:t>
            </w:r>
            <w:r w:rsidRPr="001744FA">
              <w:rPr>
                <w:i/>
                <w:w w:val="105"/>
                <w:sz w:val="20"/>
                <w:szCs w:val="20"/>
                <w:lang w:val="ru-RU"/>
              </w:rPr>
              <w:t xml:space="preserve"> </w:t>
            </w:r>
            <w:r w:rsidRPr="001744FA">
              <w:rPr>
                <w:i/>
                <w:w w:val="105"/>
                <w:sz w:val="20"/>
                <w:szCs w:val="20"/>
              </w:rPr>
              <w:t>Изготовление лепбуков Казань, Татарстан</w:t>
            </w:r>
          </w:p>
        </w:tc>
        <w:tc>
          <w:tcPr>
            <w:tcW w:w="2870" w:type="dxa"/>
            <w:shd w:val="clear" w:color="auto" w:fill="auto"/>
          </w:tcPr>
          <w:p w:rsidR="007B1C08" w:rsidRPr="001744FA" w:rsidRDefault="007B1C08" w:rsidP="007C2437">
            <w:pPr>
              <w:pStyle w:val="TableParagraph"/>
              <w:rPr>
                <w:i/>
                <w:w w:val="105"/>
                <w:sz w:val="20"/>
                <w:szCs w:val="20"/>
              </w:rPr>
            </w:pPr>
            <w:r w:rsidRPr="001744FA">
              <w:rPr>
                <w:i/>
                <w:w w:val="105"/>
                <w:sz w:val="20"/>
                <w:szCs w:val="20"/>
              </w:rPr>
              <w:t>Акция – «Посади дерево»</w:t>
            </w:r>
          </w:p>
          <w:p w:rsidR="007B1C08" w:rsidRPr="001744FA" w:rsidRDefault="007B1C08" w:rsidP="007C2437">
            <w:pPr>
              <w:pStyle w:val="TableParagraph"/>
              <w:rPr>
                <w:i/>
                <w:sz w:val="20"/>
                <w:szCs w:val="20"/>
              </w:rPr>
            </w:pPr>
          </w:p>
        </w:tc>
      </w:tr>
    </w:tbl>
    <w:p w:rsidR="007B1C08" w:rsidRDefault="007B1C08" w:rsidP="007B1C08">
      <w:pPr>
        <w:pStyle w:val="1"/>
        <w:spacing w:before="0"/>
        <w:ind w:left="709"/>
        <w:jc w:val="both"/>
        <w:rPr>
          <w:rFonts w:cs="Times New Roman"/>
          <w:sz w:val="24"/>
          <w:szCs w:val="24"/>
        </w:rPr>
      </w:pPr>
    </w:p>
    <w:p w:rsidR="007B1C08" w:rsidRDefault="007B1C08" w:rsidP="007B1C08">
      <w:pPr>
        <w:pStyle w:val="1"/>
        <w:spacing w:before="0"/>
        <w:ind w:left="709"/>
        <w:jc w:val="both"/>
        <w:rPr>
          <w:rFonts w:cs="Times New Roman"/>
          <w:sz w:val="24"/>
          <w:szCs w:val="24"/>
        </w:rPr>
      </w:pPr>
    </w:p>
    <w:p w:rsidR="007B1C08" w:rsidRDefault="007B1C08" w:rsidP="007B1C08">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7B1C08" w:rsidRDefault="007B1C08" w:rsidP="007B1C08">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МБДОУ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sidR="00600B1C">
        <w:rPr>
          <w:color w:val="000000"/>
          <w:spacing w:val="2"/>
          <w:sz w:val="24"/>
        </w:rPr>
        <w:t>114</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7B1C08" w:rsidRDefault="007B1C08" w:rsidP="007B1C08">
      <w:pPr>
        <w:pStyle w:val="1"/>
        <w:spacing w:before="0"/>
        <w:ind w:left="709"/>
        <w:jc w:val="both"/>
        <w:rPr>
          <w:rFonts w:cs="Times New Roman"/>
          <w:sz w:val="24"/>
          <w:szCs w:val="24"/>
        </w:rPr>
      </w:pPr>
    </w:p>
    <w:p w:rsidR="00A514FB" w:rsidRPr="00A514FB" w:rsidRDefault="00A514FB" w:rsidP="00A514FB">
      <w:pPr>
        <w:widowControl/>
        <w:ind w:left="340" w:right="397" w:firstLine="57"/>
        <w:contextualSpacing/>
        <w:jc w:val="both"/>
        <w:rPr>
          <w:b/>
          <w:i/>
          <w:color w:val="000000" w:themeColor="text1"/>
        </w:rPr>
      </w:pPr>
    </w:p>
    <w:sectPr w:rsidR="00A514FB" w:rsidRPr="00A514FB" w:rsidSect="00511220">
      <w:pgSz w:w="16840" w:h="11910" w:orient="landscape" w:code="9"/>
      <w:pgMar w:top="170" w:right="1242" w:bottom="278" w:left="9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132" w:rsidRDefault="005A0132" w:rsidP="007D3236">
      <w:r>
        <w:separator/>
      </w:r>
    </w:p>
  </w:endnote>
  <w:endnote w:type="continuationSeparator" w:id="0">
    <w:p w:rsidR="005A0132" w:rsidRDefault="005A0132" w:rsidP="007D3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1C" w:rsidRDefault="005A0132">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left:0;text-align:left;margin-left:532.2pt;margin-top:766pt;width:20.65pt;height:27.95pt;z-index:-251657216;mso-position-horizontal-relative:page;mso-position-vertical-relative:page" filled="f" stroked="f">
          <v:textbox style="mso-next-textbox:#_x0000_s2049" inset="0,0,0,0">
            <w:txbxContent>
              <w:p w:rsidR="00600B1C" w:rsidRDefault="00600B1C">
                <w:pPr>
                  <w:spacing w:before="8"/>
                  <w:ind w:left="93"/>
                  <w:rPr>
                    <w:sz w:val="26"/>
                  </w:rPr>
                </w:pPr>
                <w:r>
                  <w:fldChar w:fldCharType="begin"/>
                </w:r>
                <w:r>
                  <w:rPr>
                    <w:sz w:val="26"/>
                  </w:rPr>
                  <w:instrText xml:space="preserve"> PAGE </w:instrText>
                </w:r>
                <w:r>
                  <w:fldChar w:fldCharType="separate"/>
                </w:r>
                <w:r w:rsidR="000824F0">
                  <w:rPr>
                    <w:noProof/>
                    <w:sz w:val="26"/>
                  </w:rPr>
                  <w:t>64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1C" w:rsidRDefault="00600B1C">
    <w:pPr>
      <w:pStyle w:val="a3"/>
      <w:spacing w:line="14" w:lineRule="auto"/>
      <w:ind w:left="0"/>
      <w:jc w:val="left"/>
      <w:rPr>
        <w:sz w:val="10"/>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6758940</wp:posOffset>
              </wp:positionH>
              <wp:positionV relativeFrom="page">
                <wp:posOffset>9885045</wp:posOffset>
              </wp:positionV>
              <wp:extent cx="304800" cy="194310"/>
              <wp:effectExtent l="0" t="0" r="3810" b="0"/>
              <wp:wrapNone/>
              <wp:docPr id="804" name="Надпись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pPr>
                            <w:pStyle w:val="a3"/>
                            <w:spacing w:before="10"/>
                            <w:ind w:left="60"/>
                            <w:jc w:val="left"/>
                          </w:pPr>
                          <w:r>
                            <w:fldChar w:fldCharType="begin"/>
                          </w:r>
                          <w:r>
                            <w:instrText xml:space="preserve"> PAGE </w:instrText>
                          </w:r>
                          <w:r>
                            <w:fldChar w:fldCharType="separate"/>
                          </w:r>
                          <w:r w:rsidR="000824F0">
                            <w:rPr>
                              <w:noProof/>
                            </w:rPr>
                            <w:t>240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04" o:spid="_x0000_s1038" type="#_x0000_t202" style="position:absolute;left:0;text-align:left;margin-left:532.2pt;margin-top:778.35pt;width:24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" filled="f" stroked="f">
              <v:textbox inset="0,0,0,0">
                <w:txbxContent>
                  <w:p w:rsidR="00600B1C" w:rsidRDefault="00600B1C">
                    <w:pPr>
                      <w:pStyle w:val="a3"/>
                      <w:spacing w:before="10"/>
                      <w:ind w:left="60"/>
                      <w:jc w:val="left"/>
                    </w:pPr>
                    <w:r>
                      <w:fldChar w:fldCharType="begin"/>
                    </w:r>
                    <w:r>
                      <w:instrText xml:space="preserve"> PAGE </w:instrText>
                    </w:r>
                    <w:r>
                      <w:fldChar w:fldCharType="separate"/>
                    </w:r>
                    <w:r w:rsidR="000824F0">
                      <w:rPr>
                        <w:noProof/>
                      </w:rPr>
                      <w:t>240</w:t>
                    </w:r>
                    <w:r>
                      <w:rPr>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1C" w:rsidRDefault="00600B1C">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1C" w:rsidRDefault="00600B1C">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216" behindDoc="1" locked="0" layoutInCell="1" allowOverlap="1" wp14:anchorId="676ABEA6" wp14:editId="0520D919">
              <wp:simplePos x="0" y="0"/>
              <wp:positionH relativeFrom="page">
                <wp:posOffset>706755</wp:posOffset>
              </wp:positionH>
              <wp:positionV relativeFrom="page">
                <wp:posOffset>9931400</wp:posOffset>
              </wp:positionV>
              <wp:extent cx="395859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ABEA6" id="_x0000_t202" coordsize="21600,21600" o:spt="202" path="m,l,21600r21600,l21600,xe">
              <v:stroke joinstyle="miter"/>
              <v:path gradientshapeok="t" o:connecttype="rect"/>
            </v:shapetype>
            <v:shape id="Text Box 3" o:spid="_x0000_s1040" type="#_x0000_t202" style="position:absolute;margin-left:55.65pt;margin-top:782pt;width:311.7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OgrwIAALA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" filled="f" stroked="f">
              <v:textbox inset="0,0,0,0">
                <w:txbxContent>
                  <w:p w:rsidR="00600B1C" w:rsidRDefault="00600B1C">
                    <w:pPr>
                      <w:spacing w:before="10"/>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132" w:rsidRDefault="005A0132" w:rsidP="007D3236">
      <w:r>
        <w:separator/>
      </w:r>
    </w:p>
  </w:footnote>
  <w:footnote w:type="continuationSeparator" w:id="0">
    <w:p w:rsidR="005A0132" w:rsidRDefault="005A0132" w:rsidP="007D3236">
      <w:r>
        <w:continuationSeparator/>
      </w:r>
    </w:p>
  </w:footnote>
  <w:footnote w:id="1">
    <w:p w:rsidR="00600B1C" w:rsidRDefault="00600B1C" w:rsidP="00261540">
      <w:pPr>
        <w:pStyle w:val="af9"/>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600B1C" w:rsidRDefault="00600B1C" w:rsidP="00690A45">
      <w:pPr>
        <w:pStyle w:val="af1"/>
        <w:rPr>
          <w:sz w:val="18"/>
          <w:szCs w:val="18"/>
        </w:rPr>
      </w:pPr>
      <w:r>
        <w:rPr>
          <w:rStyle w:val="af3"/>
          <w:sz w:val="18"/>
          <w:szCs w:val="18"/>
        </w:rPr>
        <w:footnoteRef/>
      </w:r>
      <w:r>
        <w:rPr>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600B1C" w:rsidRDefault="00600B1C" w:rsidP="00690A45">
      <w:pPr>
        <w:pStyle w:val="af9"/>
        <w:shd w:val="clear" w:color="auto" w:fill="auto"/>
        <w:tabs>
          <w:tab w:val="left" w:pos="115"/>
        </w:tabs>
        <w:jc w:val="left"/>
      </w:pPr>
      <w:r>
        <w:rPr>
          <w:vertAlign w:val="superscript"/>
        </w:rPr>
        <w:footnoteRef/>
      </w:r>
      <w:r>
        <w:tab/>
        <w:t>Пункт 4.3 ФГОС ДО.</w:t>
      </w:r>
    </w:p>
  </w:footnote>
  <w:footnote w:id="4">
    <w:p w:rsidR="00600B1C" w:rsidRDefault="00600B1C" w:rsidP="00690A45">
      <w:pPr>
        <w:pStyle w:val="af9"/>
        <w:shd w:val="clear" w:color="auto" w:fill="auto"/>
        <w:tabs>
          <w:tab w:val="left" w:pos="115"/>
        </w:tabs>
        <w:jc w:val="left"/>
      </w:pPr>
      <w:r>
        <w:rPr>
          <w:vertAlign w:val="superscript"/>
        </w:rPr>
        <w:footnoteRef/>
      </w:r>
      <w:r>
        <w:tab/>
        <w:t>Пункт 4.3 ФГОС ДО.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B1C" w:rsidRDefault="00600B1C">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6192" behindDoc="1" locked="0" layoutInCell="1" allowOverlap="1" wp14:anchorId="3BC1B7F9" wp14:editId="11BBA9B8">
              <wp:simplePos x="0" y="0"/>
              <wp:positionH relativeFrom="page">
                <wp:posOffset>3890010</wp:posOffset>
              </wp:positionH>
              <wp:positionV relativeFrom="page">
                <wp:posOffset>438150</wp:posOffset>
              </wp:positionV>
              <wp:extent cx="139700" cy="1657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B1C" w:rsidRDefault="00600B1C">
                          <w:pPr>
                            <w:spacing w:before="10"/>
                            <w:ind w:left="60"/>
                            <w:rPr>
                              <w:sz w:val="20"/>
                            </w:rPr>
                          </w:pPr>
                          <w:r>
                            <w:fldChar w:fldCharType="begin"/>
                          </w:r>
                          <w:r>
                            <w:rPr>
                              <w:w w:val="99"/>
                              <w:sz w:val="20"/>
                            </w:rPr>
                            <w:instrText xml:space="preserve"> PAGE </w:instrText>
                          </w:r>
                          <w:r>
                            <w:fldChar w:fldCharType="separate"/>
                          </w:r>
                          <w:r w:rsidR="000824F0">
                            <w:rPr>
                              <w:noProof/>
                              <w:w w:val="99"/>
                              <w:sz w:val="20"/>
                            </w:rPr>
                            <w: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1B7F9" id="_x0000_t202" coordsize="21600,21600" o:spt="202" path="m,l,21600r21600,l21600,xe">
              <v:stroke joinstyle="miter"/>
              <v:path gradientshapeok="t" o:connecttype="rect"/>
            </v:shapetype>
            <v:shape id="Text Box 4" o:spid="_x0000_s1039" type="#_x0000_t202" style="position:absolute;margin-left:306.3pt;margin-top:34.5pt;width:11pt;height:13.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Y0rgIAAK8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" filled="f" stroked="f">
              <v:textbox inset="0,0,0,0">
                <w:txbxContent>
                  <w:p w:rsidR="00600B1C" w:rsidRDefault="00600B1C">
                    <w:pPr>
                      <w:spacing w:before="10"/>
                      <w:ind w:left="60"/>
                      <w:rPr>
                        <w:sz w:val="20"/>
                      </w:rPr>
                    </w:pPr>
                    <w:r>
                      <w:fldChar w:fldCharType="begin"/>
                    </w:r>
                    <w:r>
                      <w:rPr>
                        <w:w w:val="99"/>
                        <w:sz w:val="20"/>
                      </w:rPr>
                      <w:instrText xml:space="preserve"> PAGE </w:instrText>
                    </w:r>
                    <w:r>
                      <w:fldChar w:fldCharType="separate"/>
                    </w:r>
                    <w:r w:rsidR="000824F0">
                      <w:rPr>
                        <w:noProof/>
                        <w:w w:val="99"/>
                        <w:sz w:val="20"/>
                      </w:rPr>
                      <w:t>304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11C6"/>
    <w:multiLevelType w:val="hybridMultilevel"/>
    <w:tmpl w:val="0044822C"/>
    <w:lvl w:ilvl="0" w:tplc="56009682">
      <w:numFmt w:val="bullet"/>
      <w:lvlText w:val=""/>
      <w:lvlJc w:val="left"/>
      <w:pPr>
        <w:ind w:left="472" w:hanging="365"/>
      </w:pPr>
      <w:rPr>
        <w:rFonts w:ascii="Wingdings" w:eastAsia="Wingdings" w:hAnsi="Wingdings" w:cs="Wingdings" w:hint="default"/>
        <w:w w:val="98"/>
        <w:sz w:val="20"/>
        <w:szCs w:val="20"/>
        <w:lang w:val="ru-RU" w:eastAsia="en-US" w:bidi="ar-SA"/>
      </w:rPr>
    </w:lvl>
    <w:lvl w:ilvl="1" w:tplc="75CEF55E">
      <w:numFmt w:val="bullet"/>
      <w:lvlText w:val="•"/>
      <w:lvlJc w:val="left"/>
      <w:pPr>
        <w:ind w:left="672" w:hanging="365"/>
      </w:pPr>
      <w:rPr>
        <w:rFonts w:hint="default"/>
        <w:lang w:val="ru-RU" w:eastAsia="en-US" w:bidi="ar-SA"/>
      </w:rPr>
    </w:lvl>
    <w:lvl w:ilvl="2" w:tplc="B7ACE5BE">
      <w:numFmt w:val="bullet"/>
      <w:lvlText w:val="•"/>
      <w:lvlJc w:val="left"/>
      <w:pPr>
        <w:ind w:left="864" w:hanging="365"/>
      </w:pPr>
      <w:rPr>
        <w:rFonts w:hint="default"/>
        <w:lang w:val="ru-RU" w:eastAsia="en-US" w:bidi="ar-SA"/>
      </w:rPr>
    </w:lvl>
    <w:lvl w:ilvl="3" w:tplc="5352CC48">
      <w:numFmt w:val="bullet"/>
      <w:lvlText w:val="•"/>
      <w:lvlJc w:val="left"/>
      <w:pPr>
        <w:ind w:left="1056" w:hanging="365"/>
      </w:pPr>
      <w:rPr>
        <w:rFonts w:hint="default"/>
        <w:lang w:val="ru-RU" w:eastAsia="en-US" w:bidi="ar-SA"/>
      </w:rPr>
    </w:lvl>
    <w:lvl w:ilvl="4" w:tplc="96B8800C">
      <w:numFmt w:val="bullet"/>
      <w:lvlText w:val="•"/>
      <w:lvlJc w:val="left"/>
      <w:pPr>
        <w:ind w:left="1248" w:hanging="365"/>
      </w:pPr>
      <w:rPr>
        <w:rFonts w:hint="default"/>
        <w:lang w:val="ru-RU" w:eastAsia="en-US" w:bidi="ar-SA"/>
      </w:rPr>
    </w:lvl>
    <w:lvl w:ilvl="5" w:tplc="F3BE43F8">
      <w:numFmt w:val="bullet"/>
      <w:lvlText w:val="•"/>
      <w:lvlJc w:val="left"/>
      <w:pPr>
        <w:ind w:left="1440" w:hanging="365"/>
      </w:pPr>
      <w:rPr>
        <w:rFonts w:hint="default"/>
        <w:lang w:val="ru-RU" w:eastAsia="en-US" w:bidi="ar-SA"/>
      </w:rPr>
    </w:lvl>
    <w:lvl w:ilvl="6" w:tplc="F4EA5712">
      <w:numFmt w:val="bullet"/>
      <w:lvlText w:val="•"/>
      <w:lvlJc w:val="left"/>
      <w:pPr>
        <w:ind w:left="1632" w:hanging="365"/>
      </w:pPr>
      <w:rPr>
        <w:rFonts w:hint="default"/>
        <w:lang w:val="ru-RU" w:eastAsia="en-US" w:bidi="ar-SA"/>
      </w:rPr>
    </w:lvl>
    <w:lvl w:ilvl="7" w:tplc="E8FED5A6">
      <w:numFmt w:val="bullet"/>
      <w:lvlText w:val="•"/>
      <w:lvlJc w:val="left"/>
      <w:pPr>
        <w:ind w:left="1824" w:hanging="365"/>
      </w:pPr>
      <w:rPr>
        <w:rFonts w:hint="default"/>
        <w:lang w:val="ru-RU" w:eastAsia="en-US" w:bidi="ar-SA"/>
      </w:rPr>
    </w:lvl>
    <w:lvl w:ilvl="8" w:tplc="F7B0A538">
      <w:numFmt w:val="bullet"/>
      <w:lvlText w:val="•"/>
      <w:lvlJc w:val="left"/>
      <w:pPr>
        <w:ind w:left="2016" w:hanging="365"/>
      </w:pPr>
      <w:rPr>
        <w:rFonts w:hint="default"/>
        <w:lang w:val="ru-RU" w:eastAsia="en-US" w:bidi="ar-SA"/>
      </w:rPr>
    </w:lvl>
  </w:abstractNum>
  <w:abstractNum w:abstractNumId="1" w15:restartNumberingAfterBreak="0">
    <w:nsid w:val="028F56E9"/>
    <w:multiLevelType w:val="hybridMultilevel"/>
    <w:tmpl w:val="E43681BC"/>
    <w:lvl w:ilvl="0" w:tplc="9EB4078C">
      <w:numFmt w:val="bullet"/>
      <w:lvlText w:val=""/>
      <w:lvlJc w:val="left"/>
      <w:pPr>
        <w:ind w:left="426" w:hanging="279"/>
      </w:pPr>
      <w:rPr>
        <w:rFonts w:ascii="Wingdings" w:eastAsia="Wingdings" w:hAnsi="Wingdings" w:cs="Wingdings" w:hint="default"/>
        <w:w w:val="98"/>
        <w:sz w:val="20"/>
        <w:szCs w:val="20"/>
        <w:lang w:val="ru-RU" w:eastAsia="en-US" w:bidi="ar-SA"/>
      </w:rPr>
    </w:lvl>
    <w:lvl w:ilvl="1" w:tplc="EC4E0998">
      <w:numFmt w:val="bullet"/>
      <w:lvlText w:val="•"/>
      <w:lvlJc w:val="left"/>
      <w:pPr>
        <w:ind w:left="757" w:hanging="279"/>
      </w:pPr>
      <w:rPr>
        <w:rFonts w:hint="default"/>
        <w:lang w:val="ru-RU" w:eastAsia="en-US" w:bidi="ar-SA"/>
      </w:rPr>
    </w:lvl>
    <w:lvl w:ilvl="2" w:tplc="6F1036F6">
      <w:numFmt w:val="bullet"/>
      <w:lvlText w:val="•"/>
      <w:lvlJc w:val="left"/>
      <w:pPr>
        <w:ind w:left="1095" w:hanging="279"/>
      </w:pPr>
      <w:rPr>
        <w:rFonts w:hint="default"/>
        <w:lang w:val="ru-RU" w:eastAsia="en-US" w:bidi="ar-SA"/>
      </w:rPr>
    </w:lvl>
    <w:lvl w:ilvl="3" w:tplc="E8769636">
      <w:numFmt w:val="bullet"/>
      <w:lvlText w:val="•"/>
      <w:lvlJc w:val="left"/>
      <w:pPr>
        <w:ind w:left="1433" w:hanging="279"/>
      </w:pPr>
      <w:rPr>
        <w:rFonts w:hint="default"/>
        <w:lang w:val="ru-RU" w:eastAsia="en-US" w:bidi="ar-SA"/>
      </w:rPr>
    </w:lvl>
    <w:lvl w:ilvl="4" w:tplc="28E0768C">
      <w:numFmt w:val="bullet"/>
      <w:lvlText w:val="•"/>
      <w:lvlJc w:val="left"/>
      <w:pPr>
        <w:ind w:left="1770" w:hanging="279"/>
      </w:pPr>
      <w:rPr>
        <w:rFonts w:hint="default"/>
        <w:lang w:val="ru-RU" w:eastAsia="en-US" w:bidi="ar-SA"/>
      </w:rPr>
    </w:lvl>
    <w:lvl w:ilvl="5" w:tplc="590C9A18">
      <w:numFmt w:val="bullet"/>
      <w:lvlText w:val="•"/>
      <w:lvlJc w:val="left"/>
      <w:pPr>
        <w:ind w:left="2108" w:hanging="279"/>
      </w:pPr>
      <w:rPr>
        <w:rFonts w:hint="default"/>
        <w:lang w:val="ru-RU" w:eastAsia="en-US" w:bidi="ar-SA"/>
      </w:rPr>
    </w:lvl>
    <w:lvl w:ilvl="6" w:tplc="20BC4102">
      <w:numFmt w:val="bullet"/>
      <w:lvlText w:val="•"/>
      <w:lvlJc w:val="left"/>
      <w:pPr>
        <w:ind w:left="2446" w:hanging="279"/>
      </w:pPr>
      <w:rPr>
        <w:rFonts w:hint="default"/>
        <w:lang w:val="ru-RU" w:eastAsia="en-US" w:bidi="ar-SA"/>
      </w:rPr>
    </w:lvl>
    <w:lvl w:ilvl="7" w:tplc="5274867E">
      <w:numFmt w:val="bullet"/>
      <w:lvlText w:val="•"/>
      <w:lvlJc w:val="left"/>
      <w:pPr>
        <w:ind w:left="2783" w:hanging="279"/>
      </w:pPr>
      <w:rPr>
        <w:rFonts w:hint="default"/>
        <w:lang w:val="ru-RU" w:eastAsia="en-US" w:bidi="ar-SA"/>
      </w:rPr>
    </w:lvl>
    <w:lvl w:ilvl="8" w:tplc="F3B89CF6">
      <w:numFmt w:val="bullet"/>
      <w:lvlText w:val="•"/>
      <w:lvlJc w:val="left"/>
      <w:pPr>
        <w:ind w:left="3121" w:hanging="279"/>
      </w:pPr>
      <w:rPr>
        <w:rFonts w:hint="default"/>
        <w:lang w:val="ru-RU" w:eastAsia="en-US" w:bidi="ar-SA"/>
      </w:rPr>
    </w:lvl>
  </w:abstractNum>
  <w:abstractNum w:abstractNumId="2"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0344686C"/>
    <w:multiLevelType w:val="hybridMultilevel"/>
    <w:tmpl w:val="88D857B4"/>
    <w:lvl w:ilvl="0" w:tplc="E7765DF2">
      <w:numFmt w:val="bullet"/>
      <w:lvlText w:val="-"/>
      <w:lvlJc w:val="left"/>
      <w:pPr>
        <w:ind w:left="884" w:hanging="120"/>
      </w:pPr>
      <w:rPr>
        <w:rFonts w:ascii="Times New Roman" w:eastAsia="Times New Roman" w:hAnsi="Times New Roman" w:cs="Times New Roman" w:hint="default"/>
        <w:w w:val="100"/>
        <w:sz w:val="20"/>
        <w:szCs w:val="20"/>
        <w:lang w:val="ru-RU" w:eastAsia="en-US" w:bidi="ar-SA"/>
      </w:rPr>
    </w:lvl>
    <w:lvl w:ilvl="1" w:tplc="9D684378">
      <w:numFmt w:val="bullet"/>
      <w:lvlText w:val="•"/>
      <w:lvlJc w:val="left"/>
      <w:pPr>
        <w:ind w:left="1018" w:hanging="120"/>
      </w:pPr>
      <w:rPr>
        <w:rFonts w:hint="default"/>
        <w:lang w:val="ru-RU" w:eastAsia="en-US" w:bidi="ar-SA"/>
      </w:rPr>
    </w:lvl>
    <w:lvl w:ilvl="2" w:tplc="CA9C8232">
      <w:numFmt w:val="bullet"/>
      <w:lvlText w:val="•"/>
      <w:lvlJc w:val="left"/>
      <w:pPr>
        <w:ind w:left="1156" w:hanging="120"/>
      </w:pPr>
      <w:rPr>
        <w:rFonts w:hint="default"/>
        <w:lang w:val="ru-RU" w:eastAsia="en-US" w:bidi="ar-SA"/>
      </w:rPr>
    </w:lvl>
    <w:lvl w:ilvl="3" w:tplc="1862B364">
      <w:numFmt w:val="bullet"/>
      <w:lvlText w:val="•"/>
      <w:lvlJc w:val="left"/>
      <w:pPr>
        <w:ind w:left="1294" w:hanging="120"/>
      </w:pPr>
      <w:rPr>
        <w:rFonts w:hint="default"/>
        <w:lang w:val="ru-RU" w:eastAsia="en-US" w:bidi="ar-SA"/>
      </w:rPr>
    </w:lvl>
    <w:lvl w:ilvl="4" w:tplc="9BF2FB8A">
      <w:numFmt w:val="bullet"/>
      <w:lvlText w:val="•"/>
      <w:lvlJc w:val="left"/>
      <w:pPr>
        <w:ind w:left="1432" w:hanging="120"/>
      </w:pPr>
      <w:rPr>
        <w:rFonts w:hint="default"/>
        <w:lang w:val="ru-RU" w:eastAsia="en-US" w:bidi="ar-SA"/>
      </w:rPr>
    </w:lvl>
    <w:lvl w:ilvl="5" w:tplc="80940B7C">
      <w:numFmt w:val="bullet"/>
      <w:lvlText w:val="•"/>
      <w:lvlJc w:val="left"/>
      <w:pPr>
        <w:ind w:left="1570" w:hanging="120"/>
      </w:pPr>
      <w:rPr>
        <w:rFonts w:hint="default"/>
        <w:lang w:val="ru-RU" w:eastAsia="en-US" w:bidi="ar-SA"/>
      </w:rPr>
    </w:lvl>
    <w:lvl w:ilvl="6" w:tplc="D8D4FA28">
      <w:numFmt w:val="bullet"/>
      <w:lvlText w:val="•"/>
      <w:lvlJc w:val="left"/>
      <w:pPr>
        <w:ind w:left="1708" w:hanging="120"/>
      </w:pPr>
      <w:rPr>
        <w:rFonts w:hint="default"/>
        <w:lang w:val="ru-RU" w:eastAsia="en-US" w:bidi="ar-SA"/>
      </w:rPr>
    </w:lvl>
    <w:lvl w:ilvl="7" w:tplc="578E4F70">
      <w:numFmt w:val="bullet"/>
      <w:lvlText w:val="•"/>
      <w:lvlJc w:val="left"/>
      <w:pPr>
        <w:ind w:left="1846" w:hanging="120"/>
      </w:pPr>
      <w:rPr>
        <w:rFonts w:hint="default"/>
        <w:lang w:val="ru-RU" w:eastAsia="en-US" w:bidi="ar-SA"/>
      </w:rPr>
    </w:lvl>
    <w:lvl w:ilvl="8" w:tplc="ED02FC22">
      <w:numFmt w:val="bullet"/>
      <w:lvlText w:val="•"/>
      <w:lvlJc w:val="left"/>
      <w:pPr>
        <w:ind w:left="1984" w:hanging="120"/>
      </w:pPr>
      <w:rPr>
        <w:rFonts w:hint="default"/>
        <w:lang w:val="ru-RU" w:eastAsia="en-US" w:bidi="ar-SA"/>
      </w:rPr>
    </w:lvl>
  </w:abstractNum>
  <w:abstractNum w:abstractNumId="4" w15:restartNumberingAfterBreak="0">
    <w:nsid w:val="05274F08"/>
    <w:multiLevelType w:val="hybridMultilevel"/>
    <w:tmpl w:val="328C9B4E"/>
    <w:lvl w:ilvl="0" w:tplc="04190001">
      <w:start w:val="1"/>
      <w:numFmt w:val="bullet"/>
      <w:lvlText w:val=""/>
      <w:lvlJc w:val="left"/>
      <w:pPr>
        <w:ind w:left="1006" w:hanging="360"/>
      </w:pPr>
      <w:rPr>
        <w:rFonts w:ascii="Symbol" w:hAnsi="Symbol" w:hint="default"/>
      </w:rPr>
    </w:lvl>
    <w:lvl w:ilvl="1" w:tplc="04190003" w:tentative="1">
      <w:start w:val="1"/>
      <w:numFmt w:val="bullet"/>
      <w:lvlText w:val="o"/>
      <w:lvlJc w:val="left"/>
      <w:pPr>
        <w:ind w:left="1726" w:hanging="360"/>
      </w:pPr>
      <w:rPr>
        <w:rFonts w:ascii="Courier New" w:hAnsi="Courier New" w:cs="Courier New" w:hint="default"/>
      </w:rPr>
    </w:lvl>
    <w:lvl w:ilvl="2" w:tplc="04190005" w:tentative="1">
      <w:start w:val="1"/>
      <w:numFmt w:val="bullet"/>
      <w:lvlText w:val=""/>
      <w:lvlJc w:val="left"/>
      <w:pPr>
        <w:ind w:left="2446" w:hanging="360"/>
      </w:pPr>
      <w:rPr>
        <w:rFonts w:ascii="Wingdings" w:hAnsi="Wingdings" w:hint="default"/>
      </w:rPr>
    </w:lvl>
    <w:lvl w:ilvl="3" w:tplc="04190001" w:tentative="1">
      <w:start w:val="1"/>
      <w:numFmt w:val="bullet"/>
      <w:lvlText w:val=""/>
      <w:lvlJc w:val="left"/>
      <w:pPr>
        <w:ind w:left="3166" w:hanging="360"/>
      </w:pPr>
      <w:rPr>
        <w:rFonts w:ascii="Symbol" w:hAnsi="Symbol" w:hint="default"/>
      </w:rPr>
    </w:lvl>
    <w:lvl w:ilvl="4" w:tplc="04190003" w:tentative="1">
      <w:start w:val="1"/>
      <w:numFmt w:val="bullet"/>
      <w:lvlText w:val="o"/>
      <w:lvlJc w:val="left"/>
      <w:pPr>
        <w:ind w:left="3886" w:hanging="360"/>
      </w:pPr>
      <w:rPr>
        <w:rFonts w:ascii="Courier New" w:hAnsi="Courier New" w:cs="Courier New" w:hint="default"/>
      </w:rPr>
    </w:lvl>
    <w:lvl w:ilvl="5" w:tplc="04190005" w:tentative="1">
      <w:start w:val="1"/>
      <w:numFmt w:val="bullet"/>
      <w:lvlText w:val=""/>
      <w:lvlJc w:val="left"/>
      <w:pPr>
        <w:ind w:left="4606" w:hanging="360"/>
      </w:pPr>
      <w:rPr>
        <w:rFonts w:ascii="Wingdings" w:hAnsi="Wingdings" w:hint="default"/>
      </w:rPr>
    </w:lvl>
    <w:lvl w:ilvl="6" w:tplc="04190001" w:tentative="1">
      <w:start w:val="1"/>
      <w:numFmt w:val="bullet"/>
      <w:lvlText w:val=""/>
      <w:lvlJc w:val="left"/>
      <w:pPr>
        <w:ind w:left="5326" w:hanging="360"/>
      </w:pPr>
      <w:rPr>
        <w:rFonts w:ascii="Symbol" w:hAnsi="Symbol" w:hint="default"/>
      </w:rPr>
    </w:lvl>
    <w:lvl w:ilvl="7" w:tplc="04190003" w:tentative="1">
      <w:start w:val="1"/>
      <w:numFmt w:val="bullet"/>
      <w:lvlText w:val="o"/>
      <w:lvlJc w:val="left"/>
      <w:pPr>
        <w:ind w:left="6046" w:hanging="360"/>
      </w:pPr>
      <w:rPr>
        <w:rFonts w:ascii="Courier New" w:hAnsi="Courier New" w:cs="Courier New" w:hint="default"/>
      </w:rPr>
    </w:lvl>
    <w:lvl w:ilvl="8" w:tplc="04190005" w:tentative="1">
      <w:start w:val="1"/>
      <w:numFmt w:val="bullet"/>
      <w:lvlText w:val=""/>
      <w:lvlJc w:val="left"/>
      <w:pPr>
        <w:ind w:left="6766" w:hanging="360"/>
      </w:pPr>
      <w:rPr>
        <w:rFonts w:ascii="Wingdings" w:hAnsi="Wingdings" w:hint="default"/>
      </w:rPr>
    </w:lvl>
  </w:abstractNum>
  <w:abstractNum w:abstractNumId="5" w15:restartNumberingAfterBreak="0">
    <w:nsid w:val="05483B5E"/>
    <w:multiLevelType w:val="hybridMultilevel"/>
    <w:tmpl w:val="66E6E84A"/>
    <w:lvl w:ilvl="0" w:tplc="270AFAE4">
      <w:numFmt w:val="bullet"/>
      <w:lvlText w:val=""/>
      <w:lvlJc w:val="left"/>
      <w:pPr>
        <w:ind w:left="805" w:hanging="365"/>
      </w:pPr>
      <w:rPr>
        <w:rFonts w:ascii="Wingdings" w:eastAsia="Wingdings" w:hAnsi="Wingdings" w:cs="Wingdings" w:hint="default"/>
        <w:w w:val="98"/>
        <w:sz w:val="20"/>
        <w:szCs w:val="20"/>
        <w:lang w:val="ru-RU" w:eastAsia="en-US" w:bidi="ar-SA"/>
      </w:rPr>
    </w:lvl>
    <w:lvl w:ilvl="1" w:tplc="961066AA">
      <w:numFmt w:val="bullet"/>
      <w:lvlText w:val="•"/>
      <w:lvlJc w:val="left"/>
      <w:pPr>
        <w:ind w:left="1156" w:hanging="365"/>
      </w:pPr>
      <w:rPr>
        <w:rFonts w:hint="default"/>
        <w:lang w:val="ru-RU" w:eastAsia="en-US" w:bidi="ar-SA"/>
      </w:rPr>
    </w:lvl>
    <w:lvl w:ilvl="2" w:tplc="EC66A5A0">
      <w:numFmt w:val="bullet"/>
      <w:lvlText w:val="•"/>
      <w:lvlJc w:val="left"/>
      <w:pPr>
        <w:ind w:left="1513" w:hanging="365"/>
      </w:pPr>
      <w:rPr>
        <w:rFonts w:hint="default"/>
        <w:lang w:val="ru-RU" w:eastAsia="en-US" w:bidi="ar-SA"/>
      </w:rPr>
    </w:lvl>
    <w:lvl w:ilvl="3" w:tplc="74BE02B4">
      <w:numFmt w:val="bullet"/>
      <w:lvlText w:val="•"/>
      <w:lvlJc w:val="left"/>
      <w:pPr>
        <w:ind w:left="1870" w:hanging="365"/>
      </w:pPr>
      <w:rPr>
        <w:rFonts w:hint="default"/>
        <w:lang w:val="ru-RU" w:eastAsia="en-US" w:bidi="ar-SA"/>
      </w:rPr>
    </w:lvl>
    <w:lvl w:ilvl="4" w:tplc="2EBC47DC">
      <w:numFmt w:val="bullet"/>
      <w:lvlText w:val="•"/>
      <w:lvlJc w:val="left"/>
      <w:pPr>
        <w:ind w:left="2227" w:hanging="365"/>
      </w:pPr>
      <w:rPr>
        <w:rFonts w:hint="default"/>
        <w:lang w:val="ru-RU" w:eastAsia="en-US" w:bidi="ar-SA"/>
      </w:rPr>
    </w:lvl>
    <w:lvl w:ilvl="5" w:tplc="4978075E">
      <w:numFmt w:val="bullet"/>
      <w:lvlText w:val="•"/>
      <w:lvlJc w:val="left"/>
      <w:pPr>
        <w:ind w:left="2584" w:hanging="365"/>
      </w:pPr>
      <w:rPr>
        <w:rFonts w:hint="default"/>
        <w:lang w:val="ru-RU" w:eastAsia="en-US" w:bidi="ar-SA"/>
      </w:rPr>
    </w:lvl>
    <w:lvl w:ilvl="6" w:tplc="ED402D86">
      <w:numFmt w:val="bullet"/>
      <w:lvlText w:val="•"/>
      <w:lvlJc w:val="left"/>
      <w:pPr>
        <w:ind w:left="2940" w:hanging="365"/>
      </w:pPr>
      <w:rPr>
        <w:rFonts w:hint="default"/>
        <w:lang w:val="ru-RU" w:eastAsia="en-US" w:bidi="ar-SA"/>
      </w:rPr>
    </w:lvl>
    <w:lvl w:ilvl="7" w:tplc="EA767832">
      <w:numFmt w:val="bullet"/>
      <w:lvlText w:val="•"/>
      <w:lvlJc w:val="left"/>
      <w:pPr>
        <w:ind w:left="3297" w:hanging="365"/>
      </w:pPr>
      <w:rPr>
        <w:rFonts w:hint="default"/>
        <w:lang w:val="ru-RU" w:eastAsia="en-US" w:bidi="ar-SA"/>
      </w:rPr>
    </w:lvl>
    <w:lvl w:ilvl="8" w:tplc="AD66CD40">
      <w:numFmt w:val="bullet"/>
      <w:lvlText w:val="•"/>
      <w:lvlJc w:val="left"/>
      <w:pPr>
        <w:ind w:left="3654" w:hanging="365"/>
      </w:pPr>
      <w:rPr>
        <w:rFonts w:hint="default"/>
        <w:lang w:val="ru-RU" w:eastAsia="en-US" w:bidi="ar-SA"/>
      </w:rPr>
    </w:lvl>
  </w:abstractNum>
  <w:abstractNum w:abstractNumId="6" w15:restartNumberingAfterBreak="0">
    <w:nsid w:val="05EC5942"/>
    <w:multiLevelType w:val="hybridMultilevel"/>
    <w:tmpl w:val="0310D174"/>
    <w:lvl w:ilvl="0" w:tplc="CCB018D4">
      <w:numFmt w:val="bullet"/>
      <w:lvlText w:val=""/>
      <w:lvlJc w:val="left"/>
      <w:pPr>
        <w:ind w:left="426" w:hanging="284"/>
      </w:pPr>
      <w:rPr>
        <w:rFonts w:ascii="Wingdings" w:eastAsia="Wingdings" w:hAnsi="Wingdings" w:cs="Wingdings" w:hint="default"/>
        <w:w w:val="98"/>
        <w:sz w:val="20"/>
        <w:szCs w:val="20"/>
        <w:lang w:val="ru-RU" w:eastAsia="en-US" w:bidi="ar-SA"/>
      </w:rPr>
    </w:lvl>
    <w:lvl w:ilvl="1" w:tplc="FF4CCAEA">
      <w:numFmt w:val="bullet"/>
      <w:lvlText w:val="•"/>
      <w:lvlJc w:val="left"/>
      <w:pPr>
        <w:ind w:left="757" w:hanging="284"/>
      </w:pPr>
      <w:rPr>
        <w:rFonts w:hint="default"/>
        <w:lang w:val="ru-RU" w:eastAsia="en-US" w:bidi="ar-SA"/>
      </w:rPr>
    </w:lvl>
    <w:lvl w:ilvl="2" w:tplc="07BE63C4">
      <w:numFmt w:val="bullet"/>
      <w:lvlText w:val="•"/>
      <w:lvlJc w:val="left"/>
      <w:pPr>
        <w:ind w:left="1095" w:hanging="284"/>
      </w:pPr>
      <w:rPr>
        <w:rFonts w:hint="default"/>
        <w:lang w:val="ru-RU" w:eastAsia="en-US" w:bidi="ar-SA"/>
      </w:rPr>
    </w:lvl>
    <w:lvl w:ilvl="3" w:tplc="E7F65476">
      <w:numFmt w:val="bullet"/>
      <w:lvlText w:val="•"/>
      <w:lvlJc w:val="left"/>
      <w:pPr>
        <w:ind w:left="1433" w:hanging="284"/>
      </w:pPr>
      <w:rPr>
        <w:rFonts w:hint="default"/>
        <w:lang w:val="ru-RU" w:eastAsia="en-US" w:bidi="ar-SA"/>
      </w:rPr>
    </w:lvl>
    <w:lvl w:ilvl="4" w:tplc="9342F49C">
      <w:numFmt w:val="bullet"/>
      <w:lvlText w:val="•"/>
      <w:lvlJc w:val="left"/>
      <w:pPr>
        <w:ind w:left="1770" w:hanging="284"/>
      </w:pPr>
      <w:rPr>
        <w:rFonts w:hint="default"/>
        <w:lang w:val="ru-RU" w:eastAsia="en-US" w:bidi="ar-SA"/>
      </w:rPr>
    </w:lvl>
    <w:lvl w:ilvl="5" w:tplc="96EC69C2">
      <w:numFmt w:val="bullet"/>
      <w:lvlText w:val="•"/>
      <w:lvlJc w:val="left"/>
      <w:pPr>
        <w:ind w:left="2108" w:hanging="284"/>
      </w:pPr>
      <w:rPr>
        <w:rFonts w:hint="default"/>
        <w:lang w:val="ru-RU" w:eastAsia="en-US" w:bidi="ar-SA"/>
      </w:rPr>
    </w:lvl>
    <w:lvl w:ilvl="6" w:tplc="CF0A4DEE">
      <w:numFmt w:val="bullet"/>
      <w:lvlText w:val="•"/>
      <w:lvlJc w:val="left"/>
      <w:pPr>
        <w:ind w:left="2446" w:hanging="284"/>
      </w:pPr>
      <w:rPr>
        <w:rFonts w:hint="default"/>
        <w:lang w:val="ru-RU" w:eastAsia="en-US" w:bidi="ar-SA"/>
      </w:rPr>
    </w:lvl>
    <w:lvl w:ilvl="7" w:tplc="F9C45C78">
      <w:numFmt w:val="bullet"/>
      <w:lvlText w:val="•"/>
      <w:lvlJc w:val="left"/>
      <w:pPr>
        <w:ind w:left="2783" w:hanging="284"/>
      </w:pPr>
      <w:rPr>
        <w:rFonts w:hint="default"/>
        <w:lang w:val="ru-RU" w:eastAsia="en-US" w:bidi="ar-SA"/>
      </w:rPr>
    </w:lvl>
    <w:lvl w:ilvl="8" w:tplc="DDE2D9F8">
      <w:numFmt w:val="bullet"/>
      <w:lvlText w:val="•"/>
      <w:lvlJc w:val="left"/>
      <w:pPr>
        <w:ind w:left="3121" w:hanging="284"/>
      </w:pPr>
      <w:rPr>
        <w:rFonts w:hint="default"/>
        <w:lang w:val="ru-RU" w:eastAsia="en-US" w:bidi="ar-SA"/>
      </w:rPr>
    </w:lvl>
  </w:abstractNum>
  <w:abstractNum w:abstractNumId="7"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8" w15:restartNumberingAfterBreak="0">
    <w:nsid w:val="068F4BE8"/>
    <w:multiLevelType w:val="hybridMultilevel"/>
    <w:tmpl w:val="AFF032CE"/>
    <w:lvl w:ilvl="0" w:tplc="6D0836AE">
      <w:numFmt w:val="bullet"/>
      <w:lvlText w:val=""/>
      <w:lvlJc w:val="left"/>
      <w:pPr>
        <w:ind w:left="729" w:hanging="360"/>
      </w:pPr>
      <w:rPr>
        <w:rFonts w:ascii="Wingdings" w:eastAsia="Wingdings" w:hAnsi="Wingdings" w:cs="Wingdings" w:hint="default"/>
        <w:w w:val="100"/>
        <w:sz w:val="20"/>
        <w:szCs w:val="20"/>
        <w:lang w:val="ru-RU" w:eastAsia="en-US" w:bidi="ar-SA"/>
      </w:rPr>
    </w:lvl>
    <w:lvl w:ilvl="1" w:tplc="0858847C">
      <w:numFmt w:val="bullet"/>
      <w:lvlText w:val="•"/>
      <w:lvlJc w:val="left"/>
      <w:pPr>
        <w:ind w:left="1084" w:hanging="360"/>
      </w:pPr>
      <w:rPr>
        <w:rFonts w:hint="default"/>
        <w:lang w:val="ru-RU" w:eastAsia="en-US" w:bidi="ar-SA"/>
      </w:rPr>
    </w:lvl>
    <w:lvl w:ilvl="2" w:tplc="0C4AD4B8">
      <w:numFmt w:val="bullet"/>
      <w:lvlText w:val="•"/>
      <w:lvlJc w:val="left"/>
      <w:pPr>
        <w:ind w:left="1449" w:hanging="360"/>
      </w:pPr>
      <w:rPr>
        <w:rFonts w:hint="default"/>
        <w:lang w:val="ru-RU" w:eastAsia="en-US" w:bidi="ar-SA"/>
      </w:rPr>
    </w:lvl>
    <w:lvl w:ilvl="3" w:tplc="1BAC02D4">
      <w:numFmt w:val="bullet"/>
      <w:lvlText w:val="•"/>
      <w:lvlJc w:val="left"/>
      <w:pPr>
        <w:ind w:left="1814" w:hanging="360"/>
      </w:pPr>
      <w:rPr>
        <w:rFonts w:hint="default"/>
        <w:lang w:val="ru-RU" w:eastAsia="en-US" w:bidi="ar-SA"/>
      </w:rPr>
    </w:lvl>
    <w:lvl w:ilvl="4" w:tplc="BFE0A5D2">
      <w:numFmt w:val="bullet"/>
      <w:lvlText w:val="•"/>
      <w:lvlJc w:val="left"/>
      <w:pPr>
        <w:ind w:left="2179" w:hanging="360"/>
      </w:pPr>
      <w:rPr>
        <w:rFonts w:hint="default"/>
        <w:lang w:val="ru-RU" w:eastAsia="en-US" w:bidi="ar-SA"/>
      </w:rPr>
    </w:lvl>
    <w:lvl w:ilvl="5" w:tplc="13D070E8">
      <w:numFmt w:val="bullet"/>
      <w:lvlText w:val="•"/>
      <w:lvlJc w:val="left"/>
      <w:pPr>
        <w:ind w:left="2544" w:hanging="360"/>
      </w:pPr>
      <w:rPr>
        <w:rFonts w:hint="default"/>
        <w:lang w:val="ru-RU" w:eastAsia="en-US" w:bidi="ar-SA"/>
      </w:rPr>
    </w:lvl>
    <w:lvl w:ilvl="6" w:tplc="F15E28F8">
      <w:numFmt w:val="bullet"/>
      <w:lvlText w:val="•"/>
      <w:lvlJc w:val="left"/>
      <w:pPr>
        <w:ind w:left="2908" w:hanging="360"/>
      </w:pPr>
      <w:rPr>
        <w:rFonts w:hint="default"/>
        <w:lang w:val="ru-RU" w:eastAsia="en-US" w:bidi="ar-SA"/>
      </w:rPr>
    </w:lvl>
    <w:lvl w:ilvl="7" w:tplc="F5B260A6">
      <w:numFmt w:val="bullet"/>
      <w:lvlText w:val="•"/>
      <w:lvlJc w:val="left"/>
      <w:pPr>
        <w:ind w:left="3273" w:hanging="360"/>
      </w:pPr>
      <w:rPr>
        <w:rFonts w:hint="default"/>
        <w:lang w:val="ru-RU" w:eastAsia="en-US" w:bidi="ar-SA"/>
      </w:rPr>
    </w:lvl>
    <w:lvl w:ilvl="8" w:tplc="32868FB2">
      <w:numFmt w:val="bullet"/>
      <w:lvlText w:val="•"/>
      <w:lvlJc w:val="left"/>
      <w:pPr>
        <w:ind w:left="3638" w:hanging="360"/>
      </w:pPr>
      <w:rPr>
        <w:rFonts w:hint="default"/>
        <w:lang w:val="ru-RU" w:eastAsia="en-US" w:bidi="ar-SA"/>
      </w:rPr>
    </w:lvl>
  </w:abstractNum>
  <w:abstractNum w:abstractNumId="9" w15:restartNumberingAfterBreak="0">
    <w:nsid w:val="06D71B37"/>
    <w:multiLevelType w:val="hybridMultilevel"/>
    <w:tmpl w:val="A6825024"/>
    <w:lvl w:ilvl="0" w:tplc="E72411AE">
      <w:numFmt w:val="bullet"/>
      <w:lvlText w:val=""/>
      <w:lvlJc w:val="left"/>
      <w:pPr>
        <w:ind w:left="729" w:hanging="360"/>
      </w:pPr>
      <w:rPr>
        <w:rFonts w:ascii="Wingdings" w:eastAsia="Wingdings" w:hAnsi="Wingdings" w:cs="Wingdings" w:hint="default"/>
        <w:w w:val="100"/>
        <w:sz w:val="20"/>
        <w:szCs w:val="20"/>
        <w:lang w:val="ru-RU" w:eastAsia="en-US" w:bidi="ar-SA"/>
      </w:rPr>
    </w:lvl>
    <w:lvl w:ilvl="1" w:tplc="90101EA8">
      <w:numFmt w:val="bullet"/>
      <w:lvlText w:val="•"/>
      <w:lvlJc w:val="left"/>
      <w:pPr>
        <w:ind w:left="1084" w:hanging="360"/>
      </w:pPr>
      <w:rPr>
        <w:rFonts w:hint="default"/>
        <w:lang w:val="ru-RU" w:eastAsia="en-US" w:bidi="ar-SA"/>
      </w:rPr>
    </w:lvl>
    <w:lvl w:ilvl="2" w:tplc="9CCE353C">
      <w:numFmt w:val="bullet"/>
      <w:lvlText w:val="•"/>
      <w:lvlJc w:val="left"/>
      <w:pPr>
        <w:ind w:left="1449" w:hanging="360"/>
      </w:pPr>
      <w:rPr>
        <w:rFonts w:hint="default"/>
        <w:lang w:val="ru-RU" w:eastAsia="en-US" w:bidi="ar-SA"/>
      </w:rPr>
    </w:lvl>
    <w:lvl w:ilvl="3" w:tplc="B518D320">
      <w:numFmt w:val="bullet"/>
      <w:lvlText w:val="•"/>
      <w:lvlJc w:val="left"/>
      <w:pPr>
        <w:ind w:left="1814" w:hanging="360"/>
      </w:pPr>
      <w:rPr>
        <w:rFonts w:hint="default"/>
        <w:lang w:val="ru-RU" w:eastAsia="en-US" w:bidi="ar-SA"/>
      </w:rPr>
    </w:lvl>
    <w:lvl w:ilvl="4" w:tplc="231A21F8">
      <w:numFmt w:val="bullet"/>
      <w:lvlText w:val="•"/>
      <w:lvlJc w:val="left"/>
      <w:pPr>
        <w:ind w:left="2179" w:hanging="360"/>
      </w:pPr>
      <w:rPr>
        <w:rFonts w:hint="default"/>
        <w:lang w:val="ru-RU" w:eastAsia="en-US" w:bidi="ar-SA"/>
      </w:rPr>
    </w:lvl>
    <w:lvl w:ilvl="5" w:tplc="8A1CFE08">
      <w:numFmt w:val="bullet"/>
      <w:lvlText w:val="•"/>
      <w:lvlJc w:val="left"/>
      <w:pPr>
        <w:ind w:left="2544" w:hanging="360"/>
      </w:pPr>
      <w:rPr>
        <w:rFonts w:hint="default"/>
        <w:lang w:val="ru-RU" w:eastAsia="en-US" w:bidi="ar-SA"/>
      </w:rPr>
    </w:lvl>
    <w:lvl w:ilvl="6" w:tplc="36280294">
      <w:numFmt w:val="bullet"/>
      <w:lvlText w:val="•"/>
      <w:lvlJc w:val="left"/>
      <w:pPr>
        <w:ind w:left="2908" w:hanging="360"/>
      </w:pPr>
      <w:rPr>
        <w:rFonts w:hint="default"/>
        <w:lang w:val="ru-RU" w:eastAsia="en-US" w:bidi="ar-SA"/>
      </w:rPr>
    </w:lvl>
    <w:lvl w:ilvl="7" w:tplc="5A98DA8C">
      <w:numFmt w:val="bullet"/>
      <w:lvlText w:val="•"/>
      <w:lvlJc w:val="left"/>
      <w:pPr>
        <w:ind w:left="3273" w:hanging="360"/>
      </w:pPr>
      <w:rPr>
        <w:rFonts w:hint="default"/>
        <w:lang w:val="ru-RU" w:eastAsia="en-US" w:bidi="ar-SA"/>
      </w:rPr>
    </w:lvl>
    <w:lvl w:ilvl="8" w:tplc="A476B2AC">
      <w:numFmt w:val="bullet"/>
      <w:lvlText w:val="•"/>
      <w:lvlJc w:val="left"/>
      <w:pPr>
        <w:ind w:left="3638" w:hanging="360"/>
      </w:pPr>
      <w:rPr>
        <w:rFonts w:hint="default"/>
        <w:lang w:val="ru-RU" w:eastAsia="en-US" w:bidi="ar-SA"/>
      </w:rPr>
    </w:lvl>
  </w:abstractNum>
  <w:abstractNum w:abstractNumId="10" w15:restartNumberingAfterBreak="0">
    <w:nsid w:val="08B53E35"/>
    <w:multiLevelType w:val="hybridMultilevel"/>
    <w:tmpl w:val="58147800"/>
    <w:lvl w:ilvl="0" w:tplc="FA589C82">
      <w:numFmt w:val="bullet"/>
      <w:lvlText w:val=""/>
      <w:lvlJc w:val="left"/>
      <w:pPr>
        <w:ind w:left="570" w:hanging="423"/>
      </w:pPr>
      <w:rPr>
        <w:rFonts w:ascii="Wingdings" w:eastAsia="Wingdings" w:hAnsi="Wingdings" w:cs="Wingdings" w:hint="default"/>
        <w:w w:val="98"/>
        <w:sz w:val="20"/>
        <w:szCs w:val="20"/>
        <w:lang w:val="ru-RU" w:eastAsia="en-US" w:bidi="ar-SA"/>
      </w:rPr>
    </w:lvl>
    <w:lvl w:ilvl="1" w:tplc="C07000F6">
      <w:numFmt w:val="bullet"/>
      <w:lvlText w:val="•"/>
      <w:lvlJc w:val="left"/>
      <w:pPr>
        <w:ind w:left="901" w:hanging="423"/>
      </w:pPr>
      <w:rPr>
        <w:rFonts w:hint="default"/>
        <w:lang w:val="ru-RU" w:eastAsia="en-US" w:bidi="ar-SA"/>
      </w:rPr>
    </w:lvl>
    <w:lvl w:ilvl="2" w:tplc="1ECCEBC8">
      <w:numFmt w:val="bullet"/>
      <w:lvlText w:val="•"/>
      <w:lvlJc w:val="left"/>
      <w:pPr>
        <w:ind w:left="1223" w:hanging="423"/>
      </w:pPr>
      <w:rPr>
        <w:rFonts w:hint="default"/>
        <w:lang w:val="ru-RU" w:eastAsia="en-US" w:bidi="ar-SA"/>
      </w:rPr>
    </w:lvl>
    <w:lvl w:ilvl="3" w:tplc="F04C2960">
      <w:numFmt w:val="bullet"/>
      <w:lvlText w:val="•"/>
      <w:lvlJc w:val="left"/>
      <w:pPr>
        <w:ind w:left="1544" w:hanging="423"/>
      </w:pPr>
      <w:rPr>
        <w:rFonts w:hint="default"/>
        <w:lang w:val="ru-RU" w:eastAsia="en-US" w:bidi="ar-SA"/>
      </w:rPr>
    </w:lvl>
    <w:lvl w:ilvl="4" w:tplc="9498FE0C">
      <w:numFmt w:val="bullet"/>
      <w:lvlText w:val="•"/>
      <w:lvlJc w:val="left"/>
      <w:pPr>
        <w:ind w:left="1866" w:hanging="423"/>
      </w:pPr>
      <w:rPr>
        <w:rFonts w:hint="default"/>
        <w:lang w:val="ru-RU" w:eastAsia="en-US" w:bidi="ar-SA"/>
      </w:rPr>
    </w:lvl>
    <w:lvl w:ilvl="5" w:tplc="BAC8342E">
      <w:numFmt w:val="bullet"/>
      <w:lvlText w:val="•"/>
      <w:lvlJc w:val="left"/>
      <w:pPr>
        <w:ind w:left="2188" w:hanging="423"/>
      </w:pPr>
      <w:rPr>
        <w:rFonts w:hint="default"/>
        <w:lang w:val="ru-RU" w:eastAsia="en-US" w:bidi="ar-SA"/>
      </w:rPr>
    </w:lvl>
    <w:lvl w:ilvl="6" w:tplc="1414A1FE">
      <w:numFmt w:val="bullet"/>
      <w:lvlText w:val="•"/>
      <w:lvlJc w:val="left"/>
      <w:pPr>
        <w:ind w:left="2509" w:hanging="423"/>
      </w:pPr>
      <w:rPr>
        <w:rFonts w:hint="default"/>
        <w:lang w:val="ru-RU" w:eastAsia="en-US" w:bidi="ar-SA"/>
      </w:rPr>
    </w:lvl>
    <w:lvl w:ilvl="7" w:tplc="2FE60D0E">
      <w:numFmt w:val="bullet"/>
      <w:lvlText w:val="•"/>
      <w:lvlJc w:val="left"/>
      <w:pPr>
        <w:ind w:left="2831" w:hanging="423"/>
      </w:pPr>
      <w:rPr>
        <w:rFonts w:hint="default"/>
        <w:lang w:val="ru-RU" w:eastAsia="en-US" w:bidi="ar-SA"/>
      </w:rPr>
    </w:lvl>
    <w:lvl w:ilvl="8" w:tplc="3F4A5F2C">
      <w:numFmt w:val="bullet"/>
      <w:lvlText w:val="•"/>
      <w:lvlJc w:val="left"/>
      <w:pPr>
        <w:ind w:left="3152" w:hanging="423"/>
      </w:pPr>
      <w:rPr>
        <w:rFonts w:hint="default"/>
        <w:lang w:val="ru-RU" w:eastAsia="en-US" w:bidi="ar-SA"/>
      </w:rPr>
    </w:lvl>
  </w:abstractNum>
  <w:abstractNum w:abstractNumId="11"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3"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4"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0C53710F"/>
    <w:multiLevelType w:val="hybridMultilevel"/>
    <w:tmpl w:val="23526920"/>
    <w:lvl w:ilvl="0" w:tplc="521EB786">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1570B290">
      <w:numFmt w:val="bullet"/>
      <w:lvlText w:val="•"/>
      <w:lvlJc w:val="left"/>
      <w:pPr>
        <w:ind w:left="2698" w:hanging="361"/>
      </w:pPr>
      <w:rPr>
        <w:rFonts w:hint="default"/>
        <w:lang w:val="ru-RU" w:eastAsia="en-US" w:bidi="ar-SA"/>
      </w:rPr>
    </w:lvl>
    <w:lvl w:ilvl="2" w:tplc="ECA4D968">
      <w:numFmt w:val="bullet"/>
      <w:lvlText w:val="•"/>
      <w:lvlJc w:val="left"/>
      <w:pPr>
        <w:ind w:left="3677" w:hanging="361"/>
      </w:pPr>
      <w:rPr>
        <w:rFonts w:hint="default"/>
        <w:lang w:val="ru-RU" w:eastAsia="en-US" w:bidi="ar-SA"/>
      </w:rPr>
    </w:lvl>
    <w:lvl w:ilvl="3" w:tplc="28163694">
      <w:numFmt w:val="bullet"/>
      <w:lvlText w:val="•"/>
      <w:lvlJc w:val="left"/>
      <w:pPr>
        <w:ind w:left="4656" w:hanging="361"/>
      </w:pPr>
      <w:rPr>
        <w:rFonts w:hint="default"/>
        <w:lang w:val="ru-RU" w:eastAsia="en-US" w:bidi="ar-SA"/>
      </w:rPr>
    </w:lvl>
    <w:lvl w:ilvl="4" w:tplc="2B1AD6C4">
      <w:numFmt w:val="bullet"/>
      <w:lvlText w:val="•"/>
      <w:lvlJc w:val="left"/>
      <w:pPr>
        <w:ind w:left="5635" w:hanging="361"/>
      </w:pPr>
      <w:rPr>
        <w:rFonts w:hint="default"/>
        <w:lang w:val="ru-RU" w:eastAsia="en-US" w:bidi="ar-SA"/>
      </w:rPr>
    </w:lvl>
    <w:lvl w:ilvl="5" w:tplc="B7026376">
      <w:numFmt w:val="bullet"/>
      <w:lvlText w:val="•"/>
      <w:lvlJc w:val="left"/>
      <w:pPr>
        <w:ind w:left="6614" w:hanging="361"/>
      </w:pPr>
      <w:rPr>
        <w:rFonts w:hint="default"/>
        <w:lang w:val="ru-RU" w:eastAsia="en-US" w:bidi="ar-SA"/>
      </w:rPr>
    </w:lvl>
    <w:lvl w:ilvl="6" w:tplc="2C7846EC">
      <w:numFmt w:val="bullet"/>
      <w:lvlText w:val="•"/>
      <w:lvlJc w:val="left"/>
      <w:pPr>
        <w:ind w:left="7593" w:hanging="361"/>
      </w:pPr>
      <w:rPr>
        <w:rFonts w:hint="default"/>
        <w:lang w:val="ru-RU" w:eastAsia="en-US" w:bidi="ar-SA"/>
      </w:rPr>
    </w:lvl>
    <w:lvl w:ilvl="7" w:tplc="4FACCC32">
      <w:numFmt w:val="bullet"/>
      <w:lvlText w:val="•"/>
      <w:lvlJc w:val="left"/>
      <w:pPr>
        <w:ind w:left="8572" w:hanging="361"/>
      </w:pPr>
      <w:rPr>
        <w:rFonts w:hint="default"/>
        <w:lang w:val="ru-RU" w:eastAsia="en-US" w:bidi="ar-SA"/>
      </w:rPr>
    </w:lvl>
    <w:lvl w:ilvl="8" w:tplc="306270FE">
      <w:numFmt w:val="bullet"/>
      <w:lvlText w:val="•"/>
      <w:lvlJc w:val="left"/>
      <w:pPr>
        <w:ind w:left="9551" w:hanging="361"/>
      </w:pPr>
      <w:rPr>
        <w:rFonts w:hint="default"/>
        <w:lang w:val="ru-RU" w:eastAsia="en-US" w:bidi="ar-SA"/>
      </w:rPr>
    </w:lvl>
  </w:abstractNum>
  <w:abstractNum w:abstractNumId="16" w15:restartNumberingAfterBreak="0">
    <w:nsid w:val="0CBB2263"/>
    <w:multiLevelType w:val="hybridMultilevel"/>
    <w:tmpl w:val="D0BC3674"/>
    <w:lvl w:ilvl="0" w:tplc="6296A830">
      <w:numFmt w:val="bullet"/>
      <w:lvlText w:val=""/>
      <w:lvlJc w:val="left"/>
      <w:pPr>
        <w:ind w:left="426" w:hanging="279"/>
      </w:pPr>
      <w:rPr>
        <w:rFonts w:ascii="Wingdings" w:eastAsia="Wingdings" w:hAnsi="Wingdings" w:cs="Wingdings" w:hint="default"/>
        <w:w w:val="98"/>
        <w:sz w:val="20"/>
        <w:szCs w:val="20"/>
        <w:lang w:val="ru-RU" w:eastAsia="en-US" w:bidi="ar-SA"/>
      </w:rPr>
    </w:lvl>
    <w:lvl w:ilvl="1" w:tplc="C672BE88">
      <w:numFmt w:val="bullet"/>
      <w:lvlText w:val="•"/>
      <w:lvlJc w:val="left"/>
      <w:pPr>
        <w:ind w:left="757" w:hanging="279"/>
      </w:pPr>
      <w:rPr>
        <w:rFonts w:hint="default"/>
        <w:lang w:val="ru-RU" w:eastAsia="en-US" w:bidi="ar-SA"/>
      </w:rPr>
    </w:lvl>
    <w:lvl w:ilvl="2" w:tplc="D8DADE20">
      <w:numFmt w:val="bullet"/>
      <w:lvlText w:val="•"/>
      <w:lvlJc w:val="left"/>
      <w:pPr>
        <w:ind w:left="1095" w:hanging="279"/>
      </w:pPr>
      <w:rPr>
        <w:rFonts w:hint="default"/>
        <w:lang w:val="ru-RU" w:eastAsia="en-US" w:bidi="ar-SA"/>
      </w:rPr>
    </w:lvl>
    <w:lvl w:ilvl="3" w:tplc="34D430F0">
      <w:numFmt w:val="bullet"/>
      <w:lvlText w:val="•"/>
      <w:lvlJc w:val="left"/>
      <w:pPr>
        <w:ind w:left="1433" w:hanging="279"/>
      </w:pPr>
      <w:rPr>
        <w:rFonts w:hint="default"/>
        <w:lang w:val="ru-RU" w:eastAsia="en-US" w:bidi="ar-SA"/>
      </w:rPr>
    </w:lvl>
    <w:lvl w:ilvl="4" w:tplc="EF74D7D4">
      <w:numFmt w:val="bullet"/>
      <w:lvlText w:val="•"/>
      <w:lvlJc w:val="left"/>
      <w:pPr>
        <w:ind w:left="1770" w:hanging="279"/>
      </w:pPr>
      <w:rPr>
        <w:rFonts w:hint="default"/>
        <w:lang w:val="ru-RU" w:eastAsia="en-US" w:bidi="ar-SA"/>
      </w:rPr>
    </w:lvl>
    <w:lvl w:ilvl="5" w:tplc="895E6A5C">
      <w:numFmt w:val="bullet"/>
      <w:lvlText w:val="•"/>
      <w:lvlJc w:val="left"/>
      <w:pPr>
        <w:ind w:left="2108" w:hanging="279"/>
      </w:pPr>
      <w:rPr>
        <w:rFonts w:hint="default"/>
        <w:lang w:val="ru-RU" w:eastAsia="en-US" w:bidi="ar-SA"/>
      </w:rPr>
    </w:lvl>
    <w:lvl w:ilvl="6" w:tplc="CC5EB32A">
      <w:numFmt w:val="bullet"/>
      <w:lvlText w:val="•"/>
      <w:lvlJc w:val="left"/>
      <w:pPr>
        <w:ind w:left="2446" w:hanging="279"/>
      </w:pPr>
      <w:rPr>
        <w:rFonts w:hint="default"/>
        <w:lang w:val="ru-RU" w:eastAsia="en-US" w:bidi="ar-SA"/>
      </w:rPr>
    </w:lvl>
    <w:lvl w:ilvl="7" w:tplc="E996BDA8">
      <w:numFmt w:val="bullet"/>
      <w:lvlText w:val="•"/>
      <w:lvlJc w:val="left"/>
      <w:pPr>
        <w:ind w:left="2783" w:hanging="279"/>
      </w:pPr>
      <w:rPr>
        <w:rFonts w:hint="default"/>
        <w:lang w:val="ru-RU" w:eastAsia="en-US" w:bidi="ar-SA"/>
      </w:rPr>
    </w:lvl>
    <w:lvl w:ilvl="8" w:tplc="76646DA6">
      <w:numFmt w:val="bullet"/>
      <w:lvlText w:val="•"/>
      <w:lvlJc w:val="left"/>
      <w:pPr>
        <w:ind w:left="3121" w:hanging="279"/>
      </w:pPr>
      <w:rPr>
        <w:rFonts w:hint="default"/>
        <w:lang w:val="ru-RU" w:eastAsia="en-US" w:bidi="ar-SA"/>
      </w:rPr>
    </w:lvl>
  </w:abstractNum>
  <w:abstractNum w:abstractNumId="17"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18"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19" w15:restartNumberingAfterBreak="0">
    <w:nsid w:val="0F1831B9"/>
    <w:multiLevelType w:val="hybridMultilevel"/>
    <w:tmpl w:val="35AEDC94"/>
    <w:lvl w:ilvl="0" w:tplc="CB424122">
      <w:start w:val="1"/>
      <w:numFmt w:val="decimal"/>
      <w:lvlText w:val="%1."/>
      <w:lvlJc w:val="left"/>
      <w:pPr>
        <w:ind w:left="643" w:hanging="360"/>
      </w:pPr>
      <w:rPr>
        <w:rFonts w:hint="default"/>
        <w:b w:val="0"/>
        <w:sz w:val="22"/>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110E66E9"/>
    <w:multiLevelType w:val="hybridMultilevel"/>
    <w:tmpl w:val="F882261C"/>
    <w:lvl w:ilvl="0" w:tplc="0390F4F4">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2" w15:restartNumberingAfterBreak="0">
    <w:nsid w:val="119A79E3"/>
    <w:multiLevelType w:val="hybridMultilevel"/>
    <w:tmpl w:val="AC5852AA"/>
    <w:lvl w:ilvl="0" w:tplc="B74EA93E">
      <w:numFmt w:val="bullet"/>
      <w:lvlText w:val=""/>
      <w:lvlJc w:val="left"/>
      <w:pPr>
        <w:ind w:left="805" w:hanging="365"/>
      </w:pPr>
      <w:rPr>
        <w:rFonts w:ascii="Wingdings" w:eastAsia="Wingdings" w:hAnsi="Wingdings" w:cs="Wingdings" w:hint="default"/>
        <w:w w:val="98"/>
        <w:sz w:val="20"/>
        <w:szCs w:val="20"/>
        <w:lang w:val="ru-RU" w:eastAsia="en-US" w:bidi="ar-SA"/>
      </w:rPr>
    </w:lvl>
    <w:lvl w:ilvl="1" w:tplc="5282CB24">
      <w:numFmt w:val="bullet"/>
      <w:lvlText w:val="•"/>
      <w:lvlJc w:val="left"/>
      <w:pPr>
        <w:ind w:left="1156" w:hanging="365"/>
      </w:pPr>
      <w:rPr>
        <w:rFonts w:hint="default"/>
        <w:lang w:val="ru-RU" w:eastAsia="en-US" w:bidi="ar-SA"/>
      </w:rPr>
    </w:lvl>
    <w:lvl w:ilvl="2" w:tplc="E01881D6">
      <w:numFmt w:val="bullet"/>
      <w:lvlText w:val="•"/>
      <w:lvlJc w:val="left"/>
      <w:pPr>
        <w:ind w:left="1513" w:hanging="365"/>
      </w:pPr>
      <w:rPr>
        <w:rFonts w:hint="default"/>
        <w:lang w:val="ru-RU" w:eastAsia="en-US" w:bidi="ar-SA"/>
      </w:rPr>
    </w:lvl>
    <w:lvl w:ilvl="3" w:tplc="8B3AA9F6">
      <w:numFmt w:val="bullet"/>
      <w:lvlText w:val="•"/>
      <w:lvlJc w:val="left"/>
      <w:pPr>
        <w:ind w:left="1870" w:hanging="365"/>
      </w:pPr>
      <w:rPr>
        <w:rFonts w:hint="default"/>
        <w:lang w:val="ru-RU" w:eastAsia="en-US" w:bidi="ar-SA"/>
      </w:rPr>
    </w:lvl>
    <w:lvl w:ilvl="4" w:tplc="E556D688">
      <w:numFmt w:val="bullet"/>
      <w:lvlText w:val="•"/>
      <w:lvlJc w:val="left"/>
      <w:pPr>
        <w:ind w:left="2227" w:hanging="365"/>
      </w:pPr>
      <w:rPr>
        <w:rFonts w:hint="default"/>
        <w:lang w:val="ru-RU" w:eastAsia="en-US" w:bidi="ar-SA"/>
      </w:rPr>
    </w:lvl>
    <w:lvl w:ilvl="5" w:tplc="9F7E52D2">
      <w:numFmt w:val="bullet"/>
      <w:lvlText w:val="•"/>
      <w:lvlJc w:val="left"/>
      <w:pPr>
        <w:ind w:left="2584" w:hanging="365"/>
      </w:pPr>
      <w:rPr>
        <w:rFonts w:hint="default"/>
        <w:lang w:val="ru-RU" w:eastAsia="en-US" w:bidi="ar-SA"/>
      </w:rPr>
    </w:lvl>
    <w:lvl w:ilvl="6" w:tplc="B11898F4">
      <w:numFmt w:val="bullet"/>
      <w:lvlText w:val="•"/>
      <w:lvlJc w:val="left"/>
      <w:pPr>
        <w:ind w:left="2940" w:hanging="365"/>
      </w:pPr>
      <w:rPr>
        <w:rFonts w:hint="default"/>
        <w:lang w:val="ru-RU" w:eastAsia="en-US" w:bidi="ar-SA"/>
      </w:rPr>
    </w:lvl>
    <w:lvl w:ilvl="7" w:tplc="3086DF4A">
      <w:numFmt w:val="bullet"/>
      <w:lvlText w:val="•"/>
      <w:lvlJc w:val="left"/>
      <w:pPr>
        <w:ind w:left="3297" w:hanging="365"/>
      </w:pPr>
      <w:rPr>
        <w:rFonts w:hint="default"/>
        <w:lang w:val="ru-RU" w:eastAsia="en-US" w:bidi="ar-SA"/>
      </w:rPr>
    </w:lvl>
    <w:lvl w:ilvl="8" w:tplc="CC9877F4">
      <w:numFmt w:val="bullet"/>
      <w:lvlText w:val="•"/>
      <w:lvlJc w:val="left"/>
      <w:pPr>
        <w:ind w:left="3654" w:hanging="365"/>
      </w:pPr>
      <w:rPr>
        <w:rFonts w:hint="default"/>
        <w:lang w:val="ru-RU" w:eastAsia="en-US" w:bidi="ar-SA"/>
      </w:rPr>
    </w:lvl>
  </w:abstractNum>
  <w:abstractNum w:abstractNumId="23" w15:restartNumberingAfterBreak="0">
    <w:nsid w:val="121C7573"/>
    <w:multiLevelType w:val="hybridMultilevel"/>
    <w:tmpl w:val="0172C6E8"/>
    <w:lvl w:ilvl="0" w:tplc="33E8BE24">
      <w:numFmt w:val="bullet"/>
      <w:lvlText w:val=""/>
      <w:lvlJc w:val="left"/>
      <w:pPr>
        <w:ind w:left="426" w:hanging="279"/>
      </w:pPr>
      <w:rPr>
        <w:rFonts w:ascii="Wingdings" w:eastAsia="Wingdings" w:hAnsi="Wingdings" w:cs="Wingdings" w:hint="default"/>
        <w:w w:val="98"/>
        <w:sz w:val="20"/>
        <w:szCs w:val="20"/>
        <w:lang w:val="ru-RU" w:eastAsia="en-US" w:bidi="ar-SA"/>
      </w:rPr>
    </w:lvl>
    <w:lvl w:ilvl="1" w:tplc="25101CAE">
      <w:numFmt w:val="bullet"/>
      <w:lvlText w:val="•"/>
      <w:lvlJc w:val="left"/>
      <w:pPr>
        <w:ind w:left="757" w:hanging="279"/>
      </w:pPr>
      <w:rPr>
        <w:rFonts w:hint="default"/>
        <w:lang w:val="ru-RU" w:eastAsia="en-US" w:bidi="ar-SA"/>
      </w:rPr>
    </w:lvl>
    <w:lvl w:ilvl="2" w:tplc="9A3A2D78">
      <w:numFmt w:val="bullet"/>
      <w:lvlText w:val="•"/>
      <w:lvlJc w:val="left"/>
      <w:pPr>
        <w:ind w:left="1095" w:hanging="279"/>
      </w:pPr>
      <w:rPr>
        <w:rFonts w:hint="default"/>
        <w:lang w:val="ru-RU" w:eastAsia="en-US" w:bidi="ar-SA"/>
      </w:rPr>
    </w:lvl>
    <w:lvl w:ilvl="3" w:tplc="CEDC8796">
      <w:numFmt w:val="bullet"/>
      <w:lvlText w:val="•"/>
      <w:lvlJc w:val="left"/>
      <w:pPr>
        <w:ind w:left="1433" w:hanging="279"/>
      </w:pPr>
      <w:rPr>
        <w:rFonts w:hint="default"/>
        <w:lang w:val="ru-RU" w:eastAsia="en-US" w:bidi="ar-SA"/>
      </w:rPr>
    </w:lvl>
    <w:lvl w:ilvl="4" w:tplc="E92AA8E4">
      <w:numFmt w:val="bullet"/>
      <w:lvlText w:val="•"/>
      <w:lvlJc w:val="left"/>
      <w:pPr>
        <w:ind w:left="1770" w:hanging="279"/>
      </w:pPr>
      <w:rPr>
        <w:rFonts w:hint="default"/>
        <w:lang w:val="ru-RU" w:eastAsia="en-US" w:bidi="ar-SA"/>
      </w:rPr>
    </w:lvl>
    <w:lvl w:ilvl="5" w:tplc="B17A4C0C">
      <w:numFmt w:val="bullet"/>
      <w:lvlText w:val="•"/>
      <w:lvlJc w:val="left"/>
      <w:pPr>
        <w:ind w:left="2108" w:hanging="279"/>
      </w:pPr>
      <w:rPr>
        <w:rFonts w:hint="default"/>
        <w:lang w:val="ru-RU" w:eastAsia="en-US" w:bidi="ar-SA"/>
      </w:rPr>
    </w:lvl>
    <w:lvl w:ilvl="6" w:tplc="CE8C49A4">
      <w:numFmt w:val="bullet"/>
      <w:lvlText w:val="•"/>
      <w:lvlJc w:val="left"/>
      <w:pPr>
        <w:ind w:left="2446" w:hanging="279"/>
      </w:pPr>
      <w:rPr>
        <w:rFonts w:hint="default"/>
        <w:lang w:val="ru-RU" w:eastAsia="en-US" w:bidi="ar-SA"/>
      </w:rPr>
    </w:lvl>
    <w:lvl w:ilvl="7" w:tplc="90C8AF26">
      <w:numFmt w:val="bullet"/>
      <w:lvlText w:val="•"/>
      <w:lvlJc w:val="left"/>
      <w:pPr>
        <w:ind w:left="2783" w:hanging="279"/>
      </w:pPr>
      <w:rPr>
        <w:rFonts w:hint="default"/>
        <w:lang w:val="ru-RU" w:eastAsia="en-US" w:bidi="ar-SA"/>
      </w:rPr>
    </w:lvl>
    <w:lvl w:ilvl="8" w:tplc="BE401900">
      <w:numFmt w:val="bullet"/>
      <w:lvlText w:val="•"/>
      <w:lvlJc w:val="left"/>
      <w:pPr>
        <w:ind w:left="3121" w:hanging="279"/>
      </w:pPr>
      <w:rPr>
        <w:rFonts w:hint="default"/>
        <w:lang w:val="ru-RU" w:eastAsia="en-US" w:bidi="ar-SA"/>
      </w:rPr>
    </w:lvl>
  </w:abstractNum>
  <w:abstractNum w:abstractNumId="24" w15:restartNumberingAfterBreak="0">
    <w:nsid w:val="1373492B"/>
    <w:multiLevelType w:val="hybridMultilevel"/>
    <w:tmpl w:val="8E468E08"/>
    <w:lvl w:ilvl="0" w:tplc="5ED21BC6">
      <w:numFmt w:val="bullet"/>
      <w:lvlText w:val=""/>
      <w:lvlJc w:val="left"/>
      <w:pPr>
        <w:ind w:left="426" w:hanging="279"/>
      </w:pPr>
      <w:rPr>
        <w:rFonts w:ascii="Wingdings" w:eastAsia="Wingdings" w:hAnsi="Wingdings" w:cs="Wingdings" w:hint="default"/>
        <w:w w:val="98"/>
        <w:sz w:val="20"/>
        <w:szCs w:val="20"/>
        <w:lang w:val="ru-RU" w:eastAsia="en-US" w:bidi="ar-SA"/>
      </w:rPr>
    </w:lvl>
    <w:lvl w:ilvl="1" w:tplc="FFB2DFD4">
      <w:numFmt w:val="bullet"/>
      <w:lvlText w:val="•"/>
      <w:lvlJc w:val="left"/>
      <w:pPr>
        <w:ind w:left="757" w:hanging="279"/>
      </w:pPr>
      <w:rPr>
        <w:rFonts w:hint="default"/>
        <w:lang w:val="ru-RU" w:eastAsia="en-US" w:bidi="ar-SA"/>
      </w:rPr>
    </w:lvl>
    <w:lvl w:ilvl="2" w:tplc="444EFB1C">
      <w:numFmt w:val="bullet"/>
      <w:lvlText w:val="•"/>
      <w:lvlJc w:val="left"/>
      <w:pPr>
        <w:ind w:left="1095" w:hanging="279"/>
      </w:pPr>
      <w:rPr>
        <w:rFonts w:hint="default"/>
        <w:lang w:val="ru-RU" w:eastAsia="en-US" w:bidi="ar-SA"/>
      </w:rPr>
    </w:lvl>
    <w:lvl w:ilvl="3" w:tplc="EB62CB4E">
      <w:numFmt w:val="bullet"/>
      <w:lvlText w:val="•"/>
      <w:lvlJc w:val="left"/>
      <w:pPr>
        <w:ind w:left="1433" w:hanging="279"/>
      </w:pPr>
      <w:rPr>
        <w:rFonts w:hint="default"/>
        <w:lang w:val="ru-RU" w:eastAsia="en-US" w:bidi="ar-SA"/>
      </w:rPr>
    </w:lvl>
    <w:lvl w:ilvl="4" w:tplc="23A01558">
      <w:numFmt w:val="bullet"/>
      <w:lvlText w:val="•"/>
      <w:lvlJc w:val="left"/>
      <w:pPr>
        <w:ind w:left="1770" w:hanging="279"/>
      </w:pPr>
      <w:rPr>
        <w:rFonts w:hint="default"/>
        <w:lang w:val="ru-RU" w:eastAsia="en-US" w:bidi="ar-SA"/>
      </w:rPr>
    </w:lvl>
    <w:lvl w:ilvl="5" w:tplc="445E3E48">
      <w:numFmt w:val="bullet"/>
      <w:lvlText w:val="•"/>
      <w:lvlJc w:val="left"/>
      <w:pPr>
        <w:ind w:left="2108" w:hanging="279"/>
      </w:pPr>
      <w:rPr>
        <w:rFonts w:hint="default"/>
        <w:lang w:val="ru-RU" w:eastAsia="en-US" w:bidi="ar-SA"/>
      </w:rPr>
    </w:lvl>
    <w:lvl w:ilvl="6" w:tplc="9DE4E116">
      <w:numFmt w:val="bullet"/>
      <w:lvlText w:val="•"/>
      <w:lvlJc w:val="left"/>
      <w:pPr>
        <w:ind w:left="2446" w:hanging="279"/>
      </w:pPr>
      <w:rPr>
        <w:rFonts w:hint="default"/>
        <w:lang w:val="ru-RU" w:eastAsia="en-US" w:bidi="ar-SA"/>
      </w:rPr>
    </w:lvl>
    <w:lvl w:ilvl="7" w:tplc="C8E802D2">
      <w:numFmt w:val="bullet"/>
      <w:lvlText w:val="•"/>
      <w:lvlJc w:val="left"/>
      <w:pPr>
        <w:ind w:left="2783" w:hanging="279"/>
      </w:pPr>
      <w:rPr>
        <w:rFonts w:hint="default"/>
        <w:lang w:val="ru-RU" w:eastAsia="en-US" w:bidi="ar-SA"/>
      </w:rPr>
    </w:lvl>
    <w:lvl w:ilvl="8" w:tplc="9934E8BA">
      <w:numFmt w:val="bullet"/>
      <w:lvlText w:val="•"/>
      <w:lvlJc w:val="left"/>
      <w:pPr>
        <w:ind w:left="3121" w:hanging="279"/>
      </w:pPr>
      <w:rPr>
        <w:rFonts w:hint="default"/>
        <w:lang w:val="ru-RU" w:eastAsia="en-US" w:bidi="ar-SA"/>
      </w:rPr>
    </w:lvl>
  </w:abstractNum>
  <w:abstractNum w:abstractNumId="25" w15:restartNumberingAfterBreak="0">
    <w:nsid w:val="13CC1A84"/>
    <w:multiLevelType w:val="hybridMultilevel"/>
    <w:tmpl w:val="D8E8E490"/>
    <w:lvl w:ilvl="0" w:tplc="F634B2B8">
      <w:numFmt w:val="bullet"/>
      <w:lvlText w:val=""/>
      <w:lvlJc w:val="left"/>
      <w:pPr>
        <w:ind w:left="801" w:hanging="428"/>
      </w:pPr>
      <w:rPr>
        <w:rFonts w:ascii="Wingdings" w:eastAsia="Wingdings" w:hAnsi="Wingdings" w:cs="Wingdings" w:hint="default"/>
        <w:w w:val="98"/>
        <w:sz w:val="20"/>
        <w:szCs w:val="20"/>
        <w:lang w:val="ru-RU" w:eastAsia="en-US" w:bidi="ar-SA"/>
      </w:rPr>
    </w:lvl>
    <w:lvl w:ilvl="1" w:tplc="AA32E002">
      <w:numFmt w:val="bullet"/>
      <w:lvlText w:val="•"/>
      <w:lvlJc w:val="left"/>
      <w:pPr>
        <w:ind w:left="1156" w:hanging="428"/>
      </w:pPr>
      <w:rPr>
        <w:rFonts w:hint="default"/>
        <w:lang w:val="ru-RU" w:eastAsia="en-US" w:bidi="ar-SA"/>
      </w:rPr>
    </w:lvl>
    <w:lvl w:ilvl="2" w:tplc="2F2C3B22">
      <w:numFmt w:val="bullet"/>
      <w:lvlText w:val="•"/>
      <w:lvlJc w:val="left"/>
      <w:pPr>
        <w:ind w:left="1513" w:hanging="428"/>
      </w:pPr>
      <w:rPr>
        <w:rFonts w:hint="default"/>
        <w:lang w:val="ru-RU" w:eastAsia="en-US" w:bidi="ar-SA"/>
      </w:rPr>
    </w:lvl>
    <w:lvl w:ilvl="3" w:tplc="035C3A72">
      <w:numFmt w:val="bullet"/>
      <w:lvlText w:val="•"/>
      <w:lvlJc w:val="left"/>
      <w:pPr>
        <w:ind w:left="1870" w:hanging="428"/>
      </w:pPr>
      <w:rPr>
        <w:rFonts w:hint="default"/>
        <w:lang w:val="ru-RU" w:eastAsia="en-US" w:bidi="ar-SA"/>
      </w:rPr>
    </w:lvl>
    <w:lvl w:ilvl="4" w:tplc="81DAF19C">
      <w:numFmt w:val="bullet"/>
      <w:lvlText w:val="•"/>
      <w:lvlJc w:val="left"/>
      <w:pPr>
        <w:ind w:left="2227" w:hanging="428"/>
      </w:pPr>
      <w:rPr>
        <w:rFonts w:hint="default"/>
        <w:lang w:val="ru-RU" w:eastAsia="en-US" w:bidi="ar-SA"/>
      </w:rPr>
    </w:lvl>
    <w:lvl w:ilvl="5" w:tplc="9C26DC38">
      <w:numFmt w:val="bullet"/>
      <w:lvlText w:val="•"/>
      <w:lvlJc w:val="left"/>
      <w:pPr>
        <w:ind w:left="2584" w:hanging="428"/>
      </w:pPr>
      <w:rPr>
        <w:rFonts w:hint="default"/>
        <w:lang w:val="ru-RU" w:eastAsia="en-US" w:bidi="ar-SA"/>
      </w:rPr>
    </w:lvl>
    <w:lvl w:ilvl="6" w:tplc="EE0CE932">
      <w:numFmt w:val="bullet"/>
      <w:lvlText w:val="•"/>
      <w:lvlJc w:val="left"/>
      <w:pPr>
        <w:ind w:left="2940" w:hanging="428"/>
      </w:pPr>
      <w:rPr>
        <w:rFonts w:hint="default"/>
        <w:lang w:val="ru-RU" w:eastAsia="en-US" w:bidi="ar-SA"/>
      </w:rPr>
    </w:lvl>
    <w:lvl w:ilvl="7" w:tplc="BB589202">
      <w:numFmt w:val="bullet"/>
      <w:lvlText w:val="•"/>
      <w:lvlJc w:val="left"/>
      <w:pPr>
        <w:ind w:left="3297" w:hanging="428"/>
      </w:pPr>
      <w:rPr>
        <w:rFonts w:hint="default"/>
        <w:lang w:val="ru-RU" w:eastAsia="en-US" w:bidi="ar-SA"/>
      </w:rPr>
    </w:lvl>
    <w:lvl w:ilvl="8" w:tplc="E0FCC95C">
      <w:numFmt w:val="bullet"/>
      <w:lvlText w:val="•"/>
      <w:lvlJc w:val="left"/>
      <w:pPr>
        <w:ind w:left="3654" w:hanging="428"/>
      </w:pPr>
      <w:rPr>
        <w:rFonts w:hint="default"/>
        <w:lang w:val="ru-RU" w:eastAsia="en-US" w:bidi="ar-SA"/>
      </w:rPr>
    </w:lvl>
  </w:abstractNum>
  <w:abstractNum w:abstractNumId="26"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7" w15:restartNumberingAfterBreak="0">
    <w:nsid w:val="170B4599"/>
    <w:multiLevelType w:val="hybridMultilevel"/>
    <w:tmpl w:val="61960CF2"/>
    <w:lvl w:ilvl="0" w:tplc="F1586C30">
      <w:numFmt w:val="bullet"/>
      <w:lvlText w:val=""/>
      <w:lvlJc w:val="left"/>
      <w:pPr>
        <w:ind w:left="284" w:hanging="284"/>
      </w:pPr>
      <w:rPr>
        <w:rFonts w:ascii="Wingdings" w:eastAsia="Wingdings" w:hAnsi="Wingdings" w:cs="Wingdings" w:hint="default"/>
        <w:w w:val="100"/>
        <w:sz w:val="20"/>
        <w:szCs w:val="20"/>
        <w:lang w:val="ru-RU" w:eastAsia="en-US" w:bidi="ar-SA"/>
      </w:rPr>
    </w:lvl>
    <w:lvl w:ilvl="1" w:tplc="EED635D0">
      <w:numFmt w:val="bullet"/>
      <w:lvlText w:val="•"/>
      <w:lvlJc w:val="left"/>
      <w:pPr>
        <w:ind w:left="463" w:hanging="284"/>
      </w:pPr>
      <w:rPr>
        <w:rFonts w:hint="default"/>
        <w:lang w:val="ru-RU" w:eastAsia="en-US" w:bidi="ar-SA"/>
      </w:rPr>
    </w:lvl>
    <w:lvl w:ilvl="2" w:tplc="F1002A04">
      <w:numFmt w:val="bullet"/>
      <w:lvlText w:val="•"/>
      <w:lvlJc w:val="left"/>
      <w:pPr>
        <w:ind w:left="647" w:hanging="284"/>
      </w:pPr>
      <w:rPr>
        <w:rFonts w:hint="default"/>
        <w:lang w:val="ru-RU" w:eastAsia="en-US" w:bidi="ar-SA"/>
      </w:rPr>
    </w:lvl>
    <w:lvl w:ilvl="3" w:tplc="4A8899C2">
      <w:numFmt w:val="bullet"/>
      <w:lvlText w:val="•"/>
      <w:lvlJc w:val="left"/>
      <w:pPr>
        <w:ind w:left="831" w:hanging="284"/>
      </w:pPr>
      <w:rPr>
        <w:rFonts w:hint="default"/>
        <w:lang w:val="ru-RU" w:eastAsia="en-US" w:bidi="ar-SA"/>
      </w:rPr>
    </w:lvl>
    <w:lvl w:ilvl="4" w:tplc="138C4726">
      <w:numFmt w:val="bullet"/>
      <w:lvlText w:val="•"/>
      <w:lvlJc w:val="left"/>
      <w:pPr>
        <w:ind w:left="1015" w:hanging="284"/>
      </w:pPr>
      <w:rPr>
        <w:rFonts w:hint="default"/>
        <w:lang w:val="ru-RU" w:eastAsia="en-US" w:bidi="ar-SA"/>
      </w:rPr>
    </w:lvl>
    <w:lvl w:ilvl="5" w:tplc="E2E632CA">
      <w:numFmt w:val="bullet"/>
      <w:lvlText w:val="•"/>
      <w:lvlJc w:val="left"/>
      <w:pPr>
        <w:ind w:left="1199" w:hanging="284"/>
      </w:pPr>
      <w:rPr>
        <w:rFonts w:hint="default"/>
        <w:lang w:val="ru-RU" w:eastAsia="en-US" w:bidi="ar-SA"/>
      </w:rPr>
    </w:lvl>
    <w:lvl w:ilvl="6" w:tplc="C53627AC">
      <w:numFmt w:val="bullet"/>
      <w:lvlText w:val="•"/>
      <w:lvlJc w:val="left"/>
      <w:pPr>
        <w:ind w:left="1382" w:hanging="284"/>
      </w:pPr>
      <w:rPr>
        <w:rFonts w:hint="default"/>
        <w:lang w:val="ru-RU" w:eastAsia="en-US" w:bidi="ar-SA"/>
      </w:rPr>
    </w:lvl>
    <w:lvl w:ilvl="7" w:tplc="374A97CA">
      <w:numFmt w:val="bullet"/>
      <w:lvlText w:val="•"/>
      <w:lvlJc w:val="left"/>
      <w:pPr>
        <w:ind w:left="1566" w:hanging="284"/>
      </w:pPr>
      <w:rPr>
        <w:rFonts w:hint="default"/>
        <w:lang w:val="ru-RU" w:eastAsia="en-US" w:bidi="ar-SA"/>
      </w:rPr>
    </w:lvl>
    <w:lvl w:ilvl="8" w:tplc="9528A518">
      <w:numFmt w:val="bullet"/>
      <w:lvlText w:val="•"/>
      <w:lvlJc w:val="left"/>
      <w:pPr>
        <w:ind w:left="1750" w:hanging="284"/>
      </w:pPr>
      <w:rPr>
        <w:rFonts w:hint="default"/>
        <w:lang w:val="ru-RU" w:eastAsia="en-US" w:bidi="ar-SA"/>
      </w:rPr>
    </w:lvl>
  </w:abstractNum>
  <w:abstractNum w:abstractNumId="28" w15:restartNumberingAfterBreak="0">
    <w:nsid w:val="171F3234"/>
    <w:multiLevelType w:val="hybridMultilevel"/>
    <w:tmpl w:val="52A4EB02"/>
    <w:lvl w:ilvl="0" w:tplc="5380BBEE">
      <w:numFmt w:val="bullet"/>
      <w:lvlText w:val=""/>
      <w:lvlJc w:val="left"/>
      <w:pPr>
        <w:ind w:left="806" w:hanging="365"/>
      </w:pPr>
      <w:rPr>
        <w:rFonts w:ascii="Wingdings" w:eastAsia="Wingdings" w:hAnsi="Wingdings" w:cs="Wingdings" w:hint="default"/>
        <w:w w:val="98"/>
        <w:sz w:val="20"/>
        <w:szCs w:val="20"/>
        <w:lang w:val="ru-RU" w:eastAsia="en-US" w:bidi="ar-SA"/>
      </w:rPr>
    </w:lvl>
    <w:lvl w:ilvl="1" w:tplc="4F9474EC">
      <w:numFmt w:val="bullet"/>
      <w:lvlText w:val="•"/>
      <w:lvlJc w:val="left"/>
      <w:pPr>
        <w:ind w:left="1156" w:hanging="365"/>
      </w:pPr>
      <w:rPr>
        <w:rFonts w:hint="default"/>
        <w:lang w:val="ru-RU" w:eastAsia="en-US" w:bidi="ar-SA"/>
      </w:rPr>
    </w:lvl>
    <w:lvl w:ilvl="2" w:tplc="DB54E638">
      <w:numFmt w:val="bullet"/>
      <w:lvlText w:val="•"/>
      <w:lvlJc w:val="left"/>
      <w:pPr>
        <w:ind w:left="1513" w:hanging="365"/>
      </w:pPr>
      <w:rPr>
        <w:rFonts w:hint="default"/>
        <w:lang w:val="ru-RU" w:eastAsia="en-US" w:bidi="ar-SA"/>
      </w:rPr>
    </w:lvl>
    <w:lvl w:ilvl="3" w:tplc="8272BBA4">
      <w:numFmt w:val="bullet"/>
      <w:lvlText w:val="•"/>
      <w:lvlJc w:val="left"/>
      <w:pPr>
        <w:ind w:left="1870" w:hanging="365"/>
      </w:pPr>
      <w:rPr>
        <w:rFonts w:hint="default"/>
        <w:lang w:val="ru-RU" w:eastAsia="en-US" w:bidi="ar-SA"/>
      </w:rPr>
    </w:lvl>
    <w:lvl w:ilvl="4" w:tplc="2658569E">
      <w:numFmt w:val="bullet"/>
      <w:lvlText w:val="•"/>
      <w:lvlJc w:val="left"/>
      <w:pPr>
        <w:ind w:left="2227" w:hanging="365"/>
      </w:pPr>
      <w:rPr>
        <w:rFonts w:hint="default"/>
        <w:lang w:val="ru-RU" w:eastAsia="en-US" w:bidi="ar-SA"/>
      </w:rPr>
    </w:lvl>
    <w:lvl w:ilvl="5" w:tplc="5478F80C">
      <w:numFmt w:val="bullet"/>
      <w:lvlText w:val="•"/>
      <w:lvlJc w:val="left"/>
      <w:pPr>
        <w:ind w:left="2584" w:hanging="365"/>
      </w:pPr>
      <w:rPr>
        <w:rFonts w:hint="default"/>
        <w:lang w:val="ru-RU" w:eastAsia="en-US" w:bidi="ar-SA"/>
      </w:rPr>
    </w:lvl>
    <w:lvl w:ilvl="6" w:tplc="6EFA0936">
      <w:numFmt w:val="bullet"/>
      <w:lvlText w:val="•"/>
      <w:lvlJc w:val="left"/>
      <w:pPr>
        <w:ind w:left="2940" w:hanging="365"/>
      </w:pPr>
      <w:rPr>
        <w:rFonts w:hint="default"/>
        <w:lang w:val="ru-RU" w:eastAsia="en-US" w:bidi="ar-SA"/>
      </w:rPr>
    </w:lvl>
    <w:lvl w:ilvl="7" w:tplc="C248CD94">
      <w:numFmt w:val="bullet"/>
      <w:lvlText w:val="•"/>
      <w:lvlJc w:val="left"/>
      <w:pPr>
        <w:ind w:left="3297" w:hanging="365"/>
      </w:pPr>
      <w:rPr>
        <w:rFonts w:hint="default"/>
        <w:lang w:val="ru-RU" w:eastAsia="en-US" w:bidi="ar-SA"/>
      </w:rPr>
    </w:lvl>
    <w:lvl w:ilvl="8" w:tplc="503EDF6E">
      <w:numFmt w:val="bullet"/>
      <w:lvlText w:val="•"/>
      <w:lvlJc w:val="left"/>
      <w:pPr>
        <w:ind w:left="3654" w:hanging="365"/>
      </w:pPr>
      <w:rPr>
        <w:rFonts w:hint="default"/>
        <w:lang w:val="ru-RU" w:eastAsia="en-US" w:bidi="ar-SA"/>
      </w:rPr>
    </w:lvl>
  </w:abstractNum>
  <w:abstractNum w:abstractNumId="29"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30"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19075301"/>
    <w:multiLevelType w:val="hybridMultilevel"/>
    <w:tmpl w:val="3ABEE344"/>
    <w:lvl w:ilvl="0" w:tplc="494E9914">
      <w:numFmt w:val="bullet"/>
      <w:lvlText w:val=""/>
      <w:lvlJc w:val="left"/>
      <w:pPr>
        <w:ind w:left="570" w:hanging="423"/>
      </w:pPr>
      <w:rPr>
        <w:rFonts w:ascii="Wingdings" w:eastAsia="Wingdings" w:hAnsi="Wingdings" w:cs="Wingdings" w:hint="default"/>
        <w:w w:val="98"/>
        <w:sz w:val="20"/>
        <w:szCs w:val="20"/>
        <w:lang w:val="ru-RU" w:eastAsia="en-US" w:bidi="ar-SA"/>
      </w:rPr>
    </w:lvl>
    <w:lvl w:ilvl="1" w:tplc="3EACE114">
      <w:numFmt w:val="bullet"/>
      <w:lvlText w:val="•"/>
      <w:lvlJc w:val="left"/>
      <w:pPr>
        <w:ind w:left="901" w:hanging="423"/>
      </w:pPr>
      <w:rPr>
        <w:rFonts w:hint="default"/>
        <w:lang w:val="ru-RU" w:eastAsia="en-US" w:bidi="ar-SA"/>
      </w:rPr>
    </w:lvl>
    <w:lvl w:ilvl="2" w:tplc="764E0FBC">
      <w:numFmt w:val="bullet"/>
      <w:lvlText w:val="•"/>
      <w:lvlJc w:val="left"/>
      <w:pPr>
        <w:ind w:left="1223" w:hanging="423"/>
      </w:pPr>
      <w:rPr>
        <w:rFonts w:hint="default"/>
        <w:lang w:val="ru-RU" w:eastAsia="en-US" w:bidi="ar-SA"/>
      </w:rPr>
    </w:lvl>
    <w:lvl w:ilvl="3" w:tplc="E398CC96">
      <w:numFmt w:val="bullet"/>
      <w:lvlText w:val="•"/>
      <w:lvlJc w:val="left"/>
      <w:pPr>
        <w:ind w:left="1545" w:hanging="423"/>
      </w:pPr>
      <w:rPr>
        <w:rFonts w:hint="default"/>
        <w:lang w:val="ru-RU" w:eastAsia="en-US" w:bidi="ar-SA"/>
      </w:rPr>
    </w:lvl>
    <w:lvl w:ilvl="4" w:tplc="226CC9DE">
      <w:numFmt w:val="bullet"/>
      <w:lvlText w:val="•"/>
      <w:lvlJc w:val="left"/>
      <w:pPr>
        <w:ind w:left="1866" w:hanging="423"/>
      </w:pPr>
      <w:rPr>
        <w:rFonts w:hint="default"/>
        <w:lang w:val="ru-RU" w:eastAsia="en-US" w:bidi="ar-SA"/>
      </w:rPr>
    </w:lvl>
    <w:lvl w:ilvl="5" w:tplc="C04A77F2">
      <w:numFmt w:val="bullet"/>
      <w:lvlText w:val="•"/>
      <w:lvlJc w:val="left"/>
      <w:pPr>
        <w:ind w:left="2188" w:hanging="423"/>
      </w:pPr>
      <w:rPr>
        <w:rFonts w:hint="default"/>
        <w:lang w:val="ru-RU" w:eastAsia="en-US" w:bidi="ar-SA"/>
      </w:rPr>
    </w:lvl>
    <w:lvl w:ilvl="6" w:tplc="EF449F7E">
      <w:numFmt w:val="bullet"/>
      <w:lvlText w:val="•"/>
      <w:lvlJc w:val="left"/>
      <w:pPr>
        <w:ind w:left="2510" w:hanging="423"/>
      </w:pPr>
      <w:rPr>
        <w:rFonts w:hint="default"/>
        <w:lang w:val="ru-RU" w:eastAsia="en-US" w:bidi="ar-SA"/>
      </w:rPr>
    </w:lvl>
    <w:lvl w:ilvl="7" w:tplc="2BC0C9E8">
      <w:numFmt w:val="bullet"/>
      <w:lvlText w:val="•"/>
      <w:lvlJc w:val="left"/>
      <w:pPr>
        <w:ind w:left="2831" w:hanging="423"/>
      </w:pPr>
      <w:rPr>
        <w:rFonts w:hint="default"/>
        <w:lang w:val="ru-RU" w:eastAsia="en-US" w:bidi="ar-SA"/>
      </w:rPr>
    </w:lvl>
    <w:lvl w:ilvl="8" w:tplc="7658AEDA">
      <w:numFmt w:val="bullet"/>
      <w:lvlText w:val="•"/>
      <w:lvlJc w:val="left"/>
      <w:pPr>
        <w:ind w:left="3153" w:hanging="423"/>
      </w:pPr>
      <w:rPr>
        <w:rFonts w:hint="default"/>
        <w:lang w:val="ru-RU" w:eastAsia="en-US" w:bidi="ar-SA"/>
      </w:rPr>
    </w:lvl>
  </w:abstractNum>
  <w:abstractNum w:abstractNumId="32" w15:restartNumberingAfterBreak="0">
    <w:nsid w:val="19F7454B"/>
    <w:multiLevelType w:val="hybridMultilevel"/>
    <w:tmpl w:val="CCEAEA78"/>
    <w:lvl w:ilvl="0" w:tplc="698E04F2">
      <w:start w:val="6"/>
      <w:numFmt w:val="decimal"/>
      <w:lvlText w:val="%1."/>
      <w:lvlJc w:val="left"/>
      <w:pPr>
        <w:ind w:left="1068" w:hanging="360"/>
      </w:pPr>
      <w:rPr>
        <w:rFonts w:hint="default"/>
        <w:sz w:val="22"/>
        <w:szCs w:val="22"/>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3"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34" w15:restartNumberingAfterBreak="0">
    <w:nsid w:val="1ACD68DB"/>
    <w:multiLevelType w:val="hybridMultilevel"/>
    <w:tmpl w:val="BD5E52A0"/>
    <w:lvl w:ilvl="0" w:tplc="4C10622C">
      <w:numFmt w:val="bullet"/>
      <w:lvlText w:val=""/>
      <w:lvlJc w:val="left"/>
      <w:pPr>
        <w:ind w:left="801" w:hanging="288"/>
      </w:pPr>
      <w:rPr>
        <w:rFonts w:ascii="Wingdings" w:eastAsia="Wingdings" w:hAnsi="Wingdings" w:cs="Wingdings" w:hint="default"/>
        <w:w w:val="98"/>
        <w:sz w:val="20"/>
        <w:szCs w:val="20"/>
        <w:lang w:val="ru-RU" w:eastAsia="en-US" w:bidi="ar-SA"/>
      </w:rPr>
    </w:lvl>
    <w:lvl w:ilvl="1" w:tplc="AA28374A">
      <w:numFmt w:val="bullet"/>
      <w:lvlText w:val="•"/>
      <w:lvlJc w:val="left"/>
      <w:pPr>
        <w:ind w:left="1156" w:hanging="288"/>
      </w:pPr>
      <w:rPr>
        <w:rFonts w:hint="default"/>
        <w:lang w:val="ru-RU" w:eastAsia="en-US" w:bidi="ar-SA"/>
      </w:rPr>
    </w:lvl>
    <w:lvl w:ilvl="2" w:tplc="A16E600A">
      <w:numFmt w:val="bullet"/>
      <w:lvlText w:val="•"/>
      <w:lvlJc w:val="left"/>
      <w:pPr>
        <w:ind w:left="1513" w:hanging="288"/>
      </w:pPr>
      <w:rPr>
        <w:rFonts w:hint="default"/>
        <w:lang w:val="ru-RU" w:eastAsia="en-US" w:bidi="ar-SA"/>
      </w:rPr>
    </w:lvl>
    <w:lvl w:ilvl="3" w:tplc="E9669E36">
      <w:numFmt w:val="bullet"/>
      <w:lvlText w:val="•"/>
      <w:lvlJc w:val="left"/>
      <w:pPr>
        <w:ind w:left="1870" w:hanging="288"/>
      </w:pPr>
      <w:rPr>
        <w:rFonts w:hint="default"/>
        <w:lang w:val="ru-RU" w:eastAsia="en-US" w:bidi="ar-SA"/>
      </w:rPr>
    </w:lvl>
    <w:lvl w:ilvl="4" w:tplc="21AC3628">
      <w:numFmt w:val="bullet"/>
      <w:lvlText w:val="•"/>
      <w:lvlJc w:val="left"/>
      <w:pPr>
        <w:ind w:left="2227" w:hanging="288"/>
      </w:pPr>
      <w:rPr>
        <w:rFonts w:hint="default"/>
        <w:lang w:val="ru-RU" w:eastAsia="en-US" w:bidi="ar-SA"/>
      </w:rPr>
    </w:lvl>
    <w:lvl w:ilvl="5" w:tplc="0010C7F4">
      <w:numFmt w:val="bullet"/>
      <w:lvlText w:val="•"/>
      <w:lvlJc w:val="left"/>
      <w:pPr>
        <w:ind w:left="2584" w:hanging="288"/>
      </w:pPr>
      <w:rPr>
        <w:rFonts w:hint="default"/>
        <w:lang w:val="ru-RU" w:eastAsia="en-US" w:bidi="ar-SA"/>
      </w:rPr>
    </w:lvl>
    <w:lvl w:ilvl="6" w:tplc="94E0B9AE">
      <w:numFmt w:val="bullet"/>
      <w:lvlText w:val="•"/>
      <w:lvlJc w:val="left"/>
      <w:pPr>
        <w:ind w:left="2940" w:hanging="288"/>
      </w:pPr>
      <w:rPr>
        <w:rFonts w:hint="default"/>
        <w:lang w:val="ru-RU" w:eastAsia="en-US" w:bidi="ar-SA"/>
      </w:rPr>
    </w:lvl>
    <w:lvl w:ilvl="7" w:tplc="E1AE639C">
      <w:numFmt w:val="bullet"/>
      <w:lvlText w:val="•"/>
      <w:lvlJc w:val="left"/>
      <w:pPr>
        <w:ind w:left="3297" w:hanging="288"/>
      </w:pPr>
      <w:rPr>
        <w:rFonts w:hint="default"/>
        <w:lang w:val="ru-RU" w:eastAsia="en-US" w:bidi="ar-SA"/>
      </w:rPr>
    </w:lvl>
    <w:lvl w:ilvl="8" w:tplc="E098AD0A">
      <w:numFmt w:val="bullet"/>
      <w:lvlText w:val="•"/>
      <w:lvlJc w:val="left"/>
      <w:pPr>
        <w:ind w:left="3654" w:hanging="288"/>
      </w:pPr>
      <w:rPr>
        <w:rFonts w:hint="default"/>
        <w:lang w:val="ru-RU" w:eastAsia="en-US" w:bidi="ar-SA"/>
      </w:rPr>
    </w:lvl>
  </w:abstractNum>
  <w:abstractNum w:abstractNumId="35" w15:restartNumberingAfterBreak="0">
    <w:nsid w:val="1C5C383A"/>
    <w:multiLevelType w:val="hybridMultilevel"/>
    <w:tmpl w:val="6CD00424"/>
    <w:lvl w:ilvl="0" w:tplc="3942F82A">
      <w:numFmt w:val="bullet"/>
      <w:lvlText w:val=""/>
      <w:lvlJc w:val="left"/>
      <w:pPr>
        <w:ind w:left="570" w:hanging="423"/>
      </w:pPr>
      <w:rPr>
        <w:rFonts w:ascii="Wingdings" w:eastAsia="Wingdings" w:hAnsi="Wingdings" w:cs="Wingdings" w:hint="default"/>
        <w:w w:val="98"/>
        <w:sz w:val="20"/>
        <w:szCs w:val="20"/>
        <w:lang w:val="ru-RU" w:eastAsia="en-US" w:bidi="ar-SA"/>
      </w:rPr>
    </w:lvl>
    <w:lvl w:ilvl="1" w:tplc="277E8F48">
      <w:numFmt w:val="bullet"/>
      <w:lvlText w:val="•"/>
      <w:lvlJc w:val="left"/>
      <w:pPr>
        <w:ind w:left="901" w:hanging="423"/>
      </w:pPr>
      <w:rPr>
        <w:rFonts w:hint="default"/>
        <w:lang w:val="ru-RU" w:eastAsia="en-US" w:bidi="ar-SA"/>
      </w:rPr>
    </w:lvl>
    <w:lvl w:ilvl="2" w:tplc="222C5410">
      <w:numFmt w:val="bullet"/>
      <w:lvlText w:val="•"/>
      <w:lvlJc w:val="left"/>
      <w:pPr>
        <w:ind w:left="1223" w:hanging="423"/>
      </w:pPr>
      <w:rPr>
        <w:rFonts w:hint="default"/>
        <w:lang w:val="ru-RU" w:eastAsia="en-US" w:bidi="ar-SA"/>
      </w:rPr>
    </w:lvl>
    <w:lvl w:ilvl="3" w:tplc="64B4A512">
      <w:numFmt w:val="bullet"/>
      <w:lvlText w:val="•"/>
      <w:lvlJc w:val="left"/>
      <w:pPr>
        <w:ind w:left="1544" w:hanging="423"/>
      </w:pPr>
      <w:rPr>
        <w:rFonts w:hint="default"/>
        <w:lang w:val="ru-RU" w:eastAsia="en-US" w:bidi="ar-SA"/>
      </w:rPr>
    </w:lvl>
    <w:lvl w:ilvl="4" w:tplc="2D8A9544">
      <w:numFmt w:val="bullet"/>
      <w:lvlText w:val="•"/>
      <w:lvlJc w:val="left"/>
      <w:pPr>
        <w:ind w:left="1866" w:hanging="423"/>
      </w:pPr>
      <w:rPr>
        <w:rFonts w:hint="default"/>
        <w:lang w:val="ru-RU" w:eastAsia="en-US" w:bidi="ar-SA"/>
      </w:rPr>
    </w:lvl>
    <w:lvl w:ilvl="5" w:tplc="FE3AC182">
      <w:numFmt w:val="bullet"/>
      <w:lvlText w:val="•"/>
      <w:lvlJc w:val="left"/>
      <w:pPr>
        <w:ind w:left="2188" w:hanging="423"/>
      </w:pPr>
      <w:rPr>
        <w:rFonts w:hint="default"/>
        <w:lang w:val="ru-RU" w:eastAsia="en-US" w:bidi="ar-SA"/>
      </w:rPr>
    </w:lvl>
    <w:lvl w:ilvl="6" w:tplc="08F01AC8">
      <w:numFmt w:val="bullet"/>
      <w:lvlText w:val="•"/>
      <w:lvlJc w:val="left"/>
      <w:pPr>
        <w:ind w:left="2509" w:hanging="423"/>
      </w:pPr>
      <w:rPr>
        <w:rFonts w:hint="default"/>
        <w:lang w:val="ru-RU" w:eastAsia="en-US" w:bidi="ar-SA"/>
      </w:rPr>
    </w:lvl>
    <w:lvl w:ilvl="7" w:tplc="DFD8F328">
      <w:numFmt w:val="bullet"/>
      <w:lvlText w:val="•"/>
      <w:lvlJc w:val="left"/>
      <w:pPr>
        <w:ind w:left="2831" w:hanging="423"/>
      </w:pPr>
      <w:rPr>
        <w:rFonts w:hint="default"/>
        <w:lang w:val="ru-RU" w:eastAsia="en-US" w:bidi="ar-SA"/>
      </w:rPr>
    </w:lvl>
    <w:lvl w:ilvl="8" w:tplc="F978F85C">
      <w:numFmt w:val="bullet"/>
      <w:lvlText w:val="•"/>
      <w:lvlJc w:val="left"/>
      <w:pPr>
        <w:ind w:left="3152" w:hanging="423"/>
      </w:pPr>
      <w:rPr>
        <w:rFonts w:hint="default"/>
        <w:lang w:val="ru-RU" w:eastAsia="en-US" w:bidi="ar-SA"/>
      </w:rPr>
    </w:lvl>
  </w:abstractNum>
  <w:abstractNum w:abstractNumId="36"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1C8F5021"/>
    <w:multiLevelType w:val="hybridMultilevel"/>
    <w:tmpl w:val="9DA09FB6"/>
    <w:lvl w:ilvl="0" w:tplc="A2F2C812">
      <w:numFmt w:val="bullet"/>
      <w:lvlText w:val="-"/>
      <w:lvlJc w:val="left"/>
      <w:pPr>
        <w:ind w:left="442" w:hanging="197"/>
      </w:pPr>
      <w:rPr>
        <w:rFonts w:ascii="Times New Roman" w:eastAsia="Times New Roman" w:hAnsi="Times New Roman" w:cs="Times New Roman" w:hint="default"/>
        <w:w w:val="94"/>
        <w:sz w:val="20"/>
        <w:szCs w:val="20"/>
        <w:lang w:val="ru-RU" w:eastAsia="en-US" w:bidi="ar-SA"/>
      </w:rPr>
    </w:lvl>
    <w:lvl w:ilvl="1" w:tplc="E0F25848">
      <w:numFmt w:val="bullet"/>
      <w:lvlText w:val="-"/>
      <w:lvlJc w:val="left"/>
      <w:pPr>
        <w:ind w:left="92" w:hanging="404"/>
      </w:pPr>
      <w:rPr>
        <w:rFonts w:ascii="Times New Roman" w:eastAsia="Times New Roman" w:hAnsi="Times New Roman" w:cs="Times New Roman" w:hint="default"/>
        <w:w w:val="94"/>
        <w:sz w:val="20"/>
        <w:szCs w:val="20"/>
        <w:lang w:val="ru-RU" w:eastAsia="en-US" w:bidi="ar-SA"/>
      </w:rPr>
    </w:lvl>
    <w:lvl w:ilvl="2" w:tplc="164CC9A6">
      <w:numFmt w:val="bullet"/>
      <w:lvlText w:val="•"/>
      <w:lvlJc w:val="left"/>
      <w:pPr>
        <w:ind w:left="440" w:hanging="404"/>
      </w:pPr>
      <w:rPr>
        <w:rFonts w:hint="default"/>
        <w:lang w:val="ru-RU" w:eastAsia="en-US" w:bidi="ar-SA"/>
      </w:rPr>
    </w:lvl>
    <w:lvl w:ilvl="3" w:tplc="A48645AC">
      <w:numFmt w:val="bullet"/>
      <w:lvlText w:val="•"/>
      <w:lvlJc w:val="left"/>
      <w:pPr>
        <w:ind w:left="780" w:hanging="404"/>
      </w:pPr>
      <w:rPr>
        <w:rFonts w:hint="default"/>
        <w:lang w:val="ru-RU" w:eastAsia="en-US" w:bidi="ar-SA"/>
      </w:rPr>
    </w:lvl>
    <w:lvl w:ilvl="4" w:tplc="4F2246E0">
      <w:numFmt w:val="bullet"/>
      <w:lvlText w:val="•"/>
      <w:lvlJc w:val="left"/>
      <w:pPr>
        <w:ind w:left="991" w:hanging="404"/>
      </w:pPr>
      <w:rPr>
        <w:rFonts w:hint="default"/>
        <w:lang w:val="ru-RU" w:eastAsia="en-US" w:bidi="ar-SA"/>
      </w:rPr>
    </w:lvl>
    <w:lvl w:ilvl="5" w:tplc="9190D526">
      <w:numFmt w:val="bullet"/>
      <w:lvlText w:val="•"/>
      <w:lvlJc w:val="left"/>
      <w:pPr>
        <w:ind w:left="1203" w:hanging="404"/>
      </w:pPr>
      <w:rPr>
        <w:rFonts w:hint="default"/>
        <w:lang w:val="ru-RU" w:eastAsia="en-US" w:bidi="ar-SA"/>
      </w:rPr>
    </w:lvl>
    <w:lvl w:ilvl="6" w:tplc="A4C45D70">
      <w:numFmt w:val="bullet"/>
      <w:lvlText w:val="•"/>
      <w:lvlJc w:val="left"/>
      <w:pPr>
        <w:ind w:left="1414" w:hanging="404"/>
      </w:pPr>
      <w:rPr>
        <w:rFonts w:hint="default"/>
        <w:lang w:val="ru-RU" w:eastAsia="en-US" w:bidi="ar-SA"/>
      </w:rPr>
    </w:lvl>
    <w:lvl w:ilvl="7" w:tplc="0FAEF9FA">
      <w:numFmt w:val="bullet"/>
      <w:lvlText w:val="•"/>
      <w:lvlJc w:val="left"/>
      <w:pPr>
        <w:ind w:left="1626" w:hanging="404"/>
      </w:pPr>
      <w:rPr>
        <w:rFonts w:hint="default"/>
        <w:lang w:val="ru-RU" w:eastAsia="en-US" w:bidi="ar-SA"/>
      </w:rPr>
    </w:lvl>
    <w:lvl w:ilvl="8" w:tplc="779860F2">
      <w:numFmt w:val="bullet"/>
      <w:lvlText w:val="•"/>
      <w:lvlJc w:val="left"/>
      <w:pPr>
        <w:ind w:left="1837" w:hanging="404"/>
      </w:pPr>
      <w:rPr>
        <w:rFonts w:hint="default"/>
        <w:lang w:val="ru-RU" w:eastAsia="en-US" w:bidi="ar-SA"/>
      </w:rPr>
    </w:lvl>
  </w:abstractNum>
  <w:abstractNum w:abstractNumId="38" w15:restartNumberingAfterBreak="0">
    <w:nsid w:val="1CC02745"/>
    <w:multiLevelType w:val="hybridMultilevel"/>
    <w:tmpl w:val="1A327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1D266DB0"/>
    <w:multiLevelType w:val="hybridMultilevel"/>
    <w:tmpl w:val="9A7AB2C0"/>
    <w:lvl w:ilvl="0" w:tplc="00A892B0">
      <w:numFmt w:val="bullet"/>
      <w:lvlText w:val="-"/>
      <w:lvlJc w:val="left"/>
      <w:pPr>
        <w:ind w:left="627" w:hanging="140"/>
      </w:pPr>
      <w:rPr>
        <w:rFonts w:ascii="Times New Roman" w:eastAsia="Times New Roman" w:hAnsi="Times New Roman" w:cs="Times New Roman" w:hint="default"/>
        <w:w w:val="94"/>
        <w:sz w:val="20"/>
        <w:szCs w:val="20"/>
        <w:lang w:val="ru-RU" w:eastAsia="en-US" w:bidi="ar-SA"/>
      </w:rPr>
    </w:lvl>
    <w:lvl w:ilvl="1" w:tplc="D3C61450">
      <w:numFmt w:val="bullet"/>
      <w:lvlText w:val="-"/>
      <w:lvlJc w:val="left"/>
      <w:pPr>
        <w:ind w:left="541" w:hanging="140"/>
      </w:pPr>
      <w:rPr>
        <w:rFonts w:ascii="Times New Roman" w:eastAsia="Times New Roman" w:hAnsi="Times New Roman" w:cs="Times New Roman" w:hint="default"/>
        <w:w w:val="94"/>
        <w:sz w:val="20"/>
        <w:szCs w:val="20"/>
        <w:lang w:val="ru-RU" w:eastAsia="en-US" w:bidi="ar-SA"/>
      </w:rPr>
    </w:lvl>
    <w:lvl w:ilvl="2" w:tplc="805CAE6E">
      <w:numFmt w:val="bullet"/>
      <w:lvlText w:val="•"/>
      <w:lvlJc w:val="left"/>
      <w:pPr>
        <w:ind w:left="540" w:hanging="140"/>
      </w:pPr>
      <w:rPr>
        <w:rFonts w:hint="default"/>
        <w:lang w:val="ru-RU" w:eastAsia="en-US" w:bidi="ar-SA"/>
      </w:rPr>
    </w:lvl>
    <w:lvl w:ilvl="3" w:tplc="2FE03082">
      <w:numFmt w:val="bullet"/>
      <w:lvlText w:val="•"/>
      <w:lvlJc w:val="left"/>
      <w:pPr>
        <w:ind w:left="560" w:hanging="140"/>
      </w:pPr>
      <w:rPr>
        <w:rFonts w:hint="default"/>
        <w:lang w:val="ru-RU" w:eastAsia="en-US" w:bidi="ar-SA"/>
      </w:rPr>
    </w:lvl>
    <w:lvl w:ilvl="4" w:tplc="6A7A5180">
      <w:numFmt w:val="bullet"/>
      <w:lvlText w:val="•"/>
      <w:lvlJc w:val="left"/>
      <w:pPr>
        <w:ind w:left="620" w:hanging="140"/>
      </w:pPr>
      <w:rPr>
        <w:rFonts w:hint="default"/>
        <w:lang w:val="ru-RU" w:eastAsia="en-US" w:bidi="ar-SA"/>
      </w:rPr>
    </w:lvl>
    <w:lvl w:ilvl="5" w:tplc="04FC99F4">
      <w:numFmt w:val="bullet"/>
      <w:lvlText w:val="•"/>
      <w:lvlJc w:val="left"/>
      <w:pPr>
        <w:ind w:left="820" w:hanging="140"/>
      </w:pPr>
      <w:rPr>
        <w:rFonts w:hint="default"/>
        <w:lang w:val="ru-RU" w:eastAsia="en-US" w:bidi="ar-SA"/>
      </w:rPr>
    </w:lvl>
    <w:lvl w:ilvl="6" w:tplc="9E7A43B6">
      <w:numFmt w:val="bullet"/>
      <w:lvlText w:val="•"/>
      <w:lvlJc w:val="left"/>
      <w:pPr>
        <w:ind w:left="1240" w:hanging="140"/>
      </w:pPr>
      <w:rPr>
        <w:rFonts w:hint="default"/>
        <w:lang w:val="ru-RU" w:eastAsia="en-US" w:bidi="ar-SA"/>
      </w:rPr>
    </w:lvl>
    <w:lvl w:ilvl="7" w:tplc="1E90DCC2">
      <w:numFmt w:val="bullet"/>
      <w:lvlText w:val="•"/>
      <w:lvlJc w:val="left"/>
      <w:pPr>
        <w:ind w:left="1661" w:hanging="140"/>
      </w:pPr>
      <w:rPr>
        <w:rFonts w:hint="default"/>
        <w:lang w:val="ru-RU" w:eastAsia="en-US" w:bidi="ar-SA"/>
      </w:rPr>
    </w:lvl>
    <w:lvl w:ilvl="8" w:tplc="770C7678">
      <w:numFmt w:val="bullet"/>
      <w:lvlText w:val="•"/>
      <w:lvlJc w:val="left"/>
      <w:pPr>
        <w:ind w:left="2082" w:hanging="140"/>
      </w:pPr>
      <w:rPr>
        <w:rFonts w:hint="default"/>
        <w:lang w:val="ru-RU" w:eastAsia="en-US" w:bidi="ar-SA"/>
      </w:rPr>
    </w:lvl>
  </w:abstractNum>
  <w:abstractNum w:abstractNumId="41" w15:restartNumberingAfterBreak="0">
    <w:nsid w:val="1D767158"/>
    <w:multiLevelType w:val="hybridMultilevel"/>
    <w:tmpl w:val="2D66260C"/>
    <w:lvl w:ilvl="0" w:tplc="DD246316">
      <w:numFmt w:val="bullet"/>
      <w:lvlText w:val="-"/>
      <w:lvlJc w:val="left"/>
      <w:pPr>
        <w:ind w:left="312" w:hanging="116"/>
      </w:pPr>
      <w:rPr>
        <w:rFonts w:ascii="Times New Roman" w:eastAsia="Times New Roman" w:hAnsi="Times New Roman" w:cs="Times New Roman" w:hint="default"/>
        <w:w w:val="94"/>
        <w:sz w:val="20"/>
        <w:szCs w:val="20"/>
        <w:lang w:val="ru-RU" w:eastAsia="en-US" w:bidi="ar-SA"/>
      </w:rPr>
    </w:lvl>
    <w:lvl w:ilvl="1" w:tplc="A68E06F4">
      <w:numFmt w:val="bullet"/>
      <w:lvlText w:val="-"/>
      <w:lvlJc w:val="left"/>
      <w:pPr>
        <w:ind w:left="970" w:hanging="120"/>
      </w:pPr>
      <w:rPr>
        <w:rFonts w:ascii="Times New Roman" w:eastAsia="Times New Roman" w:hAnsi="Times New Roman" w:cs="Times New Roman" w:hint="default"/>
        <w:w w:val="100"/>
        <w:sz w:val="20"/>
        <w:szCs w:val="20"/>
        <w:lang w:val="ru-RU" w:eastAsia="en-US" w:bidi="ar-SA"/>
      </w:rPr>
    </w:lvl>
    <w:lvl w:ilvl="2" w:tplc="1840C1D8">
      <w:numFmt w:val="bullet"/>
      <w:lvlText w:val="•"/>
      <w:lvlJc w:val="left"/>
      <w:pPr>
        <w:ind w:left="1140" w:hanging="120"/>
      </w:pPr>
      <w:rPr>
        <w:rFonts w:hint="default"/>
        <w:lang w:val="ru-RU" w:eastAsia="en-US" w:bidi="ar-SA"/>
      </w:rPr>
    </w:lvl>
    <w:lvl w:ilvl="3" w:tplc="06369E66">
      <w:numFmt w:val="bullet"/>
      <w:lvlText w:val="•"/>
      <w:lvlJc w:val="left"/>
      <w:pPr>
        <w:ind w:left="1386" w:hanging="120"/>
      </w:pPr>
      <w:rPr>
        <w:rFonts w:hint="default"/>
        <w:lang w:val="ru-RU" w:eastAsia="en-US" w:bidi="ar-SA"/>
      </w:rPr>
    </w:lvl>
    <w:lvl w:ilvl="4" w:tplc="16FADE9C">
      <w:numFmt w:val="bullet"/>
      <w:lvlText w:val="•"/>
      <w:lvlJc w:val="left"/>
      <w:pPr>
        <w:ind w:left="1632" w:hanging="120"/>
      </w:pPr>
      <w:rPr>
        <w:rFonts w:hint="default"/>
        <w:lang w:val="ru-RU" w:eastAsia="en-US" w:bidi="ar-SA"/>
      </w:rPr>
    </w:lvl>
    <w:lvl w:ilvl="5" w:tplc="CC0EDAC6">
      <w:numFmt w:val="bullet"/>
      <w:lvlText w:val="•"/>
      <w:lvlJc w:val="left"/>
      <w:pPr>
        <w:ind w:left="1879" w:hanging="120"/>
      </w:pPr>
      <w:rPr>
        <w:rFonts w:hint="default"/>
        <w:lang w:val="ru-RU" w:eastAsia="en-US" w:bidi="ar-SA"/>
      </w:rPr>
    </w:lvl>
    <w:lvl w:ilvl="6" w:tplc="71E4C31A">
      <w:numFmt w:val="bullet"/>
      <w:lvlText w:val="•"/>
      <w:lvlJc w:val="left"/>
      <w:pPr>
        <w:ind w:left="2125" w:hanging="120"/>
      </w:pPr>
      <w:rPr>
        <w:rFonts w:hint="default"/>
        <w:lang w:val="ru-RU" w:eastAsia="en-US" w:bidi="ar-SA"/>
      </w:rPr>
    </w:lvl>
    <w:lvl w:ilvl="7" w:tplc="4FBA25F0">
      <w:numFmt w:val="bullet"/>
      <w:lvlText w:val="•"/>
      <w:lvlJc w:val="left"/>
      <w:pPr>
        <w:ind w:left="2371" w:hanging="120"/>
      </w:pPr>
      <w:rPr>
        <w:rFonts w:hint="default"/>
        <w:lang w:val="ru-RU" w:eastAsia="en-US" w:bidi="ar-SA"/>
      </w:rPr>
    </w:lvl>
    <w:lvl w:ilvl="8" w:tplc="D37E43E4">
      <w:numFmt w:val="bullet"/>
      <w:lvlText w:val="•"/>
      <w:lvlJc w:val="left"/>
      <w:pPr>
        <w:ind w:left="2618" w:hanging="120"/>
      </w:pPr>
      <w:rPr>
        <w:rFonts w:hint="default"/>
        <w:lang w:val="ru-RU" w:eastAsia="en-US" w:bidi="ar-SA"/>
      </w:rPr>
    </w:lvl>
  </w:abstractNum>
  <w:abstractNum w:abstractNumId="42"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43"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44" w15:restartNumberingAfterBreak="0">
    <w:nsid w:val="210D2308"/>
    <w:multiLevelType w:val="hybridMultilevel"/>
    <w:tmpl w:val="3C84FD56"/>
    <w:lvl w:ilvl="0" w:tplc="96FA87D2">
      <w:start w:val="1"/>
      <w:numFmt w:val="decimal"/>
      <w:lvlText w:val="%1)"/>
      <w:lvlJc w:val="left"/>
      <w:pPr>
        <w:ind w:left="1717" w:hanging="361"/>
      </w:pPr>
      <w:rPr>
        <w:rFonts w:ascii="Times New Roman" w:eastAsia="Times New Roman" w:hAnsi="Times New Roman" w:cs="Times New Roman" w:hint="default"/>
        <w:i/>
        <w:iCs/>
        <w:w w:val="100"/>
        <w:sz w:val="23"/>
        <w:szCs w:val="23"/>
        <w:lang w:val="ru-RU" w:eastAsia="en-US" w:bidi="ar-SA"/>
      </w:rPr>
    </w:lvl>
    <w:lvl w:ilvl="1" w:tplc="033A0908">
      <w:numFmt w:val="bullet"/>
      <w:lvlText w:val=""/>
      <w:lvlJc w:val="left"/>
      <w:pPr>
        <w:ind w:left="2130" w:hanging="428"/>
      </w:pPr>
      <w:rPr>
        <w:rFonts w:ascii="Wingdings" w:eastAsia="Wingdings" w:hAnsi="Wingdings" w:cs="Wingdings" w:hint="default"/>
        <w:w w:val="100"/>
        <w:sz w:val="23"/>
        <w:szCs w:val="23"/>
        <w:lang w:val="ru-RU" w:eastAsia="en-US" w:bidi="ar-SA"/>
      </w:rPr>
    </w:lvl>
    <w:lvl w:ilvl="2" w:tplc="DCF07352">
      <w:numFmt w:val="bullet"/>
      <w:lvlText w:val="•"/>
      <w:lvlJc w:val="left"/>
      <w:pPr>
        <w:ind w:left="3180" w:hanging="428"/>
      </w:pPr>
      <w:rPr>
        <w:rFonts w:hint="default"/>
        <w:lang w:val="ru-RU" w:eastAsia="en-US" w:bidi="ar-SA"/>
      </w:rPr>
    </w:lvl>
    <w:lvl w:ilvl="3" w:tplc="900A6420">
      <w:numFmt w:val="bullet"/>
      <w:lvlText w:val="•"/>
      <w:lvlJc w:val="left"/>
      <w:pPr>
        <w:ind w:left="4221" w:hanging="428"/>
      </w:pPr>
      <w:rPr>
        <w:rFonts w:hint="default"/>
        <w:lang w:val="ru-RU" w:eastAsia="en-US" w:bidi="ar-SA"/>
      </w:rPr>
    </w:lvl>
    <w:lvl w:ilvl="4" w:tplc="B5421D50">
      <w:numFmt w:val="bullet"/>
      <w:lvlText w:val="•"/>
      <w:lvlJc w:val="left"/>
      <w:pPr>
        <w:ind w:left="5262" w:hanging="428"/>
      </w:pPr>
      <w:rPr>
        <w:rFonts w:hint="default"/>
        <w:lang w:val="ru-RU" w:eastAsia="en-US" w:bidi="ar-SA"/>
      </w:rPr>
    </w:lvl>
    <w:lvl w:ilvl="5" w:tplc="EE3033C8">
      <w:numFmt w:val="bullet"/>
      <w:lvlText w:val="•"/>
      <w:lvlJc w:val="left"/>
      <w:pPr>
        <w:ind w:left="6303" w:hanging="428"/>
      </w:pPr>
      <w:rPr>
        <w:rFonts w:hint="default"/>
        <w:lang w:val="ru-RU" w:eastAsia="en-US" w:bidi="ar-SA"/>
      </w:rPr>
    </w:lvl>
    <w:lvl w:ilvl="6" w:tplc="F8DCA34E">
      <w:numFmt w:val="bullet"/>
      <w:lvlText w:val="•"/>
      <w:lvlJc w:val="left"/>
      <w:pPr>
        <w:ind w:left="7344" w:hanging="428"/>
      </w:pPr>
      <w:rPr>
        <w:rFonts w:hint="default"/>
        <w:lang w:val="ru-RU" w:eastAsia="en-US" w:bidi="ar-SA"/>
      </w:rPr>
    </w:lvl>
    <w:lvl w:ilvl="7" w:tplc="8BF48858">
      <w:numFmt w:val="bullet"/>
      <w:lvlText w:val="•"/>
      <w:lvlJc w:val="left"/>
      <w:pPr>
        <w:ind w:left="8385" w:hanging="428"/>
      </w:pPr>
      <w:rPr>
        <w:rFonts w:hint="default"/>
        <w:lang w:val="ru-RU" w:eastAsia="en-US" w:bidi="ar-SA"/>
      </w:rPr>
    </w:lvl>
    <w:lvl w:ilvl="8" w:tplc="28F6EE8E">
      <w:numFmt w:val="bullet"/>
      <w:lvlText w:val="•"/>
      <w:lvlJc w:val="left"/>
      <w:pPr>
        <w:ind w:left="9426" w:hanging="428"/>
      </w:pPr>
      <w:rPr>
        <w:rFonts w:hint="default"/>
        <w:lang w:val="ru-RU" w:eastAsia="en-US" w:bidi="ar-SA"/>
      </w:rPr>
    </w:lvl>
  </w:abstractNum>
  <w:abstractNum w:abstractNumId="45" w15:restartNumberingAfterBreak="0">
    <w:nsid w:val="211302F9"/>
    <w:multiLevelType w:val="hybridMultilevel"/>
    <w:tmpl w:val="90220B20"/>
    <w:lvl w:ilvl="0" w:tplc="3D2653EC">
      <w:numFmt w:val="bullet"/>
      <w:lvlText w:val=""/>
      <w:lvlJc w:val="left"/>
      <w:pPr>
        <w:ind w:left="426" w:hanging="279"/>
      </w:pPr>
      <w:rPr>
        <w:rFonts w:ascii="Wingdings" w:eastAsia="Wingdings" w:hAnsi="Wingdings" w:cs="Wingdings" w:hint="default"/>
        <w:w w:val="98"/>
        <w:sz w:val="20"/>
        <w:szCs w:val="20"/>
        <w:lang w:val="ru-RU" w:eastAsia="en-US" w:bidi="ar-SA"/>
      </w:rPr>
    </w:lvl>
    <w:lvl w:ilvl="1" w:tplc="11B8FB5A">
      <w:numFmt w:val="bullet"/>
      <w:lvlText w:val="•"/>
      <w:lvlJc w:val="left"/>
      <w:pPr>
        <w:ind w:left="757" w:hanging="279"/>
      </w:pPr>
      <w:rPr>
        <w:rFonts w:hint="default"/>
        <w:lang w:val="ru-RU" w:eastAsia="en-US" w:bidi="ar-SA"/>
      </w:rPr>
    </w:lvl>
    <w:lvl w:ilvl="2" w:tplc="473C3400">
      <w:numFmt w:val="bullet"/>
      <w:lvlText w:val="•"/>
      <w:lvlJc w:val="left"/>
      <w:pPr>
        <w:ind w:left="1095" w:hanging="279"/>
      </w:pPr>
      <w:rPr>
        <w:rFonts w:hint="default"/>
        <w:lang w:val="ru-RU" w:eastAsia="en-US" w:bidi="ar-SA"/>
      </w:rPr>
    </w:lvl>
    <w:lvl w:ilvl="3" w:tplc="3E2A3DF0">
      <w:numFmt w:val="bullet"/>
      <w:lvlText w:val="•"/>
      <w:lvlJc w:val="left"/>
      <w:pPr>
        <w:ind w:left="1433" w:hanging="279"/>
      </w:pPr>
      <w:rPr>
        <w:rFonts w:hint="default"/>
        <w:lang w:val="ru-RU" w:eastAsia="en-US" w:bidi="ar-SA"/>
      </w:rPr>
    </w:lvl>
    <w:lvl w:ilvl="4" w:tplc="6E82CED0">
      <w:numFmt w:val="bullet"/>
      <w:lvlText w:val="•"/>
      <w:lvlJc w:val="left"/>
      <w:pPr>
        <w:ind w:left="1770" w:hanging="279"/>
      </w:pPr>
      <w:rPr>
        <w:rFonts w:hint="default"/>
        <w:lang w:val="ru-RU" w:eastAsia="en-US" w:bidi="ar-SA"/>
      </w:rPr>
    </w:lvl>
    <w:lvl w:ilvl="5" w:tplc="85766A52">
      <w:numFmt w:val="bullet"/>
      <w:lvlText w:val="•"/>
      <w:lvlJc w:val="left"/>
      <w:pPr>
        <w:ind w:left="2108" w:hanging="279"/>
      </w:pPr>
      <w:rPr>
        <w:rFonts w:hint="default"/>
        <w:lang w:val="ru-RU" w:eastAsia="en-US" w:bidi="ar-SA"/>
      </w:rPr>
    </w:lvl>
    <w:lvl w:ilvl="6" w:tplc="2FD42F7A">
      <w:numFmt w:val="bullet"/>
      <w:lvlText w:val="•"/>
      <w:lvlJc w:val="left"/>
      <w:pPr>
        <w:ind w:left="2446" w:hanging="279"/>
      </w:pPr>
      <w:rPr>
        <w:rFonts w:hint="default"/>
        <w:lang w:val="ru-RU" w:eastAsia="en-US" w:bidi="ar-SA"/>
      </w:rPr>
    </w:lvl>
    <w:lvl w:ilvl="7" w:tplc="AEF21F26">
      <w:numFmt w:val="bullet"/>
      <w:lvlText w:val="•"/>
      <w:lvlJc w:val="left"/>
      <w:pPr>
        <w:ind w:left="2783" w:hanging="279"/>
      </w:pPr>
      <w:rPr>
        <w:rFonts w:hint="default"/>
        <w:lang w:val="ru-RU" w:eastAsia="en-US" w:bidi="ar-SA"/>
      </w:rPr>
    </w:lvl>
    <w:lvl w:ilvl="8" w:tplc="60B811F6">
      <w:numFmt w:val="bullet"/>
      <w:lvlText w:val="•"/>
      <w:lvlJc w:val="left"/>
      <w:pPr>
        <w:ind w:left="3121" w:hanging="279"/>
      </w:pPr>
      <w:rPr>
        <w:rFonts w:hint="default"/>
        <w:lang w:val="ru-RU" w:eastAsia="en-US" w:bidi="ar-SA"/>
      </w:rPr>
    </w:lvl>
  </w:abstractNum>
  <w:abstractNum w:abstractNumId="46" w15:restartNumberingAfterBreak="0">
    <w:nsid w:val="22D04B6C"/>
    <w:multiLevelType w:val="multilevel"/>
    <w:tmpl w:val="A9443412"/>
    <w:lvl w:ilvl="0">
      <w:start w:val="2"/>
      <w:numFmt w:val="upperRoman"/>
      <w:lvlText w:val="%1."/>
      <w:lvlJc w:val="left"/>
      <w:pPr>
        <w:ind w:left="1640" w:hanging="720"/>
      </w:pPr>
      <w:rPr>
        <w:rFonts w:hint="default"/>
      </w:rPr>
    </w:lvl>
    <w:lvl w:ilvl="1">
      <w:start w:val="1"/>
      <w:numFmt w:val="decimal"/>
      <w:isLgl/>
      <w:lvlText w:val="%1.%2."/>
      <w:lvlJc w:val="left"/>
      <w:pPr>
        <w:ind w:left="128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1640" w:hanging="72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000" w:hanging="108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360" w:hanging="1440"/>
      </w:pPr>
      <w:rPr>
        <w:rFonts w:hint="default"/>
      </w:rPr>
    </w:lvl>
    <w:lvl w:ilvl="8">
      <w:start w:val="1"/>
      <w:numFmt w:val="decimal"/>
      <w:isLgl/>
      <w:lvlText w:val="%1.%2.%3.%4.%5.%6.%7.%8.%9."/>
      <w:lvlJc w:val="left"/>
      <w:pPr>
        <w:ind w:left="2720" w:hanging="1800"/>
      </w:pPr>
      <w:rPr>
        <w:rFonts w:hint="default"/>
      </w:rPr>
    </w:lvl>
  </w:abstractNum>
  <w:abstractNum w:abstractNumId="47"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48"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49" w15:restartNumberingAfterBreak="0">
    <w:nsid w:val="236633B4"/>
    <w:multiLevelType w:val="hybridMultilevel"/>
    <w:tmpl w:val="6188F5F2"/>
    <w:lvl w:ilvl="0" w:tplc="D366986E">
      <w:numFmt w:val="bullet"/>
      <w:lvlText w:val=""/>
      <w:lvlJc w:val="left"/>
      <w:pPr>
        <w:ind w:left="801" w:hanging="365"/>
      </w:pPr>
      <w:rPr>
        <w:rFonts w:ascii="Wingdings" w:eastAsia="Wingdings" w:hAnsi="Wingdings" w:cs="Wingdings" w:hint="default"/>
        <w:w w:val="98"/>
        <w:sz w:val="20"/>
        <w:szCs w:val="20"/>
        <w:lang w:val="ru-RU" w:eastAsia="en-US" w:bidi="ar-SA"/>
      </w:rPr>
    </w:lvl>
    <w:lvl w:ilvl="1" w:tplc="3F0617B0">
      <w:numFmt w:val="bullet"/>
      <w:lvlText w:val="•"/>
      <w:lvlJc w:val="left"/>
      <w:pPr>
        <w:ind w:left="1099" w:hanging="365"/>
      </w:pPr>
      <w:rPr>
        <w:rFonts w:hint="default"/>
        <w:lang w:val="ru-RU" w:eastAsia="en-US" w:bidi="ar-SA"/>
      </w:rPr>
    </w:lvl>
    <w:lvl w:ilvl="2" w:tplc="036EFDF8">
      <w:numFmt w:val="bullet"/>
      <w:lvlText w:val="•"/>
      <w:lvlJc w:val="left"/>
      <w:pPr>
        <w:ind w:left="1399" w:hanging="365"/>
      </w:pPr>
      <w:rPr>
        <w:rFonts w:hint="default"/>
        <w:lang w:val="ru-RU" w:eastAsia="en-US" w:bidi="ar-SA"/>
      </w:rPr>
    </w:lvl>
    <w:lvl w:ilvl="3" w:tplc="C074DDB4">
      <w:numFmt w:val="bullet"/>
      <w:lvlText w:val="•"/>
      <w:lvlJc w:val="left"/>
      <w:pPr>
        <w:ind w:left="1699" w:hanging="365"/>
      </w:pPr>
      <w:rPr>
        <w:rFonts w:hint="default"/>
        <w:lang w:val="ru-RU" w:eastAsia="en-US" w:bidi="ar-SA"/>
      </w:rPr>
    </w:lvl>
    <w:lvl w:ilvl="4" w:tplc="D8EEDFFE">
      <w:numFmt w:val="bullet"/>
      <w:lvlText w:val="•"/>
      <w:lvlJc w:val="left"/>
      <w:pPr>
        <w:ind w:left="1998" w:hanging="365"/>
      </w:pPr>
      <w:rPr>
        <w:rFonts w:hint="default"/>
        <w:lang w:val="ru-RU" w:eastAsia="en-US" w:bidi="ar-SA"/>
      </w:rPr>
    </w:lvl>
    <w:lvl w:ilvl="5" w:tplc="9686023A">
      <w:numFmt w:val="bullet"/>
      <w:lvlText w:val="•"/>
      <w:lvlJc w:val="left"/>
      <w:pPr>
        <w:ind w:left="2298" w:hanging="365"/>
      </w:pPr>
      <w:rPr>
        <w:rFonts w:hint="default"/>
        <w:lang w:val="ru-RU" w:eastAsia="en-US" w:bidi="ar-SA"/>
      </w:rPr>
    </w:lvl>
    <w:lvl w:ilvl="6" w:tplc="D082A564">
      <w:numFmt w:val="bullet"/>
      <w:lvlText w:val="•"/>
      <w:lvlJc w:val="left"/>
      <w:pPr>
        <w:ind w:left="2598" w:hanging="365"/>
      </w:pPr>
      <w:rPr>
        <w:rFonts w:hint="default"/>
        <w:lang w:val="ru-RU" w:eastAsia="en-US" w:bidi="ar-SA"/>
      </w:rPr>
    </w:lvl>
    <w:lvl w:ilvl="7" w:tplc="7E0C0774">
      <w:numFmt w:val="bullet"/>
      <w:lvlText w:val="•"/>
      <w:lvlJc w:val="left"/>
      <w:pPr>
        <w:ind w:left="2897" w:hanging="365"/>
      </w:pPr>
      <w:rPr>
        <w:rFonts w:hint="default"/>
        <w:lang w:val="ru-RU" w:eastAsia="en-US" w:bidi="ar-SA"/>
      </w:rPr>
    </w:lvl>
    <w:lvl w:ilvl="8" w:tplc="534610C6">
      <w:numFmt w:val="bullet"/>
      <w:lvlText w:val="•"/>
      <w:lvlJc w:val="left"/>
      <w:pPr>
        <w:ind w:left="3197" w:hanging="365"/>
      </w:pPr>
      <w:rPr>
        <w:rFonts w:hint="default"/>
        <w:lang w:val="ru-RU" w:eastAsia="en-US" w:bidi="ar-SA"/>
      </w:rPr>
    </w:lvl>
  </w:abstractNum>
  <w:abstractNum w:abstractNumId="50"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1" w15:restartNumberingAfterBreak="0">
    <w:nsid w:val="243258AE"/>
    <w:multiLevelType w:val="hybridMultilevel"/>
    <w:tmpl w:val="B5A6353C"/>
    <w:lvl w:ilvl="0" w:tplc="AF222C2E">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32A4177A">
      <w:numFmt w:val="bullet"/>
      <w:lvlText w:val="•"/>
      <w:lvlJc w:val="left"/>
      <w:pPr>
        <w:ind w:left="2698" w:hanging="361"/>
      </w:pPr>
      <w:rPr>
        <w:rFonts w:hint="default"/>
        <w:lang w:val="ru-RU" w:eastAsia="en-US" w:bidi="ar-SA"/>
      </w:rPr>
    </w:lvl>
    <w:lvl w:ilvl="2" w:tplc="048E1894">
      <w:numFmt w:val="bullet"/>
      <w:lvlText w:val="•"/>
      <w:lvlJc w:val="left"/>
      <w:pPr>
        <w:ind w:left="3677" w:hanging="361"/>
      </w:pPr>
      <w:rPr>
        <w:rFonts w:hint="default"/>
        <w:lang w:val="ru-RU" w:eastAsia="en-US" w:bidi="ar-SA"/>
      </w:rPr>
    </w:lvl>
    <w:lvl w:ilvl="3" w:tplc="69F2E9F0">
      <w:numFmt w:val="bullet"/>
      <w:lvlText w:val="•"/>
      <w:lvlJc w:val="left"/>
      <w:pPr>
        <w:ind w:left="4656" w:hanging="361"/>
      </w:pPr>
      <w:rPr>
        <w:rFonts w:hint="default"/>
        <w:lang w:val="ru-RU" w:eastAsia="en-US" w:bidi="ar-SA"/>
      </w:rPr>
    </w:lvl>
    <w:lvl w:ilvl="4" w:tplc="5268C218">
      <w:numFmt w:val="bullet"/>
      <w:lvlText w:val="•"/>
      <w:lvlJc w:val="left"/>
      <w:pPr>
        <w:ind w:left="5635" w:hanging="361"/>
      </w:pPr>
      <w:rPr>
        <w:rFonts w:hint="default"/>
        <w:lang w:val="ru-RU" w:eastAsia="en-US" w:bidi="ar-SA"/>
      </w:rPr>
    </w:lvl>
    <w:lvl w:ilvl="5" w:tplc="9BFA4F22">
      <w:numFmt w:val="bullet"/>
      <w:lvlText w:val="•"/>
      <w:lvlJc w:val="left"/>
      <w:pPr>
        <w:ind w:left="6614" w:hanging="361"/>
      </w:pPr>
      <w:rPr>
        <w:rFonts w:hint="default"/>
        <w:lang w:val="ru-RU" w:eastAsia="en-US" w:bidi="ar-SA"/>
      </w:rPr>
    </w:lvl>
    <w:lvl w:ilvl="6" w:tplc="31282532">
      <w:numFmt w:val="bullet"/>
      <w:lvlText w:val="•"/>
      <w:lvlJc w:val="left"/>
      <w:pPr>
        <w:ind w:left="7593" w:hanging="361"/>
      </w:pPr>
      <w:rPr>
        <w:rFonts w:hint="default"/>
        <w:lang w:val="ru-RU" w:eastAsia="en-US" w:bidi="ar-SA"/>
      </w:rPr>
    </w:lvl>
    <w:lvl w:ilvl="7" w:tplc="72C6B68C">
      <w:numFmt w:val="bullet"/>
      <w:lvlText w:val="•"/>
      <w:lvlJc w:val="left"/>
      <w:pPr>
        <w:ind w:left="8572" w:hanging="361"/>
      </w:pPr>
      <w:rPr>
        <w:rFonts w:hint="default"/>
        <w:lang w:val="ru-RU" w:eastAsia="en-US" w:bidi="ar-SA"/>
      </w:rPr>
    </w:lvl>
    <w:lvl w:ilvl="8" w:tplc="C16E0DCA">
      <w:numFmt w:val="bullet"/>
      <w:lvlText w:val="•"/>
      <w:lvlJc w:val="left"/>
      <w:pPr>
        <w:ind w:left="9551" w:hanging="361"/>
      </w:pPr>
      <w:rPr>
        <w:rFonts w:hint="default"/>
        <w:lang w:val="ru-RU" w:eastAsia="en-US" w:bidi="ar-SA"/>
      </w:rPr>
    </w:lvl>
  </w:abstractNum>
  <w:abstractNum w:abstractNumId="52" w15:restartNumberingAfterBreak="0">
    <w:nsid w:val="24AB5FEB"/>
    <w:multiLevelType w:val="hybridMultilevel"/>
    <w:tmpl w:val="2EE21136"/>
    <w:lvl w:ilvl="0" w:tplc="B1D83BD0">
      <w:start w:val="1"/>
      <w:numFmt w:val="decimal"/>
      <w:lvlText w:val="%1)"/>
      <w:lvlJc w:val="left"/>
      <w:pPr>
        <w:ind w:left="1775" w:hanging="419"/>
      </w:pPr>
      <w:rPr>
        <w:rFonts w:hint="default"/>
        <w:w w:val="100"/>
        <w:lang w:val="ru-RU" w:eastAsia="en-US" w:bidi="ar-SA"/>
      </w:rPr>
    </w:lvl>
    <w:lvl w:ilvl="1" w:tplc="F3F0BEE2">
      <w:numFmt w:val="bullet"/>
      <w:lvlText w:val="•"/>
      <w:lvlJc w:val="left"/>
      <w:pPr>
        <w:ind w:left="2752" w:hanging="419"/>
      </w:pPr>
      <w:rPr>
        <w:rFonts w:hint="default"/>
        <w:lang w:val="ru-RU" w:eastAsia="en-US" w:bidi="ar-SA"/>
      </w:rPr>
    </w:lvl>
    <w:lvl w:ilvl="2" w:tplc="7F26775C">
      <w:numFmt w:val="bullet"/>
      <w:lvlText w:val="•"/>
      <w:lvlJc w:val="left"/>
      <w:pPr>
        <w:ind w:left="3725" w:hanging="419"/>
      </w:pPr>
      <w:rPr>
        <w:rFonts w:hint="default"/>
        <w:lang w:val="ru-RU" w:eastAsia="en-US" w:bidi="ar-SA"/>
      </w:rPr>
    </w:lvl>
    <w:lvl w:ilvl="3" w:tplc="679AFE70">
      <w:numFmt w:val="bullet"/>
      <w:lvlText w:val="•"/>
      <w:lvlJc w:val="left"/>
      <w:pPr>
        <w:ind w:left="4698" w:hanging="419"/>
      </w:pPr>
      <w:rPr>
        <w:rFonts w:hint="default"/>
        <w:lang w:val="ru-RU" w:eastAsia="en-US" w:bidi="ar-SA"/>
      </w:rPr>
    </w:lvl>
    <w:lvl w:ilvl="4" w:tplc="C8A60CC6">
      <w:numFmt w:val="bullet"/>
      <w:lvlText w:val="•"/>
      <w:lvlJc w:val="left"/>
      <w:pPr>
        <w:ind w:left="5671" w:hanging="419"/>
      </w:pPr>
      <w:rPr>
        <w:rFonts w:hint="default"/>
        <w:lang w:val="ru-RU" w:eastAsia="en-US" w:bidi="ar-SA"/>
      </w:rPr>
    </w:lvl>
    <w:lvl w:ilvl="5" w:tplc="8AD6D73C">
      <w:numFmt w:val="bullet"/>
      <w:lvlText w:val="•"/>
      <w:lvlJc w:val="left"/>
      <w:pPr>
        <w:ind w:left="6644" w:hanging="419"/>
      </w:pPr>
      <w:rPr>
        <w:rFonts w:hint="default"/>
        <w:lang w:val="ru-RU" w:eastAsia="en-US" w:bidi="ar-SA"/>
      </w:rPr>
    </w:lvl>
    <w:lvl w:ilvl="6" w:tplc="C346F2BE">
      <w:numFmt w:val="bullet"/>
      <w:lvlText w:val="•"/>
      <w:lvlJc w:val="left"/>
      <w:pPr>
        <w:ind w:left="7617" w:hanging="419"/>
      </w:pPr>
      <w:rPr>
        <w:rFonts w:hint="default"/>
        <w:lang w:val="ru-RU" w:eastAsia="en-US" w:bidi="ar-SA"/>
      </w:rPr>
    </w:lvl>
    <w:lvl w:ilvl="7" w:tplc="F6805904">
      <w:numFmt w:val="bullet"/>
      <w:lvlText w:val="•"/>
      <w:lvlJc w:val="left"/>
      <w:pPr>
        <w:ind w:left="8590" w:hanging="419"/>
      </w:pPr>
      <w:rPr>
        <w:rFonts w:hint="default"/>
        <w:lang w:val="ru-RU" w:eastAsia="en-US" w:bidi="ar-SA"/>
      </w:rPr>
    </w:lvl>
    <w:lvl w:ilvl="8" w:tplc="851E4772">
      <w:numFmt w:val="bullet"/>
      <w:lvlText w:val="•"/>
      <w:lvlJc w:val="left"/>
      <w:pPr>
        <w:ind w:left="9563" w:hanging="419"/>
      </w:pPr>
      <w:rPr>
        <w:rFonts w:hint="default"/>
        <w:lang w:val="ru-RU" w:eastAsia="en-US" w:bidi="ar-SA"/>
      </w:rPr>
    </w:lvl>
  </w:abstractNum>
  <w:abstractNum w:abstractNumId="53"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54" w15:restartNumberingAfterBreak="0">
    <w:nsid w:val="26B05EBF"/>
    <w:multiLevelType w:val="hybridMultilevel"/>
    <w:tmpl w:val="FBB85778"/>
    <w:lvl w:ilvl="0" w:tplc="FDF65D22">
      <w:start w:val="1"/>
      <w:numFmt w:val="decimal"/>
      <w:lvlText w:val="%1)"/>
      <w:lvlJc w:val="left"/>
      <w:pPr>
        <w:ind w:left="503" w:hanging="361"/>
      </w:pPr>
      <w:rPr>
        <w:rFonts w:ascii="Times New Roman" w:eastAsia="Times New Roman" w:hAnsi="Times New Roman" w:cs="Times New Roman" w:hint="default"/>
        <w:w w:val="100"/>
        <w:sz w:val="23"/>
        <w:szCs w:val="23"/>
        <w:lang w:val="ru-RU" w:eastAsia="en-US" w:bidi="ar-SA"/>
      </w:rPr>
    </w:lvl>
    <w:lvl w:ilvl="1" w:tplc="7C16ECCC">
      <w:numFmt w:val="bullet"/>
      <w:lvlText w:val="•"/>
      <w:lvlJc w:val="left"/>
      <w:pPr>
        <w:ind w:left="1484" w:hanging="361"/>
      </w:pPr>
      <w:rPr>
        <w:rFonts w:hint="default"/>
        <w:lang w:val="ru-RU" w:eastAsia="en-US" w:bidi="ar-SA"/>
      </w:rPr>
    </w:lvl>
    <w:lvl w:ilvl="2" w:tplc="F26CD512">
      <w:numFmt w:val="bullet"/>
      <w:lvlText w:val="•"/>
      <w:lvlJc w:val="left"/>
      <w:pPr>
        <w:ind w:left="2463" w:hanging="361"/>
      </w:pPr>
      <w:rPr>
        <w:rFonts w:hint="default"/>
        <w:lang w:val="ru-RU" w:eastAsia="en-US" w:bidi="ar-SA"/>
      </w:rPr>
    </w:lvl>
    <w:lvl w:ilvl="3" w:tplc="A8AA357E">
      <w:numFmt w:val="bullet"/>
      <w:lvlText w:val="•"/>
      <w:lvlJc w:val="left"/>
      <w:pPr>
        <w:ind w:left="3442" w:hanging="361"/>
      </w:pPr>
      <w:rPr>
        <w:rFonts w:hint="default"/>
        <w:lang w:val="ru-RU" w:eastAsia="en-US" w:bidi="ar-SA"/>
      </w:rPr>
    </w:lvl>
    <w:lvl w:ilvl="4" w:tplc="92D6C154">
      <w:numFmt w:val="bullet"/>
      <w:lvlText w:val="•"/>
      <w:lvlJc w:val="left"/>
      <w:pPr>
        <w:ind w:left="4421" w:hanging="361"/>
      </w:pPr>
      <w:rPr>
        <w:rFonts w:hint="default"/>
        <w:lang w:val="ru-RU" w:eastAsia="en-US" w:bidi="ar-SA"/>
      </w:rPr>
    </w:lvl>
    <w:lvl w:ilvl="5" w:tplc="322ADD6C">
      <w:numFmt w:val="bullet"/>
      <w:lvlText w:val="•"/>
      <w:lvlJc w:val="left"/>
      <w:pPr>
        <w:ind w:left="5400" w:hanging="361"/>
      </w:pPr>
      <w:rPr>
        <w:rFonts w:hint="default"/>
        <w:lang w:val="ru-RU" w:eastAsia="en-US" w:bidi="ar-SA"/>
      </w:rPr>
    </w:lvl>
    <w:lvl w:ilvl="6" w:tplc="2C762B94">
      <w:numFmt w:val="bullet"/>
      <w:lvlText w:val="•"/>
      <w:lvlJc w:val="left"/>
      <w:pPr>
        <w:ind w:left="6379" w:hanging="361"/>
      </w:pPr>
      <w:rPr>
        <w:rFonts w:hint="default"/>
        <w:lang w:val="ru-RU" w:eastAsia="en-US" w:bidi="ar-SA"/>
      </w:rPr>
    </w:lvl>
    <w:lvl w:ilvl="7" w:tplc="4D006406">
      <w:numFmt w:val="bullet"/>
      <w:lvlText w:val="•"/>
      <w:lvlJc w:val="left"/>
      <w:pPr>
        <w:ind w:left="7358" w:hanging="361"/>
      </w:pPr>
      <w:rPr>
        <w:rFonts w:hint="default"/>
        <w:lang w:val="ru-RU" w:eastAsia="en-US" w:bidi="ar-SA"/>
      </w:rPr>
    </w:lvl>
    <w:lvl w:ilvl="8" w:tplc="C2F4BC4E">
      <w:numFmt w:val="bullet"/>
      <w:lvlText w:val="•"/>
      <w:lvlJc w:val="left"/>
      <w:pPr>
        <w:ind w:left="8337" w:hanging="361"/>
      </w:pPr>
      <w:rPr>
        <w:rFonts w:hint="default"/>
        <w:lang w:val="ru-RU" w:eastAsia="en-US" w:bidi="ar-SA"/>
      </w:rPr>
    </w:lvl>
  </w:abstractNum>
  <w:abstractNum w:abstractNumId="55"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56"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57" w15:restartNumberingAfterBreak="0">
    <w:nsid w:val="27A75924"/>
    <w:multiLevelType w:val="hybridMultilevel"/>
    <w:tmpl w:val="152A2F3C"/>
    <w:lvl w:ilvl="0" w:tplc="7158A08A">
      <w:numFmt w:val="bullet"/>
      <w:lvlText w:val=""/>
      <w:lvlJc w:val="left"/>
      <w:pPr>
        <w:ind w:left="806" w:hanging="365"/>
      </w:pPr>
      <w:rPr>
        <w:rFonts w:ascii="Wingdings" w:eastAsia="Wingdings" w:hAnsi="Wingdings" w:cs="Wingdings" w:hint="default"/>
        <w:w w:val="98"/>
        <w:sz w:val="20"/>
        <w:szCs w:val="20"/>
        <w:lang w:val="ru-RU" w:eastAsia="en-US" w:bidi="ar-SA"/>
      </w:rPr>
    </w:lvl>
    <w:lvl w:ilvl="1" w:tplc="3E56F6A4">
      <w:numFmt w:val="bullet"/>
      <w:lvlText w:val="•"/>
      <w:lvlJc w:val="left"/>
      <w:pPr>
        <w:ind w:left="1156" w:hanging="365"/>
      </w:pPr>
      <w:rPr>
        <w:rFonts w:hint="default"/>
        <w:lang w:val="ru-RU" w:eastAsia="en-US" w:bidi="ar-SA"/>
      </w:rPr>
    </w:lvl>
    <w:lvl w:ilvl="2" w:tplc="A7EEF1AC">
      <w:numFmt w:val="bullet"/>
      <w:lvlText w:val="•"/>
      <w:lvlJc w:val="left"/>
      <w:pPr>
        <w:ind w:left="1513" w:hanging="365"/>
      </w:pPr>
      <w:rPr>
        <w:rFonts w:hint="default"/>
        <w:lang w:val="ru-RU" w:eastAsia="en-US" w:bidi="ar-SA"/>
      </w:rPr>
    </w:lvl>
    <w:lvl w:ilvl="3" w:tplc="F3382C74">
      <w:numFmt w:val="bullet"/>
      <w:lvlText w:val="•"/>
      <w:lvlJc w:val="left"/>
      <w:pPr>
        <w:ind w:left="1870" w:hanging="365"/>
      </w:pPr>
      <w:rPr>
        <w:rFonts w:hint="default"/>
        <w:lang w:val="ru-RU" w:eastAsia="en-US" w:bidi="ar-SA"/>
      </w:rPr>
    </w:lvl>
    <w:lvl w:ilvl="4" w:tplc="D6DA2BF6">
      <w:numFmt w:val="bullet"/>
      <w:lvlText w:val="•"/>
      <w:lvlJc w:val="left"/>
      <w:pPr>
        <w:ind w:left="2227" w:hanging="365"/>
      </w:pPr>
      <w:rPr>
        <w:rFonts w:hint="default"/>
        <w:lang w:val="ru-RU" w:eastAsia="en-US" w:bidi="ar-SA"/>
      </w:rPr>
    </w:lvl>
    <w:lvl w:ilvl="5" w:tplc="07D0019A">
      <w:numFmt w:val="bullet"/>
      <w:lvlText w:val="•"/>
      <w:lvlJc w:val="left"/>
      <w:pPr>
        <w:ind w:left="2584" w:hanging="365"/>
      </w:pPr>
      <w:rPr>
        <w:rFonts w:hint="default"/>
        <w:lang w:val="ru-RU" w:eastAsia="en-US" w:bidi="ar-SA"/>
      </w:rPr>
    </w:lvl>
    <w:lvl w:ilvl="6" w:tplc="C35AD16A">
      <w:numFmt w:val="bullet"/>
      <w:lvlText w:val="•"/>
      <w:lvlJc w:val="left"/>
      <w:pPr>
        <w:ind w:left="2940" w:hanging="365"/>
      </w:pPr>
      <w:rPr>
        <w:rFonts w:hint="default"/>
        <w:lang w:val="ru-RU" w:eastAsia="en-US" w:bidi="ar-SA"/>
      </w:rPr>
    </w:lvl>
    <w:lvl w:ilvl="7" w:tplc="766EF372">
      <w:numFmt w:val="bullet"/>
      <w:lvlText w:val="•"/>
      <w:lvlJc w:val="left"/>
      <w:pPr>
        <w:ind w:left="3297" w:hanging="365"/>
      </w:pPr>
      <w:rPr>
        <w:rFonts w:hint="default"/>
        <w:lang w:val="ru-RU" w:eastAsia="en-US" w:bidi="ar-SA"/>
      </w:rPr>
    </w:lvl>
    <w:lvl w:ilvl="8" w:tplc="116255A2">
      <w:numFmt w:val="bullet"/>
      <w:lvlText w:val="•"/>
      <w:lvlJc w:val="left"/>
      <w:pPr>
        <w:ind w:left="3654" w:hanging="365"/>
      </w:pPr>
      <w:rPr>
        <w:rFonts w:hint="default"/>
        <w:lang w:val="ru-RU" w:eastAsia="en-US" w:bidi="ar-SA"/>
      </w:rPr>
    </w:lvl>
  </w:abstractNum>
  <w:abstractNum w:abstractNumId="58" w15:restartNumberingAfterBreak="0">
    <w:nsid w:val="284F2C2D"/>
    <w:multiLevelType w:val="hybridMultilevel"/>
    <w:tmpl w:val="DCEE21D4"/>
    <w:lvl w:ilvl="0" w:tplc="4D1A3630">
      <w:numFmt w:val="bullet"/>
      <w:lvlText w:val="-"/>
      <w:lvlJc w:val="left"/>
      <w:pPr>
        <w:ind w:left="1042" w:hanging="116"/>
      </w:pPr>
      <w:rPr>
        <w:rFonts w:ascii="Times New Roman" w:eastAsia="Times New Roman" w:hAnsi="Times New Roman" w:cs="Times New Roman" w:hint="default"/>
        <w:w w:val="94"/>
        <w:sz w:val="20"/>
        <w:szCs w:val="20"/>
        <w:lang w:val="ru-RU" w:eastAsia="en-US" w:bidi="ar-SA"/>
      </w:rPr>
    </w:lvl>
    <w:lvl w:ilvl="1" w:tplc="171CE64E">
      <w:numFmt w:val="bullet"/>
      <w:lvlText w:val="•"/>
      <w:lvlJc w:val="left"/>
      <w:pPr>
        <w:ind w:left="1320" w:hanging="116"/>
      </w:pPr>
      <w:rPr>
        <w:rFonts w:hint="default"/>
        <w:lang w:val="ru-RU" w:eastAsia="en-US" w:bidi="ar-SA"/>
      </w:rPr>
    </w:lvl>
    <w:lvl w:ilvl="2" w:tplc="EC343DEC">
      <w:numFmt w:val="bullet"/>
      <w:lvlText w:val="•"/>
      <w:lvlJc w:val="left"/>
      <w:pPr>
        <w:ind w:left="1519" w:hanging="116"/>
      </w:pPr>
      <w:rPr>
        <w:rFonts w:hint="default"/>
        <w:lang w:val="ru-RU" w:eastAsia="en-US" w:bidi="ar-SA"/>
      </w:rPr>
    </w:lvl>
    <w:lvl w:ilvl="3" w:tplc="DFB4A3E0">
      <w:numFmt w:val="bullet"/>
      <w:lvlText w:val="•"/>
      <w:lvlJc w:val="left"/>
      <w:pPr>
        <w:ind w:left="1718" w:hanging="116"/>
      </w:pPr>
      <w:rPr>
        <w:rFonts w:hint="default"/>
        <w:lang w:val="ru-RU" w:eastAsia="en-US" w:bidi="ar-SA"/>
      </w:rPr>
    </w:lvl>
    <w:lvl w:ilvl="4" w:tplc="5A28379A">
      <w:numFmt w:val="bullet"/>
      <w:lvlText w:val="•"/>
      <w:lvlJc w:val="left"/>
      <w:pPr>
        <w:ind w:left="1917" w:hanging="116"/>
      </w:pPr>
      <w:rPr>
        <w:rFonts w:hint="default"/>
        <w:lang w:val="ru-RU" w:eastAsia="en-US" w:bidi="ar-SA"/>
      </w:rPr>
    </w:lvl>
    <w:lvl w:ilvl="5" w:tplc="572EE4F2">
      <w:numFmt w:val="bullet"/>
      <w:lvlText w:val="•"/>
      <w:lvlJc w:val="left"/>
      <w:pPr>
        <w:ind w:left="2116" w:hanging="116"/>
      </w:pPr>
      <w:rPr>
        <w:rFonts w:hint="default"/>
        <w:lang w:val="ru-RU" w:eastAsia="en-US" w:bidi="ar-SA"/>
      </w:rPr>
    </w:lvl>
    <w:lvl w:ilvl="6" w:tplc="AF3E5670">
      <w:numFmt w:val="bullet"/>
      <w:lvlText w:val="•"/>
      <w:lvlJc w:val="left"/>
      <w:pPr>
        <w:ind w:left="2315" w:hanging="116"/>
      </w:pPr>
      <w:rPr>
        <w:rFonts w:hint="default"/>
        <w:lang w:val="ru-RU" w:eastAsia="en-US" w:bidi="ar-SA"/>
      </w:rPr>
    </w:lvl>
    <w:lvl w:ilvl="7" w:tplc="6AB2A75E">
      <w:numFmt w:val="bullet"/>
      <w:lvlText w:val="•"/>
      <w:lvlJc w:val="left"/>
      <w:pPr>
        <w:ind w:left="2514" w:hanging="116"/>
      </w:pPr>
      <w:rPr>
        <w:rFonts w:hint="default"/>
        <w:lang w:val="ru-RU" w:eastAsia="en-US" w:bidi="ar-SA"/>
      </w:rPr>
    </w:lvl>
    <w:lvl w:ilvl="8" w:tplc="33F0F85E">
      <w:numFmt w:val="bullet"/>
      <w:lvlText w:val="•"/>
      <w:lvlJc w:val="left"/>
      <w:pPr>
        <w:ind w:left="2713" w:hanging="116"/>
      </w:pPr>
      <w:rPr>
        <w:rFonts w:hint="default"/>
        <w:lang w:val="ru-RU" w:eastAsia="en-US" w:bidi="ar-SA"/>
      </w:rPr>
    </w:lvl>
  </w:abstractNum>
  <w:abstractNum w:abstractNumId="59"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60" w15:restartNumberingAfterBreak="0">
    <w:nsid w:val="295A1EA9"/>
    <w:multiLevelType w:val="hybridMultilevel"/>
    <w:tmpl w:val="01102230"/>
    <w:lvl w:ilvl="0" w:tplc="F93E763C">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4EBCEFCE">
      <w:numFmt w:val="bullet"/>
      <w:lvlText w:val="•"/>
      <w:lvlJc w:val="left"/>
      <w:pPr>
        <w:ind w:left="2698" w:hanging="361"/>
      </w:pPr>
      <w:rPr>
        <w:rFonts w:hint="default"/>
        <w:lang w:val="ru-RU" w:eastAsia="en-US" w:bidi="ar-SA"/>
      </w:rPr>
    </w:lvl>
    <w:lvl w:ilvl="2" w:tplc="5E242672">
      <w:numFmt w:val="bullet"/>
      <w:lvlText w:val="•"/>
      <w:lvlJc w:val="left"/>
      <w:pPr>
        <w:ind w:left="3677" w:hanging="361"/>
      </w:pPr>
      <w:rPr>
        <w:rFonts w:hint="default"/>
        <w:lang w:val="ru-RU" w:eastAsia="en-US" w:bidi="ar-SA"/>
      </w:rPr>
    </w:lvl>
    <w:lvl w:ilvl="3" w:tplc="2EB0751A">
      <w:numFmt w:val="bullet"/>
      <w:lvlText w:val="•"/>
      <w:lvlJc w:val="left"/>
      <w:pPr>
        <w:ind w:left="4656" w:hanging="361"/>
      </w:pPr>
      <w:rPr>
        <w:rFonts w:hint="default"/>
        <w:lang w:val="ru-RU" w:eastAsia="en-US" w:bidi="ar-SA"/>
      </w:rPr>
    </w:lvl>
    <w:lvl w:ilvl="4" w:tplc="CBDC4A64">
      <w:numFmt w:val="bullet"/>
      <w:lvlText w:val="•"/>
      <w:lvlJc w:val="left"/>
      <w:pPr>
        <w:ind w:left="5635" w:hanging="361"/>
      </w:pPr>
      <w:rPr>
        <w:rFonts w:hint="default"/>
        <w:lang w:val="ru-RU" w:eastAsia="en-US" w:bidi="ar-SA"/>
      </w:rPr>
    </w:lvl>
    <w:lvl w:ilvl="5" w:tplc="61E62434">
      <w:numFmt w:val="bullet"/>
      <w:lvlText w:val="•"/>
      <w:lvlJc w:val="left"/>
      <w:pPr>
        <w:ind w:left="6614" w:hanging="361"/>
      </w:pPr>
      <w:rPr>
        <w:rFonts w:hint="default"/>
        <w:lang w:val="ru-RU" w:eastAsia="en-US" w:bidi="ar-SA"/>
      </w:rPr>
    </w:lvl>
    <w:lvl w:ilvl="6" w:tplc="26282C76">
      <w:numFmt w:val="bullet"/>
      <w:lvlText w:val="•"/>
      <w:lvlJc w:val="left"/>
      <w:pPr>
        <w:ind w:left="7593" w:hanging="361"/>
      </w:pPr>
      <w:rPr>
        <w:rFonts w:hint="default"/>
        <w:lang w:val="ru-RU" w:eastAsia="en-US" w:bidi="ar-SA"/>
      </w:rPr>
    </w:lvl>
    <w:lvl w:ilvl="7" w:tplc="F6D636FC">
      <w:numFmt w:val="bullet"/>
      <w:lvlText w:val="•"/>
      <w:lvlJc w:val="left"/>
      <w:pPr>
        <w:ind w:left="8572" w:hanging="361"/>
      </w:pPr>
      <w:rPr>
        <w:rFonts w:hint="default"/>
        <w:lang w:val="ru-RU" w:eastAsia="en-US" w:bidi="ar-SA"/>
      </w:rPr>
    </w:lvl>
    <w:lvl w:ilvl="8" w:tplc="CA6C3508">
      <w:numFmt w:val="bullet"/>
      <w:lvlText w:val="•"/>
      <w:lvlJc w:val="left"/>
      <w:pPr>
        <w:ind w:left="9551" w:hanging="361"/>
      </w:pPr>
      <w:rPr>
        <w:rFonts w:hint="default"/>
        <w:lang w:val="ru-RU" w:eastAsia="en-US" w:bidi="ar-SA"/>
      </w:rPr>
    </w:lvl>
  </w:abstractNum>
  <w:abstractNum w:abstractNumId="61" w15:restartNumberingAfterBreak="0">
    <w:nsid w:val="29E914CA"/>
    <w:multiLevelType w:val="hybridMultilevel"/>
    <w:tmpl w:val="44307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63" w15:restartNumberingAfterBreak="0">
    <w:nsid w:val="2A5660BD"/>
    <w:multiLevelType w:val="hybridMultilevel"/>
    <w:tmpl w:val="F37206C8"/>
    <w:lvl w:ilvl="0" w:tplc="9CACDB72">
      <w:start w:val="1"/>
      <w:numFmt w:val="decimal"/>
      <w:lvlText w:val="%1)"/>
      <w:lvlJc w:val="left"/>
      <w:pPr>
        <w:ind w:left="1717" w:hanging="361"/>
      </w:pPr>
      <w:rPr>
        <w:rFonts w:ascii="Times New Roman" w:eastAsia="Times New Roman" w:hAnsi="Times New Roman" w:cs="Times New Roman" w:hint="default"/>
        <w:b/>
        <w:bCs/>
        <w:i/>
        <w:iCs/>
        <w:w w:val="100"/>
        <w:sz w:val="23"/>
        <w:szCs w:val="23"/>
        <w:lang w:val="ru-RU" w:eastAsia="en-US" w:bidi="ar-SA"/>
      </w:rPr>
    </w:lvl>
    <w:lvl w:ilvl="1" w:tplc="422875BC">
      <w:numFmt w:val="bullet"/>
      <w:lvlText w:val=""/>
      <w:lvlJc w:val="left"/>
      <w:pPr>
        <w:ind w:left="2077" w:hanging="298"/>
      </w:pPr>
      <w:rPr>
        <w:rFonts w:ascii="Wingdings" w:eastAsia="Wingdings" w:hAnsi="Wingdings" w:cs="Wingdings" w:hint="default"/>
        <w:w w:val="100"/>
        <w:sz w:val="23"/>
        <w:szCs w:val="23"/>
        <w:lang w:val="ru-RU" w:eastAsia="en-US" w:bidi="ar-SA"/>
      </w:rPr>
    </w:lvl>
    <w:lvl w:ilvl="2" w:tplc="2D06CF48">
      <w:numFmt w:val="bullet"/>
      <w:lvlText w:val="•"/>
      <w:lvlJc w:val="left"/>
      <w:pPr>
        <w:ind w:left="3127" w:hanging="298"/>
      </w:pPr>
      <w:rPr>
        <w:rFonts w:hint="default"/>
        <w:lang w:val="ru-RU" w:eastAsia="en-US" w:bidi="ar-SA"/>
      </w:rPr>
    </w:lvl>
    <w:lvl w:ilvl="3" w:tplc="7ADCBC52">
      <w:numFmt w:val="bullet"/>
      <w:lvlText w:val="•"/>
      <w:lvlJc w:val="left"/>
      <w:pPr>
        <w:ind w:left="4175" w:hanging="298"/>
      </w:pPr>
      <w:rPr>
        <w:rFonts w:hint="default"/>
        <w:lang w:val="ru-RU" w:eastAsia="en-US" w:bidi="ar-SA"/>
      </w:rPr>
    </w:lvl>
    <w:lvl w:ilvl="4" w:tplc="36166C32">
      <w:numFmt w:val="bullet"/>
      <w:lvlText w:val="•"/>
      <w:lvlJc w:val="left"/>
      <w:pPr>
        <w:ind w:left="5222" w:hanging="298"/>
      </w:pPr>
      <w:rPr>
        <w:rFonts w:hint="default"/>
        <w:lang w:val="ru-RU" w:eastAsia="en-US" w:bidi="ar-SA"/>
      </w:rPr>
    </w:lvl>
    <w:lvl w:ilvl="5" w:tplc="42785934">
      <w:numFmt w:val="bullet"/>
      <w:lvlText w:val="•"/>
      <w:lvlJc w:val="left"/>
      <w:pPr>
        <w:ind w:left="6270" w:hanging="298"/>
      </w:pPr>
      <w:rPr>
        <w:rFonts w:hint="default"/>
        <w:lang w:val="ru-RU" w:eastAsia="en-US" w:bidi="ar-SA"/>
      </w:rPr>
    </w:lvl>
    <w:lvl w:ilvl="6" w:tplc="A5E02358">
      <w:numFmt w:val="bullet"/>
      <w:lvlText w:val="•"/>
      <w:lvlJc w:val="left"/>
      <w:pPr>
        <w:ind w:left="7318" w:hanging="298"/>
      </w:pPr>
      <w:rPr>
        <w:rFonts w:hint="default"/>
        <w:lang w:val="ru-RU" w:eastAsia="en-US" w:bidi="ar-SA"/>
      </w:rPr>
    </w:lvl>
    <w:lvl w:ilvl="7" w:tplc="6C36E534">
      <w:numFmt w:val="bullet"/>
      <w:lvlText w:val="•"/>
      <w:lvlJc w:val="left"/>
      <w:pPr>
        <w:ind w:left="8365" w:hanging="298"/>
      </w:pPr>
      <w:rPr>
        <w:rFonts w:hint="default"/>
        <w:lang w:val="ru-RU" w:eastAsia="en-US" w:bidi="ar-SA"/>
      </w:rPr>
    </w:lvl>
    <w:lvl w:ilvl="8" w:tplc="862A942C">
      <w:numFmt w:val="bullet"/>
      <w:lvlText w:val="•"/>
      <w:lvlJc w:val="left"/>
      <w:pPr>
        <w:ind w:left="9413" w:hanging="298"/>
      </w:pPr>
      <w:rPr>
        <w:rFonts w:hint="default"/>
        <w:lang w:val="ru-RU" w:eastAsia="en-US" w:bidi="ar-SA"/>
      </w:rPr>
    </w:lvl>
  </w:abstractNum>
  <w:abstractNum w:abstractNumId="64" w15:restartNumberingAfterBreak="0">
    <w:nsid w:val="2B9D659C"/>
    <w:multiLevelType w:val="hybridMultilevel"/>
    <w:tmpl w:val="A6406486"/>
    <w:lvl w:ilvl="0" w:tplc="E82EBC26">
      <w:start w:val="1"/>
      <w:numFmt w:val="decimal"/>
      <w:lvlText w:val="%1)"/>
      <w:lvlJc w:val="left"/>
      <w:pPr>
        <w:ind w:left="1780" w:hanging="361"/>
      </w:pPr>
      <w:rPr>
        <w:rFonts w:ascii="Times New Roman" w:eastAsia="Times New Roman" w:hAnsi="Times New Roman" w:cs="Times New Roman" w:hint="default"/>
        <w:w w:val="100"/>
        <w:sz w:val="23"/>
        <w:szCs w:val="23"/>
        <w:lang w:val="ru-RU" w:eastAsia="en-US" w:bidi="ar-SA"/>
      </w:rPr>
    </w:lvl>
    <w:lvl w:ilvl="1" w:tplc="7732398C">
      <w:numFmt w:val="bullet"/>
      <w:lvlText w:val="•"/>
      <w:lvlJc w:val="left"/>
      <w:pPr>
        <w:ind w:left="2752" w:hanging="361"/>
      </w:pPr>
      <w:rPr>
        <w:rFonts w:hint="default"/>
        <w:lang w:val="ru-RU" w:eastAsia="en-US" w:bidi="ar-SA"/>
      </w:rPr>
    </w:lvl>
    <w:lvl w:ilvl="2" w:tplc="080AADAC">
      <w:numFmt w:val="bullet"/>
      <w:lvlText w:val="•"/>
      <w:lvlJc w:val="left"/>
      <w:pPr>
        <w:ind w:left="3725" w:hanging="361"/>
      </w:pPr>
      <w:rPr>
        <w:rFonts w:hint="default"/>
        <w:lang w:val="ru-RU" w:eastAsia="en-US" w:bidi="ar-SA"/>
      </w:rPr>
    </w:lvl>
    <w:lvl w:ilvl="3" w:tplc="0C44D43E">
      <w:numFmt w:val="bullet"/>
      <w:lvlText w:val="•"/>
      <w:lvlJc w:val="left"/>
      <w:pPr>
        <w:ind w:left="4698" w:hanging="361"/>
      </w:pPr>
      <w:rPr>
        <w:rFonts w:hint="default"/>
        <w:lang w:val="ru-RU" w:eastAsia="en-US" w:bidi="ar-SA"/>
      </w:rPr>
    </w:lvl>
    <w:lvl w:ilvl="4" w:tplc="CFC08540">
      <w:numFmt w:val="bullet"/>
      <w:lvlText w:val="•"/>
      <w:lvlJc w:val="left"/>
      <w:pPr>
        <w:ind w:left="5671" w:hanging="361"/>
      </w:pPr>
      <w:rPr>
        <w:rFonts w:hint="default"/>
        <w:lang w:val="ru-RU" w:eastAsia="en-US" w:bidi="ar-SA"/>
      </w:rPr>
    </w:lvl>
    <w:lvl w:ilvl="5" w:tplc="7E1C7EF0">
      <w:numFmt w:val="bullet"/>
      <w:lvlText w:val="•"/>
      <w:lvlJc w:val="left"/>
      <w:pPr>
        <w:ind w:left="6644" w:hanging="361"/>
      </w:pPr>
      <w:rPr>
        <w:rFonts w:hint="default"/>
        <w:lang w:val="ru-RU" w:eastAsia="en-US" w:bidi="ar-SA"/>
      </w:rPr>
    </w:lvl>
    <w:lvl w:ilvl="6" w:tplc="2EA4A61C">
      <w:numFmt w:val="bullet"/>
      <w:lvlText w:val="•"/>
      <w:lvlJc w:val="left"/>
      <w:pPr>
        <w:ind w:left="7617" w:hanging="361"/>
      </w:pPr>
      <w:rPr>
        <w:rFonts w:hint="default"/>
        <w:lang w:val="ru-RU" w:eastAsia="en-US" w:bidi="ar-SA"/>
      </w:rPr>
    </w:lvl>
    <w:lvl w:ilvl="7" w:tplc="31EED69C">
      <w:numFmt w:val="bullet"/>
      <w:lvlText w:val="•"/>
      <w:lvlJc w:val="left"/>
      <w:pPr>
        <w:ind w:left="8590" w:hanging="361"/>
      </w:pPr>
      <w:rPr>
        <w:rFonts w:hint="default"/>
        <w:lang w:val="ru-RU" w:eastAsia="en-US" w:bidi="ar-SA"/>
      </w:rPr>
    </w:lvl>
    <w:lvl w:ilvl="8" w:tplc="D23E1A18">
      <w:numFmt w:val="bullet"/>
      <w:lvlText w:val="•"/>
      <w:lvlJc w:val="left"/>
      <w:pPr>
        <w:ind w:left="9563" w:hanging="361"/>
      </w:pPr>
      <w:rPr>
        <w:rFonts w:hint="default"/>
        <w:lang w:val="ru-RU" w:eastAsia="en-US" w:bidi="ar-SA"/>
      </w:rPr>
    </w:lvl>
  </w:abstractNum>
  <w:abstractNum w:abstractNumId="65"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66" w15:restartNumberingAfterBreak="0">
    <w:nsid w:val="2E343256"/>
    <w:multiLevelType w:val="hybridMultilevel"/>
    <w:tmpl w:val="42229772"/>
    <w:lvl w:ilvl="0" w:tplc="62E20B80">
      <w:start w:val="3"/>
      <w:numFmt w:val="decimal"/>
      <w:lvlText w:val="%1"/>
      <w:lvlJc w:val="left"/>
      <w:pPr>
        <w:ind w:left="2625" w:hanging="423"/>
        <w:jc w:val="left"/>
      </w:pPr>
      <w:rPr>
        <w:rFonts w:hint="default"/>
        <w:lang w:val="ru-RU" w:eastAsia="en-US" w:bidi="ar-SA"/>
      </w:rPr>
    </w:lvl>
    <w:lvl w:ilvl="1" w:tplc="A6967330">
      <w:numFmt w:val="none"/>
      <w:lvlText w:val=""/>
      <w:lvlJc w:val="left"/>
      <w:pPr>
        <w:tabs>
          <w:tab w:val="num" w:pos="360"/>
        </w:tabs>
      </w:pPr>
    </w:lvl>
    <w:lvl w:ilvl="2" w:tplc="8926EBD6">
      <w:numFmt w:val="bullet"/>
      <w:lvlText w:val="•"/>
      <w:lvlJc w:val="left"/>
      <w:pPr>
        <w:ind w:left="4397" w:hanging="423"/>
      </w:pPr>
      <w:rPr>
        <w:rFonts w:hint="default"/>
        <w:lang w:val="ru-RU" w:eastAsia="en-US" w:bidi="ar-SA"/>
      </w:rPr>
    </w:lvl>
    <w:lvl w:ilvl="3" w:tplc="2B720FEC">
      <w:numFmt w:val="bullet"/>
      <w:lvlText w:val="•"/>
      <w:lvlJc w:val="left"/>
      <w:pPr>
        <w:ind w:left="5286" w:hanging="423"/>
      </w:pPr>
      <w:rPr>
        <w:rFonts w:hint="default"/>
        <w:lang w:val="ru-RU" w:eastAsia="en-US" w:bidi="ar-SA"/>
      </w:rPr>
    </w:lvl>
    <w:lvl w:ilvl="4" w:tplc="46580388">
      <w:numFmt w:val="bullet"/>
      <w:lvlText w:val="•"/>
      <w:lvlJc w:val="left"/>
      <w:pPr>
        <w:ind w:left="6175" w:hanging="423"/>
      </w:pPr>
      <w:rPr>
        <w:rFonts w:hint="default"/>
        <w:lang w:val="ru-RU" w:eastAsia="en-US" w:bidi="ar-SA"/>
      </w:rPr>
    </w:lvl>
    <w:lvl w:ilvl="5" w:tplc="B2AAC140">
      <w:numFmt w:val="bullet"/>
      <w:lvlText w:val="•"/>
      <w:lvlJc w:val="left"/>
      <w:pPr>
        <w:ind w:left="7064" w:hanging="423"/>
      </w:pPr>
      <w:rPr>
        <w:rFonts w:hint="default"/>
        <w:lang w:val="ru-RU" w:eastAsia="en-US" w:bidi="ar-SA"/>
      </w:rPr>
    </w:lvl>
    <w:lvl w:ilvl="6" w:tplc="31E442C0">
      <w:numFmt w:val="bullet"/>
      <w:lvlText w:val="•"/>
      <w:lvlJc w:val="left"/>
      <w:pPr>
        <w:ind w:left="7953" w:hanging="423"/>
      </w:pPr>
      <w:rPr>
        <w:rFonts w:hint="default"/>
        <w:lang w:val="ru-RU" w:eastAsia="en-US" w:bidi="ar-SA"/>
      </w:rPr>
    </w:lvl>
    <w:lvl w:ilvl="7" w:tplc="18C82DAE">
      <w:numFmt w:val="bullet"/>
      <w:lvlText w:val="•"/>
      <w:lvlJc w:val="left"/>
      <w:pPr>
        <w:ind w:left="8842" w:hanging="423"/>
      </w:pPr>
      <w:rPr>
        <w:rFonts w:hint="default"/>
        <w:lang w:val="ru-RU" w:eastAsia="en-US" w:bidi="ar-SA"/>
      </w:rPr>
    </w:lvl>
    <w:lvl w:ilvl="8" w:tplc="F61A0124">
      <w:numFmt w:val="bullet"/>
      <w:lvlText w:val="•"/>
      <w:lvlJc w:val="left"/>
      <w:pPr>
        <w:ind w:left="9731" w:hanging="423"/>
      </w:pPr>
      <w:rPr>
        <w:rFonts w:hint="default"/>
        <w:lang w:val="ru-RU" w:eastAsia="en-US" w:bidi="ar-SA"/>
      </w:rPr>
    </w:lvl>
  </w:abstractNum>
  <w:abstractNum w:abstractNumId="67" w15:restartNumberingAfterBreak="0">
    <w:nsid w:val="2EB16AE3"/>
    <w:multiLevelType w:val="hybridMultilevel"/>
    <w:tmpl w:val="9954DBE4"/>
    <w:lvl w:ilvl="0" w:tplc="51385D7C">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CC5A189A">
      <w:numFmt w:val="bullet"/>
      <w:lvlText w:val="•"/>
      <w:lvlJc w:val="left"/>
      <w:pPr>
        <w:ind w:left="2698" w:hanging="361"/>
      </w:pPr>
      <w:rPr>
        <w:rFonts w:hint="default"/>
        <w:lang w:val="ru-RU" w:eastAsia="en-US" w:bidi="ar-SA"/>
      </w:rPr>
    </w:lvl>
    <w:lvl w:ilvl="2" w:tplc="3CE8F16A">
      <w:numFmt w:val="bullet"/>
      <w:lvlText w:val="•"/>
      <w:lvlJc w:val="left"/>
      <w:pPr>
        <w:ind w:left="3677" w:hanging="361"/>
      </w:pPr>
      <w:rPr>
        <w:rFonts w:hint="default"/>
        <w:lang w:val="ru-RU" w:eastAsia="en-US" w:bidi="ar-SA"/>
      </w:rPr>
    </w:lvl>
    <w:lvl w:ilvl="3" w:tplc="0ECADB7A">
      <w:numFmt w:val="bullet"/>
      <w:lvlText w:val="•"/>
      <w:lvlJc w:val="left"/>
      <w:pPr>
        <w:ind w:left="4656" w:hanging="361"/>
      </w:pPr>
      <w:rPr>
        <w:rFonts w:hint="default"/>
        <w:lang w:val="ru-RU" w:eastAsia="en-US" w:bidi="ar-SA"/>
      </w:rPr>
    </w:lvl>
    <w:lvl w:ilvl="4" w:tplc="5A0E4CEC">
      <w:numFmt w:val="bullet"/>
      <w:lvlText w:val="•"/>
      <w:lvlJc w:val="left"/>
      <w:pPr>
        <w:ind w:left="5635" w:hanging="361"/>
      </w:pPr>
      <w:rPr>
        <w:rFonts w:hint="default"/>
        <w:lang w:val="ru-RU" w:eastAsia="en-US" w:bidi="ar-SA"/>
      </w:rPr>
    </w:lvl>
    <w:lvl w:ilvl="5" w:tplc="8F787DE8">
      <w:numFmt w:val="bullet"/>
      <w:lvlText w:val="•"/>
      <w:lvlJc w:val="left"/>
      <w:pPr>
        <w:ind w:left="6614" w:hanging="361"/>
      </w:pPr>
      <w:rPr>
        <w:rFonts w:hint="default"/>
        <w:lang w:val="ru-RU" w:eastAsia="en-US" w:bidi="ar-SA"/>
      </w:rPr>
    </w:lvl>
    <w:lvl w:ilvl="6" w:tplc="A27622F4">
      <w:numFmt w:val="bullet"/>
      <w:lvlText w:val="•"/>
      <w:lvlJc w:val="left"/>
      <w:pPr>
        <w:ind w:left="7593" w:hanging="361"/>
      </w:pPr>
      <w:rPr>
        <w:rFonts w:hint="default"/>
        <w:lang w:val="ru-RU" w:eastAsia="en-US" w:bidi="ar-SA"/>
      </w:rPr>
    </w:lvl>
    <w:lvl w:ilvl="7" w:tplc="4B205D36">
      <w:numFmt w:val="bullet"/>
      <w:lvlText w:val="•"/>
      <w:lvlJc w:val="left"/>
      <w:pPr>
        <w:ind w:left="8572" w:hanging="361"/>
      </w:pPr>
      <w:rPr>
        <w:rFonts w:hint="default"/>
        <w:lang w:val="ru-RU" w:eastAsia="en-US" w:bidi="ar-SA"/>
      </w:rPr>
    </w:lvl>
    <w:lvl w:ilvl="8" w:tplc="68FE3746">
      <w:numFmt w:val="bullet"/>
      <w:lvlText w:val="•"/>
      <w:lvlJc w:val="left"/>
      <w:pPr>
        <w:ind w:left="9551" w:hanging="361"/>
      </w:pPr>
      <w:rPr>
        <w:rFonts w:hint="default"/>
        <w:lang w:val="ru-RU" w:eastAsia="en-US" w:bidi="ar-SA"/>
      </w:rPr>
    </w:lvl>
  </w:abstractNum>
  <w:abstractNum w:abstractNumId="68" w15:restartNumberingAfterBreak="0">
    <w:nsid w:val="2F1609B8"/>
    <w:multiLevelType w:val="hybridMultilevel"/>
    <w:tmpl w:val="024C57BA"/>
    <w:lvl w:ilvl="0" w:tplc="D64EE600">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0C1864A0">
      <w:numFmt w:val="bullet"/>
      <w:lvlText w:val="•"/>
      <w:lvlJc w:val="left"/>
      <w:pPr>
        <w:ind w:left="2698" w:hanging="361"/>
      </w:pPr>
      <w:rPr>
        <w:rFonts w:hint="default"/>
        <w:lang w:val="ru-RU" w:eastAsia="en-US" w:bidi="ar-SA"/>
      </w:rPr>
    </w:lvl>
    <w:lvl w:ilvl="2" w:tplc="E556AD38">
      <w:numFmt w:val="bullet"/>
      <w:lvlText w:val="•"/>
      <w:lvlJc w:val="left"/>
      <w:pPr>
        <w:ind w:left="3677" w:hanging="361"/>
      </w:pPr>
      <w:rPr>
        <w:rFonts w:hint="default"/>
        <w:lang w:val="ru-RU" w:eastAsia="en-US" w:bidi="ar-SA"/>
      </w:rPr>
    </w:lvl>
    <w:lvl w:ilvl="3" w:tplc="DE3654BC">
      <w:numFmt w:val="bullet"/>
      <w:lvlText w:val="•"/>
      <w:lvlJc w:val="left"/>
      <w:pPr>
        <w:ind w:left="4656" w:hanging="361"/>
      </w:pPr>
      <w:rPr>
        <w:rFonts w:hint="default"/>
        <w:lang w:val="ru-RU" w:eastAsia="en-US" w:bidi="ar-SA"/>
      </w:rPr>
    </w:lvl>
    <w:lvl w:ilvl="4" w:tplc="1E48FEDE">
      <w:numFmt w:val="bullet"/>
      <w:lvlText w:val="•"/>
      <w:lvlJc w:val="left"/>
      <w:pPr>
        <w:ind w:left="5635" w:hanging="361"/>
      </w:pPr>
      <w:rPr>
        <w:rFonts w:hint="default"/>
        <w:lang w:val="ru-RU" w:eastAsia="en-US" w:bidi="ar-SA"/>
      </w:rPr>
    </w:lvl>
    <w:lvl w:ilvl="5" w:tplc="34F4BD0A">
      <w:numFmt w:val="bullet"/>
      <w:lvlText w:val="•"/>
      <w:lvlJc w:val="left"/>
      <w:pPr>
        <w:ind w:left="6614" w:hanging="361"/>
      </w:pPr>
      <w:rPr>
        <w:rFonts w:hint="default"/>
        <w:lang w:val="ru-RU" w:eastAsia="en-US" w:bidi="ar-SA"/>
      </w:rPr>
    </w:lvl>
    <w:lvl w:ilvl="6" w:tplc="AB3A6E94">
      <w:numFmt w:val="bullet"/>
      <w:lvlText w:val="•"/>
      <w:lvlJc w:val="left"/>
      <w:pPr>
        <w:ind w:left="7593" w:hanging="361"/>
      </w:pPr>
      <w:rPr>
        <w:rFonts w:hint="default"/>
        <w:lang w:val="ru-RU" w:eastAsia="en-US" w:bidi="ar-SA"/>
      </w:rPr>
    </w:lvl>
    <w:lvl w:ilvl="7" w:tplc="C6B82728">
      <w:numFmt w:val="bullet"/>
      <w:lvlText w:val="•"/>
      <w:lvlJc w:val="left"/>
      <w:pPr>
        <w:ind w:left="8572" w:hanging="361"/>
      </w:pPr>
      <w:rPr>
        <w:rFonts w:hint="default"/>
        <w:lang w:val="ru-RU" w:eastAsia="en-US" w:bidi="ar-SA"/>
      </w:rPr>
    </w:lvl>
    <w:lvl w:ilvl="8" w:tplc="A6463F22">
      <w:numFmt w:val="bullet"/>
      <w:lvlText w:val="•"/>
      <w:lvlJc w:val="left"/>
      <w:pPr>
        <w:ind w:left="9551" w:hanging="361"/>
      </w:pPr>
      <w:rPr>
        <w:rFonts w:hint="default"/>
        <w:lang w:val="ru-RU" w:eastAsia="en-US" w:bidi="ar-SA"/>
      </w:rPr>
    </w:lvl>
  </w:abstractNum>
  <w:abstractNum w:abstractNumId="69" w15:restartNumberingAfterBreak="0">
    <w:nsid w:val="2FC95F63"/>
    <w:multiLevelType w:val="hybridMultilevel"/>
    <w:tmpl w:val="2C4A668A"/>
    <w:lvl w:ilvl="0" w:tplc="42EE0926">
      <w:numFmt w:val="bullet"/>
      <w:lvlText w:val=""/>
      <w:lvlJc w:val="left"/>
      <w:pPr>
        <w:ind w:left="426" w:hanging="284"/>
      </w:pPr>
      <w:rPr>
        <w:rFonts w:ascii="Wingdings" w:eastAsia="Wingdings" w:hAnsi="Wingdings" w:cs="Wingdings" w:hint="default"/>
        <w:w w:val="98"/>
        <w:sz w:val="20"/>
        <w:szCs w:val="20"/>
        <w:lang w:val="ru-RU" w:eastAsia="en-US" w:bidi="ar-SA"/>
      </w:rPr>
    </w:lvl>
    <w:lvl w:ilvl="1" w:tplc="5D90B2BA">
      <w:numFmt w:val="bullet"/>
      <w:lvlText w:val="•"/>
      <w:lvlJc w:val="left"/>
      <w:pPr>
        <w:ind w:left="757" w:hanging="284"/>
      </w:pPr>
      <w:rPr>
        <w:rFonts w:hint="default"/>
        <w:lang w:val="ru-RU" w:eastAsia="en-US" w:bidi="ar-SA"/>
      </w:rPr>
    </w:lvl>
    <w:lvl w:ilvl="2" w:tplc="0F0A6532">
      <w:numFmt w:val="bullet"/>
      <w:lvlText w:val="•"/>
      <w:lvlJc w:val="left"/>
      <w:pPr>
        <w:ind w:left="1095" w:hanging="284"/>
      </w:pPr>
      <w:rPr>
        <w:rFonts w:hint="default"/>
        <w:lang w:val="ru-RU" w:eastAsia="en-US" w:bidi="ar-SA"/>
      </w:rPr>
    </w:lvl>
    <w:lvl w:ilvl="3" w:tplc="C47C71B0">
      <w:numFmt w:val="bullet"/>
      <w:lvlText w:val="•"/>
      <w:lvlJc w:val="left"/>
      <w:pPr>
        <w:ind w:left="1433" w:hanging="284"/>
      </w:pPr>
      <w:rPr>
        <w:rFonts w:hint="default"/>
        <w:lang w:val="ru-RU" w:eastAsia="en-US" w:bidi="ar-SA"/>
      </w:rPr>
    </w:lvl>
    <w:lvl w:ilvl="4" w:tplc="DB0E6726">
      <w:numFmt w:val="bullet"/>
      <w:lvlText w:val="•"/>
      <w:lvlJc w:val="left"/>
      <w:pPr>
        <w:ind w:left="1770" w:hanging="284"/>
      </w:pPr>
      <w:rPr>
        <w:rFonts w:hint="default"/>
        <w:lang w:val="ru-RU" w:eastAsia="en-US" w:bidi="ar-SA"/>
      </w:rPr>
    </w:lvl>
    <w:lvl w:ilvl="5" w:tplc="A12E0564">
      <w:numFmt w:val="bullet"/>
      <w:lvlText w:val="•"/>
      <w:lvlJc w:val="left"/>
      <w:pPr>
        <w:ind w:left="2108" w:hanging="284"/>
      </w:pPr>
      <w:rPr>
        <w:rFonts w:hint="default"/>
        <w:lang w:val="ru-RU" w:eastAsia="en-US" w:bidi="ar-SA"/>
      </w:rPr>
    </w:lvl>
    <w:lvl w:ilvl="6" w:tplc="4888DC1E">
      <w:numFmt w:val="bullet"/>
      <w:lvlText w:val="•"/>
      <w:lvlJc w:val="left"/>
      <w:pPr>
        <w:ind w:left="2446" w:hanging="284"/>
      </w:pPr>
      <w:rPr>
        <w:rFonts w:hint="default"/>
        <w:lang w:val="ru-RU" w:eastAsia="en-US" w:bidi="ar-SA"/>
      </w:rPr>
    </w:lvl>
    <w:lvl w:ilvl="7" w:tplc="2A5ED2BA">
      <w:numFmt w:val="bullet"/>
      <w:lvlText w:val="•"/>
      <w:lvlJc w:val="left"/>
      <w:pPr>
        <w:ind w:left="2783" w:hanging="284"/>
      </w:pPr>
      <w:rPr>
        <w:rFonts w:hint="default"/>
        <w:lang w:val="ru-RU" w:eastAsia="en-US" w:bidi="ar-SA"/>
      </w:rPr>
    </w:lvl>
    <w:lvl w:ilvl="8" w:tplc="D474F372">
      <w:numFmt w:val="bullet"/>
      <w:lvlText w:val="•"/>
      <w:lvlJc w:val="left"/>
      <w:pPr>
        <w:ind w:left="3121" w:hanging="284"/>
      </w:pPr>
      <w:rPr>
        <w:rFonts w:hint="default"/>
        <w:lang w:val="ru-RU" w:eastAsia="en-US" w:bidi="ar-SA"/>
      </w:rPr>
    </w:lvl>
  </w:abstractNum>
  <w:abstractNum w:abstractNumId="70"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1" w15:restartNumberingAfterBreak="0">
    <w:nsid w:val="309A4CB2"/>
    <w:multiLevelType w:val="hybridMultilevel"/>
    <w:tmpl w:val="0A605C8C"/>
    <w:lvl w:ilvl="0" w:tplc="F7621200">
      <w:numFmt w:val="bullet"/>
      <w:lvlText w:val="-"/>
      <w:lvlJc w:val="left"/>
      <w:pPr>
        <w:ind w:left="963" w:hanging="120"/>
      </w:pPr>
      <w:rPr>
        <w:rFonts w:ascii="Times New Roman" w:eastAsia="Times New Roman" w:hAnsi="Times New Roman" w:cs="Times New Roman" w:hint="default"/>
        <w:w w:val="100"/>
        <w:sz w:val="20"/>
        <w:szCs w:val="20"/>
        <w:lang w:val="ru-RU" w:eastAsia="en-US" w:bidi="ar-SA"/>
      </w:rPr>
    </w:lvl>
    <w:lvl w:ilvl="1" w:tplc="E7F091B8">
      <w:numFmt w:val="bullet"/>
      <w:lvlText w:val="•"/>
      <w:lvlJc w:val="left"/>
      <w:pPr>
        <w:ind w:left="900" w:hanging="120"/>
      </w:pPr>
      <w:rPr>
        <w:rFonts w:hint="default"/>
        <w:lang w:val="ru-RU" w:eastAsia="en-US" w:bidi="ar-SA"/>
      </w:rPr>
    </w:lvl>
    <w:lvl w:ilvl="2" w:tplc="B1DCEDB0">
      <w:numFmt w:val="bullet"/>
      <w:lvlText w:val="•"/>
      <w:lvlJc w:val="left"/>
      <w:pPr>
        <w:ind w:left="920" w:hanging="120"/>
      </w:pPr>
      <w:rPr>
        <w:rFonts w:hint="default"/>
        <w:lang w:val="ru-RU" w:eastAsia="en-US" w:bidi="ar-SA"/>
      </w:rPr>
    </w:lvl>
    <w:lvl w:ilvl="3" w:tplc="3EE6859E">
      <w:numFmt w:val="bullet"/>
      <w:lvlText w:val="•"/>
      <w:lvlJc w:val="left"/>
      <w:pPr>
        <w:ind w:left="960" w:hanging="120"/>
      </w:pPr>
      <w:rPr>
        <w:rFonts w:hint="default"/>
        <w:lang w:val="ru-RU" w:eastAsia="en-US" w:bidi="ar-SA"/>
      </w:rPr>
    </w:lvl>
    <w:lvl w:ilvl="4" w:tplc="5E0C760A">
      <w:numFmt w:val="bullet"/>
      <w:lvlText w:val="•"/>
      <w:lvlJc w:val="left"/>
      <w:pPr>
        <w:ind w:left="1240" w:hanging="120"/>
      </w:pPr>
      <w:rPr>
        <w:rFonts w:hint="default"/>
        <w:lang w:val="ru-RU" w:eastAsia="en-US" w:bidi="ar-SA"/>
      </w:rPr>
    </w:lvl>
    <w:lvl w:ilvl="5" w:tplc="FF18E9D0">
      <w:numFmt w:val="bullet"/>
      <w:lvlText w:val="•"/>
      <w:lvlJc w:val="left"/>
      <w:pPr>
        <w:ind w:left="1521" w:hanging="120"/>
      </w:pPr>
      <w:rPr>
        <w:rFonts w:hint="default"/>
        <w:lang w:val="ru-RU" w:eastAsia="en-US" w:bidi="ar-SA"/>
      </w:rPr>
    </w:lvl>
    <w:lvl w:ilvl="6" w:tplc="72E65A1C">
      <w:numFmt w:val="bullet"/>
      <w:lvlText w:val="•"/>
      <w:lvlJc w:val="left"/>
      <w:pPr>
        <w:ind w:left="1801" w:hanging="120"/>
      </w:pPr>
      <w:rPr>
        <w:rFonts w:hint="default"/>
        <w:lang w:val="ru-RU" w:eastAsia="en-US" w:bidi="ar-SA"/>
      </w:rPr>
    </w:lvl>
    <w:lvl w:ilvl="7" w:tplc="618CB652">
      <w:numFmt w:val="bullet"/>
      <w:lvlText w:val="•"/>
      <w:lvlJc w:val="left"/>
      <w:pPr>
        <w:ind w:left="2082" w:hanging="120"/>
      </w:pPr>
      <w:rPr>
        <w:rFonts w:hint="default"/>
        <w:lang w:val="ru-RU" w:eastAsia="en-US" w:bidi="ar-SA"/>
      </w:rPr>
    </w:lvl>
    <w:lvl w:ilvl="8" w:tplc="19007EDE">
      <w:numFmt w:val="bullet"/>
      <w:lvlText w:val="•"/>
      <w:lvlJc w:val="left"/>
      <w:pPr>
        <w:ind w:left="2362" w:hanging="120"/>
      </w:pPr>
      <w:rPr>
        <w:rFonts w:hint="default"/>
        <w:lang w:val="ru-RU" w:eastAsia="en-US" w:bidi="ar-SA"/>
      </w:rPr>
    </w:lvl>
  </w:abstractNum>
  <w:abstractNum w:abstractNumId="72" w15:restartNumberingAfterBreak="0">
    <w:nsid w:val="31623298"/>
    <w:multiLevelType w:val="hybridMultilevel"/>
    <w:tmpl w:val="774291DC"/>
    <w:lvl w:ilvl="0" w:tplc="46ACC676">
      <w:numFmt w:val="bullet"/>
      <w:lvlText w:val="-"/>
      <w:lvlJc w:val="left"/>
      <w:pPr>
        <w:ind w:left="615" w:hanging="140"/>
      </w:pPr>
      <w:rPr>
        <w:rFonts w:ascii="Times New Roman" w:eastAsia="Times New Roman" w:hAnsi="Times New Roman" w:cs="Times New Roman" w:hint="default"/>
        <w:w w:val="94"/>
        <w:sz w:val="20"/>
        <w:szCs w:val="20"/>
        <w:lang w:val="ru-RU" w:eastAsia="en-US" w:bidi="ar-SA"/>
      </w:rPr>
    </w:lvl>
    <w:lvl w:ilvl="1" w:tplc="1A7087D0">
      <w:numFmt w:val="bullet"/>
      <w:lvlText w:val="-"/>
      <w:lvlJc w:val="left"/>
      <w:pPr>
        <w:ind w:left="917" w:hanging="144"/>
      </w:pPr>
      <w:rPr>
        <w:rFonts w:ascii="Times New Roman" w:eastAsia="Times New Roman" w:hAnsi="Times New Roman" w:cs="Times New Roman" w:hint="default"/>
        <w:w w:val="94"/>
        <w:sz w:val="20"/>
        <w:szCs w:val="20"/>
        <w:lang w:val="ru-RU" w:eastAsia="en-US" w:bidi="ar-SA"/>
      </w:rPr>
    </w:lvl>
    <w:lvl w:ilvl="2" w:tplc="D18464B6">
      <w:numFmt w:val="bullet"/>
      <w:lvlText w:val="•"/>
      <w:lvlJc w:val="left"/>
      <w:pPr>
        <w:ind w:left="1069" w:hanging="144"/>
      </w:pPr>
      <w:rPr>
        <w:rFonts w:hint="default"/>
        <w:lang w:val="ru-RU" w:eastAsia="en-US" w:bidi="ar-SA"/>
      </w:rPr>
    </w:lvl>
    <w:lvl w:ilvl="3" w:tplc="39E68BCE">
      <w:numFmt w:val="bullet"/>
      <w:lvlText w:val="•"/>
      <w:lvlJc w:val="left"/>
      <w:pPr>
        <w:ind w:left="1218" w:hanging="144"/>
      </w:pPr>
      <w:rPr>
        <w:rFonts w:hint="default"/>
        <w:lang w:val="ru-RU" w:eastAsia="en-US" w:bidi="ar-SA"/>
      </w:rPr>
    </w:lvl>
    <w:lvl w:ilvl="4" w:tplc="F5A0BEFC">
      <w:numFmt w:val="bullet"/>
      <w:lvlText w:val="•"/>
      <w:lvlJc w:val="left"/>
      <w:pPr>
        <w:ind w:left="1367" w:hanging="144"/>
      </w:pPr>
      <w:rPr>
        <w:rFonts w:hint="default"/>
        <w:lang w:val="ru-RU" w:eastAsia="en-US" w:bidi="ar-SA"/>
      </w:rPr>
    </w:lvl>
    <w:lvl w:ilvl="5" w:tplc="6F268178">
      <w:numFmt w:val="bullet"/>
      <w:lvlText w:val="•"/>
      <w:lvlJc w:val="left"/>
      <w:pPr>
        <w:ind w:left="1516" w:hanging="144"/>
      </w:pPr>
      <w:rPr>
        <w:rFonts w:hint="default"/>
        <w:lang w:val="ru-RU" w:eastAsia="en-US" w:bidi="ar-SA"/>
      </w:rPr>
    </w:lvl>
    <w:lvl w:ilvl="6" w:tplc="64A44CD6">
      <w:numFmt w:val="bullet"/>
      <w:lvlText w:val="•"/>
      <w:lvlJc w:val="left"/>
      <w:pPr>
        <w:ind w:left="1665" w:hanging="144"/>
      </w:pPr>
      <w:rPr>
        <w:rFonts w:hint="default"/>
        <w:lang w:val="ru-RU" w:eastAsia="en-US" w:bidi="ar-SA"/>
      </w:rPr>
    </w:lvl>
    <w:lvl w:ilvl="7" w:tplc="3A589962">
      <w:numFmt w:val="bullet"/>
      <w:lvlText w:val="•"/>
      <w:lvlJc w:val="left"/>
      <w:pPr>
        <w:ind w:left="1814" w:hanging="144"/>
      </w:pPr>
      <w:rPr>
        <w:rFonts w:hint="default"/>
        <w:lang w:val="ru-RU" w:eastAsia="en-US" w:bidi="ar-SA"/>
      </w:rPr>
    </w:lvl>
    <w:lvl w:ilvl="8" w:tplc="AC0CF048">
      <w:numFmt w:val="bullet"/>
      <w:lvlText w:val="•"/>
      <w:lvlJc w:val="left"/>
      <w:pPr>
        <w:ind w:left="1963" w:hanging="144"/>
      </w:pPr>
      <w:rPr>
        <w:rFonts w:hint="default"/>
        <w:lang w:val="ru-RU" w:eastAsia="en-US" w:bidi="ar-SA"/>
      </w:rPr>
    </w:lvl>
  </w:abstractNum>
  <w:abstractNum w:abstractNumId="73" w15:restartNumberingAfterBreak="0">
    <w:nsid w:val="31C054B1"/>
    <w:multiLevelType w:val="hybridMultilevel"/>
    <w:tmpl w:val="852A2204"/>
    <w:lvl w:ilvl="0" w:tplc="5582D582">
      <w:start w:val="1"/>
      <w:numFmt w:val="decimal"/>
      <w:lvlText w:val="%1)"/>
      <w:lvlJc w:val="left"/>
      <w:pPr>
        <w:ind w:left="503" w:hanging="361"/>
      </w:pPr>
      <w:rPr>
        <w:rFonts w:ascii="Times New Roman" w:eastAsia="Times New Roman" w:hAnsi="Times New Roman" w:cs="Times New Roman" w:hint="default"/>
        <w:w w:val="100"/>
        <w:sz w:val="23"/>
        <w:szCs w:val="23"/>
        <w:lang w:val="ru-RU" w:eastAsia="en-US" w:bidi="ar-SA"/>
      </w:rPr>
    </w:lvl>
    <w:lvl w:ilvl="1" w:tplc="9AA40588">
      <w:numFmt w:val="bullet"/>
      <w:lvlText w:val="•"/>
      <w:lvlJc w:val="left"/>
      <w:pPr>
        <w:ind w:left="1484" w:hanging="361"/>
      </w:pPr>
      <w:rPr>
        <w:rFonts w:hint="default"/>
        <w:lang w:val="ru-RU" w:eastAsia="en-US" w:bidi="ar-SA"/>
      </w:rPr>
    </w:lvl>
    <w:lvl w:ilvl="2" w:tplc="9B28B4B4">
      <w:numFmt w:val="bullet"/>
      <w:lvlText w:val="•"/>
      <w:lvlJc w:val="left"/>
      <w:pPr>
        <w:ind w:left="2463" w:hanging="361"/>
      </w:pPr>
      <w:rPr>
        <w:rFonts w:hint="default"/>
        <w:lang w:val="ru-RU" w:eastAsia="en-US" w:bidi="ar-SA"/>
      </w:rPr>
    </w:lvl>
    <w:lvl w:ilvl="3" w:tplc="070CD0B6">
      <w:numFmt w:val="bullet"/>
      <w:lvlText w:val="•"/>
      <w:lvlJc w:val="left"/>
      <w:pPr>
        <w:ind w:left="3442" w:hanging="361"/>
      </w:pPr>
      <w:rPr>
        <w:rFonts w:hint="default"/>
        <w:lang w:val="ru-RU" w:eastAsia="en-US" w:bidi="ar-SA"/>
      </w:rPr>
    </w:lvl>
    <w:lvl w:ilvl="4" w:tplc="518282EE">
      <w:numFmt w:val="bullet"/>
      <w:lvlText w:val="•"/>
      <w:lvlJc w:val="left"/>
      <w:pPr>
        <w:ind w:left="4421" w:hanging="361"/>
      </w:pPr>
      <w:rPr>
        <w:rFonts w:hint="default"/>
        <w:lang w:val="ru-RU" w:eastAsia="en-US" w:bidi="ar-SA"/>
      </w:rPr>
    </w:lvl>
    <w:lvl w:ilvl="5" w:tplc="7A3E2E34">
      <w:numFmt w:val="bullet"/>
      <w:lvlText w:val="•"/>
      <w:lvlJc w:val="left"/>
      <w:pPr>
        <w:ind w:left="5400" w:hanging="361"/>
      </w:pPr>
      <w:rPr>
        <w:rFonts w:hint="default"/>
        <w:lang w:val="ru-RU" w:eastAsia="en-US" w:bidi="ar-SA"/>
      </w:rPr>
    </w:lvl>
    <w:lvl w:ilvl="6" w:tplc="F372F33A">
      <w:numFmt w:val="bullet"/>
      <w:lvlText w:val="•"/>
      <w:lvlJc w:val="left"/>
      <w:pPr>
        <w:ind w:left="6379" w:hanging="361"/>
      </w:pPr>
      <w:rPr>
        <w:rFonts w:hint="default"/>
        <w:lang w:val="ru-RU" w:eastAsia="en-US" w:bidi="ar-SA"/>
      </w:rPr>
    </w:lvl>
    <w:lvl w:ilvl="7" w:tplc="C2A6E116">
      <w:numFmt w:val="bullet"/>
      <w:lvlText w:val="•"/>
      <w:lvlJc w:val="left"/>
      <w:pPr>
        <w:ind w:left="7358" w:hanging="361"/>
      </w:pPr>
      <w:rPr>
        <w:rFonts w:hint="default"/>
        <w:lang w:val="ru-RU" w:eastAsia="en-US" w:bidi="ar-SA"/>
      </w:rPr>
    </w:lvl>
    <w:lvl w:ilvl="8" w:tplc="9F88D476">
      <w:numFmt w:val="bullet"/>
      <w:lvlText w:val="•"/>
      <w:lvlJc w:val="left"/>
      <w:pPr>
        <w:ind w:left="8337" w:hanging="361"/>
      </w:pPr>
      <w:rPr>
        <w:rFonts w:hint="default"/>
        <w:lang w:val="ru-RU" w:eastAsia="en-US" w:bidi="ar-SA"/>
      </w:rPr>
    </w:lvl>
  </w:abstractNum>
  <w:abstractNum w:abstractNumId="74" w15:restartNumberingAfterBreak="0">
    <w:nsid w:val="324001A2"/>
    <w:multiLevelType w:val="hybridMultilevel"/>
    <w:tmpl w:val="9258E802"/>
    <w:lvl w:ilvl="0" w:tplc="4942DF02">
      <w:numFmt w:val="bullet"/>
      <w:lvlText w:val=""/>
      <w:lvlJc w:val="left"/>
      <w:pPr>
        <w:ind w:left="805" w:hanging="360"/>
      </w:pPr>
      <w:rPr>
        <w:rFonts w:ascii="Wingdings" w:eastAsia="Wingdings" w:hAnsi="Wingdings" w:cs="Wingdings" w:hint="default"/>
        <w:w w:val="98"/>
        <w:sz w:val="20"/>
        <w:szCs w:val="20"/>
        <w:lang w:val="ru-RU" w:eastAsia="en-US" w:bidi="ar-SA"/>
      </w:rPr>
    </w:lvl>
    <w:lvl w:ilvl="1" w:tplc="F0AA70D6">
      <w:numFmt w:val="bullet"/>
      <w:lvlText w:val="•"/>
      <w:lvlJc w:val="left"/>
      <w:pPr>
        <w:ind w:left="1156" w:hanging="360"/>
      </w:pPr>
      <w:rPr>
        <w:rFonts w:hint="default"/>
        <w:lang w:val="ru-RU" w:eastAsia="en-US" w:bidi="ar-SA"/>
      </w:rPr>
    </w:lvl>
    <w:lvl w:ilvl="2" w:tplc="1D86F7DC">
      <w:numFmt w:val="bullet"/>
      <w:lvlText w:val="•"/>
      <w:lvlJc w:val="left"/>
      <w:pPr>
        <w:ind w:left="1513" w:hanging="360"/>
      </w:pPr>
      <w:rPr>
        <w:rFonts w:hint="default"/>
        <w:lang w:val="ru-RU" w:eastAsia="en-US" w:bidi="ar-SA"/>
      </w:rPr>
    </w:lvl>
    <w:lvl w:ilvl="3" w:tplc="75164B42">
      <w:numFmt w:val="bullet"/>
      <w:lvlText w:val="•"/>
      <w:lvlJc w:val="left"/>
      <w:pPr>
        <w:ind w:left="1870" w:hanging="360"/>
      </w:pPr>
      <w:rPr>
        <w:rFonts w:hint="default"/>
        <w:lang w:val="ru-RU" w:eastAsia="en-US" w:bidi="ar-SA"/>
      </w:rPr>
    </w:lvl>
    <w:lvl w:ilvl="4" w:tplc="86C6F4FE">
      <w:numFmt w:val="bullet"/>
      <w:lvlText w:val="•"/>
      <w:lvlJc w:val="left"/>
      <w:pPr>
        <w:ind w:left="2227" w:hanging="360"/>
      </w:pPr>
      <w:rPr>
        <w:rFonts w:hint="default"/>
        <w:lang w:val="ru-RU" w:eastAsia="en-US" w:bidi="ar-SA"/>
      </w:rPr>
    </w:lvl>
    <w:lvl w:ilvl="5" w:tplc="537ADBF6">
      <w:numFmt w:val="bullet"/>
      <w:lvlText w:val="•"/>
      <w:lvlJc w:val="left"/>
      <w:pPr>
        <w:ind w:left="2584" w:hanging="360"/>
      </w:pPr>
      <w:rPr>
        <w:rFonts w:hint="default"/>
        <w:lang w:val="ru-RU" w:eastAsia="en-US" w:bidi="ar-SA"/>
      </w:rPr>
    </w:lvl>
    <w:lvl w:ilvl="6" w:tplc="249E1EC2">
      <w:numFmt w:val="bullet"/>
      <w:lvlText w:val="•"/>
      <w:lvlJc w:val="left"/>
      <w:pPr>
        <w:ind w:left="2940" w:hanging="360"/>
      </w:pPr>
      <w:rPr>
        <w:rFonts w:hint="default"/>
        <w:lang w:val="ru-RU" w:eastAsia="en-US" w:bidi="ar-SA"/>
      </w:rPr>
    </w:lvl>
    <w:lvl w:ilvl="7" w:tplc="7B3C43B4">
      <w:numFmt w:val="bullet"/>
      <w:lvlText w:val="•"/>
      <w:lvlJc w:val="left"/>
      <w:pPr>
        <w:ind w:left="3297" w:hanging="360"/>
      </w:pPr>
      <w:rPr>
        <w:rFonts w:hint="default"/>
        <w:lang w:val="ru-RU" w:eastAsia="en-US" w:bidi="ar-SA"/>
      </w:rPr>
    </w:lvl>
    <w:lvl w:ilvl="8" w:tplc="DA6CF0D8">
      <w:numFmt w:val="bullet"/>
      <w:lvlText w:val="•"/>
      <w:lvlJc w:val="left"/>
      <w:pPr>
        <w:ind w:left="3654" w:hanging="360"/>
      </w:pPr>
      <w:rPr>
        <w:rFonts w:hint="default"/>
        <w:lang w:val="ru-RU" w:eastAsia="en-US" w:bidi="ar-SA"/>
      </w:rPr>
    </w:lvl>
  </w:abstractNum>
  <w:abstractNum w:abstractNumId="75" w15:restartNumberingAfterBreak="0">
    <w:nsid w:val="32A92DB0"/>
    <w:multiLevelType w:val="hybridMultilevel"/>
    <w:tmpl w:val="EC868BBE"/>
    <w:lvl w:ilvl="0" w:tplc="A058BC16">
      <w:numFmt w:val="bullet"/>
      <w:lvlText w:val=""/>
      <w:lvlJc w:val="left"/>
      <w:pPr>
        <w:ind w:left="426" w:hanging="279"/>
      </w:pPr>
      <w:rPr>
        <w:rFonts w:ascii="Wingdings" w:eastAsia="Wingdings" w:hAnsi="Wingdings" w:cs="Wingdings" w:hint="default"/>
        <w:w w:val="98"/>
        <w:sz w:val="20"/>
        <w:szCs w:val="20"/>
        <w:lang w:val="ru-RU" w:eastAsia="en-US" w:bidi="ar-SA"/>
      </w:rPr>
    </w:lvl>
    <w:lvl w:ilvl="1" w:tplc="0F022F0E">
      <w:numFmt w:val="bullet"/>
      <w:lvlText w:val="•"/>
      <w:lvlJc w:val="left"/>
      <w:pPr>
        <w:ind w:left="757" w:hanging="279"/>
      </w:pPr>
      <w:rPr>
        <w:rFonts w:hint="default"/>
        <w:lang w:val="ru-RU" w:eastAsia="en-US" w:bidi="ar-SA"/>
      </w:rPr>
    </w:lvl>
    <w:lvl w:ilvl="2" w:tplc="77B27140">
      <w:numFmt w:val="bullet"/>
      <w:lvlText w:val="•"/>
      <w:lvlJc w:val="left"/>
      <w:pPr>
        <w:ind w:left="1095" w:hanging="279"/>
      </w:pPr>
      <w:rPr>
        <w:rFonts w:hint="default"/>
        <w:lang w:val="ru-RU" w:eastAsia="en-US" w:bidi="ar-SA"/>
      </w:rPr>
    </w:lvl>
    <w:lvl w:ilvl="3" w:tplc="2C6A33BE">
      <w:numFmt w:val="bullet"/>
      <w:lvlText w:val="•"/>
      <w:lvlJc w:val="left"/>
      <w:pPr>
        <w:ind w:left="1433" w:hanging="279"/>
      </w:pPr>
      <w:rPr>
        <w:rFonts w:hint="default"/>
        <w:lang w:val="ru-RU" w:eastAsia="en-US" w:bidi="ar-SA"/>
      </w:rPr>
    </w:lvl>
    <w:lvl w:ilvl="4" w:tplc="7416CCA6">
      <w:numFmt w:val="bullet"/>
      <w:lvlText w:val="•"/>
      <w:lvlJc w:val="left"/>
      <w:pPr>
        <w:ind w:left="1770" w:hanging="279"/>
      </w:pPr>
      <w:rPr>
        <w:rFonts w:hint="default"/>
        <w:lang w:val="ru-RU" w:eastAsia="en-US" w:bidi="ar-SA"/>
      </w:rPr>
    </w:lvl>
    <w:lvl w:ilvl="5" w:tplc="9C02A7AE">
      <w:numFmt w:val="bullet"/>
      <w:lvlText w:val="•"/>
      <w:lvlJc w:val="left"/>
      <w:pPr>
        <w:ind w:left="2108" w:hanging="279"/>
      </w:pPr>
      <w:rPr>
        <w:rFonts w:hint="default"/>
        <w:lang w:val="ru-RU" w:eastAsia="en-US" w:bidi="ar-SA"/>
      </w:rPr>
    </w:lvl>
    <w:lvl w:ilvl="6" w:tplc="36B64626">
      <w:numFmt w:val="bullet"/>
      <w:lvlText w:val="•"/>
      <w:lvlJc w:val="left"/>
      <w:pPr>
        <w:ind w:left="2446" w:hanging="279"/>
      </w:pPr>
      <w:rPr>
        <w:rFonts w:hint="default"/>
        <w:lang w:val="ru-RU" w:eastAsia="en-US" w:bidi="ar-SA"/>
      </w:rPr>
    </w:lvl>
    <w:lvl w:ilvl="7" w:tplc="73DA0B74">
      <w:numFmt w:val="bullet"/>
      <w:lvlText w:val="•"/>
      <w:lvlJc w:val="left"/>
      <w:pPr>
        <w:ind w:left="2783" w:hanging="279"/>
      </w:pPr>
      <w:rPr>
        <w:rFonts w:hint="default"/>
        <w:lang w:val="ru-RU" w:eastAsia="en-US" w:bidi="ar-SA"/>
      </w:rPr>
    </w:lvl>
    <w:lvl w:ilvl="8" w:tplc="B554D8AC">
      <w:numFmt w:val="bullet"/>
      <w:lvlText w:val="•"/>
      <w:lvlJc w:val="left"/>
      <w:pPr>
        <w:ind w:left="3121" w:hanging="279"/>
      </w:pPr>
      <w:rPr>
        <w:rFonts w:hint="default"/>
        <w:lang w:val="ru-RU" w:eastAsia="en-US" w:bidi="ar-SA"/>
      </w:rPr>
    </w:lvl>
  </w:abstractNum>
  <w:abstractNum w:abstractNumId="76"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77" w15:restartNumberingAfterBreak="0">
    <w:nsid w:val="33E7720C"/>
    <w:multiLevelType w:val="hybridMultilevel"/>
    <w:tmpl w:val="02DE7372"/>
    <w:lvl w:ilvl="0" w:tplc="3DF677C6">
      <w:numFmt w:val="bullet"/>
      <w:lvlText w:val="-"/>
      <w:lvlJc w:val="left"/>
      <w:pPr>
        <w:ind w:left="481" w:hanging="111"/>
      </w:pPr>
      <w:rPr>
        <w:rFonts w:ascii="Times New Roman" w:eastAsia="Times New Roman" w:hAnsi="Times New Roman" w:cs="Times New Roman" w:hint="default"/>
        <w:w w:val="94"/>
        <w:sz w:val="20"/>
        <w:szCs w:val="20"/>
        <w:lang w:val="ru-RU" w:eastAsia="en-US" w:bidi="ar-SA"/>
      </w:rPr>
    </w:lvl>
    <w:lvl w:ilvl="1" w:tplc="65085A46">
      <w:numFmt w:val="bullet"/>
      <w:lvlText w:val="-"/>
      <w:lvlJc w:val="left"/>
      <w:pPr>
        <w:ind w:left="423" w:hanging="120"/>
      </w:pPr>
      <w:rPr>
        <w:rFonts w:ascii="Times New Roman" w:eastAsia="Times New Roman" w:hAnsi="Times New Roman" w:cs="Times New Roman" w:hint="default"/>
        <w:w w:val="100"/>
        <w:sz w:val="20"/>
        <w:szCs w:val="20"/>
        <w:lang w:val="ru-RU" w:eastAsia="en-US" w:bidi="ar-SA"/>
      </w:rPr>
    </w:lvl>
    <w:lvl w:ilvl="2" w:tplc="83C8EDA2">
      <w:numFmt w:val="bullet"/>
      <w:lvlText w:val="-"/>
      <w:lvlJc w:val="left"/>
      <w:pPr>
        <w:ind w:left="207" w:hanging="120"/>
      </w:pPr>
      <w:rPr>
        <w:rFonts w:ascii="Times New Roman" w:eastAsia="Times New Roman" w:hAnsi="Times New Roman" w:cs="Times New Roman" w:hint="default"/>
        <w:w w:val="100"/>
        <w:sz w:val="20"/>
        <w:szCs w:val="20"/>
        <w:lang w:val="ru-RU" w:eastAsia="en-US" w:bidi="ar-SA"/>
      </w:rPr>
    </w:lvl>
    <w:lvl w:ilvl="3" w:tplc="024672FA">
      <w:numFmt w:val="bullet"/>
      <w:lvlText w:val="•"/>
      <w:lvlJc w:val="left"/>
      <w:pPr>
        <w:ind w:left="702" w:hanging="120"/>
      </w:pPr>
      <w:rPr>
        <w:rFonts w:hint="default"/>
        <w:lang w:val="ru-RU" w:eastAsia="en-US" w:bidi="ar-SA"/>
      </w:rPr>
    </w:lvl>
    <w:lvl w:ilvl="4" w:tplc="68AAB1CC">
      <w:numFmt w:val="bullet"/>
      <w:lvlText w:val="•"/>
      <w:lvlJc w:val="left"/>
      <w:pPr>
        <w:ind w:left="925" w:hanging="120"/>
      </w:pPr>
      <w:rPr>
        <w:rFonts w:hint="default"/>
        <w:lang w:val="ru-RU" w:eastAsia="en-US" w:bidi="ar-SA"/>
      </w:rPr>
    </w:lvl>
    <w:lvl w:ilvl="5" w:tplc="59823D94">
      <w:numFmt w:val="bullet"/>
      <w:lvlText w:val="•"/>
      <w:lvlJc w:val="left"/>
      <w:pPr>
        <w:ind w:left="1147" w:hanging="120"/>
      </w:pPr>
      <w:rPr>
        <w:rFonts w:hint="default"/>
        <w:lang w:val="ru-RU" w:eastAsia="en-US" w:bidi="ar-SA"/>
      </w:rPr>
    </w:lvl>
    <w:lvl w:ilvl="6" w:tplc="B0D67FF0">
      <w:numFmt w:val="bullet"/>
      <w:lvlText w:val="•"/>
      <w:lvlJc w:val="left"/>
      <w:pPr>
        <w:ind w:left="1370" w:hanging="120"/>
      </w:pPr>
      <w:rPr>
        <w:rFonts w:hint="default"/>
        <w:lang w:val="ru-RU" w:eastAsia="en-US" w:bidi="ar-SA"/>
      </w:rPr>
    </w:lvl>
    <w:lvl w:ilvl="7" w:tplc="9DA8E02A">
      <w:numFmt w:val="bullet"/>
      <w:lvlText w:val="•"/>
      <w:lvlJc w:val="left"/>
      <w:pPr>
        <w:ind w:left="1593" w:hanging="120"/>
      </w:pPr>
      <w:rPr>
        <w:rFonts w:hint="default"/>
        <w:lang w:val="ru-RU" w:eastAsia="en-US" w:bidi="ar-SA"/>
      </w:rPr>
    </w:lvl>
    <w:lvl w:ilvl="8" w:tplc="6562E622">
      <w:numFmt w:val="bullet"/>
      <w:lvlText w:val="•"/>
      <w:lvlJc w:val="left"/>
      <w:pPr>
        <w:ind w:left="1815" w:hanging="120"/>
      </w:pPr>
      <w:rPr>
        <w:rFonts w:hint="default"/>
        <w:lang w:val="ru-RU" w:eastAsia="en-US" w:bidi="ar-SA"/>
      </w:rPr>
    </w:lvl>
  </w:abstractNum>
  <w:abstractNum w:abstractNumId="78" w15:restartNumberingAfterBreak="0">
    <w:nsid w:val="34B669B6"/>
    <w:multiLevelType w:val="hybridMultilevel"/>
    <w:tmpl w:val="6402333A"/>
    <w:lvl w:ilvl="0" w:tplc="8468FAA4">
      <w:numFmt w:val="bullet"/>
      <w:lvlText w:val="-"/>
      <w:lvlJc w:val="left"/>
      <w:pPr>
        <w:ind w:left="615" w:hanging="140"/>
      </w:pPr>
      <w:rPr>
        <w:rFonts w:ascii="Times New Roman" w:eastAsia="Times New Roman" w:hAnsi="Times New Roman" w:cs="Times New Roman" w:hint="default"/>
        <w:w w:val="94"/>
        <w:sz w:val="20"/>
        <w:szCs w:val="20"/>
        <w:lang w:val="ru-RU" w:eastAsia="en-US" w:bidi="ar-SA"/>
      </w:rPr>
    </w:lvl>
    <w:lvl w:ilvl="1" w:tplc="20A80F76">
      <w:numFmt w:val="bullet"/>
      <w:lvlText w:val="-"/>
      <w:lvlJc w:val="left"/>
      <w:pPr>
        <w:ind w:left="625" w:hanging="140"/>
      </w:pPr>
      <w:rPr>
        <w:rFonts w:ascii="Times New Roman" w:eastAsia="Times New Roman" w:hAnsi="Times New Roman" w:cs="Times New Roman" w:hint="default"/>
        <w:w w:val="94"/>
        <w:sz w:val="20"/>
        <w:szCs w:val="20"/>
        <w:lang w:val="ru-RU" w:eastAsia="en-US" w:bidi="ar-SA"/>
      </w:rPr>
    </w:lvl>
    <w:lvl w:ilvl="2" w:tplc="81B8D05E">
      <w:numFmt w:val="bullet"/>
      <w:lvlText w:val="•"/>
      <w:lvlJc w:val="left"/>
      <w:pPr>
        <w:ind w:left="760" w:hanging="140"/>
      </w:pPr>
      <w:rPr>
        <w:rFonts w:hint="default"/>
        <w:lang w:val="ru-RU" w:eastAsia="en-US" w:bidi="ar-SA"/>
      </w:rPr>
    </w:lvl>
    <w:lvl w:ilvl="3" w:tplc="2DEAE2F0">
      <w:numFmt w:val="bullet"/>
      <w:lvlText w:val="•"/>
      <w:lvlJc w:val="left"/>
      <w:pPr>
        <w:ind w:left="1040" w:hanging="140"/>
      </w:pPr>
      <w:rPr>
        <w:rFonts w:hint="default"/>
        <w:lang w:val="ru-RU" w:eastAsia="en-US" w:bidi="ar-SA"/>
      </w:rPr>
    </w:lvl>
    <w:lvl w:ilvl="4" w:tplc="9FECC674">
      <w:numFmt w:val="bullet"/>
      <w:lvlText w:val="•"/>
      <w:lvlJc w:val="left"/>
      <w:pPr>
        <w:ind w:left="1335" w:hanging="140"/>
      </w:pPr>
      <w:rPr>
        <w:rFonts w:hint="default"/>
        <w:lang w:val="ru-RU" w:eastAsia="en-US" w:bidi="ar-SA"/>
      </w:rPr>
    </w:lvl>
    <w:lvl w:ilvl="5" w:tplc="EAC8A820">
      <w:numFmt w:val="bullet"/>
      <w:lvlText w:val="•"/>
      <w:lvlJc w:val="left"/>
      <w:pPr>
        <w:ind w:left="1631" w:hanging="140"/>
      </w:pPr>
      <w:rPr>
        <w:rFonts w:hint="default"/>
        <w:lang w:val="ru-RU" w:eastAsia="en-US" w:bidi="ar-SA"/>
      </w:rPr>
    </w:lvl>
    <w:lvl w:ilvl="6" w:tplc="673AB428">
      <w:numFmt w:val="bullet"/>
      <w:lvlText w:val="•"/>
      <w:lvlJc w:val="left"/>
      <w:pPr>
        <w:ind w:left="1927" w:hanging="140"/>
      </w:pPr>
      <w:rPr>
        <w:rFonts w:hint="default"/>
        <w:lang w:val="ru-RU" w:eastAsia="en-US" w:bidi="ar-SA"/>
      </w:rPr>
    </w:lvl>
    <w:lvl w:ilvl="7" w:tplc="079E72F2">
      <w:numFmt w:val="bullet"/>
      <w:lvlText w:val="•"/>
      <w:lvlJc w:val="left"/>
      <w:pPr>
        <w:ind w:left="2223" w:hanging="140"/>
      </w:pPr>
      <w:rPr>
        <w:rFonts w:hint="default"/>
        <w:lang w:val="ru-RU" w:eastAsia="en-US" w:bidi="ar-SA"/>
      </w:rPr>
    </w:lvl>
    <w:lvl w:ilvl="8" w:tplc="0C2A1662">
      <w:numFmt w:val="bullet"/>
      <w:lvlText w:val="•"/>
      <w:lvlJc w:val="left"/>
      <w:pPr>
        <w:ind w:left="2519" w:hanging="140"/>
      </w:pPr>
      <w:rPr>
        <w:rFonts w:hint="default"/>
        <w:lang w:val="ru-RU" w:eastAsia="en-US" w:bidi="ar-SA"/>
      </w:rPr>
    </w:lvl>
  </w:abstractNum>
  <w:abstractNum w:abstractNumId="79"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80"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81"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82" w15:restartNumberingAfterBreak="0">
    <w:nsid w:val="38597C2E"/>
    <w:multiLevelType w:val="hybridMultilevel"/>
    <w:tmpl w:val="6DCA6744"/>
    <w:lvl w:ilvl="0" w:tplc="2CBCA50C">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2FFE98B2">
      <w:numFmt w:val="bullet"/>
      <w:lvlText w:val="•"/>
      <w:lvlJc w:val="left"/>
      <w:pPr>
        <w:ind w:left="2698" w:hanging="361"/>
      </w:pPr>
      <w:rPr>
        <w:rFonts w:hint="default"/>
        <w:lang w:val="ru-RU" w:eastAsia="en-US" w:bidi="ar-SA"/>
      </w:rPr>
    </w:lvl>
    <w:lvl w:ilvl="2" w:tplc="91CCD492">
      <w:numFmt w:val="bullet"/>
      <w:lvlText w:val="•"/>
      <w:lvlJc w:val="left"/>
      <w:pPr>
        <w:ind w:left="3677" w:hanging="361"/>
      </w:pPr>
      <w:rPr>
        <w:rFonts w:hint="default"/>
        <w:lang w:val="ru-RU" w:eastAsia="en-US" w:bidi="ar-SA"/>
      </w:rPr>
    </w:lvl>
    <w:lvl w:ilvl="3" w:tplc="8104FECE">
      <w:numFmt w:val="bullet"/>
      <w:lvlText w:val="•"/>
      <w:lvlJc w:val="left"/>
      <w:pPr>
        <w:ind w:left="4656" w:hanging="361"/>
      </w:pPr>
      <w:rPr>
        <w:rFonts w:hint="default"/>
        <w:lang w:val="ru-RU" w:eastAsia="en-US" w:bidi="ar-SA"/>
      </w:rPr>
    </w:lvl>
    <w:lvl w:ilvl="4" w:tplc="DA2C7100">
      <w:numFmt w:val="bullet"/>
      <w:lvlText w:val="•"/>
      <w:lvlJc w:val="left"/>
      <w:pPr>
        <w:ind w:left="5635" w:hanging="361"/>
      </w:pPr>
      <w:rPr>
        <w:rFonts w:hint="default"/>
        <w:lang w:val="ru-RU" w:eastAsia="en-US" w:bidi="ar-SA"/>
      </w:rPr>
    </w:lvl>
    <w:lvl w:ilvl="5" w:tplc="9A72A428">
      <w:numFmt w:val="bullet"/>
      <w:lvlText w:val="•"/>
      <w:lvlJc w:val="left"/>
      <w:pPr>
        <w:ind w:left="6614" w:hanging="361"/>
      </w:pPr>
      <w:rPr>
        <w:rFonts w:hint="default"/>
        <w:lang w:val="ru-RU" w:eastAsia="en-US" w:bidi="ar-SA"/>
      </w:rPr>
    </w:lvl>
    <w:lvl w:ilvl="6" w:tplc="FC8085C6">
      <w:numFmt w:val="bullet"/>
      <w:lvlText w:val="•"/>
      <w:lvlJc w:val="left"/>
      <w:pPr>
        <w:ind w:left="7593" w:hanging="361"/>
      </w:pPr>
      <w:rPr>
        <w:rFonts w:hint="default"/>
        <w:lang w:val="ru-RU" w:eastAsia="en-US" w:bidi="ar-SA"/>
      </w:rPr>
    </w:lvl>
    <w:lvl w:ilvl="7" w:tplc="8946BD0C">
      <w:numFmt w:val="bullet"/>
      <w:lvlText w:val="•"/>
      <w:lvlJc w:val="left"/>
      <w:pPr>
        <w:ind w:left="8572" w:hanging="361"/>
      </w:pPr>
      <w:rPr>
        <w:rFonts w:hint="default"/>
        <w:lang w:val="ru-RU" w:eastAsia="en-US" w:bidi="ar-SA"/>
      </w:rPr>
    </w:lvl>
    <w:lvl w:ilvl="8" w:tplc="0FE646FA">
      <w:numFmt w:val="bullet"/>
      <w:lvlText w:val="•"/>
      <w:lvlJc w:val="left"/>
      <w:pPr>
        <w:ind w:left="9551" w:hanging="361"/>
      </w:pPr>
      <w:rPr>
        <w:rFonts w:hint="default"/>
        <w:lang w:val="ru-RU" w:eastAsia="en-US" w:bidi="ar-SA"/>
      </w:rPr>
    </w:lvl>
  </w:abstractNum>
  <w:abstractNum w:abstractNumId="83" w15:restartNumberingAfterBreak="0">
    <w:nsid w:val="389E5102"/>
    <w:multiLevelType w:val="hybridMultilevel"/>
    <w:tmpl w:val="E8C6B768"/>
    <w:lvl w:ilvl="0" w:tplc="84843472">
      <w:numFmt w:val="bullet"/>
      <w:lvlText w:val=""/>
      <w:lvlJc w:val="left"/>
      <w:pPr>
        <w:ind w:left="806" w:hanging="365"/>
      </w:pPr>
      <w:rPr>
        <w:rFonts w:hint="default"/>
        <w:w w:val="98"/>
        <w:lang w:val="ru-RU" w:eastAsia="en-US" w:bidi="ar-SA"/>
      </w:rPr>
    </w:lvl>
    <w:lvl w:ilvl="1" w:tplc="55481198">
      <w:numFmt w:val="bullet"/>
      <w:lvlText w:val="•"/>
      <w:lvlJc w:val="left"/>
      <w:pPr>
        <w:ind w:left="1156" w:hanging="365"/>
      </w:pPr>
      <w:rPr>
        <w:rFonts w:hint="default"/>
        <w:lang w:val="ru-RU" w:eastAsia="en-US" w:bidi="ar-SA"/>
      </w:rPr>
    </w:lvl>
    <w:lvl w:ilvl="2" w:tplc="55982D70">
      <w:numFmt w:val="bullet"/>
      <w:lvlText w:val="•"/>
      <w:lvlJc w:val="left"/>
      <w:pPr>
        <w:ind w:left="1513" w:hanging="365"/>
      </w:pPr>
      <w:rPr>
        <w:rFonts w:hint="default"/>
        <w:lang w:val="ru-RU" w:eastAsia="en-US" w:bidi="ar-SA"/>
      </w:rPr>
    </w:lvl>
    <w:lvl w:ilvl="3" w:tplc="94C6EFC6">
      <w:numFmt w:val="bullet"/>
      <w:lvlText w:val="•"/>
      <w:lvlJc w:val="left"/>
      <w:pPr>
        <w:ind w:left="1870" w:hanging="365"/>
      </w:pPr>
      <w:rPr>
        <w:rFonts w:hint="default"/>
        <w:lang w:val="ru-RU" w:eastAsia="en-US" w:bidi="ar-SA"/>
      </w:rPr>
    </w:lvl>
    <w:lvl w:ilvl="4" w:tplc="41C45128">
      <w:numFmt w:val="bullet"/>
      <w:lvlText w:val="•"/>
      <w:lvlJc w:val="left"/>
      <w:pPr>
        <w:ind w:left="2227" w:hanging="365"/>
      </w:pPr>
      <w:rPr>
        <w:rFonts w:hint="default"/>
        <w:lang w:val="ru-RU" w:eastAsia="en-US" w:bidi="ar-SA"/>
      </w:rPr>
    </w:lvl>
    <w:lvl w:ilvl="5" w:tplc="CEDAFB92">
      <w:numFmt w:val="bullet"/>
      <w:lvlText w:val="•"/>
      <w:lvlJc w:val="left"/>
      <w:pPr>
        <w:ind w:left="2584" w:hanging="365"/>
      </w:pPr>
      <w:rPr>
        <w:rFonts w:hint="default"/>
        <w:lang w:val="ru-RU" w:eastAsia="en-US" w:bidi="ar-SA"/>
      </w:rPr>
    </w:lvl>
    <w:lvl w:ilvl="6" w:tplc="D736ABF2">
      <w:numFmt w:val="bullet"/>
      <w:lvlText w:val="•"/>
      <w:lvlJc w:val="left"/>
      <w:pPr>
        <w:ind w:left="2940" w:hanging="365"/>
      </w:pPr>
      <w:rPr>
        <w:rFonts w:hint="default"/>
        <w:lang w:val="ru-RU" w:eastAsia="en-US" w:bidi="ar-SA"/>
      </w:rPr>
    </w:lvl>
    <w:lvl w:ilvl="7" w:tplc="D02CDF2A">
      <w:numFmt w:val="bullet"/>
      <w:lvlText w:val="•"/>
      <w:lvlJc w:val="left"/>
      <w:pPr>
        <w:ind w:left="3297" w:hanging="365"/>
      </w:pPr>
      <w:rPr>
        <w:rFonts w:hint="default"/>
        <w:lang w:val="ru-RU" w:eastAsia="en-US" w:bidi="ar-SA"/>
      </w:rPr>
    </w:lvl>
    <w:lvl w:ilvl="8" w:tplc="DF0C696E">
      <w:numFmt w:val="bullet"/>
      <w:lvlText w:val="•"/>
      <w:lvlJc w:val="left"/>
      <w:pPr>
        <w:ind w:left="3654" w:hanging="365"/>
      </w:pPr>
      <w:rPr>
        <w:rFonts w:hint="default"/>
        <w:lang w:val="ru-RU" w:eastAsia="en-US" w:bidi="ar-SA"/>
      </w:rPr>
    </w:lvl>
  </w:abstractNum>
  <w:abstractNum w:abstractNumId="84" w15:restartNumberingAfterBreak="0">
    <w:nsid w:val="39B21A87"/>
    <w:multiLevelType w:val="hybridMultilevel"/>
    <w:tmpl w:val="18F6F182"/>
    <w:lvl w:ilvl="0" w:tplc="74D6D4C6">
      <w:start w:val="1"/>
      <w:numFmt w:val="decimal"/>
      <w:lvlText w:val="%1)"/>
      <w:lvlJc w:val="left"/>
      <w:pPr>
        <w:ind w:left="1636" w:hanging="279"/>
        <w:jc w:val="left"/>
      </w:pPr>
      <w:rPr>
        <w:rFonts w:ascii="Times New Roman" w:eastAsia="Times New Roman" w:hAnsi="Times New Roman" w:cs="Times New Roman" w:hint="default"/>
        <w:w w:val="100"/>
        <w:sz w:val="23"/>
        <w:szCs w:val="23"/>
        <w:lang w:val="ru-RU" w:eastAsia="en-US" w:bidi="ar-SA"/>
      </w:rPr>
    </w:lvl>
    <w:lvl w:ilvl="1" w:tplc="AF001284">
      <w:start w:val="1"/>
      <w:numFmt w:val="decimal"/>
      <w:lvlText w:val="%2."/>
      <w:lvlJc w:val="left"/>
      <w:pPr>
        <w:ind w:left="997" w:hanging="269"/>
        <w:jc w:val="left"/>
      </w:pPr>
      <w:rPr>
        <w:rFonts w:ascii="Times New Roman" w:eastAsia="Times New Roman" w:hAnsi="Times New Roman" w:cs="Times New Roman"/>
        <w:w w:val="100"/>
        <w:sz w:val="24"/>
        <w:szCs w:val="24"/>
        <w:lang w:val="ru-RU" w:eastAsia="en-US" w:bidi="ar-SA"/>
      </w:rPr>
    </w:lvl>
    <w:lvl w:ilvl="2" w:tplc="BF1AFA88">
      <w:numFmt w:val="bullet"/>
      <w:lvlText w:val="•"/>
      <w:lvlJc w:val="left"/>
      <w:pPr>
        <w:ind w:left="2736" w:hanging="269"/>
      </w:pPr>
      <w:rPr>
        <w:rFonts w:hint="default"/>
        <w:lang w:val="ru-RU" w:eastAsia="en-US" w:bidi="ar-SA"/>
      </w:rPr>
    </w:lvl>
    <w:lvl w:ilvl="3" w:tplc="D7A2E1F6">
      <w:numFmt w:val="bullet"/>
      <w:lvlText w:val="•"/>
      <w:lvlJc w:val="left"/>
      <w:pPr>
        <w:ind w:left="3833" w:hanging="269"/>
      </w:pPr>
      <w:rPr>
        <w:rFonts w:hint="default"/>
        <w:lang w:val="ru-RU" w:eastAsia="en-US" w:bidi="ar-SA"/>
      </w:rPr>
    </w:lvl>
    <w:lvl w:ilvl="4" w:tplc="5BF42BCC">
      <w:numFmt w:val="bullet"/>
      <w:lvlText w:val="•"/>
      <w:lvlJc w:val="left"/>
      <w:pPr>
        <w:ind w:left="4929" w:hanging="269"/>
      </w:pPr>
      <w:rPr>
        <w:rFonts w:hint="default"/>
        <w:lang w:val="ru-RU" w:eastAsia="en-US" w:bidi="ar-SA"/>
      </w:rPr>
    </w:lvl>
    <w:lvl w:ilvl="5" w:tplc="7AEAFF38">
      <w:numFmt w:val="bullet"/>
      <w:lvlText w:val="•"/>
      <w:lvlJc w:val="left"/>
      <w:pPr>
        <w:ind w:left="6026" w:hanging="269"/>
      </w:pPr>
      <w:rPr>
        <w:rFonts w:hint="default"/>
        <w:lang w:val="ru-RU" w:eastAsia="en-US" w:bidi="ar-SA"/>
      </w:rPr>
    </w:lvl>
    <w:lvl w:ilvl="6" w:tplc="D562A1B2">
      <w:numFmt w:val="bullet"/>
      <w:lvlText w:val="•"/>
      <w:lvlJc w:val="left"/>
      <w:pPr>
        <w:ind w:left="7122" w:hanging="269"/>
      </w:pPr>
      <w:rPr>
        <w:rFonts w:hint="default"/>
        <w:lang w:val="ru-RU" w:eastAsia="en-US" w:bidi="ar-SA"/>
      </w:rPr>
    </w:lvl>
    <w:lvl w:ilvl="7" w:tplc="9BE89D30">
      <w:numFmt w:val="bullet"/>
      <w:lvlText w:val="•"/>
      <w:lvlJc w:val="left"/>
      <w:pPr>
        <w:ind w:left="8219" w:hanging="269"/>
      </w:pPr>
      <w:rPr>
        <w:rFonts w:hint="default"/>
        <w:lang w:val="ru-RU" w:eastAsia="en-US" w:bidi="ar-SA"/>
      </w:rPr>
    </w:lvl>
    <w:lvl w:ilvl="8" w:tplc="C80AB564">
      <w:numFmt w:val="bullet"/>
      <w:lvlText w:val="•"/>
      <w:lvlJc w:val="left"/>
      <w:pPr>
        <w:ind w:left="9315" w:hanging="269"/>
      </w:pPr>
      <w:rPr>
        <w:rFonts w:hint="default"/>
        <w:lang w:val="ru-RU" w:eastAsia="en-US" w:bidi="ar-SA"/>
      </w:rPr>
    </w:lvl>
  </w:abstractNum>
  <w:abstractNum w:abstractNumId="85"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86"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87" w15:restartNumberingAfterBreak="0">
    <w:nsid w:val="3B016125"/>
    <w:multiLevelType w:val="hybridMultilevel"/>
    <w:tmpl w:val="3968A708"/>
    <w:lvl w:ilvl="0" w:tplc="49E2B542">
      <w:numFmt w:val="bullet"/>
      <w:lvlText w:val=""/>
      <w:lvlJc w:val="left"/>
      <w:pPr>
        <w:ind w:left="1069" w:hanging="231"/>
      </w:pPr>
      <w:rPr>
        <w:rFonts w:ascii="Wingdings" w:eastAsia="Wingdings" w:hAnsi="Wingdings" w:cs="Wingdings" w:hint="default"/>
        <w:w w:val="100"/>
        <w:sz w:val="23"/>
        <w:szCs w:val="23"/>
        <w:lang w:val="ru-RU" w:eastAsia="en-US" w:bidi="ar-SA"/>
      </w:rPr>
    </w:lvl>
    <w:lvl w:ilvl="1" w:tplc="32C4D976">
      <w:numFmt w:val="bullet"/>
      <w:lvlText w:val="•"/>
      <w:lvlJc w:val="left"/>
      <w:pPr>
        <w:ind w:left="2104" w:hanging="231"/>
      </w:pPr>
      <w:rPr>
        <w:rFonts w:hint="default"/>
        <w:lang w:val="ru-RU" w:eastAsia="en-US" w:bidi="ar-SA"/>
      </w:rPr>
    </w:lvl>
    <w:lvl w:ilvl="2" w:tplc="463487FE">
      <w:numFmt w:val="bullet"/>
      <w:lvlText w:val="•"/>
      <w:lvlJc w:val="left"/>
      <w:pPr>
        <w:ind w:left="3149" w:hanging="231"/>
      </w:pPr>
      <w:rPr>
        <w:rFonts w:hint="default"/>
        <w:lang w:val="ru-RU" w:eastAsia="en-US" w:bidi="ar-SA"/>
      </w:rPr>
    </w:lvl>
    <w:lvl w:ilvl="3" w:tplc="7C569572">
      <w:numFmt w:val="bullet"/>
      <w:lvlText w:val="•"/>
      <w:lvlJc w:val="left"/>
      <w:pPr>
        <w:ind w:left="4194" w:hanging="231"/>
      </w:pPr>
      <w:rPr>
        <w:rFonts w:hint="default"/>
        <w:lang w:val="ru-RU" w:eastAsia="en-US" w:bidi="ar-SA"/>
      </w:rPr>
    </w:lvl>
    <w:lvl w:ilvl="4" w:tplc="DD1C2620">
      <w:numFmt w:val="bullet"/>
      <w:lvlText w:val="•"/>
      <w:lvlJc w:val="left"/>
      <w:pPr>
        <w:ind w:left="5239" w:hanging="231"/>
      </w:pPr>
      <w:rPr>
        <w:rFonts w:hint="default"/>
        <w:lang w:val="ru-RU" w:eastAsia="en-US" w:bidi="ar-SA"/>
      </w:rPr>
    </w:lvl>
    <w:lvl w:ilvl="5" w:tplc="E7DCA794">
      <w:numFmt w:val="bullet"/>
      <w:lvlText w:val="•"/>
      <w:lvlJc w:val="left"/>
      <w:pPr>
        <w:ind w:left="6284" w:hanging="231"/>
      </w:pPr>
      <w:rPr>
        <w:rFonts w:hint="default"/>
        <w:lang w:val="ru-RU" w:eastAsia="en-US" w:bidi="ar-SA"/>
      </w:rPr>
    </w:lvl>
    <w:lvl w:ilvl="6" w:tplc="4CBC2D34">
      <w:numFmt w:val="bullet"/>
      <w:lvlText w:val="•"/>
      <w:lvlJc w:val="left"/>
      <w:pPr>
        <w:ind w:left="7329" w:hanging="231"/>
      </w:pPr>
      <w:rPr>
        <w:rFonts w:hint="default"/>
        <w:lang w:val="ru-RU" w:eastAsia="en-US" w:bidi="ar-SA"/>
      </w:rPr>
    </w:lvl>
    <w:lvl w:ilvl="7" w:tplc="9F4462B0">
      <w:numFmt w:val="bullet"/>
      <w:lvlText w:val="•"/>
      <w:lvlJc w:val="left"/>
      <w:pPr>
        <w:ind w:left="8374" w:hanging="231"/>
      </w:pPr>
      <w:rPr>
        <w:rFonts w:hint="default"/>
        <w:lang w:val="ru-RU" w:eastAsia="en-US" w:bidi="ar-SA"/>
      </w:rPr>
    </w:lvl>
    <w:lvl w:ilvl="8" w:tplc="8AC42874">
      <w:numFmt w:val="bullet"/>
      <w:lvlText w:val="•"/>
      <w:lvlJc w:val="left"/>
      <w:pPr>
        <w:ind w:left="9419" w:hanging="231"/>
      </w:pPr>
      <w:rPr>
        <w:rFonts w:hint="default"/>
        <w:lang w:val="ru-RU" w:eastAsia="en-US" w:bidi="ar-SA"/>
      </w:rPr>
    </w:lvl>
  </w:abstractNum>
  <w:abstractNum w:abstractNumId="88" w15:restartNumberingAfterBreak="0">
    <w:nsid w:val="3B561423"/>
    <w:multiLevelType w:val="hybridMultilevel"/>
    <w:tmpl w:val="8E860CC6"/>
    <w:lvl w:ilvl="0" w:tplc="6DF85F36">
      <w:numFmt w:val="bullet"/>
      <w:lvlText w:val=""/>
      <w:lvlJc w:val="left"/>
      <w:pPr>
        <w:ind w:left="805" w:hanging="365"/>
      </w:pPr>
      <w:rPr>
        <w:rFonts w:ascii="Wingdings" w:eastAsia="Wingdings" w:hAnsi="Wingdings" w:cs="Wingdings" w:hint="default"/>
        <w:w w:val="98"/>
        <w:sz w:val="20"/>
        <w:szCs w:val="20"/>
        <w:lang w:val="ru-RU" w:eastAsia="en-US" w:bidi="ar-SA"/>
      </w:rPr>
    </w:lvl>
    <w:lvl w:ilvl="1" w:tplc="FF90C4A6">
      <w:numFmt w:val="bullet"/>
      <w:lvlText w:val="•"/>
      <w:lvlJc w:val="left"/>
      <w:pPr>
        <w:ind w:left="1156" w:hanging="365"/>
      </w:pPr>
      <w:rPr>
        <w:rFonts w:hint="default"/>
        <w:lang w:val="ru-RU" w:eastAsia="en-US" w:bidi="ar-SA"/>
      </w:rPr>
    </w:lvl>
    <w:lvl w:ilvl="2" w:tplc="B0A07E2C">
      <w:numFmt w:val="bullet"/>
      <w:lvlText w:val="•"/>
      <w:lvlJc w:val="left"/>
      <w:pPr>
        <w:ind w:left="1513" w:hanging="365"/>
      </w:pPr>
      <w:rPr>
        <w:rFonts w:hint="default"/>
        <w:lang w:val="ru-RU" w:eastAsia="en-US" w:bidi="ar-SA"/>
      </w:rPr>
    </w:lvl>
    <w:lvl w:ilvl="3" w:tplc="E6AE6056">
      <w:numFmt w:val="bullet"/>
      <w:lvlText w:val="•"/>
      <w:lvlJc w:val="left"/>
      <w:pPr>
        <w:ind w:left="1870" w:hanging="365"/>
      </w:pPr>
      <w:rPr>
        <w:rFonts w:hint="default"/>
        <w:lang w:val="ru-RU" w:eastAsia="en-US" w:bidi="ar-SA"/>
      </w:rPr>
    </w:lvl>
    <w:lvl w:ilvl="4" w:tplc="24261264">
      <w:numFmt w:val="bullet"/>
      <w:lvlText w:val="•"/>
      <w:lvlJc w:val="left"/>
      <w:pPr>
        <w:ind w:left="2227" w:hanging="365"/>
      </w:pPr>
      <w:rPr>
        <w:rFonts w:hint="default"/>
        <w:lang w:val="ru-RU" w:eastAsia="en-US" w:bidi="ar-SA"/>
      </w:rPr>
    </w:lvl>
    <w:lvl w:ilvl="5" w:tplc="D97AAD2A">
      <w:numFmt w:val="bullet"/>
      <w:lvlText w:val="•"/>
      <w:lvlJc w:val="left"/>
      <w:pPr>
        <w:ind w:left="2584" w:hanging="365"/>
      </w:pPr>
      <w:rPr>
        <w:rFonts w:hint="default"/>
        <w:lang w:val="ru-RU" w:eastAsia="en-US" w:bidi="ar-SA"/>
      </w:rPr>
    </w:lvl>
    <w:lvl w:ilvl="6" w:tplc="AE3CE416">
      <w:numFmt w:val="bullet"/>
      <w:lvlText w:val="•"/>
      <w:lvlJc w:val="left"/>
      <w:pPr>
        <w:ind w:left="2940" w:hanging="365"/>
      </w:pPr>
      <w:rPr>
        <w:rFonts w:hint="default"/>
        <w:lang w:val="ru-RU" w:eastAsia="en-US" w:bidi="ar-SA"/>
      </w:rPr>
    </w:lvl>
    <w:lvl w:ilvl="7" w:tplc="A8D21AE4">
      <w:numFmt w:val="bullet"/>
      <w:lvlText w:val="•"/>
      <w:lvlJc w:val="left"/>
      <w:pPr>
        <w:ind w:left="3297" w:hanging="365"/>
      </w:pPr>
      <w:rPr>
        <w:rFonts w:hint="default"/>
        <w:lang w:val="ru-RU" w:eastAsia="en-US" w:bidi="ar-SA"/>
      </w:rPr>
    </w:lvl>
    <w:lvl w:ilvl="8" w:tplc="228EF3E8">
      <w:numFmt w:val="bullet"/>
      <w:lvlText w:val="•"/>
      <w:lvlJc w:val="left"/>
      <w:pPr>
        <w:ind w:left="3654" w:hanging="365"/>
      </w:pPr>
      <w:rPr>
        <w:rFonts w:hint="default"/>
        <w:lang w:val="ru-RU" w:eastAsia="en-US" w:bidi="ar-SA"/>
      </w:rPr>
    </w:lvl>
  </w:abstractNum>
  <w:abstractNum w:abstractNumId="89" w15:restartNumberingAfterBreak="0">
    <w:nsid w:val="3B8E7DE9"/>
    <w:multiLevelType w:val="hybridMultilevel"/>
    <w:tmpl w:val="54083122"/>
    <w:lvl w:ilvl="0" w:tplc="4AB0BADC">
      <w:start w:val="1"/>
      <w:numFmt w:val="decimal"/>
      <w:lvlText w:val="%1)"/>
      <w:lvlJc w:val="left"/>
      <w:pPr>
        <w:ind w:left="361" w:hanging="361"/>
      </w:pPr>
      <w:rPr>
        <w:rFonts w:ascii="Times New Roman" w:eastAsia="Times New Roman" w:hAnsi="Times New Roman" w:cs="Times New Roman" w:hint="default"/>
        <w:w w:val="100"/>
        <w:sz w:val="23"/>
        <w:szCs w:val="23"/>
        <w:lang w:val="ru-RU" w:eastAsia="en-US" w:bidi="ar-SA"/>
      </w:rPr>
    </w:lvl>
    <w:lvl w:ilvl="1" w:tplc="28E41456">
      <w:start w:val="1"/>
      <w:numFmt w:val="decimal"/>
      <w:lvlText w:val="%2)"/>
      <w:lvlJc w:val="left"/>
      <w:pPr>
        <w:ind w:left="-378" w:hanging="269"/>
      </w:pPr>
      <w:rPr>
        <w:rFonts w:ascii="Times New Roman" w:eastAsia="Times New Roman" w:hAnsi="Times New Roman" w:cs="Times New Roman" w:hint="default"/>
        <w:w w:val="100"/>
        <w:sz w:val="23"/>
        <w:szCs w:val="23"/>
        <w:lang w:val="ru-RU" w:eastAsia="en-US" w:bidi="ar-SA"/>
      </w:rPr>
    </w:lvl>
    <w:lvl w:ilvl="2" w:tplc="A83C7920">
      <w:numFmt w:val="bullet"/>
      <w:lvlText w:val="•"/>
      <w:lvlJc w:val="left"/>
      <w:pPr>
        <w:ind w:left="1504" w:hanging="269"/>
      </w:pPr>
      <w:rPr>
        <w:rFonts w:hint="default"/>
        <w:lang w:val="ru-RU" w:eastAsia="en-US" w:bidi="ar-SA"/>
      </w:rPr>
    </w:lvl>
    <w:lvl w:ilvl="3" w:tplc="41189722">
      <w:numFmt w:val="bullet"/>
      <w:lvlText w:val="•"/>
      <w:lvlJc w:val="left"/>
      <w:pPr>
        <w:ind w:left="2585" w:hanging="269"/>
      </w:pPr>
      <w:rPr>
        <w:rFonts w:hint="default"/>
        <w:lang w:val="ru-RU" w:eastAsia="en-US" w:bidi="ar-SA"/>
      </w:rPr>
    </w:lvl>
    <w:lvl w:ilvl="4" w:tplc="64105980">
      <w:numFmt w:val="bullet"/>
      <w:lvlText w:val="•"/>
      <w:lvlJc w:val="left"/>
      <w:pPr>
        <w:ind w:left="3666" w:hanging="269"/>
      </w:pPr>
      <w:rPr>
        <w:rFonts w:hint="default"/>
        <w:lang w:val="ru-RU" w:eastAsia="en-US" w:bidi="ar-SA"/>
      </w:rPr>
    </w:lvl>
    <w:lvl w:ilvl="5" w:tplc="DBCA920A">
      <w:numFmt w:val="bullet"/>
      <w:lvlText w:val="•"/>
      <w:lvlJc w:val="left"/>
      <w:pPr>
        <w:ind w:left="4747" w:hanging="269"/>
      </w:pPr>
      <w:rPr>
        <w:rFonts w:hint="default"/>
        <w:lang w:val="ru-RU" w:eastAsia="en-US" w:bidi="ar-SA"/>
      </w:rPr>
    </w:lvl>
    <w:lvl w:ilvl="6" w:tplc="0B24CDBC">
      <w:numFmt w:val="bullet"/>
      <w:lvlText w:val="•"/>
      <w:lvlJc w:val="left"/>
      <w:pPr>
        <w:ind w:left="5828" w:hanging="269"/>
      </w:pPr>
      <w:rPr>
        <w:rFonts w:hint="default"/>
        <w:lang w:val="ru-RU" w:eastAsia="en-US" w:bidi="ar-SA"/>
      </w:rPr>
    </w:lvl>
    <w:lvl w:ilvl="7" w:tplc="3356C04C">
      <w:numFmt w:val="bullet"/>
      <w:lvlText w:val="•"/>
      <w:lvlJc w:val="left"/>
      <w:pPr>
        <w:ind w:left="6909" w:hanging="269"/>
      </w:pPr>
      <w:rPr>
        <w:rFonts w:hint="default"/>
        <w:lang w:val="ru-RU" w:eastAsia="en-US" w:bidi="ar-SA"/>
      </w:rPr>
    </w:lvl>
    <w:lvl w:ilvl="8" w:tplc="9A34504A">
      <w:numFmt w:val="bullet"/>
      <w:lvlText w:val="•"/>
      <w:lvlJc w:val="left"/>
      <w:pPr>
        <w:ind w:left="7990" w:hanging="269"/>
      </w:pPr>
      <w:rPr>
        <w:rFonts w:hint="default"/>
        <w:lang w:val="ru-RU" w:eastAsia="en-US" w:bidi="ar-SA"/>
      </w:rPr>
    </w:lvl>
  </w:abstractNum>
  <w:abstractNum w:abstractNumId="90"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91"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92" w15:restartNumberingAfterBreak="0">
    <w:nsid w:val="3C7D46ED"/>
    <w:multiLevelType w:val="multilevel"/>
    <w:tmpl w:val="7AA45776"/>
    <w:lvl w:ilvl="0">
      <w:start w:val="1"/>
      <w:numFmt w:val="decimal"/>
      <w:lvlText w:val="%1."/>
      <w:lvlJc w:val="left"/>
      <w:pPr>
        <w:ind w:left="4367" w:hanging="540"/>
      </w:pPr>
      <w:rPr>
        <w:rFonts w:hint="default"/>
      </w:rPr>
    </w:lvl>
    <w:lvl w:ilvl="1">
      <w:start w:val="1"/>
      <w:numFmt w:val="decimal"/>
      <w:lvlText w:val="%1.%2."/>
      <w:lvlJc w:val="left"/>
      <w:pPr>
        <w:ind w:left="1000" w:hanging="540"/>
      </w:pPr>
      <w:rPr>
        <w:rFonts w:hint="default"/>
      </w:rPr>
    </w:lvl>
    <w:lvl w:ilvl="2">
      <w:start w:val="4"/>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93" w15:restartNumberingAfterBreak="0">
    <w:nsid w:val="3D582952"/>
    <w:multiLevelType w:val="hybridMultilevel"/>
    <w:tmpl w:val="08EC9022"/>
    <w:lvl w:ilvl="0" w:tplc="0419000D">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15:restartNumberingAfterBreak="0">
    <w:nsid w:val="3FC0586B"/>
    <w:multiLevelType w:val="hybridMultilevel"/>
    <w:tmpl w:val="92C4E384"/>
    <w:lvl w:ilvl="0" w:tplc="D0B6934C">
      <w:numFmt w:val="bullet"/>
      <w:lvlText w:val="-"/>
      <w:lvlJc w:val="left"/>
      <w:pPr>
        <w:ind w:left="997" w:hanging="361"/>
      </w:pPr>
      <w:rPr>
        <w:rFonts w:hint="default"/>
        <w:w w:val="100"/>
        <w:lang w:val="ru-RU" w:eastAsia="en-US" w:bidi="ar-SA"/>
      </w:rPr>
    </w:lvl>
    <w:lvl w:ilvl="1" w:tplc="5C92B032">
      <w:numFmt w:val="bullet"/>
      <w:lvlText w:val="-"/>
      <w:lvlJc w:val="left"/>
      <w:pPr>
        <w:ind w:left="1002" w:hanging="135"/>
      </w:pPr>
      <w:rPr>
        <w:rFonts w:ascii="Times New Roman" w:eastAsia="Times New Roman" w:hAnsi="Times New Roman" w:cs="Times New Roman" w:hint="default"/>
        <w:w w:val="100"/>
        <w:sz w:val="23"/>
        <w:szCs w:val="23"/>
        <w:lang w:val="ru-RU" w:eastAsia="en-US" w:bidi="ar-SA"/>
      </w:rPr>
    </w:lvl>
    <w:lvl w:ilvl="2" w:tplc="15246334">
      <w:numFmt w:val="bullet"/>
      <w:lvlText w:val="-"/>
      <w:lvlJc w:val="left"/>
      <w:pPr>
        <w:ind w:left="997" w:hanging="149"/>
      </w:pPr>
      <w:rPr>
        <w:rFonts w:hint="default"/>
        <w:w w:val="100"/>
        <w:lang w:val="ru-RU" w:eastAsia="en-US" w:bidi="ar-SA"/>
      </w:rPr>
    </w:lvl>
    <w:lvl w:ilvl="3" w:tplc="18F4A6FE">
      <w:numFmt w:val="bullet"/>
      <w:lvlText w:val="•"/>
      <w:lvlJc w:val="left"/>
      <w:pPr>
        <w:ind w:left="4152" w:hanging="149"/>
      </w:pPr>
      <w:rPr>
        <w:rFonts w:hint="default"/>
        <w:lang w:val="ru-RU" w:eastAsia="en-US" w:bidi="ar-SA"/>
      </w:rPr>
    </w:lvl>
    <w:lvl w:ilvl="4" w:tplc="FC8E8B70">
      <w:numFmt w:val="bullet"/>
      <w:lvlText w:val="•"/>
      <w:lvlJc w:val="left"/>
      <w:pPr>
        <w:ind w:left="5203" w:hanging="149"/>
      </w:pPr>
      <w:rPr>
        <w:rFonts w:hint="default"/>
        <w:lang w:val="ru-RU" w:eastAsia="en-US" w:bidi="ar-SA"/>
      </w:rPr>
    </w:lvl>
    <w:lvl w:ilvl="5" w:tplc="C47A0DEC">
      <w:numFmt w:val="bullet"/>
      <w:lvlText w:val="•"/>
      <w:lvlJc w:val="left"/>
      <w:pPr>
        <w:ind w:left="6254" w:hanging="149"/>
      </w:pPr>
      <w:rPr>
        <w:rFonts w:hint="default"/>
        <w:lang w:val="ru-RU" w:eastAsia="en-US" w:bidi="ar-SA"/>
      </w:rPr>
    </w:lvl>
    <w:lvl w:ilvl="6" w:tplc="864801C2">
      <w:numFmt w:val="bullet"/>
      <w:lvlText w:val="•"/>
      <w:lvlJc w:val="left"/>
      <w:pPr>
        <w:ind w:left="7305" w:hanging="149"/>
      </w:pPr>
      <w:rPr>
        <w:rFonts w:hint="default"/>
        <w:lang w:val="ru-RU" w:eastAsia="en-US" w:bidi="ar-SA"/>
      </w:rPr>
    </w:lvl>
    <w:lvl w:ilvl="7" w:tplc="B80E7E32">
      <w:numFmt w:val="bullet"/>
      <w:lvlText w:val="•"/>
      <w:lvlJc w:val="left"/>
      <w:pPr>
        <w:ind w:left="8356" w:hanging="149"/>
      </w:pPr>
      <w:rPr>
        <w:rFonts w:hint="default"/>
        <w:lang w:val="ru-RU" w:eastAsia="en-US" w:bidi="ar-SA"/>
      </w:rPr>
    </w:lvl>
    <w:lvl w:ilvl="8" w:tplc="D486B5C2">
      <w:numFmt w:val="bullet"/>
      <w:lvlText w:val="•"/>
      <w:lvlJc w:val="left"/>
      <w:pPr>
        <w:ind w:left="9407" w:hanging="149"/>
      </w:pPr>
      <w:rPr>
        <w:rFonts w:hint="default"/>
        <w:lang w:val="ru-RU" w:eastAsia="en-US" w:bidi="ar-SA"/>
      </w:rPr>
    </w:lvl>
  </w:abstractNum>
  <w:abstractNum w:abstractNumId="95"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96" w15:restartNumberingAfterBreak="0">
    <w:nsid w:val="408F0161"/>
    <w:multiLevelType w:val="hybridMultilevel"/>
    <w:tmpl w:val="4D704F1E"/>
    <w:lvl w:ilvl="0" w:tplc="CAAA85E6">
      <w:start w:val="1"/>
      <w:numFmt w:val="decimal"/>
      <w:lvlText w:val="%1."/>
      <w:lvlJc w:val="left"/>
      <w:pPr>
        <w:ind w:left="259" w:hanging="145"/>
      </w:pPr>
      <w:rPr>
        <w:rFonts w:hint="default"/>
        <w:w w:val="94"/>
        <w:lang w:val="ru-RU" w:eastAsia="en-US" w:bidi="ar-SA"/>
      </w:rPr>
    </w:lvl>
    <w:lvl w:ilvl="1" w:tplc="2C5050EA">
      <w:numFmt w:val="bullet"/>
      <w:lvlText w:val="•"/>
      <w:lvlJc w:val="left"/>
      <w:pPr>
        <w:ind w:left="442" w:hanging="145"/>
      </w:pPr>
      <w:rPr>
        <w:rFonts w:hint="default"/>
        <w:lang w:val="ru-RU" w:eastAsia="en-US" w:bidi="ar-SA"/>
      </w:rPr>
    </w:lvl>
    <w:lvl w:ilvl="2" w:tplc="A4BC6E98">
      <w:numFmt w:val="bullet"/>
      <w:lvlText w:val="•"/>
      <w:lvlJc w:val="left"/>
      <w:pPr>
        <w:ind w:left="624" w:hanging="145"/>
      </w:pPr>
      <w:rPr>
        <w:rFonts w:hint="default"/>
        <w:lang w:val="ru-RU" w:eastAsia="en-US" w:bidi="ar-SA"/>
      </w:rPr>
    </w:lvl>
    <w:lvl w:ilvl="3" w:tplc="4372F89E">
      <w:numFmt w:val="bullet"/>
      <w:lvlText w:val="•"/>
      <w:lvlJc w:val="left"/>
      <w:pPr>
        <w:ind w:left="807" w:hanging="145"/>
      </w:pPr>
      <w:rPr>
        <w:rFonts w:hint="default"/>
        <w:lang w:val="ru-RU" w:eastAsia="en-US" w:bidi="ar-SA"/>
      </w:rPr>
    </w:lvl>
    <w:lvl w:ilvl="4" w:tplc="5ADACEA0">
      <w:numFmt w:val="bullet"/>
      <w:lvlText w:val="•"/>
      <w:lvlJc w:val="left"/>
      <w:pPr>
        <w:ind w:left="989" w:hanging="145"/>
      </w:pPr>
      <w:rPr>
        <w:rFonts w:hint="default"/>
        <w:lang w:val="ru-RU" w:eastAsia="en-US" w:bidi="ar-SA"/>
      </w:rPr>
    </w:lvl>
    <w:lvl w:ilvl="5" w:tplc="83582A52">
      <w:numFmt w:val="bullet"/>
      <w:lvlText w:val="•"/>
      <w:lvlJc w:val="left"/>
      <w:pPr>
        <w:ind w:left="1172" w:hanging="145"/>
      </w:pPr>
      <w:rPr>
        <w:rFonts w:hint="default"/>
        <w:lang w:val="ru-RU" w:eastAsia="en-US" w:bidi="ar-SA"/>
      </w:rPr>
    </w:lvl>
    <w:lvl w:ilvl="6" w:tplc="E0F25C60">
      <w:numFmt w:val="bullet"/>
      <w:lvlText w:val="•"/>
      <w:lvlJc w:val="left"/>
      <w:pPr>
        <w:ind w:left="1354" w:hanging="145"/>
      </w:pPr>
      <w:rPr>
        <w:rFonts w:hint="default"/>
        <w:lang w:val="ru-RU" w:eastAsia="en-US" w:bidi="ar-SA"/>
      </w:rPr>
    </w:lvl>
    <w:lvl w:ilvl="7" w:tplc="62DE64C6">
      <w:numFmt w:val="bullet"/>
      <w:lvlText w:val="•"/>
      <w:lvlJc w:val="left"/>
      <w:pPr>
        <w:ind w:left="1536" w:hanging="145"/>
      </w:pPr>
      <w:rPr>
        <w:rFonts w:hint="default"/>
        <w:lang w:val="ru-RU" w:eastAsia="en-US" w:bidi="ar-SA"/>
      </w:rPr>
    </w:lvl>
    <w:lvl w:ilvl="8" w:tplc="737A6AAC">
      <w:numFmt w:val="bullet"/>
      <w:lvlText w:val="•"/>
      <w:lvlJc w:val="left"/>
      <w:pPr>
        <w:ind w:left="1719" w:hanging="145"/>
      </w:pPr>
      <w:rPr>
        <w:rFonts w:hint="default"/>
        <w:lang w:val="ru-RU" w:eastAsia="en-US" w:bidi="ar-SA"/>
      </w:rPr>
    </w:lvl>
  </w:abstractNum>
  <w:abstractNum w:abstractNumId="97"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98" w15:restartNumberingAfterBreak="0">
    <w:nsid w:val="41077E41"/>
    <w:multiLevelType w:val="hybridMultilevel"/>
    <w:tmpl w:val="CC986D90"/>
    <w:lvl w:ilvl="0" w:tplc="96802072">
      <w:numFmt w:val="bullet"/>
      <w:lvlText w:val=""/>
      <w:lvlJc w:val="left"/>
      <w:pPr>
        <w:ind w:left="801" w:hanging="428"/>
      </w:pPr>
      <w:rPr>
        <w:rFonts w:ascii="Wingdings" w:eastAsia="Wingdings" w:hAnsi="Wingdings" w:cs="Wingdings" w:hint="default"/>
        <w:w w:val="98"/>
        <w:sz w:val="20"/>
        <w:szCs w:val="20"/>
        <w:lang w:val="ru-RU" w:eastAsia="en-US" w:bidi="ar-SA"/>
      </w:rPr>
    </w:lvl>
    <w:lvl w:ilvl="1" w:tplc="038C757A">
      <w:numFmt w:val="bullet"/>
      <w:lvlText w:val="•"/>
      <w:lvlJc w:val="left"/>
      <w:pPr>
        <w:ind w:left="1156" w:hanging="428"/>
      </w:pPr>
      <w:rPr>
        <w:rFonts w:hint="default"/>
        <w:lang w:val="ru-RU" w:eastAsia="en-US" w:bidi="ar-SA"/>
      </w:rPr>
    </w:lvl>
    <w:lvl w:ilvl="2" w:tplc="29CCC138">
      <w:numFmt w:val="bullet"/>
      <w:lvlText w:val="•"/>
      <w:lvlJc w:val="left"/>
      <w:pPr>
        <w:ind w:left="1513" w:hanging="428"/>
      </w:pPr>
      <w:rPr>
        <w:rFonts w:hint="default"/>
        <w:lang w:val="ru-RU" w:eastAsia="en-US" w:bidi="ar-SA"/>
      </w:rPr>
    </w:lvl>
    <w:lvl w:ilvl="3" w:tplc="1D663B94">
      <w:numFmt w:val="bullet"/>
      <w:lvlText w:val="•"/>
      <w:lvlJc w:val="left"/>
      <w:pPr>
        <w:ind w:left="1870" w:hanging="428"/>
      </w:pPr>
      <w:rPr>
        <w:rFonts w:hint="default"/>
        <w:lang w:val="ru-RU" w:eastAsia="en-US" w:bidi="ar-SA"/>
      </w:rPr>
    </w:lvl>
    <w:lvl w:ilvl="4" w:tplc="1D1063A2">
      <w:numFmt w:val="bullet"/>
      <w:lvlText w:val="•"/>
      <w:lvlJc w:val="left"/>
      <w:pPr>
        <w:ind w:left="2227" w:hanging="428"/>
      </w:pPr>
      <w:rPr>
        <w:rFonts w:hint="default"/>
        <w:lang w:val="ru-RU" w:eastAsia="en-US" w:bidi="ar-SA"/>
      </w:rPr>
    </w:lvl>
    <w:lvl w:ilvl="5" w:tplc="BADE4E20">
      <w:numFmt w:val="bullet"/>
      <w:lvlText w:val="•"/>
      <w:lvlJc w:val="left"/>
      <w:pPr>
        <w:ind w:left="2584" w:hanging="428"/>
      </w:pPr>
      <w:rPr>
        <w:rFonts w:hint="default"/>
        <w:lang w:val="ru-RU" w:eastAsia="en-US" w:bidi="ar-SA"/>
      </w:rPr>
    </w:lvl>
    <w:lvl w:ilvl="6" w:tplc="80969F0C">
      <w:numFmt w:val="bullet"/>
      <w:lvlText w:val="•"/>
      <w:lvlJc w:val="left"/>
      <w:pPr>
        <w:ind w:left="2940" w:hanging="428"/>
      </w:pPr>
      <w:rPr>
        <w:rFonts w:hint="default"/>
        <w:lang w:val="ru-RU" w:eastAsia="en-US" w:bidi="ar-SA"/>
      </w:rPr>
    </w:lvl>
    <w:lvl w:ilvl="7" w:tplc="1F6AAF6A">
      <w:numFmt w:val="bullet"/>
      <w:lvlText w:val="•"/>
      <w:lvlJc w:val="left"/>
      <w:pPr>
        <w:ind w:left="3297" w:hanging="428"/>
      </w:pPr>
      <w:rPr>
        <w:rFonts w:hint="default"/>
        <w:lang w:val="ru-RU" w:eastAsia="en-US" w:bidi="ar-SA"/>
      </w:rPr>
    </w:lvl>
    <w:lvl w:ilvl="8" w:tplc="14848544">
      <w:numFmt w:val="bullet"/>
      <w:lvlText w:val="•"/>
      <w:lvlJc w:val="left"/>
      <w:pPr>
        <w:ind w:left="3654" w:hanging="428"/>
      </w:pPr>
      <w:rPr>
        <w:rFonts w:hint="default"/>
        <w:lang w:val="ru-RU" w:eastAsia="en-US" w:bidi="ar-SA"/>
      </w:rPr>
    </w:lvl>
  </w:abstractNum>
  <w:abstractNum w:abstractNumId="99" w15:restartNumberingAfterBreak="0">
    <w:nsid w:val="41953244"/>
    <w:multiLevelType w:val="hybridMultilevel"/>
    <w:tmpl w:val="1B96D234"/>
    <w:lvl w:ilvl="0" w:tplc="C610D078">
      <w:numFmt w:val="bullet"/>
      <w:lvlText w:val=""/>
      <w:lvlJc w:val="left"/>
      <w:pPr>
        <w:ind w:left="426" w:hanging="279"/>
      </w:pPr>
      <w:rPr>
        <w:rFonts w:ascii="Wingdings" w:eastAsia="Wingdings" w:hAnsi="Wingdings" w:cs="Wingdings" w:hint="default"/>
        <w:w w:val="98"/>
        <w:sz w:val="20"/>
        <w:szCs w:val="20"/>
        <w:lang w:val="ru-RU" w:eastAsia="en-US" w:bidi="ar-SA"/>
      </w:rPr>
    </w:lvl>
    <w:lvl w:ilvl="1" w:tplc="4B821A72">
      <w:numFmt w:val="bullet"/>
      <w:lvlText w:val="•"/>
      <w:lvlJc w:val="left"/>
      <w:pPr>
        <w:ind w:left="757" w:hanging="279"/>
      </w:pPr>
      <w:rPr>
        <w:rFonts w:hint="default"/>
        <w:lang w:val="ru-RU" w:eastAsia="en-US" w:bidi="ar-SA"/>
      </w:rPr>
    </w:lvl>
    <w:lvl w:ilvl="2" w:tplc="CF6294FC">
      <w:numFmt w:val="bullet"/>
      <w:lvlText w:val="•"/>
      <w:lvlJc w:val="left"/>
      <w:pPr>
        <w:ind w:left="1095" w:hanging="279"/>
      </w:pPr>
      <w:rPr>
        <w:rFonts w:hint="default"/>
        <w:lang w:val="ru-RU" w:eastAsia="en-US" w:bidi="ar-SA"/>
      </w:rPr>
    </w:lvl>
    <w:lvl w:ilvl="3" w:tplc="2482D204">
      <w:numFmt w:val="bullet"/>
      <w:lvlText w:val="•"/>
      <w:lvlJc w:val="left"/>
      <w:pPr>
        <w:ind w:left="1433" w:hanging="279"/>
      </w:pPr>
      <w:rPr>
        <w:rFonts w:hint="default"/>
        <w:lang w:val="ru-RU" w:eastAsia="en-US" w:bidi="ar-SA"/>
      </w:rPr>
    </w:lvl>
    <w:lvl w:ilvl="4" w:tplc="8C7A94D0">
      <w:numFmt w:val="bullet"/>
      <w:lvlText w:val="•"/>
      <w:lvlJc w:val="left"/>
      <w:pPr>
        <w:ind w:left="1770" w:hanging="279"/>
      </w:pPr>
      <w:rPr>
        <w:rFonts w:hint="default"/>
        <w:lang w:val="ru-RU" w:eastAsia="en-US" w:bidi="ar-SA"/>
      </w:rPr>
    </w:lvl>
    <w:lvl w:ilvl="5" w:tplc="881AC1A4">
      <w:numFmt w:val="bullet"/>
      <w:lvlText w:val="•"/>
      <w:lvlJc w:val="left"/>
      <w:pPr>
        <w:ind w:left="2108" w:hanging="279"/>
      </w:pPr>
      <w:rPr>
        <w:rFonts w:hint="default"/>
        <w:lang w:val="ru-RU" w:eastAsia="en-US" w:bidi="ar-SA"/>
      </w:rPr>
    </w:lvl>
    <w:lvl w:ilvl="6" w:tplc="240E7802">
      <w:numFmt w:val="bullet"/>
      <w:lvlText w:val="•"/>
      <w:lvlJc w:val="left"/>
      <w:pPr>
        <w:ind w:left="2446" w:hanging="279"/>
      </w:pPr>
      <w:rPr>
        <w:rFonts w:hint="default"/>
        <w:lang w:val="ru-RU" w:eastAsia="en-US" w:bidi="ar-SA"/>
      </w:rPr>
    </w:lvl>
    <w:lvl w:ilvl="7" w:tplc="48E02CCE">
      <w:numFmt w:val="bullet"/>
      <w:lvlText w:val="•"/>
      <w:lvlJc w:val="left"/>
      <w:pPr>
        <w:ind w:left="2783" w:hanging="279"/>
      </w:pPr>
      <w:rPr>
        <w:rFonts w:hint="default"/>
        <w:lang w:val="ru-RU" w:eastAsia="en-US" w:bidi="ar-SA"/>
      </w:rPr>
    </w:lvl>
    <w:lvl w:ilvl="8" w:tplc="5184AC04">
      <w:numFmt w:val="bullet"/>
      <w:lvlText w:val="•"/>
      <w:lvlJc w:val="left"/>
      <w:pPr>
        <w:ind w:left="3121" w:hanging="279"/>
      </w:pPr>
      <w:rPr>
        <w:rFonts w:hint="default"/>
        <w:lang w:val="ru-RU" w:eastAsia="en-US" w:bidi="ar-SA"/>
      </w:rPr>
    </w:lvl>
  </w:abstractNum>
  <w:abstractNum w:abstractNumId="100"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01"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02" w15:restartNumberingAfterBreak="0">
    <w:nsid w:val="43EE372B"/>
    <w:multiLevelType w:val="hybridMultilevel"/>
    <w:tmpl w:val="6BD08126"/>
    <w:lvl w:ilvl="0" w:tplc="30D023C2">
      <w:numFmt w:val="bullet"/>
      <w:lvlText w:val=""/>
      <w:lvlJc w:val="left"/>
      <w:pPr>
        <w:ind w:left="426" w:hanging="284"/>
      </w:pPr>
      <w:rPr>
        <w:rFonts w:ascii="Wingdings" w:eastAsia="Wingdings" w:hAnsi="Wingdings" w:cs="Wingdings" w:hint="default"/>
        <w:w w:val="98"/>
        <w:sz w:val="20"/>
        <w:szCs w:val="20"/>
        <w:lang w:val="ru-RU" w:eastAsia="en-US" w:bidi="ar-SA"/>
      </w:rPr>
    </w:lvl>
    <w:lvl w:ilvl="1" w:tplc="0E728960">
      <w:numFmt w:val="bullet"/>
      <w:lvlText w:val="•"/>
      <w:lvlJc w:val="left"/>
      <w:pPr>
        <w:ind w:left="757" w:hanging="284"/>
      </w:pPr>
      <w:rPr>
        <w:rFonts w:hint="default"/>
        <w:lang w:val="ru-RU" w:eastAsia="en-US" w:bidi="ar-SA"/>
      </w:rPr>
    </w:lvl>
    <w:lvl w:ilvl="2" w:tplc="9934E2E2">
      <w:numFmt w:val="bullet"/>
      <w:lvlText w:val="•"/>
      <w:lvlJc w:val="left"/>
      <w:pPr>
        <w:ind w:left="1095" w:hanging="284"/>
      </w:pPr>
      <w:rPr>
        <w:rFonts w:hint="default"/>
        <w:lang w:val="ru-RU" w:eastAsia="en-US" w:bidi="ar-SA"/>
      </w:rPr>
    </w:lvl>
    <w:lvl w:ilvl="3" w:tplc="A052039A">
      <w:numFmt w:val="bullet"/>
      <w:lvlText w:val="•"/>
      <w:lvlJc w:val="left"/>
      <w:pPr>
        <w:ind w:left="1433" w:hanging="284"/>
      </w:pPr>
      <w:rPr>
        <w:rFonts w:hint="default"/>
        <w:lang w:val="ru-RU" w:eastAsia="en-US" w:bidi="ar-SA"/>
      </w:rPr>
    </w:lvl>
    <w:lvl w:ilvl="4" w:tplc="A4B08716">
      <w:numFmt w:val="bullet"/>
      <w:lvlText w:val="•"/>
      <w:lvlJc w:val="left"/>
      <w:pPr>
        <w:ind w:left="1770" w:hanging="284"/>
      </w:pPr>
      <w:rPr>
        <w:rFonts w:hint="default"/>
        <w:lang w:val="ru-RU" w:eastAsia="en-US" w:bidi="ar-SA"/>
      </w:rPr>
    </w:lvl>
    <w:lvl w:ilvl="5" w:tplc="FE6AC248">
      <w:numFmt w:val="bullet"/>
      <w:lvlText w:val="•"/>
      <w:lvlJc w:val="left"/>
      <w:pPr>
        <w:ind w:left="2108" w:hanging="284"/>
      </w:pPr>
      <w:rPr>
        <w:rFonts w:hint="default"/>
        <w:lang w:val="ru-RU" w:eastAsia="en-US" w:bidi="ar-SA"/>
      </w:rPr>
    </w:lvl>
    <w:lvl w:ilvl="6" w:tplc="B848529C">
      <w:numFmt w:val="bullet"/>
      <w:lvlText w:val="•"/>
      <w:lvlJc w:val="left"/>
      <w:pPr>
        <w:ind w:left="2446" w:hanging="284"/>
      </w:pPr>
      <w:rPr>
        <w:rFonts w:hint="default"/>
        <w:lang w:val="ru-RU" w:eastAsia="en-US" w:bidi="ar-SA"/>
      </w:rPr>
    </w:lvl>
    <w:lvl w:ilvl="7" w:tplc="9538F4A0">
      <w:numFmt w:val="bullet"/>
      <w:lvlText w:val="•"/>
      <w:lvlJc w:val="left"/>
      <w:pPr>
        <w:ind w:left="2783" w:hanging="284"/>
      </w:pPr>
      <w:rPr>
        <w:rFonts w:hint="default"/>
        <w:lang w:val="ru-RU" w:eastAsia="en-US" w:bidi="ar-SA"/>
      </w:rPr>
    </w:lvl>
    <w:lvl w:ilvl="8" w:tplc="1EA4C32C">
      <w:numFmt w:val="bullet"/>
      <w:lvlText w:val="•"/>
      <w:lvlJc w:val="left"/>
      <w:pPr>
        <w:ind w:left="3121" w:hanging="284"/>
      </w:pPr>
      <w:rPr>
        <w:rFonts w:hint="default"/>
        <w:lang w:val="ru-RU" w:eastAsia="en-US" w:bidi="ar-SA"/>
      </w:rPr>
    </w:lvl>
  </w:abstractNum>
  <w:abstractNum w:abstractNumId="103"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04"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05" w15:restartNumberingAfterBreak="0">
    <w:nsid w:val="47443D55"/>
    <w:multiLevelType w:val="hybridMultilevel"/>
    <w:tmpl w:val="57224A7C"/>
    <w:lvl w:ilvl="0" w:tplc="C5667FCE">
      <w:numFmt w:val="bullet"/>
      <w:lvlText w:val="-"/>
      <w:lvlJc w:val="left"/>
      <w:pPr>
        <w:ind w:left="485" w:hanging="288"/>
      </w:pPr>
      <w:rPr>
        <w:rFonts w:ascii="Times New Roman" w:eastAsia="Times New Roman" w:hAnsi="Times New Roman" w:cs="Times New Roman" w:hint="default"/>
        <w:w w:val="94"/>
        <w:sz w:val="20"/>
        <w:szCs w:val="20"/>
        <w:lang w:val="ru-RU" w:eastAsia="en-US" w:bidi="ar-SA"/>
      </w:rPr>
    </w:lvl>
    <w:lvl w:ilvl="1" w:tplc="A9FEEC6E">
      <w:numFmt w:val="bullet"/>
      <w:lvlText w:val="-"/>
      <w:lvlJc w:val="left"/>
      <w:pPr>
        <w:ind w:left="610" w:hanging="289"/>
      </w:pPr>
      <w:rPr>
        <w:rFonts w:ascii="Times New Roman" w:eastAsia="Times New Roman" w:hAnsi="Times New Roman" w:cs="Times New Roman" w:hint="default"/>
        <w:w w:val="94"/>
        <w:sz w:val="20"/>
        <w:szCs w:val="20"/>
        <w:lang w:val="ru-RU" w:eastAsia="en-US" w:bidi="ar-SA"/>
      </w:rPr>
    </w:lvl>
    <w:lvl w:ilvl="2" w:tplc="B860D6DC">
      <w:numFmt w:val="bullet"/>
      <w:lvlText w:val="•"/>
      <w:lvlJc w:val="left"/>
      <w:pPr>
        <w:ind w:left="640" w:hanging="289"/>
      </w:pPr>
      <w:rPr>
        <w:rFonts w:hint="default"/>
        <w:lang w:val="ru-RU" w:eastAsia="en-US" w:bidi="ar-SA"/>
      </w:rPr>
    </w:lvl>
    <w:lvl w:ilvl="3" w:tplc="3AECD664">
      <w:numFmt w:val="bullet"/>
      <w:lvlText w:val="•"/>
      <w:lvlJc w:val="left"/>
      <w:pPr>
        <w:ind w:left="760" w:hanging="289"/>
      </w:pPr>
      <w:rPr>
        <w:rFonts w:hint="default"/>
        <w:lang w:val="ru-RU" w:eastAsia="en-US" w:bidi="ar-SA"/>
      </w:rPr>
    </w:lvl>
    <w:lvl w:ilvl="4" w:tplc="7C00AE70">
      <w:numFmt w:val="bullet"/>
      <w:lvlText w:val="•"/>
      <w:lvlJc w:val="left"/>
      <w:pPr>
        <w:ind w:left="1100" w:hanging="289"/>
      </w:pPr>
      <w:rPr>
        <w:rFonts w:hint="default"/>
        <w:lang w:val="ru-RU" w:eastAsia="en-US" w:bidi="ar-SA"/>
      </w:rPr>
    </w:lvl>
    <w:lvl w:ilvl="5" w:tplc="79729BE8">
      <w:numFmt w:val="bullet"/>
      <w:lvlText w:val="•"/>
      <w:lvlJc w:val="left"/>
      <w:pPr>
        <w:ind w:left="1180" w:hanging="289"/>
      </w:pPr>
      <w:rPr>
        <w:rFonts w:hint="default"/>
        <w:lang w:val="ru-RU" w:eastAsia="en-US" w:bidi="ar-SA"/>
      </w:rPr>
    </w:lvl>
    <w:lvl w:ilvl="6" w:tplc="7A1ABFE8">
      <w:numFmt w:val="bullet"/>
      <w:lvlText w:val="•"/>
      <w:lvlJc w:val="left"/>
      <w:pPr>
        <w:ind w:left="1240" w:hanging="289"/>
      </w:pPr>
      <w:rPr>
        <w:rFonts w:hint="default"/>
        <w:lang w:val="ru-RU" w:eastAsia="en-US" w:bidi="ar-SA"/>
      </w:rPr>
    </w:lvl>
    <w:lvl w:ilvl="7" w:tplc="C3481A9C">
      <w:numFmt w:val="bullet"/>
      <w:lvlText w:val="•"/>
      <w:lvlJc w:val="left"/>
      <w:pPr>
        <w:ind w:left="1707" w:hanging="289"/>
      </w:pPr>
      <w:rPr>
        <w:rFonts w:hint="default"/>
        <w:lang w:val="ru-RU" w:eastAsia="en-US" w:bidi="ar-SA"/>
      </w:rPr>
    </w:lvl>
    <w:lvl w:ilvl="8" w:tplc="342E2B5E">
      <w:numFmt w:val="bullet"/>
      <w:lvlText w:val="•"/>
      <w:lvlJc w:val="left"/>
      <w:pPr>
        <w:ind w:left="2175" w:hanging="289"/>
      </w:pPr>
      <w:rPr>
        <w:rFonts w:hint="default"/>
        <w:lang w:val="ru-RU" w:eastAsia="en-US" w:bidi="ar-SA"/>
      </w:rPr>
    </w:lvl>
  </w:abstractNum>
  <w:abstractNum w:abstractNumId="106" w15:restartNumberingAfterBreak="0">
    <w:nsid w:val="47623EF6"/>
    <w:multiLevelType w:val="hybridMultilevel"/>
    <w:tmpl w:val="4198CD60"/>
    <w:lvl w:ilvl="0" w:tplc="8D103216">
      <w:numFmt w:val="bullet"/>
      <w:lvlText w:val=""/>
      <w:lvlJc w:val="left"/>
      <w:pPr>
        <w:ind w:left="801" w:hanging="365"/>
      </w:pPr>
      <w:rPr>
        <w:rFonts w:ascii="Wingdings" w:eastAsia="Wingdings" w:hAnsi="Wingdings" w:cs="Wingdings" w:hint="default"/>
        <w:w w:val="98"/>
        <w:sz w:val="20"/>
        <w:szCs w:val="20"/>
        <w:lang w:val="ru-RU" w:eastAsia="en-US" w:bidi="ar-SA"/>
      </w:rPr>
    </w:lvl>
    <w:lvl w:ilvl="1" w:tplc="EC32DF8C">
      <w:numFmt w:val="bullet"/>
      <w:lvlText w:val="•"/>
      <w:lvlJc w:val="left"/>
      <w:pPr>
        <w:ind w:left="1099" w:hanging="365"/>
      </w:pPr>
      <w:rPr>
        <w:rFonts w:hint="default"/>
        <w:lang w:val="ru-RU" w:eastAsia="en-US" w:bidi="ar-SA"/>
      </w:rPr>
    </w:lvl>
    <w:lvl w:ilvl="2" w:tplc="A2A653D0">
      <w:numFmt w:val="bullet"/>
      <w:lvlText w:val="•"/>
      <w:lvlJc w:val="left"/>
      <w:pPr>
        <w:ind w:left="1399" w:hanging="365"/>
      </w:pPr>
      <w:rPr>
        <w:rFonts w:hint="default"/>
        <w:lang w:val="ru-RU" w:eastAsia="en-US" w:bidi="ar-SA"/>
      </w:rPr>
    </w:lvl>
    <w:lvl w:ilvl="3" w:tplc="E6A84BF6">
      <w:numFmt w:val="bullet"/>
      <w:lvlText w:val="•"/>
      <w:lvlJc w:val="left"/>
      <w:pPr>
        <w:ind w:left="1699" w:hanging="365"/>
      </w:pPr>
      <w:rPr>
        <w:rFonts w:hint="default"/>
        <w:lang w:val="ru-RU" w:eastAsia="en-US" w:bidi="ar-SA"/>
      </w:rPr>
    </w:lvl>
    <w:lvl w:ilvl="4" w:tplc="9ECA529C">
      <w:numFmt w:val="bullet"/>
      <w:lvlText w:val="•"/>
      <w:lvlJc w:val="left"/>
      <w:pPr>
        <w:ind w:left="1998" w:hanging="365"/>
      </w:pPr>
      <w:rPr>
        <w:rFonts w:hint="default"/>
        <w:lang w:val="ru-RU" w:eastAsia="en-US" w:bidi="ar-SA"/>
      </w:rPr>
    </w:lvl>
    <w:lvl w:ilvl="5" w:tplc="C6040DF6">
      <w:numFmt w:val="bullet"/>
      <w:lvlText w:val="•"/>
      <w:lvlJc w:val="left"/>
      <w:pPr>
        <w:ind w:left="2298" w:hanging="365"/>
      </w:pPr>
      <w:rPr>
        <w:rFonts w:hint="default"/>
        <w:lang w:val="ru-RU" w:eastAsia="en-US" w:bidi="ar-SA"/>
      </w:rPr>
    </w:lvl>
    <w:lvl w:ilvl="6" w:tplc="10088792">
      <w:numFmt w:val="bullet"/>
      <w:lvlText w:val="•"/>
      <w:lvlJc w:val="left"/>
      <w:pPr>
        <w:ind w:left="2598" w:hanging="365"/>
      </w:pPr>
      <w:rPr>
        <w:rFonts w:hint="default"/>
        <w:lang w:val="ru-RU" w:eastAsia="en-US" w:bidi="ar-SA"/>
      </w:rPr>
    </w:lvl>
    <w:lvl w:ilvl="7" w:tplc="90744044">
      <w:numFmt w:val="bullet"/>
      <w:lvlText w:val="•"/>
      <w:lvlJc w:val="left"/>
      <w:pPr>
        <w:ind w:left="2897" w:hanging="365"/>
      </w:pPr>
      <w:rPr>
        <w:rFonts w:hint="default"/>
        <w:lang w:val="ru-RU" w:eastAsia="en-US" w:bidi="ar-SA"/>
      </w:rPr>
    </w:lvl>
    <w:lvl w:ilvl="8" w:tplc="C006596C">
      <w:numFmt w:val="bullet"/>
      <w:lvlText w:val="•"/>
      <w:lvlJc w:val="left"/>
      <w:pPr>
        <w:ind w:left="3197" w:hanging="365"/>
      </w:pPr>
      <w:rPr>
        <w:rFonts w:hint="default"/>
        <w:lang w:val="ru-RU" w:eastAsia="en-US" w:bidi="ar-SA"/>
      </w:rPr>
    </w:lvl>
  </w:abstractNum>
  <w:abstractNum w:abstractNumId="107"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08"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09" w15:restartNumberingAfterBreak="0">
    <w:nsid w:val="48273FD6"/>
    <w:multiLevelType w:val="hybridMultilevel"/>
    <w:tmpl w:val="756E8F3E"/>
    <w:lvl w:ilvl="0" w:tplc="BACA4680">
      <w:numFmt w:val="bullet"/>
      <w:lvlText w:val="-"/>
      <w:lvlJc w:val="left"/>
      <w:pPr>
        <w:ind w:left="997" w:hanging="135"/>
      </w:pPr>
      <w:rPr>
        <w:rFonts w:ascii="Times New Roman" w:eastAsia="Times New Roman" w:hAnsi="Times New Roman" w:cs="Times New Roman" w:hint="default"/>
        <w:w w:val="100"/>
        <w:sz w:val="23"/>
        <w:szCs w:val="23"/>
        <w:lang w:val="ru-RU" w:eastAsia="en-US" w:bidi="ar-SA"/>
      </w:rPr>
    </w:lvl>
    <w:lvl w:ilvl="1" w:tplc="01B27880">
      <w:numFmt w:val="bullet"/>
      <w:lvlText w:val="•"/>
      <w:lvlJc w:val="left"/>
      <w:pPr>
        <w:ind w:left="2050" w:hanging="135"/>
      </w:pPr>
      <w:rPr>
        <w:rFonts w:hint="default"/>
        <w:lang w:val="ru-RU" w:eastAsia="en-US" w:bidi="ar-SA"/>
      </w:rPr>
    </w:lvl>
    <w:lvl w:ilvl="2" w:tplc="55BA2AD6">
      <w:numFmt w:val="bullet"/>
      <w:lvlText w:val="•"/>
      <w:lvlJc w:val="left"/>
      <w:pPr>
        <w:ind w:left="3101" w:hanging="135"/>
      </w:pPr>
      <w:rPr>
        <w:rFonts w:hint="default"/>
        <w:lang w:val="ru-RU" w:eastAsia="en-US" w:bidi="ar-SA"/>
      </w:rPr>
    </w:lvl>
    <w:lvl w:ilvl="3" w:tplc="998AAC2C">
      <w:numFmt w:val="bullet"/>
      <w:lvlText w:val="•"/>
      <w:lvlJc w:val="left"/>
      <w:pPr>
        <w:ind w:left="4152" w:hanging="135"/>
      </w:pPr>
      <w:rPr>
        <w:rFonts w:hint="default"/>
        <w:lang w:val="ru-RU" w:eastAsia="en-US" w:bidi="ar-SA"/>
      </w:rPr>
    </w:lvl>
    <w:lvl w:ilvl="4" w:tplc="9260F90E">
      <w:numFmt w:val="bullet"/>
      <w:lvlText w:val="•"/>
      <w:lvlJc w:val="left"/>
      <w:pPr>
        <w:ind w:left="5203" w:hanging="135"/>
      </w:pPr>
      <w:rPr>
        <w:rFonts w:hint="default"/>
        <w:lang w:val="ru-RU" w:eastAsia="en-US" w:bidi="ar-SA"/>
      </w:rPr>
    </w:lvl>
    <w:lvl w:ilvl="5" w:tplc="4DA40624">
      <w:numFmt w:val="bullet"/>
      <w:lvlText w:val="•"/>
      <w:lvlJc w:val="left"/>
      <w:pPr>
        <w:ind w:left="6254" w:hanging="135"/>
      </w:pPr>
      <w:rPr>
        <w:rFonts w:hint="default"/>
        <w:lang w:val="ru-RU" w:eastAsia="en-US" w:bidi="ar-SA"/>
      </w:rPr>
    </w:lvl>
    <w:lvl w:ilvl="6" w:tplc="EA76784E">
      <w:numFmt w:val="bullet"/>
      <w:lvlText w:val="•"/>
      <w:lvlJc w:val="left"/>
      <w:pPr>
        <w:ind w:left="7305" w:hanging="135"/>
      </w:pPr>
      <w:rPr>
        <w:rFonts w:hint="default"/>
        <w:lang w:val="ru-RU" w:eastAsia="en-US" w:bidi="ar-SA"/>
      </w:rPr>
    </w:lvl>
    <w:lvl w:ilvl="7" w:tplc="DCAA19D6">
      <w:numFmt w:val="bullet"/>
      <w:lvlText w:val="•"/>
      <w:lvlJc w:val="left"/>
      <w:pPr>
        <w:ind w:left="8356" w:hanging="135"/>
      </w:pPr>
      <w:rPr>
        <w:rFonts w:hint="default"/>
        <w:lang w:val="ru-RU" w:eastAsia="en-US" w:bidi="ar-SA"/>
      </w:rPr>
    </w:lvl>
    <w:lvl w:ilvl="8" w:tplc="86FE239E">
      <w:numFmt w:val="bullet"/>
      <w:lvlText w:val="•"/>
      <w:lvlJc w:val="left"/>
      <w:pPr>
        <w:ind w:left="9407" w:hanging="135"/>
      </w:pPr>
      <w:rPr>
        <w:rFonts w:hint="default"/>
        <w:lang w:val="ru-RU" w:eastAsia="en-US" w:bidi="ar-SA"/>
      </w:rPr>
    </w:lvl>
  </w:abstractNum>
  <w:abstractNum w:abstractNumId="110"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11" w15:restartNumberingAfterBreak="0">
    <w:nsid w:val="496908D0"/>
    <w:multiLevelType w:val="hybridMultilevel"/>
    <w:tmpl w:val="9E4AF2B4"/>
    <w:lvl w:ilvl="0" w:tplc="9D16E5FA">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3FFCFB96">
      <w:numFmt w:val="bullet"/>
      <w:lvlText w:val="•"/>
      <w:lvlJc w:val="left"/>
      <w:pPr>
        <w:ind w:left="2698" w:hanging="361"/>
      </w:pPr>
      <w:rPr>
        <w:rFonts w:hint="default"/>
        <w:lang w:val="ru-RU" w:eastAsia="en-US" w:bidi="ar-SA"/>
      </w:rPr>
    </w:lvl>
    <w:lvl w:ilvl="2" w:tplc="471A00DA">
      <w:numFmt w:val="bullet"/>
      <w:lvlText w:val="•"/>
      <w:lvlJc w:val="left"/>
      <w:pPr>
        <w:ind w:left="3677" w:hanging="361"/>
      </w:pPr>
      <w:rPr>
        <w:rFonts w:hint="default"/>
        <w:lang w:val="ru-RU" w:eastAsia="en-US" w:bidi="ar-SA"/>
      </w:rPr>
    </w:lvl>
    <w:lvl w:ilvl="3" w:tplc="29006D76">
      <w:numFmt w:val="bullet"/>
      <w:lvlText w:val="•"/>
      <w:lvlJc w:val="left"/>
      <w:pPr>
        <w:ind w:left="4656" w:hanging="361"/>
      </w:pPr>
      <w:rPr>
        <w:rFonts w:hint="default"/>
        <w:lang w:val="ru-RU" w:eastAsia="en-US" w:bidi="ar-SA"/>
      </w:rPr>
    </w:lvl>
    <w:lvl w:ilvl="4" w:tplc="B3AC6404">
      <w:numFmt w:val="bullet"/>
      <w:lvlText w:val="•"/>
      <w:lvlJc w:val="left"/>
      <w:pPr>
        <w:ind w:left="5635" w:hanging="361"/>
      </w:pPr>
      <w:rPr>
        <w:rFonts w:hint="default"/>
        <w:lang w:val="ru-RU" w:eastAsia="en-US" w:bidi="ar-SA"/>
      </w:rPr>
    </w:lvl>
    <w:lvl w:ilvl="5" w:tplc="7AF0E3EC">
      <w:numFmt w:val="bullet"/>
      <w:lvlText w:val="•"/>
      <w:lvlJc w:val="left"/>
      <w:pPr>
        <w:ind w:left="6614" w:hanging="361"/>
      </w:pPr>
      <w:rPr>
        <w:rFonts w:hint="default"/>
        <w:lang w:val="ru-RU" w:eastAsia="en-US" w:bidi="ar-SA"/>
      </w:rPr>
    </w:lvl>
    <w:lvl w:ilvl="6" w:tplc="981867D2">
      <w:numFmt w:val="bullet"/>
      <w:lvlText w:val="•"/>
      <w:lvlJc w:val="left"/>
      <w:pPr>
        <w:ind w:left="7593" w:hanging="361"/>
      </w:pPr>
      <w:rPr>
        <w:rFonts w:hint="default"/>
        <w:lang w:val="ru-RU" w:eastAsia="en-US" w:bidi="ar-SA"/>
      </w:rPr>
    </w:lvl>
    <w:lvl w:ilvl="7" w:tplc="7632BDC8">
      <w:numFmt w:val="bullet"/>
      <w:lvlText w:val="•"/>
      <w:lvlJc w:val="left"/>
      <w:pPr>
        <w:ind w:left="8572" w:hanging="361"/>
      </w:pPr>
      <w:rPr>
        <w:rFonts w:hint="default"/>
        <w:lang w:val="ru-RU" w:eastAsia="en-US" w:bidi="ar-SA"/>
      </w:rPr>
    </w:lvl>
    <w:lvl w:ilvl="8" w:tplc="30CA16EA">
      <w:numFmt w:val="bullet"/>
      <w:lvlText w:val="•"/>
      <w:lvlJc w:val="left"/>
      <w:pPr>
        <w:ind w:left="9551" w:hanging="361"/>
      </w:pPr>
      <w:rPr>
        <w:rFonts w:hint="default"/>
        <w:lang w:val="ru-RU" w:eastAsia="en-US" w:bidi="ar-SA"/>
      </w:rPr>
    </w:lvl>
  </w:abstractNum>
  <w:abstractNum w:abstractNumId="112"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13" w15:restartNumberingAfterBreak="0">
    <w:nsid w:val="49CA124D"/>
    <w:multiLevelType w:val="hybridMultilevel"/>
    <w:tmpl w:val="5AE8D9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A3E73ED"/>
    <w:multiLevelType w:val="hybridMultilevel"/>
    <w:tmpl w:val="570A7A3A"/>
    <w:lvl w:ilvl="0" w:tplc="A10E1A0A">
      <w:numFmt w:val="bullet"/>
      <w:lvlText w:val="•"/>
      <w:lvlJc w:val="left"/>
      <w:pPr>
        <w:ind w:left="634" w:hanging="144"/>
      </w:pPr>
      <w:rPr>
        <w:rFonts w:ascii="Tahoma" w:eastAsia="Tahoma" w:hAnsi="Tahoma" w:cs="Tahoma" w:hint="default"/>
        <w:color w:val="35A7E8"/>
        <w:w w:val="113"/>
        <w:sz w:val="18"/>
        <w:szCs w:val="18"/>
        <w:lang w:val="ru-RU" w:eastAsia="en-US" w:bidi="ar-SA"/>
      </w:rPr>
    </w:lvl>
    <w:lvl w:ilvl="1" w:tplc="487AD324">
      <w:numFmt w:val="bullet"/>
      <w:lvlText w:val="•"/>
      <w:lvlJc w:val="left"/>
      <w:pPr>
        <w:ind w:left="915" w:hanging="144"/>
      </w:pPr>
      <w:rPr>
        <w:rFonts w:hint="default"/>
        <w:lang w:val="ru-RU" w:eastAsia="en-US" w:bidi="ar-SA"/>
      </w:rPr>
    </w:lvl>
    <w:lvl w:ilvl="2" w:tplc="8246198E">
      <w:numFmt w:val="bullet"/>
      <w:lvlText w:val="•"/>
      <w:lvlJc w:val="left"/>
      <w:pPr>
        <w:ind w:left="1190" w:hanging="144"/>
      </w:pPr>
      <w:rPr>
        <w:rFonts w:hint="default"/>
        <w:lang w:val="ru-RU" w:eastAsia="en-US" w:bidi="ar-SA"/>
      </w:rPr>
    </w:lvl>
    <w:lvl w:ilvl="3" w:tplc="A0A43B68">
      <w:numFmt w:val="bullet"/>
      <w:lvlText w:val="•"/>
      <w:lvlJc w:val="left"/>
      <w:pPr>
        <w:ind w:left="1465" w:hanging="144"/>
      </w:pPr>
      <w:rPr>
        <w:rFonts w:hint="default"/>
        <w:lang w:val="ru-RU" w:eastAsia="en-US" w:bidi="ar-SA"/>
      </w:rPr>
    </w:lvl>
    <w:lvl w:ilvl="4" w:tplc="62E8C086">
      <w:numFmt w:val="bullet"/>
      <w:lvlText w:val="•"/>
      <w:lvlJc w:val="left"/>
      <w:pPr>
        <w:ind w:left="1741" w:hanging="144"/>
      </w:pPr>
      <w:rPr>
        <w:rFonts w:hint="default"/>
        <w:lang w:val="ru-RU" w:eastAsia="en-US" w:bidi="ar-SA"/>
      </w:rPr>
    </w:lvl>
    <w:lvl w:ilvl="5" w:tplc="7B9CB518">
      <w:numFmt w:val="bullet"/>
      <w:lvlText w:val="•"/>
      <w:lvlJc w:val="left"/>
      <w:pPr>
        <w:ind w:left="2016" w:hanging="144"/>
      </w:pPr>
      <w:rPr>
        <w:rFonts w:hint="default"/>
        <w:lang w:val="ru-RU" w:eastAsia="en-US" w:bidi="ar-SA"/>
      </w:rPr>
    </w:lvl>
    <w:lvl w:ilvl="6" w:tplc="E8BE8948">
      <w:numFmt w:val="bullet"/>
      <w:lvlText w:val="•"/>
      <w:lvlJc w:val="left"/>
      <w:pPr>
        <w:ind w:left="2291" w:hanging="144"/>
      </w:pPr>
      <w:rPr>
        <w:rFonts w:hint="default"/>
        <w:lang w:val="ru-RU" w:eastAsia="en-US" w:bidi="ar-SA"/>
      </w:rPr>
    </w:lvl>
    <w:lvl w:ilvl="7" w:tplc="F8C07662">
      <w:numFmt w:val="bullet"/>
      <w:lvlText w:val="•"/>
      <w:lvlJc w:val="left"/>
      <w:pPr>
        <w:ind w:left="2567" w:hanging="144"/>
      </w:pPr>
      <w:rPr>
        <w:rFonts w:hint="default"/>
        <w:lang w:val="ru-RU" w:eastAsia="en-US" w:bidi="ar-SA"/>
      </w:rPr>
    </w:lvl>
    <w:lvl w:ilvl="8" w:tplc="F296F520">
      <w:numFmt w:val="bullet"/>
      <w:lvlText w:val="•"/>
      <w:lvlJc w:val="left"/>
      <w:pPr>
        <w:ind w:left="2842" w:hanging="144"/>
      </w:pPr>
      <w:rPr>
        <w:rFonts w:hint="default"/>
        <w:lang w:val="ru-RU" w:eastAsia="en-US" w:bidi="ar-SA"/>
      </w:rPr>
    </w:lvl>
  </w:abstractNum>
  <w:abstractNum w:abstractNumId="115"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16"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17" w15:restartNumberingAfterBreak="0">
    <w:nsid w:val="4BA41935"/>
    <w:multiLevelType w:val="hybridMultilevel"/>
    <w:tmpl w:val="7E8C21FA"/>
    <w:lvl w:ilvl="0" w:tplc="F192377E">
      <w:numFmt w:val="bullet"/>
      <w:lvlText w:val=""/>
      <w:lvlJc w:val="left"/>
      <w:pPr>
        <w:ind w:left="805" w:hanging="360"/>
      </w:pPr>
      <w:rPr>
        <w:rFonts w:ascii="Wingdings" w:eastAsia="Wingdings" w:hAnsi="Wingdings" w:cs="Wingdings" w:hint="default"/>
        <w:w w:val="98"/>
        <w:sz w:val="20"/>
        <w:szCs w:val="20"/>
        <w:lang w:val="ru-RU" w:eastAsia="en-US" w:bidi="ar-SA"/>
      </w:rPr>
    </w:lvl>
    <w:lvl w:ilvl="1" w:tplc="64F6A274">
      <w:numFmt w:val="bullet"/>
      <w:lvlText w:val="•"/>
      <w:lvlJc w:val="left"/>
      <w:pPr>
        <w:ind w:left="1156" w:hanging="360"/>
      </w:pPr>
      <w:rPr>
        <w:rFonts w:hint="default"/>
        <w:lang w:val="ru-RU" w:eastAsia="en-US" w:bidi="ar-SA"/>
      </w:rPr>
    </w:lvl>
    <w:lvl w:ilvl="2" w:tplc="AC04A594">
      <w:numFmt w:val="bullet"/>
      <w:lvlText w:val="•"/>
      <w:lvlJc w:val="left"/>
      <w:pPr>
        <w:ind w:left="1513" w:hanging="360"/>
      </w:pPr>
      <w:rPr>
        <w:rFonts w:hint="default"/>
        <w:lang w:val="ru-RU" w:eastAsia="en-US" w:bidi="ar-SA"/>
      </w:rPr>
    </w:lvl>
    <w:lvl w:ilvl="3" w:tplc="A96E5F4A">
      <w:numFmt w:val="bullet"/>
      <w:lvlText w:val="•"/>
      <w:lvlJc w:val="left"/>
      <w:pPr>
        <w:ind w:left="1870" w:hanging="360"/>
      </w:pPr>
      <w:rPr>
        <w:rFonts w:hint="default"/>
        <w:lang w:val="ru-RU" w:eastAsia="en-US" w:bidi="ar-SA"/>
      </w:rPr>
    </w:lvl>
    <w:lvl w:ilvl="4" w:tplc="0E7C2E42">
      <w:numFmt w:val="bullet"/>
      <w:lvlText w:val="•"/>
      <w:lvlJc w:val="left"/>
      <w:pPr>
        <w:ind w:left="2227" w:hanging="360"/>
      </w:pPr>
      <w:rPr>
        <w:rFonts w:hint="default"/>
        <w:lang w:val="ru-RU" w:eastAsia="en-US" w:bidi="ar-SA"/>
      </w:rPr>
    </w:lvl>
    <w:lvl w:ilvl="5" w:tplc="03261340">
      <w:numFmt w:val="bullet"/>
      <w:lvlText w:val="•"/>
      <w:lvlJc w:val="left"/>
      <w:pPr>
        <w:ind w:left="2584" w:hanging="360"/>
      </w:pPr>
      <w:rPr>
        <w:rFonts w:hint="default"/>
        <w:lang w:val="ru-RU" w:eastAsia="en-US" w:bidi="ar-SA"/>
      </w:rPr>
    </w:lvl>
    <w:lvl w:ilvl="6" w:tplc="F38AB734">
      <w:numFmt w:val="bullet"/>
      <w:lvlText w:val="•"/>
      <w:lvlJc w:val="left"/>
      <w:pPr>
        <w:ind w:left="2940" w:hanging="360"/>
      </w:pPr>
      <w:rPr>
        <w:rFonts w:hint="default"/>
        <w:lang w:val="ru-RU" w:eastAsia="en-US" w:bidi="ar-SA"/>
      </w:rPr>
    </w:lvl>
    <w:lvl w:ilvl="7" w:tplc="C1B849AA">
      <w:numFmt w:val="bullet"/>
      <w:lvlText w:val="•"/>
      <w:lvlJc w:val="left"/>
      <w:pPr>
        <w:ind w:left="3297" w:hanging="360"/>
      </w:pPr>
      <w:rPr>
        <w:rFonts w:hint="default"/>
        <w:lang w:val="ru-RU" w:eastAsia="en-US" w:bidi="ar-SA"/>
      </w:rPr>
    </w:lvl>
    <w:lvl w:ilvl="8" w:tplc="5096E7B4">
      <w:numFmt w:val="bullet"/>
      <w:lvlText w:val="•"/>
      <w:lvlJc w:val="left"/>
      <w:pPr>
        <w:ind w:left="3654" w:hanging="360"/>
      </w:pPr>
      <w:rPr>
        <w:rFonts w:hint="default"/>
        <w:lang w:val="ru-RU" w:eastAsia="en-US" w:bidi="ar-SA"/>
      </w:rPr>
    </w:lvl>
  </w:abstractNum>
  <w:abstractNum w:abstractNumId="118"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19"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15:restartNumberingAfterBreak="0">
    <w:nsid w:val="4C6A32AB"/>
    <w:multiLevelType w:val="hybridMultilevel"/>
    <w:tmpl w:val="14D8FE14"/>
    <w:lvl w:ilvl="0" w:tplc="F27AD61C">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85E2B100">
      <w:numFmt w:val="bullet"/>
      <w:lvlText w:val="•"/>
      <w:lvlJc w:val="left"/>
      <w:pPr>
        <w:ind w:left="2698" w:hanging="361"/>
      </w:pPr>
      <w:rPr>
        <w:rFonts w:hint="default"/>
        <w:lang w:val="ru-RU" w:eastAsia="en-US" w:bidi="ar-SA"/>
      </w:rPr>
    </w:lvl>
    <w:lvl w:ilvl="2" w:tplc="DD6AD2BA">
      <w:numFmt w:val="bullet"/>
      <w:lvlText w:val="•"/>
      <w:lvlJc w:val="left"/>
      <w:pPr>
        <w:ind w:left="3677" w:hanging="361"/>
      </w:pPr>
      <w:rPr>
        <w:rFonts w:hint="default"/>
        <w:lang w:val="ru-RU" w:eastAsia="en-US" w:bidi="ar-SA"/>
      </w:rPr>
    </w:lvl>
    <w:lvl w:ilvl="3" w:tplc="E11C8654">
      <w:numFmt w:val="bullet"/>
      <w:lvlText w:val="•"/>
      <w:lvlJc w:val="left"/>
      <w:pPr>
        <w:ind w:left="4656" w:hanging="361"/>
      </w:pPr>
      <w:rPr>
        <w:rFonts w:hint="default"/>
        <w:lang w:val="ru-RU" w:eastAsia="en-US" w:bidi="ar-SA"/>
      </w:rPr>
    </w:lvl>
    <w:lvl w:ilvl="4" w:tplc="BED220D8">
      <w:numFmt w:val="bullet"/>
      <w:lvlText w:val="•"/>
      <w:lvlJc w:val="left"/>
      <w:pPr>
        <w:ind w:left="5635" w:hanging="361"/>
      </w:pPr>
      <w:rPr>
        <w:rFonts w:hint="default"/>
        <w:lang w:val="ru-RU" w:eastAsia="en-US" w:bidi="ar-SA"/>
      </w:rPr>
    </w:lvl>
    <w:lvl w:ilvl="5" w:tplc="6CE05FDC">
      <w:numFmt w:val="bullet"/>
      <w:lvlText w:val="•"/>
      <w:lvlJc w:val="left"/>
      <w:pPr>
        <w:ind w:left="6614" w:hanging="361"/>
      </w:pPr>
      <w:rPr>
        <w:rFonts w:hint="default"/>
        <w:lang w:val="ru-RU" w:eastAsia="en-US" w:bidi="ar-SA"/>
      </w:rPr>
    </w:lvl>
    <w:lvl w:ilvl="6" w:tplc="DA2A334C">
      <w:numFmt w:val="bullet"/>
      <w:lvlText w:val="•"/>
      <w:lvlJc w:val="left"/>
      <w:pPr>
        <w:ind w:left="7593" w:hanging="361"/>
      </w:pPr>
      <w:rPr>
        <w:rFonts w:hint="default"/>
        <w:lang w:val="ru-RU" w:eastAsia="en-US" w:bidi="ar-SA"/>
      </w:rPr>
    </w:lvl>
    <w:lvl w:ilvl="7" w:tplc="521210E8">
      <w:numFmt w:val="bullet"/>
      <w:lvlText w:val="•"/>
      <w:lvlJc w:val="left"/>
      <w:pPr>
        <w:ind w:left="8572" w:hanging="361"/>
      </w:pPr>
      <w:rPr>
        <w:rFonts w:hint="default"/>
        <w:lang w:val="ru-RU" w:eastAsia="en-US" w:bidi="ar-SA"/>
      </w:rPr>
    </w:lvl>
    <w:lvl w:ilvl="8" w:tplc="D62E548C">
      <w:numFmt w:val="bullet"/>
      <w:lvlText w:val="•"/>
      <w:lvlJc w:val="left"/>
      <w:pPr>
        <w:ind w:left="9551" w:hanging="361"/>
      </w:pPr>
      <w:rPr>
        <w:rFonts w:hint="default"/>
        <w:lang w:val="ru-RU" w:eastAsia="en-US" w:bidi="ar-SA"/>
      </w:rPr>
    </w:lvl>
  </w:abstractNum>
  <w:abstractNum w:abstractNumId="121"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22" w15:restartNumberingAfterBreak="0">
    <w:nsid w:val="4D737E8B"/>
    <w:multiLevelType w:val="hybridMultilevel"/>
    <w:tmpl w:val="3E407ECC"/>
    <w:lvl w:ilvl="0" w:tplc="5DBC7224">
      <w:start w:val="2"/>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23" w15:restartNumberingAfterBreak="0">
    <w:nsid w:val="4D7701CD"/>
    <w:multiLevelType w:val="hybridMultilevel"/>
    <w:tmpl w:val="99E8DCF2"/>
    <w:lvl w:ilvl="0" w:tplc="D52ECA18">
      <w:numFmt w:val="bullet"/>
      <w:lvlText w:val=""/>
      <w:lvlJc w:val="left"/>
      <w:pPr>
        <w:ind w:left="570" w:hanging="423"/>
      </w:pPr>
      <w:rPr>
        <w:rFonts w:ascii="Wingdings" w:eastAsia="Wingdings" w:hAnsi="Wingdings" w:cs="Wingdings" w:hint="default"/>
        <w:w w:val="98"/>
        <w:sz w:val="20"/>
        <w:szCs w:val="20"/>
        <w:lang w:val="ru-RU" w:eastAsia="en-US" w:bidi="ar-SA"/>
      </w:rPr>
    </w:lvl>
    <w:lvl w:ilvl="1" w:tplc="9D5A048C">
      <w:numFmt w:val="bullet"/>
      <w:lvlText w:val="•"/>
      <w:lvlJc w:val="left"/>
      <w:pPr>
        <w:ind w:left="901" w:hanging="423"/>
      </w:pPr>
      <w:rPr>
        <w:rFonts w:hint="default"/>
        <w:lang w:val="ru-RU" w:eastAsia="en-US" w:bidi="ar-SA"/>
      </w:rPr>
    </w:lvl>
    <w:lvl w:ilvl="2" w:tplc="BDD66A6C">
      <w:numFmt w:val="bullet"/>
      <w:lvlText w:val="•"/>
      <w:lvlJc w:val="left"/>
      <w:pPr>
        <w:ind w:left="1223" w:hanging="423"/>
      </w:pPr>
      <w:rPr>
        <w:rFonts w:hint="default"/>
        <w:lang w:val="ru-RU" w:eastAsia="en-US" w:bidi="ar-SA"/>
      </w:rPr>
    </w:lvl>
    <w:lvl w:ilvl="3" w:tplc="2EF85B68">
      <w:numFmt w:val="bullet"/>
      <w:lvlText w:val="•"/>
      <w:lvlJc w:val="left"/>
      <w:pPr>
        <w:ind w:left="1544" w:hanging="423"/>
      </w:pPr>
      <w:rPr>
        <w:rFonts w:hint="default"/>
        <w:lang w:val="ru-RU" w:eastAsia="en-US" w:bidi="ar-SA"/>
      </w:rPr>
    </w:lvl>
    <w:lvl w:ilvl="4" w:tplc="F9EEEAE8">
      <w:numFmt w:val="bullet"/>
      <w:lvlText w:val="•"/>
      <w:lvlJc w:val="left"/>
      <w:pPr>
        <w:ind w:left="1866" w:hanging="423"/>
      </w:pPr>
      <w:rPr>
        <w:rFonts w:hint="default"/>
        <w:lang w:val="ru-RU" w:eastAsia="en-US" w:bidi="ar-SA"/>
      </w:rPr>
    </w:lvl>
    <w:lvl w:ilvl="5" w:tplc="8DFA12E4">
      <w:numFmt w:val="bullet"/>
      <w:lvlText w:val="•"/>
      <w:lvlJc w:val="left"/>
      <w:pPr>
        <w:ind w:left="2188" w:hanging="423"/>
      </w:pPr>
      <w:rPr>
        <w:rFonts w:hint="default"/>
        <w:lang w:val="ru-RU" w:eastAsia="en-US" w:bidi="ar-SA"/>
      </w:rPr>
    </w:lvl>
    <w:lvl w:ilvl="6" w:tplc="0DAAB5C2">
      <w:numFmt w:val="bullet"/>
      <w:lvlText w:val="•"/>
      <w:lvlJc w:val="left"/>
      <w:pPr>
        <w:ind w:left="2509" w:hanging="423"/>
      </w:pPr>
      <w:rPr>
        <w:rFonts w:hint="default"/>
        <w:lang w:val="ru-RU" w:eastAsia="en-US" w:bidi="ar-SA"/>
      </w:rPr>
    </w:lvl>
    <w:lvl w:ilvl="7" w:tplc="41CA6EE6">
      <w:numFmt w:val="bullet"/>
      <w:lvlText w:val="•"/>
      <w:lvlJc w:val="left"/>
      <w:pPr>
        <w:ind w:left="2831" w:hanging="423"/>
      </w:pPr>
      <w:rPr>
        <w:rFonts w:hint="default"/>
        <w:lang w:val="ru-RU" w:eastAsia="en-US" w:bidi="ar-SA"/>
      </w:rPr>
    </w:lvl>
    <w:lvl w:ilvl="8" w:tplc="CA98AC3C">
      <w:numFmt w:val="bullet"/>
      <w:lvlText w:val="•"/>
      <w:lvlJc w:val="left"/>
      <w:pPr>
        <w:ind w:left="3152" w:hanging="423"/>
      </w:pPr>
      <w:rPr>
        <w:rFonts w:hint="default"/>
        <w:lang w:val="ru-RU" w:eastAsia="en-US" w:bidi="ar-SA"/>
      </w:rPr>
    </w:lvl>
  </w:abstractNum>
  <w:abstractNum w:abstractNumId="124" w15:restartNumberingAfterBreak="0">
    <w:nsid w:val="4E7073FD"/>
    <w:multiLevelType w:val="hybridMultilevel"/>
    <w:tmpl w:val="E30E5672"/>
    <w:lvl w:ilvl="0" w:tplc="DD9C638E">
      <w:numFmt w:val="bullet"/>
      <w:lvlText w:val="-"/>
      <w:lvlJc w:val="left"/>
      <w:pPr>
        <w:ind w:left="442" w:hanging="144"/>
      </w:pPr>
      <w:rPr>
        <w:rFonts w:ascii="Times New Roman" w:eastAsia="Times New Roman" w:hAnsi="Times New Roman" w:cs="Times New Roman" w:hint="default"/>
        <w:w w:val="94"/>
        <w:sz w:val="20"/>
        <w:szCs w:val="20"/>
        <w:lang w:val="ru-RU" w:eastAsia="en-US" w:bidi="ar-SA"/>
      </w:rPr>
    </w:lvl>
    <w:lvl w:ilvl="1" w:tplc="C410388A">
      <w:numFmt w:val="bullet"/>
      <w:lvlText w:val="•"/>
      <w:lvlJc w:val="left"/>
      <w:pPr>
        <w:ind w:left="860" w:hanging="144"/>
      </w:pPr>
      <w:rPr>
        <w:rFonts w:hint="default"/>
        <w:lang w:val="ru-RU" w:eastAsia="en-US" w:bidi="ar-SA"/>
      </w:rPr>
    </w:lvl>
    <w:lvl w:ilvl="2" w:tplc="6DDACE18">
      <w:numFmt w:val="bullet"/>
      <w:lvlText w:val="•"/>
      <w:lvlJc w:val="left"/>
      <w:pPr>
        <w:ind w:left="1015" w:hanging="144"/>
      </w:pPr>
      <w:rPr>
        <w:rFonts w:hint="default"/>
        <w:lang w:val="ru-RU" w:eastAsia="en-US" w:bidi="ar-SA"/>
      </w:rPr>
    </w:lvl>
    <w:lvl w:ilvl="3" w:tplc="FF74A86C">
      <w:numFmt w:val="bullet"/>
      <w:lvlText w:val="•"/>
      <w:lvlJc w:val="left"/>
      <w:pPr>
        <w:ind w:left="1171" w:hanging="144"/>
      </w:pPr>
      <w:rPr>
        <w:rFonts w:hint="default"/>
        <w:lang w:val="ru-RU" w:eastAsia="en-US" w:bidi="ar-SA"/>
      </w:rPr>
    </w:lvl>
    <w:lvl w:ilvl="4" w:tplc="B13CC7F8">
      <w:numFmt w:val="bullet"/>
      <w:lvlText w:val="•"/>
      <w:lvlJc w:val="left"/>
      <w:pPr>
        <w:ind w:left="1327" w:hanging="144"/>
      </w:pPr>
      <w:rPr>
        <w:rFonts w:hint="default"/>
        <w:lang w:val="ru-RU" w:eastAsia="en-US" w:bidi="ar-SA"/>
      </w:rPr>
    </w:lvl>
    <w:lvl w:ilvl="5" w:tplc="EF5EAB3E">
      <w:numFmt w:val="bullet"/>
      <w:lvlText w:val="•"/>
      <w:lvlJc w:val="left"/>
      <w:pPr>
        <w:ind w:left="1482" w:hanging="144"/>
      </w:pPr>
      <w:rPr>
        <w:rFonts w:hint="default"/>
        <w:lang w:val="ru-RU" w:eastAsia="en-US" w:bidi="ar-SA"/>
      </w:rPr>
    </w:lvl>
    <w:lvl w:ilvl="6" w:tplc="D3AC002C">
      <w:numFmt w:val="bullet"/>
      <w:lvlText w:val="•"/>
      <w:lvlJc w:val="left"/>
      <w:pPr>
        <w:ind w:left="1638" w:hanging="144"/>
      </w:pPr>
      <w:rPr>
        <w:rFonts w:hint="default"/>
        <w:lang w:val="ru-RU" w:eastAsia="en-US" w:bidi="ar-SA"/>
      </w:rPr>
    </w:lvl>
    <w:lvl w:ilvl="7" w:tplc="16E837FE">
      <w:numFmt w:val="bullet"/>
      <w:lvlText w:val="•"/>
      <w:lvlJc w:val="left"/>
      <w:pPr>
        <w:ind w:left="1794" w:hanging="144"/>
      </w:pPr>
      <w:rPr>
        <w:rFonts w:hint="default"/>
        <w:lang w:val="ru-RU" w:eastAsia="en-US" w:bidi="ar-SA"/>
      </w:rPr>
    </w:lvl>
    <w:lvl w:ilvl="8" w:tplc="88AE1B6E">
      <w:numFmt w:val="bullet"/>
      <w:lvlText w:val="•"/>
      <w:lvlJc w:val="left"/>
      <w:pPr>
        <w:ind w:left="1949" w:hanging="144"/>
      </w:pPr>
      <w:rPr>
        <w:rFonts w:hint="default"/>
        <w:lang w:val="ru-RU" w:eastAsia="en-US" w:bidi="ar-SA"/>
      </w:rPr>
    </w:lvl>
  </w:abstractNum>
  <w:abstractNum w:abstractNumId="125" w15:restartNumberingAfterBreak="0">
    <w:nsid w:val="4E7F3539"/>
    <w:multiLevelType w:val="hybridMultilevel"/>
    <w:tmpl w:val="39B05CDE"/>
    <w:lvl w:ilvl="0" w:tplc="39A6FD64">
      <w:numFmt w:val="bullet"/>
      <w:lvlText w:val=""/>
      <w:lvlJc w:val="left"/>
      <w:pPr>
        <w:ind w:left="805" w:hanging="365"/>
      </w:pPr>
      <w:rPr>
        <w:rFonts w:ascii="Wingdings" w:eastAsia="Wingdings" w:hAnsi="Wingdings" w:cs="Wingdings" w:hint="default"/>
        <w:w w:val="98"/>
        <w:sz w:val="20"/>
        <w:szCs w:val="20"/>
        <w:lang w:val="ru-RU" w:eastAsia="en-US" w:bidi="ar-SA"/>
      </w:rPr>
    </w:lvl>
    <w:lvl w:ilvl="1" w:tplc="9E00F2FA">
      <w:numFmt w:val="bullet"/>
      <w:lvlText w:val="•"/>
      <w:lvlJc w:val="left"/>
      <w:pPr>
        <w:ind w:left="1156" w:hanging="365"/>
      </w:pPr>
      <w:rPr>
        <w:rFonts w:hint="default"/>
        <w:lang w:val="ru-RU" w:eastAsia="en-US" w:bidi="ar-SA"/>
      </w:rPr>
    </w:lvl>
    <w:lvl w:ilvl="2" w:tplc="11986690">
      <w:numFmt w:val="bullet"/>
      <w:lvlText w:val="•"/>
      <w:lvlJc w:val="left"/>
      <w:pPr>
        <w:ind w:left="1513" w:hanging="365"/>
      </w:pPr>
      <w:rPr>
        <w:rFonts w:hint="default"/>
        <w:lang w:val="ru-RU" w:eastAsia="en-US" w:bidi="ar-SA"/>
      </w:rPr>
    </w:lvl>
    <w:lvl w:ilvl="3" w:tplc="3C82B3E4">
      <w:numFmt w:val="bullet"/>
      <w:lvlText w:val="•"/>
      <w:lvlJc w:val="left"/>
      <w:pPr>
        <w:ind w:left="1870" w:hanging="365"/>
      </w:pPr>
      <w:rPr>
        <w:rFonts w:hint="default"/>
        <w:lang w:val="ru-RU" w:eastAsia="en-US" w:bidi="ar-SA"/>
      </w:rPr>
    </w:lvl>
    <w:lvl w:ilvl="4" w:tplc="B91E6B46">
      <w:numFmt w:val="bullet"/>
      <w:lvlText w:val="•"/>
      <w:lvlJc w:val="left"/>
      <w:pPr>
        <w:ind w:left="2227" w:hanging="365"/>
      </w:pPr>
      <w:rPr>
        <w:rFonts w:hint="default"/>
        <w:lang w:val="ru-RU" w:eastAsia="en-US" w:bidi="ar-SA"/>
      </w:rPr>
    </w:lvl>
    <w:lvl w:ilvl="5" w:tplc="E2080B8E">
      <w:numFmt w:val="bullet"/>
      <w:lvlText w:val="•"/>
      <w:lvlJc w:val="left"/>
      <w:pPr>
        <w:ind w:left="2584" w:hanging="365"/>
      </w:pPr>
      <w:rPr>
        <w:rFonts w:hint="default"/>
        <w:lang w:val="ru-RU" w:eastAsia="en-US" w:bidi="ar-SA"/>
      </w:rPr>
    </w:lvl>
    <w:lvl w:ilvl="6" w:tplc="9E464C46">
      <w:numFmt w:val="bullet"/>
      <w:lvlText w:val="•"/>
      <w:lvlJc w:val="left"/>
      <w:pPr>
        <w:ind w:left="2940" w:hanging="365"/>
      </w:pPr>
      <w:rPr>
        <w:rFonts w:hint="default"/>
        <w:lang w:val="ru-RU" w:eastAsia="en-US" w:bidi="ar-SA"/>
      </w:rPr>
    </w:lvl>
    <w:lvl w:ilvl="7" w:tplc="82BCE8D4">
      <w:numFmt w:val="bullet"/>
      <w:lvlText w:val="•"/>
      <w:lvlJc w:val="left"/>
      <w:pPr>
        <w:ind w:left="3297" w:hanging="365"/>
      </w:pPr>
      <w:rPr>
        <w:rFonts w:hint="default"/>
        <w:lang w:val="ru-RU" w:eastAsia="en-US" w:bidi="ar-SA"/>
      </w:rPr>
    </w:lvl>
    <w:lvl w:ilvl="8" w:tplc="C714C21E">
      <w:numFmt w:val="bullet"/>
      <w:lvlText w:val="•"/>
      <w:lvlJc w:val="left"/>
      <w:pPr>
        <w:ind w:left="3654" w:hanging="365"/>
      </w:pPr>
      <w:rPr>
        <w:rFonts w:hint="default"/>
        <w:lang w:val="ru-RU" w:eastAsia="en-US" w:bidi="ar-SA"/>
      </w:rPr>
    </w:lvl>
  </w:abstractNum>
  <w:abstractNum w:abstractNumId="126"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28" w15:restartNumberingAfterBreak="0">
    <w:nsid w:val="506506BA"/>
    <w:multiLevelType w:val="hybridMultilevel"/>
    <w:tmpl w:val="5ED6D65A"/>
    <w:lvl w:ilvl="0" w:tplc="BFD003A6">
      <w:numFmt w:val="bullet"/>
      <w:lvlText w:val=""/>
      <w:lvlJc w:val="left"/>
      <w:pPr>
        <w:ind w:left="426" w:hanging="284"/>
      </w:pPr>
      <w:rPr>
        <w:rFonts w:ascii="Wingdings" w:eastAsia="Wingdings" w:hAnsi="Wingdings" w:cs="Wingdings" w:hint="default"/>
        <w:w w:val="98"/>
        <w:sz w:val="20"/>
        <w:szCs w:val="20"/>
        <w:lang w:val="ru-RU" w:eastAsia="en-US" w:bidi="ar-SA"/>
      </w:rPr>
    </w:lvl>
    <w:lvl w:ilvl="1" w:tplc="3F06250C">
      <w:numFmt w:val="bullet"/>
      <w:lvlText w:val="•"/>
      <w:lvlJc w:val="left"/>
      <w:pPr>
        <w:ind w:left="757" w:hanging="284"/>
      </w:pPr>
      <w:rPr>
        <w:rFonts w:hint="default"/>
        <w:lang w:val="ru-RU" w:eastAsia="en-US" w:bidi="ar-SA"/>
      </w:rPr>
    </w:lvl>
    <w:lvl w:ilvl="2" w:tplc="9B42D056">
      <w:numFmt w:val="bullet"/>
      <w:lvlText w:val="•"/>
      <w:lvlJc w:val="left"/>
      <w:pPr>
        <w:ind w:left="1095" w:hanging="284"/>
      </w:pPr>
      <w:rPr>
        <w:rFonts w:hint="default"/>
        <w:lang w:val="ru-RU" w:eastAsia="en-US" w:bidi="ar-SA"/>
      </w:rPr>
    </w:lvl>
    <w:lvl w:ilvl="3" w:tplc="0E984B54">
      <w:numFmt w:val="bullet"/>
      <w:lvlText w:val="•"/>
      <w:lvlJc w:val="left"/>
      <w:pPr>
        <w:ind w:left="1433" w:hanging="284"/>
      </w:pPr>
      <w:rPr>
        <w:rFonts w:hint="default"/>
        <w:lang w:val="ru-RU" w:eastAsia="en-US" w:bidi="ar-SA"/>
      </w:rPr>
    </w:lvl>
    <w:lvl w:ilvl="4" w:tplc="2E6A0B92">
      <w:numFmt w:val="bullet"/>
      <w:lvlText w:val="•"/>
      <w:lvlJc w:val="left"/>
      <w:pPr>
        <w:ind w:left="1770" w:hanging="284"/>
      </w:pPr>
      <w:rPr>
        <w:rFonts w:hint="default"/>
        <w:lang w:val="ru-RU" w:eastAsia="en-US" w:bidi="ar-SA"/>
      </w:rPr>
    </w:lvl>
    <w:lvl w:ilvl="5" w:tplc="35788CE6">
      <w:numFmt w:val="bullet"/>
      <w:lvlText w:val="•"/>
      <w:lvlJc w:val="left"/>
      <w:pPr>
        <w:ind w:left="2108" w:hanging="284"/>
      </w:pPr>
      <w:rPr>
        <w:rFonts w:hint="default"/>
        <w:lang w:val="ru-RU" w:eastAsia="en-US" w:bidi="ar-SA"/>
      </w:rPr>
    </w:lvl>
    <w:lvl w:ilvl="6" w:tplc="EC02B4BC">
      <w:numFmt w:val="bullet"/>
      <w:lvlText w:val="•"/>
      <w:lvlJc w:val="left"/>
      <w:pPr>
        <w:ind w:left="2446" w:hanging="284"/>
      </w:pPr>
      <w:rPr>
        <w:rFonts w:hint="default"/>
        <w:lang w:val="ru-RU" w:eastAsia="en-US" w:bidi="ar-SA"/>
      </w:rPr>
    </w:lvl>
    <w:lvl w:ilvl="7" w:tplc="45648938">
      <w:numFmt w:val="bullet"/>
      <w:lvlText w:val="•"/>
      <w:lvlJc w:val="left"/>
      <w:pPr>
        <w:ind w:left="2783" w:hanging="284"/>
      </w:pPr>
      <w:rPr>
        <w:rFonts w:hint="default"/>
        <w:lang w:val="ru-RU" w:eastAsia="en-US" w:bidi="ar-SA"/>
      </w:rPr>
    </w:lvl>
    <w:lvl w:ilvl="8" w:tplc="AB50AF5E">
      <w:numFmt w:val="bullet"/>
      <w:lvlText w:val="•"/>
      <w:lvlJc w:val="left"/>
      <w:pPr>
        <w:ind w:left="3121" w:hanging="284"/>
      </w:pPr>
      <w:rPr>
        <w:rFonts w:hint="default"/>
        <w:lang w:val="ru-RU" w:eastAsia="en-US" w:bidi="ar-SA"/>
      </w:rPr>
    </w:lvl>
  </w:abstractNum>
  <w:abstractNum w:abstractNumId="129" w15:restartNumberingAfterBreak="0">
    <w:nsid w:val="515C7ED6"/>
    <w:multiLevelType w:val="hybridMultilevel"/>
    <w:tmpl w:val="73783426"/>
    <w:lvl w:ilvl="0" w:tplc="E37A55F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31"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32" w15:restartNumberingAfterBreak="0">
    <w:nsid w:val="52A67A52"/>
    <w:multiLevelType w:val="hybridMultilevel"/>
    <w:tmpl w:val="03346312"/>
    <w:lvl w:ilvl="0" w:tplc="3DA08DAA">
      <w:numFmt w:val="bullet"/>
      <w:lvlText w:val="-"/>
      <w:lvlJc w:val="left"/>
      <w:pPr>
        <w:ind w:left="1042" w:hanging="121"/>
      </w:pPr>
      <w:rPr>
        <w:rFonts w:ascii="Times New Roman" w:eastAsia="Times New Roman" w:hAnsi="Times New Roman" w:cs="Times New Roman" w:hint="default"/>
        <w:w w:val="94"/>
        <w:sz w:val="20"/>
        <w:szCs w:val="20"/>
        <w:lang w:val="ru-RU" w:eastAsia="en-US" w:bidi="ar-SA"/>
      </w:rPr>
    </w:lvl>
    <w:lvl w:ilvl="1" w:tplc="52B07FCE">
      <w:numFmt w:val="bullet"/>
      <w:lvlText w:val="•"/>
      <w:lvlJc w:val="left"/>
      <w:pPr>
        <w:ind w:left="1040" w:hanging="121"/>
      </w:pPr>
      <w:rPr>
        <w:rFonts w:hint="default"/>
        <w:lang w:val="ru-RU" w:eastAsia="en-US" w:bidi="ar-SA"/>
      </w:rPr>
    </w:lvl>
    <w:lvl w:ilvl="2" w:tplc="84E24A2C">
      <w:numFmt w:val="bullet"/>
      <w:lvlText w:val="•"/>
      <w:lvlJc w:val="left"/>
      <w:pPr>
        <w:ind w:left="1270" w:hanging="121"/>
      </w:pPr>
      <w:rPr>
        <w:rFonts w:hint="default"/>
        <w:lang w:val="ru-RU" w:eastAsia="en-US" w:bidi="ar-SA"/>
      </w:rPr>
    </w:lvl>
    <w:lvl w:ilvl="3" w:tplc="ED86DAC8">
      <w:numFmt w:val="bullet"/>
      <w:lvlText w:val="•"/>
      <w:lvlJc w:val="left"/>
      <w:pPr>
        <w:ind w:left="1500" w:hanging="121"/>
      </w:pPr>
      <w:rPr>
        <w:rFonts w:hint="default"/>
        <w:lang w:val="ru-RU" w:eastAsia="en-US" w:bidi="ar-SA"/>
      </w:rPr>
    </w:lvl>
    <w:lvl w:ilvl="4" w:tplc="D0A84848">
      <w:numFmt w:val="bullet"/>
      <w:lvlText w:val="•"/>
      <w:lvlJc w:val="left"/>
      <w:pPr>
        <w:ind w:left="1730" w:hanging="121"/>
      </w:pPr>
      <w:rPr>
        <w:rFonts w:hint="default"/>
        <w:lang w:val="ru-RU" w:eastAsia="en-US" w:bidi="ar-SA"/>
      </w:rPr>
    </w:lvl>
    <w:lvl w:ilvl="5" w:tplc="63145F82">
      <w:numFmt w:val="bullet"/>
      <w:lvlText w:val="•"/>
      <w:lvlJc w:val="left"/>
      <w:pPr>
        <w:ind w:left="1960" w:hanging="121"/>
      </w:pPr>
      <w:rPr>
        <w:rFonts w:hint="default"/>
        <w:lang w:val="ru-RU" w:eastAsia="en-US" w:bidi="ar-SA"/>
      </w:rPr>
    </w:lvl>
    <w:lvl w:ilvl="6" w:tplc="864EECEA">
      <w:numFmt w:val="bullet"/>
      <w:lvlText w:val="•"/>
      <w:lvlJc w:val="left"/>
      <w:pPr>
        <w:ind w:left="2190" w:hanging="121"/>
      </w:pPr>
      <w:rPr>
        <w:rFonts w:hint="default"/>
        <w:lang w:val="ru-RU" w:eastAsia="en-US" w:bidi="ar-SA"/>
      </w:rPr>
    </w:lvl>
    <w:lvl w:ilvl="7" w:tplc="59B04C54">
      <w:numFmt w:val="bullet"/>
      <w:lvlText w:val="•"/>
      <w:lvlJc w:val="left"/>
      <w:pPr>
        <w:ind w:left="2420" w:hanging="121"/>
      </w:pPr>
      <w:rPr>
        <w:rFonts w:hint="default"/>
        <w:lang w:val="ru-RU" w:eastAsia="en-US" w:bidi="ar-SA"/>
      </w:rPr>
    </w:lvl>
    <w:lvl w:ilvl="8" w:tplc="BAAE23F8">
      <w:numFmt w:val="bullet"/>
      <w:lvlText w:val="•"/>
      <w:lvlJc w:val="left"/>
      <w:pPr>
        <w:ind w:left="2650" w:hanging="121"/>
      </w:pPr>
      <w:rPr>
        <w:rFonts w:hint="default"/>
        <w:lang w:val="ru-RU" w:eastAsia="en-US" w:bidi="ar-SA"/>
      </w:rPr>
    </w:lvl>
  </w:abstractNum>
  <w:abstractNum w:abstractNumId="133" w15:restartNumberingAfterBreak="0">
    <w:nsid w:val="53123062"/>
    <w:multiLevelType w:val="hybridMultilevel"/>
    <w:tmpl w:val="DE26FCAC"/>
    <w:lvl w:ilvl="0" w:tplc="197E7520">
      <w:numFmt w:val="bullet"/>
      <w:lvlText w:val="-"/>
      <w:lvlJc w:val="left"/>
      <w:pPr>
        <w:ind w:left="82" w:hanging="120"/>
      </w:pPr>
      <w:rPr>
        <w:rFonts w:ascii="Times New Roman" w:eastAsia="Times New Roman" w:hAnsi="Times New Roman" w:cs="Times New Roman" w:hint="default"/>
        <w:w w:val="100"/>
        <w:sz w:val="20"/>
        <w:szCs w:val="20"/>
        <w:lang w:val="ru-RU" w:eastAsia="en-US" w:bidi="ar-SA"/>
      </w:rPr>
    </w:lvl>
    <w:lvl w:ilvl="1" w:tplc="A74A6DCA">
      <w:numFmt w:val="bullet"/>
      <w:lvlText w:val="-"/>
      <w:lvlJc w:val="left"/>
      <w:pPr>
        <w:ind w:left="135" w:hanging="120"/>
      </w:pPr>
      <w:rPr>
        <w:rFonts w:ascii="Times New Roman" w:eastAsia="Times New Roman" w:hAnsi="Times New Roman" w:cs="Times New Roman" w:hint="default"/>
        <w:w w:val="100"/>
        <w:sz w:val="20"/>
        <w:szCs w:val="20"/>
        <w:lang w:val="ru-RU" w:eastAsia="en-US" w:bidi="ar-SA"/>
      </w:rPr>
    </w:lvl>
    <w:lvl w:ilvl="2" w:tplc="48A08A96">
      <w:numFmt w:val="bullet"/>
      <w:lvlText w:val="•"/>
      <w:lvlJc w:val="left"/>
      <w:pPr>
        <w:ind w:left="220" w:hanging="120"/>
      </w:pPr>
      <w:rPr>
        <w:rFonts w:hint="default"/>
        <w:lang w:val="ru-RU" w:eastAsia="en-US" w:bidi="ar-SA"/>
      </w:rPr>
    </w:lvl>
    <w:lvl w:ilvl="3" w:tplc="374254F2">
      <w:numFmt w:val="bullet"/>
      <w:lvlText w:val="•"/>
      <w:lvlJc w:val="left"/>
      <w:pPr>
        <w:ind w:left="260" w:hanging="120"/>
      </w:pPr>
      <w:rPr>
        <w:rFonts w:hint="default"/>
        <w:lang w:val="ru-RU" w:eastAsia="en-US" w:bidi="ar-SA"/>
      </w:rPr>
    </w:lvl>
    <w:lvl w:ilvl="4" w:tplc="2C285BD6">
      <w:numFmt w:val="bullet"/>
      <w:lvlText w:val="•"/>
      <w:lvlJc w:val="left"/>
      <w:pPr>
        <w:ind w:left="400" w:hanging="120"/>
      </w:pPr>
      <w:rPr>
        <w:rFonts w:hint="default"/>
        <w:lang w:val="ru-RU" w:eastAsia="en-US" w:bidi="ar-SA"/>
      </w:rPr>
    </w:lvl>
    <w:lvl w:ilvl="5" w:tplc="80163656">
      <w:numFmt w:val="bullet"/>
      <w:lvlText w:val="•"/>
      <w:lvlJc w:val="left"/>
      <w:pPr>
        <w:ind w:left="710" w:hanging="120"/>
      </w:pPr>
      <w:rPr>
        <w:rFonts w:hint="default"/>
        <w:lang w:val="ru-RU" w:eastAsia="en-US" w:bidi="ar-SA"/>
      </w:rPr>
    </w:lvl>
    <w:lvl w:ilvl="6" w:tplc="CD14F2E2">
      <w:numFmt w:val="bullet"/>
      <w:lvlText w:val="•"/>
      <w:lvlJc w:val="left"/>
      <w:pPr>
        <w:ind w:left="1020" w:hanging="120"/>
      </w:pPr>
      <w:rPr>
        <w:rFonts w:hint="default"/>
        <w:lang w:val="ru-RU" w:eastAsia="en-US" w:bidi="ar-SA"/>
      </w:rPr>
    </w:lvl>
    <w:lvl w:ilvl="7" w:tplc="6F8CEA4E">
      <w:numFmt w:val="bullet"/>
      <w:lvlText w:val="•"/>
      <w:lvlJc w:val="left"/>
      <w:pPr>
        <w:ind w:left="1330" w:hanging="120"/>
      </w:pPr>
      <w:rPr>
        <w:rFonts w:hint="default"/>
        <w:lang w:val="ru-RU" w:eastAsia="en-US" w:bidi="ar-SA"/>
      </w:rPr>
    </w:lvl>
    <w:lvl w:ilvl="8" w:tplc="57549414">
      <w:numFmt w:val="bullet"/>
      <w:lvlText w:val="•"/>
      <w:lvlJc w:val="left"/>
      <w:pPr>
        <w:ind w:left="1640" w:hanging="120"/>
      </w:pPr>
      <w:rPr>
        <w:rFonts w:hint="default"/>
        <w:lang w:val="ru-RU" w:eastAsia="en-US" w:bidi="ar-SA"/>
      </w:rPr>
    </w:lvl>
  </w:abstractNum>
  <w:abstractNum w:abstractNumId="134"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35"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36" w15:restartNumberingAfterBreak="0">
    <w:nsid w:val="550E3B4E"/>
    <w:multiLevelType w:val="hybridMultilevel"/>
    <w:tmpl w:val="A5F6557C"/>
    <w:lvl w:ilvl="0" w:tplc="E96C89E8">
      <w:numFmt w:val="bullet"/>
      <w:lvlText w:val="-"/>
      <w:lvlJc w:val="left"/>
      <w:pPr>
        <w:ind w:left="1143" w:hanging="140"/>
      </w:pPr>
      <w:rPr>
        <w:rFonts w:ascii="Times New Roman" w:eastAsia="Times New Roman" w:hAnsi="Times New Roman" w:cs="Times New Roman" w:hint="default"/>
        <w:w w:val="94"/>
        <w:sz w:val="20"/>
        <w:szCs w:val="20"/>
        <w:lang w:val="ru-RU" w:eastAsia="en-US" w:bidi="ar-SA"/>
      </w:rPr>
    </w:lvl>
    <w:lvl w:ilvl="1" w:tplc="29C6D5C8">
      <w:numFmt w:val="bullet"/>
      <w:lvlText w:val="-"/>
      <w:lvlJc w:val="left"/>
      <w:pPr>
        <w:ind w:left="1148" w:hanging="140"/>
      </w:pPr>
      <w:rPr>
        <w:rFonts w:ascii="Times New Roman" w:eastAsia="Times New Roman" w:hAnsi="Times New Roman" w:cs="Times New Roman" w:hint="default"/>
        <w:w w:val="94"/>
        <w:sz w:val="20"/>
        <w:szCs w:val="20"/>
        <w:lang w:val="ru-RU" w:eastAsia="en-US" w:bidi="ar-SA"/>
      </w:rPr>
    </w:lvl>
    <w:lvl w:ilvl="2" w:tplc="D6DAFC10">
      <w:numFmt w:val="bullet"/>
      <w:lvlText w:val="•"/>
      <w:lvlJc w:val="left"/>
      <w:pPr>
        <w:ind w:left="1320" w:hanging="140"/>
      </w:pPr>
      <w:rPr>
        <w:rFonts w:hint="default"/>
        <w:lang w:val="ru-RU" w:eastAsia="en-US" w:bidi="ar-SA"/>
      </w:rPr>
    </w:lvl>
    <w:lvl w:ilvl="3" w:tplc="BEF42C68">
      <w:numFmt w:val="bullet"/>
      <w:lvlText w:val="•"/>
      <w:lvlJc w:val="left"/>
      <w:pPr>
        <w:ind w:left="1543" w:hanging="140"/>
      </w:pPr>
      <w:rPr>
        <w:rFonts w:hint="default"/>
        <w:lang w:val="ru-RU" w:eastAsia="en-US" w:bidi="ar-SA"/>
      </w:rPr>
    </w:lvl>
    <w:lvl w:ilvl="4" w:tplc="04C450B2">
      <w:numFmt w:val="bullet"/>
      <w:lvlText w:val="•"/>
      <w:lvlJc w:val="left"/>
      <w:pPr>
        <w:ind w:left="1767" w:hanging="140"/>
      </w:pPr>
      <w:rPr>
        <w:rFonts w:hint="default"/>
        <w:lang w:val="ru-RU" w:eastAsia="en-US" w:bidi="ar-SA"/>
      </w:rPr>
    </w:lvl>
    <w:lvl w:ilvl="5" w:tplc="15501C50">
      <w:numFmt w:val="bullet"/>
      <w:lvlText w:val="•"/>
      <w:lvlJc w:val="left"/>
      <w:pPr>
        <w:ind w:left="1991" w:hanging="140"/>
      </w:pPr>
      <w:rPr>
        <w:rFonts w:hint="default"/>
        <w:lang w:val="ru-RU" w:eastAsia="en-US" w:bidi="ar-SA"/>
      </w:rPr>
    </w:lvl>
    <w:lvl w:ilvl="6" w:tplc="8D74018E">
      <w:numFmt w:val="bullet"/>
      <w:lvlText w:val="•"/>
      <w:lvlJc w:val="left"/>
      <w:pPr>
        <w:ind w:left="2215" w:hanging="140"/>
      </w:pPr>
      <w:rPr>
        <w:rFonts w:hint="default"/>
        <w:lang w:val="ru-RU" w:eastAsia="en-US" w:bidi="ar-SA"/>
      </w:rPr>
    </w:lvl>
    <w:lvl w:ilvl="7" w:tplc="14844C2C">
      <w:numFmt w:val="bullet"/>
      <w:lvlText w:val="•"/>
      <w:lvlJc w:val="left"/>
      <w:pPr>
        <w:ind w:left="2439" w:hanging="140"/>
      </w:pPr>
      <w:rPr>
        <w:rFonts w:hint="default"/>
        <w:lang w:val="ru-RU" w:eastAsia="en-US" w:bidi="ar-SA"/>
      </w:rPr>
    </w:lvl>
    <w:lvl w:ilvl="8" w:tplc="BC020A5C">
      <w:numFmt w:val="bullet"/>
      <w:lvlText w:val="•"/>
      <w:lvlJc w:val="left"/>
      <w:pPr>
        <w:ind w:left="2663" w:hanging="140"/>
      </w:pPr>
      <w:rPr>
        <w:rFonts w:hint="default"/>
        <w:lang w:val="ru-RU" w:eastAsia="en-US" w:bidi="ar-SA"/>
      </w:rPr>
    </w:lvl>
  </w:abstractNum>
  <w:abstractNum w:abstractNumId="137" w15:restartNumberingAfterBreak="0">
    <w:nsid w:val="5538183B"/>
    <w:multiLevelType w:val="hybridMultilevel"/>
    <w:tmpl w:val="8226890A"/>
    <w:lvl w:ilvl="0" w:tplc="D0062F14">
      <w:numFmt w:val="bullet"/>
      <w:lvlText w:val="-"/>
      <w:lvlJc w:val="left"/>
      <w:pPr>
        <w:ind w:left="1837" w:hanging="135"/>
      </w:pPr>
      <w:rPr>
        <w:rFonts w:ascii="Times New Roman" w:eastAsia="Times New Roman" w:hAnsi="Times New Roman" w:cs="Times New Roman" w:hint="default"/>
        <w:w w:val="100"/>
        <w:sz w:val="23"/>
        <w:szCs w:val="23"/>
        <w:lang w:val="ru-RU" w:eastAsia="en-US" w:bidi="ar-SA"/>
      </w:rPr>
    </w:lvl>
    <w:lvl w:ilvl="1" w:tplc="9384ACAE">
      <w:numFmt w:val="bullet"/>
      <w:lvlText w:val="•"/>
      <w:lvlJc w:val="left"/>
      <w:pPr>
        <w:ind w:left="2806" w:hanging="135"/>
      </w:pPr>
      <w:rPr>
        <w:rFonts w:hint="default"/>
        <w:lang w:val="ru-RU" w:eastAsia="en-US" w:bidi="ar-SA"/>
      </w:rPr>
    </w:lvl>
    <w:lvl w:ilvl="2" w:tplc="30EAE85E">
      <w:numFmt w:val="bullet"/>
      <w:lvlText w:val="•"/>
      <w:lvlJc w:val="left"/>
      <w:pPr>
        <w:ind w:left="3773" w:hanging="135"/>
      </w:pPr>
      <w:rPr>
        <w:rFonts w:hint="default"/>
        <w:lang w:val="ru-RU" w:eastAsia="en-US" w:bidi="ar-SA"/>
      </w:rPr>
    </w:lvl>
    <w:lvl w:ilvl="3" w:tplc="23CCD438">
      <w:numFmt w:val="bullet"/>
      <w:lvlText w:val="•"/>
      <w:lvlJc w:val="left"/>
      <w:pPr>
        <w:ind w:left="4740" w:hanging="135"/>
      </w:pPr>
      <w:rPr>
        <w:rFonts w:hint="default"/>
        <w:lang w:val="ru-RU" w:eastAsia="en-US" w:bidi="ar-SA"/>
      </w:rPr>
    </w:lvl>
    <w:lvl w:ilvl="4" w:tplc="12824A6E">
      <w:numFmt w:val="bullet"/>
      <w:lvlText w:val="•"/>
      <w:lvlJc w:val="left"/>
      <w:pPr>
        <w:ind w:left="5707" w:hanging="135"/>
      </w:pPr>
      <w:rPr>
        <w:rFonts w:hint="default"/>
        <w:lang w:val="ru-RU" w:eastAsia="en-US" w:bidi="ar-SA"/>
      </w:rPr>
    </w:lvl>
    <w:lvl w:ilvl="5" w:tplc="F4D8B24A">
      <w:numFmt w:val="bullet"/>
      <w:lvlText w:val="•"/>
      <w:lvlJc w:val="left"/>
      <w:pPr>
        <w:ind w:left="6674" w:hanging="135"/>
      </w:pPr>
      <w:rPr>
        <w:rFonts w:hint="default"/>
        <w:lang w:val="ru-RU" w:eastAsia="en-US" w:bidi="ar-SA"/>
      </w:rPr>
    </w:lvl>
    <w:lvl w:ilvl="6" w:tplc="6010A1AE">
      <w:numFmt w:val="bullet"/>
      <w:lvlText w:val="•"/>
      <w:lvlJc w:val="left"/>
      <w:pPr>
        <w:ind w:left="7641" w:hanging="135"/>
      </w:pPr>
      <w:rPr>
        <w:rFonts w:hint="default"/>
        <w:lang w:val="ru-RU" w:eastAsia="en-US" w:bidi="ar-SA"/>
      </w:rPr>
    </w:lvl>
    <w:lvl w:ilvl="7" w:tplc="09882A52">
      <w:numFmt w:val="bullet"/>
      <w:lvlText w:val="•"/>
      <w:lvlJc w:val="left"/>
      <w:pPr>
        <w:ind w:left="8608" w:hanging="135"/>
      </w:pPr>
      <w:rPr>
        <w:rFonts w:hint="default"/>
        <w:lang w:val="ru-RU" w:eastAsia="en-US" w:bidi="ar-SA"/>
      </w:rPr>
    </w:lvl>
    <w:lvl w:ilvl="8" w:tplc="06D68AD2">
      <w:numFmt w:val="bullet"/>
      <w:lvlText w:val="•"/>
      <w:lvlJc w:val="left"/>
      <w:pPr>
        <w:ind w:left="9575" w:hanging="135"/>
      </w:pPr>
      <w:rPr>
        <w:rFonts w:hint="default"/>
        <w:lang w:val="ru-RU" w:eastAsia="en-US" w:bidi="ar-SA"/>
      </w:rPr>
    </w:lvl>
  </w:abstractNum>
  <w:abstractNum w:abstractNumId="138" w15:restartNumberingAfterBreak="0">
    <w:nsid w:val="553D417E"/>
    <w:multiLevelType w:val="hybridMultilevel"/>
    <w:tmpl w:val="032E4C58"/>
    <w:lvl w:ilvl="0" w:tplc="BA2E226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9" w15:restartNumberingAfterBreak="0">
    <w:nsid w:val="562E6300"/>
    <w:multiLevelType w:val="hybridMultilevel"/>
    <w:tmpl w:val="136EAA2A"/>
    <w:lvl w:ilvl="0" w:tplc="041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0" w15:restartNumberingAfterBreak="0">
    <w:nsid w:val="564B426C"/>
    <w:multiLevelType w:val="hybridMultilevel"/>
    <w:tmpl w:val="E03C010A"/>
    <w:lvl w:ilvl="0" w:tplc="3A2E7560">
      <w:numFmt w:val="bullet"/>
      <w:lvlText w:val=""/>
      <w:lvlJc w:val="left"/>
      <w:pPr>
        <w:ind w:left="805" w:hanging="365"/>
      </w:pPr>
      <w:rPr>
        <w:rFonts w:ascii="Wingdings" w:eastAsia="Wingdings" w:hAnsi="Wingdings" w:cs="Wingdings" w:hint="default"/>
        <w:w w:val="98"/>
        <w:sz w:val="20"/>
        <w:szCs w:val="20"/>
        <w:lang w:val="ru-RU" w:eastAsia="en-US" w:bidi="ar-SA"/>
      </w:rPr>
    </w:lvl>
    <w:lvl w:ilvl="1" w:tplc="6154608C">
      <w:numFmt w:val="bullet"/>
      <w:lvlText w:val="•"/>
      <w:lvlJc w:val="left"/>
      <w:pPr>
        <w:ind w:left="1156" w:hanging="365"/>
      </w:pPr>
      <w:rPr>
        <w:rFonts w:hint="default"/>
        <w:lang w:val="ru-RU" w:eastAsia="en-US" w:bidi="ar-SA"/>
      </w:rPr>
    </w:lvl>
    <w:lvl w:ilvl="2" w:tplc="470616FC">
      <w:numFmt w:val="bullet"/>
      <w:lvlText w:val="•"/>
      <w:lvlJc w:val="left"/>
      <w:pPr>
        <w:ind w:left="1513" w:hanging="365"/>
      </w:pPr>
      <w:rPr>
        <w:rFonts w:hint="default"/>
        <w:lang w:val="ru-RU" w:eastAsia="en-US" w:bidi="ar-SA"/>
      </w:rPr>
    </w:lvl>
    <w:lvl w:ilvl="3" w:tplc="0352C0EA">
      <w:numFmt w:val="bullet"/>
      <w:lvlText w:val="•"/>
      <w:lvlJc w:val="left"/>
      <w:pPr>
        <w:ind w:left="1870" w:hanging="365"/>
      </w:pPr>
      <w:rPr>
        <w:rFonts w:hint="default"/>
        <w:lang w:val="ru-RU" w:eastAsia="en-US" w:bidi="ar-SA"/>
      </w:rPr>
    </w:lvl>
    <w:lvl w:ilvl="4" w:tplc="69569684">
      <w:numFmt w:val="bullet"/>
      <w:lvlText w:val="•"/>
      <w:lvlJc w:val="left"/>
      <w:pPr>
        <w:ind w:left="2227" w:hanging="365"/>
      </w:pPr>
      <w:rPr>
        <w:rFonts w:hint="default"/>
        <w:lang w:val="ru-RU" w:eastAsia="en-US" w:bidi="ar-SA"/>
      </w:rPr>
    </w:lvl>
    <w:lvl w:ilvl="5" w:tplc="B470C38C">
      <w:numFmt w:val="bullet"/>
      <w:lvlText w:val="•"/>
      <w:lvlJc w:val="left"/>
      <w:pPr>
        <w:ind w:left="2584" w:hanging="365"/>
      </w:pPr>
      <w:rPr>
        <w:rFonts w:hint="default"/>
        <w:lang w:val="ru-RU" w:eastAsia="en-US" w:bidi="ar-SA"/>
      </w:rPr>
    </w:lvl>
    <w:lvl w:ilvl="6" w:tplc="58BED4A8">
      <w:numFmt w:val="bullet"/>
      <w:lvlText w:val="•"/>
      <w:lvlJc w:val="left"/>
      <w:pPr>
        <w:ind w:left="2940" w:hanging="365"/>
      </w:pPr>
      <w:rPr>
        <w:rFonts w:hint="default"/>
        <w:lang w:val="ru-RU" w:eastAsia="en-US" w:bidi="ar-SA"/>
      </w:rPr>
    </w:lvl>
    <w:lvl w:ilvl="7" w:tplc="E7649A3C">
      <w:numFmt w:val="bullet"/>
      <w:lvlText w:val="•"/>
      <w:lvlJc w:val="left"/>
      <w:pPr>
        <w:ind w:left="3297" w:hanging="365"/>
      </w:pPr>
      <w:rPr>
        <w:rFonts w:hint="default"/>
        <w:lang w:val="ru-RU" w:eastAsia="en-US" w:bidi="ar-SA"/>
      </w:rPr>
    </w:lvl>
    <w:lvl w:ilvl="8" w:tplc="60983E90">
      <w:numFmt w:val="bullet"/>
      <w:lvlText w:val="•"/>
      <w:lvlJc w:val="left"/>
      <w:pPr>
        <w:ind w:left="3654" w:hanging="365"/>
      </w:pPr>
      <w:rPr>
        <w:rFonts w:hint="default"/>
        <w:lang w:val="ru-RU" w:eastAsia="en-US" w:bidi="ar-SA"/>
      </w:rPr>
    </w:lvl>
  </w:abstractNum>
  <w:abstractNum w:abstractNumId="141" w15:restartNumberingAfterBreak="0">
    <w:nsid w:val="58F61B46"/>
    <w:multiLevelType w:val="hybridMultilevel"/>
    <w:tmpl w:val="EDB28DA8"/>
    <w:lvl w:ilvl="0" w:tplc="FD3228C4">
      <w:numFmt w:val="bullet"/>
      <w:lvlText w:val=""/>
      <w:lvlJc w:val="left"/>
      <w:pPr>
        <w:ind w:left="1717" w:hanging="361"/>
      </w:pPr>
      <w:rPr>
        <w:rFonts w:ascii="Wingdings" w:eastAsia="Wingdings" w:hAnsi="Wingdings" w:cs="Wingdings" w:hint="default"/>
        <w:w w:val="100"/>
        <w:sz w:val="23"/>
        <w:szCs w:val="23"/>
        <w:lang w:val="ru-RU" w:eastAsia="en-US" w:bidi="ar-SA"/>
      </w:rPr>
    </w:lvl>
    <w:lvl w:ilvl="1" w:tplc="2D5472C2">
      <w:numFmt w:val="bullet"/>
      <w:lvlText w:val="•"/>
      <w:lvlJc w:val="left"/>
      <w:pPr>
        <w:ind w:left="2698" w:hanging="361"/>
      </w:pPr>
      <w:rPr>
        <w:rFonts w:hint="default"/>
        <w:lang w:val="ru-RU" w:eastAsia="en-US" w:bidi="ar-SA"/>
      </w:rPr>
    </w:lvl>
    <w:lvl w:ilvl="2" w:tplc="F4A282B2">
      <w:numFmt w:val="bullet"/>
      <w:lvlText w:val="•"/>
      <w:lvlJc w:val="left"/>
      <w:pPr>
        <w:ind w:left="3677" w:hanging="361"/>
      </w:pPr>
      <w:rPr>
        <w:rFonts w:hint="default"/>
        <w:lang w:val="ru-RU" w:eastAsia="en-US" w:bidi="ar-SA"/>
      </w:rPr>
    </w:lvl>
    <w:lvl w:ilvl="3" w:tplc="5FCA28E2">
      <w:numFmt w:val="bullet"/>
      <w:lvlText w:val="•"/>
      <w:lvlJc w:val="left"/>
      <w:pPr>
        <w:ind w:left="4656" w:hanging="361"/>
      </w:pPr>
      <w:rPr>
        <w:rFonts w:hint="default"/>
        <w:lang w:val="ru-RU" w:eastAsia="en-US" w:bidi="ar-SA"/>
      </w:rPr>
    </w:lvl>
    <w:lvl w:ilvl="4" w:tplc="DD0A62AC">
      <w:numFmt w:val="bullet"/>
      <w:lvlText w:val="•"/>
      <w:lvlJc w:val="left"/>
      <w:pPr>
        <w:ind w:left="5635" w:hanging="361"/>
      </w:pPr>
      <w:rPr>
        <w:rFonts w:hint="default"/>
        <w:lang w:val="ru-RU" w:eastAsia="en-US" w:bidi="ar-SA"/>
      </w:rPr>
    </w:lvl>
    <w:lvl w:ilvl="5" w:tplc="C30A0414">
      <w:numFmt w:val="bullet"/>
      <w:lvlText w:val="•"/>
      <w:lvlJc w:val="left"/>
      <w:pPr>
        <w:ind w:left="6614" w:hanging="361"/>
      </w:pPr>
      <w:rPr>
        <w:rFonts w:hint="default"/>
        <w:lang w:val="ru-RU" w:eastAsia="en-US" w:bidi="ar-SA"/>
      </w:rPr>
    </w:lvl>
    <w:lvl w:ilvl="6" w:tplc="F736636A">
      <w:numFmt w:val="bullet"/>
      <w:lvlText w:val="•"/>
      <w:lvlJc w:val="left"/>
      <w:pPr>
        <w:ind w:left="7593" w:hanging="361"/>
      </w:pPr>
      <w:rPr>
        <w:rFonts w:hint="default"/>
        <w:lang w:val="ru-RU" w:eastAsia="en-US" w:bidi="ar-SA"/>
      </w:rPr>
    </w:lvl>
    <w:lvl w:ilvl="7" w:tplc="365E40AA">
      <w:numFmt w:val="bullet"/>
      <w:lvlText w:val="•"/>
      <w:lvlJc w:val="left"/>
      <w:pPr>
        <w:ind w:left="8572" w:hanging="361"/>
      </w:pPr>
      <w:rPr>
        <w:rFonts w:hint="default"/>
        <w:lang w:val="ru-RU" w:eastAsia="en-US" w:bidi="ar-SA"/>
      </w:rPr>
    </w:lvl>
    <w:lvl w:ilvl="8" w:tplc="3D0C3FF6">
      <w:numFmt w:val="bullet"/>
      <w:lvlText w:val="•"/>
      <w:lvlJc w:val="left"/>
      <w:pPr>
        <w:ind w:left="9551" w:hanging="361"/>
      </w:pPr>
      <w:rPr>
        <w:rFonts w:hint="default"/>
        <w:lang w:val="ru-RU" w:eastAsia="en-US" w:bidi="ar-SA"/>
      </w:rPr>
    </w:lvl>
  </w:abstractNum>
  <w:abstractNum w:abstractNumId="142"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43"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44" w15:restartNumberingAfterBreak="0">
    <w:nsid w:val="5D5D78B1"/>
    <w:multiLevelType w:val="hybridMultilevel"/>
    <w:tmpl w:val="CC2C3D46"/>
    <w:lvl w:ilvl="0" w:tplc="04488CD8">
      <w:numFmt w:val="bullet"/>
      <w:lvlText w:val=""/>
      <w:lvlJc w:val="left"/>
      <w:pPr>
        <w:ind w:left="801" w:hanging="288"/>
      </w:pPr>
      <w:rPr>
        <w:rFonts w:ascii="Wingdings" w:eastAsia="Wingdings" w:hAnsi="Wingdings" w:cs="Wingdings" w:hint="default"/>
        <w:w w:val="98"/>
        <w:sz w:val="20"/>
        <w:szCs w:val="20"/>
        <w:lang w:val="ru-RU" w:eastAsia="en-US" w:bidi="ar-SA"/>
      </w:rPr>
    </w:lvl>
    <w:lvl w:ilvl="1" w:tplc="AF84F024">
      <w:numFmt w:val="bullet"/>
      <w:lvlText w:val="•"/>
      <w:lvlJc w:val="left"/>
      <w:pPr>
        <w:ind w:left="1156" w:hanging="288"/>
      </w:pPr>
      <w:rPr>
        <w:rFonts w:hint="default"/>
        <w:lang w:val="ru-RU" w:eastAsia="en-US" w:bidi="ar-SA"/>
      </w:rPr>
    </w:lvl>
    <w:lvl w:ilvl="2" w:tplc="457E6DB6">
      <w:numFmt w:val="bullet"/>
      <w:lvlText w:val="•"/>
      <w:lvlJc w:val="left"/>
      <w:pPr>
        <w:ind w:left="1513" w:hanging="288"/>
      </w:pPr>
      <w:rPr>
        <w:rFonts w:hint="default"/>
        <w:lang w:val="ru-RU" w:eastAsia="en-US" w:bidi="ar-SA"/>
      </w:rPr>
    </w:lvl>
    <w:lvl w:ilvl="3" w:tplc="6C0EBE2C">
      <w:numFmt w:val="bullet"/>
      <w:lvlText w:val="•"/>
      <w:lvlJc w:val="left"/>
      <w:pPr>
        <w:ind w:left="1870" w:hanging="288"/>
      </w:pPr>
      <w:rPr>
        <w:rFonts w:hint="default"/>
        <w:lang w:val="ru-RU" w:eastAsia="en-US" w:bidi="ar-SA"/>
      </w:rPr>
    </w:lvl>
    <w:lvl w:ilvl="4" w:tplc="3FB6A024">
      <w:numFmt w:val="bullet"/>
      <w:lvlText w:val="•"/>
      <w:lvlJc w:val="left"/>
      <w:pPr>
        <w:ind w:left="2227" w:hanging="288"/>
      </w:pPr>
      <w:rPr>
        <w:rFonts w:hint="default"/>
        <w:lang w:val="ru-RU" w:eastAsia="en-US" w:bidi="ar-SA"/>
      </w:rPr>
    </w:lvl>
    <w:lvl w:ilvl="5" w:tplc="0548DEAA">
      <w:numFmt w:val="bullet"/>
      <w:lvlText w:val="•"/>
      <w:lvlJc w:val="left"/>
      <w:pPr>
        <w:ind w:left="2584" w:hanging="288"/>
      </w:pPr>
      <w:rPr>
        <w:rFonts w:hint="default"/>
        <w:lang w:val="ru-RU" w:eastAsia="en-US" w:bidi="ar-SA"/>
      </w:rPr>
    </w:lvl>
    <w:lvl w:ilvl="6" w:tplc="ABD45CEE">
      <w:numFmt w:val="bullet"/>
      <w:lvlText w:val="•"/>
      <w:lvlJc w:val="left"/>
      <w:pPr>
        <w:ind w:left="2940" w:hanging="288"/>
      </w:pPr>
      <w:rPr>
        <w:rFonts w:hint="default"/>
        <w:lang w:val="ru-RU" w:eastAsia="en-US" w:bidi="ar-SA"/>
      </w:rPr>
    </w:lvl>
    <w:lvl w:ilvl="7" w:tplc="972ACD54">
      <w:numFmt w:val="bullet"/>
      <w:lvlText w:val="•"/>
      <w:lvlJc w:val="left"/>
      <w:pPr>
        <w:ind w:left="3297" w:hanging="288"/>
      </w:pPr>
      <w:rPr>
        <w:rFonts w:hint="default"/>
        <w:lang w:val="ru-RU" w:eastAsia="en-US" w:bidi="ar-SA"/>
      </w:rPr>
    </w:lvl>
    <w:lvl w:ilvl="8" w:tplc="B2562524">
      <w:numFmt w:val="bullet"/>
      <w:lvlText w:val="•"/>
      <w:lvlJc w:val="left"/>
      <w:pPr>
        <w:ind w:left="3654" w:hanging="288"/>
      </w:pPr>
      <w:rPr>
        <w:rFonts w:hint="default"/>
        <w:lang w:val="ru-RU" w:eastAsia="en-US" w:bidi="ar-SA"/>
      </w:rPr>
    </w:lvl>
  </w:abstractNum>
  <w:abstractNum w:abstractNumId="145"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46"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47"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48" w15:restartNumberingAfterBreak="0">
    <w:nsid w:val="5F1164D4"/>
    <w:multiLevelType w:val="hybridMultilevel"/>
    <w:tmpl w:val="EF4CD1A0"/>
    <w:lvl w:ilvl="0" w:tplc="754673DE">
      <w:numFmt w:val="bullet"/>
      <w:lvlText w:val=""/>
      <w:lvlJc w:val="left"/>
      <w:pPr>
        <w:ind w:left="426" w:hanging="284"/>
      </w:pPr>
      <w:rPr>
        <w:rFonts w:ascii="Wingdings" w:eastAsia="Wingdings" w:hAnsi="Wingdings" w:cs="Wingdings" w:hint="default"/>
        <w:w w:val="98"/>
        <w:sz w:val="20"/>
        <w:szCs w:val="20"/>
        <w:lang w:val="ru-RU" w:eastAsia="en-US" w:bidi="ar-SA"/>
      </w:rPr>
    </w:lvl>
    <w:lvl w:ilvl="1" w:tplc="9F66B43C">
      <w:numFmt w:val="bullet"/>
      <w:lvlText w:val="•"/>
      <w:lvlJc w:val="left"/>
      <w:pPr>
        <w:ind w:left="757" w:hanging="284"/>
      </w:pPr>
      <w:rPr>
        <w:rFonts w:hint="default"/>
        <w:lang w:val="ru-RU" w:eastAsia="en-US" w:bidi="ar-SA"/>
      </w:rPr>
    </w:lvl>
    <w:lvl w:ilvl="2" w:tplc="FAE854B4">
      <w:numFmt w:val="bullet"/>
      <w:lvlText w:val="•"/>
      <w:lvlJc w:val="left"/>
      <w:pPr>
        <w:ind w:left="1095" w:hanging="284"/>
      </w:pPr>
      <w:rPr>
        <w:rFonts w:hint="default"/>
        <w:lang w:val="ru-RU" w:eastAsia="en-US" w:bidi="ar-SA"/>
      </w:rPr>
    </w:lvl>
    <w:lvl w:ilvl="3" w:tplc="DA6E2E7E">
      <w:numFmt w:val="bullet"/>
      <w:lvlText w:val="•"/>
      <w:lvlJc w:val="left"/>
      <w:pPr>
        <w:ind w:left="1433" w:hanging="284"/>
      </w:pPr>
      <w:rPr>
        <w:rFonts w:hint="default"/>
        <w:lang w:val="ru-RU" w:eastAsia="en-US" w:bidi="ar-SA"/>
      </w:rPr>
    </w:lvl>
    <w:lvl w:ilvl="4" w:tplc="FA320774">
      <w:numFmt w:val="bullet"/>
      <w:lvlText w:val="•"/>
      <w:lvlJc w:val="left"/>
      <w:pPr>
        <w:ind w:left="1770" w:hanging="284"/>
      </w:pPr>
      <w:rPr>
        <w:rFonts w:hint="default"/>
        <w:lang w:val="ru-RU" w:eastAsia="en-US" w:bidi="ar-SA"/>
      </w:rPr>
    </w:lvl>
    <w:lvl w:ilvl="5" w:tplc="53FA00B0">
      <w:numFmt w:val="bullet"/>
      <w:lvlText w:val="•"/>
      <w:lvlJc w:val="left"/>
      <w:pPr>
        <w:ind w:left="2108" w:hanging="284"/>
      </w:pPr>
      <w:rPr>
        <w:rFonts w:hint="default"/>
        <w:lang w:val="ru-RU" w:eastAsia="en-US" w:bidi="ar-SA"/>
      </w:rPr>
    </w:lvl>
    <w:lvl w:ilvl="6" w:tplc="D70229B0">
      <w:numFmt w:val="bullet"/>
      <w:lvlText w:val="•"/>
      <w:lvlJc w:val="left"/>
      <w:pPr>
        <w:ind w:left="2446" w:hanging="284"/>
      </w:pPr>
      <w:rPr>
        <w:rFonts w:hint="default"/>
        <w:lang w:val="ru-RU" w:eastAsia="en-US" w:bidi="ar-SA"/>
      </w:rPr>
    </w:lvl>
    <w:lvl w:ilvl="7" w:tplc="BB7279F6">
      <w:numFmt w:val="bullet"/>
      <w:lvlText w:val="•"/>
      <w:lvlJc w:val="left"/>
      <w:pPr>
        <w:ind w:left="2783" w:hanging="284"/>
      </w:pPr>
      <w:rPr>
        <w:rFonts w:hint="default"/>
        <w:lang w:val="ru-RU" w:eastAsia="en-US" w:bidi="ar-SA"/>
      </w:rPr>
    </w:lvl>
    <w:lvl w:ilvl="8" w:tplc="34FAD828">
      <w:numFmt w:val="bullet"/>
      <w:lvlText w:val="•"/>
      <w:lvlJc w:val="left"/>
      <w:pPr>
        <w:ind w:left="3121" w:hanging="284"/>
      </w:pPr>
      <w:rPr>
        <w:rFonts w:hint="default"/>
        <w:lang w:val="ru-RU" w:eastAsia="en-US" w:bidi="ar-SA"/>
      </w:rPr>
    </w:lvl>
  </w:abstractNum>
  <w:abstractNum w:abstractNumId="149"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50"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51"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52"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53" w15:restartNumberingAfterBreak="0">
    <w:nsid w:val="66516D0A"/>
    <w:multiLevelType w:val="hybridMultilevel"/>
    <w:tmpl w:val="CEB0BA06"/>
    <w:lvl w:ilvl="0" w:tplc="139A669E">
      <w:numFmt w:val="bullet"/>
      <w:lvlText w:val=""/>
      <w:lvlJc w:val="left"/>
      <w:pPr>
        <w:ind w:left="805" w:hanging="360"/>
      </w:pPr>
      <w:rPr>
        <w:rFonts w:ascii="Wingdings" w:eastAsia="Wingdings" w:hAnsi="Wingdings" w:cs="Wingdings" w:hint="default"/>
        <w:w w:val="98"/>
        <w:sz w:val="20"/>
        <w:szCs w:val="20"/>
        <w:lang w:val="ru-RU" w:eastAsia="en-US" w:bidi="ar-SA"/>
      </w:rPr>
    </w:lvl>
    <w:lvl w:ilvl="1" w:tplc="32AA2658">
      <w:numFmt w:val="bullet"/>
      <w:lvlText w:val="•"/>
      <w:lvlJc w:val="left"/>
      <w:pPr>
        <w:ind w:left="1156" w:hanging="360"/>
      </w:pPr>
      <w:rPr>
        <w:rFonts w:hint="default"/>
        <w:lang w:val="ru-RU" w:eastAsia="en-US" w:bidi="ar-SA"/>
      </w:rPr>
    </w:lvl>
    <w:lvl w:ilvl="2" w:tplc="800A8EB2">
      <w:numFmt w:val="bullet"/>
      <w:lvlText w:val="•"/>
      <w:lvlJc w:val="left"/>
      <w:pPr>
        <w:ind w:left="1513" w:hanging="360"/>
      </w:pPr>
      <w:rPr>
        <w:rFonts w:hint="default"/>
        <w:lang w:val="ru-RU" w:eastAsia="en-US" w:bidi="ar-SA"/>
      </w:rPr>
    </w:lvl>
    <w:lvl w:ilvl="3" w:tplc="E4C88ADE">
      <w:numFmt w:val="bullet"/>
      <w:lvlText w:val="•"/>
      <w:lvlJc w:val="left"/>
      <w:pPr>
        <w:ind w:left="1870" w:hanging="360"/>
      </w:pPr>
      <w:rPr>
        <w:rFonts w:hint="default"/>
        <w:lang w:val="ru-RU" w:eastAsia="en-US" w:bidi="ar-SA"/>
      </w:rPr>
    </w:lvl>
    <w:lvl w:ilvl="4" w:tplc="EE6C6078">
      <w:numFmt w:val="bullet"/>
      <w:lvlText w:val="•"/>
      <w:lvlJc w:val="left"/>
      <w:pPr>
        <w:ind w:left="2227" w:hanging="360"/>
      </w:pPr>
      <w:rPr>
        <w:rFonts w:hint="default"/>
        <w:lang w:val="ru-RU" w:eastAsia="en-US" w:bidi="ar-SA"/>
      </w:rPr>
    </w:lvl>
    <w:lvl w:ilvl="5" w:tplc="500EA424">
      <w:numFmt w:val="bullet"/>
      <w:lvlText w:val="•"/>
      <w:lvlJc w:val="left"/>
      <w:pPr>
        <w:ind w:left="2584" w:hanging="360"/>
      </w:pPr>
      <w:rPr>
        <w:rFonts w:hint="default"/>
        <w:lang w:val="ru-RU" w:eastAsia="en-US" w:bidi="ar-SA"/>
      </w:rPr>
    </w:lvl>
    <w:lvl w:ilvl="6" w:tplc="625A95D4">
      <w:numFmt w:val="bullet"/>
      <w:lvlText w:val="•"/>
      <w:lvlJc w:val="left"/>
      <w:pPr>
        <w:ind w:left="2940" w:hanging="360"/>
      </w:pPr>
      <w:rPr>
        <w:rFonts w:hint="default"/>
        <w:lang w:val="ru-RU" w:eastAsia="en-US" w:bidi="ar-SA"/>
      </w:rPr>
    </w:lvl>
    <w:lvl w:ilvl="7" w:tplc="650AC61A">
      <w:numFmt w:val="bullet"/>
      <w:lvlText w:val="•"/>
      <w:lvlJc w:val="left"/>
      <w:pPr>
        <w:ind w:left="3297" w:hanging="360"/>
      </w:pPr>
      <w:rPr>
        <w:rFonts w:hint="default"/>
        <w:lang w:val="ru-RU" w:eastAsia="en-US" w:bidi="ar-SA"/>
      </w:rPr>
    </w:lvl>
    <w:lvl w:ilvl="8" w:tplc="5858BD3A">
      <w:numFmt w:val="bullet"/>
      <w:lvlText w:val="•"/>
      <w:lvlJc w:val="left"/>
      <w:pPr>
        <w:ind w:left="3654" w:hanging="360"/>
      </w:pPr>
      <w:rPr>
        <w:rFonts w:hint="default"/>
        <w:lang w:val="ru-RU" w:eastAsia="en-US" w:bidi="ar-SA"/>
      </w:rPr>
    </w:lvl>
  </w:abstractNum>
  <w:abstractNum w:abstractNumId="154" w15:restartNumberingAfterBreak="0">
    <w:nsid w:val="680E1FAD"/>
    <w:multiLevelType w:val="hybridMultilevel"/>
    <w:tmpl w:val="E0129268"/>
    <w:lvl w:ilvl="0" w:tplc="2F540FCA">
      <w:numFmt w:val="bullet"/>
      <w:lvlText w:val=""/>
      <w:lvlJc w:val="left"/>
      <w:pPr>
        <w:ind w:left="801" w:hanging="365"/>
      </w:pPr>
      <w:rPr>
        <w:rFonts w:ascii="Wingdings" w:eastAsia="Wingdings" w:hAnsi="Wingdings" w:cs="Wingdings" w:hint="default"/>
        <w:w w:val="98"/>
        <w:sz w:val="20"/>
        <w:szCs w:val="20"/>
        <w:lang w:val="ru-RU" w:eastAsia="en-US" w:bidi="ar-SA"/>
      </w:rPr>
    </w:lvl>
    <w:lvl w:ilvl="1" w:tplc="1D302640">
      <w:numFmt w:val="bullet"/>
      <w:lvlText w:val="•"/>
      <w:lvlJc w:val="left"/>
      <w:pPr>
        <w:ind w:left="1099" w:hanging="365"/>
      </w:pPr>
      <w:rPr>
        <w:rFonts w:hint="default"/>
        <w:lang w:val="ru-RU" w:eastAsia="en-US" w:bidi="ar-SA"/>
      </w:rPr>
    </w:lvl>
    <w:lvl w:ilvl="2" w:tplc="A7341F54">
      <w:numFmt w:val="bullet"/>
      <w:lvlText w:val="•"/>
      <w:lvlJc w:val="left"/>
      <w:pPr>
        <w:ind w:left="1399" w:hanging="365"/>
      </w:pPr>
      <w:rPr>
        <w:rFonts w:hint="default"/>
        <w:lang w:val="ru-RU" w:eastAsia="en-US" w:bidi="ar-SA"/>
      </w:rPr>
    </w:lvl>
    <w:lvl w:ilvl="3" w:tplc="1DB0496C">
      <w:numFmt w:val="bullet"/>
      <w:lvlText w:val="•"/>
      <w:lvlJc w:val="left"/>
      <w:pPr>
        <w:ind w:left="1699" w:hanging="365"/>
      </w:pPr>
      <w:rPr>
        <w:rFonts w:hint="default"/>
        <w:lang w:val="ru-RU" w:eastAsia="en-US" w:bidi="ar-SA"/>
      </w:rPr>
    </w:lvl>
    <w:lvl w:ilvl="4" w:tplc="08667D2A">
      <w:numFmt w:val="bullet"/>
      <w:lvlText w:val="•"/>
      <w:lvlJc w:val="left"/>
      <w:pPr>
        <w:ind w:left="1998" w:hanging="365"/>
      </w:pPr>
      <w:rPr>
        <w:rFonts w:hint="default"/>
        <w:lang w:val="ru-RU" w:eastAsia="en-US" w:bidi="ar-SA"/>
      </w:rPr>
    </w:lvl>
    <w:lvl w:ilvl="5" w:tplc="5C7EAD6A">
      <w:numFmt w:val="bullet"/>
      <w:lvlText w:val="•"/>
      <w:lvlJc w:val="left"/>
      <w:pPr>
        <w:ind w:left="2298" w:hanging="365"/>
      </w:pPr>
      <w:rPr>
        <w:rFonts w:hint="default"/>
        <w:lang w:val="ru-RU" w:eastAsia="en-US" w:bidi="ar-SA"/>
      </w:rPr>
    </w:lvl>
    <w:lvl w:ilvl="6" w:tplc="5A280E70">
      <w:numFmt w:val="bullet"/>
      <w:lvlText w:val="•"/>
      <w:lvlJc w:val="left"/>
      <w:pPr>
        <w:ind w:left="2598" w:hanging="365"/>
      </w:pPr>
      <w:rPr>
        <w:rFonts w:hint="default"/>
        <w:lang w:val="ru-RU" w:eastAsia="en-US" w:bidi="ar-SA"/>
      </w:rPr>
    </w:lvl>
    <w:lvl w:ilvl="7" w:tplc="5D841FB6">
      <w:numFmt w:val="bullet"/>
      <w:lvlText w:val="•"/>
      <w:lvlJc w:val="left"/>
      <w:pPr>
        <w:ind w:left="2897" w:hanging="365"/>
      </w:pPr>
      <w:rPr>
        <w:rFonts w:hint="default"/>
        <w:lang w:val="ru-RU" w:eastAsia="en-US" w:bidi="ar-SA"/>
      </w:rPr>
    </w:lvl>
    <w:lvl w:ilvl="8" w:tplc="EB8E6E1A">
      <w:numFmt w:val="bullet"/>
      <w:lvlText w:val="•"/>
      <w:lvlJc w:val="left"/>
      <w:pPr>
        <w:ind w:left="3197" w:hanging="365"/>
      </w:pPr>
      <w:rPr>
        <w:rFonts w:hint="default"/>
        <w:lang w:val="ru-RU" w:eastAsia="en-US" w:bidi="ar-SA"/>
      </w:rPr>
    </w:lvl>
  </w:abstractNum>
  <w:abstractNum w:abstractNumId="155" w15:restartNumberingAfterBreak="0">
    <w:nsid w:val="68E02D8D"/>
    <w:multiLevelType w:val="hybridMultilevel"/>
    <w:tmpl w:val="8B721582"/>
    <w:lvl w:ilvl="0" w:tplc="0419000D">
      <w:start w:val="1"/>
      <w:numFmt w:val="bullet"/>
      <w:lvlText w:val=""/>
      <w:lvlJc w:val="left"/>
      <w:pPr>
        <w:ind w:left="1337" w:hanging="360"/>
      </w:pPr>
      <w:rPr>
        <w:rFonts w:ascii="Wingdings" w:hAnsi="Wingdings"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156"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57"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58"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59" w15:restartNumberingAfterBreak="0">
    <w:nsid w:val="6C820F5D"/>
    <w:multiLevelType w:val="hybridMultilevel"/>
    <w:tmpl w:val="1694A660"/>
    <w:lvl w:ilvl="0" w:tplc="4666071C">
      <w:numFmt w:val="bullet"/>
      <w:lvlText w:val=""/>
      <w:lvlJc w:val="left"/>
      <w:pPr>
        <w:ind w:left="805" w:hanging="360"/>
      </w:pPr>
      <w:rPr>
        <w:rFonts w:ascii="Wingdings" w:eastAsia="Wingdings" w:hAnsi="Wingdings" w:cs="Wingdings" w:hint="default"/>
        <w:w w:val="98"/>
        <w:sz w:val="20"/>
        <w:szCs w:val="20"/>
        <w:lang w:val="ru-RU" w:eastAsia="en-US" w:bidi="ar-SA"/>
      </w:rPr>
    </w:lvl>
    <w:lvl w:ilvl="1" w:tplc="3DDA5B22">
      <w:numFmt w:val="bullet"/>
      <w:lvlText w:val="•"/>
      <w:lvlJc w:val="left"/>
      <w:pPr>
        <w:ind w:left="1156" w:hanging="360"/>
      </w:pPr>
      <w:rPr>
        <w:rFonts w:hint="default"/>
        <w:lang w:val="ru-RU" w:eastAsia="en-US" w:bidi="ar-SA"/>
      </w:rPr>
    </w:lvl>
    <w:lvl w:ilvl="2" w:tplc="7F729C82">
      <w:numFmt w:val="bullet"/>
      <w:lvlText w:val="•"/>
      <w:lvlJc w:val="left"/>
      <w:pPr>
        <w:ind w:left="1513" w:hanging="360"/>
      </w:pPr>
      <w:rPr>
        <w:rFonts w:hint="default"/>
        <w:lang w:val="ru-RU" w:eastAsia="en-US" w:bidi="ar-SA"/>
      </w:rPr>
    </w:lvl>
    <w:lvl w:ilvl="3" w:tplc="D220B91E">
      <w:numFmt w:val="bullet"/>
      <w:lvlText w:val="•"/>
      <w:lvlJc w:val="left"/>
      <w:pPr>
        <w:ind w:left="1870" w:hanging="360"/>
      </w:pPr>
      <w:rPr>
        <w:rFonts w:hint="default"/>
        <w:lang w:val="ru-RU" w:eastAsia="en-US" w:bidi="ar-SA"/>
      </w:rPr>
    </w:lvl>
    <w:lvl w:ilvl="4" w:tplc="386850F6">
      <w:numFmt w:val="bullet"/>
      <w:lvlText w:val="•"/>
      <w:lvlJc w:val="left"/>
      <w:pPr>
        <w:ind w:left="2227" w:hanging="360"/>
      </w:pPr>
      <w:rPr>
        <w:rFonts w:hint="default"/>
        <w:lang w:val="ru-RU" w:eastAsia="en-US" w:bidi="ar-SA"/>
      </w:rPr>
    </w:lvl>
    <w:lvl w:ilvl="5" w:tplc="5DC01FAA">
      <w:numFmt w:val="bullet"/>
      <w:lvlText w:val="•"/>
      <w:lvlJc w:val="left"/>
      <w:pPr>
        <w:ind w:left="2584" w:hanging="360"/>
      </w:pPr>
      <w:rPr>
        <w:rFonts w:hint="default"/>
        <w:lang w:val="ru-RU" w:eastAsia="en-US" w:bidi="ar-SA"/>
      </w:rPr>
    </w:lvl>
    <w:lvl w:ilvl="6" w:tplc="24563942">
      <w:numFmt w:val="bullet"/>
      <w:lvlText w:val="•"/>
      <w:lvlJc w:val="left"/>
      <w:pPr>
        <w:ind w:left="2940" w:hanging="360"/>
      </w:pPr>
      <w:rPr>
        <w:rFonts w:hint="default"/>
        <w:lang w:val="ru-RU" w:eastAsia="en-US" w:bidi="ar-SA"/>
      </w:rPr>
    </w:lvl>
    <w:lvl w:ilvl="7" w:tplc="EB302390">
      <w:numFmt w:val="bullet"/>
      <w:lvlText w:val="•"/>
      <w:lvlJc w:val="left"/>
      <w:pPr>
        <w:ind w:left="3297" w:hanging="360"/>
      </w:pPr>
      <w:rPr>
        <w:rFonts w:hint="default"/>
        <w:lang w:val="ru-RU" w:eastAsia="en-US" w:bidi="ar-SA"/>
      </w:rPr>
    </w:lvl>
    <w:lvl w:ilvl="8" w:tplc="C59EB02C">
      <w:numFmt w:val="bullet"/>
      <w:lvlText w:val="•"/>
      <w:lvlJc w:val="left"/>
      <w:pPr>
        <w:ind w:left="3654" w:hanging="360"/>
      </w:pPr>
      <w:rPr>
        <w:rFonts w:hint="default"/>
        <w:lang w:val="ru-RU" w:eastAsia="en-US" w:bidi="ar-SA"/>
      </w:rPr>
    </w:lvl>
  </w:abstractNum>
  <w:abstractNum w:abstractNumId="160" w15:restartNumberingAfterBreak="0">
    <w:nsid w:val="6DE52BFA"/>
    <w:multiLevelType w:val="hybridMultilevel"/>
    <w:tmpl w:val="BC00EAAC"/>
    <w:lvl w:ilvl="0" w:tplc="51F0F3B2">
      <w:numFmt w:val="bullet"/>
      <w:lvlText w:val="-"/>
      <w:lvlJc w:val="left"/>
      <w:pPr>
        <w:ind w:left="658" w:hanging="120"/>
      </w:pPr>
      <w:rPr>
        <w:rFonts w:ascii="Times New Roman" w:eastAsia="Times New Roman" w:hAnsi="Times New Roman" w:cs="Times New Roman" w:hint="default"/>
        <w:w w:val="100"/>
        <w:sz w:val="20"/>
        <w:szCs w:val="20"/>
        <w:lang w:val="ru-RU" w:eastAsia="en-US" w:bidi="ar-SA"/>
      </w:rPr>
    </w:lvl>
    <w:lvl w:ilvl="1" w:tplc="733EA158">
      <w:numFmt w:val="bullet"/>
      <w:lvlText w:val="•"/>
      <w:lvlJc w:val="left"/>
      <w:pPr>
        <w:ind w:left="905" w:hanging="120"/>
      </w:pPr>
      <w:rPr>
        <w:rFonts w:hint="default"/>
        <w:lang w:val="ru-RU" w:eastAsia="en-US" w:bidi="ar-SA"/>
      </w:rPr>
    </w:lvl>
    <w:lvl w:ilvl="2" w:tplc="1B644F58">
      <w:numFmt w:val="bullet"/>
      <w:lvlText w:val="•"/>
      <w:lvlJc w:val="left"/>
      <w:pPr>
        <w:ind w:left="1150" w:hanging="120"/>
      </w:pPr>
      <w:rPr>
        <w:rFonts w:hint="default"/>
        <w:lang w:val="ru-RU" w:eastAsia="en-US" w:bidi="ar-SA"/>
      </w:rPr>
    </w:lvl>
    <w:lvl w:ilvl="3" w:tplc="554813AA">
      <w:numFmt w:val="bullet"/>
      <w:lvlText w:val="•"/>
      <w:lvlJc w:val="left"/>
      <w:pPr>
        <w:ind w:left="1395" w:hanging="120"/>
      </w:pPr>
      <w:rPr>
        <w:rFonts w:hint="default"/>
        <w:lang w:val="ru-RU" w:eastAsia="en-US" w:bidi="ar-SA"/>
      </w:rPr>
    </w:lvl>
    <w:lvl w:ilvl="4" w:tplc="C5803DDA">
      <w:numFmt w:val="bullet"/>
      <w:lvlText w:val="•"/>
      <w:lvlJc w:val="left"/>
      <w:pPr>
        <w:ind w:left="1640" w:hanging="120"/>
      </w:pPr>
      <w:rPr>
        <w:rFonts w:hint="default"/>
        <w:lang w:val="ru-RU" w:eastAsia="en-US" w:bidi="ar-SA"/>
      </w:rPr>
    </w:lvl>
    <w:lvl w:ilvl="5" w:tplc="50E86BCA">
      <w:numFmt w:val="bullet"/>
      <w:lvlText w:val="•"/>
      <w:lvlJc w:val="left"/>
      <w:pPr>
        <w:ind w:left="1885" w:hanging="120"/>
      </w:pPr>
      <w:rPr>
        <w:rFonts w:hint="default"/>
        <w:lang w:val="ru-RU" w:eastAsia="en-US" w:bidi="ar-SA"/>
      </w:rPr>
    </w:lvl>
    <w:lvl w:ilvl="6" w:tplc="9418C166">
      <w:numFmt w:val="bullet"/>
      <w:lvlText w:val="•"/>
      <w:lvlJc w:val="left"/>
      <w:pPr>
        <w:ind w:left="2130" w:hanging="120"/>
      </w:pPr>
      <w:rPr>
        <w:rFonts w:hint="default"/>
        <w:lang w:val="ru-RU" w:eastAsia="en-US" w:bidi="ar-SA"/>
      </w:rPr>
    </w:lvl>
    <w:lvl w:ilvl="7" w:tplc="1E9CCCDE">
      <w:numFmt w:val="bullet"/>
      <w:lvlText w:val="•"/>
      <w:lvlJc w:val="left"/>
      <w:pPr>
        <w:ind w:left="2375" w:hanging="120"/>
      </w:pPr>
      <w:rPr>
        <w:rFonts w:hint="default"/>
        <w:lang w:val="ru-RU" w:eastAsia="en-US" w:bidi="ar-SA"/>
      </w:rPr>
    </w:lvl>
    <w:lvl w:ilvl="8" w:tplc="0B121512">
      <w:numFmt w:val="bullet"/>
      <w:lvlText w:val="•"/>
      <w:lvlJc w:val="left"/>
      <w:pPr>
        <w:ind w:left="2620" w:hanging="120"/>
      </w:pPr>
      <w:rPr>
        <w:rFonts w:hint="default"/>
        <w:lang w:val="ru-RU" w:eastAsia="en-US" w:bidi="ar-SA"/>
      </w:rPr>
    </w:lvl>
  </w:abstractNum>
  <w:abstractNum w:abstractNumId="161"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162" w15:restartNumberingAfterBreak="0">
    <w:nsid w:val="6EB442EF"/>
    <w:multiLevelType w:val="hybridMultilevel"/>
    <w:tmpl w:val="29AC00BC"/>
    <w:lvl w:ilvl="0" w:tplc="9BA80ADA">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9A1C9DA0">
      <w:numFmt w:val="bullet"/>
      <w:lvlText w:val=""/>
      <w:lvlJc w:val="left"/>
      <w:pPr>
        <w:ind w:left="2077" w:hanging="375"/>
      </w:pPr>
      <w:rPr>
        <w:rFonts w:ascii="Wingdings" w:eastAsia="Wingdings" w:hAnsi="Wingdings" w:cs="Wingdings" w:hint="default"/>
        <w:w w:val="100"/>
        <w:sz w:val="23"/>
        <w:szCs w:val="23"/>
        <w:lang w:val="ru-RU" w:eastAsia="en-US" w:bidi="ar-SA"/>
      </w:rPr>
    </w:lvl>
    <w:lvl w:ilvl="2" w:tplc="A7CCCEDE">
      <w:numFmt w:val="bullet"/>
      <w:lvlText w:val="•"/>
      <w:lvlJc w:val="left"/>
      <w:pPr>
        <w:ind w:left="2080" w:hanging="375"/>
      </w:pPr>
      <w:rPr>
        <w:rFonts w:hint="default"/>
        <w:lang w:val="ru-RU" w:eastAsia="en-US" w:bidi="ar-SA"/>
      </w:rPr>
    </w:lvl>
    <w:lvl w:ilvl="3" w:tplc="C6D44586">
      <w:numFmt w:val="bullet"/>
      <w:lvlText w:val="•"/>
      <w:lvlJc w:val="left"/>
      <w:pPr>
        <w:ind w:left="3258" w:hanging="375"/>
      </w:pPr>
      <w:rPr>
        <w:rFonts w:hint="default"/>
        <w:lang w:val="ru-RU" w:eastAsia="en-US" w:bidi="ar-SA"/>
      </w:rPr>
    </w:lvl>
    <w:lvl w:ilvl="4" w:tplc="891C71F8">
      <w:numFmt w:val="bullet"/>
      <w:lvlText w:val="•"/>
      <w:lvlJc w:val="left"/>
      <w:pPr>
        <w:ind w:left="4437" w:hanging="375"/>
      </w:pPr>
      <w:rPr>
        <w:rFonts w:hint="default"/>
        <w:lang w:val="ru-RU" w:eastAsia="en-US" w:bidi="ar-SA"/>
      </w:rPr>
    </w:lvl>
    <w:lvl w:ilvl="5" w:tplc="D430F156">
      <w:numFmt w:val="bullet"/>
      <w:lvlText w:val="•"/>
      <w:lvlJc w:val="left"/>
      <w:pPr>
        <w:ind w:left="5615" w:hanging="375"/>
      </w:pPr>
      <w:rPr>
        <w:rFonts w:hint="default"/>
        <w:lang w:val="ru-RU" w:eastAsia="en-US" w:bidi="ar-SA"/>
      </w:rPr>
    </w:lvl>
    <w:lvl w:ilvl="6" w:tplc="F768E830">
      <w:numFmt w:val="bullet"/>
      <w:lvlText w:val="•"/>
      <w:lvlJc w:val="left"/>
      <w:pPr>
        <w:ind w:left="6794" w:hanging="375"/>
      </w:pPr>
      <w:rPr>
        <w:rFonts w:hint="default"/>
        <w:lang w:val="ru-RU" w:eastAsia="en-US" w:bidi="ar-SA"/>
      </w:rPr>
    </w:lvl>
    <w:lvl w:ilvl="7" w:tplc="225EBA10">
      <w:numFmt w:val="bullet"/>
      <w:lvlText w:val="•"/>
      <w:lvlJc w:val="left"/>
      <w:pPr>
        <w:ind w:left="7973" w:hanging="375"/>
      </w:pPr>
      <w:rPr>
        <w:rFonts w:hint="default"/>
        <w:lang w:val="ru-RU" w:eastAsia="en-US" w:bidi="ar-SA"/>
      </w:rPr>
    </w:lvl>
    <w:lvl w:ilvl="8" w:tplc="A014C256">
      <w:numFmt w:val="bullet"/>
      <w:lvlText w:val="•"/>
      <w:lvlJc w:val="left"/>
      <w:pPr>
        <w:ind w:left="9151" w:hanging="375"/>
      </w:pPr>
      <w:rPr>
        <w:rFonts w:hint="default"/>
        <w:lang w:val="ru-RU" w:eastAsia="en-US" w:bidi="ar-SA"/>
      </w:rPr>
    </w:lvl>
  </w:abstractNum>
  <w:abstractNum w:abstractNumId="163" w15:restartNumberingAfterBreak="0">
    <w:nsid w:val="6F124FC4"/>
    <w:multiLevelType w:val="hybridMultilevel"/>
    <w:tmpl w:val="D102E11A"/>
    <w:lvl w:ilvl="0" w:tplc="587CF54A">
      <w:numFmt w:val="bullet"/>
      <w:lvlText w:val=""/>
      <w:lvlJc w:val="left"/>
      <w:pPr>
        <w:ind w:left="1717" w:hanging="361"/>
      </w:pPr>
      <w:rPr>
        <w:rFonts w:ascii="Wingdings" w:eastAsia="Wingdings" w:hAnsi="Wingdings" w:cs="Wingdings" w:hint="default"/>
        <w:w w:val="100"/>
        <w:sz w:val="23"/>
        <w:szCs w:val="23"/>
        <w:lang w:val="ru-RU" w:eastAsia="en-US" w:bidi="ar-SA"/>
      </w:rPr>
    </w:lvl>
    <w:lvl w:ilvl="1" w:tplc="DAD01A72">
      <w:numFmt w:val="bullet"/>
      <w:lvlText w:val="•"/>
      <w:lvlJc w:val="left"/>
      <w:pPr>
        <w:ind w:left="2698" w:hanging="361"/>
      </w:pPr>
      <w:rPr>
        <w:rFonts w:hint="default"/>
        <w:lang w:val="ru-RU" w:eastAsia="en-US" w:bidi="ar-SA"/>
      </w:rPr>
    </w:lvl>
    <w:lvl w:ilvl="2" w:tplc="CA1E6086">
      <w:numFmt w:val="bullet"/>
      <w:lvlText w:val="•"/>
      <w:lvlJc w:val="left"/>
      <w:pPr>
        <w:ind w:left="3677" w:hanging="361"/>
      </w:pPr>
      <w:rPr>
        <w:rFonts w:hint="default"/>
        <w:lang w:val="ru-RU" w:eastAsia="en-US" w:bidi="ar-SA"/>
      </w:rPr>
    </w:lvl>
    <w:lvl w:ilvl="3" w:tplc="7200035A">
      <w:numFmt w:val="bullet"/>
      <w:lvlText w:val="•"/>
      <w:lvlJc w:val="left"/>
      <w:pPr>
        <w:ind w:left="4656" w:hanging="361"/>
      </w:pPr>
      <w:rPr>
        <w:rFonts w:hint="default"/>
        <w:lang w:val="ru-RU" w:eastAsia="en-US" w:bidi="ar-SA"/>
      </w:rPr>
    </w:lvl>
    <w:lvl w:ilvl="4" w:tplc="1334FE64">
      <w:numFmt w:val="bullet"/>
      <w:lvlText w:val="•"/>
      <w:lvlJc w:val="left"/>
      <w:pPr>
        <w:ind w:left="5635" w:hanging="361"/>
      </w:pPr>
      <w:rPr>
        <w:rFonts w:hint="default"/>
        <w:lang w:val="ru-RU" w:eastAsia="en-US" w:bidi="ar-SA"/>
      </w:rPr>
    </w:lvl>
    <w:lvl w:ilvl="5" w:tplc="D12E7368">
      <w:numFmt w:val="bullet"/>
      <w:lvlText w:val="•"/>
      <w:lvlJc w:val="left"/>
      <w:pPr>
        <w:ind w:left="6614" w:hanging="361"/>
      </w:pPr>
      <w:rPr>
        <w:rFonts w:hint="default"/>
        <w:lang w:val="ru-RU" w:eastAsia="en-US" w:bidi="ar-SA"/>
      </w:rPr>
    </w:lvl>
    <w:lvl w:ilvl="6" w:tplc="FE6AAE1C">
      <w:numFmt w:val="bullet"/>
      <w:lvlText w:val="•"/>
      <w:lvlJc w:val="left"/>
      <w:pPr>
        <w:ind w:left="7593" w:hanging="361"/>
      </w:pPr>
      <w:rPr>
        <w:rFonts w:hint="default"/>
        <w:lang w:val="ru-RU" w:eastAsia="en-US" w:bidi="ar-SA"/>
      </w:rPr>
    </w:lvl>
    <w:lvl w:ilvl="7" w:tplc="F2A64C1A">
      <w:numFmt w:val="bullet"/>
      <w:lvlText w:val="•"/>
      <w:lvlJc w:val="left"/>
      <w:pPr>
        <w:ind w:left="8572" w:hanging="361"/>
      </w:pPr>
      <w:rPr>
        <w:rFonts w:hint="default"/>
        <w:lang w:val="ru-RU" w:eastAsia="en-US" w:bidi="ar-SA"/>
      </w:rPr>
    </w:lvl>
    <w:lvl w:ilvl="8" w:tplc="EA380A24">
      <w:numFmt w:val="bullet"/>
      <w:lvlText w:val="•"/>
      <w:lvlJc w:val="left"/>
      <w:pPr>
        <w:ind w:left="9551" w:hanging="361"/>
      </w:pPr>
      <w:rPr>
        <w:rFonts w:hint="default"/>
        <w:lang w:val="ru-RU" w:eastAsia="en-US" w:bidi="ar-SA"/>
      </w:rPr>
    </w:lvl>
  </w:abstractNum>
  <w:abstractNum w:abstractNumId="164"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165" w15:restartNumberingAfterBreak="0">
    <w:nsid w:val="7186739F"/>
    <w:multiLevelType w:val="multilevel"/>
    <w:tmpl w:val="C6A2D746"/>
    <w:lvl w:ilvl="0">
      <w:start w:val="1"/>
      <w:numFmt w:val="decimal"/>
      <w:lvlText w:val="%1."/>
      <w:lvlJc w:val="left"/>
      <w:pPr>
        <w:ind w:left="757" w:hanging="360"/>
      </w:pPr>
      <w:rPr>
        <w:rFonts w:hint="default"/>
      </w:rPr>
    </w:lvl>
    <w:lvl w:ilvl="1">
      <w:start w:val="1"/>
      <w:numFmt w:val="decimal"/>
      <w:isLgl/>
      <w:lvlText w:val="%1.%2."/>
      <w:lvlJc w:val="left"/>
      <w:pPr>
        <w:ind w:left="1117" w:hanging="360"/>
      </w:pPr>
      <w:rPr>
        <w:rFonts w:hint="default"/>
      </w:rPr>
    </w:lvl>
    <w:lvl w:ilvl="2">
      <w:start w:val="1"/>
      <w:numFmt w:val="decimal"/>
      <w:isLgl/>
      <w:lvlText w:val="%1.%2.%3."/>
      <w:lvlJc w:val="left"/>
      <w:pPr>
        <w:ind w:left="1837" w:hanging="720"/>
      </w:pPr>
      <w:rPr>
        <w:rFonts w:hint="default"/>
      </w:rPr>
    </w:lvl>
    <w:lvl w:ilvl="3">
      <w:start w:val="1"/>
      <w:numFmt w:val="decimal"/>
      <w:isLgl/>
      <w:lvlText w:val="%1.%2.%3.%4."/>
      <w:lvlJc w:val="left"/>
      <w:pPr>
        <w:ind w:left="2197" w:hanging="720"/>
      </w:pPr>
      <w:rPr>
        <w:rFonts w:hint="default"/>
      </w:rPr>
    </w:lvl>
    <w:lvl w:ilvl="4">
      <w:start w:val="1"/>
      <w:numFmt w:val="decimal"/>
      <w:isLgl/>
      <w:lvlText w:val="%1.%2.%3.%4.%5."/>
      <w:lvlJc w:val="left"/>
      <w:pPr>
        <w:ind w:left="2917" w:hanging="1080"/>
      </w:pPr>
      <w:rPr>
        <w:rFonts w:hint="default"/>
      </w:rPr>
    </w:lvl>
    <w:lvl w:ilvl="5">
      <w:start w:val="1"/>
      <w:numFmt w:val="decimal"/>
      <w:isLgl/>
      <w:lvlText w:val="%1.%2.%3.%4.%5.%6."/>
      <w:lvlJc w:val="left"/>
      <w:pPr>
        <w:ind w:left="3277" w:hanging="1080"/>
      </w:pPr>
      <w:rPr>
        <w:rFonts w:hint="default"/>
      </w:rPr>
    </w:lvl>
    <w:lvl w:ilvl="6">
      <w:start w:val="1"/>
      <w:numFmt w:val="decimal"/>
      <w:isLgl/>
      <w:lvlText w:val="%1.%2.%3.%4.%5.%6.%7."/>
      <w:lvlJc w:val="left"/>
      <w:pPr>
        <w:ind w:left="3997" w:hanging="1440"/>
      </w:pPr>
      <w:rPr>
        <w:rFonts w:hint="default"/>
      </w:rPr>
    </w:lvl>
    <w:lvl w:ilvl="7">
      <w:start w:val="1"/>
      <w:numFmt w:val="decimal"/>
      <w:isLgl/>
      <w:lvlText w:val="%1.%2.%3.%4.%5.%6.%7.%8."/>
      <w:lvlJc w:val="left"/>
      <w:pPr>
        <w:ind w:left="4357" w:hanging="1440"/>
      </w:pPr>
      <w:rPr>
        <w:rFonts w:hint="default"/>
      </w:rPr>
    </w:lvl>
    <w:lvl w:ilvl="8">
      <w:start w:val="1"/>
      <w:numFmt w:val="decimal"/>
      <w:isLgl/>
      <w:lvlText w:val="%1.%2.%3.%4.%5.%6.%7.%8.%9."/>
      <w:lvlJc w:val="left"/>
      <w:pPr>
        <w:ind w:left="5077" w:hanging="1800"/>
      </w:pPr>
      <w:rPr>
        <w:rFonts w:hint="default"/>
      </w:rPr>
    </w:lvl>
  </w:abstractNum>
  <w:abstractNum w:abstractNumId="166"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167"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168" w15:restartNumberingAfterBreak="0">
    <w:nsid w:val="731F2CC1"/>
    <w:multiLevelType w:val="hybridMultilevel"/>
    <w:tmpl w:val="36CA6E78"/>
    <w:lvl w:ilvl="0" w:tplc="7C3EC300">
      <w:start w:val="1"/>
      <w:numFmt w:val="decimal"/>
      <w:lvlText w:val="%1)"/>
      <w:lvlJc w:val="left"/>
      <w:pPr>
        <w:ind w:left="1717" w:hanging="361"/>
      </w:pPr>
      <w:rPr>
        <w:rFonts w:ascii="Times New Roman" w:eastAsia="Times New Roman" w:hAnsi="Times New Roman" w:cs="Times New Roman" w:hint="default"/>
        <w:i/>
        <w:iCs/>
        <w:w w:val="100"/>
        <w:sz w:val="23"/>
        <w:szCs w:val="23"/>
        <w:lang w:val="ru-RU" w:eastAsia="en-US" w:bidi="ar-SA"/>
      </w:rPr>
    </w:lvl>
    <w:lvl w:ilvl="1" w:tplc="66BA609A">
      <w:numFmt w:val="bullet"/>
      <w:lvlText w:val="•"/>
      <w:lvlJc w:val="left"/>
      <w:pPr>
        <w:ind w:left="2698" w:hanging="361"/>
      </w:pPr>
      <w:rPr>
        <w:rFonts w:hint="default"/>
        <w:lang w:val="ru-RU" w:eastAsia="en-US" w:bidi="ar-SA"/>
      </w:rPr>
    </w:lvl>
    <w:lvl w:ilvl="2" w:tplc="6D166360">
      <w:numFmt w:val="bullet"/>
      <w:lvlText w:val="•"/>
      <w:lvlJc w:val="left"/>
      <w:pPr>
        <w:ind w:left="3677" w:hanging="361"/>
      </w:pPr>
      <w:rPr>
        <w:rFonts w:hint="default"/>
        <w:lang w:val="ru-RU" w:eastAsia="en-US" w:bidi="ar-SA"/>
      </w:rPr>
    </w:lvl>
    <w:lvl w:ilvl="3" w:tplc="EDA44070">
      <w:numFmt w:val="bullet"/>
      <w:lvlText w:val="•"/>
      <w:lvlJc w:val="left"/>
      <w:pPr>
        <w:ind w:left="4656" w:hanging="361"/>
      </w:pPr>
      <w:rPr>
        <w:rFonts w:hint="default"/>
        <w:lang w:val="ru-RU" w:eastAsia="en-US" w:bidi="ar-SA"/>
      </w:rPr>
    </w:lvl>
    <w:lvl w:ilvl="4" w:tplc="557CEA16">
      <w:numFmt w:val="bullet"/>
      <w:lvlText w:val="•"/>
      <w:lvlJc w:val="left"/>
      <w:pPr>
        <w:ind w:left="5635" w:hanging="361"/>
      </w:pPr>
      <w:rPr>
        <w:rFonts w:hint="default"/>
        <w:lang w:val="ru-RU" w:eastAsia="en-US" w:bidi="ar-SA"/>
      </w:rPr>
    </w:lvl>
    <w:lvl w:ilvl="5" w:tplc="06C0321E">
      <w:numFmt w:val="bullet"/>
      <w:lvlText w:val="•"/>
      <w:lvlJc w:val="left"/>
      <w:pPr>
        <w:ind w:left="6614" w:hanging="361"/>
      </w:pPr>
      <w:rPr>
        <w:rFonts w:hint="default"/>
        <w:lang w:val="ru-RU" w:eastAsia="en-US" w:bidi="ar-SA"/>
      </w:rPr>
    </w:lvl>
    <w:lvl w:ilvl="6" w:tplc="35CE6D7E">
      <w:numFmt w:val="bullet"/>
      <w:lvlText w:val="•"/>
      <w:lvlJc w:val="left"/>
      <w:pPr>
        <w:ind w:left="7593" w:hanging="361"/>
      </w:pPr>
      <w:rPr>
        <w:rFonts w:hint="default"/>
        <w:lang w:val="ru-RU" w:eastAsia="en-US" w:bidi="ar-SA"/>
      </w:rPr>
    </w:lvl>
    <w:lvl w:ilvl="7" w:tplc="F7C034DC">
      <w:numFmt w:val="bullet"/>
      <w:lvlText w:val="•"/>
      <w:lvlJc w:val="left"/>
      <w:pPr>
        <w:ind w:left="8572" w:hanging="361"/>
      </w:pPr>
      <w:rPr>
        <w:rFonts w:hint="default"/>
        <w:lang w:val="ru-RU" w:eastAsia="en-US" w:bidi="ar-SA"/>
      </w:rPr>
    </w:lvl>
    <w:lvl w:ilvl="8" w:tplc="45B49692">
      <w:numFmt w:val="bullet"/>
      <w:lvlText w:val="•"/>
      <w:lvlJc w:val="left"/>
      <w:pPr>
        <w:ind w:left="9551" w:hanging="361"/>
      </w:pPr>
      <w:rPr>
        <w:rFonts w:hint="default"/>
        <w:lang w:val="ru-RU" w:eastAsia="en-US" w:bidi="ar-SA"/>
      </w:rPr>
    </w:lvl>
  </w:abstractNum>
  <w:abstractNum w:abstractNumId="169" w15:restartNumberingAfterBreak="0">
    <w:nsid w:val="75186423"/>
    <w:multiLevelType w:val="hybridMultilevel"/>
    <w:tmpl w:val="C34A9F7A"/>
    <w:lvl w:ilvl="0" w:tplc="98F43546">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0E342756">
      <w:numFmt w:val="bullet"/>
      <w:lvlText w:val="•"/>
      <w:lvlJc w:val="left"/>
      <w:pPr>
        <w:ind w:left="2698" w:hanging="361"/>
      </w:pPr>
      <w:rPr>
        <w:rFonts w:hint="default"/>
        <w:lang w:val="ru-RU" w:eastAsia="en-US" w:bidi="ar-SA"/>
      </w:rPr>
    </w:lvl>
    <w:lvl w:ilvl="2" w:tplc="61149D44">
      <w:numFmt w:val="bullet"/>
      <w:lvlText w:val="•"/>
      <w:lvlJc w:val="left"/>
      <w:pPr>
        <w:ind w:left="3677" w:hanging="361"/>
      </w:pPr>
      <w:rPr>
        <w:rFonts w:hint="default"/>
        <w:lang w:val="ru-RU" w:eastAsia="en-US" w:bidi="ar-SA"/>
      </w:rPr>
    </w:lvl>
    <w:lvl w:ilvl="3" w:tplc="B7AE453E">
      <w:numFmt w:val="bullet"/>
      <w:lvlText w:val="•"/>
      <w:lvlJc w:val="left"/>
      <w:pPr>
        <w:ind w:left="4656" w:hanging="361"/>
      </w:pPr>
      <w:rPr>
        <w:rFonts w:hint="default"/>
        <w:lang w:val="ru-RU" w:eastAsia="en-US" w:bidi="ar-SA"/>
      </w:rPr>
    </w:lvl>
    <w:lvl w:ilvl="4" w:tplc="CF6CE4D0">
      <w:numFmt w:val="bullet"/>
      <w:lvlText w:val="•"/>
      <w:lvlJc w:val="left"/>
      <w:pPr>
        <w:ind w:left="5635" w:hanging="361"/>
      </w:pPr>
      <w:rPr>
        <w:rFonts w:hint="default"/>
        <w:lang w:val="ru-RU" w:eastAsia="en-US" w:bidi="ar-SA"/>
      </w:rPr>
    </w:lvl>
    <w:lvl w:ilvl="5" w:tplc="970C3F94">
      <w:numFmt w:val="bullet"/>
      <w:lvlText w:val="•"/>
      <w:lvlJc w:val="left"/>
      <w:pPr>
        <w:ind w:left="6614" w:hanging="361"/>
      </w:pPr>
      <w:rPr>
        <w:rFonts w:hint="default"/>
        <w:lang w:val="ru-RU" w:eastAsia="en-US" w:bidi="ar-SA"/>
      </w:rPr>
    </w:lvl>
    <w:lvl w:ilvl="6" w:tplc="76C27414">
      <w:numFmt w:val="bullet"/>
      <w:lvlText w:val="•"/>
      <w:lvlJc w:val="left"/>
      <w:pPr>
        <w:ind w:left="7593" w:hanging="361"/>
      </w:pPr>
      <w:rPr>
        <w:rFonts w:hint="default"/>
        <w:lang w:val="ru-RU" w:eastAsia="en-US" w:bidi="ar-SA"/>
      </w:rPr>
    </w:lvl>
    <w:lvl w:ilvl="7" w:tplc="C43CCE54">
      <w:numFmt w:val="bullet"/>
      <w:lvlText w:val="•"/>
      <w:lvlJc w:val="left"/>
      <w:pPr>
        <w:ind w:left="8572" w:hanging="361"/>
      </w:pPr>
      <w:rPr>
        <w:rFonts w:hint="default"/>
        <w:lang w:val="ru-RU" w:eastAsia="en-US" w:bidi="ar-SA"/>
      </w:rPr>
    </w:lvl>
    <w:lvl w:ilvl="8" w:tplc="F2AE82E0">
      <w:numFmt w:val="bullet"/>
      <w:lvlText w:val="•"/>
      <w:lvlJc w:val="left"/>
      <w:pPr>
        <w:ind w:left="9551" w:hanging="361"/>
      </w:pPr>
      <w:rPr>
        <w:rFonts w:hint="default"/>
        <w:lang w:val="ru-RU" w:eastAsia="en-US" w:bidi="ar-SA"/>
      </w:rPr>
    </w:lvl>
  </w:abstractNum>
  <w:abstractNum w:abstractNumId="170"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171" w15:restartNumberingAfterBreak="0">
    <w:nsid w:val="77967632"/>
    <w:multiLevelType w:val="hybridMultilevel"/>
    <w:tmpl w:val="5C4E8418"/>
    <w:lvl w:ilvl="0" w:tplc="F0B01EA0">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5D4EE562">
      <w:numFmt w:val="bullet"/>
      <w:lvlText w:val="•"/>
      <w:lvlJc w:val="left"/>
      <w:pPr>
        <w:ind w:left="2698" w:hanging="361"/>
      </w:pPr>
      <w:rPr>
        <w:rFonts w:hint="default"/>
        <w:lang w:val="ru-RU" w:eastAsia="en-US" w:bidi="ar-SA"/>
      </w:rPr>
    </w:lvl>
    <w:lvl w:ilvl="2" w:tplc="8D24138A">
      <w:numFmt w:val="bullet"/>
      <w:lvlText w:val="•"/>
      <w:lvlJc w:val="left"/>
      <w:pPr>
        <w:ind w:left="3677" w:hanging="361"/>
      </w:pPr>
      <w:rPr>
        <w:rFonts w:hint="default"/>
        <w:lang w:val="ru-RU" w:eastAsia="en-US" w:bidi="ar-SA"/>
      </w:rPr>
    </w:lvl>
    <w:lvl w:ilvl="3" w:tplc="D2D0019C">
      <w:numFmt w:val="bullet"/>
      <w:lvlText w:val="•"/>
      <w:lvlJc w:val="left"/>
      <w:pPr>
        <w:ind w:left="4656" w:hanging="361"/>
      </w:pPr>
      <w:rPr>
        <w:rFonts w:hint="default"/>
        <w:lang w:val="ru-RU" w:eastAsia="en-US" w:bidi="ar-SA"/>
      </w:rPr>
    </w:lvl>
    <w:lvl w:ilvl="4" w:tplc="20F6C0A6">
      <w:numFmt w:val="bullet"/>
      <w:lvlText w:val="•"/>
      <w:lvlJc w:val="left"/>
      <w:pPr>
        <w:ind w:left="5635" w:hanging="361"/>
      </w:pPr>
      <w:rPr>
        <w:rFonts w:hint="default"/>
        <w:lang w:val="ru-RU" w:eastAsia="en-US" w:bidi="ar-SA"/>
      </w:rPr>
    </w:lvl>
    <w:lvl w:ilvl="5" w:tplc="25C20F64">
      <w:numFmt w:val="bullet"/>
      <w:lvlText w:val="•"/>
      <w:lvlJc w:val="left"/>
      <w:pPr>
        <w:ind w:left="6614" w:hanging="361"/>
      </w:pPr>
      <w:rPr>
        <w:rFonts w:hint="default"/>
        <w:lang w:val="ru-RU" w:eastAsia="en-US" w:bidi="ar-SA"/>
      </w:rPr>
    </w:lvl>
    <w:lvl w:ilvl="6" w:tplc="DA00D912">
      <w:numFmt w:val="bullet"/>
      <w:lvlText w:val="•"/>
      <w:lvlJc w:val="left"/>
      <w:pPr>
        <w:ind w:left="7593" w:hanging="361"/>
      </w:pPr>
      <w:rPr>
        <w:rFonts w:hint="default"/>
        <w:lang w:val="ru-RU" w:eastAsia="en-US" w:bidi="ar-SA"/>
      </w:rPr>
    </w:lvl>
    <w:lvl w:ilvl="7" w:tplc="2522E730">
      <w:numFmt w:val="bullet"/>
      <w:lvlText w:val="•"/>
      <w:lvlJc w:val="left"/>
      <w:pPr>
        <w:ind w:left="8572" w:hanging="361"/>
      </w:pPr>
      <w:rPr>
        <w:rFonts w:hint="default"/>
        <w:lang w:val="ru-RU" w:eastAsia="en-US" w:bidi="ar-SA"/>
      </w:rPr>
    </w:lvl>
    <w:lvl w:ilvl="8" w:tplc="C27C9FDA">
      <w:numFmt w:val="bullet"/>
      <w:lvlText w:val="•"/>
      <w:lvlJc w:val="left"/>
      <w:pPr>
        <w:ind w:left="9551" w:hanging="361"/>
      </w:pPr>
      <w:rPr>
        <w:rFonts w:hint="default"/>
        <w:lang w:val="ru-RU" w:eastAsia="en-US" w:bidi="ar-SA"/>
      </w:rPr>
    </w:lvl>
  </w:abstractNum>
  <w:abstractNum w:abstractNumId="172" w15:restartNumberingAfterBreak="0">
    <w:nsid w:val="77A13808"/>
    <w:multiLevelType w:val="hybridMultilevel"/>
    <w:tmpl w:val="EE5A7CB4"/>
    <w:lvl w:ilvl="0" w:tplc="B9EACA46">
      <w:start w:val="1"/>
      <w:numFmt w:val="decimal"/>
      <w:lvlText w:val="%1"/>
      <w:lvlJc w:val="left"/>
      <w:pPr>
        <w:ind w:left="4781" w:hanging="418"/>
      </w:pPr>
      <w:rPr>
        <w:rFonts w:hint="default"/>
        <w:lang w:val="ru-RU" w:eastAsia="en-US" w:bidi="ar-SA"/>
      </w:rPr>
    </w:lvl>
    <w:lvl w:ilvl="1" w:tplc="73D8C796">
      <w:numFmt w:val="none"/>
      <w:lvlText w:val=""/>
      <w:lvlJc w:val="left"/>
      <w:pPr>
        <w:tabs>
          <w:tab w:val="num" w:pos="360"/>
        </w:tabs>
      </w:pPr>
    </w:lvl>
    <w:lvl w:ilvl="2" w:tplc="6764BEDE">
      <w:start w:val="1"/>
      <w:numFmt w:val="decimal"/>
      <w:lvlText w:val="%3."/>
      <w:lvlJc w:val="left"/>
      <w:pPr>
        <w:ind w:left="997" w:hanging="250"/>
      </w:pPr>
      <w:rPr>
        <w:rFonts w:ascii="Times New Roman" w:eastAsia="Times New Roman" w:hAnsi="Times New Roman" w:cs="Times New Roman"/>
        <w:w w:val="100"/>
        <w:sz w:val="23"/>
        <w:szCs w:val="23"/>
        <w:lang w:val="ru-RU" w:eastAsia="en-US" w:bidi="ar-SA"/>
      </w:rPr>
    </w:lvl>
    <w:lvl w:ilvl="3" w:tplc="BBECE520">
      <w:numFmt w:val="bullet"/>
      <w:lvlText w:val="•"/>
      <w:lvlJc w:val="left"/>
      <w:pPr>
        <w:ind w:left="6275" w:hanging="250"/>
      </w:pPr>
      <w:rPr>
        <w:rFonts w:hint="default"/>
        <w:lang w:val="ru-RU" w:eastAsia="en-US" w:bidi="ar-SA"/>
      </w:rPr>
    </w:lvl>
    <w:lvl w:ilvl="4" w:tplc="89945BA6">
      <w:numFmt w:val="bullet"/>
      <w:lvlText w:val="•"/>
      <w:lvlJc w:val="left"/>
      <w:pPr>
        <w:ind w:left="7022" w:hanging="250"/>
      </w:pPr>
      <w:rPr>
        <w:rFonts w:hint="default"/>
        <w:lang w:val="ru-RU" w:eastAsia="en-US" w:bidi="ar-SA"/>
      </w:rPr>
    </w:lvl>
    <w:lvl w:ilvl="5" w:tplc="6EB69822">
      <w:numFmt w:val="bullet"/>
      <w:lvlText w:val="•"/>
      <w:lvlJc w:val="left"/>
      <w:pPr>
        <w:ind w:left="7770" w:hanging="250"/>
      </w:pPr>
      <w:rPr>
        <w:rFonts w:hint="default"/>
        <w:lang w:val="ru-RU" w:eastAsia="en-US" w:bidi="ar-SA"/>
      </w:rPr>
    </w:lvl>
    <w:lvl w:ilvl="6" w:tplc="C94273D4">
      <w:numFmt w:val="bullet"/>
      <w:lvlText w:val="•"/>
      <w:lvlJc w:val="left"/>
      <w:pPr>
        <w:ind w:left="8518" w:hanging="250"/>
      </w:pPr>
      <w:rPr>
        <w:rFonts w:hint="default"/>
        <w:lang w:val="ru-RU" w:eastAsia="en-US" w:bidi="ar-SA"/>
      </w:rPr>
    </w:lvl>
    <w:lvl w:ilvl="7" w:tplc="EFCA9A4A">
      <w:numFmt w:val="bullet"/>
      <w:lvlText w:val="•"/>
      <w:lvlJc w:val="left"/>
      <w:pPr>
        <w:ind w:left="9265" w:hanging="250"/>
      </w:pPr>
      <w:rPr>
        <w:rFonts w:hint="default"/>
        <w:lang w:val="ru-RU" w:eastAsia="en-US" w:bidi="ar-SA"/>
      </w:rPr>
    </w:lvl>
    <w:lvl w:ilvl="8" w:tplc="A79EC26A">
      <w:numFmt w:val="bullet"/>
      <w:lvlText w:val="•"/>
      <w:lvlJc w:val="left"/>
      <w:pPr>
        <w:ind w:left="10013" w:hanging="250"/>
      </w:pPr>
      <w:rPr>
        <w:rFonts w:hint="default"/>
        <w:lang w:val="ru-RU" w:eastAsia="en-US" w:bidi="ar-SA"/>
      </w:rPr>
    </w:lvl>
  </w:abstractNum>
  <w:abstractNum w:abstractNumId="173" w15:restartNumberingAfterBreak="0">
    <w:nsid w:val="77A25B14"/>
    <w:multiLevelType w:val="hybridMultilevel"/>
    <w:tmpl w:val="BFFCD83C"/>
    <w:lvl w:ilvl="0" w:tplc="FE746CFE">
      <w:numFmt w:val="bullet"/>
      <w:lvlText w:val=""/>
      <w:lvlJc w:val="left"/>
      <w:pPr>
        <w:ind w:left="614" w:hanging="360"/>
      </w:pPr>
      <w:rPr>
        <w:rFonts w:ascii="Wingdings" w:eastAsia="Wingdings" w:hAnsi="Wingdings" w:cs="Wingdings" w:hint="default"/>
        <w:w w:val="98"/>
        <w:sz w:val="20"/>
        <w:szCs w:val="20"/>
        <w:lang w:val="ru-RU" w:eastAsia="en-US" w:bidi="ar-SA"/>
      </w:rPr>
    </w:lvl>
    <w:lvl w:ilvl="1" w:tplc="AD484D36">
      <w:numFmt w:val="bullet"/>
      <w:lvlText w:val="•"/>
      <w:lvlJc w:val="left"/>
      <w:pPr>
        <w:ind w:left="812" w:hanging="360"/>
      </w:pPr>
      <w:rPr>
        <w:rFonts w:hint="default"/>
        <w:lang w:val="ru-RU" w:eastAsia="en-US" w:bidi="ar-SA"/>
      </w:rPr>
    </w:lvl>
    <w:lvl w:ilvl="2" w:tplc="73D64868">
      <w:numFmt w:val="bullet"/>
      <w:lvlText w:val="•"/>
      <w:lvlJc w:val="left"/>
      <w:pPr>
        <w:ind w:left="1005" w:hanging="360"/>
      </w:pPr>
      <w:rPr>
        <w:rFonts w:hint="default"/>
        <w:lang w:val="ru-RU" w:eastAsia="en-US" w:bidi="ar-SA"/>
      </w:rPr>
    </w:lvl>
    <w:lvl w:ilvl="3" w:tplc="4F8E5A46">
      <w:numFmt w:val="bullet"/>
      <w:lvlText w:val="•"/>
      <w:lvlJc w:val="left"/>
      <w:pPr>
        <w:ind w:left="1197" w:hanging="360"/>
      </w:pPr>
      <w:rPr>
        <w:rFonts w:hint="default"/>
        <w:lang w:val="ru-RU" w:eastAsia="en-US" w:bidi="ar-SA"/>
      </w:rPr>
    </w:lvl>
    <w:lvl w:ilvl="4" w:tplc="B9C8B9A2">
      <w:numFmt w:val="bullet"/>
      <w:lvlText w:val="•"/>
      <w:lvlJc w:val="left"/>
      <w:pPr>
        <w:ind w:left="1390" w:hanging="360"/>
      </w:pPr>
      <w:rPr>
        <w:rFonts w:hint="default"/>
        <w:lang w:val="ru-RU" w:eastAsia="en-US" w:bidi="ar-SA"/>
      </w:rPr>
    </w:lvl>
    <w:lvl w:ilvl="5" w:tplc="28ACA550">
      <w:numFmt w:val="bullet"/>
      <w:lvlText w:val="•"/>
      <w:lvlJc w:val="left"/>
      <w:pPr>
        <w:ind w:left="1582" w:hanging="360"/>
      </w:pPr>
      <w:rPr>
        <w:rFonts w:hint="default"/>
        <w:lang w:val="ru-RU" w:eastAsia="en-US" w:bidi="ar-SA"/>
      </w:rPr>
    </w:lvl>
    <w:lvl w:ilvl="6" w:tplc="8FB23F34">
      <w:numFmt w:val="bullet"/>
      <w:lvlText w:val="•"/>
      <w:lvlJc w:val="left"/>
      <w:pPr>
        <w:ind w:left="1775" w:hanging="360"/>
      </w:pPr>
      <w:rPr>
        <w:rFonts w:hint="default"/>
        <w:lang w:val="ru-RU" w:eastAsia="en-US" w:bidi="ar-SA"/>
      </w:rPr>
    </w:lvl>
    <w:lvl w:ilvl="7" w:tplc="3B8E2518">
      <w:numFmt w:val="bullet"/>
      <w:lvlText w:val="•"/>
      <w:lvlJc w:val="left"/>
      <w:pPr>
        <w:ind w:left="1967" w:hanging="360"/>
      </w:pPr>
      <w:rPr>
        <w:rFonts w:hint="default"/>
        <w:lang w:val="ru-RU" w:eastAsia="en-US" w:bidi="ar-SA"/>
      </w:rPr>
    </w:lvl>
    <w:lvl w:ilvl="8" w:tplc="70CCADE6">
      <w:numFmt w:val="bullet"/>
      <w:lvlText w:val="•"/>
      <w:lvlJc w:val="left"/>
      <w:pPr>
        <w:ind w:left="2160" w:hanging="360"/>
      </w:pPr>
      <w:rPr>
        <w:rFonts w:hint="default"/>
        <w:lang w:val="ru-RU" w:eastAsia="en-US" w:bidi="ar-SA"/>
      </w:rPr>
    </w:lvl>
  </w:abstractNum>
  <w:abstractNum w:abstractNumId="174" w15:restartNumberingAfterBreak="0">
    <w:nsid w:val="784B2299"/>
    <w:multiLevelType w:val="hybridMultilevel"/>
    <w:tmpl w:val="F378F9BA"/>
    <w:lvl w:ilvl="0" w:tplc="F7E6DB1E">
      <w:numFmt w:val="bullet"/>
      <w:lvlText w:val=""/>
      <w:lvlJc w:val="left"/>
      <w:pPr>
        <w:ind w:left="805" w:hanging="365"/>
      </w:pPr>
      <w:rPr>
        <w:rFonts w:ascii="Wingdings" w:eastAsia="Wingdings" w:hAnsi="Wingdings" w:cs="Wingdings" w:hint="default"/>
        <w:w w:val="98"/>
        <w:sz w:val="20"/>
        <w:szCs w:val="20"/>
        <w:lang w:val="ru-RU" w:eastAsia="en-US" w:bidi="ar-SA"/>
      </w:rPr>
    </w:lvl>
    <w:lvl w:ilvl="1" w:tplc="88DE2FF8">
      <w:numFmt w:val="bullet"/>
      <w:lvlText w:val="•"/>
      <w:lvlJc w:val="left"/>
      <w:pPr>
        <w:ind w:left="1156" w:hanging="365"/>
      </w:pPr>
      <w:rPr>
        <w:rFonts w:hint="default"/>
        <w:lang w:val="ru-RU" w:eastAsia="en-US" w:bidi="ar-SA"/>
      </w:rPr>
    </w:lvl>
    <w:lvl w:ilvl="2" w:tplc="84A2BC58">
      <w:numFmt w:val="bullet"/>
      <w:lvlText w:val="•"/>
      <w:lvlJc w:val="left"/>
      <w:pPr>
        <w:ind w:left="1513" w:hanging="365"/>
      </w:pPr>
      <w:rPr>
        <w:rFonts w:hint="default"/>
        <w:lang w:val="ru-RU" w:eastAsia="en-US" w:bidi="ar-SA"/>
      </w:rPr>
    </w:lvl>
    <w:lvl w:ilvl="3" w:tplc="2E605F38">
      <w:numFmt w:val="bullet"/>
      <w:lvlText w:val="•"/>
      <w:lvlJc w:val="left"/>
      <w:pPr>
        <w:ind w:left="1870" w:hanging="365"/>
      </w:pPr>
      <w:rPr>
        <w:rFonts w:hint="default"/>
        <w:lang w:val="ru-RU" w:eastAsia="en-US" w:bidi="ar-SA"/>
      </w:rPr>
    </w:lvl>
    <w:lvl w:ilvl="4" w:tplc="5BA8B4CC">
      <w:numFmt w:val="bullet"/>
      <w:lvlText w:val="•"/>
      <w:lvlJc w:val="left"/>
      <w:pPr>
        <w:ind w:left="2227" w:hanging="365"/>
      </w:pPr>
      <w:rPr>
        <w:rFonts w:hint="default"/>
        <w:lang w:val="ru-RU" w:eastAsia="en-US" w:bidi="ar-SA"/>
      </w:rPr>
    </w:lvl>
    <w:lvl w:ilvl="5" w:tplc="A9D28F9A">
      <w:numFmt w:val="bullet"/>
      <w:lvlText w:val="•"/>
      <w:lvlJc w:val="left"/>
      <w:pPr>
        <w:ind w:left="2584" w:hanging="365"/>
      </w:pPr>
      <w:rPr>
        <w:rFonts w:hint="default"/>
        <w:lang w:val="ru-RU" w:eastAsia="en-US" w:bidi="ar-SA"/>
      </w:rPr>
    </w:lvl>
    <w:lvl w:ilvl="6" w:tplc="6E36AFAC">
      <w:numFmt w:val="bullet"/>
      <w:lvlText w:val="•"/>
      <w:lvlJc w:val="left"/>
      <w:pPr>
        <w:ind w:left="2940" w:hanging="365"/>
      </w:pPr>
      <w:rPr>
        <w:rFonts w:hint="default"/>
        <w:lang w:val="ru-RU" w:eastAsia="en-US" w:bidi="ar-SA"/>
      </w:rPr>
    </w:lvl>
    <w:lvl w:ilvl="7" w:tplc="0BEEF3B0">
      <w:numFmt w:val="bullet"/>
      <w:lvlText w:val="•"/>
      <w:lvlJc w:val="left"/>
      <w:pPr>
        <w:ind w:left="3297" w:hanging="365"/>
      </w:pPr>
      <w:rPr>
        <w:rFonts w:hint="default"/>
        <w:lang w:val="ru-RU" w:eastAsia="en-US" w:bidi="ar-SA"/>
      </w:rPr>
    </w:lvl>
    <w:lvl w:ilvl="8" w:tplc="30F0C85E">
      <w:numFmt w:val="bullet"/>
      <w:lvlText w:val="•"/>
      <w:lvlJc w:val="left"/>
      <w:pPr>
        <w:ind w:left="3654" w:hanging="365"/>
      </w:pPr>
      <w:rPr>
        <w:rFonts w:hint="default"/>
        <w:lang w:val="ru-RU" w:eastAsia="en-US" w:bidi="ar-SA"/>
      </w:rPr>
    </w:lvl>
  </w:abstractNum>
  <w:abstractNum w:abstractNumId="175"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176" w15:restartNumberingAfterBreak="0">
    <w:nsid w:val="78ED6927"/>
    <w:multiLevelType w:val="hybridMultilevel"/>
    <w:tmpl w:val="8402B1AC"/>
    <w:lvl w:ilvl="0" w:tplc="AEA2EDDE">
      <w:numFmt w:val="bullet"/>
      <w:lvlText w:val=""/>
      <w:lvlJc w:val="left"/>
      <w:pPr>
        <w:ind w:left="426" w:hanging="284"/>
      </w:pPr>
      <w:rPr>
        <w:rFonts w:ascii="Wingdings" w:eastAsia="Wingdings" w:hAnsi="Wingdings" w:cs="Wingdings" w:hint="default"/>
        <w:w w:val="98"/>
        <w:sz w:val="20"/>
        <w:szCs w:val="20"/>
        <w:lang w:val="ru-RU" w:eastAsia="en-US" w:bidi="ar-SA"/>
      </w:rPr>
    </w:lvl>
    <w:lvl w:ilvl="1" w:tplc="E18A14DC">
      <w:numFmt w:val="bullet"/>
      <w:lvlText w:val="•"/>
      <w:lvlJc w:val="left"/>
      <w:pPr>
        <w:ind w:left="757" w:hanging="284"/>
      </w:pPr>
      <w:rPr>
        <w:rFonts w:hint="default"/>
        <w:lang w:val="ru-RU" w:eastAsia="en-US" w:bidi="ar-SA"/>
      </w:rPr>
    </w:lvl>
    <w:lvl w:ilvl="2" w:tplc="AD9A995A">
      <w:numFmt w:val="bullet"/>
      <w:lvlText w:val="•"/>
      <w:lvlJc w:val="left"/>
      <w:pPr>
        <w:ind w:left="1095" w:hanging="284"/>
      </w:pPr>
      <w:rPr>
        <w:rFonts w:hint="default"/>
        <w:lang w:val="ru-RU" w:eastAsia="en-US" w:bidi="ar-SA"/>
      </w:rPr>
    </w:lvl>
    <w:lvl w:ilvl="3" w:tplc="955ECCD0">
      <w:numFmt w:val="bullet"/>
      <w:lvlText w:val="•"/>
      <w:lvlJc w:val="left"/>
      <w:pPr>
        <w:ind w:left="1433" w:hanging="284"/>
      </w:pPr>
      <w:rPr>
        <w:rFonts w:hint="default"/>
        <w:lang w:val="ru-RU" w:eastAsia="en-US" w:bidi="ar-SA"/>
      </w:rPr>
    </w:lvl>
    <w:lvl w:ilvl="4" w:tplc="E1D0AD5E">
      <w:numFmt w:val="bullet"/>
      <w:lvlText w:val="•"/>
      <w:lvlJc w:val="left"/>
      <w:pPr>
        <w:ind w:left="1770" w:hanging="284"/>
      </w:pPr>
      <w:rPr>
        <w:rFonts w:hint="default"/>
        <w:lang w:val="ru-RU" w:eastAsia="en-US" w:bidi="ar-SA"/>
      </w:rPr>
    </w:lvl>
    <w:lvl w:ilvl="5" w:tplc="67E40250">
      <w:numFmt w:val="bullet"/>
      <w:lvlText w:val="•"/>
      <w:lvlJc w:val="left"/>
      <w:pPr>
        <w:ind w:left="2108" w:hanging="284"/>
      </w:pPr>
      <w:rPr>
        <w:rFonts w:hint="default"/>
        <w:lang w:val="ru-RU" w:eastAsia="en-US" w:bidi="ar-SA"/>
      </w:rPr>
    </w:lvl>
    <w:lvl w:ilvl="6" w:tplc="F89E87A2">
      <w:numFmt w:val="bullet"/>
      <w:lvlText w:val="•"/>
      <w:lvlJc w:val="left"/>
      <w:pPr>
        <w:ind w:left="2446" w:hanging="284"/>
      </w:pPr>
      <w:rPr>
        <w:rFonts w:hint="default"/>
        <w:lang w:val="ru-RU" w:eastAsia="en-US" w:bidi="ar-SA"/>
      </w:rPr>
    </w:lvl>
    <w:lvl w:ilvl="7" w:tplc="F3722718">
      <w:numFmt w:val="bullet"/>
      <w:lvlText w:val="•"/>
      <w:lvlJc w:val="left"/>
      <w:pPr>
        <w:ind w:left="2783" w:hanging="284"/>
      </w:pPr>
      <w:rPr>
        <w:rFonts w:hint="default"/>
        <w:lang w:val="ru-RU" w:eastAsia="en-US" w:bidi="ar-SA"/>
      </w:rPr>
    </w:lvl>
    <w:lvl w:ilvl="8" w:tplc="4A703C7E">
      <w:numFmt w:val="bullet"/>
      <w:lvlText w:val="•"/>
      <w:lvlJc w:val="left"/>
      <w:pPr>
        <w:ind w:left="3121" w:hanging="284"/>
      </w:pPr>
      <w:rPr>
        <w:rFonts w:hint="default"/>
        <w:lang w:val="ru-RU" w:eastAsia="en-US" w:bidi="ar-SA"/>
      </w:rPr>
    </w:lvl>
  </w:abstractNum>
  <w:abstractNum w:abstractNumId="177" w15:restartNumberingAfterBreak="0">
    <w:nsid w:val="79F1642A"/>
    <w:multiLevelType w:val="hybridMultilevel"/>
    <w:tmpl w:val="EA64BB88"/>
    <w:lvl w:ilvl="0" w:tplc="E21E4530">
      <w:numFmt w:val="bullet"/>
      <w:lvlText w:val=""/>
      <w:lvlJc w:val="left"/>
      <w:pPr>
        <w:ind w:left="469" w:hanging="279"/>
      </w:pPr>
      <w:rPr>
        <w:rFonts w:ascii="Wingdings" w:eastAsia="Wingdings" w:hAnsi="Wingdings" w:cs="Wingdings" w:hint="default"/>
        <w:w w:val="100"/>
        <w:sz w:val="20"/>
        <w:szCs w:val="20"/>
        <w:lang w:val="ru-RU" w:eastAsia="en-US" w:bidi="ar-SA"/>
      </w:rPr>
    </w:lvl>
    <w:lvl w:ilvl="1" w:tplc="99C23492">
      <w:numFmt w:val="bullet"/>
      <w:lvlText w:val="•"/>
      <w:lvlJc w:val="left"/>
      <w:pPr>
        <w:ind w:left="793" w:hanging="279"/>
      </w:pPr>
      <w:rPr>
        <w:rFonts w:hint="default"/>
        <w:lang w:val="ru-RU" w:eastAsia="en-US" w:bidi="ar-SA"/>
      </w:rPr>
    </w:lvl>
    <w:lvl w:ilvl="2" w:tplc="32AA28F2">
      <w:numFmt w:val="bullet"/>
      <w:lvlText w:val="•"/>
      <w:lvlJc w:val="left"/>
      <w:pPr>
        <w:ind w:left="1127" w:hanging="279"/>
      </w:pPr>
      <w:rPr>
        <w:rFonts w:hint="default"/>
        <w:lang w:val="ru-RU" w:eastAsia="en-US" w:bidi="ar-SA"/>
      </w:rPr>
    </w:lvl>
    <w:lvl w:ilvl="3" w:tplc="49BE8A54">
      <w:numFmt w:val="bullet"/>
      <w:lvlText w:val="•"/>
      <w:lvlJc w:val="left"/>
      <w:pPr>
        <w:ind w:left="1461" w:hanging="279"/>
      </w:pPr>
      <w:rPr>
        <w:rFonts w:hint="default"/>
        <w:lang w:val="ru-RU" w:eastAsia="en-US" w:bidi="ar-SA"/>
      </w:rPr>
    </w:lvl>
    <w:lvl w:ilvl="4" w:tplc="2CCE4724">
      <w:numFmt w:val="bullet"/>
      <w:lvlText w:val="•"/>
      <w:lvlJc w:val="left"/>
      <w:pPr>
        <w:ind w:left="1794" w:hanging="279"/>
      </w:pPr>
      <w:rPr>
        <w:rFonts w:hint="default"/>
        <w:lang w:val="ru-RU" w:eastAsia="en-US" w:bidi="ar-SA"/>
      </w:rPr>
    </w:lvl>
    <w:lvl w:ilvl="5" w:tplc="9D789D8A">
      <w:numFmt w:val="bullet"/>
      <w:lvlText w:val="•"/>
      <w:lvlJc w:val="left"/>
      <w:pPr>
        <w:ind w:left="2128" w:hanging="279"/>
      </w:pPr>
      <w:rPr>
        <w:rFonts w:hint="default"/>
        <w:lang w:val="ru-RU" w:eastAsia="en-US" w:bidi="ar-SA"/>
      </w:rPr>
    </w:lvl>
    <w:lvl w:ilvl="6" w:tplc="61DE1D1E">
      <w:numFmt w:val="bullet"/>
      <w:lvlText w:val="•"/>
      <w:lvlJc w:val="left"/>
      <w:pPr>
        <w:ind w:left="2462" w:hanging="279"/>
      </w:pPr>
      <w:rPr>
        <w:rFonts w:hint="default"/>
        <w:lang w:val="ru-RU" w:eastAsia="en-US" w:bidi="ar-SA"/>
      </w:rPr>
    </w:lvl>
    <w:lvl w:ilvl="7" w:tplc="73947712">
      <w:numFmt w:val="bullet"/>
      <w:lvlText w:val="•"/>
      <w:lvlJc w:val="left"/>
      <w:pPr>
        <w:ind w:left="2795" w:hanging="279"/>
      </w:pPr>
      <w:rPr>
        <w:rFonts w:hint="default"/>
        <w:lang w:val="ru-RU" w:eastAsia="en-US" w:bidi="ar-SA"/>
      </w:rPr>
    </w:lvl>
    <w:lvl w:ilvl="8" w:tplc="4BBE12C0">
      <w:numFmt w:val="bullet"/>
      <w:lvlText w:val="•"/>
      <w:lvlJc w:val="left"/>
      <w:pPr>
        <w:ind w:left="3129" w:hanging="279"/>
      </w:pPr>
      <w:rPr>
        <w:rFonts w:hint="default"/>
        <w:lang w:val="ru-RU" w:eastAsia="en-US" w:bidi="ar-SA"/>
      </w:rPr>
    </w:lvl>
  </w:abstractNum>
  <w:abstractNum w:abstractNumId="178" w15:restartNumberingAfterBreak="0">
    <w:nsid w:val="7A2D6E72"/>
    <w:multiLevelType w:val="hybridMultilevel"/>
    <w:tmpl w:val="8FB20F86"/>
    <w:lvl w:ilvl="0" w:tplc="E0E683C0">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F162C66C">
      <w:numFmt w:val="bullet"/>
      <w:lvlText w:val="•"/>
      <w:lvlJc w:val="left"/>
      <w:pPr>
        <w:ind w:left="2698" w:hanging="361"/>
      </w:pPr>
      <w:rPr>
        <w:rFonts w:hint="default"/>
        <w:lang w:val="ru-RU" w:eastAsia="en-US" w:bidi="ar-SA"/>
      </w:rPr>
    </w:lvl>
    <w:lvl w:ilvl="2" w:tplc="C1822DBC">
      <w:numFmt w:val="bullet"/>
      <w:lvlText w:val="•"/>
      <w:lvlJc w:val="left"/>
      <w:pPr>
        <w:ind w:left="3677" w:hanging="361"/>
      </w:pPr>
      <w:rPr>
        <w:rFonts w:hint="default"/>
        <w:lang w:val="ru-RU" w:eastAsia="en-US" w:bidi="ar-SA"/>
      </w:rPr>
    </w:lvl>
    <w:lvl w:ilvl="3" w:tplc="E0443DFE">
      <w:numFmt w:val="bullet"/>
      <w:lvlText w:val="•"/>
      <w:lvlJc w:val="left"/>
      <w:pPr>
        <w:ind w:left="4656" w:hanging="361"/>
      </w:pPr>
      <w:rPr>
        <w:rFonts w:hint="default"/>
        <w:lang w:val="ru-RU" w:eastAsia="en-US" w:bidi="ar-SA"/>
      </w:rPr>
    </w:lvl>
    <w:lvl w:ilvl="4" w:tplc="A5D2EA74">
      <w:numFmt w:val="bullet"/>
      <w:lvlText w:val="•"/>
      <w:lvlJc w:val="left"/>
      <w:pPr>
        <w:ind w:left="5635" w:hanging="361"/>
      </w:pPr>
      <w:rPr>
        <w:rFonts w:hint="default"/>
        <w:lang w:val="ru-RU" w:eastAsia="en-US" w:bidi="ar-SA"/>
      </w:rPr>
    </w:lvl>
    <w:lvl w:ilvl="5" w:tplc="E41A72FA">
      <w:numFmt w:val="bullet"/>
      <w:lvlText w:val="•"/>
      <w:lvlJc w:val="left"/>
      <w:pPr>
        <w:ind w:left="6614" w:hanging="361"/>
      </w:pPr>
      <w:rPr>
        <w:rFonts w:hint="default"/>
        <w:lang w:val="ru-RU" w:eastAsia="en-US" w:bidi="ar-SA"/>
      </w:rPr>
    </w:lvl>
    <w:lvl w:ilvl="6" w:tplc="7E3E762A">
      <w:numFmt w:val="bullet"/>
      <w:lvlText w:val="•"/>
      <w:lvlJc w:val="left"/>
      <w:pPr>
        <w:ind w:left="7593" w:hanging="361"/>
      </w:pPr>
      <w:rPr>
        <w:rFonts w:hint="default"/>
        <w:lang w:val="ru-RU" w:eastAsia="en-US" w:bidi="ar-SA"/>
      </w:rPr>
    </w:lvl>
    <w:lvl w:ilvl="7" w:tplc="8620F764">
      <w:numFmt w:val="bullet"/>
      <w:lvlText w:val="•"/>
      <w:lvlJc w:val="left"/>
      <w:pPr>
        <w:ind w:left="8572" w:hanging="361"/>
      </w:pPr>
      <w:rPr>
        <w:rFonts w:hint="default"/>
        <w:lang w:val="ru-RU" w:eastAsia="en-US" w:bidi="ar-SA"/>
      </w:rPr>
    </w:lvl>
    <w:lvl w:ilvl="8" w:tplc="6916EC36">
      <w:numFmt w:val="bullet"/>
      <w:lvlText w:val="•"/>
      <w:lvlJc w:val="left"/>
      <w:pPr>
        <w:ind w:left="9551" w:hanging="361"/>
      </w:pPr>
      <w:rPr>
        <w:rFonts w:hint="default"/>
        <w:lang w:val="ru-RU" w:eastAsia="en-US" w:bidi="ar-SA"/>
      </w:rPr>
    </w:lvl>
  </w:abstractNum>
  <w:abstractNum w:abstractNumId="179" w15:restartNumberingAfterBreak="0">
    <w:nsid w:val="7A834D7D"/>
    <w:multiLevelType w:val="hybridMultilevel"/>
    <w:tmpl w:val="F9CA4924"/>
    <w:lvl w:ilvl="0" w:tplc="4BAC6E9C">
      <w:numFmt w:val="bullet"/>
      <w:lvlText w:val=""/>
      <w:lvlJc w:val="left"/>
      <w:pPr>
        <w:ind w:left="613" w:hanging="366"/>
      </w:pPr>
      <w:rPr>
        <w:rFonts w:ascii="Wingdings" w:eastAsia="Wingdings" w:hAnsi="Wingdings" w:cs="Wingdings" w:hint="default"/>
        <w:w w:val="98"/>
        <w:sz w:val="20"/>
        <w:szCs w:val="20"/>
        <w:lang w:val="ru-RU" w:eastAsia="en-US" w:bidi="ar-SA"/>
      </w:rPr>
    </w:lvl>
    <w:lvl w:ilvl="1" w:tplc="F442527A">
      <w:numFmt w:val="bullet"/>
      <w:lvlText w:val="•"/>
      <w:lvlJc w:val="left"/>
      <w:pPr>
        <w:ind w:left="817" w:hanging="366"/>
      </w:pPr>
      <w:rPr>
        <w:rFonts w:hint="default"/>
        <w:lang w:val="ru-RU" w:eastAsia="en-US" w:bidi="ar-SA"/>
      </w:rPr>
    </w:lvl>
    <w:lvl w:ilvl="2" w:tplc="946802C2">
      <w:numFmt w:val="bullet"/>
      <w:lvlText w:val="•"/>
      <w:lvlJc w:val="left"/>
      <w:pPr>
        <w:ind w:left="1014" w:hanging="366"/>
      </w:pPr>
      <w:rPr>
        <w:rFonts w:hint="default"/>
        <w:lang w:val="ru-RU" w:eastAsia="en-US" w:bidi="ar-SA"/>
      </w:rPr>
    </w:lvl>
    <w:lvl w:ilvl="3" w:tplc="4F280C76">
      <w:numFmt w:val="bullet"/>
      <w:lvlText w:val="•"/>
      <w:lvlJc w:val="left"/>
      <w:pPr>
        <w:ind w:left="1211" w:hanging="366"/>
      </w:pPr>
      <w:rPr>
        <w:rFonts w:hint="default"/>
        <w:lang w:val="ru-RU" w:eastAsia="en-US" w:bidi="ar-SA"/>
      </w:rPr>
    </w:lvl>
    <w:lvl w:ilvl="4" w:tplc="5A26F028">
      <w:numFmt w:val="bullet"/>
      <w:lvlText w:val="•"/>
      <w:lvlJc w:val="left"/>
      <w:pPr>
        <w:ind w:left="1409" w:hanging="366"/>
      </w:pPr>
      <w:rPr>
        <w:rFonts w:hint="default"/>
        <w:lang w:val="ru-RU" w:eastAsia="en-US" w:bidi="ar-SA"/>
      </w:rPr>
    </w:lvl>
    <w:lvl w:ilvl="5" w:tplc="DF8A3792">
      <w:numFmt w:val="bullet"/>
      <w:lvlText w:val="•"/>
      <w:lvlJc w:val="left"/>
      <w:pPr>
        <w:ind w:left="1606" w:hanging="366"/>
      </w:pPr>
      <w:rPr>
        <w:rFonts w:hint="default"/>
        <w:lang w:val="ru-RU" w:eastAsia="en-US" w:bidi="ar-SA"/>
      </w:rPr>
    </w:lvl>
    <w:lvl w:ilvl="6" w:tplc="3948078E">
      <w:numFmt w:val="bullet"/>
      <w:lvlText w:val="•"/>
      <w:lvlJc w:val="left"/>
      <w:pPr>
        <w:ind w:left="1803" w:hanging="366"/>
      </w:pPr>
      <w:rPr>
        <w:rFonts w:hint="default"/>
        <w:lang w:val="ru-RU" w:eastAsia="en-US" w:bidi="ar-SA"/>
      </w:rPr>
    </w:lvl>
    <w:lvl w:ilvl="7" w:tplc="442476BE">
      <w:numFmt w:val="bullet"/>
      <w:lvlText w:val="•"/>
      <w:lvlJc w:val="left"/>
      <w:pPr>
        <w:ind w:left="2001" w:hanging="366"/>
      </w:pPr>
      <w:rPr>
        <w:rFonts w:hint="default"/>
        <w:lang w:val="ru-RU" w:eastAsia="en-US" w:bidi="ar-SA"/>
      </w:rPr>
    </w:lvl>
    <w:lvl w:ilvl="8" w:tplc="D20CAC20">
      <w:numFmt w:val="bullet"/>
      <w:lvlText w:val="•"/>
      <w:lvlJc w:val="left"/>
      <w:pPr>
        <w:ind w:left="2198" w:hanging="366"/>
      </w:pPr>
      <w:rPr>
        <w:rFonts w:hint="default"/>
        <w:lang w:val="ru-RU" w:eastAsia="en-US" w:bidi="ar-SA"/>
      </w:rPr>
    </w:lvl>
  </w:abstractNum>
  <w:abstractNum w:abstractNumId="180" w15:restartNumberingAfterBreak="0">
    <w:nsid w:val="7B455674"/>
    <w:multiLevelType w:val="hybridMultilevel"/>
    <w:tmpl w:val="BEBE0B0C"/>
    <w:lvl w:ilvl="0" w:tplc="28B05FEE">
      <w:numFmt w:val="bullet"/>
      <w:lvlText w:val=""/>
      <w:lvlJc w:val="left"/>
      <w:pPr>
        <w:ind w:left="805" w:hanging="360"/>
      </w:pPr>
      <w:rPr>
        <w:rFonts w:ascii="Wingdings" w:eastAsia="Wingdings" w:hAnsi="Wingdings" w:cs="Wingdings" w:hint="default"/>
        <w:w w:val="98"/>
        <w:sz w:val="20"/>
        <w:szCs w:val="20"/>
        <w:lang w:val="ru-RU" w:eastAsia="en-US" w:bidi="ar-SA"/>
      </w:rPr>
    </w:lvl>
    <w:lvl w:ilvl="1" w:tplc="960CBE6A">
      <w:numFmt w:val="bullet"/>
      <w:lvlText w:val="•"/>
      <w:lvlJc w:val="left"/>
      <w:pPr>
        <w:ind w:left="1156" w:hanging="360"/>
      </w:pPr>
      <w:rPr>
        <w:rFonts w:hint="default"/>
        <w:lang w:val="ru-RU" w:eastAsia="en-US" w:bidi="ar-SA"/>
      </w:rPr>
    </w:lvl>
    <w:lvl w:ilvl="2" w:tplc="8534B4BA">
      <w:numFmt w:val="bullet"/>
      <w:lvlText w:val="•"/>
      <w:lvlJc w:val="left"/>
      <w:pPr>
        <w:ind w:left="1513" w:hanging="360"/>
      </w:pPr>
      <w:rPr>
        <w:rFonts w:hint="default"/>
        <w:lang w:val="ru-RU" w:eastAsia="en-US" w:bidi="ar-SA"/>
      </w:rPr>
    </w:lvl>
    <w:lvl w:ilvl="3" w:tplc="BC823EF6">
      <w:numFmt w:val="bullet"/>
      <w:lvlText w:val="•"/>
      <w:lvlJc w:val="left"/>
      <w:pPr>
        <w:ind w:left="1870" w:hanging="360"/>
      </w:pPr>
      <w:rPr>
        <w:rFonts w:hint="default"/>
        <w:lang w:val="ru-RU" w:eastAsia="en-US" w:bidi="ar-SA"/>
      </w:rPr>
    </w:lvl>
    <w:lvl w:ilvl="4" w:tplc="AC604CA8">
      <w:numFmt w:val="bullet"/>
      <w:lvlText w:val="•"/>
      <w:lvlJc w:val="left"/>
      <w:pPr>
        <w:ind w:left="2227" w:hanging="360"/>
      </w:pPr>
      <w:rPr>
        <w:rFonts w:hint="default"/>
        <w:lang w:val="ru-RU" w:eastAsia="en-US" w:bidi="ar-SA"/>
      </w:rPr>
    </w:lvl>
    <w:lvl w:ilvl="5" w:tplc="5B507B5C">
      <w:numFmt w:val="bullet"/>
      <w:lvlText w:val="•"/>
      <w:lvlJc w:val="left"/>
      <w:pPr>
        <w:ind w:left="2584" w:hanging="360"/>
      </w:pPr>
      <w:rPr>
        <w:rFonts w:hint="default"/>
        <w:lang w:val="ru-RU" w:eastAsia="en-US" w:bidi="ar-SA"/>
      </w:rPr>
    </w:lvl>
    <w:lvl w:ilvl="6" w:tplc="EC760736">
      <w:numFmt w:val="bullet"/>
      <w:lvlText w:val="•"/>
      <w:lvlJc w:val="left"/>
      <w:pPr>
        <w:ind w:left="2940" w:hanging="360"/>
      </w:pPr>
      <w:rPr>
        <w:rFonts w:hint="default"/>
        <w:lang w:val="ru-RU" w:eastAsia="en-US" w:bidi="ar-SA"/>
      </w:rPr>
    </w:lvl>
    <w:lvl w:ilvl="7" w:tplc="1B9CA976">
      <w:numFmt w:val="bullet"/>
      <w:lvlText w:val="•"/>
      <w:lvlJc w:val="left"/>
      <w:pPr>
        <w:ind w:left="3297" w:hanging="360"/>
      </w:pPr>
      <w:rPr>
        <w:rFonts w:hint="default"/>
        <w:lang w:val="ru-RU" w:eastAsia="en-US" w:bidi="ar-SA"/>
      </w:rPr>
    </w:lvl>
    <w:lvl w:ilvl="8" w:tplc="9FC02168">
      <w:numFmt w:val="bullet"/>
      <w:lvlText w:val="•"/>
      <w:lvlJc w:val="left"/>
      <w:pPr>
        <w:ind w:left="3654" w:hanging="360"/>
      </w:pPr>
      <w:rPr>
        <w:rFonts w:hint="default"/>
        <w:lang w:val="ru-RU" w:eastAsia="en-US" w:bidi="ar-SA"/>
      </w:rPr>
    </w:lvl>
  </w:abstractNum>
  <w:abstractNum w:abstractNumId="181" w15:restartNumberingAfterBreak="0">
    <w:nsid w:val="7B8D3484"/>
    <w:multiLevelType w:val="hybridMultilevel"/>
    <w:tmpl w:val="D666C8F6"/>
    <w:lvl w:ilvl="0" w:tplc="1354CC90">
      <w:numFmt w:val="bullet"/>
      <w:lvlText w:val=""/>
      <w:lvlJc w:val="left"/>
      <w:pPr>
        <w:ind w:left="805" w:hanging="365"/>
      </w:pPr>
      <w:rPr>
        <w:rFonts w:ascii="Wingdings" w:eastAsia="Wingdings" w:hAnsi="Wingdings" w:cs="Wingdings" w:hint="default"/>
        <w:w w:val="98"/>
        <w:sz w:val="20"/>
        <w:szCs w:val="20"/>
        <w:lang w:val="ru-RU" w:eastAsia="en-US" w:bidi="ar-SA"/>
      </w:rPr>
    </w:lvl>
    <w:lvl w:ilvl="1" w:tplc="33C460F0">
      <w:numFmt w:val="bullet"/>
      <w:lvlText w:val="•"/>
      <w:lvlJc w:val="left"/>
      <w:pPr>
        <w:ind w:left="1156" w:hanging="365"/>
      </w:pPr>
      <w:rPr>
        <w:rFonts w:hint="default"/>
        <w:lang w:val="ru-RU" w:eastAsia="en-US" w:bidi="ar-SA"/>
      </w:rPr>
    </w:lvl>
    <w:lvl w:ilvl="2" w:tplc="6C5C605E">
      <w:numFmt w:val="bullet"/>
      <w:lvlText w:val="•"/>
      <w:lvlJc w:val="left"/>
      <w:pPr>
        <w:ind w:left="1513" w:hanging="365"/>
      </w:pPr>
      <w:rPr>
        <w:rFonts w:hint="default"/>
        <w:lang w:val="ru-RU" w:eastAsia="en-US" w:bidi="ar-SA"/>
      </w:rPr>
    </w:lvl>
    <w:lvl w:ilvl="3" w:tplc="843C9842">
      <w:numFmt w:val="bullet"/>
      <w:lvlText w:val="•"/>
      <w:lvlJc w:val="left"/>
      <w:pPr>
        <w:ind w:left="1870" w:hanging="365"/>
      </w:pPr>
      <w:rPr>
        <w:rFonts w:hint="default"/>
        <w:lang w:val="ru-RU" w:eastAsia="en-US" w:bidi="ar-SA"/>
      </w:rPr>
    </w:lvl>
    <w:lvl w:ilvl="4" w:tplc="85F0A8FC">
      <w:numFmt w:val="bullet"/>
      <w:lvlText w:val="•"/>
      <w:lvlJc w:val="left"/>
      <w:pPr>
        <w:ind w:left="2227" w:hanging="365"/>
      </w:pPr>
      <w:rPr>
        <w:rFonts w:hint="default"/>
        <w:lang w:val="ru-RU" w:eastAsia="en-US" w:bidi="ar-SA"/>
      </w:rPr>
    </w:lvl>
    <w:lvl w:ilvl="5" w:tplc="4E044880">
      <w:numFmt w:val="bullet"/>
      <w:lvlText w:val="•"/>
      <w:lvlJc w:val="left"/>
      <w:pPr>
        <w:ind w:left="2584" w:hanging="365"/>
      </w:pPr>
      <w:rPr>
        <w:rFonts w:hint="default"/>
        <w:lang w:val="ru-RU" w:eastAsia="en-US" w:bidi="ar-SA"/>
      </w:rPr>
    </w:lvl>
    <w:lvl w:ilvl="6" w:tplc="B0D8E7F2">
      <w:numFmt w:val="bullet"/>
      <w:lvlText w:val="•"/>
      <w:lvlJc w:val="left"/>
      <w:pPr>
        <w:ind w:left="2940" w:hanging="365"/>
      </w:pPr>
      <w:rPr>
        <w:rFonts w:hint="default"/>
        <w:lang w:val="ru-RU" w:eastAsia="en-US" w:bidi="ar-SA"/>
      </w:rPr>
    </w:lvl>
    <w:lvl w:ilvl="7" w:tplc="D6F03920">
      <w:numFmt w:val="bullet"/>
      <w:lvlText w:val="•"/>
      <w:lvlJc w:val="left"/>
      <w:pPr>
        <w:ind w:left="3297" w:hanging="365"/>
      </w:pPr>
      <w:rPr>
        <w:rFonts w:hint="default"/>
        <w:lang w:val="ru-RU" w:eastAsia="en-US" w:bidi="ar-SA"/>
      </w:rPr>
    </w:lvl>
    <w:lvl w:ilvl="8" w:tplc="0ED44DB6">
      <w:numFmt w:val="bullet"/>
      <w:lvlText w:val="•"/>
      <w:lvlJc w:val="left"/>
      <w:pPr>
        <w:ind w:left="3654" w:hanging="365"/>
      </w:pPr>
      <w:rPr>
        <w:rFonts w:hint="default"/>
        <w:lang w:val="ru-RU" w:eastAsia="en-US" w:bidi="ar-SA"/>
      </w:rPr>
    </w:lvl>
  </w:abstractNum>
  <w:abstractNum w:abstractNumId="182" w15:restartNumberingAfterBreak="0">
    <w:nsid w:val="7BF36CA4"/>
    <w:multiLevelType w:val="hybridMultilevel"/>
    <w:tmpl w:val="517C7AE6"/>
    <w:lvl w:ilvl="0" w:tplc="2A9E5E74">
      <w:numFmt w:val="bullet"/>
      <w:lvlText w:val="-"/>
      <w:lvlJc w:val="left"/>
      <w:pPr>
        <w:ind w:left="269" w:hanging="279"/>
      </w:pPr>
      <w:rPr>
        <w:rFonts w:ascii="Times New Roman" w:eastAsia="Times New Roman" w:hAnsi="Times New Roman" w:cs="Times New Roman" w:hint="default"/>
        <w:w w:val="94"/>
        <w:sz w:val="20"/>
        <w:szCs w:val="20"/>
        <w:lang w:val="ru-RU" w:eastAsia="en-US" w:bidi="ar-SA"/>
      </w:rPr>
    </w:lvl>
    <w:lvl w:ilvl="1" w:tplc="F4948544">
      <w:numFmt w:val="bullet"/>
      <w:lvlText w:val="-"/>
      <w:lvlJc w:val="left"/>
      <w:pPr>
        <w:ind w:left="403" w:hanging="120"/>
      </w:pPr>
      <w:rPr>
        <w:rFonts w:ascii="Times New Roman" w:eastAsia="Times New Roman" w:hAnsi="Times New Roman" w:cs="Times New Roman" w:hint="default"/>
        <w:w w:val="100"/>
        <w:sz w:val="20"/>
        <w:szCs w:val="20"/>
        <w:lang w:val="ru-RU" w:eastAsia="en-US" w:bidi="ar-SA"/>
      </w:rPr>
    </w:lvl>
    <w:lvl w:ilvl="2" w:tplc="FA80B618">
      <w:numFmt w:val="bullet"/>
      <w:lvlText w:val="•"/>
      <w:lvlJc w:val="left"/>
      <w:pPr>
        <w:ind w:left="1040" w:hanging="120"/>
      </w:pPr>
      <w:rPr>
        <w:rFonts w:hint="default"/>
        <w:lang w:val="ru-RU" w:eastAsia="en-US" w:bidi="ar-SA"/>
      </w:rPr>
    </w:lvl>
    <w:lvl w:ilvl="3" w:tplc="339C7456">
      <w:numFmt w:val="bullet"/>
      <w:lvlText w:val="•"/>
      <w:lvlJc w:val="left"/>
      <w:pPr>
        <w:ind w:left="1360" w:hanging="120"/>
      </w:pPr>
      <w:rPr>
        <w:rFonts w:hint="default"/>
        <w:lang w:val="ru-RU" w:eastAsia="en-US" w:bidi="ar-SA"/>
      </w:rPr>
    </w:lvl>
    <w:lvl w:ilvl="4" w:tplc="84123276">
      <w:numFmt w:val="bullet"/>
      <w:lvlText w:val="•"/>
      <w:lvlJc w:val="left"/>
      <w:pPr>
        <w:ind w:left="1610" w:hanging="120"/>
      </w:pPr>
      <w:rPr>
        <w:rFonts w:hint="default"/>
        <w:lang w:val="ru-RU" w:eastAsia="en-US" w:bidi="ar-SA"/>
      </w:rPr>
    </w:lvl>
    <w:lvl w:ilvl="5" w:tplc="35125588">
      <w:numFmt w:val="bullet"/>
      <w:lvlText w:val="•"/>
      <w:lvlJc w:val="left"/>
      <w:pPr>
        <w:ind w:left="1860" w:hanging="120"/>
      </w:pPr>
      <w:rPr>
        <w:rFonts w:hint="default"/>
        <w:lang w:val="ru-RU" w:eastAsia="en-US" w:bidi="ar-SA"/>
      </w:rPr>
    </w:lvl>
    <w:lvl w:ilvl="6" w:tplc="C11A826E">
      <w:numFmt w:val="bullet"/>
      <w:lvlText w:val="•"/>
      <w:lvlJc w:val="left"/>
      <w:pPr>
        <w:ind w:left="2110" w:hanging="120"/>
      </w:pPr>
      <w:rPr>
        <w:rFonts w:hint="default"/>
        <w:lang w:val="ru-RU" w:eastAsia="en-US" w:bidi="ar-SA"/>
      </w:rPr>
    </w:lvl>
    <w:lvl w:ilvl="7" w:tplc="25C69C0C">
      <w:numFmt w:val="bullet"/>
      <w:lvlText w:val="•"/>
      <w:lvlJc w:val="left"/>
      <w:pPr>
        <w:ind w:left="2360" w:hanging="120"/>
      </w:pPr>
      <w:rPr>
        <w:rFonts w:hint="default"/>
        <w:lang w:val="ru-RU" w:eastAsia="en-US" w:bidi="ar-SA"/>
      </w:rPr>
    </w:lvl>
    <w:lvl w:ilvl="8" w:tplc="24D20934">
      <w:numFmt w:val="bullet"/>
      <w:lvlText w:val="•"/>
      <w:lvlJc w:val="left"/>
      <w:pPr>
        <w:ind w:left="2610" w:hanging="120"/>
      </w:pPr>
      <w:rPr>
        <w:rFonts w:hint="default"/>
        <w:lang w:val="ru-RU" w:eastAsia="en-US" w:bidi="ar-SA"/>
      </w:rPr>
    </w:lvl>
  </w:abstractNum>
  <w:abstractNum w:abstractNumId="183"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84" w15:restartNumberingAfterBreak="0">
    <w:nsid w:val="7C2F681D"/>
    <w:multiLevelType w:val="hybridMultilevel"/>
    <w:tmpl w:val="F39C5B7A"/>
    <w:lvl w:ilvl="0" w:tplc="2D42C8B6">
      <w:start w:val="1"/>
      <w:numFmt w:val="decimal"/>
      <w:lvlText w:val="%1."/>
      <w:lvlJc w:val="left"/>
      <w:pPr>
        <w:ind w:left="1717" w:hanging="361"/>
      </w:pPr>
      <w:rPr>
        <w:rFonts w:ascii="Times New Roman" w:eastAsia="Times New Roman" w:hAnsi="Times New Roman" w:cs="Times New Roman" w:hint="default"/>
        <w:w w:val="100"/>
        <w:sz w:val="23"/>
        <w:szCs w:val="23"/>
        <w:lang w:val="ru-RU" w:eastAsia="en-US" w:bidi="ar-SA"/>
      </w:rPr>
    </w:lvl>
    <w:lvl w:ilvl="1" w:tplc="E8EC652A">
      <w:start w:val="1"/>
      <w:numFmt w:val="decimal"/>
      <w:lvlText w:val="%2."/>
      <w:lvlJc w:val="left"/>
      <w:pPr>
        <w:ind w:left="928" w:hanging="361"/>
      </w:pPr>
      <w:rPr>
        <w:rFonts w:ascii="Times New Roman" w:eastAsia="Times New Roman" w:hAnsi="Times New Roman" w:cs="Times New Roman" w:hint="default"/>
        <w:b w:val="0"/>
        <w:bCs/>
        <w:i w:val="0"/>
        <w:iCs/>
        <w:w w:val="100"/>
        <w:sz w:val="23"/>
        <w:szCs w:val="23"/>
        <w:lang w:val="ru-RU" w:eastAsia="en-US" w:bidi="ar-SA"/>
      </w:rPr>
    </w:lvl>
    <w:lvl w:ilvl="2" w:tplc="3FA89138">
      <w:numFmt w:val="bullet"/>
      <w:lvlText w:val="•"/>
      <w:lvlJc w:val="left"/>
      <w:pPr>
        <w:ind w:left="4520" w:hanging="361"/>
      </w:pPr>
      <w:rPr>
        <w:rFonts w:hint="default"/>
        <w:lang w:val="ru-RU" w:eastAsia="en-US" w:bidi="ar-SA"/>
      </w:rPr>
    </w:lvl>
    <w:lvl w:ilvl="3" w:tplc="819831AE">
      <w:numFmt w:val="bullet"/>
      <w:lvlText w:val="•"/>
      <w:lvlJc w:val="left"/>
      <w:pPr>
        <w:ind w:left="5393" w:hanging="361"/>
      </w:pPr>
      <w:rPr>
        <w:rFonts w:hint="default"/>
        <w:lang w:val="ru-RU" w:eastAsia="en-US" w:bidi="ar-SA"/>
      </w:rPr>
    </w:lvl>
    <w:lvl w:ilvl="4" w:tplc="419EB4F8">
      <w:numFmt w:val="bullet"/>
      <w:lvlText w:val="•"/>
      <w:lvlJc w:val="left"/>
      <w:pPr>
        <w:ind w:left="6267" w:hanging="361"/>
      </w:pPr>
      <w:rPr>
        <w:rFonts w:hint="default"/>
        <w:lang w:val="ru-RU" w:eastAsia="en-US" w:bidi="ar-SA"/>
      </w:rPr>
    </w:lvl>
    <w:lvl w:ilvl="5" w:tplc="36888C4A">
      <w:numFmt w:val="bullet"/>
      <w:lvlText w:val="•"/>
      <w:lvlJc w:val="left"/>
      <w:pPr>
        <w:ind w:left="7140" w:hanging="361"/>
      </w:pPr>
      <w:rPr>
        <w:rFonts w:hint="default"/>
        <w:lang w:val="ru-RU" w:eastAsia="en-US" w:bidi="ar-SA"/>
      </w:rPr>
    </w:lvl>
    <w:lvl w:ilvl="6" w:tplc="602845CA">
      <w:numFmt w:val="bullet"/>
      <w:lvlText w:val="•"/>
      <w:lvlJc w:val="left"/>
      <w:pPr>
        <w:ind w:left="8014" w:hanging="361"/>
      </w:pPr>
      <w:rPr>
        <w:rFonts w:hint="default"/>
        <w:lang w:val="ru-RU" w:eastAsia="en-US" w:bidi="ar-SA"/>
      </w:rPr>
    </w:lvl>
    <w:lvl w:ilvl="7" w:tplc="A1D0553A">
      <w:numFmt w:val="bullet"/>
      <w:lvlText w:val="•"/>
      <w:lvlJc w:val="left"/>
      <w:pPr>
        <w:ind w:left="8888" w:hanging="361"/>
      </w:pPr>
      <w:rPr>
        <w:rFonts w:hint="default"/>
        <w:lang w:val="ru-RU" w:eastAsia="en-US" w:bidi="ar-SA"/>
      </w:rPr>
    </w:lvl>
    <w:lvl w:ilvl="8" w:tplc="ECE0E016">
      <w:numFmt w:val="bullet"/>
      <w:lvlText w:val="•"/>
      <w:lvlJc w:val="left"/>
      <w:pPr>
        <w:ind w:left="9761" w:hanging="361"/>
      </w:pPr>
      <w:rPr>
        <w:rFonts w:hint="default"/>
        <w:lang w:val="ru-RU" w:eastAsia="en-US" w:bidi="ar-SA"/>
      </w:rPr>
    </w:lvl>
  </w:abstractNum>
  <w:abstractNum w:abstractNumId="185"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186"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187"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188"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189" w15:restartNumberingAfterBreak="0">
    <w:nsid w:val="7E31794B"/>
    <w:multiLevelType w:val="hybridMultilevel"/>
    <w:tmpl w:val="E5E6425C"/>
    <w:lvl w:ilvl="0" w:tplc="1FFC90B4">
      <w:numFmt w:val="bullet"/>
      <w:lvlText w:val=""/>
      <w:lvlJc w:val="left"/>
      <w:pPr>
        <w:ind w:left="805" w:hanging="365"/>
      </w:pPr>
      <w:rPr>
        <w:rFonts w:ascii="Wingdings" w:eastAsia="Wingdings" w:hAnsi="Wingdings" w:cs="Wingdings" w:hint="default"/>
        <w:w w:val="98"/>
        <w:sz w:val="20"/>
        <w:szCs w:val="20"/>
        <w:lang w:val="ru-RU" w:eastAsia="en-US" w:bidi="ar-SA"/>
      </w:rPr>
    </w:lvl>
    <w:lvl w:ilvl="1" w:tplc="B120A600">
      <w:numFmt w:val="bullet"/>
      <w:lvlText w:val="•"/>
      <w:lvlJc w:val="left"/>
      <w:pPr>
        <w:ind w:left="1156" w:hanging="365"/>
      </w:pPr>
      <w:rPr>
        <w:rFonts w:hint="default"/>
        <w:lang w:val="ru-RU" w:eastAsia="en-US" w:bidi="ar-SA"/>
      </w:rPr>
    </w:lvl>
    <w:lvl w:ilvl="2" w:tplc="DC6C96F0">
      <w:numFmt w:val="bullet"/>
      <w:lvlText w:val="•"/>
      <w:lvlJc w:val="left"/>
      <w:pPr>
        <w:ind w:left="1513" w:hanging="365"/>
      </w:pPr>
      <w:rPr>
        <w:rFonts w:hint="default"/>
        <w:lang w:val="ru-RU" w:eastAsia="en-US" w:bidi="ar-SA"/>
      </w:rPr>
    </w:lvl>
    <w:lvl w:ilvl="3" w:tplc="050C12E8">
      <w:numFmt w:val="bullet"/>
      <w:lvlText w:val="•"/>
      <w:lvlJc w:val="left"/>
      <w:pPr>
        <w:ind w:left="1870" w:hanging="365"/>
      </w:pPr>
      <w:rPr>
        <w:rFonts w:hint="default"/>
        <w:lang w:val="ru-RU" w:eastAsia="en-US" w:bidi="ar-SA"/>
      </w:rPr>
    </w:lvl>
    <w:lvl w:ilvl="4" w:tplc="95AC6D70">
      <w:numFmt w:val="bullet"/>
      <w:lvlText w:val="•"/>
      <w:lvlJc w:val="left"/>
      <w:pPr>
        <w:ind w:left="2227" w:hanging="365"/>
      </w:pPr>
      <w:rPr>
        <w:rFonts w:hint="default"/>
        <w:lang w:val="ru-RU" w:eastAsia="en-US" w:bidi="ar-SA"/>
      </w:rPr>
    </w:lvl>
    <w:lvl w:ilvl="5" w:tplc="E6B41058">
      <w:numFmt w:val="bullet"/>
      <w:lvlText w:val="•"/>
      <w:lvlJc w:val="left"/>
      <w:pPr>
        <w:ind w:left="2584" w:hanging="365"/>
      </w:pPr>
      <w:rPr>
        <w:rFonts w:hint="default"/>
        <w:lang w:val="ru-RU" w:eastAsia="en-US" w:bidi="ar-SA"/>
      </w:rPr>
    </w:lvl>
    <w:lvl w:ilvl="6" w:tplc="63BED866">
      <w:numFmt w:val="bullet"/>
      <w:lvlText w:val="•"/>
      <w:lvlJc w:val="left"/>
      <w:pPr>
        <w:ind w:left="2940" w:hanging="365"/>
      </w:pPr>
      <w:rPr>
        <w:rFonts w:hint="default"/>
        <w:lang w:val="ru-RU" w:eastAsia="en-US" w:bidi="ar-SA"/>
      </w:rPr>
    </w:lvl>
    <w:lvl w:ilvl="7" w:tplc="48BA5A48">
      <w:numFmt w:val="bullet"/>
      <w:lvlText w:val="•"/>
      <w:lvlJc w:val="left"/>
      <w:pPr>
        <w:ind w:left="3297" w:hanging="365"/>
      </w:pPr>
      <w:rPr>
        <w:rFonts w:hint="default"/>
        <w:lang w:val="ru-RU" w:eastAsia="en-US" w:bidi="ar-SA"/>
      </w:rPr>
    </w:lvl>
    <w:lvl w:ilvl="8" w:tplc="1A02294E">
      <w:numFmt w:val="bullet"/>
      <w:lvlText w:val="•"/>
      <w:lvlJc w:val="left"/>
      <w:pPr>
        <w:ind w:left="3654" w:hanging="365"/>
      </w:pPr>
      <w:rPr>
        <w:rFonts w:hint="default"/>
        <w:lang w:val="ru-RU" w:eastAsia="en-US" w:bidi="ar-SA"/>
      </w:rPr>
    </w:lvl>
  </w:abstractNum>
  <w:abstractNum w:abstractNumId="190" w15:restartNumberingAfterBreak="0">
    <w:nsid w:val="7E59030D"/>
    <w:multiLevelType w:val="hybridMultilevel"/>
    <w:tmpl w:val="793428AA"/>
    <w:lvl w:ilvl="0" w:tplc="56A8071C">
      <w:numFmt w:val="bullet"/>
      <w:lvlText w:val=""/>
      <w:lvlJc w:val="left"/>
      <w:pPr>
        <w:ind w:left="805" w:hanging="365"/>
      </w:pPr>
      <w:rPr>
        <w:rFonts w:ascii="Wingdings" w:eastAsia="Wingdings" w:hAnsi="Wingdings" w:cs="Wingdings" w:hint="default"/>
        <w:w w:val="98"/>
        <w:sz w:val="20"/>
        <w:szCs w:val="20"/>
        <w:lang w:val="ru-RU" w:eastAsia="en-US" w:bidi="ar-SA"/>
      </w:rPr>
    </w:lvl>
    <w:lvl w:ilvl="1" w:tplc="0BD8C4EA">
      <w:numFmt w:val="bullet"/>
      <w:lvlText w:val="•"/>
      <w:lvlJc w:val="left"/>
      <w:pPr>
        <w:ind w:left="1156" w:hanging="365"/>
      </w:pPr>
      <w:rPr>
        <w:rFonts w:hint="default"/>
        <w:lang w:val="ru-RU" w:eastAsia="en-US" w:bidi="ar-SA"/>
      </w:rPr>
    </w:lvl>
    <w:lvl w:ilvl="2" w:tplc="BE0A2C90">
      <w:numFmt w:val="bullet"/>
      <w:lvlText w:val="•"/>
      <w:lvlJc w:val="left"/>
      <w:pPr>
        <w:ind w:left="1513" w:hanging="365"/>
      </w:pPr>
      <w:rPr>
        <w:rFonts w:hint="default"/>
        <w:lang w:val="ru-RU" w:eastAsia="en-US" w:bidi="ar-SA"/>
      </w:rPr>
    </w:lvl>
    <w:lvl w:ilvl="3" w:tplc="07746290">
      <w:numFmt w:val="bullet"/>
      <w:lvlText w:val="•"/>
      <w:lvlJc w:val="left"/>
      <w:pPr>
        <w:ind w:left="1870" w:hanging="365"/>
      </w:pPr>
      <w:rPr>
        <w:rFonts w:hint="default"/>
        <w:lang w:val="ru-RU" w:eastAsia="en-US" w:bidi="ar-SA"/>
      </w:rPr>
    </w:lvl>
    <w:lvl w:ilvl="4" w:tplc="8348E228">
      <w:numFmt w:val="bullet"/>
      <w:lvlText w:val="•"/>
      <w:lvlJc w:val="left"/>
      <w:pPr>
        <w:ind w:left="2227" w:hanging="365"/>
      </w:pPr>
      <w:rPr>
        <w:rFonts w:hint="default"/>
        <w:lang w:val="ru-RU" w:eastAsia="en-US" w:bidi="ar-SA"/>
      </w:rPr>
    </w:lvl>
    <w:lvl w:ilvl="5" w:tplc="B9AED1BE">
      <w:numFmt w:val="bullet"/>
      <w:lvlText w:val="•"/>
      <w:lvlJc w:val="left"/>
      <w:pPr>
        <w:ind w:left="2584" w:hanging="365"/>
      </w:pPr>
      <w:rPr>
        <w:rFonts w:hint="default"/>
        <w:lang w:val="ru-RU" w:eastAsia="en-US" w:bidi="ar-SA"/>
      </w:rPr>
    </w:lvl>
    <w:lvl w:ilvl="6" w:tplc="24342052">
      <w:numFmt w:val="bullet"/>
      <w:lvlText w:val="•"/>
      <w:lvlJc w:val="left"/>
      <w:pPr>
        <w:ind w:left="2940" w:hanging="365"/>
      </w:pPr>
      <w:rPr>
        <w:rFonts w:hint="default"/>
        <w:lang w:val="ru-RU" w:eastAsia="en-US" w:bidi="ar-SA"/>
      </w:rPr>
    </w:lvl>
    <w:lvl w:ilvl="7" w:tplc="740208D2">
      <w:numFmt w:val="bullet"/>
      <w:lvlText w:val="•"/>
      <w:lvlJc w:val="left"/>
      <w:pPr>
        <w:ind w:left="3297" w:hanging="365"/>
      </w:pPr>
      <w:rPr>
        <w:rFonts w:hint="default"/>
        <w:lang w:val="ru-RU" w:eastAsia="en-US" w:bidi="ar-SA"/>
      </w:rPr>
    </w:lvl>
    <w:lvl w:ilvl="8" w:tplc="BC1E7C1E">
      <w:numFmt w:val="bullet"/>
      <w:lvlText w:val="•"/>
      <w:lvlJc w:val="left"/>
      <w:pPr>
        <w:ind w:left="3654" w:hanging="365"/>
      </w:pPr>
      <w:rPr>
        <w:rFonts w:hint="default"/>
        <w:lang w:val="ru-RU" w:eastAsia="en-US" w:bidi="ar-SA"/>
      </w:rPr>
    </w:lvl>
  </w:abstractNum>
  <w:abstractNum w:abstractNumId="19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192" w15:restartNumberingAfterBreak="0">
    <w:nsid w:val="7FCB5EEF"/>
    <w:multiLevelType w:val="hybridMultilevel"/>
    <w:tmpl w:val="728CE7BE"/>
    <w:lvl w:ilvl="0" w:tplc="0CF44EAE">
      <w:numFmt w:val="bullet"/>
      <w:lvlText w:val=""/>
      <w:lvlJc w:val="left"/>
      <w:pPr>
        <w:ind w:left="426" w:hanging="284"/>
      </w:pPr>
      <w:rPr>
        <w:rFonts w:ascii="Wingdings" w:eastAsia="Wingdings" w:hAnsi="Wingdings" w:cs="Wingdings" w:hint="default"/>
        <w:w w:val="98"/>
        <w:sz w:val="20"/>
        <w:szCs w:val="20"/>
        <w:lang w:val="ru-RU" w:eastAsia="en-US" w:bidi="ar-SA"/>
      </w:rPr>
    </w:lvl>
    <w:lvl w:ilvl="1" w:tplc="D4AA3396">
      <w:numFmt w:val="bullet"/>
      <w:lvlText w:val="•"/>
      <w:lvlJc w:val="left"/>
      <w:pPr>
        <w:ind w:left="757" w:hanging="284"/>
      </w:pPr>
      <w:rPr>
        <w:rFonts w:hint="default"/>
        <w:lang w:val="ru-RU" w:eastAsia="en-US" w:bidi="ar-SA"/>
      </w:rPr>
    </w:lvl>
    <w:lvl w:ilvl="2" w:tplc="74649F22">
      <w:numFmt w:val="bullet"/>
      <w:lvlText w:val="•"/>
      <w:lvlJc w:val="left"/>
      <w:pPr>
        <w:ind w:left="1095" w:hanging="284"/>
      </w:pPr>
      <w:rPr>
        <w:rFonts w:hint="default"/>
        <w:lang w:val="ru-RU" w:eastAsia="en-US" w:bidi="ar-SA"/>
      </w:rPr>
    </w:lvl>
    <w:lvl w:ilvl="3" w:tplc="57049F24">
      <w:numFmt w:val="bullet"/>
      <w:lvlText w:val="•"/>
      <w:lvlJc w:val="left"/>
      <w:pPr>
        <w:ind w:left="1433" w:hanging="284"/>
      </w:pPr>
      <w:rPr>
        <w:rFonts w:hint="default"/>
        <w:lang w:val="ru-RU" w:eastAsia="en-US" w:bidi="ar-SA"/>
      </w:rPr>
    </w:lvl>
    <w:lvl w:ilvl="4" w:tplc="D4823D9C">
      <w:numFmt w:val="bullet"/>
      <w:lvlText w:val="•"/>
      <w:lvlJc w:val="left"/>
      <w:pPr>
        <w:ind w:left="1770" w:hanging="284"/>
      </w:pPr>
      <w:rPr>
        <w:rFonts w:hint="default"/>
        <w:lang w:val="ru-RU" w:eastAsia="en-US" w:bidi="ar-SA"/>
      </w:rPr>
    </w:lvl>
    <w:lvl w:ilvl="5" w:tplc="F9140EF8">
      <w:numFmt w:val="bullet"/>
      <w:lvlText w:val="•"/>
      <w:lvlJc w:val="left"/>
      <w:pPr>
        <w:ind w:left="2108" w:hanging="284"/>
      </w:pPr>
      <w:rPr>
        <w:rFonts w:hint="default"/>
        <w:lang w:val="ru-RU" w:eastAsia="en-US" w:bidi="ar-SA"/>
      </w:rPr>
    </w:lvl>
    <w:lvl w:ilvl="6" w:tplc="C6AC43A8">
      <w:numFmt w:val="bullet"/>
      <w:lvlText w:val="•"/>
      <w:lvlJc w:val="left"/>
      <w:pPr>
        <w:ind w:left="2446" w:hanging="284"/>
      </w:pPr>
      <w:rPr>
        <w:rFonts w:hint="default"/>
        <w:lang w:val="ru-RU" w:eastAsia="en-US" w:bidi="ar-SA"/>
      </w:rPr>
    </w:lvl>
    <w:lvl w:ilvl="7" w:tplc="EA90454C">
      <w:numFmt w:val="bullet"/>
      <w:lvlText w:val="•"/>
      <w:lvlJc w:val="left"/>
      <w:pPr>
        <w:ind w:left="2783" w:hanging="284"/>
      </w:pPr>
      <w:rPr>
        <w:rFonts w:hint="default"/>
        <w:lang w:val="ru-RU" w:eastAsia="en-US" w:bidi="ar-SA"/>
      </w:rPr>
    </w:lvl>
    <w:lvl w:ilvl="8" w:tplc="E04C431E">
      <w:numFmt w:val="bullet"/>
      <w:lvlText w:val="•"/>
      <w:lvlJc w:val="left"/>
      <w:pPr>
        <w:ind w:left="3121" w:hanging="284"/>
      </w:pPr>
      <w:rPr>
        <w:rFonts w:hint="default"/>
        <w:lang w:val="ru-RU" w:eastAsia="en-US" w:bidi="ar-SA"/>
      </w:rPr>
    </w:lvl>
  </w:abstractNum>
  <w:abstractNum w:abstractNumId="193" w15:restartNumberingAfterBreak="0">
    <w:nsid w:val="7FF35AEE"/>
    <w:multiLevelType w:val="hybridMultilevel"/>
    <w:tmpl w:val="58AC3360"/>
    <w:lvl w:ilvl="0" w:tplc="4B60F982">
      <w:numFmt w:val="bullet"/>
      <w:lvlText w:val=""/>
      <w:lvlJc w:val="left"/>
      <w:pPr>
        <w:ind w:left="469" w:hanging="279"/>
      </w:pPr>
      <w:rPr>
        <w:rFonts w:ascii="Wingdings" w:eastAsia="Wingdings" w:hAnsi="Wingdings" w:cs="Wingdings" w:hint="default"/>
        <w:w w:val="100"/>
        <w:sz w:val="20"/>
        <w:szCs w:val="20"/>
        <w:lang w:val="ru-RU" w:eastAsia="en-US" w:bidi="ar-SA"/>
      </w:rPr>
    </w:lvl>
    <w:lvl w:ilvl="1" w:tplc="A9163986">
      <w:numFmt w:val="bullet"/>
      <w:lvlText w:val="•"/>
      <w:lvlJc w:val="left"/>
      <w:pPr>
        <w:ind w:left="793" w:hanging="279"/>
      </w:pPr>
      <w:rPr>
        <w:rFonts w:hint="default"/>
        <w:lang w:val="ru-RU" w:eastAsia="en-US" w:bidi="ar-SA"/>
      </w:rPr>
    </w:lvl>
    <w:lvl w:ilvl="2" w:tplc="14E6FE04">
      <w:numFmt w:val="bullet"/>
      <w:lvlText w:val="•"/>
      <w:lvlJc w:val="left"/>
      <w:pPr>
        <w:ind w:left="1127" w:hanging="279"/>
      </w:pPr>
      <w:rPr>
        <w:rFonts w:hint="default"/>
        <w:lang w:val="ru-RU" w:eastAsia="en-US" w:bidi="ar-SA"/>
      </w:rPr>
    </w:lvl>
    <w:lvl w:ilvl="3" w:tplc="8FDEC11E">
      <w:numFmt w:val="bullet"/>
      <w:lvlText w:val="•"/>
      <w:lvlJc w:val="left"/>
      <w:pPr>
        <w:ind w:left="1461" w:hanging="279"/>
      </w:pPr>
      <w:rPr>
        <w:rFonts w:hint="default"/>
        <w:lang w:val="ru-RU" w:eastAsia="en-US" w:bidi="ar-SA"/>
      </w:rPr>
    </w:lvl>
    <w:lvl w:ilvl="4" w:tplc="1954013E">
      <w:numFmt w:val="bullet"/>
      <w:lvlText w:val="•"/>
      <w:lvlJc w:val="left"/>
      <w:pPr>
        <w:ind w:left="1794" w:hanging="279"/>
      </w:pPr>
      <w:rPr>
        <w:rFonts w:hint="default"/>
        <w:lang w:val="ru-RU" w:eastAsia="en-US" w:bidi="ar-SA"/>
      </w:rPr>
    </w:lvl>
    <w:lvl w:ilvl="5" w:tplc="127EE2A8">
      <w:numFmt w:val="bullet"/>
      <w:lvlText w:val="•"/>
      <w:lvlJc w:val="left"/>
      <w:pPr>
        <w:ind w:left="2128" w:hanging="279"/>
      </w:pPr>
      <w:rPr>
        <w:rFonts w:hint="default"/>
        <w:lang w:val="ru-RU" w:eastAsia="en-US" w:bidi="ar-SA"/>
      </w:rPr>
    </w:lvl>
    <w:lvl w:ilvl="6" w:tplc="DABC0F10">
      <w:numFmt w:val="bullet"/>
      <w:lvlText w:val="•"/>
      <w:lvlJc w:val="left"/>
      <w:pPr>
        <w:ind w:left="2462" w:hanging="279"/>
      </w:pPr>
      <w:rPr>
        <w:rFonts w:hint="default"/>
        <w:lang w:val="ru-RU" w:eastAsia="en-US" w:bidi="ar-SA"/>
      </w:rPr>
    </w:lvl>
    <w:lvl w:ilvl="7" w:tplc="401AA0E8">
      <w:numFmt w:val="bullet"/>
      <w:lvlText w:val="•"/>
      <w:lvlJc w:val="left"/>
      <w:pPr>
        <w:ind w:left="2795" w:hanging="279"/>
      </w:pPr>
      <w:rPr>
        <w:rFonts w:hint="default"/>
        <w:lang w:val="ru-RU" w:eastAsia="en-US" w:bidi="ar-SA"/>
      </w:rPr>
    </w:lvl>
    <w:lvl w:ilvl="8" w:tplc="62304D30">
      <w:numFmt w:val="bullet"/>
      <w:lvlText w:val="•"/>
      <w:lvlJc w:val="left"/>
      <w:pPr>
        <w:ind w:left="3129" w:hanging="279"/>
      </w:pPr>
      <w:rPr>
        <w:rFonts w:hint="default"/>
        <w:lang w:val="ru-RU" w:eastAsia="en-US" w:bidi="ar-SA"/>
      </w:rPr>
    </w:lvl>
  </w:abstractNum>
  <w:num w:numId="1">
    <w:abstractNumId w:val="129"/>
  </w:num>
  <w:num w:numId="2">
    <w:abstractNumId w:val="61"/>
  </w:num>
  <w:num w:numId="3">
    <w:abstractNumId w:val="172"/>
  </w:num>
  <w:num w:numId="4">
    <w:abstractNumId w:val="32"/>
  </w:num>
  <w:num w:numId="5">
    <w:abstractNumId w:val="38"/>
  </w:num>
  <w:num w:numId="6">
    <w:abstractNumId w:val="138"/>
  </w:num>
  <w:num w:numId="7">
    <w:abstractNumId w:val="27"/>
  </w:num>
  <w:num w:numId="8">
    <w:abstractNumId w:val="0"/>
  </w:num>
  <w:num w:numId="9">
    <w:abstractNumId w:val="179"/>
  </w:num>
  <w:num w:numId="10">
    <w:abstractNumId w:val="173"/>
  </w:num>
  <w:num w:numId="11">
    <w:abstractNumId w:val="163"/>
  </w:num>
  <w:num w:numId="12">
    <w:abstractNumId w:val="64"/>
  </w:num>
  <w:num w:numId="13">
    <w:abstractNumId w:val="114"/>
  </w:num>
  <w:num w:numId="14">
    <w:abstractNumId w:val="111"/>
  </w:num>
  <w:num w:numId="15">
    <w:abstractNumId w:val="82"/>
  </w:num>
  <w:num w:numId="16">
    <w:abstractNumId w:val="52"/>
  </w:num>
  <w:num w:numId="17">
    <w:abstractNumId w:val="21"/>
  </w:num>
  <w:num w:numId="18">
    <w:abstractNumId w:val="19"/>
  </w:num>
  <w:num w:numId="19">
    <w:abstractNumId w:val="37"/>
  </w:num>
  <w:num w:numId="20">
    <w:abstractNumId w:val="105"/>
  </w:num>
  <w:num w:numId="21">
    <w:abstractNumId w:val="3"/>
  </w:num>
  <w:num w:numId="22">
    <w:abstractNumId w:val="72"/>
  </w:num>
  <w:num w:numId="23">
    <w:abstractNumId w:val="124"/>
  </w:num>
  <w:num w:numId="24">
    <w:abstractNumId w:val="136"/>
  </w:num>
  <w:num w:numId="25">
    <w:abstractNumId w:val="132"/>
  </w:num>
  <w:num w:numId="26">
    <w:abstractNumId w:val="58"/>
  </w:num>
  <w:num w:numId="27">
    <w:abstractNumId w:val="182"/>
  </w:num>
  <w:num w:numId="28">
    <w:abstractNumId w:val="77"/>
  </w:num>
  <w:num w:numId="29">
    <w:abstractNumId w:val="41"/>
  </w:num>
  <w:num w:numId="30">
    <w:abstractNumId w:val="160"/>
  </w:num>
  <w:num w:numId="31">
    <w:abstractNumId w:val="133"/>
  </w:num>
  <w:num w:numId="32">
    <w:abstractNumId w:val="78"/>
  </w:num>
  <w:num w:numId="33">
    <w:abstractNumId w:val="15"/>
  </w:num>
  <w:num w:numId="34">
    <w:abstractNumId w:val="60"/>
  </w:num>
  <w:num w:numId="35">
    <w:abstractNumId w:val="171"/>
  </w:num>
  <w:num w:numId="36">
    <w:abstractNumId w:val="169"/>
  </w:num>
  <w:num w:numId="37">
    <w:abstractNumId w:val="67"/>
  </w:num>
  <w:num w:numId="38">
    <w:abstractNumId w:val="162"/>
  </w:num>
  <w:num w:numId="39">
    <w:abstractNumId w:val="184"/>
  </w:num>
  <w:num w:numId="40">
    <w:abstractNumId w:val="120"/>
  </w:num>
  <w:num w:numId="41">
    <w:abstractNumId w:val="178"/>
  </w:num>
  <w:num w:numId="42">
    <w:abstractNumId w:val="109"/>
  </w:num>
  <w:num w:numId="43">
    <w:abstractNumId w:val="141"/>
  </w:num>
  <w:num w:numId="44">
    <w:abstractNumId w:val="51"/>
  </w:num>
  <w:num w:numId="45">
    <w:abstractNumId w:val="68"/>
  </w:num>
  <w:num w:numId="46">
    <w:abstractNumId w:val="73"/>
  </w:num>
  <w:num w:numId="47">
    <w:abstractNumId w:val="54"/>
  </w:num>
  <w:num w:numId="48">
    <w:abstractNumId w:val="89"/>
  </w:num>
  <w:num w:numId="49">
    <w:abstractNumId w:val="122"/>
  </w:num>
  <w:num w:numId="50">
    <w:abstractNumId w:val="165"/>
  </w:num>
  <w:num w:numId="51">
    <w:abstractNumId w:val="186"/>
  </w:num>
  <w:num w:numId="52">
    <w:abstractNumId w:val="7"/>
  </w:num>
  <w:num w:numId="53">
    <w:abstractNumId w:val="92"/>
  </w:num>
  <w:num w:numId="54">
    <w:abstractNumId w:val="131"/>
  </w:num>
  <w:num w:numId="55">
    <w:abstractNumId w:val="70"/>
  </w:num>
  <w:num w:numId="56">
    <w:abstractNumId w:val="46"/>
  </w:num>
  <w:num w:numId="57">
    <w:abstractNumId w:val="139"/>
  </w:num>
  <w:num w:numId="58">
    <w:abstractNumId w:val="155"/>
  </w:num>
  <w:num w:numId="59">
    <w:abstractNumId w:val="113"/>
  </w:num>
  <w:num w:numId="60">
    <w:abstractNumId w:val="40"/>
  </w:num>
  <w:num w:numId="61">
    <w:abstractNumId w:val="71"/>
  </w:num>
  <w:num w:numId="62">
    <w:abstractNumId w:val="96"/>
  </w:num>
  <w:num w:numId="63">
    <w:abstractNumId w:val="137"/>
  </w:num>
  <w:num w:numId="64">
    <w:abstractNumId w:val="44"/>
  </w:num>
  <w:num w:numId="65">
    <w:abstractNumId w:val="63"/>
  </w:num>
  <w:num w:numId="66">
    <w:abstractNumId w:val="168"/>
  </w:num>
  <w:num w:numId="67">
    <w:abstractNumId w:val="33"/>
  </w:num>
  <w:num w:numId="68">
    <w:abstractNumId w:val="17"/>
  </w:num>
  <w:num w:numId="69">
    <w:abstractNumId w:val="100"/>
  </w:num>
  <w:num w:numId="70">
    <w:abstractNumId w:val="86"/>
  </w:num>
  <w:num w:numId="71">
    <w:abstractNumId w:val="142"/>
  </w:num>
  <w:num w:numId="72">
    <w:abstractNumId w:val="50"/>
  </w:num>
  <w:num w:numId="73">
    <w:abstractNumId w:val="14"/>
  </w:num>
  <w:num w:numId="74">
    <w:abstractNumId w:val="175"/>
  </w:num>
  <w:num w:numId="75">
    <w:abstractNumId w:val="103"/>
  </w:num>
  <w:num w:numId="76">
    <w:abstractNumId w:val="39"/>
  </w:num>
  <w:num w:numId="77">
    <w:abstractNumId w:val="29"/>
  </w:num>
  <w:num w:numId="78">
    <w:abstractNumId w:val="55"/>
  </w:num>
  <w:num w:numId="79">
    <w:abstractNumId w:val="101"/>
  </w:num>
  <w:num w:numId="80">
    <w:abstractNumId w:val="149"/>
  </w:num>
  <w:num w:numId="81">
    <w:abstractNumId w:val="95"/>
  </w:num>
  <w:num w:numId="82">
    <w:abstractNumId w:val="2"/>
  </w:num>
  <w:num w:numId="83">
    <w:abstractNumId w:val="56"/>
  </w:num>
  <w:num w:numId="84">
    <w:abstractNumId w:val="161"/>
  </w:num>
  <w:num w:numId="85">
    <w:abstractNumId w:val="59"/>
  </w:num>
  <w:num w:numId="86">
    <w:abstractNumId w:val="135"/>
  </w:num>
  <w:num w:numId="87">
    <w:abstractNumId w:val="166"/>
  </w:num>
  <w:num w:numId="88">
    <w:abstractNumId w:val="118"/>
  </w:num>
  <w:num w:numId="89">
    <w:abstractNumId w:val="158"/>
  </w:num>
  <w:num w:numId="90">
    <w:abstractNumId w:val="62"/>
  </w:num>
  <w:num w:numId="91">
    <w:abstractNumId w:val="110"/>
  </w:num>
  <w:num w:numId="92">
    <w:abstractNumId w:val="157"/>
  </w:num>
  <w:num w:numId="93">
    <w:abstractNumId w:val="156"/>
  </w:num>
  <w:num w:numId="94">
    <w:abstractNumId w:val="116"/>
  </w:num>
  <w:num w:numId="95">
    <w:abstractNumId w:val="47"/>
  </w:num>
  <w:num w:numId="96">
    <w:abstractNumId w:val="115"/>
  </w:num>
  <w:num w:numId="97">
    <w:abstractNumId w:val="30"/>
  </w:num>
  <w:num w:numId="98">
    <w:abstractNumId w:val="20"/>
  </w:num>
  <w:num w:numId="99">
    <w:abstractNumId w:val="170"/>
  </w:num>
  <w:num w:numId="100">
    <w:abstractNumId w:val="79"/>
  </w:num>
  <w:num w:numId="101">
    <w:abstractNumId w:val="48"/>
  </w:num>
  <w:num w:numId="102">
    <w:abstractNumId w:val="91"/>
  </w:num>
  <w:num w:numId="103">
    <w:abstractNumId w:val="150"/>
  </w:num>
  <w:num w:numId="104">
    <w:abstractNumId w:val="11"/>
  </w:num>
  <w:num w:numId="105">
    <w:abstractNumId w:val="104"/>
  </w:num>
  <w:num w:numId="106">
    <w:abstractNumId w:val="152"/>
  </w:num>
  <w:num w:numId="107">
    <w:abstractNumId w:val="130"/>
  </w:num>
  <w:num w:numId="108">
    <w:abstractNumId w:val="53"/>
  </w:num>
  <w:num w:numId="109">
    <w:abstractNumId w:val="81"/>
  </w:num>
  <w:num w:numId="110">
    <w:abstractNumId w:val="147"/>
  </w:num>
  <w:num w:numId="111">
    <w:abstractNumId w:val="93"/>
  </w:num>
  <w:num w:numId="112">
    <w:abstractNumId w:val="153"/>
  </w:num>
  <w:num w:numId="113">
    <w:abstractNumId w:val="154"/>
  </w:num>
  <w:num w:numId="114">
    <w:abstractNumId w:val="88"/>
  </w:num>
  <w:num w:numId="115">
    <w:abstractNumId w:val="106"/>
  </w:num>
  <w:num w:numId="116">
    <w:abstractNumId w:val="180"/>
  </w:num>
  <w:num w:numId="117">
    <w:abstractNumId w:val="193"/>
  </w:num>
  <w:num w:numId="118">
    <w:abstractNumId w:val="125"/>
  </w:num>
  <w:num w:numId="119">
    <w:abstractNumId w:val="99"/>
  </w:num>
  <w:num w:numId="120">
    <w:abstractNumId w:val="144"/>
  </w:num>
  <w:num w:numId="121">
    <w:abstractNumId w:val="69"/>
  </w:num>
  <w:num w:numId="122">
    <w:abstractNumId w:val="8"/>
  </w:num>
  <w:num w:numId="123">
    <w:abstractNumId w:val="49"/>
  </w:num>
  <w:num w:numId="124">
    <w:abstractNumId w:val="190"/>
  </w:num>
  <w:num w:numId="125">
    <w:abstractNumId w:val="176"/>
  </w:num>
  <w:num w:numId="126">
    <w:abstractNumId w:val="5"/>
  </w:num>
  <w:num w:numId="127">
    <w:abstractNumId w:val="128"/>
  </w:num>
  <w:num w:numId="128">
    <w:abstractNumId w:val="34"/>
  </w:num>
  <w:num w:numId="129">
    <w:abstractNumId w:val="1"/>
  </w:num>
  <w:num w:numId="130">
    <w:abstractNumId w:val="22"/>
  </w:num>
  <w:num w:numId="131">
    <w:abstractNumId w:val="24"/>
  </w:num>
  <w:num w:numId="132">
    <w:abstractNumId w:val="159"/>
  </w:num>
  <w:num w:numId="133">
    <w:abstractNumId w:val="23"/>
  </w:num>
  <w:num w:numId="134">
    <w:abstractNumId w:val="98"/>
  </w:num>
  <w:num w:numId="135">
    <w:abstractNumId w:val="192"/>
  </w:num>
  <w:num w:numId="136">
    <w:abstractNumId w:val="25"/>
  </w:num>
  <w:num w:numId="137">
    <w:abstractNumId w:val="45"/>
  </w:num>
  <w:num w:numId="138">
    <w:abstractNumId w:val="74"/>
  </w:num>
  <w:num w:numId="139">
    <w:abstractNumId w:val="16"/>
  </w:num>
  <w:num w:numId="140">
    <w:abstractNumId w:val="189"/>
  </w:num>
  <w:num w:numId="141">
    <w:abstractNumId w:val="6"/>
  </w:num>
  <w:num w:numId="142">
    <w:abstractNumId w:val="117"/>
  </w:num>
  <w:num w:numId="143">
    <w:abstractNumId w:val="102"/>
  </w:num>
  <w:num w:numId="144">
    <w:abstractNumId w:val="181"/>
  </w:num>
  <w:num w:numId="145">
    <w:abstractNumId w:val="148"/>
  </w:num>
  <w:num w:numId="146">
    <w:abstractNumId w:val="9"/>
  </w:num>
  <w:num w:numId="147">
    <w:abstractNumId w:val="177"/>
  </w:num>
  <w:num w:numId="148">
    <w:abstractNumId w:val="140"/>
  </w:num>
  <w:num w:numId="149">
    <w:abstractNumId w:val="75"/>
  </w:num>
  <w:num w:numId="150">
    <w:abstractNumId w:val="174"/>
  </w:num>
  <w:num w:numId="151">
    <w:abstractNumId w:val="31"/>
  </w:num>
  <w:num w:numId="152">
    <w:abstractNumId w:val="57"/>
  </w:num>
  <w:num w:numId="153">
    <w:abstractNumId w:val="123"/>
  </w:num>
  <w:num w:numId="154">
    <w:abstractNumId w:val="28"/>
  </w:num>
  <w:num w:numId="155">
    <w:abstractNumId w:val="35"/>
  </w:num>
  <w:num w:numId="156">
    <w:abstractNumId w:val="83"/>
  </w:num>
  <w:num w:numId="157">
    <w:abstractNumId w:val="10"/>
  </w:num>
  <w:num w:numId="158">
    <w:abstractNumId w:val="87"/>
  </w:num>
  <w:num w:numId="159">
    <w:abstractNumId w:val="84"/>
  </w:num>
  <w:num w:numId="160">
    <w:abstractNumId w:val="66"/>
  </w:num>
  <w:num w:numId="161">
    <w:abstractNumId w:val="94"/>
  </w:num>
  <w:num w:numId="162">
    <w:abstractNumId w:val="65"/>
  </w:num>
  <w:num w:numId="163">
    <w:abstractNumId w:val="183"/>
  </w:num>
  <w:num w:numId="164">
    <w:abstractNumId w:val="107"/>
  </w:num>
  <w:num w:numId="165">
    <w:abstractNumId w:val="145"/>
  </w:num>
  <w:num w:numId="166">
    <w:abstractNumId w:val="112"/>
  </w:num>
  <w:num w:numId="167">
    <w:abstractNumId w:val="191"/>
  </w:num>
  <w:num w:numId="168">
    <w:abstractNumId w:val="167"/>
  </w:num>
  <w:num w:numId="169">
    <w:abstractNumId w:val="85"/>
  </w:num>
  <w:num w:numId="170">
    <w:abstractNumId w:val="143"/>
  </w:num>
  <w:num w:numId="171">
    <w:abstractNumId w:val="187"/>
  </w:num>
  <w:num w:numId="172">
    <w:abstractNumId w:val="134"/>
  </w:num>
  <w:num w:numId="173">
    <w:abstractNumId w:val="146"/>
  </w:num>
  <w:num w:numId="174">
    <w:abstractNumId w:val="164"/>
  </w:num>
  <w:num w:numId="175">
    <w:abstractNumId w:val="80"/>
  </w:num>
  <w:num w:numId="176">
    <w:abstractNumId w:val="13"/>
  </w:num>
  <w:num w:numId="177">
    <w:abstractNumId w:val="185"/>
  </w:num>
  <w:num w:numId="178">
    <w:abstractNumId w:val="188"/>
  </w:num>
  <w:num w:numId="179">
    <w:abstractNumId w:val="12"/>
  </w:num>
  <w:num w:numId="180">
    <w:abstractNumId w:val="90"/>
  </w:num>
  <w:num w:numId="181">
    <w:abstractNumId w:val="18"/>
  </w:num>
  <w:num w:numId="182">
    <w:abstractNumId w:val="42"/>
  </w:num>
  <w:num w:numId="183">
    <w:abstractNumId w:val="121"/>
  </w:num>
  <w:num w:numId="184">
    <w:abstractNumId w:val="43"/>
  </w:num>
  <w:num w:numId="185">
    <w:abstractNumId w:val="76"/>
  </w:num>
  <w:num w:numId="186">
    <w:abstractNumId w:val="151"/>
  </w:num>
  <w:num w:numId="187">
    <w:abstractNumId w:val="97"/>
  </w:num>
  <w:num w:numId="188">
    <w:abstractNumId w:val="127"/>
  </w:num>
  <w:num w:numId="189">
    <w:abstractNumId w:val="108"/>
  </w:num>
  <w:num w:numId="190">
    <w:abstractNumId w:val="26"/>
  </w:num>
  <w:num w:numId="191">
    <w:abstractNumId w:val="119"/>
  </w:num>
  <w:num w:numId="192">
    <w:abstractNumId w:val="36"/>
  </w:num>
  <w:num w:numId="193">
    <w:abstractNumId w:val="126"/>
  </w:num>
  <w:num w:numId="194">
    <w:abstractNumId w:val="4"/>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hideSpelling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22"/>
    <w:rsid w:val="000160E8"/>
    <w:rsid w:val="00017D2C"/>
    <w:rsid w:val="00021B28"/>
    <w:rsid w:val="00025822"/>
    <w:rsid w:val="000318EE"/>
    <w:rsid w:val="000322D8"/>
    <w:rsid w:val="00035DE5"/>
    <w:rsid w:val="0003668B"/>
    <w:rsid w:val="0006095C"/>
    <w:rsid w:val="0007588A"/>
    <w:rsid w:val="00081CB0"/>
    <w:rsid w:val="000824F0"/>
    <w:rsid w:val="00085230"/>
    <w:rsid w:val="000969D0"/>
    <w:rsid w:val="000F0A72"/>
    <w:rsid w:val="000F2953"/>
    <w:rsid w:val="000F52F4"/>
    <w:rsid w:val="001016B8"/>
    <w:rsid w:val="00106428"/>
    <w:rsid w:val="00116DDE"/>
    <w:rsid w:val="0012422B"/>
    <w:rsid w:val="00132EBD"/>
    <w:rsid w:val="00135F6F"/>
    <w:rsid w:val="001438D6"/>
    <w:rsid w:val="00143C33"/>
    <w:rsid w:val="001744FA"/>
    <w:rsid w:val="00175AED"/>
    <w:rsid w:val="001812C1"/>
    <w:rsid w:val="00182D5C"/>
    <w:rsid w:val="001B361F"/>
    <w:rsid w:val="001C0F0E"/>
    <w:rsid w:val="001C69E6"/>
    <w:rsid w:val="001E1F10"/>
    <w:rsid w:val="001F191D"/>
    <w:rsid w:val="0021145C"/>
    <w:rsid w:val="00212175"/>
    <w:rsid w:val="00221DFD"/>
    <w:rsid w:val="0024745B"/>
    <w:rsid w:val="00261540"/>
    <w:rsid w:val="00261791"/>
    <w:rsid w:val="002659CD"/>
    <w:rsid w:val="002730A1"/>
    <w:rsid w:val="0027413E"/>
    <w:rsid w:val="0027615C"/>
    <w:rsid w:val="00280A35"/>
    <w:rsid w:val="0028467E"/>
    <w:rsid w:val="002A3CDA"/>
    <w:rsid w:val="002B537E"/>
    <w:rsid w:val="002B65F7"/>
    <w:rsid w:val="002D5A0A"/>
    <w:rsid w:val="002E2A69"/>
    <w:rsid w:val="00311981"/>
    <w:rsid w:val="003172EE"/>
    <w:rsid w:val="00340BC5"/>
    <w:rsid w:val="003760B1"/>
    <w:rsid w:val="003957D6"/>
    <w:rsid w:val="00396C76"/>
    <w:rsid w:val="003A6FE7"/>
    <w:rsid w:val="003B4380"/>
    <w:rsid w:val="003B7BDF"/>
    <w:rsid w:val="003D64FF"/>
    <w:rsid w:val="003E368A"/>
    <w:rsid w:val="004019D2"/>
    <w:rsid w:val="00404C22"/>
    <w:rsid w:val="00406305"/>
    <w:rsid w:val="004064A7"/>
    <w:rsid w:val="00413747"/>
    <w:rsid w:val="00417E8E"/>
    <w:rsid w:val="00432874"/>
    <w:rsid w:val="00442FAF"/>
    <w:rsid w:val="004531BA"/>
    <w:rsid w:val="00474DF6"/>
    <w:rsid w:val="00495686"/>
    <w:rsid w:val="004B0A80"/>
    <w:rsid w:val="004C6E90"/>
    <w:rsid w:val="004E3FBF"/>
    <w:rsid w:val="004F2E15"/>
    <w:rsid w:val="005062EF"/>
    <w:rsid w:val="00506646"/>
    <w:rsid w:val="00511220"/>
    <w:rsid w:val="005346CF"/>
    <w:rsid w:val="0053550D"/>
    <w:rsid w:val="00551E8C"/>
    <w:rsid w:val="00583BFA"/>
    <w:rsid w:val="00585C65"/>
    <w:rsid w:val="0058738C"/>
    <w:rsid w:val="005A0132"/>
    <w:rsid w:val="005D0A10"/>
    <w:rsid w:val="005D6752"/>
    <w:rsid w:val="005E0098"/>
    <w:rsid w:val="00600B1C"/>
    <w:rsid w:val="0063027B"/>
    <w:rsid w:val="00632859"/>
    <w:rsid w:val="00637258"/>
    <w:rsid w:val="0064073C"/>
    <w:rsid w:val="00641817"/>
    <w:rsid w:val="00645BD5"/>
    <w:rsid w:val="006641C8"/>
    <w:rsid w:val="00690A45"/>
    <w:rsid w:val="006918AB"/>
    <w:rsid w:val="006A238B"/>
    <w:rsid w:val="006A61C5"/>
    <w:rsid w:val="006D1115"/>
    <w:rsid w:val="0070626D"/>
    <w:rsid w:val="0071677A"/>
    <w:rsid w:val="0072769C"/>
    <w:rsid w:val="00741F92"/>
    <w:rsid w:val="00751867"/>
    <w:rsid w:val="007759E1"/>
    <w:rsid w:val="00782197"/>
    <w:rsid w:val="00784F6D"/>
    <w:rsid w:val="007959DE"/>
    <w:rsid w:val="007A0DD4"/>
    <w:rsid w:val="007A2D10"/>
    <w:rsid w:val="007B1C08"/>
    <w:rsid w:val="007B2599"/>
    <w:rsid w:val="007C2437"/>
    <w:rsid w:val="007C6749"/>
    <w:rsid w:val="007D3236"/>
    <w:rsid w:val="007D7A75"/>
    <w:rsid w:val="007F2C37"/>
    <w:rsid w:val="007F443F"/>
    <w:rsid w:val="008003D3"/>
    <w:rsid w:val="00807956"/>
    <w:rsid w:val="00820138"/>
    <w:rsid w:val="00836D3A"/>
    <w:rsid w:val="008415C0"/>
    <w:rsid w:val="00861128"/>
    <w:rsid w:val="0086324E"/>
    <w:rsid w:val="008937AA"/>
    <w:rsid w:val="008A32E9"/>
    <w:rsid w:val="008C0C56"/>
    <w:rsid w:val="008C47D9"/>
    <w:rsid w:val="008D7191"/>
    <w:rsid w:val="008E37FC"/>
    <w:rsid w:val="008E59BE"/>
    <w:rsid w:val="008E70F0"/>
    <w:rsid w:val="008F7E31"/>
    <w:rsid w:val="00910F32"/>
    <w:rsid w:val="0096365D"/>
    <w:rsid w:val="009826F9"/>
    <w:rsid w:val="00991EA8"/>
    <w:rsid w:val="009A3C0A"/>
    <w:rsid w:val="009B2CE3"/>
    <w:rsid w:val="009B6B8F"/>
    <w:rsid w:val="009D159D"/>
    <w:rsid w:val="009D376D"/>
    <w:rsid w:val="009E29BB"/>
    <w:rsid w:val="009E34F3"/>
    <w:rsid w:val="009F4963"/>
    <w:rsid w:val="009F6ABF"/>
    <w:rsid w:val="00A01AE6"/>
    <w:rsid w:val="00A24207"/>
    <w:rsid w:val="00A45A04"/>
    <w:rsid w:val="00A46AB2"/>
    <w:rsid w:val="00A514FB"/>
    <w:rsid w:val="00A52C9E"/>
    <w:rsid w:val="00A804F3"/>
    <w:rsid w:val="00AA4E70"/>
    <w:rsid w:val="00AD6CAB"/>
    <w:rsid w:val="00AE41F3"/>
    <w:rsid w:val="00AF4CD7"/>
    <w:rsid w:val="00B169BE"/>
    <w:rsid w:val="00B215AD"/>
    <w:rsid w:val="00B22EE3"/>
    <w:rsid w:val="00B2372A"/>
    <w:rsid w:val="00B301CE"/>
    <w:rsid w:val="00B33FE3"/>
    <w:rsid w:val="00B37EB2"/>
    <w:rsid w:val="00B41779"/>
    <w:rsid w:val="00B6692C"/>
    <w:rsid w:val="00B74B77"/>
    <w:rsid w:val="00B863DA"/>
    <w:rsid w:val="00BA3B8E"/>
    <w:rsid w:val="00BA675C"/>
    <w:rsid w:val="00BB06A4"/>
    <w:rsid w:val="00BC002D"/>
    <w:rsid w:val="00BC0032"/>
    <w:rsid w:val="00BC4581"/>
    <w:rsid w:val="00BC5842"/>
    <w:rsid w:val="00BD7646"/>
    <w:rsid w:val="00BE2797"/>
    <w:rsid w:val="00BE3BA8"/>
    <w:rsid w:val="00BE41C5"/>
    <w:rsid w:val="00BF06C0"/>
    <w:rsid w:val="00C027B4"/>
    <w:rsid w:val="00C11A89"/>
    <w:rsid w:val="00C122FF"/>
    <w:rsid w:val="00C2048F"/>
    <w:rsid w:val="00C236A5"/>
    <w:rsid w:val="00C254E4"/>
    <w:rsid w:val="00C304A1"/>
    <w:rsid w:val="00C50C4A"/>
    <w:rsid w:val="00C637CC"/>
    <w:rsid w:val="00C773EA"/>
    <w:rsid w:val="00C87111"/>
    <w:rsid w:val="00C92900"/>
    <w:rsid w:val="00CA484F"/>
    <w:rsid w:val="00CB2AD4"/>
    <w:rsid w:val="00CD3882"/>
    <w:rsid w:val="00CD5325"/>
    <w:rsid w:val="00CE0999"/>
    <w:rsid w:val="00CE6026"/>
    <w:rsid w:val="00D03658"/>
    <w:rsid w:val="00D27846"/>
    <w:rsid w:val="00D27A9B"/>
    <w:rsid w:val="00D3074B"/>
    <w:rsid w:val="00D33259"/>
    <w:rsid w:val="00D442B0"/>
    <w:rsid w:val="00D563E3"/>
    <w:rsid w:val="00D8140F"/>
    <w:rsid w:val="00D9569B"/>
    <w:rsid w:val="00D95CA3"/>
    <w:rsid w:val="00DC3FC5"/>
    <w:rsid w:val="00DC6BE5"/>
    <w:rsid w:val="00DC74F9"/>
    <w:rsid w:val="00DD2808"/>
    <w:rsid w:val="00DE2768"/>
    <w:rsid w:val="00DF232E"/>
    <w:rsid w:val="00DF7753"/>
    <w:rsid w:val="00E06B52"/>
    <w:rsid w:val="00E1544E"/>
    <w:rsid w:val="00E22300"/>
    <w:rsid w:val="00E327F7"/>
    <w:rsid w:val="00E50CC4"/>
    <w:rsid w:val="00E527F8"/>
    <w:rsid w:val="00E77F36"/>
    <w:rsid w:val="00E93788"/>
    <w:rsid w:val="00E944B4"/>
    <w:rsid w:val="00E95C92"/>
    <w:rsid w:val="00EA2788"/>
    <w:rsid w:val="00EA2822"/>
    <w:rsid w:val="00EB179D"/>
    <w:rsid w:val="00EB4BA3"/>
    <w:rsid w:val="00EC2017"/>
    <w:rsid w:val="00EC42B3"/>
    <w:rsid w:val="00ED1CB9"/>
    <w:rsid w:val="00EE5A2E"/>
    <w:rsid w:val="00EF357B"/>
    <w:rsid w:val="00F010FD"/>
    <w:rsid w:val="00F16DCD"/>
    <w:rsid w:val="00F32997"/>
    <w:rsid w:val="00F40BBB"/>
    <w:rsid w:val="00F5039E"/>
    <w:rsid w:val="00F649B0"/>
    <w:rsid w:val="00F66D85"/>
    <w:rsid w:val="00F776EC"/>
    <w:rsid w:val="00F85AE5"/>
    <w:rsid w:val="00FB190D"/>
    <w:rsid w:val="00FB7D07"/>
    <w:rsid w:val="00FC4AB4"/>
    <w:rsid w:val="00FE65DD"/>
    <w:rsid w:val="00FF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C1D8A39"/>
  <w15:chartTrackingRefBased/>
  <w15:docId w15:val="{064E89ED-B420-4417-8BDE-04208C3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514F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6A61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A6FE7"/>
    <w:pPr>
      <w:keepNext/>
      <w:widowControl/>
      <w:autoSpaceDE/>
      <w:autoSpaceDN/>
      <w:spacing w:line="360" w:lineRule="auto"/>
      <w:ind w:firstLine="540"/>
      <w:jc w:val="center"/>
      <w:outlineLvl w:val="1"/>
    </w:pPr>
    <w:rPr>
      <w:rFonts w:ascii="SL_Times New Roman" w:hAnsi="SL_Times New Roman"/>
      <w:b/>
      <w:i/>
      <w:sz w:val="28"/>
      <w:szCs w:val="20"/>
      <w:lang w:val="en-US" w:eastAsia="ru-RU"/>
    </w:rPr>
  </w:style>
  <w:style w:type="paragraph" w:styleId="3">
    <w:name w:val="heading 3"/>
    <w:basedOn w:val="a"/>
    <w:next w:val="a"/>
    <w:link w:val="30"/>
    <w:uiPriority w:val="1"/>
    <w:unhideWhenUsed/>
    <w:qFormat/>
    <w:rsid w:val="00E327F7"/>
    <w:pPr>
      <w:keepNext/>
      <w:keepLines/>
      <w:autoSpaceDE/>
      <w:autoSpaceDN/>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327F7"/>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BF06C0"/>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C2048F"/>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E327F7"/>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E327F7"/>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E327F7"/>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CD5325"/>
    <w:pPr>
      <w:ind w:left="212" w:firstLine="708"/>
      <w:jc w:val="both"/>
    </w:pPr>
    <w:rPr>
      <w:sz w:val="24"/>
      <w:szCs w:val="24"/>
    </w:rPr>
  </w:style>
  <w:style w:type="character" w:customStyle="1" w:styleId="a4">
    <w:name w:val="Основной текст Знак"/>
    <w:basedOn w:val="a0"/>
    <w:link w:val="a3"/>
    <w:uiPriority w:val="99"/>
    <w:rsid w:val="00CD5325"/>
    <w:rPr>
      <w:rFonts w:ascii="Times New Roman" w:eastAsia="Times New Roman" w:hAnsi="Times New Roman" w:cs="Times New Roman"/>
      <w:sz w:val="24"/>
      <w:szCs w:val="24"/>
    </w:rPr>
  </w:style>
  <w:style w:type="table" w:styleId="a5">
    <w:name w:val="Table Grid"/>
    <w:basedOn w:val="a1"/>
    <w:uiPriority w:val="39"/>
    <w:rsid w:val="00CD532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1"/>
    <w:qFormat/>
    <w:rsid w:val="00BC002D"/>
    <w:pPr>
      <w:ind w:left="720"/>
      <w:contextualSpacing/>
    </w:pPr>
  </w:style>
  <w:style w:type="paragraph" w:styleId="a8">
    <w:name w:val="header"/>
    <w:basedOn w:val="a"/>
    <w:link w:val="a9"/>
    <w:uiPriority w:val="99"/>
    <w:unhideWhenUsed/>
    <w:rsid w:val="007D3236"/>
    <w:pPr>
      <w:tabs>
        <w:tab w:val="center" w:pos="4677"/>
        <w:tab w:val="right" w:pos="9355"/>
      </w:tabs>
    </w:pPr>
  </w:style>
  <w:style w:type="character" w:customStyle="1" w:styleId="a9">
    <w:name w:val="Верхний колонтитул Знак"/>
    <w:basedOn w:val="a0"/>
    <w:link w:val="a8"/>
    <w:uiPriority w:val="99"/>
    <w:rsid w:val="007D3236"/>
    <w:rPr>
      <w:rFonts w:ascii="Times New Roman" w:eastAsia="Times New Roman" w:hAnsi="Times New Roman" w:cs="Times New Roman"/>
    </w:rPr>
  </w:style>
  <w:style w:type="paragraph" w:styleId="aa">
    <w:name w:val="footer"/>
    <w:basedOn w:val="a"/>
    <w:link w:val="ab"/>
    <w:uiPriority w:val="99"/>
    <w:unhideWhenUsed/>
    <w:rsid w:val="007D3236"/>
    <w:pPr>
      <w:tabs>
        <w:tab w:val="center" w:pos="4677"/>
        <w:tab w:val="right" w:pos="9355"/>
      </w:tabs>
    </w:pPr>
  </w:style>
  <w:style w:type="character" w:customStyle="1" w:styleId="ab">
    <w:name w:val="Нижний колонтитул Знак"/>
    <w:basedOn w:val="a0"/>
    <w:link w:val="aa"/>
    <w:uiPriority w:val="99"/>
    <w:rsid w:val="007D3236"/>
    <w:rPr>
      <w:rFonts w:ascii="Times New Roman" w:eastAsia="Times New Roman" w:hAnsi="Times New Roman" w:cs="Times New Roman"/>
    </w:rPr>
  </w:style>
  <w:style w:type="character" w:customStyle="1" w:styleId="FontStyle63">
    <w:name w:val="Font Style63"/>
    <w:basedOn w:val="a0"/>
    <w:uiPriority w:val="99"/>
    <w:rsid w:val="009F4963"/>
    <w:rPr>
      <w:rFonts w:ascii="Times New Roman" w:hAnsi="Times New Roman" w:cs="Times New Roman" w:hint="default"/>
      <w:sz w:val="22"/>
      <w:szCs w:val="22"/>
    </w:rPr>
  </w:style>
  <w:style w:type="paragraph" w:styleId="ac">
    <w:name w:val="Normal (Web)"/>
    <w:basedOn w:val="a"/>
    <w:uiPriority w:val="99"/>
    <w:unhideWhenUsed/>
    <w:rsid w:val="008003D3"/>
    <w:pPr>
      <w:widowControl/>
      <w:autoSpaceDE/>
      <w:autoSpaceDN/>
      <w:spacing w:before="100" w:beforeAutospacing="1" w:after="115"/>
    </w:pPr>
    <w:rPr>
      <w:color w:val="000000"/>
      <w:sz w:val="24"/>
      <w:szCs w:val="24"/>
      <w:lang w:eastAsia="ru-RU"/>
    </w:rPr>
  </w:style>
  <w:style w:type="character" w:styleId="ad">
    <w:name w:val="Subtle Emphasis"/>
    <w:basedOn w:val="a0"/>
    <w:uiPriority w:val="19"/>
    <w:qFormat/>
    <w:rsid w:val="00261791"/>
    <w:rPr>
      <w:i/>
      <w:iCs/>
      <w:color w:val="404040" w:themeColor="text1" w:themeTint="BF"/>
    </w:rPr>
  </w:style>
  <w:style w:type="paragraph" w:customStyle="1" w:styleId="Style7">
    <w:name w:val="Style7"/>
    <w:basedOn w:val="a"/>
    <w:uiPriority w:val="99"/>
    <w:rsid w:val="00261791"/>
    <w:pPr>
      <w:adjustRightInd w:val="0"/>
      <w:spacing w:line="322" w:lineRule="exact"/>
      <w:ind w:firstLine="437"/>
      <w:jc w:val="both"/>
    </w:pPr>
    <w:rPr>
      <w:sz w:val="24"/>
      <w:szCs w:val="24"/>
      <w:lang w:eastAsia="ru-RU"/>
    </w:rPr>
  </w:style>
  <w:style w:type="character" w:styleId="ae">
    <w:name w:val="Strong"/>
    <w:basedOn w:val="a0"/>
    <w:uiPriority w:val="22"/>
    <w:qFormat/>
    <w:rsid w:val="0086324E"/>
    <w:rPr>
      <w:b/>
      <w:bCs/>
    </w:rPr>
  </w:style>
  <w:style w:type="paragraph" w:customStyle="1" w:styleId="Default">
    <w:name w:val="Default"/>
    <w:rsid w:val="008632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
    <w:name w:val="Заголовок 11"/>
    <w:basedOn w:val="a"/>
    <w:uiPriority w:val="1"/>
    <w:qFormat/>
    <w:rsid w:val="002A3CDA"/>
    <w:pPr>
      <w:ind w:left="997"/>
      <w:outlineLvl w:val="1"/>
    </w:pPr>
    <w:rPr>
      <w:b/>
      <w:bCs/>
      <w:sz w:val="24"/>
      <w:szCs w:val="24"/>
    </w:rPr>
  </w:style>
  <w:style w:type="paragraph" w:customStyle="1" w:styleId="21">
    <w:name w:val="Заголовок 21"/>
    <w:basedOn w:val="a"/>
    <w:uiPriority w:val="1"/>
    <w:qFormat/>
    <w:rsid w:val="002A3CDA"/>
    <w:pPr>
      <w:spacing w:line="264" w:lineRule="exact"/>
      <w:ind w:left="1717"/>
      <w:outlineLvl w:val="2"/>
    </w:pPr>
    <w:rPr>
      <w:b/>
      <w:bCs/>
      <w:i/>
      <w:iCs/>
      <w:sz w:val="24"/>
      <w:szCs w:val="24"/>
    </w:rPr>
  </w:style>
  <w:style w:type="paragraph" w:customStyle="1" w:styleId="TableParagraph">
    <w:name w:val="Table Paragraph"/>
    <w:basedOn w:val="a"/>
    <w:uiPriority w:val="1"/>
    <w:qFormat/>
    <w:rsid w:val="002A3CDA"/>
  </w:style>
  <w:style w:type="character" w:customStyle="1" w:styleId="af">
    <w:name w:val="Текст выноски Знак"/>
    <w:basedOn w:val="a0"/>
    <w:link w:val="af0"/>
    <w:uiPriority w:val="99"/>
    <w:semiHidden/>
    <w:rsid w:val="002A3CDA"/>
    <w:rPr>
      <w:rFonts w:ascii="Tahoma" w:eastAsia="Times New Roman" w:hAnsi="Tahoma" w:cs="Tahoma"/>
      <w:sz w:val="16"/>
      <w:szCs w:val="16"/>
    </w:rPr>
  </w:style>
  <w:style w:type="paragraph" w:styleId="af0">
    <w:name w:val="Balloon Text"/>
    <w:basedOn w:val="a"/>
    <w:link w:val="af"/>
    <w:uiPriority w:val="99"/>
    <w:semiHidden/>
    <w:unhideWhenUsed/>
    <w:rsid w:val="002A3CDA"/>
    <w:rPr>
      <w:rFonts w:ascii="Tahoma" w:hAnsi="Tahoma" w:cs="Tahoma"/>
      <w:sz w:val="16"/>
      <w:szCs w:val="16"/>
    </w:rPr>
  </w:style>
  <w:style w:type="paragraph" w:styleId="af1">
    <w:name w:val="footnote text"/>
    <w:basedOn w:val="a"/>
    <w:link w:val="af2"/>
    <w:uiPriority w:val="99"/>
    <w:semiHidden/>
    <w:unhideWhenUsed/>
    <w:rsid w:val="005D0A10"/>
    <w:rPr>
      <w:sz w:val="20"/>
      <w:szCs w:val="20"/>
    </w:rPr>
  </w:style>
  <w:style w:type="character" w:customStyle="1" w:styleId="af2">
    <w:name w:val="Текст сноски Знак"/>
    <w:basedOn w:val="a0"/>
    <w:link w:val="af1"/>
    <w:uiPriority w:val="99"/>
    <w:semiHidden/>
    <w:rsid w:val="005D0A10"/>
    <w:rPr>
      <w:rFonts w:ascii="Times New Roman" w:eastAsia="Times New Roman" w:hAnsi="Times New Roman" w:cs="Times New Roman"/>
      <w:sz w:val="20"/>
      <w:szCs w:val="20"/>
    </w:rPr>
  </w:style>
  <w:style w:type="character" w:styleId="af3">
    <w:name w:val="footnote reference"/>
    <w:basedOn w:val="a0"/>
    <w:uiPriority w:val="99"/>
    <w:semiHidden/>
    <w:unhideWhenUsed/>
    <w:rsid w:val="005D0A10"/>
    <w:rPr>
      <w:vertAlign w:val="superscript"/>
    </w:rPr>
  </w:style>
  <w:style w:type="paragraph" w:styleId="af4">
    <w:name w:val="endnote text"/>
    <w:basedOn w:val="a"/>
    <w:link w:val="af5"/>
    <w:uiPriority w:val="99"/>
    <w:semiHidden/>
    <w:unhideWhenUsed/>
    <w:rsid w:val="005D0A10"/>
    <w:rPr>
      <w:sz w:val="20"/>
      <w:szCs w:val="20"/>
    </w:rPr>
  </w:style>
  <w:style w:type="character" w:customStyle="1" w:styleId="af5">
    <w:name w:val="Текст концевой сноски Знак"/>
    <w:basedOn w:val="a0"/>
    <w:link w:val="af4"/>
    <w:uiPriority w:val="99"/>
    <w:semiHidden/>
    <w:rsid w:val="005D0A10"/>
    <w:rPr>
      <w:rFonts w:ascii="Times New Roman" w:eastAsia="Times New Roman" w:hAnsi="Times New Roman" w:cs="Times New Roman"/>
      <w:sz w:val="20"/>
      <w:szCs w:val="20"/>
    </w:rPr>
  </w:style>
  <w:style w:type="character" w:styleId="af6">
    <w:name w:val="endnote reference"/>
    <w:basedOn w:val="a0"/>
    <w:uiPriority w:val="99"/>
    <w:semiHidden/>
    <w:unhideWhenUsed/>
    <w:rsid w:val="005D0A10"/>
    <w:rPr>
      <w:vertAlign w:val="superscript"/>
    </w:rPr>
  </w:style>
  <w:style w:type="character" w:styleId="af7">
    <w:name w:val="Hyperlink"/>
    <w:basedOn w:val="a0"/>
    <w:uiPriority w:val="99"/>
    <w:unhideWhenUsed/>
    <w:rsid w:val="005D0A10"/>
    <w:rPr>
      <w:color w:val="0563C1" w:themeColor="hyperlink"/>
      <w:u w:val="single"/>
    </w:rPr>
  </w:style>
  <w:style w:type="character" w:customStyle="1" w:styleId="20">
    <w:name w:val="Заголовок 2 Знак"/>
    <w:basedOn w:val="a0"/>
    <w:link w:val="2"/>
    <w:uiPriority w:val="9"/>
    <w:rsid w:val="003A6FE7"/>
    <w:rPr>
      <w:rFonts w:ascii="SL_Times New Roman" w:eastAsia="Times New Roman" w:hAnsi="SL_Times New Roman" w:cs="Times New Roman"/>
      <w:b/>
      <w:i/>
      <w:sz w:val="28"/>
      <w:szCs w:val="20"/>
      <w:lang w:val="en-US" w:eastAsia="ru-RU"/>
    </w:rPr>
  </w:style>
  <w:style w:type="character" w:customStyle="1" w:styleId="60">
    <w:name w:val="Заголовок 6 Знак"/>
    <w:basedOn w:val="a0"/>
    <w:link w:val="6"/>
    <w:uiPriority w:val="9"/>
    <w:rsid w:val="00C2048F"/>
    <w:rPr>
      <w:rFonts w:asciiTheme="majorHAnsi" w:eastAsiaTheme="majorEastAsia" w:hAnsiTheme="majorHAnsi" w:cstheme="majorBidi"/>
      <w:color w:val="1F4D78" w:themeColor="accent1" w:themeShade="7F"/>
    </w:rPr>
  </w:style>
  <w:style w:type="character" w:customStyle="1" w:styleId="s1">
    <w:name w:val="s1"/>
    <w:basedOn w:val="a0"/>
    <w:rsid w:val="00C2048F"/>
  </w:style>
  <w:style w:type="character" w:customStyle="1" w:styleId="s3">
    <w:name w:val="s3"/>
    <w:basedOn w:val="a0"/>
    <w:rsid w:val="00C2048F"/>
  </w:style>
  <w:style w:type="character" w:customStyle="1" w:styleId="50">
    <w:name w:val="Заголовок 5 Знак"/>
    <w:basedOn w:val="a0"/>
    <w:link w:val="5"/>
    <w:uiPriority w:val="9"/>
    <w:rsid w:val="00BF06C0"/>
    <w:rPr>
      <w:rFonts w:asciiTheme="majorHAnsi" w:eastAsiaTheme="majorEastAsia" w:hAnsiTheme="majorHAnsi" w:cstheme="majorBidi"/>
      <w:color w:val="2E74B5" w:themeColor="accent1" w:themeShade="BF"/>
    </w:rPr>
  </w:style>
  <w:style w:type="paragraph" w:customStyle="1" w:styleId="p2">
    <w:name w:val="p2"/>
    <w:basedOn w:val="a"/>
    <w:rsid w:val="00BF06C0"/>
    <w:pPr>
      <w:widowControl/>
      <w:autoSpaceDE/>
      <w:autoSpaceDN/>
      <w:spacing w:before="100" w:beforeAutospacing="1" w:after="100" w:afterAutospacing="1"/>
    </w:pPr>
    <w:rPr>
      <w:sz w:val="24"/>
      <w:szCs w:val="24"/>
      <w:lang w:eastAsia="ru-RU"/>
    </w:rPr>
  </w:style>
  <w:style w:type="character" w:customStyle="1" w:styleId="s2">
    <w:name w:val="s2"/>
    <w:basedOn w:val="a0"/>
    <w:rsid w:val="00BF06C0"/>
  </w:style>
  <w:style w:type="paragraph" w:customStyle="1" w:styleId="p3">
    <w:name w:val="p3"/>
    <w:basedOn w:val="a"/>
    <w:rsid w:val="00BF06C0"/>
    <w:pPr>
      <w:widowControl/>
      <w:autoSpaceDE/>
      <w:autoSpaceDN/>
      <w:spacing w:before="100" w:beforeAutospacing="1" w:after="100" w:afterAutospacing="1"/>
    </w:pPr>
    <w:rPr>
      <w:sz w:val="24"/>
      <w:szCs w:val="24"/>
      <w:lang w:eastAsia="ru-RU"/>
    </w:rPr>
  </w:style>
  <w:style w:type="character" w:customStyle="1" w:styleId="s4">
    <w:name w:val="s4"/>
    <w:basedOn w:val="a0"/>
    <w:rsid w:val="00BF06C0"/>
  </w:style>
  <w:style w:type="character" w:customStyle="1" w:styleId="s5">
    <w:name w:val="s5"/>
    <w:basedOn w:val="a0"/>
    <w:rsid w:val="00BF06C0"/>
  </w:style>
  <w:style w:type="character" w:customStyle="1" w:styleId="s6">
    <w:name w:val="s6"/>
    <w:basedOn w:val="a0"/>
    <w:rsid w:val="00BF06C0"/>
  </w:style>
  <w:style w:type="character" w:customStyle="1" w:styleId="s7">
    <w:name w:val="s7"/>
    <w:basedOn w:val="a0"/>
    <w:rsid w:val="00BF06C0"/>
  </w:style>
  <w:style w:type="table" w:customStyle="1" w:styleId="TableNormal">
    <w:name w:val="Table Normal"/>
    <w:uiPriority w:val="2"/>
    <w:semiHidden/>
    <w:unhideWhenUsed/>
    <w:qFormat/>
    <w:rsid w:val="00BF06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
    <w:basedOn w:val="a1"/>
    <w:next w:val="a5"/>
    <w:uiPriority w:val="39"/>
    <w:rsid w:val="00DC7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39"/>
    <w:rsid w:val="001F1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366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366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8">
    <w:name w:val="Сноска_"/>
    <w:basedOn w:val="a0"/>
    <w:link w:val="af9"/>
    <w:rsid w:val="00261540"/>
    <w:rPr>
      <w:rFonts w:ascii="Times New Roman" w:eastAsia="Times New Roman" w:hAnsi="Times New Roman" w:cs="Times New Roman"/>
      <w:b/>
      <w:bCs/>
      <w:sz w:val="18"/>
      <w:szCs w:val="18"/>
      <w:shd w:val="clear" w:color="auto" w:fill="FFFFFF"/>
    </w:rPr>
  </w:style>
  <w:style w:type="character" w:customStyle="1" w:styleId="afa">
    <w:name w:val="Основной текст_"/>
    <w:basedOn w:val="a0"/>
    <w:link w:val="23"/>
    <w:rsid w:val="00261540"/>
    <w:rPr>
      <w:rFonts w:ascii="Times New Roman" w:eastAsia="Times New Roman" w:hAnsi="Times New Roman" w:cs="Times New Roman"/>
      <w:sz w:val="28"/>
      <w:szCs w:val="28"/>
      <w:shd w:val="clear" w:color="auto" w:fill="FFFFFF"/>
    </w:rPr>
  </w:style>
  <w:style w:type="paragraph" w:customStyle="1" w:styleId="af9">
    <w:name w:val="Сноска"/>
    <w:basedOn w:val="a"/>
    <w:link w:val="af8"/>
    <w:rsid w:val="00261540"/>
    <w:pPr>
      <w:shd w:val="clear" w:color="auto" w:fill="FFFFFF"/>
      <w:autoSpaceDE/>
      <w:autoSpaceDN/>
      <w:spacing w:line="230" w:lineRule="exact"/>
      <w:jc w:val="both"/>
    </w:pPr>
    <w:rPr>
      <w:b/>
      <w:bCs/>
      <w:sz w:val="18"/>
      <w:szCs w:val="18"/>
    </w:rPr>
  </w:style>
  <w:style w:type="paragraph" w:customStyle="1" w:styleId="23">
    <w:name w:val="Основной текст2"/>
    <w:basedOn w:val="a"/>
    <w:link w:val="afa"/>
    <w:rsid w:val="00261540"/>
    <w:pPr>
      <w:shd w:val="clear" w:color="auto" w:fill="FFFFFF"/>
      <w:autoSpaceDE/>
      <w:autoSpaceDN/>
      <w:spacing w:before="360" w:after="120" w:line="0" w:lineRule="atLeast"/>
    </w:pPr>
    <w:rPr>
      <w:sz w:val="28"/>
      <w:szCs w:val="28"/>
    </w:rPr>
  </w:style>
  <w:style w:type="character" w:customStyle="1" w:styleId="a7">
    <w:name w:val="Абзац списка Знак"/>
    <w:link w:val="a6"/>
    <w:uiPriority w:val="1"/>
    <w:qFormat/>
    <w:rsid w:val="00261540"/>
    <w:rPr>
      <w:rFonts w:ascii="Times New Roman" w:eastAsia="Times New Roman" w:hAnsi="Times New Roman" w:cs="Times New Roman"/>
    </w:rPr>
  </w:style>
  <w:style w:type="character" w:customStyle="1" w:styleId="10">
    <w:name w:val="Заголовок 1 Знак"/>
    <w:basedOn w:val="a0"/>
    <w:link w:val="1"/>
    <w:uiPriority w:val="9"/>
    <w:rsid w:val="006A61C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1"/>
    <w:rsid w:val="00E327F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E327F7"/>
    <w:rPr>
      <w:rFonts w:ascii="Arial" w:eastAsia="Arial" w:hAnsi="Arial" w:cs="Arial"/>
      <w:b/>
      <w:bCs/>
      <w:sz w:val="26"/>
      <w:szCs w:val="26"/>
      <w:lang w:eastAsia="ru-RU"/>
    </w:rPr>
  </w:style>
  <w:style w:type="character" w:customStyle="1" w:styleId="70">
    <w:name w:val="Заголовок 7 Знак"/>
    <w:basedOn w:val="a0"/>
    <w:link w:val="7"/>
    <w:uiPriority w:val="9"/>
    <w:rsid w:val="00E327F7"/>
    <w:rPr>
      <w:rFonts w:ascii="Arial" w:eastAsia="Arial" w:hAnsi="Arial" w:cs="Arial"/>
      <w:b/>
      <w:bCs/>
      <w:i/>
      <w:iCs/>
      <w:lang w:eastAsia="ru-RU"/>
    </w:rPr>
  </w:style>
  <w:style w:type="character" w:customStyle="1" w:styleId="80">
    <w:name w:val="Заголовок 8 Знак"/>
    <w:basedOn w:val="a0"/>
    <w:link w:val="8"/>
    <w:uiPriority w:val="9"/>
    <w:rsid w:val="00E327F7"/>
    <w:rPr>
      <w:rFonts w:ascii="Arial" w:eastAsia="Arial" w:hAnsi="Arial" w:cs="Arial"/>
      <w:i/>
      <w:iCs/>
      <w:lang w:eastAsia="ru-RU"/>
    </w:rPr>
  </w:style>
  <w:style w:type="character" w:customStyle="1" w:styleId="90">
    <w:name w:val="Заголовок 9 Знак"/>
    <w:basedOn w:val="a0"/>
    <w:link w:val="9"/>
    <w:uiPriority w:val="9"/>
    <w:rsid w:val="00E327F7"/>
    <w:rPr>
      <w:rFonts w:ascii="Arial" w:eastAsia="Arial" w:hAnsi="Arial" w:cs="Arial"/>
      <w:i/>
      <w:iCs/>
      <w:sz w:val="21"/>
      <w:szCs w:val="21"/>
      <w:lang w:eastAsia="ru-RU"/>
    </w:rPr>
  </w:style>
  <w:style w:type="character" w:customStyle="1" w:styleId="Heading1Char">
    <w:name w:val="Heading 1 Char"/>
    <w:basedOn w:val="a0"/>
    <w:uiPriority w:val="9"/>
    <w:rsid w:val="00E327F7"/>
    <w:rPr>
      <w:rFonts w:ascii="Arial" w:eastAsia="Arial" w:hAnsi="Arial" w:cs="Arial"/>
      <w:sz w:val="40"/>
      <w:szCs w:val="40"/>
    </w:rPr>
  </w:style>
  <w:style w:type="character" w:customStyle="1" w:styleId="Heading2Char">
    <w:name w:val="Heading 2 Char"/>
    <w:basedOn w:val="a0"/>
    <w:uiPriority w:val="9"/>
    <w:rsid w:val="00E327F7"/>
    <w:rPr>
      <w:rFonts w:ascii="Arial" w:eastAsia="Arial" w:hAnsi="Arial" w:cs="Arial"/>
      <w:sz w:val="34"/>
    </w:rPr>
  </w:style>
  <w:style w:type="character" w:customStyle="1" w:styleId="Heading3Char">
    <w:name w:val="Heading 3 Char"/>
    <w:basedOn w:val="a0"/>
    <w:uiPriority w:val="9"/>
    <w:rsid w:val="00E327F7"/>
    <w:rPr>
      <w:rFonts w:ascii="Arial" w:eastAsia="Arial" w:hAnsi="Arial" w:cs="Arial"/>
      <w:sz w:val="30"/>
      <w:szCs w:val="30"/>
    </w:rPr>
  </w:style>
  <w:style w:type="character" w:customStyle="1" w:styleId="TitleChar">
    <w:name w:val="Title Char"/>
    <w:basedOn w:val="a0"/>
    <w:uiPriority w:val="10"/>
    <w:rsid w:val="00E327F7"/>
    <w:rPr>
      <w:sz w:val="48"/>
      <w:szCs w:val="48"/>
    </w:rPr>
  </w:style>
  <w:style w:type="paragraph" w:styleId="afb">
    <w:name w:val="Subtitle"/>
    <w:basedOn w:val="a"/>
    <w:next w:val="a"/>
    <w:link w:val="afc"/>
    <w:uiPriority w:val="11"/>
    <w:qFormat/>
    <w:rsid w:val="00E327F7"/>
    <w:pPr>
      <w:widowControl/>
      <w:autoSpaceDE/>
      <w:autoSpaceDN/>
      <w:spacing w:before="200" w:after="200" w:line="264" w:lineRule="auto"/>
      <w:jc w:val="both"/>
    </w:pPr>
    <w:rPr>
      <w:sz w:val="24"/>
      <w:szCs w:val="24"/>
      <w:lang w:eastAsia="ru-RU"/>
    </w:rPr>
  </w:style>
  <w:style w:type="character" w:customStyle="1" w:styleId="afc">
    <w:name w:val="Подзаголовок Знак"/>
    <w:basedOn w:val="a0"/>
    <w:link w:val="afb"/>
    <w:uiPriority w:val="11"/>
    <w:rsid w:val="00E327F7"/>
    <w:rPr>
      <w:rFonts w:ascii="Times New Roman" w:eastAsia="Times New Roman" w:hAnsi="Times New Roman" w:cs="Times New Roman"/>
      <w:sz w:val="24"/>
      <w:szCs w:val="24"/>
      <w:lang w:eastAsia="ru-RU"/>
    </w:rPr>
  </w:style>
  <w:style w:type="paragraph" w:styleId="24">
    <w:name w:val="Quote"/>
    <w:basedOn w:val="a"/>
    <w:next w:val="a"/>
    <w:link w:val="25"/>
    <w:uiPriority w:val="29"/>
    <w:qFormat/>
    <w:rsid w:val="00E327F7"/>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E327F7"/>
    <w:rPr>
      <w:rFonts w:ascii="Times New Roman" w:eastAsia="Times New Roman" w:hAnsi="Times New Roman" w:cs="Times New Roman"/>
      <w:i/>
      <w:sz w:val="23"/>
      <w:szCs w:val="20"/>
      <w:lang w:eastAsia="ru-RU"/>
    </w:rPr>
  </w:style>
  <w:style w:type="paragraph" w:styleId="afd">
    <w:name w:val="Intense Quote"/>
    <w:basedOn w:val="a"/>
    <w:next w:val="a"/>
    <w:link w:val="afe"/>
    <w:uiPriority w:val="30"/>
    <w:qFormat/>
    <w:rsid w:val="00E327F7"/>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e">
    <w:name w:val="Выделенная цитата Знак"/>
    <w:basedOn w:val="a0"/>
    <w:link w:val="afd"/>
    <w:uiPriority w:val="30"/>
    <w:rsid w:val="00E327F7"/>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E327F7"/>
  </w:style>
  <w:style w:type="character" w:customStyle="1" w:styleId="FooterChar">
    <w:name w:val="Footer Char"/>
    <w:basedOn w:val="a0"/>
    <w:uiPriority w:val="99"/>
    <w:rsid w:val="00E327F7"/>
  </w:style>
  <w:style w:type="paragraph" w:styleId="aff">
    <w:name w:val="caption"/>
    <w:basedOn w:val="a"/>
    <w:next w:val="a"/>
    <w:uiPriority w:val="35"/>
    <w:semiHidden/>
    <w:unhideWhenUsed/>
    <w:qFormat/>
    <w:rsid w:val="00E327F7"/>
    <w:pPr>
      <w:widowControl/>
      <w:autoSpaceDE/>
      <w:autoSpaceDN/>
      <w:spacing w:line="276" w:lineRule="auto"/>
      <w:jc w:val="both"/>
    </w:pPr>
    <w:rPr>
      <w:b/>
      <w:bCs/>
      <w:color w:val="5B9BD5" w:themeColor="accent1"/>
      <w:sz w:val="18"/>
      <w:szCs w:val="18"/>
      <w:lang w:eastAsia="ru-RU"/>
    </w:rPr>
  </w:style>
  <w:style w:type="character" w:customStyle="1" w:styleId="CaptionChar">
    <w:name w:val="Caption Char"/>
    <w:uiPriority w:val="99"/>
    <w:rsid w:val="00E327F7"/>
  </w:style>
  <w:style w:type="table" w:customStyle="1" w:styleId="TableGridLight">
    <w:name w:val="Table Grid Light"/>
    <w:basedOn w:val="a1"/>
    <w:uiPriority w:val="59"/>
    <w:rsid w:val="00E327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E327F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E327F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E327F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E327F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E327F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E327F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327F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327F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327F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327F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327F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327F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E327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327F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327F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327F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327F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327F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327F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E327F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327F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327F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327F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327F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327F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327F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E327F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327F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327F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327F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327F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327F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327F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327F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E327F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327F7"/>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327F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327F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327F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327F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327F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E327F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327F7"/>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327F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327F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327F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327F7"/>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327F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327F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E327F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327F7"/>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327F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327F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327F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327F7"/>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327F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E327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327F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327F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327F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327F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327F7"/>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327F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E327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327F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327F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327F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327F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327F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327F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E327F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327F7"/>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327F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327F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327F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327F7"/>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327F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E327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327F7"/>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327F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327F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327F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327F7"/>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327F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E327F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327F7"/>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327F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327F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327F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327F7"/>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327F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327F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327F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327F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327F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327F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327F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327F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327F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327F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E327F7"/>
    <w:rPr>
      <w:sz w:val="18"/>
    </w:rPr>
  </w:style>
  <w:style w:type="paragraph" w:styleId="27">
    <w:name w:val="toc 2"/>
    <w:basedOn w:val="a"/>
    <w:next w:val="a"/>
    <w:uiPriority w:val="39"/>
    <w:unhideWhenUsed/>
    <w:rsid w:val="00E327F7"/>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E327F7"/>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E327F7"/>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E327F7"/>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E327F7"/>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E327F7"/>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E327F7"/>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E327F7"/>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E327F7"/>
    <w:pPr>
      <w:spacing w:after="200" w:line="276" w:lineRule="auto"/>
    </w:pPr>
  </w:style>
  <w:style w:type="paragraph" w:styleId="aff1">
    <w:name w:val="table of figures"/>
    <w:basedOn w:val="a"/>
    <w:next w:val="a"/>
    <w:uiPriority w:val="99"/>
    <w:unhideWhenUsed/>
    <w:rsid w:val="00E327F7"/>
    <w:pPr>
      <w:widowControl/>
      <w:autoSpaceDE/>
      <w:autoSpaceDN/>
      <w:spacing w:line="264" w:lineRule="auto"/>
      <w:jc w:val="both"/>
    </w:pPr>
    <w:rPr>
      <w:sz w:val="23"/>
      <w:szCs w:val="20"/>
      <w:lang w:eastAsia="ru-RU"/>
    </w:rPr>
  </w:style>
  <w:style w:type="character" w:customStyle="1" w:styleId="212pt">
    <w:name w:val="Основной текст (2) + 12 pt"/>
    <w:rsid w:val="00E327F7"/>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E327F7"/>
    <w:pPr>
      <w:widowControl/>
      <w:autoSpaceDE/>
      <w:autoSpaceDN/>
      <w:spacing w:before="100" w:beforeAutospacing="1" w:after="100" w:afterAutospacing="1"/>
    </w:pPr>
    <w:rPr>
      <w:sz w:val="24"/>
      <w:szCs w:val="24"/>
      <w:lang w:eastAsia="ru-RU"/>
    </w:rPr>
  </w:style>
  <w:style w:type="paragraph" w:customStyle="1" w:styleId="c4">
    <w:name w:val="c4"/>
    <w:basedOn w:val="a"/>
    <w:rsid w:val="00E327F7"/>
    <w:pPr>
      <w:widowControl/>
      <w:autoSpaceDE/>
      <w:autoSpaceDN/>
      <w:spacing w:before="100" w:beforeAutospacing="1" w:after="100" w:afterAutospacing="1"/>
    </w:pPr>
    <w:rPr>
      <w:sz w:val="24"/>
      <w:szCs w:val="24"/>
      <w:lang w:eastAsia="ru-RU"/>
    </w:rPr>
  </w:style>
  <w:style w:type="paragraph" w:customStyle="1" w:styleId="c9">
    <w:name w:val="c9"/>
    <w:basedOn w:val="a"/>
    <w:rsid w:val="00E327F7"/>
    <w:pPr>
      <w:widowControl/>
      <w:autoSpaceDE/>
      <w:autoSpaceDN/>
      <w:spacing w:before="100" w:beforeAutospacing="1" w:after="100" w:afterAutospacing="1"/>
    </w:pPr>
    <w:rPr>
      <w:sz w:val="24"/>
      <w:szCs w:val="24"/>
      <w:lang w:eastAsia="ru-RU"/>
    </w:rPr>
  </w:style>
  <w:style w:type="character" w:customStyle="1" w:styleId="c1">
    <w:name w:val="c1"/>
    <w:basedOn w:val="a0"/>
    <w:rsid w:val="00E327F7"/>
  </w:style>
  <w:style w:type="character" w:customStyle="1" w:styleId="110">
    <w:name w:val="Заголовок 1 Знак1"/>
    <w:basedOn w:val="a0"/>
    <w:uiPriority w:val="1"/>
    <w:rsid w:val="00E327F7"/>
    <w:rPr>
      <w:rFonts w:ascii="Times New Roman" w:eastAsia="Times New Roman" w:hAnsi="Times New Roman" w:cs="Arial"/>
      <w:b/>
      <w:bCs/>
      <w:caps/>
      <w:sz w:val="23"/>
      <w:szCs w:val="23"/>
      <w:lang w:eastAsia="ru-RU"/>
    </w:rPr>
  </w:style>
  <w:style w:type="paragraph" w:styleId="aff2">
    <w:name w:val="Title"/>
    <w:basedOn w:val="a"/>
    <w:link w:val="aff3"/>
    <w:uiPriority w:val="1"/>
    <w:qFormat/>
    <w:rsid w:val="00E327F7"/>
    <w:pPr>
      <w:autoSpaceDE/>
      <w:autoSpaceDN/>
      <w:spacing w:before="246"/>
      <w:ind w:left="2880" w:right="1201" w:hanging="1412"/>
    </w:pPr>
    <w:rPr>
      <w:b/>
      <w:bCs/>
      <w:sz w:val="32"/>
      <w:szCs w:val="32"/>
    </w:rPr>
  </w:style>
  <w:style w:type="character" w:customStyle="1" w:styleId="aff3">
    <w:name w:val="Заголовок Знак"/>
    <w:basedOn w:val="a0"/>
    <w:link w:val="aff2"/>
    <w:uiPriority w:val="1"/>
    <w:rsid w:val="00E327F7"/>
    <w:rPr>
      <w:rFonts w:ascii="Times New Roman" w:eastAsia="Times New Roman" w:hAnsi="Times New Roman" w:cs="Times New Roman"/>
      <w:b/>
      <w:bCs/>
      <w:sz w:val="32"/>
      <w:szCs w:val="32"/>
    </w:rPr>
  </w:style>
  <w:style w:type="paragraph" w:styleId="14">
    <w:name w:val="toc 1"/>
    <w:basedOn w:val="a"/>
    <w:uiPriority w:val="1"/>
    <w:qFormat/>
    <w:rsid w:val="00E327F7"/>
    <w:pPr>
      <w:autoSpaceDE/>
      <w:autoSpaceDN/>
      <w:spacing w:before="116"/>
      <w:ind w:left="741" w:hanging="448"/>
    </w:pPr>
    <w:rPr>
      <w:b/>
      <w:bCs/>
    </w:rPr>
  </w:style>
  <w:style w:type="paragraph" w:styleId="aff4">
    <w:name w:val="No Spacing"/>
    <w:uiPriority w:val="1"/>
    <w:qFormat/>
    <w:rsid w:val="00E327F7"/>
    <w:pPr>
      <w:widowControl w:val="0"/>
      <w:spacing w:after="0" w:line="240" w:lineRule="auto"/>
    </w:pPr>
    <w:rPr>
      <w:rFonts w:ascii="Times New Roman" w:eastAsia="Times New Roman" w:hAnsi="Times New Roman" w:cs="Times New Roman"/>
    </w:rPr>
  </w:style>
  <w:style w:type="character" w:customStyle="1" w:styleId="CenturySchoolbook175pt">
    <w:name w:val="Основной текст + Century Schoolbook;17;5 pt;Полужирный;Курсив"/>
    <w:basedOn w:val="afa"/>
    <w:rsid w:val="00E327F7"/>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5">
    <w:name w:val="Основной текст1"/>
    <w:basedOn w:val="afa"/>
    <w:rsid w:val="00E327F7"/>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a"/>
    <w:rsid w:val="00E327F7"/>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E327F7"/>
  </w:style>
  <w:style w:type="character" w:customStyle="1" w:styleId="FontStyle631">
    <w:name w:val="Font Style631"/>
    <w:basedOn w:val="a0"/>
    <w:rsid w:val="00E327F7"/>
    <w:rPr>
      <w:rFonts w:ascii="Times New Roman" w:eastAsia="Times New Roman" w:hAnsi="Times New Roman" w:cs="Times New Roman"/>
      <w:color w:val="000000"/>
      <w:szCs w:val="20"/>
      <w:lang w:eastAsia="ru-RU"/>
    </w:rPr>
  </w:style>
  <w:style w:type="numbering" w:customStyle="1" w:styleId="16">
    <w:name w:val="Нет списка1"/>
    <w:next w:val="a2"/>
    <w:uiPriority w:val="99"/>
    <w:semiHidden/>
    <w:unhideWhenUsed/>
    <w:rsid w:val="00E327F7"/>
  </w:style>
  <w:style w:type="paragraph" w:customStyle="1" w:styleId="readmore-js-toggle">
    <w:name w:val="readmore-js-toggle"/>
    <w:basedOn w:val="a"/>
    <w:rsid w:val="00E327F7"/>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E327F7"/>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E327F7"/>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5"/>
    <w:uiPriority w:val="59"/>
    <w:rsid w:val="00E327F7"/>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5"/>
    <w:uiPriority w:val="59"/>
    <w:rsid w:val="00E327F7"/>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5"/>
    <w:uiPriority w:val="39"/>
    <w:rsid w:val="00E327F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5"/>
    <w:uiPriority w:val="59"/>
    <w:rsid w:val="00E327F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E327F7"/>
  </w:style>
  <w:style w:type="character" w:customStyle="1" w:styleId="c39">
    <w:name w:val="c39"/>
    <w:basedOn w:val="a0"/>
    <w:rsid w:val="00E327F7"/>
  </w:style>
  <w:style w:type="character" w:customStyle="1" w:styleId="c71">
    <w:name w:val="c71"/>
    <w:basedOn w:val="a0"/>
    <w:rsid w:val="00E327F7"/>
  </w:style>
  <w:style w:type="character" w:customStyle="1" w:styleId="c7">
    <w:name w:val="c7"/>
    <w:rsid w:val="00E327F7"/>
  </w:style>
  <w:style w:type="character" w:customStyle="1" w:styleId="28">
    <w:name w:val="Подпись к картинке (2)_"/>
    <w:basedOn w:val="a0"/>
    <w:link w:val="29"/>
    <w:rsid w:val="00E327F7"/>
    <w:rPr>
      <w:sz w:val="13"/>
      <w:szCs w:val="13"/>
      <w:shd w:val="clear" w:color="auto" w:fill="FFFFFF"/>
    </w:rPr>
  </w:style>
  <w:style w:type="paragraph" w:customStyle="1" w:styleId="29">
    <w:name w:val="Подпись к картинке (2)"/>
    <w:basedOn w:val="a"/>
    <w:link w:val="28"/>
    <w:rsid w:val="00E327F7"/>
    <w:pPr>
      <w:widowControl/>
      <w:shd w:val="clear" w:color="auto" w:fill="FFFFFF"/>
      <w:autoSpaceDE/>
      <w:autoSpaceDN/>
      <w:spacing w:line="0" w:lineRule="atLeast"/>
    </w:pPr>
    <w:rPr>
      <w:rFonts w:asciiTheme="minorHAnsi" w:eastAsiaTheme="minorHAnsi" w:hAnsiTheme="minorHAnsi" w:cstheme="minorBidi"/>
      <w:sz w:val="13"/>
      <w:szCs w:val="13"/>
    </w:rPr>
  </w:style>
  <w:style w:type="character" w:customStyle="1" w:styleId="9pt">
    <w:name w:val="Колонтитул + 9 pt;Полужирный"/>
    <w:basedOn w:val="a0"/>
    <w:rsid w:val="00E327F7"/>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E327F7"/>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E327F7"/>
    <w:pPr>
      <w:widowControl/>
      <w:shd w:val="clear" w:color="auto" w:fill="FFFFFF"/>
      <w:autoSpaceDE/>
      <w:autoSpaceDN/>
      <w:spacing w:line="0" w:lineRule="atLeast"/>
    </w:pPr>
    <w:rPr>
      <w:sz w:val="9"/>
      <w:szCs w:val="9"/>
    </w:rPr>
  </w:style>
  <w:style w:type="table" w:customStyle="1" w:styleId="33">
    <w:name w:val="Сетка таблицы3"/>
    <w:basedOn w:val="a1"/>
    <w:next w:val="a5"/>
    <w:uiPriority w:val="39"/>
    <w:rsid w:val="00E327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5"/>
    <w:uiPriority w:val="59"/>
    <w:rsid w:val="00E327F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5"/>
    <w:uiPriority w:val="59"/>
    <w:rsid w:val="00E327F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E327F7"/>
    <w:pPr>
      <w:shd w:val="clear" w:color="auto" w:fill="FFFFFF"/>
      <w:autoSpaceDE/>
      <w:autoSpaceDN/>
      <w:spacing w:after="300" w:line="221" w:lineRule="exact"/>
    </w:pPr>
  </w:style>
  <w:style w:type="character" w:customStyle="1" w:styleId="Arial8pt">
    <w:name w:val="Основной текст + Arial;8 pt;Полужирный"/>
    <w:basedOn w:val="afa"/>
    <w:rsid w:val="00E327F7"/>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a"/>
    <w:rsid w:val="00E327F7"/>
    <w:rPr>
      <w:rFonts w:ascii="Arial" w:eastAsia="Arial" w:hAnsi="Arial" w:cs="Arial"/>
      <w:color w:val="000000"/>
      <w:spacing w:val="0"/>
      <w:position w:val="0"/>
      <w:sz w:val="16"/>
      <w:szCs w:val="16"/>
      <w:u w:val="none"/>
      <w:shd w:val="clear" w:color="auto" w:fill="FFFFFF"/>
      <w:lang w:val="ru-RU"/>
    </w:rPr>
  </w:style>
  <w:style w:type="character" w:customStyle="1" w:styleId="Tablecaption">
    <w:name w:val="Table caption_"/>
    <w:basedOn w:val="a0"/>
    <w:link w:val="Tablecaption0"/>
    <w:rsid w:val="00E327F7"/>
    <w:rPr>
      <w:rFonts w:ascii="Times New Roman" w:eastAsia="Times New Roman" w:hAnsi="Times New Roman" w:cs="Times New Roman"/>
      <w:b/>
      <w:bCs/>
      <w:sz w:val="20"/>
      <w:szCs w:val="20"/>
    </w:rPr>
  </w:style>
  <w:style w:type="paragraph" w:customStyle="1" w:styleId="Tablecaption0">
    <w:name w:val="Table caption"/>
    <w:basedOn w:val="a"/>
    <w:link w:val="Tablecaption"/>
    <w:rsid w:val="00E327F7"/>
    <w:pPr>
      <w:autoSpaceDE/>
      <w:autoSpaceDN/>
      <w:spacing w:line="288" w:lineRule="auto"/>
      <w:jc w:val="center"/>
    </w:pPr>
    <w:rPr>
      <w:b/>
      <w:bCs/>
      <w:sz w:val="20"/>
      <w:szCs w:val="20"/>
    </w:rPr>
  </w:style>
  <w:style w:type="table" w:customStyle="1" w:styleId="72">
    <w:name w:val="Сетка таблицы7"/>
    <w:basedOn w:val="a1"/>
    <w:next w:val="a5"/>
    <w:uiPriority w:val="59"/>
    <w:rsid w:val="00E327F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5"/>
    <w:uiPriority w:val="59"/>
    <w:rsid w:val="00E327F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Emphasis"/>
    <w:basedOn w:val="a0"/>
    <w:uiPriority w:val="20"/>
    <w:qFormat/>
    <w:rsid w:val="00E327F7"/>
    <w:rPr>
      <w:i/>
      <w:iCs/>
    </w:rPr>
  </w:style>
  <w:style w:type="character" w:customStyle="1" w:styleId="c2">
    <w:name w:val="c2"/>
    <w:basedOn w:val="a0"/>
    <w:rsid w:val="00E327F7"/>
  </w:style>
  <w:style w:type="character" w:customStyle="1" w:styleId="c37">
    <w:name w:val="c37"/>
    <w:basedOn w:val="a0"/>
    <w:rsid w:val="00E327F7"/>
  </w:style>
  <w:style w:type="character" w:customStyle="1" w:styleId="c41">
    <w:name w:val="c41"/>
    <w:basedOn w:val="a0"/>
    <w:rsid w:val="00E327F7"/>
  </w:style>
  <w:style w:type="character" w:customStyle="1" w:styleId="c22">
    <w:name w:val="c22"/>
    <w:basedOn w:val="a0"/>
    <w:rsid w:val="00E327F7"/>
  </w:style>
  <w:style w:type="character" w:customStyle="1" w:styleId="c10">
    <w:name w:val="c10"/>
    <w:basedOn w:val="a0"/>
    <w:rsid w:val="00E327F7"/>
  </w:style>
  <w:style w:type="character" w:customStyle="1" w:styleId="ff1">
    <w:name w:val="ff1"/>
    <w:basedOn w:val="a0"/>
    <w:rsid w:val="00E327F7"/>
  </w:style>
  <w:style w:type="paragraph" w:customStyle="1" w:styleId="ConsPlusNormal">
    <w:name w:val="ConsPlusNormal"/>
    <w:rsid w:val="00E327F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610">
    <w:name w:val="Сетка таблицы61"/>
    <w:basedOn w:val="a1"/>
    <w:next w:val="a5"/>
    <w:uiPriority w:val="39"/>
    <w:rsid w:val="00E32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E327F7"/>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E327F7"/>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E327F7"/>
    <w:pPr>
      <w:widowControl/>
      <w:autoSpaceDE/>
      <w:autoSpaceDN/>
      <w:spacing w:before="100" w:beforeAutospacing="1" w:after="100" w:afterAutospacing="1"/>
    </w:pPr>
    <w:rPr>
      <w:sz w:val="24"/>
      <w:szCs w:val="24"/>
      <w:lang w:eastAsia="ru-RU"/>
    </w:rPr>
  </w:style>
  <w:style w:type="character" w:styleId="aff6">
    <w:name w:val="FollowedHyperlink"/>
    <w:basedOn w:val="a0"/>
    <w:uiPriority w:val="99"/>
    <w:semiHidden/>
    <w:unhideWhenUsed/>
    <w:rsid w:val="00E327F7"/>
    <w:rPr>
      <w:color w:val="954F72" w:themeColor="followedHyperlink"/>
      <w:u w:val="single"/>
    </w:rPr>
  </w:style>
  <w:style w:type="table" w:customStyle="1" w:styleId="92">
    <w:name w:val="Сетка таблицы9"/>
    <w:basedOn w:val="a1"/>
    <w:next w:val="a5"/>
    <w:uiPriority w:val="39"/>
    <w:rsid w:val="007A2D10"/>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39"/>
    <w:rsid w:val="0096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5"/>
    <w:uiPriority w:val="39"/>
    <w:rsid w:val="0096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39"/>
    <w:rsid w:val="00AF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93413">
      <w:bodyDiv w:val="1"/>
      <w:marLeft w:val="0"/>
      <w:marRight w:val="0"/>
      <w:marTop w:val="0"/>
      <w:marBottom w:val="0"/>
      <w:divBdr>
        <w:top w:val="none" w:sz="0" w:space="0" w:color="auto"/>
        <w:left w:val="none" w:sz="0" w:space="0" w:color="auto"/>
        <w:bottom w:val="none" w:sz="0" w:space="0" w:color="auto"/>
        <w:right w:val="none" w:sz="0" w:space="0" w:color="auto"/>
      </w:divBdr>
    </w:div>
    <w:div w:id="1002927242">
      <w:bodyDiv w:val="1"/>
      <w:marLeft w:val="0"/>
      <w:marRight w:val="0"/>
      <w:marTop w:val="0"/>
      <w:marBottom w:val="0"/>
      <w:divBdr>
        <w:top w:val="none" w:sz="0" w:space="0" w:color="auto"/>
        <w:left w:val="none" w:sz="0" w:space="0" w:color="auto"/>
        <w:bottom w:val="none" w:sz="0" w:space="0" w:color="auto"/>
        <w:right w:val="none" w:sz="0" w:space="0" w:color="auto"/>
      </w:divBdr>
    </w:div>
    <w:div w:id="1049107609">
      <w:bodyDiv w:val="1"/>
      <w:marLeft w:val="0"/>
      <w:marRight w:val="0"/>
      <w:marTop w:val="0"/>
      <w:marBottom w:val="0"/>
      <w:divBdr>
        <w:top w:val="none" w:sz="0" w:space="0" w:color="auto"/>
        <w:left w:val="none" w:sz="0" w:space="0" w:color="auto"/>
        <w:bottom w:val="none" w:sz="0" w:space="0" w:color="auto"/>
        <w:right w:val="none" w:sz="0" w:space="0" w:color="auto"/>
      </w:divBdr>
    </w:div>
    <w:div w:id="2014412557">
      <w:bodyDiv w:val="1"/>
      <w:marLeft w:val="0"/>
      <w:marRight w:val="0"/>
      <w:marTop w:val="0"/>
      <w:marBottom w:val="0"/>
      <w:divBdr>
        <w:top w:val="none" w:sz="0" w:space="0" w:color="auto"/>
        <w:left w:val="none" w:sz="0" w:space="0" w:color="auto"/>
        <w:bottom w:val="none" w:sz="0" w:space="0" w:color="auto"/>
        <w:right w:val="none" w:sz="0" w:space="0" w:color="auto"/>
      </w:divBdr>
    </w:div>
    <w:div w:id="209604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ro23.ru/wp-content/uploads/2023/06/4-5-&#1083;&#1077;&#1090;-4.pdf" TargetMode="External"/><Relationship Id="rId21" Type="http://schemas.openxmlformats.org/officeDocument/2006/relationships/hyperlink" Target="https://iro23.ru/wp-content/uploads/2023/06/&#1087;&#1083;&#1072;&#1085;.&#1088;&#1077;&#1079;._-&#1082;-4-&#1075;&#1086;&#1076;&#1072;&#1084;.pdf" TargetMode="External"/><Relationship Id="rId42" Type="http://schemas.openxmlformats.org/officeDocument/2006/relationships/hyperlink" Target="https://ru.wikipedia.org/wiki/%D0%9A%D0%B0%D0%B7%D0%B0%D0%BD%D1%81%D0%BA%D0%B8%D0%B9_%D0%BA%D0%B8%D0%BD%D0%BE%D1%84%D0%B5%D1%81%D1%82%D0%B8%D0%B2%D0%B0%D0%BB%D1%8C" TargetMode="External"/><Relationship Id="rId63" Type="http://schemas.openxmlformats.org/officeDocument/2006/relationships/hyperlink" Target="https://iro23.ru/?page_id=45037" TargetMode="External"/><Relationship Id="rId84" Type="http://schemas.openxmlformats.org/officeDocument/2006/relationships/image" Target="media/image34.png"/><Relationship Id="rId138" Type="http://schemas.openxmlformats.org/officeDocument/2006/relationships/hyperlink" Target="http://tmn.fio.ru/works/17x/302/0-1.htm" TargetMode="External"/><Relationship Id="rId159" Type="http://schemas.openxmlformats.org/officeDocument/2006/relationships/hyperlink" Target="https://iro23.ru/wp-content/uploads/2023/06/&#1055;&#1077;&#1088;&#1077;&#1095;&#1077;&#1085;&#1100;-&#1087;&#1088;&#1086;&#1080;&#1079;&#1074;&#1077;&#1076;&#1077;&#1085;&#1080;&#1081;-3-4-&#1075;&#1086;&#1076;&#1072;.pdf" TargetMode="External"/><Relationship Id="rId170" Type="http://schemas.openxmlformats.org/officeDocument/2006/relationships/hyperlink" Target="https://iro23.ru/wp-content/uploads/2023/06/&#1055;&#1077;&#1088;&#1077;&#1095;&#1077;&#1085;&#1100;-&#1087;&#1088;&#1086;&#1080;&#1079;&#1074;&#1077;&#1076;&#1077;&#1085;&#1080;&#1081;-4-5-&#1083;&#1077;&#1090;.pdf" TargetMode="External"/><Relationship Id="rId107" Type="http://schemas.openxmlformats.org/officeDocument/2006/relationships/hyperlink" Target="https://iro23.ru/wp-content/uploads/2023/06/&#1047;&#1072;&#1076;&#1072;&#1095;&#1080;-&#1074;&#1086;&#1089;&#1087;&#1080;&#1090;&#1072;&#1085;&#1080;&#1103;-6.pdf" TargetMode="External"/><Relationship Id="rId11" Type="http://schemas.openxmlformats.org/officeDocument/2006/relationships/image" Target="media/image3.png"/><Relationship Id="rId32" Type="http://schemas.openxmlformats.org/officeDocument/2006/relationships/hyperlink" Target="https://ru.wikipedia.org/wiki/%D0%92%D1%81%D0%B5%D0%BC%D0%B8%D1%80%D0%BD%D1%8B%D0%B9_%D0%BA%D0%BE%D0%BD%D0%B3%D1%80%D0%B5%D1%81%D1%81_%D1%82%D0%B0%D1%82%D0%B0%D1%80" TargetMode="External"/><Relationship Id="rId53" Type="http://schemas.openxmlformats.org/officeDocument/2006/relationships/hyperlink" Target="https://iro23.ru/wp-content/uploads/2023/06/4-5-&#1083;&#1077;&#1090;-3.pdf" TargetMode="External"/><Relationship Id="rId74" Type="http://schemas.openxmlformats.org/officeDocument/2006/relationships/image" Target="media/image29.png"/><Relationship Id="rId128" Type="http://schemas.openxmlformats.org/officeDocument/2006/relationships/hyperlink" Target="http://tmn.fio.ru/works/17x/302/0-1.htm" TargetMode="External"/><Relationship Id="rId149" Type="http://schemas.openxmlformats.org/officeDocument/2006/relationships/image" Target="media/image62.png"/><Relationship Id="rId5" Type="http://schemas.openxmlformats.org/officeDocument/2006/relationships/webSettings" Target="webSettings.xml"/><Relationship Id="rId95" Type="http://schemas.openxmlformats.org/officeDocument/2006/relationships/hyperlink" Target="https://iro23.ru/wp-content/uploads/2023/06/1-2-&#1075;&#1086;&#1076;&#1072;-5.pdf" TargetMode="External"/><Relationship Id="rId160" Type="http://schemas.openxmlformats.org/officeDocument/2006/relationships/hyperlink" Target="https://iro23.ru/wp-content/uploads/2023/06/&#1055;&#1077;&#1088;&#1077;&#1095;&#1077;&#1085;&#1100;-&#1087;&#1088;&#1086;&#1080;&#1079;&#1074;&#1077;&#1076;&#1077;&#1085;&#1080;&#1081;-4-5-&#1083;&#1077;&#1090;.pdf" TargetMode="External"/><Relationship Id="rId181" Type="http://schemas.openxmlformats.org/officeDocument/2006/relationships/footer" Target="footer4.xml"/><Relationship Id="rId22" Type="http://schemas.openxmlformats.org/officeDocument/2006/relationships/image" Target="media/image11.png"/><Relationship Id="rId43" Type="http://schemas.openxmlformats.org/officeDocument/2006/relationships/hyperlink" Target="https://ru.wikipedia.org/wiki/%D0%97%D0%B8%D0%BB%D0%B0%D0%BD%D1%82%D0%BA%D0%BE%D0%BD" TargetMode="External"/><Relationship Id="rId64" Type="http://schemas.openxmlformats.org/officeDocument/2006/relationships/image" Target="media/image24.png"/><Relationship Id="rId118" Type="http://schemas.openxmlformats.org/officeDocument/2006/relationships/image" Target="media/image51.png"/><Relationship Id="rId139" Type="http://schemas.openxmlformats.org/officeDocument/2006/relationships/hyperlink" Target="http://tmn.fio.ru/works/17x/302/0-1.htm" TargetMode="External"/><Relationship Id="rId85" Type="http://schemas.openxmlformats.org/officeDocument/2006/relationships/hyperlink" Target="https://iro23.ru/wp-content/uploads/2023/06/4-5-&#1083;&#1077;&#1090;-2.pdf" TargetMode="External"/><Relationship Id="rId150" Type="http://schemas.openxmlformats.org/officeDocument/2006/relationships/image" Target="media/image610.png"/><Relationship Id="rId171" Type="http://schemas.openxmlformats.org/officeDocument/2006/relationships/hyperlink" Target="https://iro23.ru/wp-content/uploads/2023/06/&#1055;&#1077;&#1088;&#1077;&#1095;&#1077;&#1085;&#1100;-&#1087;&#1088;&#1086;&#1080;&#1079;&#1074;&#1077;&#1076;&#1077;&#1085;&#1080;&#1081;-5-6-&#1083;&#1077;&#1090;.pdf" TargetMode="External"/><Relationship Id="rId12" Type="http://schemas.openxmlformats.org/officeDocument/2006/relationships/image" Target="media/image4.png"/><Relationship Id="rId33" Type="http://schemas.openxmlformats.org/officeDocument/2006/relationships/hyperlink" Target="https://ru.wikipedia.org/wiki/%D0%A8%D0%B0%D0%BB%D1%8F%D0%BF%D0%B8%D0%BD%D1%81%D0%BA%D0%B8%D0%B9_%D1%84%D0%B5%D1%81%D1%82%D0%B8%D0%B2%D0%B0%D0%BB%D1%8C" TargetMode="External"/><Relationship Id="rId108" Type="http://schemas.openxmlformats.org/officeDocument/2006/relationships/image" Target="media/image46.png"/><Relationship Id="rId129" Type="http://schemas.openxmlformats.org/officeDocument/2006/relationships/image" Target="media/image55.png"/><Relationship Id="rId54" Type="http://schemas.openxmlformats.org/officeDocument/2006/relationships/image" Target="media/image19.png"/><Relationship Id="rId75" Type="http://schemas.openxmlformats.org/officeDocument/2006/relationships/hyperlink" Target="https://iro23.ru/wp-content/uploads/2023/06/&#1047;&#1072;&#1076;&#1072;&#1095;&#1080;-&#1074;&#1086;&#1089;&#1087;&#1080;&#1090;&#1072;&#1085;&#1080;&#1103;-1.pdf" TargetMode="External"/><Relationship Id="rId96" Type="http://schemas.openxmlformats.org/officeDocument/2006/relationships/image" Target="media/image40.png"/><Relationship Id="rId140" Type="http://schemas.openxmlformats.org/officeDocument/2006/relationships/hyperlink" Target="http://tmn.fio.ru/works/17x/302/0-1.htm" TargetMode="External"/><Relationship Id="rId161" Type="http://schemas.openxmlformats.org/officeDocument/2006/relationships/hyperlink" Target="https://iro23.ru/wp-content/uploads/2023/06/&#1055;&#1077;&#1088;&#1077;&#1095;&#1077;&#1085;&#1100;-&#1087;&#1088;&#1086;&#1080;&#1079;&#1074;&#1077;&#1076;&#1077;&#1085;&#1080;&#1081;-5-6-&#1083;&#1077;&#1090;.pdf" TargetMode="External"/><Relationship Id="rId182"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iro23.ru/wp-content/uploads/2023/06/&#1087;&#1083;&#1072;&#1085;.&#1088;&#1077;&#1079;._-&#1082;-5-&#1075;&#1086;&#1076;&#1072;&#1084;-.pdf" TargetMode="External"/><Relationship Id="rId119" Type="http://schemas.openxmlformats.org/officeDocument/2006/relationships/hyperlink" Target="https://iro23.ru/wp-content/uploads/2023/06/5-6-&#1083;&#1077;&#1090;-4.pdf" TargetMode="External"/><Relationship Id="rId44" Type="http://schemas.openxmlformats.org/officeDocument/2006/relationships/hyperlink" Target="https://ru.wikipedia.org/wiki/%D0%AE%D0%9D%D0%95%D0%A1%D0%9A%D0%9E" TargetMode="External"/><Relationship Id="rId60" Type="http://schemas.openxmlformats.org/officeDocument/2006/relationships/image" Target="media/image22.png"/><Relationship Id="rId65" Type="http://schemas.openxmlformats.org/officeDocument/2006/relationships/hyperlink" Target="https://iro23.ru/wp-content/uploads/2023/06/2-3-&#1075;&#1086;&#1076;&#1072;-1.pdf" TargetMode="External"/><Relationship Id="rId81" Type="http://schemas.openxmlformats.org/officeDocument/2006/relationships/hyperlink" Target="https://iro23.ru/wp-content/uploads/2023/06/2-3-&#1075;&#1086;&#1076;&#1072;-2.pdf" TargetMode="External"/><Relationship Id="rId86" Type="http://schemas.openxmlformats.org/officeDocument/2006/relationships/image" Target="media/image35.png"/><Relationship Id="rId130" Type="http://schemas.openxmlformats.org/officeDocument/2006/relationships/image" Target="media/image56.png"/><Relationship Id="rId135" Type="http://schemas.openxmlformats.org/officeDocument/2006/relationships/hyperlink" Target="http://tmn.fio.ru/works/17x/302/0-1.htm" TargetMode="External"/><Relationship Id="rId151" Type="http://schemas.openxmlformats.org/officeDocument/2006/relationships/footer" Target="footer2.xml"/><Relationship Id="rId156" Type="http://schemas.openxmlformats.org/officeDocument/2006/relationships/footer" Target="footer3.xml"/><Relationship Id="rId177" Type="http://schemas.openxmlformats.org/officeDocument/2006/relationships/image" Target="media/image73.jpeg"/><Relationship Id="rId172" Type="http://schemas.openxmlformats.org/officeDocument/2006/relationships/hyperlink" Target="https://iro23.ru/wp-content/uploads/2023/06/&#1055;&#1077;&#1088;&#1077;&#1095;&#1077;&#1085;&#1100;-&#1087;&#1088;&#1086;&#1080;&#1079;&#1074;&#1077;&#1076;&#1077;&#1085;&#1080;&#1081;-6-8-&#1083;&#1077;&#1090;.pdf"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hyperlink" Target="https://ru.wikipedia.org/wiki/%D0%A1%D0%BE%D1%82%D0%B2%D0%BE%D1%80%D0%B5%D0%BD%D0%B8%D0%B5_%D0%BC%D0%B8%D1%80%D0%B0_(%D1%84%D0%B5%D1%81%D1%82%D0%B8%D0%B2%D0%B0%D0%BB%D1%8C)" TargetMode="External"/><Relationship Id="rId109" Type="http://schemas.openxmlformats.org/officeDocument/2006/relationships/hyperlink" Target="https://iro23.ru/wp-content/uploads/2023/06/2&#1084;.-1-&#1075;.pdf" TargetMode="External"/><Relationship Id="rId34" Type="http://schemas.openxmlformats.org/officeDocument/2006/relationships/hyperlink" Target="https://ru.wikipedia.org/wiki/%D0%9D%D1%83%D1%80%D0%B8%D0%B5%D0%B2%D1%81%D0%BA%D0%B8%D0%B9_%D1%84%D0%B5%D1%81%D1%82%D0%B8%D0%B2%D0%B0%D0%BB%D1%8C" TargetMode="External"/><Relationship Id="rId50" Type="http://schemas.openxmlformats.org/officeDocument/2006/relationships/image" Target="media/image17.png"/><Relationship Id="rId55" Type="http://schemas.openxmlformats.org/officeDocument/2006/relationships/hyperlink" Target="https://iro23.ru/wp-content/uploads/2023/06/5-6-&#1083;&#1077;&#1090;-3.pdf" TargetMode="External"/><Relationship Id="rId76" Type="http://schemas.openxmlformats.org/officeDocument/2006/relationships/image" Target="media/image30.png"/><Relationship Id="rId97" Type="http://schemas.openxmlformats.org/officeDocument/2006/relationships/hyperlink" Target="https://iro23.ru/wp-content/uploads/2023/06/2-3-&#1075;&#1086;&#1076;&#1072;-5.pdf" TargetMode="External"/><Relationship Id="rId104" Type="http://schemas.openxmlformats.org/officeDocument/2006/relationships/image" Target="media/image44.png"/><Relationship Id="rId120" Type="http://schemas.openxmlformats.org/officeDocument/2006/relationships/image" Target="media/image52.png"/><Relationship Id="rId125" Type="http://schemas.openxmlformats.org/officeDocument/2006/relationships/hyperlink" Target="http://tmn.fio.ru/works/17x/302/0-1.htm" TargetMode="External"/><Relationship Id="rId141" Type="http://schemas.openxmlformats.org/officeDocument/2006/relationships/hyperlink" Target="http://tmn.fio.ru/works/17x/302/0-1.htm" TargetMode="External"/><Relationship Id="rId146" Type="http://schemas.openxmlformats.org/officeDocument/2006/relationships/image" Target="media/image60.png"/><Relationship Id="rId167"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hyperlink" Target="https://iro23.ru/wp-content/uploads/2023/06/5-6-&#1083;&#1077;&#1090;-1.pdf" TargetMode="External"/><Relationship Id="rId92" Type="http://schemas.openxmlformats.org/officeDocument/2006/relationships/image" Target="media/image38.png"/><Relationship Id="rId162" Type="http://schemas.openxmlformats.org/officeDocument/2006/relationships/hyperlink" Target="https://iro23.ru/wp-content/uploads/2023/06/&#1055;&#1077;&#1088;&#1077;&#1095;&#1077;&#1085;&#1100;-&#1087;&#1088;&#1086;&#1080;&#1079;&#1074;&#1077;&#1076;&#1077;&#1085;&#1080;&#1081;-6-8-&#1083;&#1077;&#1090;.pdf"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ru.wikipedia.org/wiki/%D0%9A%D0%BB%D0%B8%D0%BC%D0%B0%D1%82" TargetMode="External"/><Relationship Id="rId24" Type="http://schemas.openxmlformats.org/officeDocument/2006/relationships/image" Target="media/image12.png"/><Relationship Id="rId40" Type="http://schemas.openxmlformats.org/officeDocument/2006/relationships/hyperlink" Target="https://ru.wikipedia.org/wiki/%D0%90%D0%BA%D1%81%D1%91%D0%BD%D0%BE%D0%B2-%D1%84%D0%B5%D1%81%D1%82" TargetMode="External"/><Relationship Id="rId45" Type="http://schemas.openxmlformats.org/officeDocument/2006/relationships/hyperlink" Target="https://iro23.ru/wp-content/uploads/2023/06/2-&#1084;.-1-&#1075;&#1086;&#1076;-2.pdf" TargetMode="External"/><Relationship Id="rId66" Type="http://schemas.openxmlformats.org/officeDocument/2006/relationships/image" Target="media/image25.png"/><Relationship Id="rId87" Type="http://schemas.openxmlformats.org/officeDocument/2006/relationships/hyperlink" Target="https://iro23.ru/wp-content/uploads/2023/06/5-6-&#1083;&#1077;&#1090;-2.pdf" TargetMode="External"/><Relationship Id="rId110" Type="http://schemas.openxmlformats.org/officeDocument/2006/relationships/image" Target="media/image47.png"/><Relationship Id="rId115" Type="http://schemas.openxmlformats.org/officeDocument/2006/relationships/hyperlink" Target="https://iro23.ru/wp-content/uploads/2023/06/3-4-&#1075;&#1086;&#1076;&#1072;-4.pdf" TargetMode="External"/><Relationship Id="rId131" Type="http://schemas.openxmlformats.org/officeDocument/2006/relationships/hyperlink" Target="http://tmn.fio.ru/works/17x/302/0-1.htm" TargetMode="External"/><Relationship Id="rId136" Type="http://schemas.openxmlformats.org/officeDocument/2006/relationships/image" Target="media/image57.png"/><Relationship Id="rId157" Type="http://schemas.openxmlformats.org/officeDocument/2006/relationships/hyperlink" Target="https://iro23.ru/wp-content/uploads/2023/06/&#1055;&#1077;&#1088;&#1077;&#1095;&#1077;&#1085;&#1100;-&#1087;&#1088;&#1086;&#1080;&#1079;&#1074;&#1077;&#1076;&#1077;&#1085;&#1080;&#1081;-2-&#1084;.-2-&#1075;&#1086;&#1076;&#1072;.pdf" TargetMode="External"/><Relationship Id="rId178" Type="http://schemas.openxmlformats.org/officeDocument/2006/relationships/image" Target="media/image74.emf"/><Relationship Id="rId61" Type="http://schemas.openxmlformats.org/officeDocument/2006/relationships/hyperlink" Target="https://iro23.ru/wp-content/uploads/2023/06/2-&#1084;.-1-&#1075;&#1086;&#1076;-1.pdf" TargetMode="External"/><Relationship Id="rId82" Type="http://schemas.openxmlformats.org/officeDocument/2006/relationships/image" Target="media/image33.png"/><Relationship Id="rId152" Type="http://schemas.openxmlformats.org/officeDocument/2006/relationships/hyperlink" Target="http://ru.wikipedia.org/wiki/%D0%91%D1%80%D0%B5%D0%BD%D0%B4" TargetMode="External"/><Relationship Id="rId173" Type="http://schemas.openxmlformats.org/officeDocument/2006/relationships/image" Target="media/image69.jpeg"/><Relationship Id="rId19" Type="http://schemas.openxmlformats.org/officeDocument/2006/relationships/hyperlink" Target="https://iro23.ru/wp-content/uploads/2023/06/&#1087;&#1083;&#1072;&#1085;.&#1088;&#1077;&#1079;._-&#1082;-3-&#1075;&#1086;&#1076;&#1072;&#1084;.pdf" TargetMode="External"/><Relationship Id="rId14" Type="http://schemas.openxmlformats.org/officeDocument/2006/relationships/image" Target="media/image6.png"/><Relationship Id="rId30" Type="http://schemas.openxmlformats.org/officeDocument/2006/relationships/hyperlink" Target="https://ru.wikipedia.org/wiki/%D0%9A%D0%B0%D0%B7%D0%B0%D0%BD%D1%8C" TargetMode="External"/><Relationship Id="rId35" Type="http://schemas.openxmlformats.org/officeDocument/2006/relationships/hyperlink" Target="https://ru.wikipedia.org/w/index.php?title=%D0%91%D0%B5%D0%BB%D0%B0%D1%8F_%D1%81%D0%B8%D1%80%D0%B5%D0%BD%D1%8C_(%D1%84%D0%B5%D1%81%D1%82%D0%B8%D0%B2%D0%B0%D0%BB%D1%8C)&amp;action=edit&amp;redlink=1" TargetMode="External"/><Relationship Id="rId56" Type="http://schemas.openxmlformats.org/officeDocument/2006/relationships/image" Target="media/image20.png"/><Relationship Id="rId77" Type="http://schemas.openxmlformats.org/officeDocument/2006/relationships/hyperlink" Target="https://iro23.ru/wp-content/uploads/2023/06/2&#1084;.-1-&#1075;&#1086;&#1076;.pdf" TargetMode="External"/><Relationship Id="rId100" Type="http://schemas.openxmlformats.org/officeDocument/2006/relationships/image" Target="media/image42.png"/><Relationship Id="rId105" Type="http://schemas.openxmlformats.org/officeDocument/2006/relationships/hyperlink" Target="https://iro23.ru/wp-content/uploads/2023/06/6-7-&#1083;&#1077;&#1090;-6.pdf" TargetMode="External"/><Relationship Id="rId126" Type="http://schemas.openxmlformats.org/officeDocument/2006/relationships/hyperlink" Target="http://tmn.fio.ru/works/17x/302/0-1.htm" TargetMode="External"/><Relationship Id="rId147" Type="http://schemas.openxmlformats.org/officeDocument/2006/relationships/image" Target="media/image61.png"/><Relationship Id="rId168" Type="http://schemas.openxmlformats.org/officeDocument/2006/relationships/image" Target="media/image68.png"/><Relationship Id="rId8" Type="http://schemas.openxmlformats.org/officeDocument/2006/relationships/image" Target="media/image1.emf"/><Relationship Id="rId51" Type="http://schemas.openxmlformats.org/officeDocument/2006/relationships/hyperlink" Target="https://iro23.ru/wp-content/uploads/2023/06/3-4-&#1075;&#1086;&#1076;&#1072;-3.pdf" TargetMode="External"/><Relationship Id="rId72" Type="http://schemas.openxmlformats.org/officeDocument/2006/relationships/image" Target="media/image28.png"/><Relationship Id="rId93" Type="http://schemas.openxmlformats.org/officeDocument/2006/relationships/hyperlink" Target="https://iro23.ru/wp-content/uploads/2023/06/2&#1084;.-1-&#1075;-1.pdf" TargetMode="External"/><Relationship Id="rId98" Type="http://schemas.openxmlformats.org/officeDocument/2006/relationships/image" Target="media/image41.png"/><Relationship Id="rId121" Type="http://schemas.openxmlformats.org/officeDocument/2006/relationships/hyperlink" Target="https://iro23.ru/wp-content/uploads/2023/06/6-7-&#1083;&#1077;&#1090;-5.pdf" TargetMode="External"/><Relationship Id="rId142" Type="http://schemas.openxmlformats.org/officeDocument/2006/relationships/hyperlink" Target="http://tmn.fio.ru/works/17x/302/0-1.htm" TargetMode="External"/><Relationship Id="rId163" Type="http://schemas.openxmlformats.org/officeDocument/2006/relationships/image" Target="media/image63.png"/><Relationship Id="rId3" Type="http://schemas.openxmlformats.org/officeDocument/2006/relationships/styles" Target="styles.xml"/><Relationship Id="rId25" Type="http://schemas.openxmlformats.org/officeDocument/2006/relationships/hyperlink" Target="https://iro23.ru/wp-content/uploads/2023/06/&#1087;&#1083;&#1072;&#1085;.&#1088;&#1077;&#1079;._-&#1082;-6-&#1075;&#1086;&#1076;&#1072;&#1084;-.pdf" TargetMode="External"/><Relationship Id="rId46" Type="http://schemas.openxmlformats.org/officeDocument/2006/relationships/image" Target="media/image15.png"/><Relationship Id="rId67" Type="http://schemas.openxmlformats.org/officeDocument/2006/relationships/hyperlink" Target="https://iro23.ru/wp-content/uploads/2023/06/3-4-&#1075;&#1086;&#1076;&#1072;-1.pdf" TargetMode="External"/><Relationship Id="rId116" Type="http://schemas.openxmlformats.org/officeDocument/2006/relationships/image" Target="media/image50.png"/><Relationship Id="rId137" Type="http://schemas.openxmlformats.org/officeDocument/2006/relationships/hyperlink" Target="http://tmn.fio.ru/works/17x/302/0-1.htm" TargetMode="External"/><Relationship Id="rId158" Type="http://schemas.openxmlformats.org/officeDocument/2006/relationships/hyperlink" Target="https://iro23.ru/wp-content/uploads/2023/06/&#1055;&#1077;&#1088;&#1077;&#1095;&#1077;&#1085;&#1100;-&#1087;&#1088;&#1086;&#1080;&#1079;&#1074;&#1077;&#1076;&#1077;&#1085;&#1080;&#1081;-2-3-&#1075;&#1086;&#1076;&#1072;.pdf" TargetMode="External"/><Relationship Id="rId20" Type="http://schemas.openxmlformats.org/officeDocument/2006/relationships/image" Target="media/image10.png"/><Relationship Id="rId41" Type="http://schemas.openxmlformats.org/officeDocument/2006/relationships/hyperlink" Target="https://ru.wikipedia.org/wiki/%D0%97%D0%BE%D0%BB%D0%BE%D1%82%D0%BE%D0%B9_%D0%BC%D0%B8%D0%BD%D0%B1%D0%B0%D1%80_(%D0%BA%D0%B8%D0%BD%D0%BE%D1%84%D0%B5%D1%81%D1%82%D0%B8%D0%B2%D0%B0%D0%BB%D1%8C)" TargetMode="External"/><Relationship Id="rId62" Type="http://schemas.openxmlformats.org/officeDocument/2006/relationships/image" Target="media/image23.png"/><Relationship Id="rId83" Type="http://schemas.openxmlformats.org/officeDocument/2006/relationships/hyperlink" Target="https://iro23.ru/wp-content/uploads/2023/06/3-4-&#1075;&#1086;&#1076;&#1072;-2.pdf" TargetMode="External"/><Relationship Id="rId88" Type="http://schemas.openxmlformats.org/officeDocument/2006/relationships/image" Target="media/image36.png"/><Relationship Id="rId111" Type="http://schemas.openxmlformats.org/officeDocument/2006/relationships/hyperlink" Target="https://iro23.ru/wp-content/uploads/2023/06/1-2-&#1075;&#1086;&#1076;&#1072;-4.pdf" TargetMode="External"/><Relationship Id="rId132" Type="http://schemas.openxmlformats.org/officeDocument/2006/relationships/hyperlink" Target="http://tmn.fio.ru/works/17x/302/0-1.htm" TargetMode="External"/><Relationship Id="rId153" Type="http://schemas.openxmlformats.org/officeDocument/2006/relationships/hyperlink" Target="http://ru.wikipedia.org/wiki/%D0%A2%D1%80%D0%B5%D1%82%D1%8C%D1%8F_%D1%81%D1%82%D0%BE%D0%BB%D0%B8%D1%86%D0%B0" TargetMode="External"/><Relationship Id="rId174" Type="http://schemas.openxmlformats.org/officeDocument/2006/relationships/image" Target="media/image70.jpeg"/><Relationship Id="rId179" Type="http://schemas.openxmlformats.org/officeDocument/2006/relationships/package" Target="embeddings/_________Microsoft_Word.docx"/><Relationship Id="rId15" Type="http://schemas.openxmlformats.org/officeDocument/2006/relationships/image" Target="media/image7.png"/><Relationship Id="rId36" Type="http://schemas.openxmlformats.org/officeDocument/2006/relationships/hyperlink" Target="https://ru.wikipedia.org/wiki/Open_air" TargetMode="External"/><Relationship Id="rId57" Type="http://schemas.openxmlformats.org/officeDocument/2006/relationships/hyperlink" Target="https://iro23.ru/wp-content/uploads/2023/06/6-7-&#1083;&#1077;&#1090;-3.pdf" TargetMode="External"/><Relationship Id="rId106" Type="http://schemas.openxmlformats.org/officeDocument/2006/relationships/image" Target="media/image45.png"/><Relationship Id="rId127" Type="http://schemas.openxmlformats.org/officeDocument/2006/relationships/hyperlink" Target="http://tmn.fio.ru/works/17x/302/0-1.htm" TargetMode="External"/><Relationship Id="rId10" Type="http://schemas.openxmlformats.org/officeDocument/2006/relationships/image" Target="media/image2.png"/><Relationship Id="rId31" Type="http://schemas.openxmlformats.org/officeDocument/2006/relationships/hyperlink" Target="https://ru.wikipedia.org/wiki/%D0%AE%D0%9D%D0%95%D0%A1%D0%9A%D0%9E" TargetMode="External"/><Relationship Id="rId52" Type="http://schemas.openxmlformats.org/officeDocument/2006/relationships/image" Target="media/image18.png"/><Relationship Id="rId73" Type="http://schemas.openxmlformats.org/officeDocument/2006/relationships/hyperlink" Target="https://iro23.ru/wp-content/uploads/2023/06/6-7-&#1083;&#1077;&#1090;-1.pdf" TargetMode="External"/><Relationship Id="rId78" Type="http://schemas.openxmlformats.org/officeDocument/2006/relationships/image" Target="media/image31.png"/><Relationship Id="rId94" Type="http://schemas.openxmlformats.org/officeDocument/2006/relationships/image" Target="media/image39.png"/><Relationship Id="rId99" Type="http://schemas.openxmlformats.org/officeDocument/2006/relationships/hyperlink" Target="https://iro23.ru/wp-content/uploads/2023/06/3-4-&#1075;&#1086;&#1076;&#1072;-5.pdf" TargetMode="External"/><Relationship Id="rId101" Type="http://schemas.openxmlformats.org/officeDocument/2006/relationships/hyperlink" Target="https://iro23.ru/wp-content/uploads/2023/06/4-5-&#1083;&#1077;&#1090;-5.pdf" TargetMode="External"/><Relationship Id="rId122" Type="http://schemas.openxmlformats.org/officeDocument/2006/relationships/image" Target="media/image53.png"/><Relationship Id="rId143" Type="http://schemas.openxmlformats.org/officeDocument/2006/relationships/image" Target="media/image58.png"/><Relationship Id="rId148" Type="http://schemas.openxmlformats.org/officeDocument/2006/relationships/footer" Target="footer1.xml"/><Relationship Id="rId164" Type="http://schemas.openxmlformats.org/officeDocument/2006/relationships/image" Target="media/image64.png"/><Relationship Id="rId169" Type="http://schemas.openxmlformats.org/officeDocument/2006/relationships/hyperlink" Target="https://iro23.ru/wp-content/uploads/2023/06/&#1055;&#1077;&#1088;&#1077;&#1095;&#1077;&#1085;&#1100;-&#1087;&#1088;&#1086;&#1080;&#1079;&#1074;&#1077;&#1076;&#1077;&#1085;&#1080;&#1081;-3-4-&#1075;&#1086;&#1076;&#1072;.pdf"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eader" Target="header1.xml"/><Relationship Id="rId26" Type="http://schemas.openxmlformats.org/officeDocument/2006/relationships/image" Target="media/image13.png"/><Relationship Id="rId47" Type="http://schemas.openxmlformats.org/officeDocument/2006/relationships/hyperlink" Target="https://iro23.ru/wp-content/uploads/2023/06/1-2-&#1075;&#1086;&#1076;&#1072;-3.pdf" TargetMode="External"/><Relationship Id="rId68" Type="http://schemas.openxmlformats.org/officeDocument/2006/relationships/image" Target="media/image26.png"/><Relationship Id="rId89" Type="http://schemas.openxmlformats.org/officeDocument/2006/relationships/hyperlink" Target="https://iro23.ru/wp-content/uploads/2023/06/6-7-&#1083;&#1077;&#1090;-2.pdf" TargetMode="External"/><Relationship Id="rId112" Type="http://schemas.openxmlformats.org/officeDocument/2006/relationships/image" Target="media/image48.png"/><Relationship Id="rId133" Type="http://schemas.openxmlformats.org/officeDocument/2006/relationships/hyperlink" Target="http://tmn.fio.ru/works/17x/302/0-1.htm" TargetMode="External"/><Relationship Id="rId154" Type="http://schemas.openxmlformats.org/officeDocument/2006/relationships/hyperlink" Target="http://ru.wikipedia.org/wiki/%D0%91%D1%80%D0%B5%D0%BD%D0%B4" TargetMode="External"/><Relationship Id="rId175" Type="http://schemas.openxmlformats.org/officeDocument/2006/relationships/image" Target="media/image71.jpeg"/><Relationship Id="rId16" Type="http://schemas.openxmlformats.org/officeDocument/2006/relationships/image" Target="media/image8.png"/><Relationship Id="rId37" Type="http://schemas.openxmlformats.org/officeDocument/2006/relationships/hyperlink" Target="https://ru.wikipedia.org/wiki/%D0%9A%D0%BE%D0%BD%D0%BA%D0%BE%D1%80%D0%B4%D0%B8%D1%8F_(%D1%84%D0%B5%D1%81%D1%82%D0%B8%D0%B2%D0%B0%D0%BB%D1%8C)" TargetMode="External"/><Relationship Id="rId58" Type="http://schemas.openxmlformats.org/officeDocument/2006/relationships/image" Target="media/image21.png"/><Relationship Id="rId79" Type="http://schemas.openxmlformats.org/officeDocument/2006/relationships/hyperlink" Target="https://iro23.ru/wp-content/uploads/2023/06/1-2-&#1075;&#1086;&#1076;&#1072;-2.pdf" TargetMode="External"/><Relationship Id="rId102" Type="http://schemas.openxmlformats.org/officeDocument/2006/relationships/image" Target="media/image43.png"/><Relationship Id="rId123" Type="http://schemas.openxmlformats.org/officeDocument/2006/relationships/hyperlink" Target="https://iro23.ru/wp-content/uploads/2023/06/&#1047;&#1072;&#1076;&#1072;&#1095;&#1080;-&#1074;&#1086;&#1089;&#1087;&#1080;&#1090;&#1072;&#1085;&#1080;&#1103;-5.pdf" TargetMode="External"/><Relationship Id="rId144" Type="http://schemas.openxmlformats.org/officeDocument/2006/relationships/image" Target="media/image500.png"/><Relationship Id="rId90" Type="http://schemas.openxmlformats.org/officeDocument/2006/relationships/image" Target="media/image37.png"/><Relationship Id="rId165" Type="http://schemas.openxmlformats.org/officeDocument/2006/relationships/image" Target="media/image65.png"/><Relationship Id="rId27" Type="http://schemas.openxmlformats.org/officeDocument/2006/relationships/hyperlink" Target="https://iro23.ru/wp-content/uploads/2023/06/&#1087;&#1083;&#1072;&#1085;.&#1088;&#1077;&#1079;._-&#1085;&#1072;-&#1101;&#1090;&#1072;&#1087;&#1077;-&#1079;&#1072;&#1074;&#1077;&#1088;&#1096;&#1077;&#1085;&#1080;&#1103;-.pdf" TargetMode="External"/><Relationship Id="rId48" Type="http://schemas.openxmlformats.org/officeDocument/2006/relationships/image" Target="media/image16.png"/><Relationship Id="rId69" Type="http://schemas.openxmlformats.org/officeDocument/2006/relationships/hyperlink" Target="https://iro23.ru/wp-content/uploads/2023/06/4-5-&#1083;&#1077;&#1090;-1.pdf" TargetMode="External"/><Relationship Id="rId113" Type="http://schemas.openxmlformats.org/officeDocument/2006/relationships/hyperlink" Target="https://iro23.ru/wp-content/uploads/2023/06/2-3-&#1075;&#1086;&#1076;&#1072;-4.pdf" TargetMode="External"/><Relationship Id="rId134" Type="http://schemas.openxmlformats.org/officeDocument/2006/relationships/hyperlink" Target="http://tmn.fio.ru/works/17x/302/0-1.htm" TargetMode="External"/><Relationship Id="rId80" Type="http://schemas.openxmlformats.org/officeDocument/2006/relationships/image" Target="media/image32.png"/><Relationship Id="rId155" Type="http://schemas.openxmlformats.org/officeDocument/2006/relationships/hyperlink" Target="http://ru.wikipedia.org/wiki/%D0%A2%D1%80%D0%B5%D1%82%D1%8C%D1%8F_%D1%81%D1%82%D0%BE%D0%BB%D0%B8%D1%86%D0%B0" TargetMode="External"/><Relationship Id="rId176" Type="http://schemas.openxmlformats.org/officeDocument/2006/relationships/image" Target="media/image72.jpeg"/><Relationship Id="rId17" Type="http://schemas.openxmlformats.org/officeDocument/2006/relationships/hyperlink" Target="https://iro23.ru/wp-content/uploads/2023/06/&#1087;&#1083;&#1072;&#1085;.&#1088;&#1077;&#1079;._-&#1082;-1-&#1075;&#1086;&#1076;&#1091;.pdf" TargetMode="External"/><Relationship Id="rId38" Type="http://schemas.openxmlformats.org/officeDocument/2006/relationships/hyperlink" Target="https://ru.wikipedia.org/wiki/Jazz_%D0%B2_%D1%83%D1%81%D0%B0%D0%B4%D1%8C%D0%B1%D0%B5_%D0%A1%D0%B0%D0%BD%D0%B4%D0%B5%D1%86%D0%BA%D0%BE%D0%B3%D0%BE" TargetMode="External"/><Relationship Id="rId59" Type="http://schemas.openxmlformats.org/officeDocument/2006/relationships/hyperlink" Target="https://iro23.ru/wp-content/uploads/2023/06/&#1047;&#1072;&#1076;&#1072;&#1095;&#1080;-&#1074;&#1086;&#1089;&#1087;&#1080;&#1090;&#1072;&#1085;&#1080;&#1103;-3.pdf" TargetMode="External"/><Relationship Id="rId103" Type="http://schemas.openxmlformats.org/officeDocument/2006/relationships/hyperlink" Target="https://iro23.ru/wp-content/uploads/2023/06/5-6-&#1083;&#1077;&#1090;-5.pdf" TargetMode="External"/><Relationship Id="rId124" Type="http://schemas.openxmlformats.org/officeDocument/2006/relationships/image" Target="media/image54.png"/><Relationship Id="rId70" Type="http://schemas.openxmlformats.org/officeDocument/2006/relationships/image" Target="media/image27.png"/><Relationship Id="rId91" Type="http://schemas.openxmlformats.org/officeDocument/2006/relationships/hyperlink" Target="https://iro23.ru/wp-content/uploads/2023/06/&#1047;&#1072;&#1076;&#1072;&#1095;&#1080;-&#1074;&#1086;&#1089;&#1087;&#1080;&#1090;&#1072;&#1085;&#1080;&#1103;-2.pdf" TargetMode="External"/><Relationship Id="rId145" Type="http://schemas.openxmlformats.org/officeDocument/2006/relationships/image" Target="media/image59.png"/><Relationship Id="rId166" Type="http://schemas.openxmlformats.org/officeDocument/2006/relationships/image" Target="media/image66.png"/><Relationship Id="rId1" Type="http://schemas.openxmlformats.org/officeDocument/2006/relationships/customXml" Target="../customXml/item1.xml"/><Relationship Id="rId28" Type="http://schemas.openxmlformats.org/officeDocument/2006/relationships/image" Target="media/image14.png"/><Relationship Id="rId49" Type="http://schemas.openxmlformats.org/officeDocument/2006/relationships/hyperlink" Target="https://iro23.ru/wp-content/uploads/2023/06/2-3-&#1075;&#1086;&#1076;&#1072;-3.pdf" TargetMode="External"/><Relationship Id="rId114"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68245-5C0E-4BC6-94FD-72F5463F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4061</TotalTime>
  <Pages>313</Pages>
  <Words>111710</Words>
  <Characters>636748</Characters>
  <Application>Microsoft Office Word</Application>
  <DocSecurity>0</DocSecurity>
  <Lines>5306</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32</cp:revision>
  <cp:lastPrinted>2023-08-24T09:15:00Z</cp:lastPrinted>
  <dcterms:created xsi:type="dcterms:W3CDTF">2023-07-17T11:53:00Z</dcterms:created>
  <dcterms:modified xsi:type="dcterms:W3CDTF">2023-08-31T12:38:00Z</dcterms:modified>
</cp:coreProperties>
</file>